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269" w:rsidRPr="00930269" w:rsidRDefault="00930269" w:rsidP="009302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</w:rPr>
      </w:pPr>
      <w:r w:rsidRPr="00930269">
        <w:rPr>
          <w:rFonts w:eastAsia="Times New Roman" w:cstheme="minorHAnsi"/>
          <w:b/>
          <w:bCs/>
          <w:sz w:val="32"/>
        </w:rPr>
        <w:t>Track-Specific Week 7 Output</w:t>
      </w:r>
    </w:p>
    <w:p w:rsidR="00930269" w:rsidRPr="00930269" w:rsidRDefault="00930269" w:rsidP="009302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30269">
        <w:rPr>
          <w:rFonts w:ascii="Segoe UI Symbol" w:eastAsia="Times New Roman" w:hAnsi="Segoe UI Symbol" w:cs="Segoe UI Symbol"/>
          <w:b/>
          <w:bCs/>
        </w:rPr>
        <w:t>🔹</w:t>
      </w:r>
      <w:r w:rsidRPr="00930269">
        <w:rPr>
          <w:rFonts w:eastAsia="Times New Roman" w:cstheme="minorHAnsi"/>
          <w:b/>
          <w:bCs/>
        </w:rPr>
        <w:t xml:space="preserve"> Data Preprocessing </w:t>
      </w:r>
    </w:p>
    <w:p w:rsidR="00930269" w:rsidRPr="00930269" w:rsidRDefault="00930269" w:rsidP="00930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Implemented a robust preprocessing pipeline:</w:t>
      </w:r>
    </w:p>
    <w:p w:rsidR="00930269" w:rsidRPr="00930269" w:rsidRDefault="00930269" w:rsidP="009302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Median imputation for missing numeric values.</w:t>
      </w:r>
    </w:p>
    <w:p w:rsidR="00930269" w:rsidRPr="00930269" w:rsidRDefault="00930269" w:rsidP="009302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Standard scaling for numeric features.</w:t>
      </w:r>
    </w:p>
    <w:p w:rsidR="00930269" w:rsidRPr="00930269" w:rsidRDefault="00930269" w:rsidP="009302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 xml:space="preserve">Engineered features: </w:t>
      </w:r>
      <w:proofErr w:type="spellStart"/>
      <w:r w:rsidRPr="00930269">
        <w:rPr>
          <w:rFonts w:eastAsia="Times New Roman" w:cstheme="minorHAnsi"/>
        </w:rPr>
        <w:t>no_show_rate</w:t>
      </w:r>
      <w:proofErr w:type="spellEnd"/>
      <w:r w:rsidRPr="00930269">
        <w:rPr>
          <w:rFonts w:eastAsia="Times New Roman" w:cstheme="minorHAnsi"/>
        </w:rPr>
        <w:t xml:space="preserve">, </w:t>
      </w:r>
      <w:proofErr w:type="spellStart"/>
      <w:r w:rsidRPr="00930269">
        <w:rPr>
          <w:rFonts w:eastAsia="Times New Roman" w:cstheme="minorHAnsi"/>
        </w:rPr>
        <w:t>is_weekend</w:t>
      </w:r>
      <w:proofErr w:type="spellEnd"/>
      <w:r w:rsidRPr="00930269">
        <w:rPr>
          <w:rFonts w:eastAsia="Times New Roman" w:cstheme="minorHAnsi"/>
        </w:rPr>
        <w:t xml:space="preserve">, </w:t>
      </w:r>
      <w:proofErr w:type="spellStart"/>
      <w:r w:rsidRPr="00930269">
        <w:rPr>
          <w:rFonts w:eastAsia="Times New Roman" w:cstheme="minorHAnsi"/>
        </w:rPr>
        <w:t>is_urgent</w:t>
      </w:r>
      <w:proofErr w:type="spellEnd"/>
      <w:r w:rsidRPr="00930269">
        <w:rPr>
          <w:rFonts w:eastAsia="Times New Roman" w:cstheme="minorHAnsi"/>
        </w:rPr>
        <w:t>.</w:t>
      </w:r>
    </w:p>
    <w:p w:rsidR="00930269" w:rsidRPr="00930269" w:rsidRDefault="00930269" w:rsidP="00930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 xml:space="preserve">Fixed leakage issues by dropping </w:t>
      </w:r>
      <w:proofErr w:type="spellStart"/>
      <w:r w:rsidRPr="00930269">
        <w:rPr>
          <w:rFonts w:eastAsia="Times New Roman" w:cstheme="minorHAnsi"/>
        </w:rPr>
        <w:t>appointment_id</w:t>
      </w:r>
      <w:proofErr w:type="spellEnd"/>
      <w:r w:rsidRPr="00930269">
        <w:rPr>
          <w:rFonts w:eastAsia="Times New Roman" w:cstheme="minorHAnsi"/>
        </w:rPr>
        <w:t xml:space="preserve"> and </w:t>
      </w:r>
      <w:proofErr w:type="spellStart"/>
      <w:r w:rsidRPr="00930269">
        <w:rPr>
          <w:rFonts w:eastAsia="Times New Roman" w:cstheme="minorHAnsi"/>
        </w:rPr>
        <w:t>scheduled_day</w:t>
      </w:r>
      <w:proofErr w:type="spellEnd"/>
      <w:r w:rsidRPr="00930269">
        <w:rPr>
          <w:rFonts w:eastAsia="Times New Roman" w:cstheme="minorHAnsi"/>
        </w:rPr>
        <w:t>.</w:t>
      </w:r>
    </w:p>
    <w:p w:rsidR="00930269" w:rsidRPr="00930269" w:rsidRDefault="00930269" w:rsidP="00930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 xml:space="preserve">Ensured processed dataset saves with </w:t>
      </w:r>
      <w:r w:rsidRPr="00930269">
        <w:rPr>
          <w:rFonts w:eastAsia="Times New Roman" w:cstheme="minorHAnsi"/>
          <w:b/>
          <w:bCs/>
        </w:rPr>
        <w:t>proper feature names</w:t>
      </w:r>
      <w:r w:rsidRPr="00930269">
        <w:rPr>
          <w:rFonts w:eastAsia="Times New Roman" w:cstheme="minorHAnsi"/>
        </w:rPr>
        <w:t xml:space="preserve"> instead of numeric indices.</w:t>
      </w:r>
    </w:p>
    <w:p w:rsidR="00930269" w:rsidRPr="00930269" w:rsidRDefault="00930269" w:rsidP="009302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30269">
        <w:rPr>
          <w:rFonts w:ascii="Segoe UI Symbol" w:eastAsia="Times New Roman" w:hAnsi="Segoe UI Symbol" w:cs="Segoe UI Symbol"/>
          <w:b/>
          <w:bCs/>
        </w:rPr>
        <w:t>🔹</w:t>
      </w:r>
      <w:r w:rsidRPr="00930269">
        <w:rPr>
          <w:rFonts w:eastAsia="Times New Roman" w:cstheme="minorHAnsi"/>
          <w:b/>
          <w:bCs/>
        </w:rPr>
        <w:t xml:space="preserve"> Dataset Management </w:t>
      </w:r>
    </w:p>
    <w:p w:rsidR="00930269" w:rsidRPr="00930269" w:rsidRDefault="00930269" w:rsidP="00930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Identified and resolved issue of incomplete dataset (only 2 rows).</w:t>
      </w:r>
    </w:p>
    <w:p w:rsidR="00930269" w:rsidRPr="00930269" w:rsidRDefault="00930269" w:rsidP="00930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 xml:space="preserve">Regenerated the </w:t>
      </w:r>
      <w:r w:rsidRPr="00930269">
        <w:rPr>
          <w:rFonts w:eastAsia="Times New Roman" w:cstheme="minorHAnsi"/>
          <w:b/>
          <w:bCs/>
        </w:rPr>
        <w:t>full processed dataset</w:t>
      </w:r>
      <w:r w:rsidRPr="00930269">
        <w:rPr>
          <w:rFonts w:eastAsia="Times New Roman" w:cstheme="minorHAnsi"/>
        </w:rPr>
        <w:t xml:space="preserve"> from the complete raw file.</w:t>
      </w:r>
    </w:p>
    <w:p w:rsidR="00930269" w:rsidRPr="00930269" w:rsidRDefault="00930269" w:rsidP="00930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Verified dataset integrity and ensured alignment with target variable (</w:t>
      </w:r>
      <w:proofErr w:type="spellStart"/>
      <w:r w:rsidRPr="00930269">
        <w:rPr>
          <w:rFonts w:eastAsia="Times New Roman" w:cstheme="minorHAnsi"/>
        </w:rPr>
        <w:t>appointment_outcome</w:t>
      </w:r>
      <w:proofErr w:type="spellEnd"/>
      <w:r w:rsidRPr="00930269">
        <w:rPr>
          <w:rFonts w:eastAsia="Times New Roman" w:cstheme="minorHAnsi"/>
        </w:rPr>
        <w:t>).</w:t>
      </w:r>
    </w:p>
    <w:p w:rsidR="00930269" w:rsidRPr="00930269" w:rsidRDefault="00930269" w:rsidP="009302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30269">
        <w:rPr>
          <w:rFonts w:ascii="Segoe UI Symbol" w:eastAsia="Times New Roman" w:hAnsi="Segoe UI Symbol" w:cs="Segoe UI Symbol"/>
          <w:b/>
          <w:bCs/>
        </w:rPr>
        <w:t>🔹</w:t>
      </w:r>
      <w:r w:rsidRPr="00930269">
        <w:rPr>
          <w:rFonts w:eastAsia="Times New Roman" w:cstheme="minorHAnsi"/>
          <w:b/>
          <w:bCs/>
        </w:rPr>
        <w:t xml:space="preserve"> Model Development </w:t>
      </w:r>
    </w:p>
    <w:p w:rsidR="00930269" w:rsidRPr="00930269" w:rsidRDefault="00930269" w:rsidP="00930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 xml:space="preserve">Diagnosed repeated errors caused by </w:t>
      </w:r>
      <w:r w:rsidRPr="00930269">
        <w:rPr>
          <w:rFonts w:eastAsia="Times New Roman" w:cstheme="minorHAnsi"/>
          <w:b/>
          <w:bCs/>
        </w:rPr>
        <w:t>feature name mismatches</w:t>
      </w:r>
      <w:r w:rsidRPr="00930269">
        <w:rPr>
          <w:rFonts w:eastAsia="Times New Roman" w:cstheme="minorHAnsi"/>
        </w:rPr>
        <w:t xml:space="preserve"> between models and dataset.</w:t>
      </w:r>
    </w:p>
    <w:p w:rsidR="00930269" w:rsidRPr="00930269" w:rsidRDefault="00930269" w:rsidP="00930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 xml:space="preserve">Decision taken to </w:t>
      </w:r>
      <w:r w:rsidRPr="00930269">
        <w:rPr>
          <w:rFonts w:eastAsia="Times New Roman" w:cstheme="minorHAnsi"/>
          <w:b/>
          <w:bCs/>
        </w:rPr>
        <w:t>retrain models</w:t>
      </w:r>
      <w:r w:rsidRPr="00930269">
        <w:rPr>
          <w:rFonts w:eastAsia="Times New Roman" w:cstheme="minorHAnsi"/>
        </w:rPr>
        <w:t xml:space="preserve"> on the corrected dataset for long</w:t>
      </w:r>
      <w:r w:rsidRPr="00930269">
        <w:rPr>
          <w:rFonts w:eastAsia="Times New Roman" w:cstheme="minorHAnsi"/>
        </w:rPr>
        <w:noBreakHyphen/>
        <w:t>term stability.</w:t>
      </w:r>
    </w:p>
    <w:p w:rsidR="00930269" w:rsidRPr="00930269" w:rsidRDefault="00930269" w:rsidP="00930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Retrained and saved:</w:t>
      </w:r>
    </w:p>
    <w:p w:rsidR="00930269" w:rsidRPr="00930269" w:rsidRDefault="00930269" w:rsidP="009302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Logistic Regression (baseline).</w:t>
      </w:r>
    </w:p>
    <w:p w:rsidR="00930269" w:rsidRPr="00930269" w:rsidRDefault="00930269" w:rsidP="009302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Random Forest (tuned).</w:t>
      </w:r>
    </w:p>
    <w:p w:rsidR="00930269" w:rsidRPr="00930269" w:rsidRDefault="00930269" w:rsidP="009302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930269">
        <w:rPr>
          <w:rFonts w:eastAsia="Times New Roman" w:cstheme="minorHAnsi"/>
        </w:rPr>
        <w:t>XGBoost</w:t>
      </w:r>
      <w:proofErr w:type="spellEnd"/>
      <w:r w:rsidRPr="00930269">
        <w:rPr>
          <w:rFonts w:eastAsia="Times New Roman" w:cstheme="minorHAnsi"/>
        </w:rPr>
        <w:t xml:space="preserve"> (tuned).</w:t>
      </w:r>
    </w:p>
    <w:p w:rsidR="00930269" w:rsidRPr="00930269" w:rsidRDefault="00930269" w:rsidP="00930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Models now fully aligned with the processed dataset’s feature schema.</w:t>
      </w:r>
    </w:p>
    <w:p w:rsidR="00930269" w:rsidRPr="00930269" w:rsidRDefault="00930269" w:rsidP="009302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30269">
        <w:rPr>
          <w:rFonts w:ascii="Segoe UI Symbol" w:eastAsia="Times New Roman" w:hAnsi="Segoe UI Symbol" w:cs="Segoe UI Symbol"/>
          <w:b/>
          <w:bCs/>
        </w:rPr>
        <w:t>🔹</w:t>
      </w:r>
      <w:r w:rsidRPr="00930269">
        <w:rPr>
          <w:rFonts w:eastAsia="Times New Roman" w:cstheme="minorHAnsi"/>
          <w:b/>
          <w:bCs/>
        </w:rPr>
        <w:t xml:space="preserve"> Evaluation &amp; Evidence </w:t>
      </w:r>
    </w:p>
    <w:p w:rsidR="00930269" w:rsidRPr="00930269" w:rsidRDefault="00930269" w:rsidP="00930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Automated generation of:</w:t>
      </w:r>
    </w:p>
    <w:p w:rsidR="00930269" w:rsidRPr="00930269" w:rsidRDefault="00930269" w:rsidP="009302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  <w:b/>
          <w:bCs/>
        </w:rPr>
        <w:t>Confusion Matrices</w:t>
      </w:r>
      <w:r w:rsidRPr="00930269">
        <w:rPr>
          <w:rFonts w:eastAsia="Times New Roman" w:cstheme="minorHAnsi"/>
        </w:rPr>
        <w:t xml:space="preserve"> for all models.</w:t>
      </w:r>
    </w:p>
    <w:p w:rsidR="00930269" w:rsidRPr="00930269" w:rsidRDefault="00930269" w:rsidP="009302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  <w:b/>
          <w:bCs/>
        </w:rPr>
        <w:t>ROC Curves</w:t>
      </w:r>
      <w:r w:rsidRPr="00930269">
        <w:rPr>
          <w:rFonts w:eastAsia="Times New Roman" w:cstheme="minorHAnsi"/>
        </w:rPr>
        <w:t xml:space="preserve"> for all models.</w:t>
      </w:r>
    </w:p>
    <w:p w:rsidR="00930269" w:rsidRPr="00930269" w:rsidRDefault="00930269" w:rsidP="009302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  <w:b/>
          <w:bCs/>
        </w:rPr>
        <w:t>Metrics Summary Table</w:t>
      </w:r>
      <w:r w:rsidRPr="00930269">
        <w:rPr>
          <w:rFonts w:eastAsia="Times New Roman" w:cstheme="minorHAnsi"/>
        </w:rPr>
        <w:t xml:space="preserve"> (Accuracy, Precision, Recall, F1, ROC AUC).</w:t>
      </w:r>
    </w:p>
    <w:p w:rsidR="00930269" w:rsidRPr="00930269" w:rsidRDefault="00930269" w:rsidP="00930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Outputs saved in evidence/ folder:</w:t>
      </w:r>
    </w:p>
    <w:p w:rsidR="00930269" w:rsidRPr="00930269" w:rsidRDefault="00930269" w:rsidP="009302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Confusion matrices and ROC plots as .</w:t>
      </w:r>
      <w:proofErr w:type="spellStart"/>
      <w:r w:rsidRPr="00930269">
        <w:rPr>
          <w:rFonts w:eastAsia="Times New Roman" w:cstheme="minorHAnsi"/>
        </w:rPr>
        <w:t>png</w:t>
      </w:r>
      <w:proofErr w:type="spellEnd"/>
      <w:r w:rsidRPr="00930269">
        <w:rPr>
          <w:rFonts w:eastAsia="Times New Roman" w:cstheme="minorHAnsi"/>
        </w:rPr>
        <w:t>.</w:t>
      </w:r>
    </w:p>
    <w:p w:rsidR="00930269" w:rsidRPr="00930269" w:rsidRDefault="00930269" w:rsidP="009302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Metrics summary as model_metrics_summary.csv.</w:t>
      </w:r>
    </w:p>
    <w:p w:rsidR="00930269" w:rsidRPr="00930269" w:rsidRDefault="00930269" w:rsidP="009302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30269">
        <w:rPr>
          <w:rFonts w:ascii="Segoe UI Symbol" w:eastAsia="Times New Roman" w:hAnsi="Segoe UI Symbol" w:cs="Segoe UI Symbol"/>
          <w:b/>
          <w:bCs/>
        </w:rPr>
        <w:t>🔹</w:t>
      </w:r>
      <w:r w:rsidRPr="00930269">
        <w:rPr>
          <w:rFonts w:eastAsia="Times New Roman" w:cstheme="minorHAnsi"/>
          <w:b/>
          <w:bCs/>
        </w:rPr>
        <w:t xml:space="preserve"> Key Technical Fixes</w:t>
      </w:r>
    </w:p>
    <w:p w:rsidR="00930269" w:rsidRPr="00930269" w:rsidRDefault="00930269" w:rsidP="00930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Eliminated schema mismatch errors by retraining models with correct feature names.</w:t>
      </w:r>
    </w:p>
    <w:p w:rsidR="00930269" w:rsidRPr="00930269" w:rsidRDefault="00930269" w:rsidP="00930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Established reproducible workflow for preprocessing, training, and evaluation.</w:t>
      </w:r>
    </w:p>
    <w:p w:rsidR="00930269" w:rsidRPr="00930269" w:rsidRDefault="00930269" w:rsidP="00930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</w:rPr>
        <w:t>Created consistent evidence outputs for reporting and comparison.</w:t>
      </w:r>
    </w:p>
    <w:p w:rsidR="00930269" w:rsidRPr="00930269" w:rsidRDefault="00930269" w:rsidP="009302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930269">
        <w:rPr>
          <w:rFonts w:ascii="Segoe UI Symbol" w:eastAsia="Times New Roman" w:hAnsi="Segoe UI Symbol" w:cs="Segoe UI Symbol"/>
          <w:b/>
          <w:bCs/>
        </w:rPr>
        <w:t>🚀</w:t>
      </w:r>
      <w:r w:rsidRPr="00930269">
        <w:rPr>
          <w:rFonts w:eastAsia="Times New Roman" w:cstheme="minorHAnsi"/>
          <w:b/>
          <w:bCs/>
        </w:rPr>
        <w:t xml:space="preserve"> Week 7 Outcome</w:t>
      </w:r>
    </w:p>
    <w:p w:rsidR="00930269" w:rsidRPr="00930269" w:rsidRDefault="00930269" w:rsidP="00930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  <w:b/>
          <w:bCs/>
        </w:rPr>
        <w:t>Data Track:</w:t>
      </w:r>
      <w:r w:rsidRPr="00930269">
        <w:rPr>
          <w:rFonts w:eastAsia="Times New Roman" w:cstheme="minorHAnsi"/>
        </w:rPr>
        <w:t xml:space="preserve"> Clean, complete dataset with engineered features.</w:t>
      </w:r>
    </w:p>
    <w:p w:rsidR="00930269" w:rsidRPr="00930269" w:rsidRDefault="00930269" w:rsidP="00930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  <w:b/>
          <w:bCs/>
        </w:rPr>
        <w:t>Model Track:</w:t>
      </w:r>
      <w:r w:rsidRPr="00930269">
        <w:rPr>
          <w:rFonts w:eastAsia="Times New Roman" w:cstheme="minorHAnsi"/>
        </w:rPr>
        <w:t xml:space="preserve"> Retrained models aligned with dataset schema.</w:t>
      </w:r>
    </w:p>
    <w:p w:rsidR="00930269" w:rsidRPr="00930269" w:rsidRDefault="00930269" w:rsidP="00930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  <w:b/>
          <w:bCs/>
        </w:rPr>
        <w:t>Evaluation Track:</w:t>
      </w:r>
      <w:r w:rsidRPr="00930269">
        <w:rPr>
          <w:rFonts w:eastAsia="Times New Roman" w:cstheme="minorHAnsi"/>
        </w:rPr>
        <w:t xml:space="preserve"> Automated evidence generation (plots + metrics).</w:t>
      </w:r>
    </w:p>
    <w:p w:rsidR="001E37EA" w:rsidRPr="00930269" w:rsidRDefault="00930269" w:rsidP="00930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30269">
        <w:rPr>
          <w:rFonts w:eastAsia="Times New Roman" w:cstheme="minorHAnsi"/>
          <w:b/>
          <w:bCs/>
        </w:rPr>
        <w:t>System Stability:</w:t>
      </w:r>
      <w:r w:rsidRPr="00930269">
        <w:rPr>
          <w:rFonts w:eastAsia="Times New Roman" w:cstheme="minorHAnsi"/>
        </w:rPr>
        <w:t xml:space="preserve"> All previous errors (missing columns, mismatched features, numeric labels) resolved.</w:t>
      </w:r>
      <w:bookmarkStart w:id="0" w:name="_GoBack"/>
      <w:bookmarkEnd w:id="0"/>
    </w:p>
    <w:sectPr w:rsidR="001E37EA" w:rsidRPr="00930269" w:rsidSect="00930269">
      <w:pgSz w:w="12240" w:h="15840"/>
      <w:pgMar w:top="81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6600A"/>
    <w:multiLevelType w:val="multilevel"/>
    <w:tmpl w:val="3A00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72864"/>
    <w:multiLevelType w:val="multilevel"/>
    <w:tmpl w:val="8B1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87E57"/>
    <w:multiLevelType w:val="multilevel"/>
    <w:tmpl w:val="437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7329E"/>
    <w:multiLevelType w:val="multilevel"/>
    <w:tmpl w:val="035E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C08BB"/>
    <w:multiLevelType w:val="multilevel"/>
    <w:tmpl w:val="444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97937"/>
    <w:multiLevelType w:val="multilevel"/>
    <w:tmpl w:val="FBC6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269"/>
    <w:rsid w:val="0040551B"/>
    <w:rsid w:val="00930269"/>
    <w:rsid w:val="00ED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2015"/>
  <w15:chartTrackingRefBased/>
  <w15:docId w15:val="{29F1E159-B51F-4103-86E2-9119CAE0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02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02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02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02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0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3026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302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18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2026-09-22T12:04:00Z</dcterms:created>
  <dcterms:modified xsi:type="dcterms:W3CDTF">2026-09-22T12:07:00Z</dcterms:modified>
</cp:coreProperties>
</file>