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B0C27" w14:textId="7BF83660" w:rsidR="005906C4" w:rsidRPr="005906C4" w:rsidRDefault="005906C4">
      <w:pPr>
        <w:rPr>
          <w:b/>
          <w:bCs/>
          <w:u w:val="single"/>
        </w:rPr>
      </w:pPr>
      <w:r w:rsidRPr="005906C4">
        <w:rPr>
          <w:b/>
          <w:bCs/>
          <w:u w:val="single"/>
        </w:rPr>
        <w:t>Project Details</w:t>
      </w:r>
    </w:p>
    <w:p w14:paraId="0ED62384" w14:textId="39147EA3" w:rsidR="007B64A5" w:rsidRDefault="00C74F18">
      <w:r>
        <w:t>Project name: Spaero Assist</w:t>
      </w:r>
    </w:p>
    <w:p w14:paraId="5EEFADB3" w14:textId="573B334C" w:rsidR="00C74F18" w:rsidRDefault="00C74F18">
      <w:r>
        <w:t>Project Start Date: ASAP</w:t>
      </w:r>
    </w:p>
    <w:p w14:paraId="4B362049" w14:textId="31C9FB5B" w:rsidR="00C74F18" w:rsidRDefault="00C74F18">
      <w:r>
        <w:t>Client: Spaero Limited</w:t>
      </w:r>
    </w:p>
    <w:p w14:paraId="5A07CBA9" w14:textId="0D08C160" w:rsidR="00C74F18" w:rsidRDefault="00C74F18">
      <w:r>
        <w:t xml:space="preserve">Project </w:t>
      </w:r>
      <w:r w:rsidR="005906C4">
        <w:t>Timeline</w:t>
      </w:r>
      <w:r>
        <w:t xml:space="preserve">: </w:t>
      </w:r>
      <w:r w:rsidR="005906C4">
        <w:t>To be determined</w:t>
      </w:r>
    </w:p>
    <w:p w14:paraId="65A81F07" w14:textId="77777777" w:rsidR="00C74F18" w:rsidRDefault="00C74F18"/>
    <w:p w14:paraId="14A492EF" w14:textId="6A1C9FB9" w:rsidR="00C74F18" w:rsidRPr="005906C4" w:rsidRDefault="00C74F18">
      <w:pPr>
        <w:rPr>
          <w:b/>
          <w:bCs/>
          <w:u w:val="single"/>
        </w:rPr>
      </w:pPr>
      <w:r w:rsidRPr="005906C4">
        <w:rPr>
          <w:b/>
          <w:bCs/>
          <w:u w:val="single"/>
        </w:rPr>
        <w:t>Introduction:</w:t>
      </w:r>
    </w:p>
    <w:p w14:paraId="012285D5" w14:textId="3CFA4EDE" w:rsidR="00C74F18" w:rsidRPr="00581BE0" w:rsidRDefault="00581BE0">
      <w:r>
        <w:t>Buyers in the aircraft parts world perform repetitive tasks whilst performing their job role, which we intend to stop with Spaero Assist. The idea behind Spaero Assist comes from the functions performed by airline buyers, which include logging in to, and navigating multiple data service websites, and webstores to find obtain pricing for aircraft material’s that the buyer has been instructed to look for.</w:t>
      </w:r>
    </w:p>
    <w:p w14:paraId="36CEC2F7" w14:textId="6C894B5A" w:rsidR="00C74F18" w:rsidRDefault="00C74F18">
      <w:pPr>
        <w:rPr>
          <w:b/>
          <w:bCs/>
          <w:u w:val="single"/>
        </w:rPr>
      </w:pPr>
      <w:r w:rsidRPr="005906C4">
        <w:rPr>
          <w:b/>
          <w:bCs/>
          <w:u w:val="single"/>
        </w:rPr>
        <w:t>Scope:</w:t>
      </w:r>
    </w:p>
    <w:p w14:paraId="54ADE54A" w14:textId="77777777" w:rsidR="00A06067" w:rsidRDefault="00A06067" w:rsidP="00A06067">
      <w:r>
        <w:t>There are various processes that the buyer must follow, depending on the website that they are navigating. I have listed them below:</w:t>
      </w:r>
    </w:p>
    <w:p w14:paraId="2E422F83" w14:textId="77777777" w:rsidR="00A06067" w:rsidRDefault="00A06067" w:rsidP="00A06067">
      <w:r>
        <w:t>Web Data Services:- Services such as ILSmart.com, PartsBase.com, avspares.com and Locatory.com are designed for distributors to list their stock holdings. Buyers log in to each respective site, searches for the part number they are looking for, and the results of the sellers are displayed. The buyer would then email each supplier to obtain a quotation. They are able to make a phone call, but ultimately, the quotation and any relevant documentation are pushed back via email.</w:t>
      </w:r>
    </w:p>
    <w:p w14:paraId="3C257015" w14:textId="77777777" w:rsidR="00A06067" w:rsidRDefault="00A06067" w:rsidP="00A06067">
      <w:r>
        <w:t xml:space="preserve">Webstores:- Sites such as Boeing, Satair, Proponent, and many more are considered webstores, whereas the buyer can login to the site, search for a part number and the information relative to the stock holding, including the price are provided straight away. </w:t>
      </w:r>
    </w:p>
    <w:p w14:paraId="0349B804" w14:textId="77777777" w:rsidR="00A06067" w:rsidRDefault="00A06067" w:rsidP="00A06067">
      <w:r>
        <w:t>Customer Portals: Some suppliers have customer portals, for their users to log in to, and have the ability to submit an quotation request. Once the results are provided, the buyer can make their decision on the quotation and compare it with other quotations received. I think the idea behind it is that the buyer always has a record of the quotation and they can log back in to review the information at a later date.</w:t>
      </w:r>
    </w:p>
    <w:p w14:paraId="3E251186" w14:textId="524CC410" w:rsidR="00A06067" w:rsidRPr="00581BE0" w:rsidRDefault="00A06067" w:rsidP="00A06067">
      <w:r>
        <w:t>The scope is to build a deployable software that allows the user to input their login details for various sites in a credentials section. We will build a tool into the software that will allow users to type in the parts that they are looking for.</w:t>
      </w:r>
    </w:p>
    <w:p w14:paraId="2F1E11A2" w14:textId="77777777" w:rsidR="00A06067" w:rsidRDefault="00A06067" w:rsidP="00A06067">
      <w:r>
        <w:t xml:space="preserve">An important consideration, is the </w:t>
      </w:r>
      <w:proofErr w:type="spellStart"/>
      <w:r>
        <w:t>ToU</w:t>
      </w:r>
      <w:proofErr w:type="spellEnd"/>
      <w:r>
        <w:t xml:space="preserve"> of each respective site, and more specifically the restrictions therein to use any third party software to access the site. We would need to </w:t>
      </w:r>
      <w:r>
        <w:lastRenderedPageBreak/>
        <w:t>obtain API documentation from the site and have their permission to operate the site. ILS have restrictions.</w:t>
      </w:r>
    </w:p>
    <w:p w14:paraId="2F973710" w14:textId="77777777" w:rsidR="00A06067" w:rsidRDefault="00A06067" w:rsidP="00A06067">
      <w:proofErr w:type="spellStart"/>
      <w:r>
        <w:t>PartsBase</w:t>
      </w:r>
      <w:proofErr w:type="spellEnd"/>
      <w:r>
        <w:t xml:space="preserve"> on the other hand have API documents </w:t>
      </w:r>
      <w:hyperlink r:id="rId5" w:anchor="/" w:history="1">
        <w:proofErr w:type="spellStart"/>
        <w:r w:rsidRPr="00B75AF5">
          <w:rPr>
            <w:rStyle w:val="Hyperlink"/>
          </w:rPr>
          <w:t>PartsBase</w:t>
        </w:r>
        <w:proofErr w:type="spellEnd"/>
        <w:r w:rsidRPr="00B75AF5">
          <w:rPr>
            <w:rStyle w:val="Hyperlink"/>
          </w:rPr>
          <w:t xml:space="preserve"> API</w:t>
        </w:r>
      </w:hyperlink>
      <w:r>
        <w:t>.</w:t>
      </w:r>
    </w:p>
    <w:p w14:paraId="57283807" w14:textId="77777777" w:rsidR="00A06067" w:rsidRDefault="00A06067" w:rsidP="00A06067">
      <w:r>
        <w:t>AvSpares.com are also happy for us to access their database.</w:t>
      </w:r>
    </w:p>
    <w:p w14:paraId="51A3FF4B" w14:textId="1F4D32DA" w:rsidR="001D6AC9" w:rsidRDefault="001D6AC9">
      <w:pPr>
        <w:rPr>
          <w:b/>
          <w:bCs/>
          <w:u w:val="single"/>
        </w:rPr>
      </w:pPr>
      <w:r w:rsidRPr="001D6AC9">
        <w:rPr>
          <w:b/>
          <w:bCs/>
          <w:u w:val="single"/>
        </w:rPr>
        <w:t>Functional Requirements:</w:t>
      </w:r>
    </w:p>
    <w:p w14:paraId="3EBD0BE6" w14:textId="4C5E0BE9" w:rsidR="004619E5" w:rsidRDefault="004619E5">
      <w:r w:rsidRPr="004619E5">
        <w:t>Admin Features:</w:t>
      </w:r>
    </w:p>
    <w:p w14:paraId="2B817DFB" w14:textId="5C31FEA2" w:rsidR="004619E5" w:rsidRPr="00C611DC" w:rsidRDefault="004619E5" w:rsidP="004619E5">
      <w:pPr>
        <w:pStyle w:val="ListParagraph"/>
        <w:numPr>
          <w:ilvl w:val="0"/>
          <w:numId w:val="1"/>
        </w:numPr>
        <w:rPr>
          <w:highlight w:val="yellow"/>
        </w:rPr>
      </w:pPr>
      <w:r w:rsidRPr="00C611DC">
        <w:rPr>
          <w:highlight w:val="yellow"/>
        </w:rPr>
        <w:t>Team Management (</w:t>
      </w:r>
      <w:r w:rsidR="007C5786" w:rsidRPr="00C611DC">
        <w:rPr>
          <w:highlight w:val="yellow"/>
        </w:rPr>
        <w:t>a</w:t>
      </w:r>
      <w:r w:rsidRPr="00C611DC">
        <w:rPr>
          <w:highlight w:val="yellow"/>
        </w:rPr>
        <w:t>dd/view/disable)</w:t>
      </w:r>
    </w:p>
    <w:p w14:paraId="75B0CC85" w14:textId="7B20B481" w:rsidR="007C5786" w:rsidRPr="00C611DC" w:rsidRDefault="007C5786" w:rsidP="004619E5">
      <w:pPr>
        <w:pStyle w:val="ListParagraph"/>
        <w:numPr>
          <w:ilvl w:val="0"/>
          <w:numId w:val="1"/>
        </w:numPr>
        <w:rPr>
          <w:highlight w:val="green"/>
        </w:rPr>
      </w:pPr>
      <w:r w:rsidRPr="00C611DC">
        <w:rPr>
          <w:highlight w:val="green"/>
        </w:rPr>
        <w:t>Integrations Management (add/view/disable)</w:t>
      </w:r>
    </w:p>
    <w:p w14:paraId="580F5C0E" w14:textId="0DCFBD0B" w:rsidR="004619E5" w:rsidRPr="00C611DC" w:rsidRDefault="004619E5" w:rsidP="004619E5">
      <w:pPr>
        <w:pStyle w:val="ListParagraph"/>
        <w:numPr>
          <w:ilvl w:val="0"/>
          <w:numId w:val="1"/>
        </w:numPr>
        <w:rPr>
          <w:highlight w:val="green"/>
        </w:rPr>
      </w:pPr>
      <w:r w:rsidRPr="00C611DC">
        <w:rPr>
          <w:highlight w:val="green"/>
        </w:rPr>
        <w:t>User Management (add/view/</w:t>
      </w:r>
      <w:r w:rsidR="00535656" w:rsidRPr="00C611DC">
        <w:rPr>
          <w:highlight w:val="green"/>
        </w:rPr>
        <w:t>approve/</w:t>
      </w:r>
      <w:r w:rsidRPr="00C611DC">
        <w:rPr>
          <w:highlight w:val="green"/>
        </w:rPr>
        <w:t>disable)</w:t>
      </w:r>
    </w:p>
    <w:p w14:paraId="4D15A880" w14:textId="32763F87" w:rsidR="004619E5" w:rsidRPr="00C611DC" w:rsidRDefault="004619E5" w:rsidP="004619E5">
      <w:pPr>
        <w:pStyle w:val="ListParagraph"/>
        <w:numPr>
          <w:ilvl w:val="0"/>
          <w:numId w:val="1"/>
        </w:numPr>
        <w:rPr>
          <w:highlight w:val="yellow"/>
        </w:rPr>
      </w:pPr>
      <w:r w:rsidRPr="00C611DC">
        <w:rPr>
          <w:highlight w:val="yellow"/>
        </w:rPr>
        <w:t>User Activity Oversight</w:t>
      </w:r>
    </w:p>
    <w:p w14:paraId="68DD9678" w14:textId="04F6B871" w:rsidR="004619E5" w:rsidRPr="00C611DC" w:rsidRDefault="004619E5" w:rsidP="004619E5">
      <w:pPr>
        <w:pStyle w:val="ListParagraph"/>
        <w:numPr>
          <w:ilvl w:val="0"/>
          <w:numId w:val="1"/>
        </w:numPr>
        <w:rPr>
          <w:highlight w:val="yellow"/>
        </w:rPr>
      </w:pPr>
      <w:r w:rsidRPr="00C611DC">
        <w:rPr>
          <w:highlight w:val="yellow"/>
        </w:rPr>
        <w:t>Reports Dashboard</w:t>
      </w:r>
    </w:p>
    <w:p w14:paraId="2E00E468" w14:textId="66345BBD" w:rsidR="004619E5" w:rsidRPr="00C611DC" w:rsidRDefault="004619E5" w:rsidP="004619E5">
      <w:pPr>
        <w:pStyle w:val="ListParagraph"/>
        <w:numPr>
          <w:ilvl w:val="0"/>
          <w:numId w:val="1"/>
        </w:numPr>
        <w:rPr>
          <w:highlight w:val="green"/>
        </w:rPr>
      </w:pPr>
      <w:r w:rsidRPr="00C611DC">
        <w:rPr>
          <w:highlight w:val="green"/>
        </w:rPr>
        <w:t>Billing (Stripe connection)</w:t>
      </w:r>
    </w:p>
    <w:p w14:paraId="4C5D0113" w14:textId="2AC699F8" w:rsidR="004619E5" w:rsidRPr="00C611DC" w:rsidRDefault="004619E5" w:rsidP="004619E5">
      <w:pPr>
        <w:pStyle w:val="ListParagraph"/>
        <w:numPr>
          <w:ilvl w:val="0"/>
          <w:numId w:val="1"/>
        </w:numPr>
        <w:rPr>
          <w:highlight w:val="yellow"/>
        </w:rPr>
      </w:pPr>
      <w:r w:rsidRPr="00C611DC">
        <w:rPr>
          <w:highlight w:val="yellow"/>
        </w:rPr>
        <w:t>Error Reporting</w:t>
      </w:r>
    </w:p>
    <w:p w14:paraId="40192F64" w14:textId="7C4E62BD" w:rsidR="004619E5" w:rsidRDefault="004619E5" w:rsidP="004619E5">
      <w:r>
        <w:t>System Features:</w:t>
      </w:r>
    </w:p>
    <w:p w14:paraId="1B0449EC" w14:textId="0BDBA93B" w:rsidR="004619E5" w:rsidRPr="00C611DC" w:rsidRDefault="004619E5" w:rsidP="004619E5">
      <w:pPr>
        <w:pStyle w:val="ListParagraph"/>
        <w:numPr>
          <w:ilvl w:val="0"/>
          <w:numId w:val="2"/>
        </w:numPr>
        <w:rPr>
          <w:highlight w:val="green"/>
        </w:rPr>
      </w:pPr>
      <w:r w:rsidRPr="00C611DC">
        <w:rPr>
          <w:highlight w:val="green"/>
        </w:rPr>
        <w:t>Responsive UI</w:t>
      </w:r>
    </w:p>
    <w:p w14:paraId="30B4D272" w14:textId="7A438F16" w:rsidR="004619E5" w:rsidRPr="00C611DC" w:rsidRDefault="004619E5" w:rsidP="004619E5">
      <w:pPr>
        <w:pStyle w:val="ListParagraph"/>
        <w:numPr>
          <w:ilvl w:val="0"/>
          <w:numId w:val="2"/>
        </w:numPr>
        <w:rPr>
          <w:highlight w:val="green"/>
        </w:rPr>
      </w:pPr>
      <w:r w:rsidRPr="00C611DC">
        <w:rPr>
          <w:highlight w:val="green"/>
        </w:rPr>
        <w:t>MFA/2FA</w:t>
      </w:r>
    </w:p>
    <w:p w14:paraId="68DE15D4" w14:textId="1848877C" w:rsidR="004619E5" w:rsidRPr="00C611DC" w:rsidRDefault="004619E5" w:rsidP="004619E5">
      <w:pPr>
        <w:pStyle w:val="ListParagraph"/>
        <w:numPr>
          <w:ilvl w:val="0"/>
          <w:numId w:val="2"/>
        </w:numPr>
        <w:rPr>
          <w:highlight w:val="yellow"/>
        </w:rPr>
      </w:pPr>
      <w:r w:rsidRPr="00C611DC">
        <w:rPr>
          <w:highlight w:val="yellow"/>
        </w:rPr>
        <w:t>Search Engine (google)</w:t>
      </w:r>
    </w:p>
    <w:p w14:paraId="4AEAA64A" w14:textId="6A247F35" w:rsidR="007C5786" w:rsidRDefault="00535656" w:rsidP="007C5786">
      <w:r>
        <w:t>Buyer</w:t>
      </w:r>
      <w:r w:rsidR="007C5786">
        <w:t xml:space="preserve"> Features:</w:t>
      </w:r>
    </w:p>
    <w:p w14:paraId="284F317D" w14:textId="0F12E57E" w:rsidR="00535656" w:rsidRPr="00C611DC" w:rsidRDefault="00535656" w:rsidP="007C5786">
      <w:pPr>
        <w:pStyle w:val="ListParagraph"/>
        <w:numPr>
          <w:ilvl w:val="0"/>
          <w:numId w:val="3"/>
        </w:numPr>
        <w:rPr>
          <w:highlight w:val="green"/>
        </w:rPr>
      </w:pPr>
      <w:r w:rsidRPr="00C611DC">
        <w:rPr>
          <w:highlight w:val="green"/>
        </w:rPr>
        <w:t>Buyer Registration and Approval</w:t>
      </w:r>
    </w:p>
    <w:p w14:paraId="4ABBD2B6" w14:textId="50F6D4D1" w:rsidR="00535656" w:rsidRPr="005B3691" w:rsidRDefault="00535656" w:rsidP="007C5786">
      <w:pPr>
        <w:pStyle w:val="ListParagraph"/>
        <w:numPr>
          <w:ilvl w:val="0"/>
          <w:numId w:val="3"/>
        </w:numPr>
        <w:rPr>
          <w:highlight w:val="green"/>
        </w:rPr>
      </w:pPr>
      <w:r w:rsidRPr="005B3691">
        <w:rPr>
          <w:highlight w:val="green"/>
        </w:rPr>
        <w:t>Admin Section for user management</w:t>
      </w:r>
    </w:p>
    <w:p w14:paraId="176D575B" w14:textId="0F6FAFE6" w:rsidR="007C5786" w:rsidRPr="005B3691" w:rsidRDefault="007C5786" w:rsidP="007C5786">
      <w:pPr>
        <w:pStyle w:val="ListParagraph"/>
        <w:numPr>
          <w:ilvl w:val="0"/>
          <w:numId w:val="3"/>
        </w:numPr>
        <w:rPr>
          <w:highlight w:val="green"/>
        </w:rPr>
      </w:pPr>
      <w:r w:rsidRPr="005B3691">
        <w:rPr>
          <w:highlight w:val="green"/>
        </w:rPr>
        <w:t>Credentials Management (perhaps consider utilising third party software)</w:t>
      </w:r>
    </w:p>
    <w:p w14:paraId="530F608D" w14:textId="7A693726" w:rsidR="007C5786" w:rsidRPr="005B3691" w:rsidRDefault="00535656" w:rsidP="007C5786">
      <w:pPr>
        <w:pStyle w:val="ListParagraph"/>
        <w:numPr>
          <w:ilvl w:val="0"/>
          <w:numId w:val="3"/>
        </w:numPr>
        <w:rPr>
          <w:highlight w:val="green"/>
        </w:rPr>
      </w:pPr>
      <w:r w:rsidRPr="005B3691">
        <w:rPr>
          <w:highlight w:val="green"/>
        </w:rPr>
        <w:t>Account Management features</w:t>
      </w:r>
    </w:p>
    <w:p w14:paraId="5B8BC93C" w14:textId="7FC7D60D" w:rsidR="00535656" w:rsidRDefault="00535656" w:rsidP="00535656">
      <w:pPr>
        <w:pStyle w:val="ListParagraph"/>
        <w:numPr>
          <w:ilvl w:val="0"/>
          <w:numId w:val="3"/>
        </w:numPr>
      </w:pPr>
      <w:r w:rsidRPr="005B3691">
        <w:rPr>
          <w:highlight w:val="green"/>
        </w:rPr>
        <w:t>Request generation (for parts)</w:t>
      </w:r>
    </w:p>
    <w:p w14:paraId="0E833FF7" w14:textId="6D035A4C" w:rsidR="00535656" w:rsidRPr="005B3691" w:rsidRDefault="00535656" w:rsidP="00535656">
      <w:pPr>
        <w:pStyle w:val="ListParagraph"/>
        <w:numPr>
          <w:ilvl w:val="0"/>
          <w:numId w:val="3"/>
        </w:numPr>
        <w:rPr>
          <w:highlight w:val="green"/>
        </w:rPr>
      </w:pPr>
      <w:r w:rsidRPr="005B3691">
        <w:rPr>
          <w:highlight w:val="green"/>
        </w:rPr>
        <w:t>Requests Management</w:t>
      </w:r>
    </w:p>
    <w:p w14:paraId="46A896EF" w14:textId="44375064" w:rsidR="00535656" w:rsidRPr="005B3691" w:rsidRDefault="00535656" w:rsidP="00535656">
      <w:pPr>
        <w:pStyle w:val="ListParagraph"/>
        <w:numPr>
          <w:ilvl w:val="0"/>
          <w:numId w:val="3"/>
        </w:numPr>
        <w:rPr>
          <w:highlight w:val="yellow"/>
        </w:rPr>
      </w:pPr>
      <w:r w:rsidRPr="005B3691">
        <w:rPr>
          <w:highlight w:val="yellow"/>
        </w:rPr>
        <w:t>Email/App Notifications</w:t>
      </w:r>
    </w:p>
    <w:p w14:paraId="478DB3AC" w14:textId="11634526" w:rsidR="009B3EF2" w:rsidRPr="005B3691" w:rsidRDefault="00535656" w:rsidP="009F011C">
      <w:pPr>
        <w:pStyle w:val="ListParagraph"/>
        <w:numPr>
          <w:ilvl w:val="0"/>
          <w:numId w:val="3"/>
        </w:numPr>
        <w:rPr>
          <w:highlight w:val="yellow"/>
        </w:rPr>
      </w:pPr>
      <w:r w:rsidRPr="005B3691">
        <w:rPr>
          <w:highlight w:val="yellow"/>
        </w:rPr>
        <w:t>Orders (feature to add later into the project)</w:t>
      </w:r>
    </w:p>
    <w:p w14:paraId="16593E12" w14:textId="4849855A" w:rsidR="005906C4" w:rsidRPr="00535656" w:rsidRDefault="005906C4">
      <w:r w:rsidRPr="00535656">
        <w:t>Platform:</w:t>
      </w:r>
    </w:p>
    <w:p w14:paraId="66AF21F1" w14:textId="242F2027" w:rsidR="004619E5" w:rsidRDefault="005906C4" w:rsidP="004619E5">
      <w:pPr>
        <w:pStyle w:val="ListParagraph"/>
        <w:numPr>
          <w:ilvl w:val="0"/>
          <w:numId w:val="2"/>
        </w:numPr>
      </w:pPr>
      <w:r>
        <w:t>Web</w:t>
      </w:r>
    </w:p>
    <w:p w14:paraId="22474D8B" w14:textId="7A282CDD" w:rsidR="009F011C" w:rsidRDefault="009F011C" w:rsidP="009F011C">
      <w:r>
        <w:t>LLM:</w:t>
      </w:r>
    </w:p>
    <w:p w14:paraId="0F97A4B3" w14:textId="24C540B7" w:rsidR="009F011C" w:rsidRDefault="009F011C" w:rsidP="009F011C">
      <w:pPr>
        <w:pStyle w:val="ListParagraph"/>
        <w:numPr>
          <w:ilvl w:val="0"/>
          <w:numId w:val="2"/>
        </w:numPr>
      </w:pPr>
      <w:r>
        <w:t>To be discussed</w:t>
      </w:r>
    </w:p>
    <w:p w14:paraId="150C5724" w14:textId="77777777" w:rsidR="00535656" w:rsidRDefault="00535656" w:rsidP="00535656"/>
    <w:p w14:paraId="4A31B06B" w14:textId="6E33B1AC" w:rsidR="00535656" w:rsidRDefault="00535656" w:rsidP="00535656">
      <w:pPr>
        <w:rPr>
          <w:b/>
          <w:bCs/>
          <w:u w:val="single"/>
        </w:rPr>
      </w:pPr>
      <w:r w:rsidRPr="00535656">
        <w:rPr>
          <w:b/>
          <w:bCs/>
          <w:u w:val="single"/>
        </w:rPr>
        <w:t>Non-Functional Requirements:</w:t>
      </w:r>
    </w:p>
    <w:p w14:paraId="77E72410" w14:textId="7F7DC51F" w:rsidR="00535656" w:rsidRDefault="00535656" w:rsidP="00535656">
      <w:pPr>
        <w:pStyle w:val="ListParagraph"/>
        <w:numPr>
          <w:ilvl w:val="0"/>
          <w:numId w:val="5"/>
        </w:numPr>
      </w:pPr>
      <w:r w:rsidRPr="00535656">
        <w:lastRenderedPageBreak/>
        <w:t xml:space="preserve">Scalability </w:t>
      </w:r>
      <w:r>
        <w:t>–</w:t>
      </w:r>
      <w:r w:rsidRPr="00535656">
        <w:t xml:space="preserve"> </w:t>
      </w:r>
      <w:r>
        <w:t>Support for hundreds of con current users.</w:t>
      </w:r>
    </w:p>
    <w:p w14:paraId="7FEB3151" w14:textId="1391DC53" w:rsidR="00535656" w:rsidRDefault="00535656" w:rsidP="00535656">
      <w:pPr>
        <w:pStyle w:val="ListParagraph"/>
        <w:numPr>
          <w:ilvl w:val="0"/>
          <w:numId w:val="5"/>
        </w:numPr>
      </w:pPr>
      <w:r>
        <w:t>Security – HTTPS, encrypted passwords, role-based access</w:t>
      </w:r>
    </w:p>
    <w:p w14:paraId="5F67854A" w14:textId="3CB0D79A" w:rsidR="00535656" w:rsidRDefault="00535656" w:rsidP="00535656">
      <w:pPr>
        <w:pStyle w:val="ListParagraph"/>
        <w:numPr>
          <w:ilvl w:val="0"/>
          <w:numId w:val="5"/>
        </w:numPr>
      </w:pPr>
      <w:r>
        <w:t>Availability – 99.99% uptime, load balanced architecture (Azure)</w:t>
      </w:r>
    </w:p>
    <w:p w14:paraId="6A6FDEE6" w14:textId="51299783" w:rsidR="00535656" w:rsidRDefault="00535656" w:rsidP="00535656">
      <w:pPr>
        <w:pStyle w:val="ListParagraph"/>
        <w:numPr>
          <w:ilvl w:val="0"/>
          <w:numId w:val="5"/>
        </w:numPr>
      </w:pPr>
      <w:r>
        <w:t>Performance – Page loads within 2 seconds</w:t>
      </w:r>
    </w:p>
    <w:p w14:paraId="5E9C53A6" w14:textId="686CF2E0" w:rsidR="00535656" w:rsidRDefault="00535656" w:rsidP="00535656">
      <w:pPr>
        <w:pStyle w:val="ListParagraph"/>
        <w:numPr>
          <w:ilvl w:val="0"/>
          <w:numId w:val="5"/>
        </w:numPr>
      </w:pPr>
      <w:r>
        <w:t>Maintainability – Modular Codebase and RESTful API’s.</w:t>
      </w:r>
    </w:p>
    <w:p w14:paraId="61CBE976" w14:textId="26FF4FF6" w:rsidR="009B3EF2" w:rsidRDefault="00535656" w:rsidP="00535656">
      <w:pPr>
        <w:pStyle w:val="ListParagraph"/>
        <w:numPr>
          <w:ilvl w:val="0"/>
          <w:numId w:val="5"/>
        </w:numPr>
      </w:pPr>
      <w:r>
        <w:t xml:space="preserve">Compliance – GDPR-ready, </w:t>
      </w:r>
      <w:r w:rsidR="009B3EF2">
        <w:t>Credit Card compliance.</w:t>
      </w:r>
    </w:p>
    <w:p w14:paraId="68E592A2" w14:textId="77777777" w:rsidR="009B3EF2" w:rsidRDefault="009B3EF2" w:rsidP="009B3EF2"/>
    <w:p w14:paraId="32F74EED" w14:textId="155ABC9C" w:rsidR="009B3EF2" w:rsidRDefault="009B3EF2" w:rsidP="009B3EF2">
      <w:pPr>
        <w:rPr>
          <w:b/>
          <w:bCs/>
          <w:u w:val="single"/>
        </w:rPr>
      </w:pPr>
      <w:r>
        <w:rPr>
          <w:b/>
          <w:bCs/>
          <w:u w:val="single"/>
        </w:rPr>
        <w:t>System Architecture:</w:t>
      </w:r>
    </w:p>
    <w:p w14:paraId="59A7C706" w14:textId="72E4AD40" w:rsidR="009B3EF2" w:rsidRDefault="009B3EF2" w:rsidP="009B3EF2">
      <w:pPr>
        <w:pStyle w:val="ListParagraph"/>
        <w:numPr>
          <w:ilvl w:val="0"/>
          <w:numId w:val="6"/>
        </w:numPr>
      </w:pPr>
      <w:r>
        <w:t>Frontend – to be discussed.</w:t>
      </w:r>
    </w:p>
    <w:p w14:paraId="2AD560F1" w14:textId="117AE351" w:rsidR="009B3EF2" w:rsidRDefault="009B3EF2" w:rsidP="009B3EF2">
      <w:pPr>
        <w:pStyle w:val="ListParagraph"/>
        <w:numPr>
          <w:ilvl w:val="0"/>
          <w:numId w:val="6"/>
        </w:numPr>
      </w:pPr>
      <w:r>
        <w:t>Backend – to be discussed.</w:t>
      </w:r>
    </w:p>
    <w:p w14:paraId="5DD20AB2" w14:textId="15EA3ACC" w:rsidR="009B3EF2" w:rsidRDefault="009B3EF2" w:rsidP="009B3EF2">
      <w:pPr>
        <w:pStyle w:val="ListParagraph"/>
        <w:numPr>
          <w:ilvl w:val="0"/>
          <w:numId w:val="6"/>
        </w:numPr>
      </w:pPr>
      <w:r>
        <w:t>Search: Elasticsearch, AI tools to navigate site interfaces.</w:t>
      </w:r>
    </w:p>
    <w:p w14:paraId="4EE9BA9E" w14:textId="0A404270" w:rsidR="009B3EF2" w:rsidRDefault="009B3EF2" w:rsidP="009B3EF2">
      <w:pPr>
        <w:pStyle w:val="ListParagraph"/>
        <w:numPr>
          <w:ilvl w:val="0"/>
          <w:numId w:val="6"/>
        </w:numPr>
      </w:pPr>
      <w:r>
        <w:t>Authentication – API, MFA/2FA</w:t>
      </w:r>
    </w:p>
    <w:p w14:paraId="1372977F" w14:textId="2B1A8983" w:rsidR="009B3EF2" w:rsidRDefault="009B3EF2" w:rsidP="009B3EF2">
      <w:pPr>
        <w:pStyle w:val="ListParagraph"/>
        <w:numPr>
          <w:ilvl w:val="0"/>
          <w:numId w:val="6"/>
        </w:numPr>
      </w:pPr>
      <w:r>
        <w:t>Payments – Stripe</w:t>
      </w:r>
    </w:p>
    <w:p w14:paraId="7ADD9051" w14:textId="79B0B4C8" w:rsidR="009B3EF2" w:rsidRDefault="009B3EF2" w:rsidP="009B3EF2">
      <w:pPr>
        <w:pStyle w:val="ListParagraph"/>
        <w:numPr>
          <w:ilvl w:val="0"/>
          <w:numId w:val="6"/>
        </w:numPr>
      </w:pPr>
      <w:r>
        <w:t>Database – to be discussed</w:t>
      </w:r>
    </w:p>
    <w:p w14:paraId="28F8C1B3" w14:textId="06932618" w:rsidR="009B3EF2" w:rsidRPr="009B3EF2" w:rsidRDefault="009B3EF2" w:rsidP="009B3EF2">
      <w:pPr>
        <w:pStyle w:val="ListParagraph"/>
        <w:numPr>
          <w:ilvl w:val="0"/>
          <w:numId w:val="6"/>
        </w:numPr>
      </w:pPr>
      <w:r>
        <w:t xml:space="preserve">File Storage – </w:t>
      </w:r>
      <w:r w:rsidR="007E0B2B">
        <w:t>Azure</w:t>
      </w:r>
    </w:p>
    <w:p w14:paraId="5994CA50" w14:textId="0779AC19" w:rsidR="00535656" w:rsidRDefault="00535656" w:rsidP="009B3EF2">
      <w:r>
        <w:t xml:space="preserve"> </w:t>
      </w:r>
    </w:p>
    <w:p w14:paraId="0EC26C40" w14:textId="1BFC8788" w:rsidR="009B3EF2" w:rsidRPr="009B3EF2" w:rsidRDefault="009B3EF2" w:rsidP="009B3EF2">
      <w:pPr>
        <w:rPr>
          <w:b/>
          <w:bCs/>
          <w:u w:val="single"/>
        </w:rPr>
      </w:pPr>
      <w:r w:rsidRPr="009B3EF2">
        <w:rPr>
          <w:b/>
          <w:bCs/>
          <w:u w:val="single"/>
        </w:rPr>
        <w:t>Milestones:</w:t>
      </w:r>
      <w:r>
        <w:rPr>
          <w:b/>
          <w:bCs/>
          <w:u w:val="single"/>
        </w:rPr>
        <w:t xml:space="preserve"> to be discussed</w:t>
      </w:r>
    </w:p>
    <w:p w14:paraId="7455CE1D" w14:textId="31570C76" w:rsidR="009B3EF2" w:rsidRDefault="009B3EF2" w:rsidP="009B3EF2">
      <w:r>
        <w:t>Milestone</w:t>
      </w:r>
      <w:r>
        <w:tab/>
      </w:r>
      <w:r>
        <w:tab/>
      </w:r>
      <w:r>
        <w:tab/>
      </w:r>
      <w:r>
        <w:tab/>
        <w:t>Estimated Completion</w:t>
      </w:r>
    </w:p>
    <w:p w14:paraId="034792A5" w14:textId="7385DD83" w:rsidR="009B3EF2" w:rsidRDefault="009B3EF2" w:rsidP="009B3EF2">
      <w:r>
        <w:t>Requirements Finalized</w:t>
      </w:r>
      <w:r>
        <w:tab/>
      </w:r>
      <w:r>
        <w:tab/>
        <w:t>Week 1</w:t>
      </w:r>
    </w:p>
    <w:p w14:paraId="13B9A685" w14:textId="718FD1D7" w:rsidR="009B3EF2" w:rsidRDefault="009B3EF2" w:rsidP="009B3EF2">
      <w:r>
        <w:t>Frontend MVP</w:t>
      </w:r>
      <w:r>
        <w:tab/>
      </w:r>
      <w:r>
        <w:tab/>
      </w:r>
      <w:r>
        <w:tab/>
        <w:t>Week 8</w:t>
      </w:r>
    </w:p>
    <w:p w14:paraId="79C4001B" w14:textId="35720AA2" w:rsidR="009B3EF2" w:rsidRDefault="009B3EF2" w:rsidP="009B3EF2">
      <w:r>
        <w:t>Backend Completion</w:t>
      </w:r>
      <w:r>
        <w:tab/>
      </w:r>
      <w:r>
        <w:tab/>
        <w:t>Week 9</w:t>
      </w:r>
    </w:p>
    <w:p w14:paraId="139DBB7C" w14:textId="730EC77C" w:rsidR="009B3EF2" w:rsidRDefault="009B3EF2" w:rsidP="009B3EF2">
      <w:r>
        <w:t>Integrate Payment Gateway</w:t>
      </w:r>
      <w:r>
        <w:tab/>
      </w:r>
      <w:r>
        <w:tab/>
        <w:t>Week 10</w:t>
      </w:r>
    </w:p>
    <w:p w14:paraId="5AD18FFF" w14:textId="16BAC34E" w:rsidR="009B3EF2" w:rsidRDefault="009B3EF2" w:rsidP="009B3EF2">
      <w:r>
        <w:t>Testing &amp; QA</w:t>
      </w:r>
      <w:r>
        <w:tab/>
      </w:r>
      <w:r>
        <w:tab/>
      </w:r>
      <w:r>
        <w:tab/>
      </w:r>
      <w:r>
        <w:tab/>
        <w:t>Week 11</w:t>
      </w:r>
    </w:p>
    <w:p w14:paraId="4D815F20" w14:textId="483050A0" w:rsidR="009B3EF2" w:rsidRDefault="009B3EF2" w:rsidP="009B3EF2">
      <w:r>
        <w:t xml:space="preserve">Launch BETA </w:t>
      </w:r>
      <w:r>
        <w:tab/>
      </w:r>
      <w:r>
        <w:tab/>
      </w:r>
      <w:r>
        <w:tab/>
      </w:r>
      <w:r>
        <w:tab/>
        <w:t>Week 12</w:t>
      </w:r>
    </w:p>
    <w:p w14:paraId="2C30768F" w14:textId="4A4A05E2" w:rsidR="009B3EF2" w:rsidRPr="009B3EF2" w:rsidRDefault="009B3EF2" w:rsidP="009B3EF2">
      <w:pPr>
        <w:rPr>
          <w:b/>
          <w:bCs/>
          <w:u w:val="single"/>
        </w:rPr>
      </w:pPr>
      <w:r>
        <w:br/>
      </w:r>
      <w:r w:rsidRPr="009B3EF2">
        <w:rPr>
          <w:b/>
          <w:bCs/>
          <w:u w:val="single"/>
        </w:rPr>
        <w:t>Future Enhancements:</w:t>
      </w:r>
    </w:p>
    <w:p w14:paraId="2255925E" w14:textId="5652E204" w:rsidR="009B3EF2" w:rsidRDefault="009B3EF2" w:rsidP="009B3EF2">
      <w:pPr>
        <w:pStyle w:val="ListParagraph"/>
        <w:numPr>
          <w:ilvl w:val="0"/>
          <w:numId w:val="7"/>
        </w:numPr>
        <w:rPr>
          <w:lang w:val="fr-FR"/>
        </w:rPr>
      </w:pPr>
      <w:r w:rsidRPr="009B3EF2">
        <w:rPr>
          <w:lang w:val="fr-FR"/>
        </w:rPr>
        <w:t>Native Mobile App (iOS/Android)</w:t>
      </w:r>
    </w:p>
    <w:p w14:paraId="04BADF42" w14:textId="2C46E02D" w:rsidR="009B3EF2" w:rsidRDefault="009B3EF2" w:rsidP="009B3EF2">
      <w:pPr>
        <w:pStyle w:val="ListParagraph"/>
        <w:numPr>
          <w:ilvl w:val="0"/>
          <w:numId w:val="7"/>
        </w:numPr>
      </w:pPr>
      <w:r w:rsidRPr="009B3EF2">
        <w:t>Order generation with ERP Integration via API</w:t>
      </w:r>
      <w:r>
        <w:t>.</w:t>
      </w:r>
    </w:p>
    <w:p w14:paraId="1032A1D6" w14:textId="42DD9AB1" w:rsidR="009B3EF2" w:rsidRDefault="009B3EF2" w:rsidP="009B3EF2">
      <w:pPr>
        <w:pStyle w:val="ListParagraph"/>
        <w:numPr>
          <w:ilvl w:val="0"/>
          <w:numId w:val="7"/>
        </w:numPr>
      </w:pPr>
      <w:r>
        <w:t>AI Powered Support</w:t>
      </w:r>
    </w:p>
    <w:p w14:paraId="5227970D" w14:textId="72C5BC9F" w:rsidR="009B3EF2" w:rsidRDefault="009B3EF2" w:rsidP="009B3EF2">
      <w:pPr>
        <w:pStyle w:val="ListParagraph"/>
        <w:numPr>
          <w:ilvl w:val="0"/>
          <w:numId w:val="7"/>
        </w:numPr>
      </w:pPr>
      <w:r>
        <w:t>AI Powered negotiations</w:t>
      </w:r>
    </w:p>
    <w:p w14:paraId="2CAEE97B" w14:textId="1CBED4F6" w:rsidR="009F011C" w:rsidRPr="000F292C" w:rsidRDefault="009F011C" w:rsidP="009B3EF2">
      <w:pPr>
        <w:pStyle w:val="ListParagraph"/>
        <w:numPr>
          <w:ilvl w:val="0"/>
          <w:numId w:val="7"/>
        </w:numPr>
      </w:pPr>
      <w:r w:rsidRPr="000F292C">
        <w:t>Technical Data (PMA</w:t>
      </w:r>
      <w:r w:rsidR="000F292C" w:rsidRPr="000F292C">
        <w:t>/EPA</w:t>
      </w:r>
      <w:r w:rsidRPr="000F292C">
        <w:t xml:space="preserve">, </w:t>
      </w:r>
      <w:r w:rsidR="000F292C" w:rsidRPr="000F292C">
        <w:t>Technical Documentation for aircraft in</w:t>
      </w:r>
      <w:r w:rsidR="000F292C">
        <w:t>cluding illustrated parts catalogues</w:t>
      </w:r>
      <w:r w:rsidR="000F292C" w:rsidRPr="000F292C">
        <w:t>)</w:t>
      </w:r>
    </w:p>
    <w:p w14:paraId="487BC04F" w14:textId="51995CA7" w:rsidR="009B3EF2" w:rsidRDefault="009B3EF2" w:rsidP="009B3EF2">
      <w:pPr>
        <w:pStyle w:val="ListParagraph"/>
        <w:numPr>
          <w:ilvl w:val="0"/>
          <w:numId w:val="7"/>
        </w:numPr>
      </w:pPr>
      <w:r>
        <w:t>Vendor Subscription &amp; Fee Model</w:t>
      </w:r>
      <w:r w:rsidR="00A06067">
        <w:t xml:space="preserve"> (see below)</w:t>
      </w:r>
    </w:p>
    <w:p w14:paraId="605E0EDE" w14:textId="77777777" w:rsidR="00A06067" w:rsidRDefault="00A06067" w:rsidP="00A06067"/>
    <w:p w14:paraId="74A8367D" w14:textId="02BB23EE" w:rsidR="00A06067" w:rsidRDefault="00A06067" w:rsidP="00A06067">
      <w:r>
        <w:t>Vendor Features:</w:t>
      </w:r>
    </w:p>
    <w:p w14:paraId="743F617A" w14:textId="77777777" w:rsidR="00A06067" w:rsidRDefault="00A06067" w:rsidP="00A06067">
      <w:pPr>
        <w:pStyle w:val="ListParagraph"/>
        <w:numPr>
          <w:ilvl w:val="0"/>
          <w:numId w:val="4"/>
        </w:numPr>
      </w:pPr>
      <w:r>
        <w:t>Vendor Registration and Approval</w:t>
      </w:r>
    </w:p>
    <w:p w14:paraId="3E8B8021" w14:textId="77777777" w:rsidR="00A06067" w:rsidRDefault="00A06067" w:rsidP="00A06067">
      <w:pPr>
        <w:pStyle w:val="ListParagraph"/>
        <w:numPr>
          <w:ilvl w:val="0"/>
          <w:numId w:val="4"/>
        </w:numPr>
      </w:pPr>
      <w:r>
        <w:t>Product Management (add/view/delete)</w:t>
      </w:r>
    </w:p>
    <w:p w14:paraId="59823E98" w14:textId="47AE3F31" w:rsidR="00A06067" w:rsidRPr="009B3EF2" w:rsidRDefault="00A06067" w:rsidP="00A06067">
      <w:pPr>
        <w:pStyle w:val="ListParagraph"/>
        <w:numPr>
          <w:ilvl w:val="0"/>
          <w:numId w:val="4"/>
        </w:numPr>
      </w:pPr>
      <w:r>
        <w:t>Inventory Management</w:t>
      </w:r>
    </w:p>
    <w:sectPr w:rsidR="00A06067" w:rsidRPr="009B3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1513A"/>
    <w:multiLevelType w:val="hybridMultilevel"/>
    <w:tmpl w:val="DEBA2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0906D1"/>
    <w:multiLevelType w:val="hybridMultilevel"/>
    <w:tmpl w:val="43EC1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C3297A"/>
    <w:multiLevelType w:val="hybridMultilevel"/>
    <w:tmpl w:val="B504F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EE0E08"/>
    <w:multiLevelType w:val="hybridMultilevel"/>
    <w:tmpl w:val="D4902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136B54"/>
    <w:multiLevelType w:val="hybridMultilevel"/>
    <w:tmpl w:val="9E548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5208EE"/>
    <w:multiLevelType w:val="hybridMultilevel"/>
    <w:tmpl w:val="70746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7F228D"/>
    <w:multiLevelType w:val="hybridMultilevel"/>
    <w:tmpl w:val="30360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6917739">
    <w:abstractNumId w:val="2"/>
  </w:num>
  <w:num w:numId="2" w16cid:durableId="1910454691">
    <w:abstractNumId w:val="6"/>
  </w:num>
  <w:num w:numId="3" w16cid:durableId="509755572">
    <w:abstractNumId w:val="5"/>
  </w:num>
  <w:num w:numId="4" w16cid:durableId="1939176724">
    <w:abstractNumId w:val="3"/>
  </w:num>
  <w:num w:numId="5" w16cid:durableId="1877229842">
    <w:abstractNumId w:val="1"/>
  </w:num>
  <w:num w:numId="6" w16cid:durableId="415247644">
    <w:abstractNumId w:val="4"/>
  </w:num>
  <w:num w:numId="7" w16cid:durableId="2021158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F18"/>
    <w:rsid w:val="000F292C"/>
    <w:rsid w:val="001D6AC9"/>
    <w:rsid w:val="00247063"/>
    <w:rsid w:val="00315AF7"/>
    <w:rsid w:val="00332D55"/>
    <w:rsid w:val="004619E5"/>
    <w:rsid w:val="004A67AD"/>
    <w:rsid w:val="00535656"/>
    <w:rsid w:val="00581BE0"/>
    <w:rsid w:val="005906C4"/>
    <w:rsid w:val="005B3691"/>
    <w:rsid w:val="00700E00"/>
    <w:rsid w:val="00727B89"/>
    <w:rsid w:val="007B64A5"/>
    <w:rsid w:val="007C5786"/>
    <w:rsid w:val="007C7B17"/>
    <w:rsid w:val="007E0B2B"/>
    <w:rsid w:val="00873791"/>
    <w:rsid w:val="008906C0"/>
    <w:rsid w:val="009B3EF2"/>
    <w:rsid w:val="009F011C"/>
    <w:rsid w:val="00A06067"/>
    <w:rsid w:val="00B75AF5"/>
    <w:rsid w:val="00C611DC"/>
    <w:rsid w:val="00C74F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1F3EB"/>
  <w15:chartTrackingRefBased/>
  <w15:docId w15:val="{D3B008FA-F2EF-4665-9ADF-C78178E29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F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F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F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F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F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F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F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F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F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F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F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F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F18"/>
    <w:rPr>
      <w:rFonts w:eastAsiaTheme="majorEastAsia" w:cstheme="majorBidi"/>
      <w:color w:val="272727" w:themeColor="text1" w:themeTint="D8"/>
    </w:rPr>
  </w:style>
  <w:style w:type="paragraph" w:styleId="Title">
    <w:name w:val="Title"/>
    <w:basedOn w:val="Normal"/>
    <w:next w:val="Normal"/>
    <w:link w:val="TitleChar"/>
    <w:uiPriority w:val="10"/>
    <w:qFormat/>
    <w:rsid w:val="00C74F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F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F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F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F18"/>
    <w:pPr>
      <w:spacing w:before="160"/>
      <w:jc w:val="center"/>
    </w:pPr>
    <w:rPr>
      <w:i/>
      <w:iCs/>
      <w:color w:val="404040" w:themeColor="text1" w:themeTint="BF"/>
    </w:rPr>
  </w:style>
  <w:style w:type="character" w:customStyle="1" w:styleId="QuoteChar">
    <w:name w:val="Quote Char"/>
    <w:basedOn w:val="DefaultParagraphFont"/>
    <w:link w:val="Quote"/>
    <w:uiPriority w:val="29"/>
    <w:rsid w:val="00C74F18"/>
    <w:rPr>
      <w:i/>
      <w:iCs/>
      <w:color w:val="404040" w:themeColor="text1" w:themeTint="BF"/>
    </w:rPr>
  </w:style>
  <w:style w:type="paragraph" w:styleId="ListParagraph">
    <w:name w:val="List Paragraph"/>
    <w:basedOn w:val="Normal"/>
    <w:uiPriority w:val="34"/>
    <w:qFormat/>
    <w:rsid w:val="00C74F18"/>
    <w:pPr>
      <w:ind w:left="720"/>
      <w:contextualSpacing/>
    </w:pPr>
  </w:style>
  <w:style w:type="character" w:styleId="IntenseEmphasis">
    <w:name w:val="Intense Emphasis"/>
    <w:basedOn w:val="DefaultParagraphFont"/>
    <w:uiPriority w:val="21"/>
    <w:qFormat/>
    <w:rsid w:val="00C74F18"/>
    <w:rPr>
      <w:i/>
      <w:iCs/>
      <w:color w:val="0F4761" w:themeColor="accent1" w:themeShade="BF"/>
    </w:rPr>
  </w:style>
  <w:style w:type="paragraph" w:styleId="IntenseQuote">
    <w:name w:val="Intense Quote"/>
    <w:basedOn w:val="Normal"/>
    <w:next w:val="Normal"/>
    <w:link w:val="IntenseQuoteChar"/>
    <w:uiPriority w:val="30"/>
    <w:qFormat/>
    <w:rsid w:val="00C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F18"/>
    <w:rPr>
      <w:i/>
      <w:iCs/>
      <w:color w:val="0F4761" w:themeColor="accent1" w:themeShade="BF"/>
    </w:rPr>
  </w:style>
  <w:style w:type="character" w:styleId="IntenseReference">
    <w:name w:val="Intense Reference"/>
    <w:basedOn w:val="DefaultParagraphFont"/>
    <w:uiPriority w:val="32"/>
    <w:qFormat/>
    <w:rsid w:val="00C74F18"/>
    <w:rPr>
      <w:b/>
      <w:bCs/>
      <w:smallCaps/>
      <w:color w:val="0F4761" w:themeColor="accent1" w:themeShade="BF"/>
      <w:spacing w:val="5"/>
    </w:rPr>
  </w:style>
  <w:style w:type="character" w:styleId="Hyperlink">
    <w:name w:val="Hyperlink"/>
    <w:basedOn w:val="DefaultParagraphFont"/>
    <w:uiPriority w:val="99"/>
    <w:unhideWhenUsed/>
    <w:rsid w:val="00B75AF5"/>
    <w:rPr>
      <w:color w:val="467886" w:themeColor="hyperlink"/>
      <w:u w:val="single"/>
    </w:rPr>
  </w:style>
  <w:style w:type="character" w:styleId="UnresolvedMention">
    <w:name w:val="Unresolved Mention"/>
    <w:basedOn w:val="DefaultParagraphFont"/>
    <w:uiPriority w:val="99"/>
    <w:semiHidden/>
    <w:unhideWhenUsed/>
    <w:rsid w:val="00B75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12362">
      <w:bodyDiv w:val="1"/>
      <w:marLeft w:val="0"/>
      <w:marRight w:val="0"/>
      <w:marTop w:val="0"/>
      <w:marBottom w:val="0"/>
      <w:divBdr>
        <w:top w:val="none" w:sz="0" w:space="0" w:color="auto"/>
        <w:left w:val="none" w:sz="0" w:space="0" w:color="auto"/>
        <w:bottom w:val="none" w:sz="0" w:space="0" w:color="auto"/>
        <w:right w:val="none" w:sz="0" w:space="0" w:color="auto"/>
      </w:divBdr>
    </w:div>
    <w:div w:id="114990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iservices.partsbase.com/docs/inde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Corey</dc:creator>
  <cp:keywords/>
  <dc:description/>
  <cp:lastModifiedBy>Myles Corey</cp:lastModifiedBy>
  <cp:revision>7</cp:revision>
  <dcterms:created xsi:type="dcterms:W3CDTF">2025-04-21T10:22:00Z</dcterms:created>
  <dcterms:modified xsi:type="dcterms:W3CDTF">2025-04-23T14:00:00Z</dcterms:modified>
</cp:coreProperties>
</file>