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C1" w:rsidRPr="00FC3A30" w:rsidRDefault="009A19C5" w:rsidP="00FC3A30">
      <w:pPr>
        <w:jc w:val="center"/>
        <w:rPr>
          <w:sz w:val="36"/>
          <w:szCs w:val="36"/>
        </w:rPr>
      </w:pPr>
      <w:r w:rsidRPr="00FC3A30">
        <w:rPr>
          <w:sz w:val="36"/>
          <w:szCs w:val="36"/>
        </w:rPr>
        <w:t>Parallel Programming</w:t>
      </w:r>
    </w:p>
    <w:p w:rsidR="009A19C5" w:rsidRDefault="009A19C5" w:rsidP="00FC3A30">
      <w:pPr>
        <w:jc w:val="center"/>
        <w:rPr>
          <w:sz w:val="36"/>
          <w:szCs w:val="36"/>
        </w:rPr>
      </w:pPr>
      <w:r w:rsidRPr="00FC3A30">
        <w:rPr>
          <w:sz w:val="36"/>
          <w:szCs w:val="36"/>
        </w:rPr>
        <w:t xml:space="preserve">Assignmnet 1 </w:t>
      </w:r>
      <w:r w:rsidR="00FC3A30" w:rsidRPr="00FC3A30">
        <w:rPr>
          <w:sz w:val="36"/>
          <w:szCs w:val="36"/>
        </w:rPr>
        <w:t>– Open MultiProcessing (OpenMP)</w:t>
      </w:r>
    </w:p>
    <w:p w:rsidR="00FC3A30" w:rsidRDefault="00FC3A30" w:rsidP="00FC3A30">
      <w:pPr>
        <w:jc w:val="center"/>
        <w:rPr>
          <w:sz w:val="36"/>
          <w:szCs w:val="36"/>
        </w:rPr>
      </w:pPr>
    </w:p>
    <w:p w:rsidR="00FC3A30" w:rsidRDefault="00FC3A30" w:rsidP="00FC3A30">
      <w:pPr>
        <w:jc w:val="center"/>
        <w:rPr>
          <w:sz w:val="36"/>
          <w:szCs w:val="36"/>
        </w:rPr>
      </w:pPr>
    </w:p>
    <w:p w:rsidR="00FC3A30" w:rsidRDefault="00FC3A30" w:rsidP="00FC3A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Q3 ) DAXPY Loop</w:t>
      </w:r>
    </w:p>
    <w:p w:rsidR="00FC3A30" w:rsidRDefault="00FC3A30" w:rsidP="00FC3A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task the maximum speedup is obtained at different values for number of threads as the amount of parallelization keeps varying. On an average the maximum speedup is obtained at 4 threads parallelisation. The speedup keeps increasing from 2 to 4 and then it decreases as the numb</w:t>
      </w:r>
      <w:r w:rsidR="000D0877">
        <w:rPr>
          <w:rFonts w:ascii="Times New Roman" w:hAnsi="Times New Roman" w:cs="Times New Roman"/>
          <w:sz w:val="24"/>
          <w:szCs w:val="24"/>
        </w:rPr>
        <w:t>er of threads further increase</w:t>
      </w:r>
      <w:r>
        <w:rPr>
          <w:rFonts w:ascii="Times New Roman" w:hAnsi="Times New Roman" w:cs="Times New Roman"/>
          <w:sz w:val="24"/>
          <w:szCs w:val="24"/>
        </w:rPr>
        <w:t xml:space="preserve">, and finally it stagnates at a particular speedup, after which increasing the number of threads doesn’t </w:t>
      </w:r>
      <w:r w:rsidR="000D0877">
        <w:rPr>
          <w:rFonts w:ascii="Times New Roman" w:hAnsi="Times New Roman" w:cs="Times New Roman"/>
          <w:sz w:val="24"/>
          <w:szCs w:val="24"/>
        </w:rPr>
        <w:t>affect</w:t>
      </w:r>
      <w:r>
        <w:rPr>
          <w:rFonts w:ascii="Times New Roman" w:hAnsi="Times New Roman" w:cs="Times New Roman"/>
          <w:sz w:val="24"/>
          <w:szCs w:val="24"/>
        </w:rPr>
        <w:t xml:space="preserve"> the speed up anymore. </w:t>
      </w:r>
      <w:r w:rsidR="000D0877">
        <w:rPr>
          <w:rFonts w:ascii="Times New Roman" w:hAnsi="Times New Roman" w:cs="Times New Roman"/>
          <w:sz w:val="24"/>
          <w:szCs w:val="24"/>
        </w:rPr>
        <w:t>This happens because the L3 cache that is shared acts as a bottleneck to the process thus preventing the speedup to further increase.</w:t>
      </w:r>
    </w:p>
    <w:p w:rsidR="000D0877" w:rsidRDefault="000D0877" w:rsidP="00FC3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0877" w:rsidRPr="00FC3A30" w:rsidRDefault="000D0877" w:rsidP="00FC3A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Matrix Multiply</w:t>
      </w:r>
    </w:p>
    <w:p w:rsidR="00FC3A30" w:rsidRDefault="00FC3A30"/>
    <w:sectPr w:rsidR="00FC3A30" w:rsidSect="00030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19C5"/>
    <w:rsid w:val="000305C1"/>
    <w:rsid w:val="000D0877"/>
    <w:rsid w:val="009A19C5"/>
    <w:rsid w:val="00FC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Yeshwanth Akurathi</dc:creator>
  <cp:lastModifiedBy>Yeshwanth Akurathi</cp:lastModifiedBy>
  <cp:revision>1</cp:revision>
  <dcterms:created xsi:type="dcterms:W3CDTF">2018-01-11T09:44:00Z</dcterms:created>
  <dcterms:modified xsi:type="dcterms:W3CDTF">2018-01-11T10:16:00Z</dcterms:modified>
</cp:coreProperties>
</file>