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72" w:rsidRPr="00F85D72" w:rsidRDefault="00A92A61" w:rsidP="00F85D72">
      <w:pPr>
        <w:rPr>
          <w:sz w:val="18"/>
        </w:rPr>
      </w:pPr>
      <w:r w:rsidRPr="00F85D72">
        <w:rPr>
          <w:noProof/>
          <w:sz w:val="18"/>
          <w:lang w:eastAsia="en-AU"/>
        </w:rPr>
        <w:drawing>
          <wp:anchor distT="0" distB="0" distL="114300" distR="114300" simplePos="0" relativeHeight="251658240" behindDoc="0" locked="0" layoutInCell="1" allowOverlap="1" wp14:anchorId="3A0D0356" wp14:editId="2045BD01">
            <wp:simplePos x="0" y="0"/>
            <wp:positionH relativeFrom="column">
              <wp:posOffset>4231005</wp:posOffset>
            </wp:positionH>
            <wp:positionV relativeFrom="paragraph">
              <wp:posOffset>-228812</wp:posOffset>
            </wp:positionV>
            <wp:extent cx="2793114" cy="798407"/>
            <wp:effectExtent l="0" t="0" r="762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14" cy="7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8B4">
        <w:rPr>
          <w:rFonts w:ascii="Arial" w:hAnsi="Arial" w:cs="Arial"/>
          <w:sz w:val="18"/>
        </w:rPr>
        <w:t>As at</w:t>
      </w:r>
      <w:r w:rsidR="00F85D72" w:rsidRPr="00F85D72">
        <w:rPr>
          <w:rFonts w:ascii="Arial" w:hAnsi="Arial" w:cs="Arial"/>
          <w:sz w:val="18"/>
        </w:rPr>
        <w:t>: 14-Nov-14</w:t>
      </w:r>
      <w:r w:rsidR="00F85D72">
        <w:rPr>
          <w:rFonts w:ascii="Arial" w:hAnsi="Arial" w:cs="Arial"/>
          <w:sz w:val="18"/>
        </w:rPr>
        <w:t xml:space="preserve"> </w:t>
      </w:r>
      <w:r w:rsidR="00F85D72" w:rsidRPr="00F85D72">
        <w:rPr>
          <w:rFonts w:ascii="Arial" w:hAnsi="Arial" w:cs="Arial"/>
          <w:sz w:val="18"/>
        </w:rPr>
        <w:t>8:37</w:t>
      </w:r>
      <w:proofErr w:type="gramStart"/>
      <w:r w:rsidR="00F85D72" w:rsidRPr="00F85D72">
        <w:rPr>
          <w:rFonts w:ascii="Arial" w:hAnsi="Arial" w:cs="Arial"/>
          <w:sz w:val="18"/>
        </w:rPr>
        <w:t>am</w:t>
      </w:r>
      <w:proofErr w:type="gramEnd"/>
      <w:r w:rsidRPr="00F85D72">
        <w:rPr>
          <w:sz w:val="18"/>
        </w:rPr>
        <w:t xml:space="preserve"> </w:t>
      </w:r>
    </w:p>
    <w:p w:rsidR="00E65E12" w:rsidRPr="00A158B4" w:rsidRDefault="00F85D72" w:rsidP="00A158B4">
      <w:pPr>
        <w:tabs>
          <w:tab w:val="left" w:pos="5580"/>
        </w:tabs>
        <w:rPr>
          <w:rFonts w:ascii="Arial" w:hAnsi="Arial" w:cs="Arial"/>
          <w:color w:val="00B050"/>
          <w:sz w:val="32"/>
          <w:szCs w:val="32"/>
        </w:rPr>
      </w:pPr>
      <w:r w:rsidRPr="00F85D72">
        <w:rPr>
          <w:rFonts w:ascii="Arial" w:hAnsi="Arial" w:cs="Arial"/>
          <w:sz w:val="24"/>
          <w:szCs w:val="32"/>
        </w:rPr>
        <w:t>Request ID</w:t>
      </w:r>
      <w:r>
        <w:rPr>
          <w:rFonts w:ascii="Arial" w:hAnsi="Arial" w:cs="Arial"/>
          <w:sz w:val="32"/>
          <w:szCs w:val="32"/>
        </w:rPr>
        <w:t xml:space="preserve">: </w:t>
      </w:r>
      <w:r w:rsidRPr="00F85D72">
        <w:rPr>
          <w:rFonts w:ascii="Arial" w:hAnsi="Arial" w:cs="Arial"/>
          <w:color w:val="0000FF"/>
          <w:sz w:val="32"/>
          <w:szCs w:val="32"/>
          <w:u w:val="single"/>
        </w:rPr>
        <w:t>123456</w:t>
      </w:r>
      <w:r w:rsidR="00A158B4">
        <w:rPr>
          <w:rFonts w:ascii="Arial" w:hAnsi="Arial" w:cs="Arial"/>
          <w:color w:val="0000FF"/>
          <w:sz w:val="32"/>
          <w:szCs w:val="32"/>
        </w:rPr>
        <w:tab/>
      </w:r>
      <w:r w:rsidR="00A158B4" w:rsidRPr="00A158B4">
        <w:rPr>
          <w:rFonts w:ascii="Arial" w:hAnsi="Arial" w:cs="Arial"/>
          <w:b/>
          <w:color w:val="00B050"/>
          <w:sz w:val="32"/>
          <w:szCs w:val="32"/>
        </w:rPr>
        <w:t>OPEN</w:t>
      </w:r>
    </w:p>
    <w:p w:rsidR="00F85D72" w:rsidRDefault="00F85D72" w:rsidP="00F85D72">
      <w:pPr>
        <w:rPr>
          <w:rFonts w:ascii="Arial" w:hAnsi="Arial" w:cs="Arial"/>
          <w:color w:val="0000FF"/>
          <w:sz w:val="24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 xml:space="preserve">Type: </w:t>
      </w:r>
      <w:r>
        <w:rPr>
          <w:rFonts w:ascii="Arial" w:hAnsi="Arial" w:cs="Arial"/>
          <w:color w:val="0000FF"/>
          <w:sz w:val="24"/>
          <w:szCs w:val="32"/>
          <w:u w:val="single"/>
        </w:rPr>
        <w:t>Administration</w:t>
      </w:r>
      <w:r>
        <w:rPr>
          <w:rFonts w:ascii="Arial" w:hAnsi="Arial" w:cs="Arial"/>
          <w:sz w:val="24"/>
          <w:szCs w:val="32"/>
        </w:rPr>
        <w:t xml:space="preserve"> – </w:t>
      </w:r>
      <w:r w:rsidRPr="00F85D72">
        <w:rPr>
          <w:rFonts w:ascii="Arial" w:hAnsi="Arial" w:cs="Arial"/>
          <w:color w:val="0000FF"/>
          <w:sz w:val="24"/>
          <w:szCs w:val="32"/>
          <w:u w:val="single"/>
        </w:rPr>
        <w:t>Customer Service</w:t>
      </w:r>
      <w:r w:rsidRPr="00F85D72">
        <w:rPr>
          <w:rFonts w:ascii="Arial" w:hAnsi="Arial" w:cs="Arial"/>
          <w:color w:val="0000FF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– </w:t>
      </w:r>
      <w:r w:rsidRPr="00F85D72">
        <w:rPr>
          <w:rFonts w:ascii="Arial" w:hAnsi="Arial" w:cs="Arial"/>
          <w:color w:val="0000FF"/>
          <w:sz w:val="24"/>
          <w:szCs w:val="32"/>
          <w:u w:val="single"/>
        </w:rPr>
        <w:t>New Resident Kit</w:t>
      </w:r>
    </w:p>
    <w:p w:rsidR="00F85D72" w:rsidRDefault="00F85D72" w:rsidP="00F85D72">
      <w:pPr>
        <w:rPr>
          <w:rFonts w:ascii="Arial" w:hAnsi="Arial" w:cs="Arial"/>
          <w:color w:val="0000FF"/>
          <w:sz w:val="24"/>
          <w:szCs w:val="32"/>
          <w:u w:val="single"/>
        </w:rPr>
      </w:pP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363"/>
        <w:gridCol w:w="10549"/>
      </w:tblGrid>
      <w:tr w:rsidR="00F85D72" w:rsidTr="00F85D72">
        <w:trPr>
          <w:trHeight w:val="79"/>
        </w:trPr>
        <w:tc>
          <w:tcPr>
            <w:tcW w:w="363" w:type="dxa"/>
            <w:tcBorders>
              <w:bottom w:val="nil"/>
              <w:right w:val="nil"/>
            </w:tcBorders>
            <w:shd w:val="clear" w:color="auto" w:fill="548DD4" w:themeFill="text2" w:themeFillTint="99"/>
            <w:vAlign w:val="bottom"/>
          </w:tcPr>
          <w:p w:rsidR="00F85D72" w:rsidRPr="00F85D72" w:rsidRDefault="00F85D72" w:rsidP="00F85D7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32"/>
              </w:rPr>
            </w:pPr>
            <w:r w:rsidRPr="00F85D72">
              <w:rPr>
                <w:rFonts w:ascii="Arial" w:hAnsi="Arial" w:cs="Arial"/>
                <w:color w:val="FFFFFF" w:themeColor="background1"/>
                <w:sz w:val="24"/>
                <w:szCs w:val="32"/>
              </w:rPr>
              <w:sym w:font="Wingdings 3" w:char="F0EF"/>
            </w:r>
          </w:p>
        </w:tc>
        <w:tc>
          <w:tcPr>
            <w:tcW w:w="10549" w:type="dxa"/>
            <w:vMerge w:val="restart"/>
            <w:tcBorders>
              <w:left w:val="nil"/>
            </w:tcBorders>
            <w:shd w:val="clear" w:color="auto" w:fill="548DD4" w:themeFill="text2" w:themeFillTint="99"/>
            <w:vAlign w:val="center"/>
          </w:tcPr>
          <w:p w:rsidR="00F85D72" w:rsidRPr="00F85D72" w:rsidRDefault="00F85D72" w:rsidP="00F85D72">
            <w:pPr>
              <w:rPr>
                <w:rFonts w:ascii="Arial" w:hAnsi="Arial" w:cs="Arial"/>
                <w:color w:val="FFFFFF" w:themeColor="background1"/>
                <w:sz w:val="24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32"/>
              </w:rPr>
              <w:t>Request Details +</w:t>
            </w:r>
          </w:p>
        </w:tc>
      </w:tr>
      <w:tr w:rsidR="00F85D72" w:rsidTr="00F85D72">
        <w:trPr>
          <w:trHeight w:val="79"/>
        </w:trPr>
        <w:tc>
          <w:tcPr>
            <w:tcW w:w="363" w:type="dxa"/>
            <w:tcBorders>
              <w:top w:val="nil"/>
              <w:right w:val="nil"/>
            </w:tcBorders>
            <w:shd w:val="clear" w:color="auto" w:fill="548DD4" w:themeFill="text2" w:themeFillTint="99"/>
          </w:tcPr>
          <w:p w:rsidR="00F85D72" w:rsidRPr="00F85D72" w:rsidRDefault="00F85D72" w:rsidP="00F85D72">
            <w:pPr>
              <w:rPr>
                <w:rFonts w:ascii="Arial" w:hAnsi="Arial" w:cs="Arial"/>
                <w:color w:val="FFFFFF" w:themeColor="background1"/>
                <w:sz w:val="24"/>
                <w:szCs w:val="32"/>
              </w:rPr>
            </w:pPr>
            <w:r w:rsidRPr="00F85D72">
              <w:rPr>
                <w:rFonts w:ascii="Arial" w:hAnsi="Arial" w:cs="Arial"/>
                <w:color w:val="FFFFFF" w:themeColor="background1"/>
                <w:sz w:val="24"/>
                <w:szCs w:val="32"/>
              </w:rPr>
              <w:sym w:font="Wingdings 3" w:char="F0EF"/>
            </w:r>
          </w:p>
        </w:tc>
        <w:tc>
          <w:tcPr>
            <w:tcW w:w="10549" w:type="dxa"/>
            <w:vMerge/>
            <w:tcBorders>
              <w:left w:val="nil"/>
            </w:tcBorders>
            <w:shd w:val="clear" w:color="auto" w:fill="548DD4" w:themeFill="text2" w:themeFillTint="99"/>
          </w:tcPr>
          <w:p w:rsidR="00F85D72" w:rsidRDefault="00F85D72" w:rsidP="00F85D72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F85D72" w:rsidRPr="004879FF" w:rsidRDefault="00F85D72" w:rsidP="00F85D72">
      <w:pPr>
        <w:rPr>
          <w:rFonts w:ascii="Arial" w:hAnsi="Arial" w:cs="Arial"/>
          <w:sz w:val="20"/>
          <w:szCs w:val="32"/>
        </w:rPr>
      </w:pPr>
      <w:r w:rsidRPr="004879FF">
        <w:rPr>
          <w:rFonts w:ascii="Arial" w:hAnsi="Arial" w:cs="Arial"/>
          <w:sz w:val="20"/>
          <w:szCs w:val="32"/>
        </w:rPr>
        <w:t>Description</w:t>
      </w:r>
    </w:p>
    <w:p w:rsidR="00F85D72" w:rsidRDefault="00F85D72" w:rsidP="00F85D72">
      <w:pPr>
        <w:rPr>
          <w:rFonts w:ascii="Arial" w:hAnsi="Arial" w:cs="Arial"/>
          <w:b/>
          <w:szCs w:val="32"/>
        </w:rPr>
      </w:pPr>
      <w:r w:rsidRPr="00F85D72">
        <w:rPr>
          <w:rFonts w:ascii="Arial" w:hAnsi="Arial" w:cs="Arial"/>
          <w:b/>
          <w:szCs w:val="32"/>
        </w:rPr>
        <w:t>This is the description of the request.</w:t>
      </w:r>
    </w:p>
    <w:p w:rsidR="00F85D72" w:rsidRPr="004879FF" w:rsidRDefault="00F85D72" w:rsidP="00F85D72">
      <w:pPr>
        <w:rPr>
          <w:rFonts w:ascii="Arial" w:hAnsi="Arial" w:cs="Arial"/>
          <w:sz w:val="20"/>
          <w:szCs w:val="32"/>
        </w:rPr>
      </w:pPr>
      <w:r w:rsidRPr="004879FF">
        <w:rPr>
          <w:rFonts w:ascii="Arial" w:hAnsi="Arial" w:cs="Arial"/>
          <w:sz w:val="20"/>
          <w:szCs w:val="32"/>
        </w:rPr>
        <w:t>Instructions</w:t>
      </w:r>
    </w:p>
    <w:p w:rsidR="00F85D72" w:rsidRDefault="00F85D72" w:rsidP="00F85D72">
      <w:pPr>
        <w:rPr>
          <w:rFonts w:ascii="Arial" w:hAnsi="Arial" w:cs="Arial"/>
          <w:b/>
          <w:szCs w:val="32"/>
        </w:rPr>
      </w:pPr>
      <w:r w:rsidRPr="00F85D72">
        <w:rPr>
          <w:rFonts w:ascii="Arial" w:hAnsi="Arial" w:cs="Arial"/>
          <w:b/>
          <w:szCs w:val="32"/>
        </w:rPr>
        <w:t xml:space="preserve">This is the </w:t>
      </w:r>
      <w:r>
        <w:rPr>
          <w:rFonts w:ascii="Arial" w:hAnsi="Arial" w:cs="Arial"/>
          <w:b/>
          <w:szCs w:val="32"/>
        </w:rPr>
        <w:t>instructions for</w:t>
      </w:r>
      <w:r w:rsidRPr="00F85D72">
        <w:rPr>
          <w:rFonts w:ascii="Arial" w:hAnsi="Arial" w:cs="Arial"/>
          <w:b/>
          <w:szCs w:val="32"/>
        </w:rPr>
        <w:t xml:space="preserve"> the request.</w:t>
      </w:r>
    </w:p>
    <w:p w:rsidR="00F85D72" w:rsidRPr="00266761" w:rsidRDefault="00F85D72" w:rsidP="00F85D72">
      <w:pPr>
        <w:rPr>
          <w:rFonts w:ascii="Arial" w:hAnsi="Arial" w:cs="Arial"/>
          <w:b/>
          <w:sz w:val="12"/>
          <w:szCs w:val="32"/>
        </w:rPr>
      </w:pPr>
    </w:p>
    <w:p w:rsidR="00F85D72" w:rsidRDefault="00F85D72" w:rsidP="00A158B4">
      <w:pPr>
        <w:tabs>
          <w:tab w:val="left" w:pos="3780"/>
        </w:tabs>
        <w:rPr>
          <w:rFonts w:ascii="Arial" w:hAnsi="Arial" w:cs="Arial"/>
          <w:szCs w:val="32"/>
        </w:rPr>
      </w:pPr>
      <w:r w:rsidRPr="00F85D72">
        <w:rPr>
          <w:rFonts w:ascii="Arial" w:hAnsi="Arial" w:cs="Arial"/>
          <w:szCs w:val="32"/>
        </w:rPr>
        <w:t>Created</w:t>
      </w:r>
      <w:r>
        <w:rPr>
          <w:rFonts w:ascii="Arial" w:hAnsi="Arial" w:cs="Arial"/>
          <w:szCs w:val="32"/>
        </w:rPr>
        <w:t xml:space="preserve">: </w:t>
      </w:r>
      <w:r w:rsidRPr="00A158B4">
        <w:rPr>
          <w:rFonts w:ascii="Arial" w:hAnsi="Arial" w:cs="Arial"/>
          <w:b/>
          <w:szCs w:val="32"/>
        </w:rPr>
        <w:t>12-Nov-14 12:05pm</w:t>
      </w:r>
      <w:r w:rsidR="00A158B4">
        <w:rPr>
          <w:rFonts w:ascii="Arial" w:hAnsi="Arial" w:cs="Arial"/>
          <w:szCs w:val="32"/>
        </w:rPr>
        <w:tab/>
      </w:r>
      <w:r w:rsidRPr="004879FF">
        <w:rPr>
          <w:rFonts w:ascii="Arial" w:hAnsi="Arial" w:cs="Arial"/>
          <w:szCs w:val="32"/>
        </w:rPr>
        <w:t>Due</w:t>
      </w:r>
      <w:r>
        <w:rPr>
          <w:rFonts w:ascii="Arial" w:hAnsi="Arial" w:cs="Arial"/>
          <w:szCs w:val="32"/>
        </w:rPr>
        <w:t xml:space="preserve">: </w:t>
      </w:r>
      <w:r w:rsidRPr="00A158B4">
        <w:rPr>
          <w:rFonts w:ascii="Arial" w:hAnsi="Arial" w:cs="Arial"/>
          <w:b/>
          <w:szCs w:val="32"/>
        </w:rPr>
        <w:t>15-Nov-14 12:05pm</w:t>
      </w:r>
      <w:r w:rsidR="00A158B4">
        <w:rPr>
          <w:rFonts w:ascii="Arial" w:hAnsi="Arial" w:cs="Arial"/>
          <w:szCs w:val="32"/>
        </w:rPr>
        <w:tab/>
      </w:r>
      <w:r w:rsidR="00A158B4">
        <w:rPr>
          <w:rFonts w:ascii="Arial" w:hAnsi="Arial" w:cs="Arial"/>
          <w:szCs w:val="32"/>
        </w:rPr>
        <w:tab/>
        <w:t>Completed:</w:t>
      </w:r>
    </w:p>
    <w:p w:rsidR="00266761" w:rsidRPr="00266761" w:rsidRDefault="00266761" w:rsidP="00F85D72">
      <w:pPr>
        <w:rPr>
          <w:rFonts w:ascii="Arial" w:hAnsi="Arial" w:cs="Arial"/>
          <w:color w:val="0000FF"/>
          <w:sz w:val="12"/>
          <w:szCs w:val="32"/>
          <w:u w:val="single"/>
        </w:rPr>
      </w:pPr>
    </w:p>
    <w:p w:rsidR="00A158B4" w:rsidRDefault="00A158B4" w:rsidP="00F85D72">
      <w:pPr>
        <w:rPr>
          <w:rFonts w:ascii="Arial" w:hAnsi="Arial" w:cs="Arial"/>
          <w:szCs w:val="32"/>
        </w:rPr>
      </w:pPr>
      <w:r w:rsidRPr="00A158B4">
        <w:rPr>
          <w:rFonts w:ascii="Arial" w:hAnsi="Arial" w:cs="Arial"/>
          <w:color w:val="0000FF"/>
          <w:szCs w:val="32"/>
          <w:u w:val="single"/>
        </w:rPr>
        <w:t>Responsible</w:t>
      </w:r>
      <w:r w:rsidRPr="00A158B4">
        <w:rPr>
          <w:rFonts w:ascii="Arial" w:hAnsi="Arial" w:cs="Arial"/>
          <w:szCs w:val="32"/>
        </w:rPr>
        <w:t xml:space="preserve">: </w:t>
      </w:r>
      <w:r w:rsidR="00F056E8">
        <w:rPr>
          <w:rFonts w:ascii="Arial" w:hAnsi="Arial" w:cs="Arial"/>
          <w:szCs w:val="32"/>
        </w:rPr>
        <w:tab/>
      </w:r>
      <w:r w:rsidRPr="00A158B4">
        <w:rPr>
          <w:rFonts w:ascii="Arial" w:hAnsi="Arial" w:cs="Arial"/>
          <w:b/>
          <w:szCs w:val="32"/>
        </w:rPr>
        <w:t>Meg Jones</w:t>
      </w:r>
      <w:r>
        <w:rPr>
          <w:rFonts w:ascii="Arial" w:hAnsi="Arial" w:cs="Arial"/>
          <w:szCs w:val="32"/>
        </w:rPr>
        <w:t xml:space="preserve"> (Sustainable Organisation/Governance)</w:t>
      </w:r>
    </w:p>
    <w:p w:rsidR="00A158B4" w:rsidRDefault="00A158B4" w:rsidP="00F85D72">
      <w:pPr>
        <w:rPr>
          <w:rFonts w:ascii="Arial" w:hAnsi="Arial" w:cs="Arial"/>
          <w:szCs w:val="32"/>
        </w:rPr>
      </w:pPr>
      <w:r w:rsidRPr="00A158B4">
        <w:rPr>
          <w:rFonts w:ascii="Arial" w:hAnsi="Arial" w:cs="Arial"/>
          <w:color w:val="0000FF"/>
          <w:szCs w:val="32"/>
          <w:u w:val="single"/>
        </w:rPr>
        <w:t>Input</w:t>
      </w:r>
      <w:r>
        <w:rPr>
          <w:rFonts w:ascii="Arial" w:hAnsi="Arial" w:cs="Arial"/>
          <w:szCs w:val="32"/>
        </w:rPr>
        <w:t xml:space="preserve">: </w:t>
      </w:r>
      <w:r w:rsidR="00F056E8">
        <w:rPr>
          <w:rFonts w:ascii="Arial" w:hAnsi="Arial" w:cs="Arial"/>
          <w:szCs w:val="32"/>
        </w:rPr>
        <w:tab/>
      </w:r>
      <w:r w:rsidR="00F056E8">
        <w:rPr>
          <w:rFonts w:ascii="Arial" w:hAnsi="Arial" w:cs="Arial"/>
          <w:szCs w:val="32"/>
        </w:rPr>
        <w:tab/>
      </w:r>
      <w:r w:rsidRPr="00A158B4">
        <w:rPr>
          <w:rFonts w:ascii="Arial" w:hAnsi="Arial" w:cs="Arial"/>
          <w:b/>
          <w:szCs w:val="32"/>
        </w:rPr>
        <w:t>Bernie Smith</w:t>
      </w:r>
      <w:r>
        <w:rPr>
          <w:rFonts w:ascii="Arial" w:hAnsi="Arial" w:cs="Arial"/>
          <w:szCs w:val="32"/>
        </w:rPr>
        <w:t xml:space="preserve"> (Sustainable Organisation/Customer Service)</w:t>
      </w:r>
    </w:p>
    <w:p w:rsidR="00A158B4" w:rsidRPr="00A158B4" w:rsidRDefault="00A158B4" w:rsidP="00F85D72">
      <w:pPr>
        <w:rPr>
          <w:rFonts w:ascii="Arial" w:hAnsi="Arial" w:cs="Arial"/>
          <w:sz w:val="1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  <w:gridCol w:w="1691"/>
        <w:gridCol w:w="1691"/>
      </w:tblGrid>
      <w:tr w:rsidR="00A158B4" w:rsidTr="00A158B4"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Request Type: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General Request</w:t>
            </w:r>
          </w:p>
        </w:tc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How Received: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Telephone</w:t>
            </w:r>
          </w:p>
        </w:tc>
        <w:tc>
          <w:tcPr>
            <w:tcW w:w="1691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Centre:</w:t>
            </w:r>
          </w:p>
        </w:tc>
        <w:tc>
          <w:tcPr>
            <w:tcW w:w="1691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Hastings Office</w:t>
            </w:r>
          </w:p>
        </w:tc>
      </w:tr>
      <w:tr w:rsidR="00A158B4" w:rsidTr="00A158B4"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Priority: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Medium L3</w:t>
            </w:r>
          </w:p>
        </w:tc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Notify Customer: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No</w:t>
            </w:r>
          </w:p>
        </w:tc>
        <w:tc>
          <w:tcPr>
            <w:tcW w:w="1691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Reference No:</w:t>
            </w:r>
          </w:p>
        </w:tc>
        <w:tc>
          <w:tcPr>
            <w:tcW w:w="1691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#5678</w:t>
            </w:r>
          </w:p>
        </w:tc>
      </w:tr>
      <w:tr w:rsidR="00A158B4" w:rsidTr="00A158B4"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Provider: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A158B4">
              <w:rPr>
                <w:rFonts w:ascii="Arial" w:hAnsi="Arial" w:cs="Arial"/>
                <w:b/>
                <w:sz w:val="18"/>
                <w:szCs w:val="32"/>
              </w:rPr>
              <w:t>Shire</w:t>
            </w:r>
          </w:p>
        </w:tc>
        <w:tc>
          <w:tcPr>
            <w:tcW w:w="1690" w:type="dxa"/>
          </w:tcPr>
          <w:p w:rsidR="00A158B4" w:rsidRPr="004879FF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  <w:r w:rsidRPr="004879FF">
              <w:rPr>
                <w:rFonts w:ascii="Arial" w:hAnsi="Arial" w:cs="Arial"/>
                <w:sz w:val="18"/>
                <w:szCs w:val="32"/>
              </w:rPr>
              <w:t>Outcome:</w:t>
            </w:r>
          </w:p>
        </w:tc>
        <w:tc>
          <w:tcPr>
            <w:tcW w:w="1690" w:type="dxa"/>
          </w:tcPr>
          <w:p w:rsidR="00A158B4" w:rsidRPr="00A158B4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691" w:type="dxa"/>
          </w:tcPr>
          <w:p w:rsidR="00A158B4" w:rsidRPr="00A158B4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691" w:type="dxa"/>
          </w:tcPr>
          <w:p w:rsidR="00A158B4" w:rsidRPr="00A158B4" w:rsidRDefault="00A158B4" w:rsidP="00F85D72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</w:tbl>
    <w:p w:rsidR="00A158B4" w:rsidRDefault="00A158B4" w:rsidP="00F85D72">
      <w:pPr>
        <w:rPr>
          <w:rFonts w:ascii="Arial" w:hAnsi="Arial" w:cs="Arial"/>
          <w:szCs w:val="32"/>
        </w:rPr>
      </w:pPr>
    </w:p>
    <w:p w:rsidR="00F056E8" w:rsidRDefault="00F056E8" w:rsidP="00F85D72">
      <w:pPr>
        <w:rPr>
          <w:rFonts w:ascii="Arial" w:hAnsi="Arial" w:cs="Arial"/>
          <w:szCs w:val="32"/>
        </w:rPr>
      </w:pPr>
    </w:p>
    <w:p w:rsidR="00F056E8" w:rsidRDefault="00F056E8" w:rsidP="00F85D72">
      <w:pPr>
        <w:rPr>
          <w:rFonts w:ascii="Arial" w:hAnsi="Arial" w:cs="Arial"/>
          <w:szCs w:val="32"/>
        </w:rPr>
      </w:pPr>
    </w:p>
    <w:p w:rsidR="00F056E8" w:rsidRDefault="00015613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972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4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" strokecolor="#4579b8 [3044]"/>
            </w:pict>
          </mc:Fallback>
        </mc:AlternateContent>
      </w:r>
    </w:p>
    <w:p w:rsidR="00AF186B" w:rsidRDefault="00AF186B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This line is not included – just to separate the notes and design – see who notices</w:t>
      </w:r>
    </w:p>
    <w:p w:rsidR="00AF186B" w:rsidRDefault="00AF186B" w:rsidP="00F85D72">
      <w:pPr>
        <w:rPr>
          <w:rFonts w:ascii="Arial" w:hAnsi="Arial" w:cs="Arial"/>
          <w:szCs w:val="32"/>
        </w:rPr>
      </w:pPr>
    </w:p>
    <w:p w:rsidR="00F056E8" w:rsidRDefault="00F056E8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Notes for initial section of the Storyboard:</w:t>
      </w:r>
    </w:p>
    <w:p w:rsidR="00F056E8" w:rsidRDefault="00F056E8" w:rsidP="00F85D72">
      <w:pPr>
        <w:rPr>
          <w:rFonts w:ascii="Arial" w:hAnsi="Arial" w:cs="Arial"/>
          <w:szCs w:val="32"/>
        </w:rPr>
      </w:pPr>
    </w:p>
    <w:p w:rsidR="00F056E8" w:rsidRDefault="00F056E8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Request ID hyperlink – will that open the Request Sum</w:t>
      </w:r>
      <w:r w:rsidR="004879FF">
        <w:rPr>
          <w:rFonts w:ascii="Arial" w:hAnsi="Arial" w:cs="Arial"/>
          <w:szCs w:val="32"/>
        </w:rPr>
        <w:t>mary</w:t>
      </w:r>
    </w:p>
    <w:p w:rsidR="00F056E8" w:rsidRDefault="00F056E8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SRF hyperlinks – will only exist if Help Information available, and if so, will open the Help Info pop up.</w:t>
      </w:r>
    </w:p>
    <w:p w:rsidR="00F056E8" w:rsidRDefault="00F056E8" w:rsidP="00F85D72">
      <w:pPr>
        <w:rPr>
          <w:rFonts w:ascii="Arial" w:hAnsi="Arial" w:cs="Arial"/>
          <w:szCs w:val="32"/>
        </w:rPr>
      </w:pPr>
    </w:p>
    <w:p w:rsidR="004879FF" w:rsidRDefault="004879FF" w:rsidP="004879F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The ‘+’ on Request Details </w:t>
      </w:r>
      <w:proofErr w:type="gramStart"/>
      <w:r>
        <w:rPr>
          <w:rFonts w:ascii="Arial" w:hAnsi="Arial" w:cs="Arial"/>
          <w:szCs w:val="32"/>
        </w:rPr>
        <w:t>allows</w:t>
      </w:r>
      <w:proofErr w:type="gramEnd"/>
      <w:r>
        <w:rPr>
          <w:rFonts w:ascii="Arial" w:hAnsi="Arial" w:cs="Arial"/>
          <w:szCs w:val="32"/>
        </w:rPr>
        <w:t xml:space="preserve"> you to edit anything within that section that the officer is permitted to change, according to Role Security  </w:t>
      </w:r>
    </w:p>
    <w:p w:rsidR="004879FF" w:rsidRDefault="004879FF" w:rsidP="00F85D72">
      <w:pPr>
        <w:rPr>
          <w:rFonts w:ascii="Arial" w:hAnsi="Arial" w:cs="Arial"/>
          <w:szCs w:val="32"/>
        </w:rPr>
      </w:pPr>
    </w:p>
    <w:p w:rsidR="00F056E8" w:rsidRDefault="00F056E8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Officer hyperlinks will open Officer Summaries.</w:t>
      </w:r>
    </w:p>
    <w:p w:rsidR="00F056E8" w:rsidRDefault="00F056E8" w:rsidP="00F85D72">
      <w:pPr>
        <w:rPr>
          <w:rFonts w:ascii="Arial" w:hAnsi="Arial" w:cs="Arial"/>
          <w:szCs w:val="32"/>
        </w:rPr>
      </w:pPr>
    </w:p>
    <w:p w:rsidR="00A158B4" w:rsidRDefault="00F056E8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All hyperlinks are based on Role Security</w:t>
      </w:r>
      <w:r w:rsidR="00A158B4">
        <w:rPr>
          <w:rFonts w:ascii="Arial" w:hAnsi="Arial" w:cs="Arial"/>
          <w:szCs w:val="32"/>
        </w:rPr>
        <w:tab/>
      </w:r>
      <w:r w:rsidR="00A158B4">
        <w:rPr>
          <w:rFonts w:ascii="Arial" w:hAnsi="Arial" w:cs="Arial"/>
          <w:szCs w:val="32"/>
        </w:rPr>
        <w:tab/>
      </w:r>
      <w:r w:rsidR="00A158B4">
        <w:rPr>
          <w:rFonts w:ascii="Arial" w:hAnsi="Arial" w:cs="Arial"/>
          <w:szCs w:val="32"/>
        </w:rPr>
        <w:tab/>
      </w:r>
    </w:p>
    <w:p w:rsidR="00A158B4" w:rsidRPr="00A158B4" w:rsidRDefault="00A158B4" w:rsidP="00F85D7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</w:p>
    <w:p w:rsidR="00F85D72" w:rsidRPr="00F85D72" w:rsidRDefault="00F85D72" w:rsidP="00F85D72">
      <w:pPr>
        <w:rPr>
          <w:rFonts w:ascii="Arial" w:hAnsi="Arial" w:cs="Arial"/>
          <w:b/>
          <w:szCs w:val="32"/>
        </w:rPr>
      </w:pPr>
    </w:p>
    <w:sectPr w:rsidR="00F85D72" w:rsidRPr="00F85D72" w:rsidSect="00F85D72">
      <w:pgSz w:w="11906" w:h="16838"/>
      <w:pgMar w:top="360" w:right="144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5004F"/>
    <w:multiLevelType w:val="hybridMultilevel"/>
    <w:tmpl w:val="1178A78E"/>
    <w:lvl w:ilvl="0" w:tplc="2BD27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61"/>
    <w:rsid w:val="00015613"/>
    <w:rsid w:val="001E2426"/>
    <w:rsid w:val="00266761"/>
    <w:rsid w:val="004879FF"/>
    <w:rsid w:val="00517B77"/>
    <w:rsid w:val="006C3583"/>
    <w:rsid w:val="00A158B4"/>
    <w:rsid w:val="00A3020C"/>
    <w:rsid w:val="00A92A61"/>
    <w:rsid w:val="00AF186B"/>
    <w:rsid w:val="00B442BA"/>
    <w:rsid w:val="00F056E8"/>
    <w:rsid w:val="00F2514E"/>
    <w:rsid w:val="00F85D72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7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7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Martin</dc:creator>
  <cp:lastModifiedBy>Jo Martin</cp:lastModifiedBy>
  <cp:revision>6</cp:revision>
  <dcterms:created xsi:type="dcterms:W3CDTF">2014-11-13T20:48:00Z</dcterms:created>
  <dcterms:modified xsi:type="dcterms:W3CDTF">2014-11-13T22:29:00Z</dcterms:modified>
</cp:coreProperties>
</file>