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CE3A1" w14:textId="653AF914" w:rsidR="008A7A7D" w:rsidRDefault="00613B02" w:rsidP="00613B02">
      <w:pPr>
        <w:pStyle w:val="Title"/>
      </w:pPr>
      <w:r>
        <w:t>January 31, 2019</w:t>
      </w:r>
    </w:p>
    <w:p w14:paraId="22725F91" w14:textId="18C8F55A" w:rsidR="00613B02" w:rsidRDefault="00613B02" w:rsidP="00613B02"/>
    <w:p w14:paraId="70792F98" w14:textId="40FEE405" w:rsidR="00613B02" w:rsidRDefault="00613B02" w:rsidP="00613B02">
      <w:pPr>
        <w:pStyle w:val="Heading1"/>
      </w:pPr>
      <w:r>
        <w:t>Relational Basics, Introduction to SQL and SQLite</w:t>
      </w:r>
    </w:p>
    <w:p w14:paraId="0D7E6A5D" w14:textId="45C31D65" w:rsidR="00613B02" w:rsidRDefault="00613B02" w:rsidP="00613B02"/>
    <w:p w14:paraId="694B7A97" w14:textId="215CC3B4" w:rsidR="00613B02" w:rsidRDefault="008A66FA" w:rsidP="00613B02">
      <w:r>
        <w:t>What is a relation?</w:t>
      </w:r>
    </w:p>
    <w:p w14:paraId="7ECC9D57" w14:textId="73F36232" w:rsidR="008A66FA" w:rsidRDefault="008A66FA" w:rsidP="008A66FA">
      <w:pPr>
        <w:pStyle w:val="ListParagraph"/>
        <w:numPr>
          <w:ilvl w:val="0"/>
          <w:numId w:val="1"/>
        </w:numPr>
      </w:pPr>
      <w:r>
        <w:rPr>
          <w:b/>
        </w:rPr>
        <w:t>A relation corresponds to a type of thing</w:t>
      </w:r>
    </w:p>
    <w:p w14:paraId="5B0B0ABA" w14:textId="4E883A67" w:rsidR="00283E3D" w:rsidRDefault="00283E3D" w:rsidP="00283E3D">
      <w:pPr>
        <w:pStyle w:val="ListParagraph"/>
        <w:numPr>
          <w:ilvl w:val="1"/>
          <w:numId w:val="1"/>
        </w:numPr>
      </w:pPr>
      <w:r>
        <w:t>A database can contain many relations</w:t>
      </w:r>
    </w:p>
    <w:p w14:paraId="5B35667F" w14:textId="54FF2A66" w:rsidR="00CE696D" w:rsidRDefault="00CE696D" w:rsidP="00CE696D">
      <w:pPr>
        <w:pStyle w:val="ListParagraph"/>
        <w:numPr>
          <w:ilvl w:val="2"/>
          <w:numId w:val="1"/>
        </w:numPr>
      </w:pPr>
      <w:r>
        <w:t xml:space="preserve">A relation is the structure </w:t>
      </w:r>
      <w:r w:rsidR="00DB2998">
        <w:t>of the data</w:t>
      </w:r>
    </w:p>
    <w:p w14:paraId="5C0A7BBF" w14:textId="230F4DAD" w:rsidR="00DB2998" w:rsidRDefault="00DB2998" w:rsidP="00DB2998">
      <w:pPr>
        <w:pStyle w:val="ListParagraph"/>
        <w:numPr>
          <w:ilvl w:val="3"/>
          <w:numId w:val="1"/>
        </w:numPr>
      </w:pPr>
      <w:r>
        <w:t xml:space="preserve">EG. </w:t>
      </w:r>
      <w:r>
        <w:rPr>
          <w:i/>
        </w:rPr>
        <w:t>Title, year, length, genre</w:t>
      </w:r>
      <w:r>
        <w:t xml:space="preserve"> for a movie relation</w:t>
      </w:r>
    </w:p>
    <w:p w14:paraId="1D23ACCF" w14:textId="56403F09" w:rsidR="00DB2998" w:rsidRDefault="00DB2998" w:rsidP="00DB2998">
      <w:pPr>
        <w:pStyle w:val="ListParagraph"/>
        <w:numPr>
          <w:ilvl w:val="4"/>
          <w:numId w:val="1"/>
        </w:numPr>
      </w:pPr>
      <w:r>
        <w:t xml:space="preserve">Includes the data types for each of these </w:t>
      </w:r>
      <w:r w:rsidR="00D363C6">
        <w:t>attributes</w:t>
      </w:r>
    </w:p>
    <w:p w14:paraId="56A28E2F" w14:textId="5556EB33" w:rsidR="00283E3D" w:rsidRDefault="00283E3D" w:rsidP="00283E3D">
      <w:pPr>
        <w:pStyle w:val="ListParagraph"/>
        <w:numPr>
          <w:ilvl w:val="1"/>
          <w:numId w:val="1"/>
        </w:numPr>
      </w:pPr>
      <w:r>
        <w:t xml:space="preserve">A relation contains many </w:t>
      </w:r>
      <w:r w:rsidR="00D44F45">
        <w:t>i</w:t>
      </w:r>
      <w:r>
        <w:t>ndividual instances of the same thing</w:t>
      </w:r>
    </w:p>
    <w:p w14:paraId="72EC1EEE" w14:textId="69375E5C" w:rsidR="00283E3D" w:rsidRDefault="00283E3D" w:rsidP="00283E3D">
      <w:pPr>
        <w:pStyle w:val="ListParagraph"/>
        <w:numPr>
          <w:ilvl w:val="1"/>
          <w:numId w:val="1"/>
        </w:numPr>
      </w:pPr>
      <w:r>
        <w:t>All instances have the same structure</w:t>
      </w:r>
    </w:p>
    <w:p w14:paraId="0C2BCF42" w14:textId="58A385F1" w:rsidR="00A41C7B" w:rsidRDefault="00A41C7B" w:rsidP="00A41C7B">
      <w:pPr>
        <w:pStyle w:val="ListParagraph"/>
        <w:numPr>
          <w:ilvl w:val="2"/>
          <w:numId w:val="1"/>
        </w:numPr>
      </w:pPr>
      <w:r>
        <w:t>Can have a relation with no instance and a relation with a billion instances</w:t>
      </w:r>
      <w:r w:rsidR="0018032A">
        <w:t>, but they must always have the same structure</w:t>
      </w:r>
    </w:p>
    <w:p w14:paraId="14564758" w14:textId="50BF4545" w:rsidR="0018032A" w:rsidRDefault="0018032A" w:rsidP="0018032A">
      <w:pPr>
        <w:pStyle w:val="ListParagraph"/>
        <w:numPr>
          <w:ilvl w:val="3"/>
          <w:numId w:val="1"/>
        </w:numPr>
      </w:pPr>
      <w:r>
        <w:t>Some attributes can be blank, but they must be present</w:t>
      </w:r>
    </w:p>
    <w:p w14:paraId="552296F3" w14:textId="006B71ED" w:rsidR="00283E3D" w:rsidRDefault="00283E3D" w:rsidP="00283E3D">
      <w:pPr>
        <w:pStyle w:val="ListParagraph"/>
        <w:numPr>
          <w:ilvl w:val="1"/>
          <w:numId w:val="1"/>
        </w:numPr>
      </w:pPr>
      <w:r>
        <w:t xml:space="preserve">No two </w:t>
      </w:r>
      <w:r w:rsidR="008505A2">
        <w:t>instances</w:t>
      </w:r>
      <w:r>
        <w:t xml:space="preserve"> are the exact same</w:t>
      </w:r>
    </w:p>
    <w:p w14:paraId="67B01EFB" w14:textId="7EF0203B" w:rsidR="004B7C34" w:rsidRDefault="00B8339E" w:rsidP="00B8339E">
      <w:pPr>
        <w:pStyle w:val="ListParagraph"/>
        <w:numPr>
          <w:ilvl w:val="2"/>
          <w:numId w:val="1"/>
        </w:numPr>
      </w:pPr>
      <w:r>
        <w:t xml:space="preserve">For example, </w:t>
      </w:r>
      <w:r w:rsidR="009D299E">
        <w:t>two of the same movies cannot be in our relation</w:t>
      </w:r>
    </w:p>
    <w:p w14:paraId="2497E337" w14:textId="4E1C1654" w:rsidR="00657533" w:rsidRDefault="00657533" w:rsidP="00657533">
      <w:pPr>
        <w:pStyle w:val="ListParagraph"/>
        <w:numPr>
          <w:ilvl w:val="0"/>
          <w:numId w:val="1"/>
        </w:numPr>
      </w:pPr>
      <w:r>
        <w:t>Actions can be taken on a relation</w:t>
      </w:r>
    </w:p>
    <w:p w14:paraId="26916105" w14:textId="2B848FF2" w:rsidR="00657533" w:rsidRDefault="00657533" w:rsidP="00657533">
      <w:pPr>
        <w:pStyle w:val="ListParagraph"/>
        <w:numPr>
          <w:ilvl w:val="1"/>
          <w:numId w:val="1"/>
        </w:numPr>
      </w:pPr>
      <w:r>
        <w:t>Relational Algebra</w:t>
      </w:r>
    </w:p>
    <w:p w14:paraId="1792EE97" w14:textId="34FE4420" w:rsidR="00657533" w:rsidRDefault="00657533" w:rsidP="00657533">
      <w:pPr>
        <w:pStyle w:val="ListParagraph"/>
        <w:numPr>
          <w:ilvl w:val="1"/>
          <w:numId w:val="1"/>
        </w:numPr>
      </w:pPr>
      <w:r>
        <w:t>Constraints</w:t>
      </w:r>
    </w:p>
    <w:p w14:paraId="19884DDB" w14:textId="5C8B7002" w:rsidR="008505A2" w:rsidRDefault="008505A2" w:rsidP="008505A2"/>
    <w:p w14:paraId="6C54E9E5" w14:textId="66EA5EF3" w:rsidR="008505A2" w:rsidRDefault="008505A2" w:rsidP="008505A2">
      <w:r>
        <w:rPr>
          <w:b/>
        </w:rPr>
        <w:t>A table is a relation that is stored on disk</w:t>
      </w:r>
    </w:p>
    <w:p w14:paraId="484985D7" w14:textId="44307D44" w:rsidR="001033FE" w:rsidRDefault="001033FE" w:rsidP="001033FE">
      <w:pPr>
        <w:pStyle w:val="ListParagraph"/>
        <w:numPr>
          <w:ilvl w:val="0"/>
          <w:numId w:val="1"/>
        </w:numPr>
      </w:pPr>
      <w:r>
        <w:t>This is the exact definition, but be loose about it for now</w:t>
      </w:r>
    </w:p>
    <w:p w14:paraId="13428228" w14:textId="057D08D5" w:rsidR="00075ECA" w:rsidRDefault="00075ECA" w:rsidP="00075ECA"/>
    <w:p w14:paraId="28C89518" w14:textId="253ADFB7" w:rsidR="00075ECA" w:rsidRDefault="00075ECA" w:rsidP="00075ECA">
      <w:pPr>
        <w:rPr>
          <w:b/>
        </w:rPr>
      </w:pPr>
      <w:r>
        <w:rPr>
          <w:b/>
        </w:rPr>
        <w:t>An instance is a ‘row’ in our relation</w:t>
      </w:r>
    </w:p>
    <w:p w14:paraId="5EA53084" w14:textId="01DF5BF8" w:rsidR="00A54A82" w:rsidRDefault="00A54A82" w:rsidP="00A54A82">
      <w:pPr>
        <w:pStyle w:val="ListParagraph"/>
        <w:numPr>
          <w:ilvl w:val="0"/>
          <w:numId w:val="1"/>
        </w:numPr>
      </w:pPr>
      <w:r>
        <w:t xml:space="preserve">Row is intuitive but slightly </w:t>
      </w:r>
      <w:r w:rsidR="008577B3">
        <w:t>inaccurate</w:t>
      </w:r>
    </w:p>
    <w:p w14:paraId="4072861F" w14:textId="69248C05" w:rsidR="00A54A82" w:rsidRDefault="00A54A82" w:rsidP="00A54A82">
      <w:pPr>
        <w:pStyle w:val="ListParagraph"/>
        <w:numPr>
          <w:ilvl w:val="0"/>
          <w:numId w:val="1"/>
        </w:numPr>
      </w:pPr>
      <w:r>
        <w:t>Also referred to as a tuple</w:t>
      </w:r>
    </w:p>
    <w:p w14:paraId="3A1C9CFE" w14:textId="68A1B725" w:rsidR="00A54A82" w:rsidRDefault="00A54A82" w:rsidP="00A54A82"/>
    <w:p w14:paraId="1EFBFB8F" w14:textId="46FE95C0" w:rsidR="00A54A82" w:rsidRDefault="00A54A82" w:rsidP="00A54A82">
      <w:r>
        <w:rPr>
          <w:b/>
        </w:rPr>
        <w:t>An attribute is a ‘column’</w:t>
      </w:r>
    </w:p>
    <w:p w14:paraId="2FC3B20E" w14:textId="2B1A546B" w:rsidR="00A54A82" w:rsidRDefault="00A54A82" w:rsidP="00A54A82">
      <w:pPr>
        <w:pStyle w:val="ListParagraph"/>
        <w:numPr>
          <w:ilvl w:val="0"/>
          <w:numId w:val="1"/>
        </w:numPr>
      </w:pPr>
      <w:r>
        <w:t>Straightforward</w:t>
      </w:r>
    </w:p>
    <w:p w14:paraId="2C256969" w14:textId="1266F595" w:rsidR="00F07F62" w:rsidRDefault="00F07F62" w:rsidP="00F07F62"/>
    <w:p w14:paraId="12E81592" w14:textId="487CCB39" w:rsidR="00F07F62" w:rsidRDefault="00F07F62" w:rsidP="00F07F62">
      <w:r>
        <w:rPr>
          <w:b/>
        </w:rPr>
        <w:t xml:space="preserve">Schema is </w:t>
      </w:r>
      <w:r w:rsidRPr="00F07F62">
        <w:rPr>
          <w:b/>
          <w:i/>
        </w:rPr>
        <w:t>all</w:t>
      </w:r>
      <w:r>
        <w:rPr>
          <w:b/>
        </w:rPr>
        <w:t xml:space="preserve"> the relations in a database</w:t>
      </w:r>
    </w:p>
    <w:p w14:paraId="16B545A5" w14:textId="32CFA6C5" w:rsidR="00F07F62" w:rsidRDefault="008C751E" w:rsidP="00F07F62">
      <w:pPr>
        <w:pStyle w:val="ListParagraph"/>
        <w:numPr>
          <w:ilvl w:val="0"/>
          <w:numId w:val="1"/>
        </w:numPr>
      </w:pPr>
      <w:r>
        <w:t>What are the ‘rules’ of the database?</w:t>
      </w:r>
    </w:p>
    <w:p w14:paraId="633DAB75" w14:textId="22BB98FE" w:rsidR="009672F3" w:rsidRDefault="009672F3" w:rsidP="00F07F62">
      <w:pPr>
        <w:pStyle w:val="ListParagraph"/>
        <w:numPr>
          <w:ilvl w:val="0"/>
          <w:numId w:val="1"/>
        </w:numPr>
      </w:pPr>
      <w:r>
        <w:t>Very important</w:t>
      </w:r>
    </w:p>
    <w:p w14:paraId="11E91BD2" w14:textId="7E0DC9BD" w:rsidR="009672F3" w:rsidRDefault="009672F3" w:rsidP="009672F3">
      <w:pPr>
        <w:pStyle w:val="ListParagraph"/>
        <w:numPr>
          <w:ilvl w:val="1"/>
          <w:numId w:val="1"/>
        </w:numPr>
      </w:pPr>
      <w:r>
        <w:t>Schema can make or break a database</w:t>
      </w:r>
      <w:r w:rsidR="00604C1B">
        <w:t xml:space="preserve"> and make or break the ease of interacting with that database via our application</w:t>
      </w:r>
    </w:p>
    <w:p w14:paraId="720162F3" w14:textId="572761D2" w:rsidR="002677F7" w:rsidRDefault="00F4357B" w:rsidP="002677F7">
      <w:r>
        <w:lastRenderedPageBreak/>
        <w:t>Schema Shorthand:</w:t>
      </w:r>
    </w:p>
    <w:p w14:paraId="7A33B46A" w14:textId="77777777" w:rsidR="006F650D" w:rsidRDefault="006F650D" w:rsidP="006F650D">
      <w:pPr>
        <w:jc w:val="center"/>
        <w:rPr>
          <w:i/>
        </w:rPr>
      </w:pPr>
    </w:p>
    <w:p w14:paraId="1CEF04F9" w14:textId="2C9D43A4" w:rsidR="00F4357B" w:rsidRDefault="00F4357B" w:rsidP="006F650D">
      <w:pPr>
        <w:jc w:val="center"/>
      </w:pPr>
      <w:proofErr w:type="gramStart"/>
      <w:r>
        <w:rPr>
          <w:i/>
        </w:rPr>
        <w:t>Movies(</w:t>
      </w:r>
      <w:proofErr w:type="gramEnd"/>
      <w:r>
        <w:rPr>
          <w:i/>
        </w:rPr>
        <w:t>title, year, length, genre)</w:t>
      </w:r>
      <w:r>
        <w:t xml:space="preserve"> -&gt; </w:t>
      </w:r>
      <w:r w:rsidR="006F650D">
        <w:t>a description of the form of the data</w:t>
      </w:r>
    </w:p>
    <w:p w14:paraId="2838AB3E" w14:textId="210E3A00" w:rsidR="006F650D" w:rsidRDefault="006F650D" w:rsidP="006F650D">
      <w:pPr>
        <w:jc w:val="center"/>
      </w:pPr>
    </w:p>
    <w:p w14:paraId="39D3C8A0" w14:textId="38CE0873" w:rsidR="006F650D" w:rsidRDefault="00A97D4E" w:rsidP="006F650D">
      <w:r>
        <w:t>Rules for attributes:</w:t>
      </w:r>
    </w:p>
    <w:p w14:paraId="4B12B0FF" w14:textId="10E5EC6E" w:rsidR="00A97D4E" w:rsidRPr="00A97D4E" w:rsidRDefault="00A97D4E" w:rsidP="00A97D4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Attributes must be elementary type</w:t>
      </w:r>
    </w:p>
    <w:p w14:paraId="5FAC04C3" w14:textId="1266044C" w:rsidR="00A97D4E" w:rsidRPr="00A97D4E" w:rsidRDefault="00A97D4E" w:rsidP="00A97D4E">
      <w:pPr>
        <w:pStyle w:val="ListParagraph"/>
        <w:numPr>
          <w:ilvl w:val="1"/>
          <w:numId w:val="1"/>
        </w:numPr>
        <w:rPr>
          <w:b/>
        </w:rPr>
      </w:pPr>
      <w:r>
        <w:t>Number, string, bool, etc.</w:t>
      </w:r>
    </w:p>
    <w:p w14:paraId="656873CF" w14:textId="77465C9B" w:rsidR="00A97D4E" w:rsidRDefault="00A97D4E" w:rsidP="00A97D4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NO COMPOUND DATA STRUCTURES</w:t>
      </w:r>
    </w:p>
    <w:p w14:paraId="615BA755" w14:textId="5441EAF9" w:rsidR="00ED3965" w:rsidRDefault="00ED3965" w:rsidP="00A97D4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Every</w:t>
      </w:r>
      <w:r w:rsidR="00755B2E">
        <w:rPr>
          <w:b/>
        </w:rPr>
        <w:t xml:space="preserve"> attribute must only be one type</w:t>
      </w:r>
    </w:p>
    <w:p w14:paraId="7FE02E77" w14:textId="7D34176B" w:rsidR="00755B2E" w:rsidRPr="00DC2035" w:rsidRDefault="00755B2E" w:rsidP="00755B2E">
      <w:pPr>
        <w:pStyle w:val="ListParagraph"/>
        <w:numPr>
          <w:ilvl w:val="1"/>
          <w:numId w:val="1"/>
        </w:numPr>
        <w:rPr>
          <w:b/>
        </w:rPr>
      </w:pPr>
      <w:r>
        <w:t xml:space="preserve">No flopping between strings and </w:t>
      </w:r>
      <w:proofErr w:type="spellStart"/>
      <w:r>
        <w:t>ints</w:t>
      </w:r>
      <w:proofErr w:type="spellEnd"/>
      <w:r>
        <w:t xml:space="preserve"> and on</w:t>
      </w:r>
    </w:p>
    <w:p w14:paraId="4BA14BA7" w14:textId="3396111A" w:rsidR="00660D4C" w:rsidRDefault="00660D4C" w:rsidP="00DC2035"/>
    <w:p w14:paraId="1F1AF07C" w14:textId="708B54B2" w:rsidR="00660D4C" w:rsidRDefault="00660D4C" w:rsidP="00DC2035">
      <w:r>
        <w:t xml:space="preserve">SQL is </w:t>
      </w:r>
      <w:r w:rsidR="008D6EA3">
        <w:t>a loose standard:</w:t>
      </w:r>
    </w:p>
    <w:p w14:paraId="2C3D1E10" w14:textId="5AFD082B" w:rsidR="008D6EA3" w:rsidRDefault="008D6EA3" w:rsidP="008D6EA3">
      <w:pPr>
        <w:pStyle w:val="ListParagraph"/>
        <w:numPr>
          <w:ilvl w:val="0"/>
          <w:numId w:val="1"/>
        </w:numPr>
      </w:pPr>
      <w:r>
        <w:t>ANSI SQL is the closest thing to a true standard</w:t>
      </w:r>
    </w:p>
    <w:p w14:paraId="382F3AF4" w14:textId="5AA7FE37" w:rsidR="009231EC" w:rsidRDefault="009231EC" w:rsidP="009231EC"/>
    <w:p w14:paraId="79D05C65" w14:textId="2108695F" w:rsidR="009231EC" w:rsidRDefault="009231EC" w:rsidP="009231EC">
      <w:r>
        <w:t xml:space="preserve">The attribute(s) that identify a </w:t>
      </w:r>
      <w:r w:rsidR="00575028">
        <w:t xml:space="preserve">row is called a </w:t>
      </w:r>
      <w:r w:rsidR="00575028">
        <w:rPr>
          <w:b/>
        </w:rPr>
        <w:t>key</w:t>
      </w:r>
    </w:p>
    <w:p w14:paraId="5ABF1450" w14:textId="6F7B20BE" w:rsidR="00575028" w:rsidRDefault="00575028" w:rsidP="009231EC"/>
    <w:p w14:paraId="61A41780" w14:textId="6E46773C" w:rsidR="00575028" w:rsidRDefault="00575028" w:rsidP="009231EC">
      <w:r>
        <w:rPr>
          <w:b/>
        </w:rPr>
        <w:t xml:space="preserve">Every database has a </w:t>
      </w:r>
      <w:proofErr w:type="gramStart"/>
      <w:r>
        <w:rPr>
          <w:b/>
        </w:rPr>
        <w:t xml:space="preserve">particular </w:t>
      </w:r>
      <w:r w:rsidR="00625FF8">
        <w:rPr>
          <w:b/>
        </w:rPr>
        <w:t>real-world</w:t>
      </w:r>
      <w:proofErr w:type="gramEnd"/>
      <w:r w:rsidR="00625FF8">
        <w:rPr>
          <w:b/>
        </w:rPr>
        <w:t xml:space="preserve"> subject matter</w:t>
      </w:r>
    </w:p>
    <w:p w14:paraId="20593149" w14:textId="67386BE0" w:rsidR="00625FF8" w:rsidRPr="0054130F" w:rsidRDefault="00625FF8" w:rsidP="00625FF8">
      <w:pPr>
        <w:pStyle w:val="ListParagraph"/>
        <w:numPr>
          <w:ilvl w:val="0"/>
          <w:numId w:val="1"/>
        </w:numPr>
      </w:pPr>
      <w:r>
        <w:t xml:space="preserve">This is called a </w:t>
      </w:r>
      <w:r>
        <w:rPr>
          <w:b/>
        </w:rPr>
        <w:t>domain</w:t>
      </w:r>
    </w:p>
    <w:p w14:paraId="7A8F6CC1" w14:textId="6AB9B093" w:rsidR="0054130F" w:rsidRDefault="0054130F" w:rsidP="00625FF8">
      <w:pPr>
        <w:pStyle w:val="ListParagraph"/>
        <w:numPr>
          <w:ilvl w:val="0"/>
          <w:numId w:val="1"/>
        </w:numPr>
      </w:pPr>
      <w:r>
        <w:t>It requires domain knowledge to make the schema of that database properly</w:t>
      </w:r>
    </w:p>
    <w:p w14:paraId="70B7E5C5" w14:textId="4163002D" w:rsidR="003840C4" w:rsidRDefault="003840C4" w:rsidP="003840C4">
      <w:pPr>
        <w:pStyle w:val="ListParagraph"/>
        <w:numPr>
          <w:ilvl w:val="1"/>
          <w:numId w:val="1"/>
        </w:numPr>
      </w:pPr>
      <w:r>
        <w:t>You can’t make a good schema is you don’t understand the domain</w:t>
      </w:r>
    </w:p>
    <w:p w14:paraId="0E0A9798" w14:textId="716F1FF9" w:rsidR="009B02AC" w:rsidRDefault="009B02AC" w:rsidP="009B02AC"/>
    <w:p w14:paraId="4F2A8160" w14:textId="4660A042" w:rsidR="009B02AC" w:rsidRDefault="009B02AC" w:rsidP="009B02AC">
      <w:r>
        <w:t>Domain knowledge is king</w:t>
      </w:r>
    </w:p>
    <w:p w14:paraId="03F0CF49" w14:textId="5509B197" w:rsidR="009B02AC" w:rsidRDefault="000743B4" w:rsidP="009B02AC">
      <w:pPr>
        <w:pStyle w:val="ListParagraph"/>
        <w:numPr>
          <w:ilvl w:val="0"/>
          <w:numId w:val="1"/>
        </w:numPr>
      </w:pPr>
      <w:r>
        <w:t>Without domain knowledge, we would be making sub-optimal choices for our database</w:t>
      </w:r>
    </w:p>
    <w:p w14:paraId="6FEEC2E5" w14:textId="7BF0CD7A" w:rsidR="000743B4" w:rsidRDefault="000743B4" w:rsidP="000743B4"/>
    <w:p w14:paraId="6007C7BD" w14:textId="51F478C7" w:rsidR="000743B4" w:rsidRDefault="000743B4" w:rsidP="000743B4">
      <w:r>
        <w:t xml:space="preserve">Sometimes, </w:t>
      </w:r>
      <w:r w:rsidR="006057F2">
        <w:t>there are</w:t>
      </w:r>
      <w:r>
        <w:t xml:space="preserve"> no truly unique </w:t>
      </w:r>
      <w:r w:rsidR="006057F2">
        <w:t>combinations</w:t>
      </w:r>
      <w:r>
        <w:t xml:space="preserve"> of attribute</w:t>
      </w:r>
      <w:r w:rsidR="006057F2">
        <w:t>s</w:t>
      </w:r>
    </w:p>
    <w:p w14:paraId="2F89C5FE" w14:textId="7549AA70" w:rsidR="006057F2" w:rsidRDefault="006057F2" w:rsidP="006057F2">
      <w:pPr>
        <w:pStyle w:val="ListParagraph"/>
        <w:numPr>
          <w:ilvl w:val="0"/>
          <w:numId w:val="1"/>
        </w:numPr>
      </w:pPr>
      <w:r>
        <w:t xml:space="preserve">You could declare the </w:t>
      </w:r>
      <w:r w:rsidRPr="006057F2">
        <w:rPr>
          <w:b/>
        </w:rPr>
        <w:t>key</w:t>
      </w:r>
      <w:r>
        <w:t xml:space="preserve"> to be </w:t>
      </w:r>
      <w:r w:rsidRPr="006057F2">
        <w:rPr>
          <w:b/>
        </w:rPr>
        <w:t>all attributes</w:t>
      </w:r>
      <w:r>
        <w:t xml:space="preserve"> of a specific relation</w:t>
      </w:r>
    </w:p>
    <w:p w14:paraId="261C87F8" w14:textId="6AB58C01" w:rsidR="006057F2" w:rsidRDefault="006057F2" w:rsidP="006057F2">
      <w:pPr>
        <w:pStyle w:val="ListParagraph"/>
        <w:numPr>
          <w:ilvl w:val="1"/>
          <w:numId w:val="1"/>
        </w:numPr>
      </w:pPr>
      <w:r>
        <w:t>Beyond that, making unique ids is a last resort</w:t>
      </w:r>
    </w:p>
    <w:p w14:paraId="51C8EF29" w14:textId="298EEFDB" w:rsidR="008E4C78" w:rsidRDefault="008E4C78" w:rsidP="008E4C78">
      <w:pPr>
        <w:pStyle w:val="ListParagraph"/>
        <w:numPr>
          <w:ilvl w:val="2"/>
          <w:numId w:val="1"/>
        </w:numPr>
      </w:pPr>
      <w:r>
        <w:t>Not a bad option, just unfortunate</w:t>
      </w:r>
    </w:p>
    <w:p w14:paraId="6B947567" w14:textId="228BDC69" w:rsidR="00715236" w:rsidRDefault="00715236" w:rsidP="00715236"/>
    <w:p w14:paraId="6A937CD0" w14:textId="51E84FEB" w:rsidR="00715236" w:rsidRDefault="00715236" w:rsidP="00715236">
      <w:r>
        <w:t>EXAMPLE:</w:t>
      </w:r>
    </w:p>
    <w:p w14:paraId="584ED1C5" w14:textId="62D265E1" w:rsidR="00715236" w:rsidRDefault="00715236" w:rsidP="00715236"/>
    <w:p w14:paraId="3C9B577C" w14:textId="3B11D23A" w:rsidR="00715236" w:rsidRDefault="00715236" w:rsidP="00715236">
      <w:pPr>
        <w:rPr>
          <w:i/>
        </w:rPr>
      </w:pPr>
      <w:proofErr w:type="gramStart"/>
      <w:r>
        <w:rPr>
          <w:i/>
        </w:rPr>
        <w:t>Movie(</w:t>
      </w:r>
      <w:proofErr w:type="gramEnd"/>
      <w:r>
        <w:rPr>
          <w:i/>
          <w:u w:val="single"/>
        </w:rPr>
        <w:t>title</w:t>
      </w:r>
      <w:r>
        <w:rPr>
          <w:i/>
        </w:rPr>
        <w:t xml:space="preserve">, </w:t>
      </w:r>
      <w:r>
        <w:rPr>
          <w:i/>
          <w:u w:val="single"/>
        </w:rPr>
        <w:t>year</w:t>
      </w:r>
      <w:r>
        <w:rPr>
          <w:i/>
        </w:rPr>
        <w:t>, length, genre)</w:t>
      </w:r>
    </w:p>
    <w:p w14:paraId="35BAD06A" w14:textId="1EBB620F" w:rsidR="00715236" w:rsidRDefault="00715236" w:rsidP="00715236">
      <w:proofErr w:type="gramStart"/>
      <w:r>
        <w:rPr>
          <w:i/>
        </w:rPr>
        <w:t>Stars(</w:t>
      </w:r>
      <w:proofErr w:type="gramEnd"/>
      <w:r w:rsidRPr="00573B7C">
        <w:rPr>
          <w:i/>
          <w:u w:val="single"/>
        </w:rPr>
        <w:t>name</w:t>
      </w:r>
      <w:r>
        <w:rPr>
          <w:i/>
        </w:rPr>
        <w:t xml:space="preserve">, address, </w:t>
      </w:r>
      <w:r w:rsidRPr="009B6620">
        <w:rPr>
          <w:i/>
        </w:rPr>
        <w:t>dob</w:t>
      </w:r>
      <w:r>
        <w:rPr>
          <w:i/>
        </w:rPr>
        <w:t>)</w:t>
      </w:r>
      <w:r w:rsidR="00573B7C">
        <w:t xml:space="preserve"> -&gt; there are a few options for key here, but dob alone is bad</w:t>
      </w:r>
      <w:r w:rsidR="009B6620">
        <w:t xml:space="preserve"> (name alone is wrong, but we go with it because it is the example in the book)</w:t>
      </w:r>
    </w:p>
    <w:p w14:paraId="15ADA44E" w14:textId="35E5B4E1" w:rsidR="009B6620" w:rsidRDefault="000206DE" w:rsidP="00715236">
      <w:pPr>
        <w:rPr>
          <w:i/>
        </w:rPr>
      </w:pPr>
      <w:proofErr w:type="gramStart"/>
      <w:r w:rsidRPr="00256D8E">
        <w:rPr>
          <w:i/>
        </w:rPr>
        <w:t>Executive(</w:t>
      </w:r>
      <w:proofErr w:type="gramEnd"/>
      <w:r>
        <w:rPr>
          <w:i/>
        </w:rPr>
        <w:t xml:space="preserve">name, address, </w:t>
      </w:r>
      <w:r w:rsidR="00256D8E" w:rsidRPr="00256D8E">
        <w:rPr>
          <w:i/>
          <w:u w:val="single"/>
        </w:rPr>
        <w:t>union id</w:t>
      </w:r>
      <w:r w:rsidR="00256D8E">
        <w:rPr>
          <w:i/>
        </w:rPr>
        <w:t>)</w:t>
      </w:r>
    </w:p>
    <w:p w14:paraId="4858DC54" w14:textId="233A601E" w:rsidR="00256D8E" w:rsidRDefault="004B1E87" w:rsidP="00715236">
      <w:pPr>
        <w:rPr>
          <w:i/>
        </w:rPr>
      </w:pPr>
      <w:proofErr w:type="gramStart"/>
      <w:r>
        <w:rPr>
          <w:i/>
        </w:rPr>
        <w:t>Studio(</w:t>
      </w:r>
      <w:proofErr w:type="gramEnd"/>
      <w:r w:rsidRPr="004B1E87">
        <w:rPr>
          <w:i/>
          <w:u w:val="single"/>
        </w:rPr>
        <w:t>name</w:t>
      </w:r>
      <w:r>
        <w:rPr>
          <w:i/>
        </w:rPr>
        <w:t>, address)</w:t>
      </w:r>
    </w:p>
    <w:p w14:paraId="1186208A" w14:textId="619B061A" w:rsidR="00D444D3" w:rsidRDefault="00D444D3" w:rsidP="00715236">
      <w:pPr>
        <w:rPr>
          <w:i/>
        </w:rPr>
      </w:pPr>
    </w:p>
    <w:p w14:paraId="13460796" w14:textId="4D2BF9C6" w:rsidR="00D444D3" w:rsidRDefault="00D444D3" w:rsidP="00715236">
      <w:r>
        <w:rPr>
          <w:b/>
        </w:rPr>
        <w:lastRenderedPageBreak/>
        <w:t>Relationships between Relations</w:t>
      </w:r>
      <w:r>
        <w:t>:</w:t>
      </w:r>
    </w:p>
    <w:p w14:paraId="2B19ED0F" w14:textId="1CA820E8" w:rsidR="00D444D3" w:rsidRDefault="00D444D3" w:rsidP="00715236"/>
    <w:p w14:paraId="7903308E" w14:textId="08DB338A" w:rsidR="00D444D3" w:rsidRPr="00AD7BE9" w:rsidRDefault="00D444D3" w:rsidP="00715236">
      <w:r>
        <w:rPr>
          <w:color w:val="FF0000"/>
        </w:rPr>
        <w:t>One-to-one</w:t>
      </w:r>
      <w:r>
        <w:t xml:space="preserve"> </w:t>
      </w:r>
      <w:r w:rsidR="00AD7BE9">
        <w:t>–</w:t>
      </w:r>
      <w:r>
        <w:t xml:space="preserve"> </w:t>
      </w:r>
      <w:r w:rsidR="00AD7BE9">
        <w:t xml:space="preserve">Each </w:t>
      </w:r>
      <w:r w:rsidR="00AD7BE9">
        <w:rPr>
          <w:i/>
        </w:rPr>
        <w:t xml:space="preserve">x </w:t>
      </w:r>
      <w:r w:rsidR="00AD7BE9">
        <w:t xml:space="preserve">refers to one </w:t>
      </w:r>
      <w:r w:rsidR="00AD7BE9">
        <w:rPr>
          <w:i/>
        </w:rPr>
        <w:t>y</w:t>
      </w:r>
      <w:r w:rsidR="00AD7BE9">
        <w:t xml:space="preserve"> and each </w:t>
      </w:r>
      <w:r w:rsidR="00AD7BE9">
        <w:rPr>
          <w:i/>
        </w:rPr>
        <w:t xml:space="preserve">y </w:t>
      </w:r>
      <w:r w:rsidR="00AD7BE9">
        <w:t xml:space="preserve">refers to one </w:t>
      </w:r>
      <w:r w:rsidR="00AD7BE9">
        <w:rPr>
          <w:i/>
        </w:rPr>
        <w:t>x</w:t>
      </w:r>
    </w:p>
    <w:p w14:paraId="7EF434AC" w14:textId="2313156E" w:rsidR="00D444D3" w:rsidRPr="00882A9C" w:rsidRDefault="00D444D3" w:rsidP="00715236">
      <w:r>
        <w:rPr>
          <w:color w:val="00B050"/>
        </w:rPr>
        <w:t>One-to-many</w:t>
      </w:r>
      <w:r w:rsidR="00AD7BE9">
        <w:rPr>
          <w:color w:val="00B050"/>
        </w:rPr>
        <w:t xml:space="preserve"> </w:t>
      </w:r>
      <w:r w:rsidR="00AD7BE9">
        <w:t xml:space="preserve">– Each </w:t>
      </w:r>
      <w:r w:rsidR="00AD7BE9">
        <w:rPr>
          <w:i/>
        </w:rPr>
        <w:t xml:space="preserve">x </w:t>
      </w:r>
      <w:r w:rsidR="00AD7BE9" w:rsidRPr="00567652">
        <w:t>can refer to one or many</w:t>
      </w:r>
      <w:r w:rsidR="00AD7BE9">
        <w:rPr>
          <w:i/>
        </w:rPr>
        <w:t xml:space="preserve"> y</w:t>
      </w:r>
      <w:r w:rsidR="00567652">
        <w:t xml:space="preserve">, but each </w:t>
      </w:r>
      <w:r w:rsidR="00567652">
        <w:rPr>
          <w:i/>
        </w:rPr>
        <w:t xml:space="preserve">y </w:t>
      </w:r>
      <w:r w:rsidR="00567652">
        <w:t xml:space="preserve">can only </w:t>
      </w:r>
      <w:r w:rsidR="00882A9C">
        <w:t xml:space="preserve">be related to one </w:t>
      </w:r>
      <w:r w:rsidR="00882A9C">
        <w:rPr>
          <w:i/>
        </w:rPr>
        <w:t>x</w:t>
      </w:r>
    </w:p>
    <w:p w14:paraId="175B049A" w14:textId="7C796E75" w:rsidR="00D444D3" w:rsidRDefault="00D444D3" w:rsidP="00715236">
      <w:r>
        <w:rPr>
          <w:color w:val="002060"/>
        </w:rPr>
        <w:t>Many-to-many</w:t>
      </w:r>
      <w:r w:rsidR="00EA13DD">
        <w:rPr>
          <w:color w:val="002060"/>
        </w:rPr>
        <w:t xml:space="preserve"> </w:t>
      </w:r>
      <w:r w:rsidR="00A50775">
        <w:t>– Same logic</w:t>
      </w:r>
      <w:r w:rsidR="009138A5">
        <w:t xml:space="preserve"> as above</w:t>
      </w:r>
    </w:p>
    <w:p w14:paraId="18FA8549" w14:textId="0F494722" w:rsidR="00047A92" w:rsidRDefault="00047A92" w:rsidP="00715236"/>
    <w:p w14:paraId="56A993C5" w14:textId="0F227237" w:rsidR="00CE5267" w:rsidRDefault="00CE5267" w:rsidP="00715236">
      <w:r>
        <w:rPr>
          <w:b/>
        </w:rPr>
        <w:t>Modeling Relationships</w:t>
      </w:r>
    </w:p>
    <w:p w14:paraId="55502911" w14:textId="1BA08786" w:rsidR="00D02B9E" w:rsidRDefault="00D02B9E" w:rsidP="00314460">
      <w:pPr>
        <w:pStyle w:val="ListParagraph"/>
        <w:numPr>
          <w:ilvl w:val="0"/>
          <w:numId w:val="1"/>
        </w:numPr>
      </w:pPr>
      <w:r>
        <w:t>For a one-to-one relationship, we add the key of one of the relations to the other</w:t>
      </w:r>
    </w:p>
    <w:p w14:paraId="3CD5A98A" w14:textId="1B764519" w:rsidR="00B03AEE" w:rsidRDefault="00D02B9E" w:rsidP="00314460">
      <w:pPr>
        <w:pStyle w:val="ListParagraph"/>
        <w:numPr>
          <w:ilvl w:val="0"/>
          <w:numId w:val="1"/>
        </w:numPr>
      </w:pPr>
      <w:r>
        <w:t>For a one-to-many relationship, we add the key of the one, to the relation of the many</w:t>
      </w:r>
    </w:p>
    <w:p w14:paraId="6907AD7A" w14:textId="065C2CE0" w:rsidR="002D2B5A" w:rsidRDefault="002D2B5A" w:rsidP="00314460">
      <w:pPr>
        <w:pStyle w:val="ListParagraph"/>
        <w:numPr>
          <w:ilvl w:val="0"/>
          <w:numId w:val="1"/>
        </w:numPr>
      </w:pPr>
      <w:r>
        <w:t>For many-to-many relationships,</w:t>
      </w:r>
      <w:r w:rsidR="00332588">
        <w:t xml:space="preserve"> we must create a NEW relation which contains the keys to both sides</w:t>
      </w:r>
    </w:p>
    <w:p w14:paraId="674B3226" w14:textId="4ACFBE09" w:rsidR="00314460" w:rsidRDefault="00314460" w:rsidP="00715236"/>
    <w:p w14:paraId="1EBA3E22" w14:textId="0D4D21B5" w:rsidR="00314460" w:rsidRDefault="00314460" w:rsidP="00715236">
      <w:r>
        <w:t xml:space="preserve">TIP: Redundancy means that we </w:t>
      </w:r>
      <w:proofErr w:type="gramStart"/>
      <w:r>
        <w:t>have to</w:t>
      </w:r>
      <w:proofErr w:type="gramEnd"/>
      <w:r>
        <w:t xml:space="preserve"> write more code and more complex code which is going to create issues down the line</w:t>
      </w:r>
    </w:p>
    <w:p w14:paraId="6312D147" w14:textId="63F3774B" w:rsidR="00710AF2" w:rsidRDefault="00710AF2" w:rsidP="00715236"/>
    <w:p w14:paraId="0E3464AC" w14:textId="5EF0E357" w:rsidR="00710AF2" w:rsidRDefault="00710AF2" w:rsidP="00715236">
      <w:r>
        <w:rPr>
          <w:b/>
        </w:rPr>
        <w:t>Creating a table in SQL</w:t>
      </w:r>
    </w:p>
    <w:p w14:paraId="5A4E6947" w14:textId="0D29BF7C" w:rsidR="00710AF2" w:rsidRDefault="00710AF2" w:rsidP="00715236"/>
    <w:p w14:paraId="15A3A0BC" w14:textId="18464EAC" w:rsidR="00710AF2" w:rsidRDefault="00710AF2" w:rsidP="00715236">
      <w:pPr>
        <w:rPr>
          <w:rFonts w:ascii="Consolas" w:hAnsi="Consolas"/>
        </w:rPr>
      </w:pPr>
      <w:r>
        <w:rPr>
          <w:rFonts w:ascii="Consolas" w:hAnsi="Consolas"/>
        </w:rPr>
        <w:t xml:space="preserve">CREATE TABLE </w:t>
      </w:r>
      <w:proofErr w:type="spellStart"/>
      <w:proofErr w:type="gramStart"/>
      <w:r>
        <w:rPr>
          <w:rFonts w:ascii="Consolas" w:hAnsi="Consolas"/>
          <w:i/>
        </w:rPr>
        <w:t>tablename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attribute type, attribute type, …)</w:t>
      </w:r>
    </w:p>
    <w:p w14:paraId="5C44D6B4" w14:textId="57ED9666" w:rsidR="004F31C5" w:rsidRDefault="004F31C5" w:rsidP="00715236">
      <w:pPr>
        <w:rPr>
          <w:rFonts w:ascii="Consolas" w:hAnsi="Consolas"/>
        </w:rPr>
      </w:pPr>
    </w:p>
    <w:p w14:paraId="50AFAD2E" w14:textId="75757AC3" w:rsidR="004F31C5" w:rsidRDefault="004F31C5" w:rsidP="00715236">
      <w:r>
        <w:t xml:space="preserve">SQL is case </w:t>
      </w:r>
      <w:r>
        <w:rPr>
          <w:i/>
        </w:rPr>
        <w:t xml:space="preserve">insensitive, </w:t>
      </w:r>
      <w:r>
        <w:t>but it is common practice to make keywords all caps and user-defined things proper/lowercase</w:t>
      </w:r>
    </w:p>
    <w:p w14:paraId="36F37A69" w14:textId="35ABD374" w:rsidR="00771AD8" w:rsidRDefault="00771AD8" w:rsidP="00715236"/>
    <w:p w14:paraId="1BDBE3A8" w14:textId="7AA1F176" w:rsidR="00771AD8" w:rsidRDefault="00771AD8" w:rsidP="00715236">
      <w:r>
        <w:t>Example:</w:t>
      </w:r>
    </w:p>
    <w:p w14:paraId="31B93BB2" w14:textId="052D605D" w:rsidR="00771AD8" w:rsidRDefault="00771AD8" w:rsidP="00771AD8">
      <w:pPr>
        <w:rPr>
          <w:rFonts w:ascii="Consolas" w:hAnsi="Consolas"/>
        </w:rPr>
      </w:pPr>
      <w:r>
        <w:rPr>
          <w:rFonts w:ascii="Consolas" w:hAnsi="Consolas"/>
        </w:rPr>
        <w:t xml:space="preserve">CREATE TABLE </w:t>
      </w:r>
      <w:proofErr w:type="gramStart"/>
      <w:r>
        <w:rPr>
          <w:rFonts w:ascii="Consolas" w:hAnsi="Consolas"/>
        </w:rPr>
        <w:t>Movies(</w:t>
      </w:r>
      <w:proofErr w:type="gramEnd"/>
      <w:r>
        <w:rPr>
          <w:rFonts w:ascii="Consolas" w:hAnsi="Consolas"/>
        </w:rPr>
        <w:t>title VARCHAR(25), year INT, length INT, genre VARCHAR(15))</w:t>
      </w:r>
    </w:p>
    <w:p w14:paraId="38D67CBE" w14:textId="177C5E44" w:rsidR="00D004C1" w:rsidRDefault="00D004C1" w:rsidP="00771AD8">
      <w:pPr>
        <w:rPr>
          <w:rFonts w:ascii="Consolas" w:hAnsi="Consolas"/>
        </w:rPr>
      </w:pPr>
    </w:p>
    <w:p w14:paraId="193916FF" w14:textId="71554A80" w:rsidR="00D004C1" w:rsidRDefault="00D004C1" w:rsidP="00771AD8">
      <w:r>
        <w:rPr>
          <w:b/>
        </w:rPr>
        <w:t>Modifying a schema:</w:t>
      </w:r>
    </w:p>
    <w:p w14:paraId="701809A8" w14:textId="6537674B" w:rsidR="00D004C1" w:rsidRDefault="00D004C1" w:rsidP="00771AD8"/>
    <w:p w14:paraId="19828C6E" w14:textId="3D3E5059" w:rsidR="00D004C1" w:rsidRDefault="00D004C1" w:rsidP="00771AD8">
      <w:pPr>
        <w:rPr>
          <w:rFonts w:ascii="Consolas" w:hAnsi="Consolas"/>
        </w:rPr>
      </w:pPr>
      <w:r>
        <w:rPr>
          <w:rFonts w:ascii="Consolas" w:hAnsi="Consolas"/>
        </w:rPr>
        <w:t>DROP TABLE Movies</w:t>
      </w:r>
    </w:p>
    <w:p w14:paraId="1A9D3C94" w14:textId="1D29AFDE" w:rsidR="00D004C1" w:rsidRDefault="00D004C1" w:rsidP="00771AD8">
      <w:pPr>
        <w:rPr>
          <w:rFonts w:ascii="Consolas" w:hAnsi="Consolas"/>
        </w:rPr>
      </w:pPr>
    </w:p>
    <w:p w14:paraId="634C90AB" w14:textId="61043491" w:rsidR="00D004C1" w:rsidRDefault="00CB5C49" w:rsidP="00771AD8">
      <w:r>
        <w:t>There is no coming back from this unless you have a backup.</w:t>
      </w:r>
      <w:r>
        <w:br/>
      </w:r>
    </w:p>
    <w:p w14:paraId="79619476" w14:textId="0EFF0D7B" w:rsidR="00CB5C49" w:rsidRDefault="00CB5C49" w:rsidP="00771AD8">
      <w:pPr>
        <w:rPr>
          <w:rFonts w:ascii="Consolas" w:hAnsi="Consolas"/>
        </w:rPr>
      </w:pPr>
      <w:r>
        <w:rPr>
          <w:rFonts w:ascii="Consolas" w:hAnsi="Consolas"/>
        </w:rPr>
        <w:t>ALTER TABLE MOVIES ADD</w:t>
      </w:r>
      <w:r w:rsidR="0048025F">
        <w:rPr>
          <w:rFonts w:ascii="Consolas" w:hAnsi="Consolas"/>
        </w:rPr>
        <w:t xml:space="preserve"> </w:t>
      </w:r>
      <w:proofErr w:type="spellStart"/>
      <w:r w:rsidR="0048025F">
        <w:rPr>
          <w:rFonts w:ascii="Consolas" w:hAnsi="Consolas"/>
        </w:rPr>
        <w:t>studioName</w:t>
      </w:r>
      <w:proofErr w:type="spellEnd"/>
      <w:r w:rsidR="0048025F">
        <w:rPr>
          <w:rFonts w:ascii="Consolas" w:hAnsi="Consolas"/>
        </w:rPr>
        <w:t xml:space="preserve"> </w:t>
      </w:r>
      <w:proofErr w:type="gramStart"/>
      <w:r w:rsidR="0048025F">
        <w:rPr>
          <w:rFonts w:ascii="Consolas" w:hAnsi="Consolas"/>
        </w:rPr>
        <w:t>CHAR(</w:t>
      </w:r>
      <w:proofErr w:type="gramEnd"/>
      <w:r w:rsidR="0048025F">
        <w:rPr>
          <w:rFonts w:ascii="Consolas" w:hAnsi="Consolas"/>
        </w:rPr>
        <w:t>30)</w:t>
      </w:r>
    </w:p>
    <w:p w14:paraId="4ADE4928" w14:textId="7E4AA978" w:rsidR="0048025F" w:rsidRDefault="0048025F" w:rsidP="00771AD8">
      <w:pPr>
        <w:rPr>
          <w:rFonts w:ascii="Consolas" w:hAnsi="Consolas"/>
        </w:rPr>
      </w:pPr>
      <w:r>
        <w:rPr>
          <w:rFonts w:ascii="Consolas" w:hAnsi="Consolas"/>
        </w:rPr>
        <w:t>ALTER TABLE MOVIES DROP year</w:t>
      </w:r>
    </w:p>
    <w:p w14:paraId="115450EA" w14:textId="2EDC9CFA" w:rsidR="0048025F" w:rsidRDefault="0048025F" w:rsidP="00771AD8">
      <w:pPr>
        <w:rPr>
          <w:rFonts w:ascii="Consolas" w:hAnsi="Consolas"/>
        </w:rPr>
      </w:pPr>
    </w:p>
    <w:p w14:paraId="607EF337" w14:textId="7E2FB125" w:rsidR="00925644" w:rsidRPr="00925644" w:rsidRDefault="00925644" w:rsidP="00771AD8">
      <w:r>
        <w:lastRenderedPageBreak/>
        <w:t xml:space="preserve">Making a default for a </w:t>
      </w:r>
      <w:r w:rsidR="006F6EE7">
        <w:t>column</w:t>
      </w:r>
    </w:p>
    <w:p w14:paraId="1E725819" w14:textId="3B736CA6" w:rsidR="0048025F" w:rsidRDefault="002820E9" w:rsidP="00771AD8">
      <w:pPr>
        <w:rPr>
          <w:rFonts w:ascii="Consolas" w:hAnsi="Consolas"/>
        </w:rPr>
      </w:pPr>
      <w:r>
        <w:rPr>
          <w:rFonts w:ascii="Consolas" w:hAnsi="Consolas"/>
        </w:rPr>
        <w:t xml:space="preserve">ALTER TABLE MOVIES ADD </w:t>
      </w:r>
      <w:proofErr w:type="spellStart"/>
      <w:r>
        <w:rPr>
          <w:rFonts w:ascii="Consolas" w:hAnsi="Consolas"/>
        </w:rPr>
        <w:t>studioName</w:t>
      </w:r>
      <w:proofErr w:type="spellEnd"/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CHAR(</w:t>
      </w:r>
      <w:proofErr w:type="gramEnd"/>
      <w:r>
        <w:rPr>
          <w:rFonts w:ascii="Consolas" w:hAnsi="Consolas"/>
        </w:rPr>
        <w:t>30) DEFAULT ‘Independent’</w:t>
      </w:r>
    </w:p>
    <w:p w14:paraId="561BE429" w14:textId="070CDA28" w:rsidR="0070355F" w:rsidRDefault="0070355F" w:rsidP="00771AD8">
      <w:pPr>
        <w:rPr>
          <w:rFonts w:ascii="Consolas" w:hAnsi="Consolas"/>
        </w:rPr>
      </w:pPr>
    </w:p>
    <w:p w14:paraId="5135A52E" w14:textId="7A9FB963" w:rsidR="0070355F" w:rsidRDefault="0070355F" w:rsidP="00771AD8">
      <w:pPr>
        <w:rPr>
          <w:rFonts w:ascii="Consolas" w:hAnsi="Consolas"/>
        </w:rPr>
      </w:pPr>
      <w:r>
        <w:rPr>
          <w:rFonts w:ascii="Consolas" w:hAnsi="Consolas"/>
        </w:rPr>
        <w:t xml:space="preserve">CREATE TABLE </w:t>
      </w:r>
      <w:proofErr w:type="gramStart"/>
      <w:r>
        <w:rPr>
          <w:rFonts w:ascii="Consolas" w:hAnsi="Consolas"/>
        </w:rPr>
        <w:t>Star(</w:t>
      </w:r>
      <w:proofErr w:type="gramEnd"/>
      <w:r>
        <w:rPr>
          <w:rFonts w:ascii="Consolas" w:hAnsi="Consolas"/>
        </w:rPr>
        <w:t xml:space="preserve">name VARCHAR(20) PRIMARY KEY, address VARCHAR(255), </w:t>
      </w:r>
      <w:proofErr w:type="spellStart"/>
      <w:r>
        <w:rPr>
          <w:rFonts w:ascii="Consolas" w:hAnsi="Consolas"/>
        </w:rPr>
        <w:t>date_of_birth</w:t>
      </w:r>
      <w:proofErr w:type="spellEnd"/>
      <w:r>
        <w:rPr>
          <w:rFonts w:ascii="Consolas" w:hAnsi="Consolas"/>
        </w:rPr>
        <w:t xml:space="preserve"> DATE)</w:t>
      </w:r>
    </w:p>
    <w:p w14:paraId="5C98143B" w14:textId="514D12A5" w:rsidR="00A30C28" w:rsidRDefault="00A30C28" w:rsidP="00771AD8">
      <w:pPr>
        <w:rPr>
          <w:rFonts w:ascii="Consolas" w:hAnsi="Consolas"/>
        </w:rPr>
      </w:pPr>
    </w:p>
    <w:p w14:paraId="14D11D69" w14:textId="7EF16463" w:rsidR="00A30C28" w:rsidRDefault="00A30C28" w:rsidP="00771AD8">
      <w:pPr>
        <w:rPr>
          <w:rFonts w:ascii="Consolas" w:hAnsi="Consolas"/>
        </w:rPr>
      </w:pPr>
      <w:r>
        <w:rPr>
          <w:rFonts w:ascii="Consolas" w:hAnsi="Consolas"/>
        </w:rPr>
        <w:t xml:space="preserve">CREATE TABLE </w:t>
      </w:r>
      <w:proofErr w:type="gramStart"/>
      <w:r>
        <w:rPr>
          <w:rFonts w:ascii="Consolas" w:hAnsi="Consolas"/>
        </w:rPr>
        <w:t>Movies(</w:t>
      </w:r>
      <w:proofErr w:type="gramEnd"/>
      <w:r>
        <w:rPr>
          <w:rFonts w:ascii="Consolas" w:hAnsi="Consolas"/>
        </w:rPr>
        <w:t>title VARCHAR(25), …, PRIMARY KEY(</w:t>
      </w:r>
      <w:r w:rsidR="000A7C6E">
        <w:rPr>
          <w:rFonts w:ascii="Consolas" w:hAnsi="Consolas"/>
        </w:rPr>
        <w:t>attribute_1, attribute_2)</w:t>
      </w:r>
    </w:p>
    <w:p w14:paraId="0DA51FE8" w14:textId="12C5B72A" w:rsidR="000A7C6E" w:rsidRDefault="000A7C6E" w:rsidP="00771AD8">
      <w:pPr>
        <w:rPr>
          <w:rFonts w:ascii="Consolas" w:hAnsi="Consolas"/>
        </w:rPr>
      </w:pPr>
    </w:p>
    <w:p w14:paraId="46107C5B" w14:textId="55F7C5C2" w:rsidR="000A7C6E" w:rsidRDefault="000A7C6E" w:rsidP="00771AD8">
      <w:pPr>
        <w:rPr>
          <w:rFonts w:ascii="Consolas" w:hAnsi="Consolas"/>
        </w:rPr>
      </w:pPr>
      <w:r>
        <w:rPr>
          <w:rFonts w:ascii="Consolas" w:hAnsi="Consolas"/>
        </w:rPr>
        <w:t xml:space="preserve">INSERT INTO </w:t>
      </w:r>
      <w:proofErr w:type="gramStart"/>
      <w:r>
        <w:rPr>
          <w:rFonts w:ascii="Consolas" w:hAnsi="Consolas"/>
        </w:rPr>
        <w:t>Movies(</w:t>
      </w:r>
      <w:proofErr w:type="gramEnd"/>
      <w:r>
        <w:rPr>
          <w:rFonts w:ascii="Consolas" w:hAnsi="Consolas"/>
        </w:rPr>
        <w:t>title, year, genre)</w:t>
      </w:r>
    </w:p>
    <w:p w14:paraId="1D6A879F" w14:textId="6A0F81BC" w:rsidR="000A7C6E" w:rsidRDefault="000A7C6E" w:rsidP="00771AD8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VALUES(</w:t>
      </w:r>
      <w:proofErr w:type="gramEnd"/>
      <w:r>
        <w:rPr>
          <w:rFonts w:ascii="Consolas" w:hAnsi="Consolas"/>
        </w:rPr>
        <w:t>‘Dark Knight’, 2008, action)</w:t>
      </w:r>
    </w:p>
    <w:p w14:paraId="6FF10321" w14:textId="0C11F02B" w:rsidR="00EF5790" w:rsidRDefault="00EF5790" w:rsidP="00771AD8">
      <w:pPr>
        <w:rPr>
          <w:rFonts w:ascii="Consolas" w:hAnsi="Consolas"/>
        </w:rPr>
      </w:pPr>
    </w:p>
    <w:p w14:paraId="273759BF" w14:textId="3C24A7E5" w:rsidR="00EF5790" w:rsidRDefault="00D20A51" w:rsidP="00771AD8">
      <w:pPr>
        <w:rPr>
          <w:b/>
        </w:rPr>
      </w:pPr>
      <w:r>
        <w:rPr>
          <w:b/>
        </w:rPr>
        <w:t>Relational Operations:</w:t>
      </w:r>
    </w:p>
    <w:p w14:paraId="6549CCAA" w14:textId="5B3D72BE" w:rsidR="00D20A51" w:rsidRDefault="00D20A51" w:rsidP="00771AD8">
      <w:pPr>
        <w:rPr>
          <w:b/>
        </w:rPr>
      </w:pPr>
    </w:p>
    <w:p w14:paraId="5F67CCD2" w14:textId="1609AE89" w:rsidR="00D20A51" w:rsidRDefault="00D20A51" w:rsidP="00771AD8">
      <w:r>
        <w:t>Union, Intersection, and Difference</w:t>
      </w:r>
    </w:p>
    <w:p w14:paraId="0C798D46" w14:textId="2E2D5F31" w:rsidR="00EA2246" w:rsidRDefault="00EA2246" w:rsidP="00771AD8"/>
    <w:p w14:paraId="1DA9AD73" w14:textId="1F13D0B5" w:rsidR="00EA2246" w:rsidRDefault="00EA2246" w:rsidP="00771AD8">
      <w:r>
        <w:t>Projection</w:t>
      </w:r>
      <w:r w:rsidR="00194816">
        <w:t xml:space="preserve"> is a </w:t>
      </w:r>
      <w:r w:rsidR="00194816">
        <w:rPr>
          <w:b/>
        </w:rPr>
        <w:t>unary</w:t>
      </w:r>
      <w:r w:rsidR="00194816">
        <w:t xml:space="preserve"> operator. It allows you to select a </w:t>
      </w:r>
      <w:proofErr w:type="gramStart"/>
      <w:r w:rsidR="00194816">
        <w:t>particular set</w:t>
      </w:r>
      <w:proofErr w:type="gramEnd"/>
      <w:r w:rsidR="00194816">
        <w:t xml:space="preserve"> of columns and slice off the rest</w:t>
      </w:r>
    </w:p>
    <w:p w14:paraId="563A82EC" w14:textId="3731B258" w:rsidR="00BB102C" w:rsidRDefault="00BB102C" w:rsidP="00BB102C">
      <w:pPr>
        <w:pStyle w:val="ListParagraph"/>
        <w:numPr>
          <w:ilvl w:val="0"/>
          <w:numId w:val="1"/>
        </w:numPr>
      </w:pPr>
      <w:r>
        <w:t>We use this because we</w:t>
      </w:r>
      <w:r w:rsidR="00B660F7">
        <w:t xml:space="preserve"> </w:t>
      </w:r>
      <w:r>
        <w:t>only want to pull only what we need from the database</w:t>
      </w:r>
    </w:p>
    <w:p w14:paraId="0893B636" w14:textId="457ACC67" w:rsidR="002D38A4" w:rsidRDefault="002D38A4" w:rsidP="002D38A4"/>
    <w:p w14:paraId="13006BEE" w14:textId="177E3874" w:rsidR="002D38A4" w:rsidRDefault="002D38A4" w:rsidP="002D38A4">
      <w:r>
        <w:t>S</w:t>
      </w:r>
      <w:r w:rsidR="008F7F7E">
        <w:t xml:space="preserve">election is also a </w:t>
      </w:r>
      <w:r w:rsidR="008F7F7E">
        <w:rPr>
          <w:b/>
        </w:rPr>
        <w:t>unary</w:t>
      </w:r>
      <w:r w:rsidR="008F7F7E">
        <w:t xml:space="preserve"> operator. It will pull only specific rows.</w:t>
      </w:r>
    </w:p>
    <w:p w14:paraId="604888AA" w14:textId="6794CE4B" w:rsidR="008F7F7E" w:rsidRDefault="008F7F7E" w:rsidP="008F7F7E">
      <w:pPr>
        <w:pStyle w:val="ListParagraph"/>
        <w:numPr>
          <w:ilvl w:val="0"/>
          <w:numId w:val="1"/>
        </w:numPr>
      </w:pPr>
      <w:r>
        <w:t>NEVER changes the number of columns</w:t>
      </w:r>
    </w:p>
    <w:p w14:paraId="52BB0B48" w14:textId="16CE8DA5" w:rsidR="00DF65FA" w:rsidRDefault="00DF65FA" w:rsidP="00DF65FA"/>
    <w:p w14:paraId="0D1CA239" w14:textId="7C502BA7" w:rsidR="00DF65FA" w:rsidRDefault="00DF65FA" w:rsidP="00DF65FA">
      <w:pPr>
        <w:rPr>
          <w:rFonts w:ascii="Consolas" w:hAnsi="Consolas"/>
        </w:rPr>
      </w:pPr>
      <w:r>
        <w:rPr>
          <w:rFonts w:ascii="Consolas" w:hAnsi="Consolas"/>
        </w:rPr>
        <w:t>SELECT – for projections</w:t>
      </w:r>
    </w:p>
    <w:p w14:paraId="5F497512" w14:textId="6D4A40B4" w:rsidR="00DF65FA" w:rsidRDefault="00DF65FA" w:rsidP="00DF65FA">
      <w:pPr>
        <w:rPr>
          <w:rFonts w:ascii="Consolas" w:hAnsi="Consolas"/>
        </w:rPr>
      </w:pPr>
      <w:r>
        <w:rPr>
          <w:rFonts w:ascii="Consolas" w:hAnsi="Consolas"/>
        </w:rPr>
        <w:t xml:space="preserve">WHERE </w:t>
      </w:r>
      <w:r w:rsidR="005477D7">
        <w:rPr>
          <w:rFonts w:ascii="Consolas" w:hAnsi="Consolas"/>
        </w:rPr>
        <w:t>–</w:t>
      </w:r>
      <w:r>
        <w:rPr>
          <w:rFonts w:ascii="Consolas" w:hAnsi="Consolas"/>
        </w:rPr>
        <w:t xml:space="preserve"> </w:t>
      </w:r>
      <w:r w:rsidR="005477D7">
        <w:rPr>
          <w:rFonts w:ascii="Consolas" w:hAnsi="Consolas"/>
        </w:rPr>
        <w:t>for selections</w:t>
      </w:r>
    </w:p>
    <w:p w14:paraId="0662E3DD" w14:textId="254CCB36" w:rsidR="00DF65FA" w:rsidRDefault="00DF65FA" w:rsidP="00DF65FA">
      <w:pPr>
        <w:rPr>
          <w:rFonts w:ascii="Consolas" w:hAnsi="Consolas"/>
        </w:rPr>
      </w:pPr>
      <w:r>
        <w:rPr>
          <w:rFonts w:ascii="Consolas" w:hAnsi="Consolas"/>
        </w:rPr>
        <w:t>FROM</w:t>
      </w:r>
      <w:r w:rsidR="005477D7">
        <w:rPr>
          <w:rFonts w:ascii="Consolas" w:hAnsi="Consolas"/>
        </w:rPr>
        <w:t xml:space="preserve"> – which relation are we operating on</w:t>
      </w:r>
    </w:p>
    <w:p w14:paraId="0E1CA6CB" w14:textId="7C377ADB" w:rsidR="00FA34C8" w:rsidRDefault="00FA34C8" w:rsidP="00DF65FA">
      <w:pPr>
        <w:rPr>
          <w:rFonts w:ascii="Consolas" w:hAnsi="Consolas"/>
        </w:rPr>
      </w:pPr>
    </w:p>
    <w:p w14:paraId="77711DD7" w14:textId="709BDF21" w:rsidR="00FA34C8" w:rsidRDefault="00FA34C8" w:rsidP="00DF65FA">
      <w:pPr>
        <w:rPr>
          <w:rFonts w:ascii="Consolas" w:hAnsi="Consolas"/>
        </w:rPr>
      </w:pPr>
      <w:r>
        <w:rPr>
          <w:rFonts w:ascii="Consolas" w:hAnsi="Consolas"/>
        </w:rPr>
        <w:t>Bas</w:t>
      </w:r>
      <w:r w:rsidR="00754B50">
        <w:rPr>
          <w:rFonts w:ascii="Consolas" w:hAnsi="Consolas"/>
        </w:rPr>
        <w:t>ic function:</w:t>
      </w:r>
    </w:p>
    <w:p w14:paraId="26CBEB3A" w14:textId="780BDBD2" w:rsidR="00754B50" w:rsidRDefault="00754B50" w:rsidP="00DF65FA">
      <w:pPr>
        <w:rPr>
          <w:rFonts w:ascii="Consolas" w:hAnsi="Consolas"/>
        </w:rPr>
      </w:pPr>
    </w:p>
    <w:p w14:paraId="79FCF9A0" w14:textId="52F4A90B" w:rsidR="00754B50" w:rsidRDefault="00754B50" w:rsidP="00DF65FA">
      <w:pPr>
        <w:rPr>
          <w:rFonts w:ascii="Consolas" w:hAnsi="Consolas"/>
        </w:rPr>
      </w:pPr>
      <w:r>
        <w:rPr>
          <w:rFonts w:ascii="Consolas" w:hAnsi="Consolas"/>
        </w:rPr>
        <w:t>SELECT * FROM Movies</w:t>
      </w:r>
    </w:p>
    <w:p w14:paraId="0F05E91C" w14:textId="0ADDB469" w:rsidR="00754B50" w:rsidRDefault="00754B50" w:rsidP="00DF65FA">
      <w:pPr>
        <w:rPr>
          <w:rFonts w:ascii="Consolas" w:hAnsi="Consolas"/>
        </w:rPr>
      </w:pPr>
      <w:r>
        <w:rPr>
          <w:rFonts w:ascii="Consolas" w:hAnsi="Consolas"/>
        </w:rPr>
        <w:t>SELECT genre FROM Movies</w:t>
      </w:r>
    </w:p>
    <w:p w14:paraId="765ECC59" w14:textId="080D5E69" w:rsidR="00754B50" w:rsidRDefault="00754B50" w:rsidP="00DF65FA">
      <w:pPr>
        <w:rPr>
          <w:rFonts w:ascii="Consolas" w:hAnsi="Consolas"/>
        </w:rPr>
      </w:pPr>
      <w:r>
        <w:rPr>
          <w:rFonts w:ascii="Consolas" w:hAnsi="Consolas"/>
        </w:rPr>
        <w:t>SELECT * FROM Movies WHERE year == 1998</w:t>
      </w:r>
    </w:p>
    <w:p w14:paraId="03EBA403" w14:textId="7BF194A1" w:rsidR="00754B50" w:rsidRDefault="00754B50" w:rsidP="00DF65FA">
      <w:pPr>
        <w:rPr>
          <w:rFonts w:ascii="Consolas" w:hAnsi="Consolas"/>
        </w:rPr>
      </w:pPr>
      <w:r>
        <w:rPr>
          <w:rFonts w:ascii="Consolas" w:hAnsi="Consolas"/>
        </w:rPr>
        <w:t>SELECT genre FROM Movies WHERE year =</w:t>
      </w:r>
      <w:r w:rsidR="00FE41CB">
        <w:rPr>
          <w:rFonts w:ascii="Consolas" w:hAnsi="Consolas"/>
        </w:rPr>
        <w:t>= 1998</w:t>
      </w:r>
    </w:p>
    <w:p w14:paraId="7DDFEDD4" w14:textId="12B3DC46" w:rsidR="004B686A" w:rsidRDefault="004B686A" w:rsidP="00DF65FA">
      <w:pPr>
        <w:rPr>
          <w:rFonts w:ascii="Consolas" w:hAnsi="Consolas"/>
        </w:rPr>
      </w:pPr>
    </w:p>
    <w:p w14:paraId="19161F75" w14:textId="238E2C8C" w:rsidR="004B686A" w:rsidRDefault="004B686A" w:rsidP="00DF65FA">
      <w:pPr>
        <w:rPr>
          <w:rFonts w:ascii="Consolas" w:hAnsi="Consolas"/>
        </w:rPr>
      </w:pPr>
      <w:r>
        <w:rPr>
          <w:rFonts w:ascii="Consolas" w:hAnsi="Consolas"/>
        </w:rPr>
        <w:t>Expressions:</w:t>
      </w:r>
    </w:p>
    <w:p w14:paraId="204FCDB4" w14:textId="056C1777" w:rsidR="004B686A" w:rsidRPr="00DF65FA" w:rsidRDefault="004B686A" w:rsidP="00DF65FA">
      <w:pPr>
        <w:rPr>
          <w:rFonts w:ascii="Consolas" w:hAnsi="Consolas"/>
        </w:rPr>
      </w:pPr>
      <w:r>
        <w:rPr>
          <w:rFonts w:ascii="Consolas" w:hAnsi="Consolas"/>
        </w:rPr>
        <w:t>AND, OR, &lt;=, &lt;, &gt;, &gt;=, = and &lt;&gt;</w:t>
      </w:r>
      <w:r w:rsidR="00BA2F71">
        <w:rPr>
          <w:rFonts w:ascii="Consolas" w:hAnsi="Consolas"/>
        </w:rPr>
        <w:t xml:space="preserve"> (not equal</w:t>
      </w:r>
      <w:bookmarkStart w:id="0" w:name="_GoBack"/>
      <w:bookmarkEnd w:id="0"/>
      <w:r w:rsidR="00BA2F71">
        <w:rPr>
          <w:rFonts w:ascii="Consolas" w:hAnsi="Consolas"/>
        </w:rPr>
        <w:t>)</w:t>
      </w:r>
    </w:p>
    <w:sectPr w:rsidR="004B686A" w:rsidRPr="00DF6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ora">
    <w:panose1 w:val="02000503000000020004"/>
    <w:charset w:val="00"/>
    <w:family w:val="auto"/>
    <w:pitch w:val="variable"/>
    <w:sig w:usb0="800002A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61C06"/>
    <w:multiLevelType w:val="hybridMultilevel"/>
    <w:tmpl w:val="35649266"/>
    <w:lvl w:ilvl="0" w:tplc="7CD8F5DA">
      <w:numFmt w:val="bullet"/>
      <w:lvlText w:val="-"/>
      <w:lvlJc w:val="left"/>
      <w:pPr>
        <w:ind w:left="720" w:hanging="360"/>
      </w:pPr>
      <w:rPr>
        <w:rFonts w:ascii="Lora" w:eastAsiaTheme="minorHAnsi" w:hAnsi="Lor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2C"/>
    <w:rsid w:val="000206DE"/>
    <w:rsid w:val="00047A92"/>
    <w:rsid w:val="000743B4"/>
    <w:rsid w:val="00075ECA"/>
    <w:rsid w:val="000A7C6E"/>
    <w:rsid w:val="001033FE"/>
    <w:rsid w:val="00154F18"/>
    <w:rsid w:val="0018032A"/>
    <w:rsid w:val="00194816"/>
    <w:rsid w:val="001E1F38"/>
    <w:rsid w:val="00256D8E"/>
    <w:rsid w:val="002677F7"/>
    <w:rsid w:val="002820E9"/>
    <w:rsid w:val="00283E3D"/>
    <w:rsid w:val="002D2B5A"/>
    <w:rsid w:val="002D38A4"/>
    <w:rsid w:val="00314460"/>
    <w:rsid w:val="00332588"/>
    <w:rsid w:val="0034292C"/>
    <w:rsid w:val="003840C4"/>
    <w:rsid w:val="00417137"/>
    <w:rsid w:val="0048025F"/>
    <w:rsid w:val="004B1E87"/>
    <w:rsid w:val="004B686A"/>
    <w:rsid w:val="004B7C34"/>
    <w:rsid w:val="004F31C5"/>
    <w:rsid w:val="0054130F"/>
    <w:rsid w:val="005477D7"/>
    <w:rsid w:val="00567652"/>
    <w:rsid w:val="00573B7C"/>
    <w:rsid w:val="00575028"/>
    <w:rsid w:val="00604C1B"/>
    <w:rsid w:val="006057F2"/>
    <w:rsid w:val="00613B02"/>
    <w:rsid w:val="00625FF8"/>
    <w:rsid w:val="00657533"/>
    <w:rsid w:val="00660D4C"/>
    <w:rsid w:val="006F650D"/>
    <w:rsid w:val="006F6EE7"/>
    <w:rsid w:val="0070355F"/>
    <w:rsid w:val="00710AF2"/>
    <w:rsid w:val="00715236"/>
    <w:rsid w:val="00754B50"/>
    <w:rsid w:val="00755B2E"/>
    <w:rsid w:val="00771AD8"/>
    <w:rsid w:val="008505A2"/>
    <w:rsid w:val="008577B3"/>
    <w:rsid w:val="00882A9C"/>
    <w:rsid w:val="008A66FA"/>
    <w:rsid w:val="008A7A7D"/>
    <w:rsid w:val="008C751E"/>
    <w:rsid w:val="008D6EA3"/>
    <w:rsid w:val="008E4C78"/>
    <w:rsid w:val="008F7F7E"/>
    <w:rsid w:val="009138A5"/>
    <w:rsid w:val="009231EC"/>
    <w:rsid w:val="00925644"/>
    <w:rsid w:val="009672F3"/>
    <w:rsid w:val="009B02AC"/>
    <w:rsid w:val="009B6620"/>
    <w:rsid w:val="009D299E"/>
    <w:rsid w:val="00A30C28"/>
    <w:rsid w:val="00A41C7B"/>
    <w:rsid w:val="00A50775"/>
    <w:rsid w:val="00A54A82"/>
    <w:rsid w:val="00A97D4E"/>
    <w:rsid w:val="00AD7BE9"/>
    <w:rsid w:val="00B03AEE"/>
    <w:rsid w:val="00B660F7"/>
    <w:rsid w:val="00B8339E"/>
    <w:rsid w:val="00BA2F71"/>
    <w:rsid w:val="00BB102C"/>
    <w:rsid w:val="00CB5C49"/>
    <w:rsid w:val="00CE5267"/>
    <w:rsid w:val="00CE696D"/>
    <w:rsid w:val="00D004C1"/>
    <w:rsid w:val="00D02B9E"/>
    <w:rsid w:val="00D20A51"/>
    <w:rsid w:val="00D363C6"/>
    <w:rsid w:val="00D444D3"/>
    <w:rsid w:val="00D44F45"/>
    <w:rsid w:val="00DB2998"/>
    <w:rsid w:val="00DC2035"/>
    <w:rsid w:val="00DF65FA"/>
    <w:rsid w:val="00EA13DD"/>
    <w:rsid w:val="00EA2246"/>
    <w:rsid w:val="00ED3965"/>
    <w:rsid w:val="00EF5790"/>
    <w:rsid w:val="00F07F62"/>
    <w:rsid w:val="00F4357B"/>
    <w:rsid w:val="00F85FEB"/>
    <w:rsid w:val="00FA34C8"/>
    <w:rsid w:val="00FE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63695"/>
  <w15:chartTrackingRefBased/>
  <w15:docId w15:val="{965A02E8-B491-4071-9F7D-0828C3EC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 - 1.15 Spacing"/>
    <w:qFormat/>
    <w:rsid w:val="00417137"/>
    <w:pPr>
      <w:spacing w:after="0" w:line="276" w:lineRule="auto"/>
    </w:pPr>
    <w:rPr>
      <w:rFonts w:ascii="Lora" w:hAnsi="Lor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F38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F38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F18"/>
    <w:pPr>
      <w:keepNext/>
      <w:keepLines/>
      <w:spacing w:before="40" w:line="240" w:lineRule="auto"/>
      <w:contextualSpacing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efault"/>
    <w:uiPriority w:val="1"/>
    <w:qFormat/>
    <w:rsid w:val="001E1F38"/>
    <w:pPr>
      <w:spacing w:after="0" w:line="240" w:lineRule="auto"/>
      <w:contextualSpacing/>
    </w:pPr>
    <w:rPr>
      <w:rFonts w:ascii="Lora" w:hAnsi="Lor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E1F38"/>
    <w:rPr>
      <w:rFonts w:ascii="Lora" w:eastAsiaTheme="majorEastAsia" w:hAnsi="Lor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F38"/>
    <w:rPr>
      <w:rFonts w:ascii="Lora" w:eastAsiaTheme="majorEastAsia" w:hAnsi="Lora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E1F38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F38"/>
    <w:rPr>
      <w:rFonts w:ascii="Lora" w:eastAsiaTheme="majorEastAsia" w:hAnsi="Lor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F18"/>
    <w:rPr>
      <w:rFonts w:ascii="Lora" w:eastAsiaTheme="majorEastAsia" w:hAnsi="Lora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A6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681</Words>
  <Characters>3883</Characters>
  <Application>Microsoft Office Word</Application>
  <DocSecurity>0</DocSecurity>
  <Lines>32</Lines>
  <Paragraphs>9</Paragraphs>
  <ScaleCrop>false</ScaleCrop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Weiss</dc:creator>
  <cp:keywords/>
  <dc:description/>
  <cp:lastModifiedBy>Harrison Weiss</cp:lastModifiedBy>
  <cp:revision>89</cp:revision>
  <dcterms:created xsi:type="dcterms:W3CDTF">2019-01-31T23:05:00Z</dcterms:created>
  <dcterms:modified xsi:type="dcterms:W3CDTF">2019-02-01T01:04:00Z</dcterms:modified>
</cp:coreProperties>
</file>