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9A36" w14:textId="473182C1" w:rsidR="00894403" w:rsidRDefault="0078772F">
      <w:r w:rsidRPr="0078772F">
        <w:t xml:space="preserve">Dataset link: </w:t>
      </w:r>
      <w:hyperlink r:id="rId4" w:history="1">
        <w:r w:rsidRPr="0078772F">
          <w:rPr>
            <w:rStyle w:val="Hyperlink"/>
          </w:rPr>
          <w:t>https://www.kaggle.com/datasets/kazanova/sentiment140</w:t>
        </w:r>
      </w:hyperlink>
    </w:p>
    <w:sectPr w:rsidR="0089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2F"/>
    <w:rsid w:val="0015724B"/>
    <w:rsid w:val="00260C4C"/>
    <w:rsid w:val="0078772F"/>
    <w:rsid w:val="00894403"/>
    <w:rsid w:val="00D3710F"/>
    <w:rsid w:val="00E20AD1"/>
    <w:rsid w:val="00F6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180F"/>
  <w15:chartTrackingRefBased/>
  <w15:docId w15:val="{70DE0D4B-E2E9-42A9-BA6A-78E0335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kazanova/sentiment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Raj Taneja</dc:creator>
  <cp:keywords/>
  <dc:description/>
  <cp:lastModifiedBy>Harshit Raj Taneja</cp:lastModifiedBy>
  <cp:revision>1</cp:revision>
  <dcterms:created xsi:type="dcterms:W3CDTF">2026-05-05T19:36:00Z</dcterms:created>
  <dcterms:modified xsi:type="dcterms:W3CDTF">2026-05-05T19:36:00Z</dcterms:modified>
</cp:coreProperties>
</file>