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2880" w:firstLine="0"/>
        <w:contextualSpacing w:val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Yoon, Yonghak(Harry)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*ADDRESS </w:t>
        <w:tab/>
        <w:tab/>
        <w:tab/>
        <w:t xml:space="preserve">61-20A 223 PL, Oakland Garden, NY 11364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(Washington DC &amp; Northern VA Available)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*CITIZENSHIP </w:t>
        <w:tab/>
        <w:tab/>
        <w:t xml:space="preserve">US Permanent Residence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*PHONE </w:t>
        <w:tab/>
        <w:tab/>
        <w:tab/>
        <w:t xml:space="preserve">(347)551-9169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*EMAIL &amp; SKYPE</w:t>
        <w:tab/>
        <w:tab/>
      </w:r>
      <w:hyperlink r:id="rId5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harryyoon91@gmail.com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*GITHUB</w:t>
        <w:tab/>
        <w:tab/>
        <w:tab/>
        <w:t xml:space="preserve">https://github.com/harryyoon91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*Portfolio Website</w:t>
        <w:tab/>
        <w:tab/>
        <w:t xml:space="preserve">http://yonghak.me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DESIRED POSITION___________________________________________                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Java Spring Developer Using ORM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Full Stack Java Developer(Except Web Design)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Java Core Developer, Java Web Developer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Server Side Developer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CAREER OBJECTIVE_________________________________________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Searching for an opportunity in which I can broaden my experience by challenging myself with difficult assignments. I prefer working for a company in which I will be able to sign a long term contracts. I am eager to contribute my effort and hard work towards the success of the organization and trust to my colleagues.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SKILL SET__________________________________________________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Strong Technical skills in Java, J2EE (Servlets, JSP, Spring MVC), ORM(Mybatis)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Fluent in RDBM query, Oracle SQL(join, subquery), MySQL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Fluent in MyBatis, iBatis. Experience on Hibernate/JPA.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Proficient in HTML5/CSS3(Bootstrap), jQuery JavaScript.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Knowledge of AJAX(JSON, XML) and REST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Experience with SVN, and Github.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Experience with AWS EC2.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Experience with MEAN stack.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Excellent Problem solving, Analytical and communication skills.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Understanding of OOP, DI, OOD, Agile, TDD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Experience with i18n using properties file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Ability to learn new technologies faster.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Always Being Nice Team Member.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TECHNICAL SKILLS__________________________________________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Operating Systems : Windows 7, Windows 10, OSX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IDE Tools : Eclipse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Databases : Oracle PL/SQL, MySQL, HSQL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Languages : Java, Javascript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Web Technologies : HTML5/CSS3, Ajax, Bootstrap, JSP, Servlets, Spring Framework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ORM : iBatis, myBatis, Hibernate/JPA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Web Application Servers : Tomcat 8.5, Apache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Cloud Service : AWS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ACADEMIC PROJECT PROFILE_________________________________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Title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ab/>
        <w:t xml:space="preserve">: ERP Groupware(Model2 MVC Pattern using of Spring/Mybatis)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Environment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: Spring Framework, mybatis, JSP, jQuery, Javascript, Ajax, json,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JDBC, Oracle SQL, HTML5/CSS3, SVN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Library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: Apache POI, Full-Calendar, JqTree, ChartJS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WAS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ab/>
        <w:t xml:space="preserve">: Tomcat 8.5, Apache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Duration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: 4 weeks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Planning : 1 weeks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Development : 2 weeks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Debugging : 1 week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PROJECT’S ROLES DESCRIPTION______________________________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web application has been developed in order to help manage employees easily.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Role and Contributions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Multi-Conditional Search(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Keyword : title, writer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Date : from, to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Sort : title {a-z, z-a}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Display : 10, 20, 50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Custom Pagination.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form-class handle modelAttribute with form:taglib with Validator.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Spring ArgumentResolver to customize parameter type.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Spring Interceptor for Login-Check.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useful library like fullcalendar, jqtree and Chart.js.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@RestController to control ajax request in RESTful.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Custom View to upload and download file.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Task Manager System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Request Task(display in full-calendar)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 status(requesting, denying, processing, delayed, completed)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Spring Scheduler to change the status of task from ‘processing’ to ‘delayed’ when it is delayed.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 category(received request, my request, referred request)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Daily journal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 category(received journal, my journal)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My Task(display in full-calendar)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 status(processing, completed)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Holiday Management System With FullCalendar(display in full-calendar)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Update new holiday(once or annually repeat)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Apache POI to upload holiday bulk form in excel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JSTL, EL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separate Java code &amp; HTML code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Core tag library to avoid web hacking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form tag library to form a date format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Customized Runtime Exceptions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customize exceptions inherited by RuntimeException to control Error Pages through the use of Spring Interceptor to dispatch to an error page or to add error parameters in query-string when errors occur.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PERSONAL PROJECT PROFILE________________________________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Title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ab/>
        <w:t xml:space="preserve">: Basic CRUD(Spring/Hibernate)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Environment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: Spring Framework, Hibernate/JPA, JSP, jQuery, Javascript, Ajax, json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JDBC, MySQL, HTML5/CSS3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Library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: Apache POI, Apache Commons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WAS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ab/>
        <w:t xml:space="preserve">: Tomcat 8.5, Apache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Cloud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ab/>
        <w:t xml:space="preserve">: AWS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Duration</w:t>
      </w: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: 3 days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Planning : 0.5 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Development : 2 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Debugging : 0.5 day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PROJECT’S ROLES DESCRIPTION______________________________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web application has been developed for Basic CRUD using JPA/ Hibernate and Spring framework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Role and Contributions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Everything is developed by myself.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Custom Pagination.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Custom Search.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JSTL, EL.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Spring Custom ArgumentResolver.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Spring Advice Interceptor for Login-Check.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Spring ExceptionHandler.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Custom View to upload and download file.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SMTP to send verification mail and temporary password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MD5 to hash password.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Error-Page mapping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firstLine="0"/>
        <w:contextualSpacing w:val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EDUCATION DETAILS_________________________________________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Few Semesters from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Queens College NY(Currently, Taking time off)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Personal Tutor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JHTA Institute Certificate(6 months Java Spring Application Course)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harryyoon91@gmail.com" TargetMode="External"/><Relationship Id="rId6" Type="http://schemas.openxmlformats.org/officeDocument/2006/relationships/header" Target="header1.xml"/></Relationships>
</file>