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64F5" w14:textId="77777777" w:rsidR="00E10A2F" w:rsidRDefault="00000000">
      <w:pPr>
        <w:pStyle w:val="Title"/>
      </w:pPr>
      <w:r>
        <w:t>Task Analysis &amp; User Flow (Game App)</w:t>
      </w:r>
    </w:p>
    <w:p w14:paraId="7FE2DACD" w14:textId="77777777" w:rsidR="00E10A2F" w:rsidRDefault="00000000">
      <w:pPr>
        <w:pStyle w:val="Heading1"/>
      </w:pPr>
      <w:r>
        <w:t>Task Analysis</w:t>
      </w:r>
    </w:p>
    <w:p w14:paraId="3CF0D579" w14:textId="77777777" w:rsidR="00E10A2F" w:rsidRPr="005337FD" w:rsidRDefault="00000000">
      <w:pPr>
        <w:rPr>
          <w:sz w:val="32"/>
          <w:szCs w:val="32"/>
        </w:rPr>
      </w:pPr>
      <w:r w:rsidRPr="005337FD">
        <w:rPr>
          <w:sz w:val="32"/>
          <w:szCs w:val="32"/>
        </w:rPr>
        <w:t>This task analysis describes how a user interacts with a game application to discover, purchase, and play games. It breaks down the process into clear steps to identify user actions and decisions.</w:t>
      </w:r>
    </w:p>
    <w:p w14:paraId="7E3A451E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Launch the app and access the home screen.</w:t>
      </w:r>
    </w:p>
    <w:p w14:paraId="1C7A78A7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Browse categories or search for games.</w:t>
      </w:r>
    </w:p>
    <w:p w14:paraId="21734FC0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View game details (description, price, rating).</w:t>
      </w:r>
    </w:p>
    <w:p w14:paraId="5FC72B40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Log in or sign up if not authenticated.</w:t>
      </w:r>
    </w:p>
    <w:p w14:paraId="76D3206C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Decide whether the game is free or paid.</w:t>
      </w:r>
    </w:p>
    <w:p w14:paraId="1C8FB7D6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For paid games, complete checkout and payment.</w:t>
      </w:r>
    </w:p>
    <w:p w14:paraId="508C5619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Download the game and add it to the library.</w:t>
      </w:r>
    </w:p>
    <w:p w14:paraId="32CFD041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Install and play the game.</w:t>
      </w:r>
    </w:p>
    <w:p w14:paraId="697518EA" w14:textId="77777777" w:rsidR="00E10A2F" w:rsidRPr="005337FD" w:rsidRDefault="00000000">
      <w:pPr>
        <w:pStyle w:val="ListNumber"/>
        <w:rPr>
          <w:sz w:val="32"/>
          <w:szCs w:val="32"/>
        </w:rPr>
      </w:pPr>
      <w:r w:rsidRPr="005337FD">
        <w:rPr>
          <w:sz w:val="32"/>
          <w:szCs w:val="32"/>
        </w:rPr>
        <w:t>Perform post-game actions (wishlist, review, share).</w:t>
      </w:r>
    </w:p>
    <w:p w14:paraId="4C49B7E7" w14:textId="77777777" w:rsidR="00E10A2F" w:rsidRDefault="00000000">
      <w:pPr>
        <w:pStyle w:val="Heading1"/>
      </w:pPr>
      <w:r>
        <w:t>User Flow</w:t>
      </w:r>
    </w:p>
    <w:p w14:paraId="4320EC2A" w14:textId="77777777" w:rsidR="00E10A2F" w:rsidRPr="005337FD" w:rsidRDefault="00000000">
      <w:pPr>
        <w:rPr>
          <w:sz w:val="32"/>
          <w:szCs w:val="32"/>
        </w:rPr>
      </w:pPr>
      <w:r w:rsidRPr="005337FD">
        <w:rPr>
          <w:sz w:val="32"/>
          <w:szCs w:val="32"/>
        </w:rPr>
        <w:t>Start → App Launch → Home Screen → Browse/Search → Game Detail Page → Login/Signup (if required) → Free or Paid Decision → Payment (if paid) → Download Game → Install &amp; Play → Post-game Actions.</w:t>
      </w:r>
    </w:p>
    <w:p w14:paraId="6110D987" w14:textId="77777777" w:rsidR="00E10A2F" w:rsidRPr="005337FD" w:rsidRDefault="00000000">
      <w:pPr>
        <w:pStyle w:val="ListBullet"/>
        <w:rPr>
          <w:sz w:val="32"/>
          <w:szCs w:val="32"/>
        </w:rPr>
      </w:pPr>
      <w:r w:rsidRPr="005337FD">
        <w:rPr>
          <w:sz w:val="32"/>
          <w:szCs w:val="32"/>
        </w:rPr>
        <w:t>Decision Points:</w:t>
      </w:r>
    </w:p>
    <w:p w14:paraId="5E75FAD0" w14:textId="77777777" w:rsidR="00E10A2F" w:rsidRPr="005337FD" w:rsidRDefault="00000000">
      <w:pPr>
        <w:pStyle w:val="ListBullet2"/>
        <w:rPr>
          <w:sz w:val="32"/>
          <w:szCs w:val="32"/>
        </w:rPr>
      </w:pPr>
      <w:r w:rsidRPr="005337FD">
        <w:rPr>
          <w:sz w:val="32"/>
          <w:szCs w:val="32"/>
        </w:rPr>
        <w:t>Login required or not</w:t>
      </w:r>
    </w:p>
    <w:p w14:paraId="6F23F78B" w14:textId="77777777" w:rsidR="00E10A2F" w:rsidRPr="005337FD" w:rsidRDefault="00000000">
      <w:pPr>
        <w:pStyle w:val="ListBullet2"/>
        <w:rPr>
          <w:sz w:val="32"/>
          <w:szCs w:val="32"/>
        </w:rPr>
      </w:pPr>
      <w:r w:rsidRPr="005337FD">
        <w:rPr>
          <w:sz w:val="32"/>
          <w:szCs w:val="32"/>
        </w:rPr>
        <w:t>Free vs Paid game</w:t>
      </w:r>
    </w:p>
    <w:p w14:paraId="51DC849C" w14:textId="77777777" w:rsidR="00E10A2F" w:rsidRPr="005337FD" w:rsidRDefault="00000000">
      <w:pPr>
        <w:pStyle w:val="ListBullet2"/>
        <w:rPr>
          <w:sz w:val="32"/>
          <w:szCs w:val="32"/>
        </w:rPr>
      </w:pPr>
      <w:r w:rsidRPr="005337FD">
        <w:rPr>
          <w:sz w:val="32"/>
          <w:szCs w:val="32"/>
        </w:rPr>
        <w:t>Payment success or retry/cancel</w:t>
      </w:r>
    </w:p>
    <w:p w14:paraId="13D82AEB" w14:textId="77777777" w:rsidR="00E10A2F" w:rsidRDefault="00000000">
      <w:r>
        <w:rPr>
          <w:noProof/>
        </w:rPr>
        <w:lastRenderedPageBreak/>
        <w:drawing>
          <wp:inline distT="0" distB="0" distL="0" distR="0" wp14:anchorId="66F32F78" wp14:editId="1A70EDFB">
            <wp:extent cx="5486400" cy="6118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d2b869-3623-4448-bb93-2cde3bfd245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A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F18B1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6EC9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666738">
    <w:abstractNumId w:val="8"/>
  </w:num>
  <w:num w:numId="2" w16cid:durableId="1876235439">
    <w:abstractNumId w:val="6"/>
  </w:num>
  <w:num w:numId="3" w16cid:durableId="1351837995">
    <w:abstractNumId w:val="5"/>
  </w:num>
  <w:num w:numId="4" w16cid:durableId="1427922687">
    <w:abstractNumId w:val="4"/>
  </w:num>
  <w:num w:numId="5" w16cid:durableId="2118401804">
    <w:abstractNumId w:val="7"/>
  </w:num>
  <w:num w:numId="6" w16cid:durableId="1886142140">
    <w:abstractNumId w:val="3"/>
  </w:num>
  <w:num w:numId="7" w16cid:durableId="1619069299">
    <w:abstractNumId w:val="2"/>
  </w:num>
  <w:num w:numId="8" w16cid:durableId="1552885985">
    <w:abstractNumId w:val="1"/>
  </w:num>
  <w:num w:numId="9" w16cid:durableId="108576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7FD"/>
    <w:rsid w:val="00894840"/>
    <w:rsid w:val="00AA1D8D"/>
    <w:rsid w:val="00B47730"/>
    <w:rsid w:val="00CB0664"/>
    <w:rsid w:val="00E10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7DB7F"/>
  <w14:defaultImageDpi w14:val="300"/>
  <w15:docId w15:val="{E80DA1DC-AD9C-4D73-A6C0-1ADFCB8D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Harshan Janardhan</cp:lastModifiedBy>
  <cp:revision>2</cp:revision>
  <dcterms:created xsi:type="dcterms:W3CDTF">2026-04-06T19:06:00Z</dcterms:created>
  <dcterms:modified xsi:type="dcterms:W3CDTF">2026-04-06T19:06:00Z</dcterms:modified>
  <cp:category/>
</cp:coreProperties>
</file>