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D4689" w14:textId="77777777" w:rsidR="00086AC5" w:rsidRDefault="00000000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>
        <w:rPr>
          <w:rFonts w:ascii="Cambria" w:hAnsi="Cambria" w:cstheme="majorHAnsi"/>
          <w:sz w:val="24"/>
          <w:szCs w:val="22"/>
          <w:lang w:val="en-IN"/>
        </w:rPr>
        <w:t>Final Year (Computer Science and Engineering)</w:t>
      </w:r>
    </w:p>
    <w:p w14:paraId="7867B9E0" w14:textId="77777777" w:rsidR="00086AC5" w:rsidRDefault="00000000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>
        <w:rPr>
          <w:rFonts w:ascii="Cambria" w:hAnsi="Cambria" w:cstheme="majorHAnsi"/>
          <w:b/>
          <w:bCs/>
          <w:sz w:val="24"/>
          <w:szCs w:val="22"/>
          <w:lang w:val="en-IN"/>
        </w:rPr>
        <w:t>Year:</w:t>
      </w:r>
      <w:r>
        <w:rPr>
          <w:rFonts w:ascii="Cambria" w:hAnsi="Cambria" w:cstheme="majorHAnsi"/>
          <w:sz w:val="24"/>
          <w:szCs w:val="22"/>
          <w:lang w:val="en-IN"/>
        </w:rPr>
        <w:t xml:space="preserve"> 2024-25</w:t>
      </w:r>
      <w:r>
        <w:rPr>
          <w:rFonts w:ascii="Cambria" w:hAnsi="Cambria" w:cstheme="majorHAnsi"/>
          <w:sz w:val="24"/>
          <w:szCs w:val="22"/>
          <w:lang w:val="en-IN"/>
        </w:rPr>
        <w:tab/>
      </w:r>
      <w:r>
        <w:rPr>
          <w:rFonts w:ascii="Cambria" w:hAnsi="Cambria" w:cstheme="majorHAnsi"/>
          <w:sz w:val="24"/>
          <w:szCs w:val="22"/>
          <w:lang w:val="en-IN"/>
        </w:rPr>
        <w:tab/>
      </w:r>
      <w:r>
        <w:rPr>
          <w:rFonts w:ascii="Cambria" w:hAnsi="Cambria" w:cstheme="majorHAnsi"/>
          <w:b/>
          <w:bCs/>
          <w:sz w:val="24"/>
          <w:szCs w:val="22"/>
          <w:lang w:val="en-IN"/>
        </w:rPr>
        <w:t>Semester:</w:t>
      </w:r>
      <w:r>
        <w:rPr>
          <w:rFonts w:ascii="Cambria" w:hAnsi="Cambria" w:cstheme="majorHAnsi"/>
          <w:sz w:val="24"/>
          <w:szCs w:val="22"/>
          <w:lang w:val="en-IN"/>
        </w:rPr>
        <w:t xml:space="preserve"> 1</w:t>
      </w:r>
    </w:p>
    <w:p w14:paraId="3E52CAD9" w14:textId="77777777" w:rsidR="00086AC5" w:rsidRDefault="00000000">
      <w:pPr>
        <w:rPr>
          <w:rFonts w:ascii="Cambria" w:hAnsi="Cambria"/>
          <w:b/>
          <w:bCs/>
          <w:sz w:val="28"/>
          <w:szCs w:val="24"/>
          <w:lang w:val="en-IN"/>
        </w:rPr>
      </w:pPr>
      <w:r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>
        <w:rPr>
          <w:rFonts w:ascii="Cambria" w:hAnsi="Cambria" w:cstheme="majorHAnsi"/>
          <w:sz w:val="24"/>
          <w:szCs w:val="22"/>
          <w:lang w:val="en-IN"/>
        </w:rPr>
        <w:t xml:space="preserve">High Performance Computing Lab </w:t>
      </w:r>
    </w:p>
    <w:p w14:paraId="093CC612" w14:textId="77777777" w:rsidR="00086AC5" w:rsidRDefault="00086AC5">
      <w:pPr>
        <w:rPr>
          <w:rFonts w:ascii="Cambria" w:hAnsi="Cambria"/>
          <w:lang w:val="en-IN"/>
        </w:rPr>
      </w:pPr>
    </w:p>
    <w:p w14:paraId="7B874ED7" w14:textId="77777777" w:rsidR="00086AC5" w:rsidRDefault="00000000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Practical No. 6</w:t>
      </w:r>
    </w:p>
    <w:p w14:paraId="10E8980D" w14:textId="18762E2E" w:rsidR="00086AC5" w:rsidRDefault="00000000">
      <w:pPr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Exam Seat No: </w:t>
      </w:r>
      <w:r w:rsidR="00F55F25">
        <w:rPr>
          <w:rFonts w:ascii="Cambria" w:hAnsi="Cambria"/>
          <w:b/>
          <w:bCs/>
          <w:sz w:val="24"/>
          <w:szCs w:val="22"/>
          <w:lang w:val="en-IN"/>
        </w:rPr>
        <w:t>21510069</w:t>
      </w:r>
    </w:p>
    <w:p w14:paraId="461DEDA2" w14:textId="67A70FCF" w:rsidR="00086AC5" w:rsidRDefault="00000000">
      <w:pPr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Name: </w:t>
      </w:r>
      <w:r w:rsidR="00F55F25">
        <w:rPr>
          <w:rFonts w:ascii="Cambria" w:hAnsi="Cambria"/>
          <w:b/>
          <w:bCs/>
          <w:sz w:val="24"/>
          <w:szCs w:val="22"/>
          <w:lang w:val="en-IN"/>
        </w:rPr>
        <w:t xml:space="preserve">Harsh </w:t>
      </w:r>
      <w:proofErr w:type="spellStart"/>
      <w:r w:rsidR="00F55F25">
        <w:rPr>
          <w:rFonts w:ascii="Cambria" w:hAnsi="Cambria"/>
          <w:b/>
          <w:bCs/>
          <w:sz w:val="24"/>
          <w:szCs w:val="22"/>
          <w:lang w:val="en-IN"/>
        </w:rPr>
        <w:t>Bankat</w:t>
      </w:r>
      <w:proofErr w:type="spellEnd"/>
      <w:r w:rsidR="00F55F25">
        <w:rPr>
          <w:rFonts w:ascii="Cambria" w:hAnsi="Cambria"/>
          <w:b/>
          <w:bCs/>
          <w:sz w:val="24"/>
          <w:szCs w:val="22"/>
          <w:lang w:val="en-IN"/>
        </w:rPr>
        <w:t xml:space="preserve"> Karwa</w:t>
      </w:r>
    </w:p>
    <w:p w14:paraId="05324190" w14:textId="6B5541C1" w:rsidR="00086AC5" w:rsidRDefault="00000000">
      <w:pPr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Batch: B</w:t>
      </w:r>
      <w:r w:rsidR="00F55F25">
        <w:rPr>
          <w:rFonts w:ascii="Cambria" w:hAnsi="Cambria"/>
          <w:b/>
          <w:bCs/>
          <w:sz w:val="24"/>
          <w:szCs w:val="22"/>
          <w:lang w:val="en-IN"/>
        </w:rPr>
        <w:t>3</w:t>
      </w:r>
    </w:p>
    <w:p w14:paraId="7409DF64" w14:textId="77777777" w:rsidR="00086AC5" w:rsidRDefault="00000000">
      <w:pPr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Title of practical: Implementation of OpenMP programs.</w:t>
      </w:r>
      <w:r>
        <w:rPr>
          <w:rFonts w:ascii="Cambria" w:hAnsi="Cambria"/>
          <w:b/>
          <w:bCs/>
          <w:sz w:val="24"/>
          <w:szCs w:val="22"/>
          <w:lang w:val="en-IN"/>
        </w:rPr>
        <w:br/>
      </w:r>
    </w:p>
    <w:p w14:paraId="39CBF45E" w14:textId="77777777" w:rsidR="00086AC5" w:rsidRDefault="00000000">
      <w:pPr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Implement following Programs using OpenMP with C:</w:t>
      </w:r>
    </w:p>
    <w:p w14:paraId="606A897F" w14:textId="77777777" w:rsidR="00086AC5" w:rsidRDefault="00000000">
      <w:pPr>
        <w:pStyle w:val="ListParagraph"/>
        <w:numPr>
          <w:ilvl w:val="0"/>
          <w:numId w:val="1"/>
        </w:num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Implementation of Matrix-Matrix Multiplication.</w:t>
      </w:r>
    </w:p>
    <w:p w14:paraId="7229B4AF" w14:textId="77777777" w:rsidR="00086AC5" w:rsidRDefault="00000000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Implementation of Matrix-vector Multiplication.</w:t>
      </w:r>
    </w:p>
    <w:p w14:paraId="45059ED3" w14:textId="77777777" w:rsidR="00086AC5" w:rsidRDefault="00086AC5">
      <w:pPr>
        <w:pStyle w:val="ListParagraph"/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3AAEB3C" w14:textId="77777777" w:rsidR="00086AC5" w:rsidRDefault="00086AC5">
      <w:pPr>
        <w:pStyle w:val="ListParagraph"/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F0F0376" w14:textId="77777777" w:rsidR="00086AC5" w:rsidRDefault="00000000">
      <w:pPr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Problem Statement 1: </w:t>
      </w:r>
    </w:p>
    <w:p w14:paraId="0E049538" w14:textId="77777777" w:rsidR="00086AC5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Screenshots:</w:t>
      </w:r>
    </w:p>
    <w:p w14:paraId="60DD4688" w14:textId="25671D73" w:rsidR="00086AC5" w:rsidRDefault="00F55F2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F55F25">
        <w:rPr>
          <w:rFonts w:ascii="Cambria" w:hAnsi="Cambria"/>
          <w:b/>
          <w:bCs/>
          <w:sz w:val="24"/>
          <w:szCs w:val="22"/>
          <w:lang w:val="en-IN"/>
        </w:rPr>
        <w:lastRenderedPageBreak/>
        <w:drawing>
          <wp:inline distT="0" distB="0" distL="0" distR="0" wp14:anchorId="7FE19BC4" wp14:editId="0D21A9FD">
            <wp:extent cx="5449570" cy="8229600"/>
            <wp:effectExtent l="0" t="0" r="0" b="0"/>
            <wp:docPr id="977236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2365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5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AA4C" w14:textId="40C86A12" w:rsidR="00086AC5" w:rsidRDefault="00086AC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97CE5C0" w14:textId="676B31FE" w:rsidR="00086AC5" w:rsidRDefault="00D0334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D0334A">
        <w:rPr>
          <w:rFonts w:ascii="Cambria" w:hAnsi="Cambria"/>
          <w:b/>
          <w:bCs/>
          <w:sz w:val="24"/>
          <w:szCs w:val="22"/>
          <w:lang w:val="en-IN"/>
        </w:rPr>
        <w:drawing>
          <wp:inline distT="0" distB="0" distL="0" distR="0" wp14:anchorId="1669BB16" wp14:editId="7EC1CEBE">
            <wp:extent cx="5943600" cy="2348230"/>
            <wp:effectExtent l="0" t="0" r="0" b="0"/>
            <wp:docPr id="2098088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0880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6BCD0" w14:textId="77777777" w:rsidR="00086AC5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Information:</w:t>
      </w:r>
    </w:p>
    <w:p w14:paraId="270624AC" w14:textId="77777777" w:rsidR="00086AC5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Analysis:</w:t>
      </w:r>
    </w:p>
    <w:p w14:paraId="31B99B4C" w14:textId="77777777" w:rsidR="00086AC5" w:rsidRDefault="00000000">
      <w:pPr>
        <w:pStyle w:val="BodyText"/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Style w:val="StrongEmphasis"/>
          <w:rFonts w:ascii="Cambria" w:hAnsi="Cambria"/>
          <w:sz w:val="24"/>
          <w:szCs w:val="22"/>
          <w:lang w:val="en-IN"/>
        </w:rPr>
        <w:t>Matrix Size: 512 x 512</w:t>
      </w:r>
    </w:p>
    <w:p w14:paraId="38879105" w14:textId="77777777" w:rsidR="00086AC5" w:rsidRDefault="00000000">
      <w:pPr>
        <w:pStyle w:val="BodyText"/>
        <w:numPr>
          <w:ilvl w:val="0"/>
          <w:numId w:val="2"/>
        </w:numPr>
        <w:tabs>
          <w:tab w:val="clear" w:pos="709"/>
          <w:tab w:val="left" w:pos="0"/>
        </w:tabs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t>Time decreases as the number of threads increases from 1 to 4, showing significant speedup.</w:t>
      </w:r>
    </w:p>
    <w:p w14:paraId="43D3418F" w14:textId="77777777" w:rsidR="00086AC5" w:rsidRDefault="00000000">
      <w:pPr>
        <w:pStyle w:val="BodyText"/>
        <w:numPr>
          <w:ilvl w:val="0"/>
          <w:numId w:val="2"/>
        </w:numPr>
        <w:tabs>
          <w:tab w:val="clear" w:pos="709"/>
          <w:tab w:val="left" w:pos="0"/>
        </w:tabs>
        <w:rPr>
          <w:rFonts w:ascii="Cambria" w:hAnsi="Cambria"/>
          <w:b/>
          <w:bCs/>
          <w:sz w:val="24"/>
          <w:szCs w:val="22"/>
          <w:lang w:val="en-IN"/>
        </w:rPr>
      </w:pPr>
      <w:r>
        <w:t>At 8 threads, the improvement plateaus slightly (0.106 to 0.100 seconds), indicating that overhead starts to outweigh benefits at this size.</w:t>
      </w:r>
    </w:p>
    <w:p w14:paraId="1A86F580" w14:textId="77777777" w:rsidR="00086AC5" w:rsidRDefault="00000000">
      <w:pPr>
        <w:pStyle w:val="BodyText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Style w:val="StrongEmphasis"/>
        </w:rPr>
        <w:t>Matrix Size: 1024 x 1024</w:t>
      </w:r>
    </w:p>
    <w:p w14:paraId="4684EE37" w14:textId="77777777" w:rsidR="00086AC5" w:rsidRDefault="00000000">
      <w:pPr>
        <w:pStyle w:val="BodyText"/>
        <w:numPr>
          <w:ilvl w:val="0"/>
          <w:numId w:val="3"/>
        </w:numPr>
        <w:tabs>
          <w:tab w:val="clear" w:pos="709"/>
          <w:tab w:val="left" w:pos="0"/>
        </w:tabs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t>Doubling the matrix size results in a substantial increase in time for single-threaded execution.</w:t>
      </w:r>
    </w:p>
    <w:p w14:paraId="74B38F17" w14:textId="77777777" w:rsidR="00086AC5" w:rsidRDefault="00000000">
      <w:pPr>
        <w:pStyle w:val="BodyText"/>
        <w:numPr>
          <w:ilvl w:val="0"/>
          <w:numId w:val="3"/>
        </w:numPr>
        <w:tabs>
          <w:tab w:val="clear" w:pos="709"/>
          <w:tab w:val="left" w:pos="0"/>
        </w:tabs>
        <w:rPr>
          <w:rFonts w:ascii="Cambria" w:hAnsi="Cambria"/>
          <w:b/>
          <w:bCs/>
          <w:sz w:val="24"/>
          <w:szCs w:val="22"/>
          <w:lang w:val="en-IN"/>
        </w:rPr>
      </w:pPr>
      <w:r>
        <w:t>Performance improves with more threads; however, the gains diminish beyond 4 threads.</w:t>
      </w:r>
    </w:p>
    <w:p w14:paraId="278560C4" w14:textId="77777777" w:rsidR="00086AC5" w:rsidRDefault="00000000">
      <w:pPr>
        <w:pStyle w:val="BodyText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Style w:val="StrongEmphasis"/>
        </w:rPr>
        <w:t>Matrix Size: 2048 x 2048</w:t>
      </w:r>
    </w:p>
    <w:p w14:paraId="42DDF8F9" w14:textId="77777777" w:rsidR="00086AC5" w:rsidRDefault="00000000">
      <w:pPr>
        <w:pStyle w:val="BodyText"/>
        <w:numPr>
          <w:ilvl w:val="0"/>
          <w:numId w:val="4"/>
        </w:numPr>
        <w:tabs>
          <w:tab w:val="clear" w:pos="709"/>
          <w:tab w:val="left" w:pos="0"/>
        </w:tabs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t>The largest matrix size shows a marked reduction in execution time as the thread count increases.</w:t>
      </w:r>
    </w:p>
    <w:p w14:paraId="58A54405" w14:textId="77777777" w:rsidR="00086AC5" w:rsidRDefault="00000000">
      <w:pPr>
        <w:pStyle w:val="BodyText"/>
        <w:numPr>
          <w:ilvl w:val="0"/>
          <w:numId w:val="4"/>
        </w:numPr>
        <w:tabs>
          <w:tab w:val="clear" w:pos="709"/>
          <w:tab w:val="left" w:pos="0"/>
        </w:tabs>
        <w:rPr>
          <w:rFonts w:ascii="Cambria" w:hAnsi="Cambria"/>
          <w:b/>
          <w:bCs/>
          <w:sz w:val="24"/>
          <w:szCs w:val="22"/>
          <w:lang w:val="en-IN"/>
        </w:rPr>
      </w:pPr>
      <w:r>
        <w:t>Significant speedup is observed up to 8 threads, with time dropping from 40.20 seconds (1 thread) to 6.81 seconds (8 threads).</w:t>
      </w:r>
    </w:p>
    <w:p w14:paraId="572F4C4E" w14:textId="77777777" w:rsidR="00086AC5" w:rsidRDefault="00000000">
      <w:pPr>
        <w:pStyle w:val="BodyText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Style w:val="StrongEmphasis"/>
        </w:rPr>
        <w:t>Conclusion:</w:t>
      </w:r>
    </w:p>
    <w:p w14:paraId="4C8F3A08" w14:textId="77777777" w:rsidR="00086AC5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t>As matrix size increases, parallelism shows more pronounced benefits.</w:t>
      </w:r>
    </w:p>
    <w:p w14:paraId="2DB21BC0" w14:textId="77777777" w:rsidR="00086AC5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rPr>
          <w:rFonts w:ascii="Cambria" w:hAnsi="Cambria"/>
          <w:b/>
          <w:bCs/>
          <w:sz w:val="24"/>
          <w:szCs w:val="22"/>
          <w:lang w:val="en-IN"/>
        </w:rPr>
      </w:pPr>
      <w:r>
        <w:t>Maximum performance gain is achieved at higher thread counts with larger matrices. Diminishing returns occur at a certain thread level, dependent on matrix size, due to parallel overhead.</w:t>
      </w:r>
    </w:p>
    <w:p w14:paraId="24DF5C3C" w14:textId="77777777" w:rsidR="00086AC5" w:rsidRDefault="00086AC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7E22837" w14:textId="77777777" w:rsidR="00086AC5" w:rsidRDefault="00086AC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A2D8539" w14:textId="77777777" w:rsidR="00086AC5" w:rsidRDefault="00086AC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F5C9ADF" w14:textId="77777777" w:rsidR="00086AC5" w:rsidRDefault="00000000">
      <w:pPr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Problem Statement 2:  </w:t>
      </w:r>
    </w:p>
    <w:p w14:paraId="0EAE3B93" w14:textId="77777777" w:rsidR="00086AC5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Screenshots:</w:t>
      </w:r>
    </w:p>
    <w:p w14:paraId="4D3032B8" w14:textId="0BD02059" w:rsidR="00086AC5" w:rsidRDefault="005D7FD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D7FD9">
        <w:rPr>
          <w:rFonts w:ascii="Cambria" w:hAnsi="Cambria"/>
          <w:b/>
          <w:bCs/>
          <w:sz w:val="24"/>
          <w:szCs w:val="22"/>
          <w:lang w:val="en-IN"/>
        </w:rPr>
        <w:lastRenderedPageBreak/>
        <w:drawing>
          <wp:inline distT="0" distB="0" distL="0" distR="0" wp14:anchorId="4A75BE0A" wp14:editId="48B95F53">
            <wp:extent cx="5943600" cy="7985760"/>
            <wp:effectExtent l="0" t="0" r="0" b="0"/>
            <wp:docPr id="2002722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7227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69F26" w14:textId="0A8ABE62" w:rsidR="00086AC5" w:rsidRDefault="00086AC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7E45AA1" w14:textId="77777777" w:rsidR="00086AC5" w:rsidRDefault="00086AC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E75CCED" w14:textId="50FEBEE6" w:rsidR="00086AC5" w:rsidRDefault="005D7FD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D7FD9">
        <w:rPr>
          <w:rFonts w:ascii="Cambria" w:hAnsi="Cambria"/>
          <w:b/>
          <w:bCs/>
          <w:sz w:val="24"/>
          <w:szCs w:val="22"/>
          <w:lang w:val="en-IN"/>
        </w:rPr>
        <w:drawing>
          <wp:inline distT="0" distB="0" distL="0" distR="0" wp14:anchorId="57EE6CF9" wp14:editId="5B28754C">
            <wp:extent cx="5943600" cy="1778000"/>
            <wp:effectExtent l="0" t="0" r="0" b="0"/>
            <wp:docPr id="1185429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4291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34C14" w14:textId="77777777" w:rsidR="00086AC5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Information:</w:t>
      </w:r>
    </w:p>
    <w:p w14:paraId="28CA8D02" w14:textId="77777777" w:rsidR="00086AC5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Analysis:</w:t>
      </w:r>
    </w:p>
    <w:p w14:paraId="7D905539" w14:textId="77777777" w:rsidR="00086AC5" w:rsidRDefault="00000000">
      <w:pPr>
        <w:pStyle w:val="BodyText"/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Style w:val="StrongEmphasis"/>
          <w:rFonts w:ascii="Cambria" w:hAnsi="Cambria"/>
          <w:sz w:val="24"/>
          <w:szCs w:val="22"/>
          <w:lang w:val="en-IN"/>
        </w:rPr>
        <w:t>Matrix Size: 512 x 512</w:t>
      </w:r>
    </w:p>
    <w:p w14:paraId="25226132" w14:textId="77777777" w:rsidR="00086AC5" w:rsidRDefault="00000000">
      <w:pPr>
        <w:pStyle w:val="BodyText"/>
        <w:numPr>
          <w:ilvl w:val="0"/>
          <w:numId w:val="6"/>
        </w:numPr>
        <w:tabs>
          <w:tab w:val="clear" w:pos="709"/>
          <w:tab w:val="left" w:pos="0"/>
        </w:tabs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t>Execution time decreases as the number of threads increases, from 0.000782 seconds (1 thread) to 0.000293 seconds (8 threads).</w:t>
      </w:r>
    </w:p>
    <w:p w14:paraId="32F78DD0" w14:textId="77777777" w:rsidR="00086AC5" w:rsidRDefault="00000000">
      <w:pPr>
        <w:pStyle w:val="BodyText"/>
        <w:numPr>
          <w:ilvl w:val="0"/>
          <w:numId w:val="6"/>
        </w:numPr>
        <w:tabs>
          <w:tab w:val="clear" w:pos="709"/>
          <w:tab w:val="left" w:pos="0"/>
        </w:tabs>
        <w:rPr>
          <w:rFonts w:ascii="Cambria" w:hAnsi="Cambria"/>
          <w:b/>
          <w:bCs/>
          <w:sz w:val="24"/>
          <w:szCs w:val="22"/>
          <w:lang w:val="en-IN"/>
        </w:rPr>
      </w:pPr>
      <w:r>
        <w:t>The performance gain is noticeable but less dramatic, suggesting that the task size is relatively small, and parallel overhead is minimal.</w:t>
      </w:r>
    </w:p>
    <w:p w14:paraId="5E082573" w14:textId="77777777" w:rsidR="00086AC5" w:rsidRDefault="00000000">
      <w:pPr>
        <w:pStyle w:val="BodyText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Style w:val="StrongEmphasis"/>
        </w:rPr>
        <w:t>Matrix Size: 1024 x 1024</w:t>
      </w:r>
    </w:p>
    <w:p w14:paraId="79919227" w14:textId="77777777" w:rsidR="00086AC5" w:rsidRDefault="00000000">
      <w:pPr>
        <w:pStyle w:val="BodyText"/>
        <w:numPr>
          <w:ilvl w:val="0"/>
          <w:numId w:val="7"/>
        </w:numPr>
        <w:tabs>
          <w:tab w:val="clear" w:pos="709"/>
          <w:tab w:val="left" w:pos="0"/>
        </w:tabs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t>Doubling the matrix size results in a slightly higher time for single-thread execution, but parallelism significantly reduces the execution time.</w:t>
      </w:r>
    </w:p>
    <w:p w14:paraId="60A0D927" w14:textId="77777777" w:rsidR="00086AC5" w:rsidRDefault="00000000">
      <w:pPr>
        <w:pStyle w:val="BodyText"/>
        <w:numPr>
          <w:ilvl w:val="0"/>
          <w:numId w:val="7"/>
        </w:numPr>
        <w:tabs>
          <w:tab w:val="clear" w:pos="709"/>
          <w:tab w:val="left" w:pos="0"/>
        </w:tabs>
        <w:rPr>
          <w:rFonts w:ascii="Cambria" w:hAnsi="Cambria"/>
          <w:b/>
          <w:bCs/>
          <w:sz w:val="24"/>
          <w:szCs w:val="22"/>
          <w:lang w:val="en-IN"/>
        </w:rPr>
      </w:pPr>
      <w:r>
        <w:t>The speedup is more pronounced up to 8 threads, with execution time dropping from 0.003154 seconds (1 thread) to 0.000679 seconds (8 threads).</w:t>
      </w:r>
    </w:p>
    <w:p w14:paraId="15B79818" w14:textId="77777777" w:rsidR="00086AC5" w:rsidRDefault="00000000">
      <w:pPr>
        <w:pStyle w:val="BodyText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Style w:val="StrongEmphasis"/>
        </w:rPr>
        <w:t>Matrix Size: 2048 x 2048</w:t>
      </w:r>
    </w:p>
    <w:p w14:paraId="3F528BEA" w14:textId="77777777" w:rsidR="00086AC5" w:rsidRDefault="00000000">
      <w:pPr>
        <w:pStyle w:val="BodyText"/>
        <w:numPr>
          <w:ilvl w:val="0"/>
          <w:numId w:val="8"/>
        </w:numPr>
        <w:tabs>
          <w:tab w:val="clear" w:pos="709"/>
          <w:tab w:val="left" w:pos="0"/>
        </w:tabs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t>For the largest matrix size, parallel execution shows considerable benefits, with time decreasing from 0.012931 seconds (1 thread) to 0.002345 seconds (8 threads).</w:t>
      </w:r>
    </w:p>
    <w:p w14:paraId="5CCE5684" w14:textId="77777777" w:rsidR="00086AC5" w:rsidRDefault="00000000">
      <w:pPr>
        <w:pStyle w:val="BodyText"/>
        <w:numPr>
          <w:ilvl w:val="0"/>
          <w:numId w:val="8"/>
        </w:numPr>
        <w:tabs>
          <w:tab w:val="clear" w:pos="709"/>
          <w:tab w:val="left" w:pos="0"/>
        </w:tabs>
        <w:rPr>
          <w:rFonts w:ascii="Cambria" w:hAnsi="Cambria"/>
          <w:b/>
          <w:bCs/>
          <w:sz w:val="24"/>
          <w:szCs w:val="22"/>
          <w:lang w:val="en-IN"/>
        </w:rPr>
      </w:pPr>
      <w:r>
        <w:t>The reduction in time is consistent, showing substantial benefits of multi-threading for larger matrices.</w:t>
      </w:r>
    </w:p>
    <w:p w14:paraId="72D9DCDE" w14:textId="77777777" w:rsidR="00086AC5" w:rsidRDefault="00000000">
      <w:pPr>
        <w:pStyle w:val="BodyText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Style w:val="StrongEmphasis"/>
        </w:rPr>
        <w:t>Conclusion:</w:t>
      </w:r>
    </w:p>
    <w:p w14:paraId="2AFB2577" w14:textId="77777777" w:rsidR="00086AC5" w:rsidRDefault="00000000">
      <w:pPr>
        <w:pStyle w:val="BodyText"/>
        <w:numPr>
          <w:ilvl w:val="0"/>
          <w:numId w:val="9"/>
        </w:numPr>
        <w:tabs>
          <w:tab w:val="clear" w:pos="709"/>
          <w:tab w:val="left" w:pos="0"/>
        </w:tabs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t>Matrix-vector multiplication benefits from parallelism, with greater improvements as matrix size increases.</w:t>
      </w:r>
    </w:p>
    <w:p w14:paraId="7FD90099" w14:textId="77777777" w:rsidR="00086AC5" w:rsidRDefault="00000000">
      <w:pPr>
        <w:pStyle w:val="BodyText"/>
        <w:numPr>
          <w:ilvl w:val="0"/>
          <w:numId w:val="9"/>
        </w:numPr>
        <w:tabs>
          <w:tab w:val="clear" w:pos="709"/>
          <w:tab w:val="left" w:pos="0"/>
        </w:tabs>
        <w:rPr>
          <w:rFonts w:ascii="Cambria" w:hAnsi="Cambria"/>
          <w:b/>
          <w:bCs/>
          <w:sz w:val="24"/>
          <w:szCs w:val="22"/>
          <w:lang w:val="en-IN"/>
        </w:rPr>
      </w:pPr>
      <w:r>
        <w:t>The speedup continues to improve up to 8 threads, indicating effective use of multi-threading with minimal overhead. Larger matrices see more pronounced benefits from parallel execution.</w:t>
      </w:r>
    </w:p>
    <w:p w14:paraId="42F8DA87" w14:textId="77777777" w:rsidR="00086AC5" w:rsidRDefault="00086AC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FE44B14" w14:textId="77777777" w:rsidR="00086AC5" w:rsidRDefault="00086AC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4211688" w14:textId="3098B4CC" w:rsidR="00086AC5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proofErr w:type="spellStart"/>
      <w:r>
        <w:rPr>
          <w:rFonts w:ascii="Cambria" w:hAnsi="Cambria"/>
          <w:b/>
          <w:bCs/>
          <w:sz w:val="24"/>
          <w:szCs w:val="22"/>
          <w:lang w:val="en-IN"/>
        </w:rPr>
        <w:t>Github</w:t>
      </w:r>
      <w:proofErr w:type="spellEnd"/>
      <w:r>
        <w:rPr>
          <w:rFonts w:ascii="Cambria" w:hAnsi="Cambria"/>
          <w:b/>
          <w:bCs/>
          <w:sz w:val="24"/>
          <w:szCs w:val="22"/>
          <w:lang w:val="en-IN"/>
        </w:rPr>
        <w:t xml:space="preserve"> Link: </w:t>
      </w:r>
      <w:hyperlink r:id="rId14" w:history="1">
        <w:r w:rsidR="005D7FD9" w:rsidRPr="005D7FD9">
          <w:rPr>
            <w:rStyle w:val="Hyperlink"/>
            <w:rFonts w:ascii="Cambria" w:hAnsi="Cambria"/>
            <w:b/>
            <w:bCs/>
            <w:sz w:val="24"/>
            <w:szCs w:val="22"/>
            <w:lang w:val="en-IN"/>
          </w:rPr>
          <w:t>https://github.com/harsh-1503/High-Performance-Computing</w:t>
        </w:r>
      </w:hyperlink>
    </w:p>
    <w:p w14:paraId="146A3833" w14:textId="77777777" w:rsidR="00086AC5" w:rsidRDefault="00086AC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9FAB95E" w14:textId="77777777" w:rsidR="00086AC5" w:rsidRDefault="00086AC5">
      <w:pPr>
        <w:spacing w:after="0"/>
        <w:rPr>
          <w:rFonts w:ascii="Cambria" w:hAnsi="Cambria"/>
          <w:sz w:val="28"/>
          <w:szCs w:val="24"/>
          <w:lang w:val="en-IN"/>
        </w:rPr>
      </w:pPr>
    </w:p>
    <w:sectPr w:rsidR="00086AC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94AF61" w14:textId="77777777" w:rsidR="0008216F" w:rsidRDefault="0008216F">
      <w:pPr>
        <w:spacing w:after="0" w:line="240" w:lineRule="auto"/>
      </w:pPr>
      <w:r>
        <w:separator/>
      </w:r>
    </w:p>
  </w:endnote>
  <w:endnote w:type="continuationSeparator" w:id="0">
    <w:p w14:paraId="31F90DB8" w14:textId="77777777" w:rsidR="0008216F" w:rsidRDefault="00082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16D405" w14:textId="77777777" w:rsidR="00086AC5" w:rsidRDefault="00086A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9229614"/>
      <w:docPartObj>
        <w:docPartGallery w:val="Page Numbers (Bottom of Page)"/>
        <w:docPartUnique/>
      </w:docPartObj>
    </w:sdtPr>
    <w:sdtContent>
      <w:p w14:paraId="16242DEE" w14:textId="77777777" w:rsidR="00086AC5" w:rsidRDefault="00000000">
        <w:pPr>
          <w:pStyle w:val="Footer"/>
          <w:pBdr>
            <w:top w:val="single" w:sz="4" w:space="1" w:color="D9D9D9"/>
          </w:pBdr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5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502C327" w14:textId="77777777" w:rsidR="00086AC5" w:rsidRDefault="00000000">
    <w:pPr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 2024-25 Sem 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9502915"/>
      <w:docPartObj>
        <w:docPartGallery w:val="Page Numbers (Bottom of Page)"/>
        <w:docPartUnique/>
      </w:docPartObj>
    </w:sdtPr>
    <w:sdtContent>
      <w:p w14:paraId="5F742AF1" w14:textId="77777777" w:rsidR="00086AC5" w:rsidRDefault="00000000">
        <w:pPr>
          <w:pStyle w:val="Footer"/>
          <w:pBdr>
            <w:top w:val="single" w:sz="4" w:space="1" w:color="D9D9D9"/>
          </w:pBdr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5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6A03EDD" w14:textId="77777777" w:rsidR="00086AC5" w:rsidRDefault="00000000">
    <w:pPr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 2024-25 Sem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58B766" w14:textId="77777777" w:rsidR="0008216F" w:rsidRDefault="0008216F">
      <w:pPr>
        <w:spacing w:after="0" w:line="240" w:lineRule="auto"/>
      </w:pPr>
      <w:r>
        <w:separator/>
      </w:r>
    </w:p>
  </w:footnote>
  <w:footnote w:type="continuationSeparator" w:id="0">
    <w:p w14:paraId="09725DA4" w14:textId="77777777" w:rsidR="0008216F" w:rsidRDefault="000821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4E2F81" w14:textId="77777777" w:rsidR="00086AC5" w:rsidRDefault="00086A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B45FBB" w14:textId="77777777" w:rsidR="00086AC5" w:rsidRDefault="00000000">
    <w:pPr>
      <w:pStyle w:val="Header"/>
      <w:rPr>
        <w:rFonts w:ascii="Cambria" w:hAnsi="Cambria"/>
        <w:sz w:val="24"/>
        <w:szCs w:val="22"/>
        <w:lang w:val="en-IN"/>
      </w:rPr>
    </w:pPr>
    <w:proofErr w:type="spellStart"/>
    <w:r>
      <w:rPr>
        <w:rFonts w:ascii="Cambria" w:hAnsi="Cambria"/>
        <w:sz w:val="24"/>
        <w:szCs w:val="22"/>
        <w:lang w:val="en-IN"/>
      </w:rPr>
      <w:t>Walchand</w:t>
    </w:r>
    <w:proofErr w:type="spellEnd"/>
    <w:r>
      <w:rPr>
        <w:rFonts w:ascii="Cambria" w:hAnsi="Cambria"/>
        <w:sz w:val="24"/>
        <w:szCs w:val="22"/>
        <w:lang w:val="en-IN"/>
      </w:rPr>
      <w:t xml:space="preserve"> College of Engineering, </w:t>
    </w:r>
    <w:proofErr w:type="spellStart"/>
    <w:r>
      <w:rPr>
        <w:rFonts w:ascii="Cambria" w:hAnsi="Cambria"/>
        <w:sz w:val="24"/>
        <w:szCs w:val="22"/>
        <w:lang w:val="en-IN"/>
      </w:rPr>
      <w:t>Sangli</w:t>
    </w:r>
    <w:proofErr w:type="spellEnd"/>
  </w:p>
  <w:p w14:paraId="28C9554A" w14:textId="77777777" w:rsidR="00086AC5" w:rsidRDefault="00000000">
    <w:pPr>
      <w:pStyle w:val="Head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EACB7E" w14:textId="77777777" w:rsidR="00086AC5" w:rsidRDefault="00000000">
    <w:pPr>
      <w:pStyle w:val="Header"/>
      <w:rPr>
        <w:rFonts w:ascii="Cambria" w:hAnsi="Cambria"/>
        <w:sz w:val="24"/>
        <w:szCs w:val="22"/>
        <w:lang w:val="en-IN"/>
      </w:rPr>
    </w:pPr>
    <w:proofErr w:type="spellStart"/>
    <w:r>
      <w:rPr>
        <w:rFonts w:ascii="Cambria" w:hAnsi="Cambria"/>
        <w:sz w:val="24"/>
        <w:szCs w:val="22"/>
        <w:lang w:val="en-IN"/>
      </w:rPr>
      <w:t>Walchand</w:t>
    </w:r>
    <w:proofErr w:type="spellEnd"/>
    <w:r>
      <w:rPr>
        <w:rFonts w:ascii="Cambria" w:hAnsi="Cambria"/>
        <w:sz w:val="24"/>
        <w:szCs w:val="22"/>
        <w:lang w:val="en-IN"/>
      </w:rPr>
      <w:t xml:space="preserve"> College of Engineering, </w:t>
    </w:r>
    <w:proofErr w:type="spellStart"/>
    <w:r>
      <w:rPr>
        <w:rFonts w:ascii="Cambria" w:hAnsi="Cambria"/>
        <w:sz w:val="24"/>
        <w:szCs w:val="22"/>
        <w:lang w:val="en-IN"/>
      </w:rPr>
      <w:t>Sangli</w:t>
    </w:r>
    <w:proofErr w:type="spellEnd"/>
  </w:p>
  <w:p w14:paraId="2F8D5F57" w14:textId="77777777" w:rsidR="00086AC5" w:rsidRDefault="00000000">
    <w:pPr>
      <w:pStyle w:val="Head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8349D"/>
    <w:multiLevelType w:val="multilevel"/>
    <w:tmpl w:val="50BCBEE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0CA07CA1"/>
    <w:multiLevelType w:val="multilevel"/>
    <w:tmpl w:val="23DC20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E4B127D"/>
    <w:multiLevelType w:val="multilevel"/>
    <w:tmpl w:val="EBBAC57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32702A38"/>
    <w:multiLevelType w:val="multilevel"/>
    <w:tmpl w:val="ABDEE32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34333A16"/>
    <w:multiLevelType w:val="multilevel"/>
    <w:tmpl w:val="4102351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40F824BE"/>
    <w:multiLevelType w:val="multilevel"/>
    <w:tmpl w:val="A68AA2D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49DA0188"/>
    <w:multiLevelType w:val="multilevel"/>
    <w:tmpl w:val="F096430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563443AE"/>
    <w:multiLevelType w:val="multilevel"/>
    <w:tmpl w:val="66AE7A0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6AB73B58"/>
    <w:multiLevelType w:val="multilevel"/>
    <w:tmpl w:val="C986B35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6CE72201"/>
    <w:multiLevelType w:val="multilevel"/>
    <w:tmpl w:val="4B38154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870263690">
    <w:abstractNumId w:val="8"/>
  </w:num>
  <w:num w:numId="2" w16cid:durableId="1579943218">
    <w:abstractNumId w:val="2"/>
  </w:num>
  <w:num w:numId="3" w16cid:durableId="1570001601">
    <w:abstractNumId w:val="5"/>
  </w:num>
  <w:num w:numId="4" w16cid:durableId="1230309607">
    <w:abstractNumId w:val="4"/>
  </w:num>
  <w:num w:numId="5" w16cid:durableId="343478892">
    <w:abstractNumId w:val="7"/>
  </w:num>
  <w:num w:numId="6" w16cid:durableId="1346520049">
    <w:abstractNumId w:val="0"/>
  </w:num>
  <w:num w:numId="7" w16cid:durableId="1848713056">
    <w:abstractNumId w:val="6"/>
  </w:num>
  <w:num w:numId="8" w16cid:durableId="1813013932">
    <w:abstractNumId w:val="9"/>
  </w:num>
  <w:num w:numId="9" w16cid:durableId="1650018819">
    <w:abstractNumId w:val="3"/>
  </w:num>
  <w:num w:numId="10" w16cid:durableId="1935358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AC5"/>
    <w:rsid w:val="0008216F"/>
    <w:rsid w:val="00086AC5"/>
    <w:rsid w:val="005D7FD9"/>
    <w:rsid w:val="006D2D01"/>
    <w:rsid w:val="00D0334A"/>
    <w:rsid w:val="00F5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7CF47"/>
  <w15:docId w15:val="{0FF902E2-04CC-447F-A7F8-CBE60F267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12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400128"/>
  </w:style>
  <w:style w:type="character" w:customStyle="1" w:styleId="FooterChar">
    <w:name w:val="Footer Char"/>
    <w:basedOn w:val="DefaultParagraphFont"/>
    <w:link w:val="Footer"/>
    <w:uiPriority w:val="99"/>
    <w:qFormat/>
    <w:rsid w:val="00400128"/>
  </w:style>
  <w:style w:type="character" w:styleId="Hyperlink">
    <w:name w:val="Hyperlink"/>
    <w:basedOn w:val="DefaultParagraphFont"/>
    <w:uiPriority w:val="99"/>
    <w:unhideWhenUsed/>
    <w:rsid w:val="00041B4B"/>
    <w:rPr>
      <w:color w:val="0563C1" w:themeColor="hyperlink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D7F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harsh-1503/High-Performance-Computin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1a4bf5-e16c-473d-af74-a2b76c7b8a7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2C59308A7C146956AF40A51546BD6" ma:contentTypeVersion="3" ma:contentTypeDescription="Create a new document." ma:contentTypeScope="" ma:versionID="1e3076b9d378d06ff0de6c62f11e3751">
  <xsd:schema xmlns:xsd="http://www.w3.org/2001/XMLSchema" xmlns:xs="http://www.w3.org/2001/XMLSchema" xmlns:p="http://schemas.microsoft.com/office/2006/metadata/properties" xmlns:ns2="181a4bf5-e16c-473d-af74-a2b76c7b8a73" targetNamespace="http://schemas.microsoft.com/office/2006/metadata/properties" ma:root="true" ma:fieldsID="2e486f141076f00a3ced2b39744cc158" ns2:_="">
    <xsd:import namespace="181a4bf5-e16c-473d-af74-a2b76c7b8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a4bf5-e16c-473d-af74-a2b76c7b8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B75798-251A-40A2-8C82-B1A1643D8B93}">
  <ds:schemaRefs>
    <ds:schemaRef ds:uri="http://schemas.microsoft.com/office/2006/metadata/properties"/>
    <ds:schemaRef ds:uri="http://schemas.microsoft.com/office/infopath/2007/PartnerControls"/>
    <ds:schemaRef ds:uri="181a4bf5-e16c-473d-af74-a2b76c7b8a73"/>
  </ds:schemaRefs>
</ds:datastoreItem>
</file>

<file path=customXml/itemProps2.xml><?xml version="1.0" encoding="utf-8"?>
<ds:datastoreItem xmlns:ds="http://schemas.openxmlformats.org/officeDocument/2006/customXml" ds:itemID="{7431A83B-F974-412D-A7EB-305076790A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CAECC0-A849-4D95-BA43-D58801150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1a4bf5-e16c-473d-af74-a2b76c7b8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Aprupa</dc:creator>
  <dc:description/>
  <cp:lastModifiedBy>HARSH KARWA</cp:lastModifiedBy>
  <cp:revision>6</cp:revision>
  <cp:lastPrinted>2022-09-18T15:59:00Z</cp:lastPrinted>
  <dcterms:created xsi:type="dcterms:W3CDTF">2024-08-20T07:05:00Z</dcterms:created>
  <dcterms:modified xsi:type="dcterms:W3CDTF">2024-09-11T11:45:00Z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