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="240" w:lineRule="auto"/>
        <w:jc w:val="center"/>
        <w:rPr/>
      </w:pPr>
      <w:bookmarkStart w:colFirst="0" w:colLast="0" w:name="_fpfvbfyd6ac3" w:id="0"/>
      <w:bookmarkEnd w:id="0"/>
      <w:r w:rsidDel="00000000" w:rsidR="00000000" w:rsidRPr="00000000">
        <w:rPr>
          <w:rtl w:val="0"/>
        </w:rPr>
        <w:t xml:space="preserve">Request Engine - Developer Documentation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80" w:line="240" w:lineRule="auto"/>
        <w:rPr/>
      </w:pPr>
      <w:bookmarkStart w:colFirst="0" w:colLast="0" w:name="_9fmxg8auscoj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Request Engine is a modular, asynchronous Python-based tool for sending HTTPS requests with: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TLS fingerprint spoofing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Proxy rotation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Structured logging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Response classification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Prometheus-compatible metrics</w:t>
      </w:r>
    </w:p>
    <w:p w:rsidR="00000000" w:rsidDel="00000000" w:rsidP="00000000" w:rsidRDefault="00000000" w:rsidRPr="00000000" w14:paraId="0000000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It is designed for extensibility and observability, with minimal dependencies.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80" w:line="240" w:lineRule="auto"/>
        <w:rPr/>
      </w:pPr>
      <w:bookmarkStart w:colFirst="0" w:colLast="0" w:name="_2n8u7eyszhyf" w:id="2"/>
      <w:bookmarkEnd w:id="2"/>
      <w:r w:rsidDel="00000000" w:rsidR="00000000" w:rsidRPr="00000000">
        <w:rPr>
          <w:rtl w:val="0"/>
        </w:rPr>
        <w:t xml:space="preserve">Project Structure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Request_Engine/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├── core/                     # Core engine components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│   ├── config_loader.py         # Loads config.yaml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│   ├── proxy_manager.py         # Handles proxy rotation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│   ├── tls_fingerprint.py       # Applies fake TLS profile headers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│   ├── https_engine.py          # Makes actual HTTPS requests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│   ├── response_classifier.py   # Classifies responses (Success, Blocked, CAPTCHA)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│   ├── structured_logger.py     # Logs events in structured JSONL format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│   ├── metrics_collector.py     # Exposes Prometheus counters via HTTP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│   └── request_manager.py       # Orchestrates one or more request cycles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├── config/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│   └── config.yaml              # User-defined targets, proxies, TLS profiles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├── logs/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│   └── logs.jsonl               # Structured logs output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├── main.py                      # Entry point using RequestManager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├── make_request.py              # Testing script for individual requests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├── requirements.txt             # Python dependencies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└── README.md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after="80" w:line="240" w:lineRule="auto"/>
        <w:rPr/>
      </w:pPr>
      <w:bookmarkStart w:colFirst="0" w:colLast="0" w:name="_di909e8d527u" w:id="3"/>
      <w:bookmarkEnd w:id="3"/>
      <w:r w:rsidDel="00000000" w:rsidR="00000000" w:rsidRPr="00000000">
        <w:rPr>
          <w:rtl w:val="0"/>
        </w:rPr>
        <w:t xml:space="preserve">Setup &amp; Install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Clone the repo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Create a virtual environment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Install requirements: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Run the engine: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python main.py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Access Prometheus metrics: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http://localhost:8000/metrics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after="80" w:line="240" w:lineRule="auto"/>
        <w:rPr/>
      </w:pPr>
      <w:bookmarkStart w:colFirst="0" w:colLast="0" w:name="_2nrbru2hx4mn" w:id="4"/>
      <w:bookmarkEnd w:id="4"/>
      <w:r w:rsidDel="00000000" w:rsidR="00000000" w:rsidRPr="00000000">
        <w:rPr>
          <w:rtl w:val="0"/>
        </w:rPr>
        <w:t xml:space="preserve">Component Details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="24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woercgk96rn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ConfigLoader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Loads YAML config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config/config.yaml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Returns dictionary used by all modules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="24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40dg46aurza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ProxyManager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Rotates list of proxies in round-robin fashion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Optional validator function (to be added)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="24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w0bkucyubs6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TLSFingerprintModule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Mimics real browsers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User-Agent</w:t>
      </w:r>
      <w:r w:rsidDel="00000000" w:rsidR="00000000" w:rsidRPr="00000000">
        <w:rPr>
          <w:rtl w:val="0"/>
        </w:rPr>
        <w:t xml:space="preserve"> injection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Profiles supported: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Chrome_108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Firefox_102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="24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4n3xq4u1kfq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HTTPSRequestEngine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Async HTTP client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httpx.AsyncClient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Accepts headers, TLS profile, and proxy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Handles timeout and request exceptions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="24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b1u882fal9l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ResponseClassifier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Detects: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SUCCESS (200)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BLOCKED (403/429)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CAPTCHA (via keyword search)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UNKNOWN (everything else)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="24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repgr83xdp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StructuredLogger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loguru</w:t>
      </w:r>
      <w:r w:rsidDel="00000000" w:rsidR="00000000" w:rsidRPr="00000000">
        <w:rPr>
          <w:rtl w:val="0"/>
        </w:rPr>
        <w:t xml:space="preserve"> to log structured events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logs/logs.jsonl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Event types: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request_sent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response_received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="24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bcy4ofj80pk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MetricsCollector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Prometheus counters for success/failure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Exposed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http://localhost:8000/metrics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Built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prometheus_client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="24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i2hwcife2cm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RequestManager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High-level orchestrator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Loads config, cycles through URLs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Calls TLS + proxy + engine + logger + metrics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spacing w:after="80" w:line="240" w:lineRule="auto"/>
        <w:rPr>
          <w:rFonts w:ascii="Roboto Mono" w:cs="Roboto Mono" w:eastAsia="Roboto Mono" w:hAnsi="Roboto Mono"/>
          <w:color w:val="188038"/>
        </w:rPr>
      </w:pPr>
      <w:bookmarkStart w:colFirst="0" w:colLast="0" w:name="_21vtaybz8t0a" w:id="13"/>
      <w:bookmarkEnd w:id="13"/>
      <w:r w:rsidDel="00000000" w:rsidR="00000000" w:rsidRPr="00000000">
        <w:rPr>
          <w:rtl w:val="0"/>
        </w:rPr>
        <w:t xml:space="preserve">Configuration: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config/config.yaml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targets: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  - https://httpbin.org/get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  - https://example.com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proxies: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  - http://127.0.0.1:8080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  - http://127.0.0.2:8080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tls_profiles: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  - Chrome_108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  - Firefox_102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spacing w:after="80" w:line="240" w:lineRule="auto"/>
        <w:rPr/>
      </w:pPr>
      <w:bookmarkStart w:colFirst="0" w:colLast="0" w:name="_z4mg1rrskih7" w:id="14"/>
      <w:bookmarkEnd w:id="14"/>
      <w:r w:rsidDel="00000000" w:rsidR="00000000" w:rsidRPr="00000000">
        <w:rPr>
          <w:rtl w:val="0"/>
        </w:rPr>
        <w:t xml:space="preserve">Extending the Engine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classifier</w:t>
      </w:r>
      <w:r w:rsidDel="00000000" w:rsidR="00000000" w:rsidRPr="00000000">
        <w:rPr>
          <w:rtl w:val="0"/>
        </w:rPr>
        <w:t xml:space="preserve">: Add method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ResponseClassifier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export format</w:t>
      </w:r>
      <w:r w:rsidDel="00000000" w:rsidR="00000000" w:rsidRPr="00000000">
        <w:rPr>
          <w:rtl w:val="0"/>
        </w:rPr>
        <w:t xml:space="preserve">: Add method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StructuredLogger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Scheduled runs</w:t>
      </w:r>
      <w:r w:rsidDel="00000000" w:rsidR="00000000" w:rsidRPr="00000000">
        <w:rPr>
          <w:rtl w:val="0"/>
        </w:rPr>
        <w:t xml:space="preserve">: Add loop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asyncio.sleep()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Concurrency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asyncio.gather()</w:t>
      </w:r>
      <w:r w:rsidDel="00000000" w:rsidR="00000000" w:rsidRPr="00000000">
        <w:rPr>
          <w:rtl w:val="0"/>
        </w:rPr>
        <w:t xml:space="preserve"> 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RequestManager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GUI</w:t>
      </w:r>
      <w:r w:rsidDel="00000000" w:rsidR="00000000" w:rsidRPr="00000000">
        <w:rPr>
          <w:rtl w:val="0"/>
        </w:rPr>
        <w:t xml:space="preserve">: Can be added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Gradio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Streamlit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spacing w:after="80" w:line="240" w:lineRule="auto"/>
        <w:rPr/>
      </w:pPr>
      <w:bookmarkStart w:colFirst="0" w:colLast="0" w:name="_1whw5wl0roqz" w:id="15"/>
      <w:bookmarkEnd w:id="15"/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httpx==0.23.3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loguru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prometheus_client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PyYAML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spacing w:after="80" w:line="240" w:lineRule="auto"/>
        <w:rPr/>
      </w:pPr>
      <w:bookmarkStart w:colFirst="0" w:colLast="0" w:name="_otwq6wbk4wr3" w:id="16"/>
      <w:bookmarkEnd w:id="16"/>
      <w:r w:rsidDel="00000000" w:rsidR="00000000" w:rsidRPr="00000000">
        <w:rPr>
          <w:rtl w:val="0"/>
        </w:rPr>
        <w:t xml:space="preserve">Testing Tips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make_request.py</w:t>
      </w:r>
      <w:r w:rsidDel="00000000" w:rsidR="00000000" w:rsidRPr="00000000">
        <w:rPr>
          <w:rtl w:val="0"/>
        </w:rPr>
        <w:t xml:space="preserve"> to isolate the HTTPS engine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For dry-run: disable proxies and test with simple GET endpoints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http://localhost:8000/metrics</w:t>
      </w:r>
      <w:r w:rsidDel="00000000" w:rsidR="00000000" w:rsidRPr="00000000">
        <w:rPr>
          <w:rtl w:val="0"/>
        </w:rPr>
        <w:t xml:space="preserve"> to verify metrics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spacing w:after="80" w:line="240" w:lineRule="auto"/>
        <w:rPr/>
      </w:pPr>
      <w:bookmarkStart w:colFirst="0" w:colLast="0" w:name="_2w4fxy719j0d" w:id="17"/>
      <w:bookmarkEnd w:id="17"/>
      <w:r w:rsidDel="00000000" w:rsidR="00000000" w:rsidRPr="00000000">
        <w:rPr>
          <w:rtl w:val="0"/>
        </w:rPr>
        <w:t xml:space="preserve">Known Limitations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Does not support real uTLS fingerprinting (header only for now)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No retry/backoff logic yet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Proxy validation is stubbed (always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CAPTCHA detection is keyword-based only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after="80" w:line="240" w:lineRule="auto"/>
        <w:rPr/>
      </w:pPr>
      <w:bookmarkStart w:colFirst="0" w:colLast="0" w:name="_6f87e5t8vy1b" w:id="18"/>
      <w:bookmarkEnd w:id="18"/>
      <w:r w:rsidDel="00000000" w:rsidR="00000000" w:rsidRPr="00000000">
        <w:rPr>
          <w:rtl w:val="0"/>
        </w:rPr>
        <w:t xml:space="preserve">Handover Notes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All modules are stateless and testable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Orchestration is driven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RequestManager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For CI/CD,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 as the entry point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Prometheus is embedded and runs automatically on port 8000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Logs are written to JSONL for ELK/Grafana compatibility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keepNext w:val="0"/>
        <w:keepLines w:val="0"/>
        <w:spacing w:after="80" w:line="240" w:lineRule="auto"/>
        <w:rPr/>
      </w:pPr>
      <w:bookmarkStart w:colFirst="0" w:colLast="0" w:name="_70a3k42ulwvh" w:id="19"/>
      <w:bookmarkEnd w:id="19"/>
      <w:r w:rsidDel="00000000" w:rsidR="00000000" w:rsidRPr="00000000">
        <w:rPr>
          <w:rtl w:val="0"/>
        </w:rPr>
        <w:t xml:space="preserve">Contact / Support</w:t>
      </w:r>
    </w:p>
    <w:p w:rsidR="00000000" w:rsidDel="00000000" w:rsidP="00000000" w:rsidRDefault="00000000" w:rsidRPr="00000000" w14:paraId="0000007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This engine was built by Harsh Nair. For further questions or escalations, refer to project documentation or extend modules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yaml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ython-httpx.org/" TargetMode="External"/><Relationship Id="rId7" Type="http://schemas.openxmlformats.org/officeDocument/2006/relationships/hyperlink" Target="https://github.com/Delgan/loguru" TargetMode="External"/><Relationship Id="rId8" Type="http://schemas.openxmlformats.org/officeDocument/2006/relationships/hyperlink" Target="https://github.com/prometheus/client_pyth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