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41" w:rightFromText="141" w:vertAnchor="text" w:horzAnchor="margin" w:tblpY="448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1"/>
        <w:gridCol w:w="6332"/>
      </w:tblGrid>
      <w:tr w:rsidR="00D0439A" w:rsidRPr="003B495D" w:rsidTr="00D0439A">
        <w:trPr>
          <w:trHeight w:val="1701"/>
        </w:trPr>
        <w:tc>
          <w:tcPr>
            <w:tcW w:w="5000" w:type="pct"/>
            <w:gridSpan w:val="2"/>
            <w:vAlign w:val="center"/>
          </w:tcPr>
          <w:p w:rsidR="00D0439A" w:rsidRPr="00D0439A" w:rsidRDefault="00D0439A" w:rsidP="00D0439A">
            <w:pPr>
              <w:jc w:val="center"/>
              <w:rPr>
                <w:rFonts w:cs="Arial"/>
                <w:color w:val="00445D"/>
                <w:sz w:val="56"/>
                <w:lang w:val="en-US"/>
              </w:rPr>
            </w:pPr>
            <w:r>
              <w:rPr>
                <w:rFonts w:cs="Arial"/>
                <w:noProof/>
                <w:color w:val="00445D"/>
                <w:sz w:val="56"/>
                <w:lang w:eastAsia="en-US"/>
              </w:rPr>
              <w:drawing>
                <wp:inline distT="0" distB="0" distL="0" distR="0" wp14:anchorId="53ACBDC1" wp14:editId="24F869C9">
                  <wp:extent cx="2371725" cy="2371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x250_GoogleProfile.jpg"/>
                          <pic:cNvPicPr/>
                        </pic:nvPicPr>
                        <pic:blipFill>
                          <a:blip r:embed="rId9">
                            <a:extLst>
                              <a:ext uri="{28A0092B-C50C-407E-A947-70E740481C1C}">
                                <a14:useLocalDpi xmlns:a14="http://schemas.microsoft.com/office/drawing/2010/main" val="0"/>
                              </a:ext>
                            </a:extLst>
                          </a:blip>
                          <a:stretch>
                            <a:fillRect/>
                          </a:stretch>
                        </pic:blipFill>
                        <pic:spPr>
                          <a:xfrm>
                            <a:off x="0" y="0"/>
                            <a:ext cx="2371725" cy="2371725"/>
                          </a:xfrm>
                          <a:prstGeom prst="rect">
                            <a:avLst/>
                          </a:prstGeom>
                        </pic:spPr>
                      </pic:pic>
                    </a:graphicData>
                  </a:graphic>
                </wp:inline>
              </w:drawing>
            </w:r>
          </w:p>
        </w:tc>
      </w:tr>
      <w:tr w:rsidR="00D0439A" w:rsidRPr="003B495D" w:rsidTr="00D0439A">
        <w:trPr>
          <w:trHeight w:val="1701"/>
        </w:trPr>
        <w:tc>
          <w:tcPr>
            <w:tcW w:w="5000" w:type="pct"/>
            <w:gridSpan w:val="2"/>
            <w:vAlign w:val="center"/>
          </w:tcPr>
          <w:p w:rsidR="00D0439A" w:rsidRPr="003B495D" w:rsidRDefault="00D0439A" w:rsidP="00D0439A">
            <w:pPr>
              <w:jc w:val="center"/>
              <w:rPr>
                <w:rFonts w:cs="Arial"/>
                <w:color w:val="00445D"/>
                <w:sz w:val="40"/>
                <w:szCs w:val="36"/>
                <w:lang w:val="en-US"/>
              </w:rPr>
            </w:pPr>
            <w:r>
              <w:rPr>
                <w:rFonts w:cs="Arial"/>
                <w:color w:val="00445D"/>
                <w:sz w:val="40"/>
                <w:szCs w:val="36"/>
                <w:lang w:val="en-US"/>
              </w:rPr>
              <w:t>Application Programming Interface</w:t>
            </w:r>
          </w:p>
        </w:tc>
      </w:tr>
      <w:tr w:rsidR="009F7AF8" w:rsidRPr="003B495D" w:rsidTr="00D0439A">
        <w:trPr>
          <w:trHeight w:val="647"/>
        </w:trPr>
        <w:tc>
          <w:tcPr>
            <w:tcW w:w="1822" w:type="pct"/>
            <w:vAlign w:val="center"/>
          </w:tcPr>
          <w:p w:rsidR="00502A1E" w:rsidRPr="003B495D" w:rsidRDefault="00502A1E" w:rsidP="002563EB">
            <w:pPr>
              <w:jc w:val="right"/>
              <w:rPr>
                <w:rFonts w:cs="Arial"/>
                <w:color w:val="00445D"/>
                <w:sz w:val="56"/>
                <w:lang w:val="en-US"/>
              </w:rPr>
            </w:pPr>
            <w:r w:rsidRPr="003B495D">
              <w:rPr>
                <w:rStyle w:val="SubtleEmphasis"/>
                <w:rFonts w:cs="Arial"/>
                <w:b/>
                <w:color w:val="00445D"/>
                <w:sz w:val="56"/>
                <w:szCs w:val="36"/>
                <w:lang w:val="en-US"/>
              </w:rPr>
              <w:t>Version:</w:t>
            </w:r>
          </w:p>
        </w:tc>
        <w:tc>
          <w:tcPr>
            <w:tcW w:w="3178" w:type="pct"/>
            <w:vAlign w:val="center"/>
          </w:tcPr>
          <w:p w:rsidR="00502A1E" w:rsidRPr="003B495D" w:rsidRDefault="00A005F6" w:rsidP="009F7AF8">
            <w:pPr>
              <w:rPr>
                <w:rFonts w:cs="Arial"/>
                <w:b/>
                <w:color w:val="00445D"/>
                <w:sz w:val="40"/>
                <w:szCs w:val="36"/>
                <w:lang w:val="en-US"/>
              </w:rPr>
            </w:pPr>
            <w:r>
              <w:rPr>
                <w:rFonts w:cs="Arial"/>
                <w:color w:val="00445D"/>
                <w:sz w:val="40"/>
                <w:szCs w:val="36"/>
                <w:lang w:val="en-US"/>
              </w:rPr>
              <w:t>1.0</w:t>
            </w:r>
          </w:p>
        </w:tc>
      </w:tr>
      <w:tr w:rsidR="009F7AF8" w:rsidRPr="003B495D" w:rsidTr="00D0439A">
        <w:trPr>
          <w:trHeight w:val="836"/>
        </w:trPr>
        <w:tc>
          <w:tcPr>
            <w:tcW w:w="1822" w:type="pct"/>
            <w:vAlign w:val="center"/>
          </w:tcPr>
          <w:p w:rsidR="00502A1E" w:rsidRPr="003B495D" w:rsidRDefault="00502A1E" w:rsidP="002563EB">
            <w:pPr>
              <w:jc w:val="right"/>
              <w:rPr>
                <w:rFonts w:cs="Arial"/>
                <w:color w:val="00445D"/>
                <w:sz w:val="56"/>
                <w:lang w:val="en-US"/>
              </w:rPr>
            </w:pPr>
            <w:r w:rsidRPr="003B495D">
              <w:rPr>
                <w:rStyle w:val="SubtleEmphasis"/>
                <w:rFonts w:cs="Arial"/>
                <w:b/>
                <w:color w:val="00445D"/>
                <w:sz w:val="56"/>
                <w:szCs w:val="36"/>
                <w:lang w:val="en-US"/>
              </w:rPr>
              <w:t>Date:</w:t>
            </w:r>
          </w:p>
        </w:tc>
        <w:tc>
          <w:tcPr>
            <w:tcW w:w="3178" w:type="pct"/>
            <w:vAlign w:val="center"/>
          </w:tcPr>
          <w:p w:rsidR="00502A1E" w:rsidRPr="003B495D" w:rsidRDefault="006E3DD9" w:rsidP="0090625D">
            <w:pPr>
              <w:rPr>
                <w:rFonts w:cs="Arial"/>
                <w:i/>
                <w:color w:val="00445D"/>
                <w:sz w:val="40"/>
                <w:szCs w:val="36"/>
                <w:lang w:val="en-US"/>
              </w:rPr>
            </w:pPr>
            <w:r>
              <w:rPr>
                <w:rStyle w:val="Emphasis"/>
                <w:rFonts w:cs="Arial"/>
                <w:i w:val="0"/>
                <w:color w:val="00445D"/>
                <w:sz w:val="40"/>
                <w:szCs w:val="36"/>
                <w:lang w:val="en-US"/>
              </w:rPr>
              <w:t>2020-01-11</w:t>
            </w:r>
          </w:p>
        </w:tc>
      </w:tr>
    </w:tbl>
    <w:p w:rsidR="00502A1E" w:rsidRPr="003B495D" w:rsidRDefault="00502A1E" w:rsidP="00CB04A2">
      <w:pPr>
        <w:rPr>
          <w:rFonts w:cs="Arial"/>
        </w:rPr>
      </w:pPr>
    </w:p>
    <w:p w:rsidR="00502A1E" w:rsidRPr="003B495D" w:rsidRDefault="00502A1E" w:rsidP="00CB04A2">
      <w:pPr>
        <w:rPr>
          <w:rFonts w:cs="Arial"/>
        </w:rPr>
      </w:pPr>
      <w:r w:rsidRPr="003B495D">
        <w:rPr>
          <w:rFonts w:cs="Arial"/>
        </w:rPr>
        <w:br w:type="page"/>
      </w:r>
    </w:p>
    <w:p w:rsidR="00502A1E" w:rsidRPr="003B495D" w:rsidRDefault="00502A1E" w:rsidP="00B20656">
      <w:pPr>
        <w:pStyle w:val="Heading1"/>
        <w:numPr>
          <w:ilvl w:val="0"/>
          <w:numId w:val="0"/>
        </w:numPr>
      </w:pPr>
      <w:bookmarkStart w:id="0" w:name="_Toc438221547"/>
      <w:bookmarkStart w:id="1" w:name="_Toc2594209"/>
      <w:bookmarkStart w:id="2" w:name="_Toc31706064"/>
      <w:r w:rsidRPr="003B495D">
        <w:lastRenderedPageBreak/>
        <w:t>GENERAL REMARKS</w:t>
      </w:r>
      <w:bookmarkEnd w:id="0"/>
      <w:bookmarkEnd w:id="1"/>
      <w:bookmarkEnd w:id="2"/>
    </w:p>
    <w:p w:rsidR="00502A1E" w:rsidRPr="003B495D" w:rsidRDefault="00502A1E" w:rsidP="00CB04A2">
      <w:pPr>
        <w:rPr>
          <w:rFonts w:cs="Arial"/>
        </w:rPr>
      </w:pPr>
    </w:p>
    <w:p w:rsidR="00502A1E" w:rsidRPr="003B495D" w:rsidRDefault="008623E0" w:rsidP="008623E0">
      <w:pPr>
        <w:rPr>
          <w:rFonts w:cs="Arial"/>
        </w:rPr>
      </w:pPr>
      <w:r>
        <w:rPr>
          <w:rFonts w:cs="Arial"/>
        </w:rPr>
        <w:br w:type="textWrapping" w:clear="all"/>
      </w:r>
    </w:p>
    <w:p w:rsidR="00676842" w:rsidRPr="003B495D" w:rsidRDefault="00676842" w:rsidP="00676842">
      <w:pPr>
        <w:jc w:val="center"/>
        <w:rPr>
          <w:rFonts w:cs="Arial"/>
        </w:rPr>
      </w:pPr>
    </w:p>
    <w:p w:rsidR="00502A1E" w:rsidRPr="003B495D" w:rsidRDefault="00502A1E" w:rsidP="00CB04A2">
      <w:pPr>
        <w:rPr>
          <w:rFonts w:cs="Arial"/>
          <w:color w:val="E03C31"/>
        </w:rPr>
      </w:pPr>
    </w:p>
    <w:p w:rsidR="00502A1E" w:rsidRPr="003B495D" w:rsidRDefault="00502A1E" w:rsidP="00676842">
      <w:pPr>
        <w:jc w:val="center"/>
        <w:rPr>
          <w:rFonts w:cs="Arial"/>
          <w:color w:val="E03C31"/>
          <w:sz w:val="32"/>
        </w:rPr>
      </w:pPr>
    </w:p>
    <w:p w:rsidR="00502A1E" w:rsidRPr="003B495D" w:rsidRDefault="00502A1E" w:rsidP="00676842">
      <w:pPr>
        <w:jc w:val="center"/>
        <w:rPr>
          <w:rFonts w:cs="Arial"/>
          <w:color w:val="E03C31"/>
          <w:sz w:val="32"/>
        </w:rPr>
      </w:pPr>
      <w:r w:rsidRPr="003B495D">
        <w:rPr>
          <w:rFonts w:cs="Arial"/>
          <w:color w:val="E03C31"/>
          <w:sz w:val="32"/>
        </w:rPr>
        <w:t>The target of this Product Specification is to supp</w:t>
      </w:r>
      <w:r w:rsidR="00D0439A">
        <w:rPr>
          <w:rFonts w:cs="Arial"/>
          <w:color w:val="E03C31"/>
          <w:sz w:val="32"/>
        </w:rPr>
        <w:t xml:space="preserve">ort Product Engineering for Software </w:t>
      </w:r>
      <w:r w:rsidRPr="003B495D">
        <w:rPr>
          <w:rFonts w:cs="Arial"/>
          <w:color w:val="E03C31"/>
          <w:sz w:val="32"/>
        </w:rPr>
        <w:t>development.</w:t>
      </w:r>
    </w:p>
    <w:p w:rsidR="00502A1E" w:rsidRPr="003B495D" w:rsidRDefault="00502A1E" w:rsidP="00676842">
      <w:pPr>
        <w:jc w:val="center"/>
        <w:rPr>
          <w:rFonts w:cs="Arial"/>
          <w:color w:val="E03C31"/>
          <w:sz w:val="32"/>
        </w:rPr>
      </w:pPr>
    </w:p>
    <w:p w:rsidR="00502A1E" w:rsidRPr="003B495D" w:rsidRDefault="00502A1E" w:rsidP="00676842">
      <w:pPr>
        <w:jc w:val="center"/>
        <w:rPr>
          <w:rFonts w:cs="Arial"/>
          <w:color w:val="E03C31"/>
          <w:sz w:val="32"/>
        </w:rPr>
      </w:pPr>
      <w:r w:rsidRPr="003B495D">
        <w:rPr>
          <w:rFonts w:cs="Arial"/>
          <w:color w:val="E03C31"/>
          <w:sz w:val="32"/>
        </w:rPr>
        <w:t xml:space="preserve">This document is referring to a </w:t>
      </w:r>
      <w:r w:rsidR="00D0439A">
        <w:rPr>
          <w:rFonts w:cs="Arial"/>
          <w:color w:val="E03C31"/>
          <w:sz w:val="32"/>
        </w:rPr>
        <w:t>ARM Based</w:t>
      </w:r>
      <w:r w:rsidRPr="003B495D">
        <w:rPr>
          <w:rFonts w:cs="Arial"/>
          <w:color w:val="E03C31"/>
          <w:sz w:val="32"/>
        </w:rPr>
        <w:t xml:space="preserve"> device, implementing a dedicated SW communicating over a LIN bus.</w:t>
      </w:r>
    </w:p>
    <w:p w:rsidR="00502A1E" w:rsidRPr="003B495D" w:rsidRDefault="00502A1E" w:rsidP="00676842">
      <w:pPr>
        <w:jc w:val="center"/>
        <w:rPr>
          <w:rFonts w:cs="Arial"/>
          <w:color w:val="E03C31"/>
          <w:sz w:val="32"/>
        </w:rPr>
      </w:pPr>
    </w:p>
    <w:p w:rsidR="00502A1E" w:rsidRPr="003B495D" w:rsidRDefault="00887CCE" w:rsidP="00676842">
      <w:pPr>
        <w:jc w:val="center"/>
        <w:rPr>
          <w:rFonts w:cs="Arial"/>
          <w:color w:val="E03C31"/>
          <w:sz w:val="32"/>
        </w:rPr>
      </w:pPr>
      <w:r w:rsidRPr="003B495D">
        <w:rPr>
          <w:rFonts w:cs="Arial"/>
          <w:color w:val="E03C31"/>
          <w:sz w:val="32"/>
          <w:szCs w:val="32"/>
        </w:rPr>
        <w:t>[</w:t>
      </w:r>
      <w:r w:rsidRPr="003B495D">
        <w:rPr>
          <w:rFonts w:cs="Arial"/>
          <w:color w:val="E03C31"/>
          <w:sz w:val="32"/>
          <w:szCs w:val="32"/>
        </w:rPr>
        <w:fldChar w:fldCharType="begin"/>
      </w:r>
      <w:r w:rsidRPr="003B495D">
        <w:rPr>
          <w:rFonts w:cs="Arial"/>
          <w:color w:val="E03C31"/>
          <w:sz w:val="32"/>
          <w:szCs w:val="32"/>
        </w:rPr>
        <w:instrText xml:space="preserve"> REF _Ref530751378 \h  \* MERGEFORMAT </w:instrText>
      </w:r>
      <w:r w:rsidRPr="003B495D">
        <w:rPr>
          <w:rFonts w:cs="Arial"/>
          <w:color w:val="E03C31"/>
          <w:sz w:val="32"/>
          <w:szCs w:val="32"/>
        </w:rPr>
      </w:r>
      <w:r w:rsidRPr="003B495D">
        <w:rPr>
          <w:rFonts w:cs="Arial"/>
          <w:color w:val="E03C31"/>
          <w:sz w:val="32"/>
          <w:szCs w:val="32"/>
        </w:rPr>
        <w:fldChar w:fldCharType="separate"/>
      </w:r>
      <w:r w:rsidR="007400FF" w:rsidRPr="007400FF">
        <w:rPr>
          <w:rFonts w:cs="Arial"/>
          <w:color w:val="E03C31"/>
          <w:sz w:val="32"/>
          <w:szCs w:val="32"/>
        </w:rPr>
        <w:t>FAULTS TABLE</w:t>
      </w:r>
      <w:r w:rsidRPr="003B495D">
        <w:rPr>
          <w:rFonts w:cs="Arial"/>
          <w:color w:val="E03C31"/>
          <w:sz w:val="32"/>
          <w:szCs w:val="32"/>
        </w:rPr>
        <w:fldChar w:fldCharType="end"/>
      </w:r>
      <w:r w:rsidRPr="003B495D">
        <w:rPr>
          <w:rFonts w:cs="Arial"/>
          <w:color w:val="E03C31"/>
          <w:sz w:val="32"/>
          <w:szCs w:val="32"/>
        </w:rPr>
        <w:t xml:space="preserve">] </w:t>
      </w:r>
      <w:r w:rsidR="00502A1E" w:rsidRPr="003B495D">
        <w:rPr>
          <w:rFonts w:cs="Arial"/>
          <w:color w:val="E03C31"/>
          <w:sz w:val="32"/>
          <w:szCs w:val="32"/>
        </w:rPr>
        <w:t>contains</w:t>
      </w:r>
      <w:r w:rsidR="00502A1E" w:rsidRPr="003B495D">
        <w:rPr>
          <w:rFonts w:cs="Arial"/>
          <w:color w:val="E03C31"/>
          <w:sz w:val="32"/>
        </w:rPr>
        <w:t xml:space="preserve"> the whole list of faults signaled to the Master ECU for this sample.</w:t>
      </w:r>
    </w:p>
    <w:p w:rsidR="00502A1E" w:rsidRPr="003B495D" w:rsidRDefault="00502A1E" w:rsidP="00676842">
      <w:pPr>
        <w:jc w:val="center"/>
        <w:rPr>
          <w:rFonts w:cs="Arial"/>
          <w:color w:val="E03C31"/>
          <w:sz w:val="32"/>
        </w:rPr>
      </w:pPr>
    </w:p>
    <w:p w:rsidR="00502A1E" w:rsidRPr="003B495D" w:rsidRDefault="00887CCE" w:rsidP="00676842">
      <w:pPr>
        <w:jc w:val="center"/>
        <w:rPr>
          <w:rFonts w:cs="Arial"/>
          <w:color w:val="E03C31"/>
          <w:sz w:val="32"/>
        </w:rPr>
      </w:pPr>
      <w:r w:rsidRPr="003B495D">
        <w:rPr>
          <w:rFonts w:cs="Arial"/>
          <w:color w:val="E03C31"/>
          <w:sz w:val="32"/>
          <w:szCs w:val="32"/>
        </w:rPr>
        <w:t>[</w:t>
      </w:r>
      <w:r w:rsidRPr="003B495D">
        <w:rPr>
          <w:rFonts w:cs="Arial"/>
          <w:color w:val="E03C31"/>
          <w:sz w:val="32"/>
          <w:szCs w:val="32"/>
        </w:rPr>
        <w:fldChar w:fldCharType="begin"/>
      </w:r>
      <w:r w:rsidRPr="003B495D">
        <w:rPr>
          <w:rFonts w:cs="Arial"/>
          <w:color w:val="E03C31"/>
          <w:sz w:val="32"/>
          <w:szCs w:val="32"/>
        </w:rPr>
        <w:instrText xml:space="preserve"> REF _Ref5178305 \h  \* MERGEFORMAT </w:instrText>
      </w:r>
      <w:r w:rsidRPr="003B495D">
        <w:rPr>
          <w:rFonts w:cs="Arial"/>
          <w:color w:val="E03C31"/>
          <w:sz w:val="32"/>
          <w:szCs w:val="32"/>
        </w:rPr>
      </w:r>
      <w:r w:rsidRPr="003B495D">
        <w:rPr>
          <w:rFonts w:cs="Arial"/>
          <w:color w:val="E03C31"/>
          <w:sz w:val="32"/>
          <w:szCs w:val="32"/>
        </w:rPr>
        <w:fldChar w:fldCharType="separate"/>
      </w:r>
      <w:r w:rsidR="007400FF" w:rsidRPr="007400FF">
        <w:rPr>
          <w:rFonts w:cs="Arial"/>
          <w:color w:val="E03C31"/>
          <w:sz w:val="32"/>
          <w:szCs w:val="32"/>
        </w:rPr>
        <w:t>PARAMETERS TABLE</w:t>
      </w:r>
      <w:r w:rsidRPr="003B495D">
        <w:rPr>
          <w:rFonts w:cs="Arial"/>
          <w:color w:val="E03C31"/>
          <w:sz w:val="32"/>
          <w:szCs w:val="32"/>
        </w:rPr>
        <w:fldChar w:fldCharType="end"/>
      </w:r>
      <w:r w:rsidRPr="003B495D">
        <w:rPr>
          <w:rFonts w:cs="Arial"/>
          <w:color w:val="E03C31"/>
          <w:sz w:val="32"/>
          <w:szCs w:val="32"/>
        </w:rPr>
        <w:t>]</w:t>
      </w:r>
      <w:r w:rsidRPr="003B495D">
        <w:rPr>
          <w:rFonts w:cs="Arial"/>
          <w:color w:val="E03C31"/>
          <w:sz w:val="32"/>
        </w:rPr>
        <w:t xml:space="preserve"> </w:t>
      </w:r>
      <w:r w:rsidR="00502A1E" w:rsidRPr="003B495D">
        <w:rPr>
          <w:rFonts w:cs="Arial"/>
          <w:color w:val="E03C31"/>
          <w:sz w:val="32"/>
        </w:rPr>
        <w:t>contains the whole relevant software parameters established for this sample.</w:t>
      </w:r>
    </w:p>
    <w:p w:rsidR="00502A1E" w:rsidRPr="003B495D" w:rsidRDefault="00502A1E" w:rsidP="00CB04A2">
      <w:pPr>
        <w:rPr>
          <w:rFonts w:cs="Arial"/>
        </w:rPr>
      </w:pPr>
      <w:r w:rsidRPr="003B495D">
        <w:rPr>
          <w:rFonts w:cs="Arial"/>
        </w:rPr>
        <w:br w:type="page"/>
      </w:r>
    </w:p>
    <w:p w:rsidR="00502A1E" w:rsidRPr="003B495D" w:rsidRDefault="00502A1E" w:rsidP="00B20656">
      <w:pPr>
        <w:pStyle w:val="Heading1"/>
        <w:numPr>
          <w:ilvl w:val="0"/>
          <w:numId w:val="0"/>
        </w:numPr>
      </w:pPr>
      <w:bookmarkStart w:id="3" w:name="_Toc31706065"/>
      <w:r w:rsidRPr="003B495D">
        <w:lastRenderedPageBreak/>
        <w:t>REVISION HISTORY</w:t>
      </w:r>
      <w:bookmarkEnd w:id="3"/>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16"/>
        <w:gridCol w:w="941"/>
        <w:gridCol w:w="3808"/>
        <w:gridCol w:w="1091"/>
        <w:gridCol w:w="1091"/>
        <w:gridCol w:w="1249"/>
        <w:gridCol w:w="1091"/>
      </w:tblGrid>
      <w:tr w:rsidR="00F15327" w:rsidRPr="003B495D" w:rsidTr="00F15327">
        <w:trPr>
          <w:trHeight w:val="841"/>
        </w:trPr>
        <w:tc>
          <w:tcPr>
            <w:tcW w:w="325" w:type="pct"/>
            <w:tcBorders>
              <w:top w:val="single" w:sz="4" w:space="0" w:color="auto"/>
              <w:left w:val="single" w:sz="4" w:space="0" w:color="auto"/>
              <w:bottom w:val="single" w:sz="4" w:space="0" w:color="auto"/>
              <w:right w:val="single" w:sz="4" w:space="0" w:color="auto"/>
            </w:tcBorders>
            <w:shd w:val="clear" w:color="auto" w:fill="003A5D"/>
            <w:vAlign w:val="center"/>
            <w:hideMark/>
          </w:tcPr>
          <w:p w:rsidR="00F15327" w:rsidRPr="003B495D" w:rsidRDefault="00F15327" w:rsidP="00CB04A2">
            <w:pPr>
              <w:rPr>
                <w:rFonts w:cs="Arial"/>
                <w:b/>
                <w:i/>
                <w:snapToGrid w:val="0"/>
                <w:sz w:val="18"/>
                <w:szCs w:val="18"/>
              </w:rPr>
            </w:pPr>
            <w:r w:rsidRPr="003B495D">
              <w:rPr>
                <w:rFonts w:cs="Arial"/>
                <w:b/>
                <w:i/>
                <w:snapToGrid w:val="0"/>
                <w:sz w:val="18"/>
                <w:szCs w:val="18"/>
              </w:rPr>
              <w:t>Rel.</w:t>
            </w:r>
          </w:p>
        </w:tc>
        <w:tc>
          <w:tcPr>
            <w:tcW w:w="395" w:type="pct"/>
            <w:tcBorders>
              <w:top w:val="single" w:sz="4" w:space="0" w:color="auto"/>
              <w:left w:val="single" w:sz="4" w:space="0" w:color="auto"/>
              <w:bottom w:val="single" w:sz="4" w:space="0" w:color="auto"/>
              <w:right w:val="single" w:sz="4" w:space="0" w:color="auto"/>
            </w:tcBorders>
            <w:shd w:val="clear" w:color="auto" w:fill="003A5D"/>
            <w:vAlign w:val="center"/>
            <w:hideMark/>
          </w:tcPr>
          <w:p w:rsidR="00F15327" w:rsidRPr="003B495D" w:rsidRDefault="00F15327" w:rsidP="00CB04A2">
            <w:pPr>
              <w:rPr>
                <w:rFonts w:cs="Arial"/>
                <w:b/>
                <w:i/>
                <w:snapToGrid w:val="0"/>
                <w:sz w:val="18"/>
                <w:szCs w:val="18"/>
              </w:rPr>
            </w:pPr>
            <w:r w:rsidRPr="003B495D">
              <w:rPr>
                <w:rFonts w:cs="Arial"/>
                <w:b/>
                <w:i/>
                <w:snapToGrid w:val="0"/>
                <w:sz w:val="18"/>
                <w:szCs w:val="18"/>
              </w:rPr>
              <w:t>Date</w:t>
            </w:r>
          </w:p>
        </w:tc>
        <w:tc>
          <w:tcPr>
            <w:tcW w:w="1939" w:type="pct"/>
            <w:tcBorders>
              <w:top w:val="single" w:sz="4" w:space="0" w:color="auto"/>
              <w:left w:val="single" w:sz="4" w:space="0" w:color="auto"/>
              <w:bottom w:val="single" w:sz="4" w:space="0" w:color="auto"/>
              <w:right w:val="single" w:sz="4" w:space="0" w:color="auto"/>
            </w:tcBorders>
            <w:shd w:val="clear" w:color="auto" w:fill="003A5D"/>
            <w:vAlign w:val="center"/>
            <w:hideMark/>
          </w:tcPr>
          <w:p w:rsidR="00F15327" w:rsidRPr="003B495D" w:rsidRDefault="00F15327" w:rsidP="00CB04A2">
            <w:pPr>
              <w:rPr>
                <w:rFonts w:cs="Arial"/>
                <w:b/>
                <w:i/>
                <w:snapToGrid w:val="0"/>
                <w:sz w:val="18"/>
                <w:szCs w:val="18"/>
              </w:rPr>
            </w:pPr>
            <w:r w:rsidRPr="003B495D">
              <w:rPr>
                <w:rFonts w:cs="Arial"/>
                <w:b/>
                <w:i/>
                <w:snapToGrid w:val="0"/>
                <w:sz w:val="18"/>
                <w:szCs w:val="18"/>
              </w:rPr>
              <w:t>Description</w:t>
            </w:r>
          </w:p>
        </w:tc>
        <w:tc>
          <w:tcPr>
            <w:tcW w:w="565" w:type="pct"/>
            <w:tcBorders>
              <w:top w:val="single" w:sz="4" w:space="0" w:color="auto"/>
              <w:left w:val="single" w:sz="4" w:space="0" w:color="auto"/>
              <w:bottom w:val="single" w:sz="4" w:space="0" w:color="auto"/>
              <w:right w:val="single" w:sz="4" w:space="0" w:color="auto"/>
            </w:tcBorders>
            <w:shd w:val="clear" w:color="auto" w:fill="003A5D"/>
            <w:vAlign w:val="center"/>
            <w:hideMark/>
          </w:tcPr>
          <w:p w:rsidR="00F15327" w:rsidRPr="003B495D" w:rsidRDefault="00F15327" w:rsidP="00CB04A2">
            <w:pPr>
              <w:rPr>
                <w:rFonts w:cs="Arial"/>
                <w:b/>
                <w:i/>
                <w:snapToGrid w:val="0"/>
                <w:sz w:val="18"/>
                <w:szCs w:val="18"/>
              </w:rPr>
            </w:pPr>
            <w:r w:rsidRPr="003B495D">
              <w:rPr>
                <w:rFonts w:cs="Arial"/>
                <w:b/>
                <w:i/>
                <w:snapToGrid w:val="0"/>
                <w:sz w:val="18"/>
                <w:szCs w:val="18"/>
              </w:rPr>
              <w:t>Sections affected</w:t>
            </w:r>
          </w:p>
        </w:tc>
        <w:tc>
          <w:tcPr>
            <w:tcW w:w="565" w:type="pct"/>
            <w:tcBorders>
              <w:top w:val="single" w:sz="4" w:space="0" w:color="auto"/>
              <w:left w:val="single" w:sz="4" w:space="0" w:color="auto"/>
              <w:bottom w:val="single" w:sz="4" w:space="0" w:color="auto"/>
              <w:right w:val="single" w:sz="4" w:space="0" w:color="auto"/>
            </w:tcBorders>
            <w:shd w:val="clear" w:color="auto" w:fill="003A5D"/>
            <w:vAlign w:val="center"/>
            <w:hideMark/>
          </w:tcPr>
          <w:p w:rsidR="00F15327" w:rsidRPr="003B495D" w:rsidRDefault="00F15327" w:rsidP="00BA26ED">
            <w:pPr>
              <w:jc w:val="center"/>
              <w:rPr>
                <w:rFonts w:cs="Arial"/>
                <w:b/>
                <w:i/>
                <w:snapToGrid w:val="0"/>
                <w:sz w:val="18"/>
                <w:szCs w:val="18"/>
              </w:rPr>
            </w:pPr>
            <w:r w:rsidRPr="003B495D">
              <w:rPr>
                <w:rFonts w:cs="Arial"/>
                <w:b/>
                <w:i/>
                <w:snapToGrid w:val="0"/>
                <w:sz w:val="18"/>
                <w:szCs w:val="18"/>
              </w:rPr>
              <w:t>Prepared by</w:t>
            </w:r>
          </w:p>
        </w:tc>
        <w:tc>
          <w:tcPr>
            <w:tcW w:w="645" w:type="pct"/>
            <w:tcBorders>
              <w:top w:val="single" w:sz="4" w:space="0" w:color="auto"/>
              <w:left w:val="single" w:sz="4" w:space="0" w:color="auto"/>
              <w:bottom w:val="single" w:sz="4" w:space="0" w:color="auto"/>
              <w:right w:val="single" w:sz="4" w:space="0" w:color="auto"/>
            </w:tcBorders>
            <w:shd w:val="clear" w:color="auto" w:fill="003A5D"/>
            <w:vAlign w:val="center"/>
            <w:hideMark/>
          </w:tcPr>
          <w:p w:rsidR="00F15327" w:rsidRPr="003B495D" w:rsidRDefault="00F15327" w:rsidP="00BA26ED">
            <w:pPr>
              <w:jc w:val="center"/>
              <w:rPr>
                <w:rFonts w:cs="Arial"/>
                <w:b/>
                <w:i/>
                <w:snapToGrid w:val="0"/>
                <w:sz w:val="18"/>
                <w:szCs w:val="18"/>
              </w:rPr>
            </w:pPr>
            <w:r w:rsidRPr="003B495D">
              <w:rPr>
                <w:rFonts w:cs="Arial"/>
                <w:b/>
                <w:i/>
                <w:snapToGrid w:val="0"/>
                <w:sz w:val="18"/>
                <w:szCs w:val="18"/>
              </w:rPr>
              <w:t>Checked by</w:t>
            </w:r>
          </w:p>
        </w:tc>
        <w:tc>
          <w:tcPr>
            <w:tcW w:w="565" w:type="pct"/>
            <w:tcBorders>
              <w:top w:val="single" w:sz="4" w:space="0" w:color="auto"/>
              <w:left w:val="single" w:sz="4" w:space="0" w:color="auto"/>
              <w:bottom w:val="single" w:sz="4" w:space="0" w:color="auto"/>
              <w:right w:val="single" w:sz="4" w:space="0" w:color="auto"/>
            </w:tcBorders>
            <w:shd w:val="clear" w:color="auto" w:fill="003A5D"/>
            <w:vAlign w:val="center"/>
            <w:hideMark/>
          </w:tcPr>
          <w:p w:rsidR="00F15327" w:rsidRPr="003B495D" w:rsidRDefault="00F15327" w:rsidP="00BA26ED">
            <w:pPr>
              <w:jc w:val="center"/>
              <w:rPr>
                <w:rFonts w:cs="Arial"/>
                <w:b/>
                <w:i/>
                <w:snapToGrid w:val="0"/>
                <w:sz w:val="18"/>
                <w:szCs w:val="18"/>
              </w:rPr>
            </w:pPr>
            <w:r w:rsidRPr="003B495D">
              <w:rPr>
                <w:rFonts w:cs="Arial"/>
                <w:b/>
                <w:i/>
                <w:snapToGrid w:val="0"/>
                <w:sz w:val="18"/>
                <w:szCs w:val="18"/>
              </w:rPr>
              <w:t>Approved by</w:t>
            </w:r>
          </w:p>
        </w:tc>
      </w:tr>
      <w:tr w:rsidR="00F15327" w:rsidRPr="003B495D" w:rsidTr="00F15327">
        <w:trPr>
          <w:trHeight w:val="873"/>
        </w:trPr>
        <w:tc>
          <w:tcPr>
            <w:tcW w:w="325" w:type="pct"/>
            <w:tcBorders>
              <w:top w:val="single" w:sz="4" w:space="0" w:color="auto"/>
              <w:left w:val="single" w:sz="4" w:space="0" w:color="auto"/>
              <w:bottom w:val="single" w:sz="4" w:space="0" w:color="auto"/>
              <w:right w:val="single" w:sz="4" w:space="0" w:color="auto"/>
            </w:tcBorders>
            <w:vAlign w:val="center"/>
          </w:tcPr>
          <w:p w:rsidR="00F15327" w:rsidRPr="003B495D" w:rsidRDefault="00F15327" w:rsidP="00CB04A2">
            <w:pPr>
              <w:rPr>
                <w:rFonts w:cs="Arial"/>
                <w:sz w:val="18"/>
                <w:szCs w:val="18"/>
              </w:rPr>
            </w:pPr>
          </w:p>
          <w:p w:rsidR="00F15327" w:rsidRPr="003B495D" w:rsidRDefault="00F15327" w:rsidP="00CB04A2">
            <w:pPr>
              <w:rPr>
                <w:rFonts w:cs="Arial"/>
                <w:sz w:val="18"/>
                <w:szCs w:val="18"/>
              </w:rPr>
            </w:pPr>
            <w:r w:rsidRPr="003B495D">
              <w:rPr>
                <w:rFonts w:cs="Arial"/>
                <w:sz w:val="18"/>
                <w:szCs w:val="18"/>
              </w:rPr>
              <w:t>1.0</w:t>
            </w:r>
          </w:p>
          <w:p w:rsidR="00F15327" w:rsidRPr="003B495D" w:rsidRDefault="00F15327" w:rsidP="00CB04A2">
            <w:pPr>
              <w:rPr>
                <w:rFonts w:cs="Arial"/>
                <w:sz w:val="18"/>
                <w:szCs w:val="18"/>
              </w:rPr>
            </w:pPr>
          </w:p>
        </w:tc>
        <w:tc>
          <w:tcPr>
            <w:tcW w:w="395" w:type="pct"/>
            <w:tcBorders>
              <w:top w:val="single" w:sz="4" w:space="0" w:color="auto"/>
              <w:left w:val="single" w:sz="4" w:space="0" w:color="auto"/>
              <w:bottom w:val="single" w:sz="4" w:space="0" w:color="auto"/>
              <w:right w:val="single" w:sz="4" w:space="0" w:color="auto"/>
            </w:tcBorders>
            <w:vAlign w:val="center"/>
          </w:tcPr>
          <w:p w:rsidR="00F15327" w:rsidRPr="003B495D" w:rsidRDefault="00D0439A" w:rsidP="00CB04A2">
            <w:pPr>
              <w:rPr>
                <w:rFonts w:cs="Arial"/>
                <w:sz w:val="18"/>
                <w:szCs w:val="18"/>
              </w:rPr>
            </w:pPr>
            <w:r>
              <w:rPr>
                <w:rFonts w:cs="Arial"/>
                <w:sz w:val="18"/>
                <w:szCs w:val="18"/>
              </w:rPr>
              <w:t>1/20/2020</w:t>
            </w:r>
          </w:p>
        </w:tc>
        <w:tc>
          <w:tcPr>
            <w:tcW w:w="1939" w:type="pct"/>
            <w:tcBorders>
              <w:top w:val="single" w:sz="4" w:space="0" w:color="auto"/>
              <w:left w:val="single" w:sz="4" w:space="0" w:color="auto"/>
              <w:bottom w:val="single" w:sz="4" w:space="0" w:color="auto"/>
              <w:right w:val="single" w:sz="4" w:space="0" w:color="auto"/>
            </w:tcBorders>
            <w:vAlign w:val="center"/>
          </w:tcPr>
          <w:p w:rsidR="00F15327" w:rsidRPr="003B495D" w:rsidRDefault="00F15327" w:rsidP="00CB04A2">
            <w:pPr>
              <w:rPr>
                <w:rFonts w:cs="Arial"/>
                <w:snapToGrid w:val="0"/>
                <w:sz w:val="18"/>
                <w:szCs w:val="18"/>
              </w:rPr>
            </w:pPr>
            <w:r w:rsidRPr="003B495D">
              <w:rPr>
                <w:rFonts w:cs="Arial"/>
                <w:sz w:val="18"/>
                <w:szCs w:val="18"/>
              </w:rPr>
              <w:t>First Draft</w:t>
            </w:r>
          </w:p>
        </w:tc>
        <w:tc>
          <w:tcPr>
            <w:tcW w:w="565" w:type="pct"/>
            <w:tcBorders>
              <w:top w:val="single" w:sz="4" w:space="0" w:color="auto"/>
              <w:left w:val="single" w:sz="4" w:space="0" w:color="auto"/>
              <w:bottom w:val="single" w:sz="4" w:space="0" w:color="auto"/>
              <w:right w:val="single" w:sz="4" w:space="0" w:color="auto"/>
            </w:tcBorders>
            <w:vAlign w:val="center"/>
          </w:tcPr>
          <w:p w:rsidR="00F15327" w:rsidRPr="003B495D" w:rsidRDefault="00F15327" w:rsidP="00BA26ED">
            <w:pPr>
              <w:jc w:val="center"/>
              <w:rPr>
                <w:rFonts w:cs="Arial"/>
                <w:snapToGrid w:val="0"/>
                <w:sz w:val="18"/>
                <w:szCs w:val="18"/>
              </w:rPr>
            </w:pPr>
            <w:r w:rsidRPr="003B495D">
              <w:rPr>
                <w:rFonts w:cs="Arial"/>
                <w:snapToGrid w:val="0"/>
                <w:sz w:val="18"/>
                <w:szCs w:val="18"/>
              </w:rPr>
              <w:t>All</w:t>
            </w:r>
          </w:p>
        </w:tc>
        <w:tc>
          <w:tcPr>
            <w:tcW w:w="565" w:type="pct"/>
            <w:tcBorders>
              <w:top w:val="single" w:sz="4" w:space="0" w:color="auto"/>
              <w:left w:val="single" w:sz="4" w:space="0" w:color="auto"/>
              <w:bottom w:val="single" w:sz="4" w:space="0" w:color="auto"/>
              <w:right w:val="single" w:sz="4" w:space="0" w:color="auto"/>
            </w:tcBorders>
            <w:vAlign w:val="center"/>
          </w:tcPr>
          <w:p w:rsidR="00F15327" w:rsidRPr="003B495D" w:rsidRDefault="0090625D" w:rsidP="00BA26ED">
            <w:pPr>
              <w:jc w:val="center"/>
              <w:rPr>
                <w:rFonts w:cs="Arial"/>
                <w:snapToGrid w:val="0"/>
                <w:sz w:val="18"/>
                <w:szCs w:val="18"/>
              </w:rPr>
            </w:pPr>
            <w:r>
              <w:rPr>
                <w:rFonts w:cs="Arial"/>
                <w:snapToGrid w:val="0"/>
                <w:sz w:val="18"/>
                <w:szCs w:val="18"/>
              </w:rPr>
              <w:t>C. Hiler</w:t>
            </w:r>
          </w:p>
        </w:tc>
        <w:tc>
          <w:tcPr>
            <w:tcW w:w="645" w:type="pct"/>
            <w:tcBorders>
              <w:top w:val="single" w:sz="4" w:space="0" w:color="auto"/>
              <w:left w:val="single" w:sz="4" w:space="0" w:color="auto"/>
              <w:bottom w:val="single" w:sz="4" w:space="0" w:color="auto"/>
              <w:right w:val="single" w:sz="4" w:space="0" w:color="auto"/>
            </w:tcBorders>
            <w:vAlign w:val="center"/>
          </w:tcPr>
          <w:p w:rsidR="00F15327" w:rsidRPr="003B495D" w:rsidRDefault="006B6242" w:rsidP="00BA26ED">
            <w:pPr>
              <w:jc w:val="center"/>
              <w:rPr>
                <w:rFonts w:cs="Arial"/>
                <w:sz w:val="18"/>
                <w:szCs w:val="18"/>
              </w:rPr>
            </w:pPr>
            <w:r>
              <w:rPr>
                <w:rFonts w:cs="Arial"/>
                <w:sz w:val="18"/>
                <w:szCs w:val="18"/>
              </w:rPr>
              <w:t>TBD</w:t>
            </w:r>
          </w:p>
        </w:tc>
        <w:tc>
          <w:tcPr>
            <w:tcW w:w="565" w:type="pct"/>
            <w:tcBorders>
              <w:top w:val="single" w:sz="4" w:space="0" w:color="auto"/>
              <w:left w:val="single" w:sz="4" w:space="0" w:color="auto"/>
              <w:bottom w:val="single" w:sz="4" w:space="0" w:color="auto"/>
              <w:right w:val="single" w:sz="4" w:space="0" w:color="auto"/>
            </w:tcBorders>
            <w:vAlign w:val="center"/>
          </w:tcPr>
          <w:p w:rsidR="00F15327" w:rsidRPr="003B495D" w:rsidRDefault="006B6242" w:rsidP="00BA26ED">
            <w:pPr>
              <w:jc w:val="center"/>
              <w:rPr>
                <w:rFonts w:cs="Arial"/>
                <w:sz w:val="18"/>
                <w:szCs w:val="18"/>
              </w:rPr>
            </w:pPr>
            <w:r>
              <w:rPr>
                <w:rFonts w:cs="Arial"/>
                <w:sz w:val="18"/>
                <w:szCs w:val="18"/>
              </w:rPr>
              <w:t>TBD</w:t>
            </w:r>
          </w:p>
        </w:tc>
      </w:tr>
      <w:tr w:rsidR="00F15327" w:rsidRPr="003B495D" w:rsidTr="00F15327">
        <w:trPr>
          <w:trHeight w:val="873"/>
        </w:trPr>
        <w:tc>
          <w:tcPr>
            <w:tcW w:w="325" w:type="pct"/>
            <w:tcBorders>
              <w:top w:val="single" w:sz="4" w:space="0" w:color="auto"/>
              <w:left w:val="single" w:sz="4" w:space="0" w:color="auto"/>
              <w:bottom w:val="single" w:sz="4" w:space="0" w:color="auto"/>
              <w:right w:val="single" w:sz="4" w:space="0" w:color="auto"/>
            </w:tcBorders>
            <w:vAlign w:val="center"/>
          </w:tcPr>
          <w:p w:rsidR="00F15327" w:rsidRPr="003B495D" w:rsidRDefault="00F15327" w:rsidP="00CB04A2">
            <w:pPr>
              <w:rPr>
                <w:rFonts w:cs="Arial"/>
                <w:sz w:val="18"/>
                <w:szCs w:val="18"/>
              </w:rPr>
            </w:pPr>
          </w:p>
        </w:tc>
        <w:tc>
          <w:tcPr>
            <w:tcW w:w="395" w:type="pct"/>
            <w:tcBorders>
              <w:top w:val="single" w:sz="4" w:space="0" w:color="auto"/>
              <w:left w:val="single" w:sz="4" w:space="0" w:color="auto"/>
              <w:bottom w:val="single" w:sz="4" w:space="0" w:color="auto"/>
              <w:right w:val="single" w:sz="4" w:space="0" w:color="auto"/>
            </w:tcBorders>
            <w:vAlign w:val="center"/>
          </w:tcPr>
          <w:p w:rsidR="00F15327" w:rsidRPr="003B495D" w:rsidRDefault="00F15327" w:rsidP="00CB04A2">
            <w:pPr>
              <w:rPr>
                <w:rFonts w:cs="Arial"/>
                <w:sz w:val="18"/>
                <w:szCs w:val="18"/>
              </w:rPr>
            </w:pPr>
          </w:p>
        </w:tc>
        <w:tc>
          <w:tcPr>
            <w:tcW w:w="1939" w:type="pct"/>
            <w:tcBorders>
              <w:top w:val="single" w:sz="4" w:space="0" w:color="auto"/>
              <w:left w:val="single" w:sz="4" w:space="0" w:color="auto"/>
              <w:bottom w:val="single" w:sz="4" w:space="0" w:color="auto"/>
              <w:right w:val="single" w:sz="4" w:space="0" w:color="auto"/>
            </w:tcBorders>
            <w:vAlign w:val="center"/>
          </w:tcPr>
          <w:p w:rsidR="00F15327" w:rsidRPr="003B495D" w:rsidRDefault="00F15327" w:rsidP="00A005F6">
            <w:pPr>
              <w:pStyle w:val="ListParagraph"/>
              <w:ind w:left="360"/>
              <w:rPr>
                <w:rFonts w:cs="Arial"/>
                <w:snapToGrid w:val="0"/>
                <w:sz w:val="18"/>
                <w:szCs w:val="18"/>
              </w:rPr>
            </w:pPr>
          </w:p>
        </w:tc>
        <w:tc>
          <w:tcPr>
            <w:tcW w:w="565" w:type="pct"/>
            <w:tcBorders>
              <w:top w:val="single" w:sz="4" w:space="0" w:color="auto"/>
              <w:left w:val="single" w:sz="4" w:space="0" w:color="auto"/>
              <w:bottom w:val="single" w:sz="4" w:space="0" w:color="auto"/>
              <w:right w:val="single" w:sz="4" w:space="0" w:color="auto"/>
            </w:tcBorders>
            <w:vAlign w:val="center"/>
          </w:tcPr>
          <w:p w:rsidR="00F15327" w:rsidRPr="003B495D" w:rsidRDefault="00F15327" w:rsidP="00BA26ED">
            <w:pPr>
              <w:jc w:val="center"/>
              <w:rPr>
                <w:rFonts w:cs="Arial"/>
                <w:snapToGrid w:val="0"/>
                <w:sz w:val="18"/>
                <w:szCs w:val="18"/>
              </w:rPr>
            </w:pPr>
          </w:p>
        </w:tc>
        <w:tc>
          <w:tcPr>
            <w:tcW w:w="565" w:type="pct"/>
            <w:tcBorders>
              <w:top w:val="single" w:sz="4" w:space="0" w:color="auto"/>
              <w:left w:val="single" w:sz="4" w:space="0" w:color="auto"/>
              <w:bottom w:val="single" w:sz="4" w:space="0" w:color="auto"/>
              <w:right w:val="single" w:sz="4" w:space="0" w:color="auto"/>
            </w:tcBorders>
            <w:vAlign w:val="center"/>
          </w:tcPr>
          <w:p w:rsidR="00F15327" w:rsidRPr="003B495D" w:rsidRDefault="00F15327" w:rsidP="00BA26ED">
            <w:pPr>
              <w:jc w:val="center"/>
              <w:rPr>
                <w:rFonts w:cs="Arial"/>
                <w:snapToGrid w:val="0"/>
                <w:sz w:val="18"/>
                <w:szCs w:val="18"/>
              </w:rPr>
            </w:pPr>
          </w:p>
        </w:tc>
        <w:tc>
          <w:tcPr>
            <w:tcW w:w="645" w:type="pct"/>
            <w:tcBorders>
              <w:top w:val="single" w:sz="4" w:space="0" w:color="auto"/>
              <w:left w:val="single" w:sz="4" w:space="0" w:color="auto"/>
              <w:bottom w:val="single" w:sz="4" w:space="0" w:color="auto"/>
              <w:right w:val="single" w:sz="4" w:space="0" w:color="auto"/>
            </w:tcBorders>
            <w:vAlign w:val="center"/>
          </w:tcPr>
          <w:p w:rsidR="00F15327" w:rsidRPr="003B495D" w:rsidRDefault="00F15327" w:rsidP="00BA26ED">
            <w:pPr>
              <w:jc w:val="center"/>
              <w:rPr>
                <w:rFonts w:cs="Arial"/>
                <w:sz w:val="18"/>
                <w:szCs w:val="18"/>
              </w:rPr>
            </w:pPr>
          </w:p>
        </w:tc>
        <w:tc>
          <w:tcPr>
            <w:tcW w:w="565" w:type="pct"/>
            <w:tcBorders>
              <w:top w:val="single" w:sz="4" w:space="0" w:color="auto"/>
              <w:left w:val="single" w:sz="4" w:space="0" w:color="auto"/>
              <w:bottom w:val="single" w:sz="4" w:space="0" w:color="auto"/>
              <w:right w:val="single" w:sz="4" w:space="0" w:color="auto"/>
            </w:tcBorders>
            <w:vAlign w:val="center"/>
          </w:tcPr>
          <w:p w:rsidR="00F15327" w:rsidRPr="003B495D" w:rsidRDefault="00F15327" w:rsidP="00BA26ED">
            <w:pPr>
              <w:jc w:val="center"/>
              <w:rPr>
                <w:rFonts w:cs="Arial"/>
                <w:sz w:val="18"/>
                <w:szCs w:val="18"/>
              </w:rPr>
            </w:pPr>
          </w:p>
        </w:tc>
      </w:tr>
      <w:tr w:rsidR="00F15327" w:rsidRPr="003B495D" w:rsidTr="00F15327">
        <w:trPr>
          <w:trHeight w:val="873"/>
        </w:trPr>
        <w:tc>
          <w:tcPr>
            <w:tcW w:w="325" w:type="pct"/>
            <w:tcBorders>
              <w:top w:val="single" w:sz="4" w:space="0" w:color="auto"/>
              <w:left w:val="single" w:sz="4" w:space="0" w:color="auto"/>
              <w:bottom w:val="single" w:sz="4" w:space="0" w:color="auto"/>
              <w:right w:val="single" w:sz="4" w:space="0" w:color="auto"/>
            </w:tcBorders>
            <w:vAlign w:val="center"/>
          </w:tcPr>
          <w:p w:rsidR="00F15327" w:rsidRPr="003B495D" w:rsidRDefault="00F15327" w:rsidP="00CB04A2">
            <w:pPr>
              <w:rPr>
                <w:rFonts w:cs="Arial"/>
                <w:sz w:val="18"/>
                <w:szCs w:val="18"/>
              </w:rPr>
            </w:pPr>
          </w:p>
        </w:tc>
        <w:tc>
          <w:tcPr>
            <w:tcW w:w="395" w:type="pct"/>
            <w:tcBorders>
              <w:top w:val="single" w:sz="4" w:space="0" w:color="auto"/>
              <w:left w:val="single" w:sz="4" w:space="0" w:color="auto"/>
              <w:bottom w:val="single" w:sz="4" w:space="0" w:color="auto"/>
              <w:right w:val="single" w:sz="4" w:space="0" w:color="auto"/>
            </w:tcBorders>
            <w:vAlign w:val="center"/>
          </w:tcPr>
          <w:p w:rsidR="00F15327" w:rsidRPr="003B495D" w:rsidRDefault="00F15327" w:rsidP="00CB04A2">
            <w:pPr>
              <w:rPr>
                <w:rFonts w:cs="Arial"/>
                <w:sz w:val="18"/>
                <w:szCs w:val="18"/>
              </w:rPr>
            </w:pPr>
          </w:p>
        </w:tc>
        <w:tc>
          <w:tcPr>
            <w:tcW w:w="1939" w:type="pct"/>
            <w:tcBorders>
              <w:top w:val="single" w:sz="4" w:space="0" w:color="auto"/>
              <w:left w:val="single" w:sz="4" w:space="0" w:color="auto"/>
              <w:bottom w:val="single" w:sz="4" w:space="0" w:color="auto"/>
              <w:right w:val="single" w:sz="4" w:space="0" w:color="auto"/>
            </w:tcBorders>
            <w:vAlign w:val="center"/>
          </w:tcPr>
          <w:p w:rsidR="00F15327" w:rsidRPr="003B495D" w:rsidRDefault="00F15327" w:rsidP="00A005F6">
            <w:pPr>
              <w:pStyle w:val="ListParagraph"/>
              <w:ind w:left="360"/>
              <w:rPr>
                <w:rFonts w:cs="Arial"/>
                <w:snapToGrid w:val="0"/>
                <w:sz w:val="18"/>
                <w:szCs w:val="18"/>
              </w:rPr>
            </w:pPr>
          </w:p>
        </w:tc>
        <w:tc>
          <w:tcPr>
            <w:tcW w:w="565" w:type="pct"/>
            <w:tcBorders>
              <w:top w:val="single" w:sz="4" w:space="0" w:color="auto"/>
              <w:left w:val="single" w:sz="4" w:space="0" w:color="auto"/>
              <w:bottom w:val="single" w:sz="4" w:space="0" w:color="auto"/>
              <w:right w:val="single" w:sz="4" w:space="0" w:color="auto"/>
            </w:tcBorders>
            <w:vAlign w:val="center"/>
          </w:tcPr>
          <w:p w:rsidR="00F15327" w:rsidRPr="003B495D" w:rsidRDefault="00F15327" w:rsidP="00BA26ED">
            <w:pPr>
              <w:jc w:val="center"/>
              <w:rPr>
                <w:rFonts w:cs="Arial"/>
                <w:snapToGrid w:val="0"/>
                <w:sz w:val="18"/>
                <w:szCs w:val="18"/>
              </w:rPr>
            </w:pPr>
          </w:p>
        </w:tc>
        <w:tc>
          <w:tcPr>
            <w:tcW w:w="565" w:type="pct"/>
            <w:tcBorders>
              <w:top w:val="single" w:sz="4" w:space="0" w:color="auto"/>
              <w:left w:val="single" w:sz="4" w:space="0" w:color="auto"/>
              <w:bottom w:val="single" w:sz="4" w:space="0" w:color="auto"/>
              <w:right w:val="single" w:sz="4" w:space="0" w:color="auto"/>
            </w:tcBorders>
            <w:vAlign w:val="center"/>
          </w:tcPr>
          <w:p w:rsidR="00F15327" w:rsidRPr="003B495D" w:rsidRDefault="00F15327" w:rsidP="00BA26ED">
            <w:pPr>
              <w:jc w:val="center"/>
              <w:rPr>
                <w:rFonts w:cs="Arial"/>
                <w:snapToGrid w:val="0"/>
                <w:sz w:val="18"/>
                <w:szCs w:val="18"/>
              </w:rPr>
            </w:pPr>
          </w:p>
        </w:tc>
        <w:tc>
          <w:tcPr>
            <w:tcW w:w="645" w:type="pct"/>
            <w:tcBorders>
              <w:top w:val="single" w:sz="4" w:space="0" w:color="auto"/>
              <w:left w:val="single" w:sz="4" w:space="0" w:color="auto"/>
              <w:bottom w:val="single" w:sz="4" w:space="0" w:color="auto"/>
              <w:right w:val="single" w:sz="4" w:space="0" w:color="auto"/>
            </w:tcBorders>
            <w:vAlign w:val="center"/>
          </w:tcPr>
          <w:p w:rsidR="00F15327" w:rsidRPr="003B495D" w:rsidRDefault="00F15327" w:rsidP="00BA26ED">
            <w:pPr>
              <w:jc w:val="center"/>
              <w:rPr>
                <w:rFonts w:cs="Arial"/>
                <w:sz w:val="18"/>
                <w:szCs w:val="18"/>
              </w:rPr>
            </w:pPr>
          </w:p>
        </w:tc>
        <w:tc>
          <w:tcPr>
            <w:tcW w:w="565" w:type="pct"/>
            <w:tcBorders>
              <w:top w:val="single" w:sz="4" w:space="0" w:color="auto"/>
              <w:left w:val="single" w:sz="4" w:space="0" w:color="auto"/>
              <w:bottom w:val="single" w:sz="4" w:space="0" w:color="auto"/>
              <w:right w:val="single" w:sz="4" w:space="0" w:color="auto"/>
            </w:tcBorders>
            <w:vAlign w:val="center"/>
          </w:tcPr>
          <w:p w:rsidR="00F15327" w:rsidRPr="003B495D" w:rsidRDefault="00F15327" w:rsidP="00BA26ED">
            <w:pPr>
              <w:jc w:val="center"/>
              <w:rPr>
                <w:rFonts w:cs="Arial"/>
                <w:sz w:val="18"/>
                <w:szCs w:val="18"/>
              </w:rPr>
            </w:pPr>
          </w:p>
        </w:tc>
      </w:tr>
      <w:tr w:rsidR="00F15327" w:rsidRPr="003B495D" w:rsidTr="00F15327">
        <w:trPr>
          <w:trHeight w:val="776"/>
        </w:trPr>
        <w:tc>
          <w:tcPr>
            <w:tcW w:w="325" w:type="pct"/>
            <w:tcBorders>
              <w:top w:val="single" w:sz="4" w:space="0" w:color="auto"/>
              <w:left w:val="single" w:sz="4" w:space="0" w:color="auto"/>
              <w:bottom w:val="single" w:sz="4" w:space="0" w:color="auto"/>
              <w:right w:val="single" w:sz="4" w:space="0" w:color="auto"/>
            </w:tcBorders>
            <w:vAlign w:val="center"/>
          </w:tcPr>
          <w:p w:rsidR="00F15327" w:rsidRPr="003B495D" w:rsidRDefault="00F15327" w:rsidP="00CB04A2">
            <w:pPr>
              <w:rPr>
                <w:rFonts w:cs="Arial"/>
                <w:sz w:val="18"/>
                <w:szCs w:val="18"/>
              </w:rPr>
            </w:pPr>
          </w:p>
        </w:tc>
        <w:tc>
          <w:tcPr>
            <w:tcW w:w="395" w:type="pct"/>
            <w:tcBorders>
              <w:top w:val="single" w:sz="4" w:space="0" w:color="auto"/>
              <w:left w:val="single" w:sz="4" w:space="0" w:color="auto"/>
              <w:bottom w:val="single" w:sz="4" w:space="0" w:color="auto"/>
              <w:right w:val="single" w:sz="4" w:space="0" w:color="auto"/>
            </w:tcBorders>
            <w:vAlign w:val="center"/>
          </w:tcPr>
          <w:p w:rsidR="00F15327" w:rsidRPr="003B495D" w:rsidRDefault="00F15327" w:rsidP="00CB04A2">
            <w:pPr>
              <w:rPr>
                <w:rFonts w:cs="Arial"/>
                <w:sz w:val="18"/>
                <w:szCs w:val="18"/>
              </w:rPr>
            </w:pPr>
          </w:p>
        </w:tc>
        <w:tc>
          <w:tcPr>
            <w:tcW w:w="1939" w:type="pct"/>
            <w:tcBorders>
              <w:top w:val="single" w:sz="4" w:space="0" w:color="auto"/>
              <w:left w:val="single" w:sz="4" w:space="0" w:color="auto"/>
              <w:bottom w:val="single" w:sz="4" w:space="0" w:color="auto"/>
              <w:right w:val="single" w:sz="4" w:space="0" w:color="auto"/>
            </w:tcBorders>
            <w:vAlign w:val="center"/>
          </w:tcPr>
          <w:p w:rsidR="00F15327" w:rsidRPr="003B495D" w:rsidRDefault="00F15327" w:rsidP="00A005F6">
            <w:pPr>
              <w:pStyle w:val="ListParagraph"/>
              <w:ind w:left="360"/>
              <w:rPr>
                <w:rFonts w:cs="Arial"/>
                <w:snapToGrid w:val="0"/>
                <w:sz w:val="18"/>
                <w:szCs w:val="18"/>
              </w:rPr>
            </w:pPr>
          </w:p>
        </w:tc>
        <w:tc>
          <w:tcPr>
            <w:tcW w:w="565" w:type="pct"/>
            <w:tcBorders>
              <w:top w:val="single" w:sz="4" w:space="0" w:color="auto"/>
              <w:left w:val="single" w:sz="4" w:space="0" w:color="auto"/>
              <w:bottom w:val="single" w:sz="4" w:space="0" w:color="auto"/>
              <w:right w:val="single" w:sz="4" w:space="0" w:color="auto"/>
            </w:tcBorders>
            <w:vAlign w:val="center"/>
          </w:tcPr>
          <w:p w:rsidR="00F15327" w:rsidRPr="003B495D" w:rsidRDefault="00F15327" w:rsidP="00BA26ED">
            <w:pPr>
              <w:pStyle w:val="Comment"/>
              <w:jc w:val="center"/>
              <w:rPr>
                <w:rFonts w:cs="Arial"/>
                <w:sz w:val="18"/>
                <w:szCs w:val="18"/>
              </w:rPr>
            </w:pPr>
          </w:p>
        </w:tc>
        <w:tc>
          <w:tcPr>
            <w:tcW w:w="565" w:type="pct"/>
            <w:tcBorders>
              <w:top w:val="single" w:sz="4" w:space="0" w:color="auto"/>
              <w:left w:val="single" w:sz="4" w:space="0" w:color="auto"/>
              <w:bottom w:val="single" w:sz="4" w:space="0" w:color="auto"/>
              <w:right w:val="single" w:sz="4" w:space="0" w:color="auto"/>
            </w:tcBorders>
            <w:vAlign w:val="center"/>
          </w:tcPr>
          <w:p w:rsidR="00F15327" w:rsidRPr="003B495D" w:rsidRDefault="00F15327" w:rsidP="00BA26ED">
            <w:pPr>
              <w:jc w:val="center"/>
              <w:rPr>
                <w:rFonts w:cs="Arial"/>
                <w:snapToGrid w:val="0"/>
                <w:sz w:val="18"/>
                <w:szCs w:val="18"/>
              </w:rPr>
            </w:pPr>
          </w:p>
        </w:tc>
        <w:tc>
          <w:tcPr>
            <w:tcW w:w="645" w:type="pct"/>
            <w:tcBorders>
              <w:top w:val="single" w:sz="4" w:space="0" w:color="auto"/>
              <w:left w:val="single" w:sz="4" w:space="0" w:color="auto"/>
              <w:bottom w:val="single" w:sz="4" w:space="0" w:color="auto"/>
              <w:right w:val="single" w:sz="4" w:space="0" w:color="auto"/>
            </w:tcBorders>
            <w:vAlign w:val="center"/>
          </w:tcPr>
          <w:p w:rsidR="00F15327" w:rsidRPr="003B495D" w:rsidRDefault="00F15327" w:rsidP="00BA26ED">
            <w:pPr>
              <w:jc w:val="center"/>
              <w:rPr>
                <w:rFonts w:cs="Arial"/>
                <w:sz w:val="18"/>
                <w:szCs w:val="18"/>
              </w:rPr>
            </w:pPr>
          </w:p>
        </w:tc>
        <w:tc>
          <w:tcPr>
            <w:tcW w:w="565" w:type="pct"/>
            <w:tcBorders>
              <w:top w:val="single" w:sz="4" w:space="0" w:color="auto"/>
              <w:left w:val="single" w:sz="4" w:space="0" w:color="auto"/>
              <w:bottom w:val="single" w:sz="4" w:space="0" w:color="auto"/>
              <w:right w:val="single" w:sz="4" w:space="0" w:color="auto"/>
            </w:tcBorders>
            <w:vAlign w:val="center"/>
          </w:tcPr>
          <w:p w:rsidR="00F15327" w:rsidRPr="003B495D" w:rsidRDefault="00F15327" w:rsidP="00BA26ED">
            <w:pPr>
              <w:jc w:val="center"/>
              <w:rPr>
                <w:rFonts w:cs="Arial"/>
                <w:sz w:val="18"/>
                <w:szCs w:val="18"/>
              </w:rPr>
            </w:pPr>
          </w:p>
        </w:tc>
      </w:tr>
      <w:tr w:rsidR="00F15327" w:rsidRPr="003B495D" w:rsidTr="00F15327">
        <w:trPr>
          <w:trHeight w:val="776"/>
        </w:trPr>
        <w:tc>
          <w:tcPr>
            <w:tcW w:w="325" w:type="pct"/>
            <w:tcBorders>
              <w:top w:val="single" w:sz="4" w:space="0" w:color="auto"/>
              <w:left w:val="single" w:sz="4" w:space="0" w:color="auto"/>
              <w:bottom w:val="single" w:sz="4" w:space="0" w:color="auto"/>
              <w:right w:val="single" w:sz="4" w:space="0" w:color="auto"/>
            </w:tcBorders>
            <w:vAlign w:val="center"/>
          </w:tcPr>
          <w:p w:rsidR="00F15327" w:rsidRPr="003B495D" w:rsidRDefault="00F15327" w:rsidP="00CB04A2">
            <w:pPr>
              <w:rPr>
                <w:rFonts w:cs="Arial"/>
                <w:sz w:val="18"/>
                <w:szCs w:val="18"/>
              </w:rPr>
            </w:pPr>
          </w:p>
        </w:tc>
        <w:tc>
          <w:tcPr>
            <w:tcW w:w="395" w:type="pct"/>
            <w:tcBorders>
              <w:top w:val="single" w:sz="4" w:space="0" w:color="auto"/>
              <w:left w:val="single" w:sz="4" w:space="0" w:color="auto"/>
              <w:bottom w:val="single" w:sz="4" w:space="0" w:color="auto"/>
              <w:right w:val="single" w:sz="4" w:space="0" w:color="auto"/>
            </w:tcBorders>
            <w:vAlign w:val="center"/>
          </w:tcPr>
          <w:p w:rsidR="00F15327" w:rsidRPr="003B495D" w:rsidRDefault="00F15327" w:rsidP="00CB04A2">
            <w:pPr>
              <w:rPr>
                <w:rFonts w:cs="Arial"/>
                <w:sz w:val="18"/>
                <w:szCs w:val="18"/>
              </w:rPr>
            </w:pPr>
          </w:p>
        </w:tc>
        <w:tc>
          <w:tcPr>
            <w:tcW w:w="1939" w:type="pct"/>
            <w:tcBorders>
              <w:top w:val="single" w:sz="4" w:space="0" w:color="auto"/>
              <w:left w:val="single" w:sz="4" w:space="0" w:color="auto"/>
              <w:bottom w:val="single" w:sz="4" w:space="0" w:color="auto"/>
              <w:right w:val="single" w:sz="4" w:space="0" w:color="auto"/>
            </w:tcBorders>
            <w:vAlign w:val="center"/>
          </w:tcPr>
          <w:p w:rsidR="00F15327" w:rsidRPr="003B495D" w:rsidRDefault="00F15327" w:rsidP="00CB04A2">
            <w:pPr>
              <w:pStyle w:val="ListParagraph"/>
              <w:rPr>
                <w:rFonts w:cs="Arial"/>
                <w:sz w:val="18"/>
                <w:szCs w:val="18"/>
              </w:rPr>
            </w:pPr>
          </w:p>
        </w:tc>
        <w:tc>
          <w:tcPr>
            <w:tcW w:w="565" w:type="pct"/>
            <w:tcBorders>
              <w:top w:val="single" w:sz="4" w:space="0" w:color="auto"/>
              <w:left w:val="single" w:sz="4" w:space="0" w:color="auto"/>
              <w:bottom w:val="single" w:sz="4" w:space="0" w:color="auto"/>
              <w:right w:val="single" w:sz="4" w:space="0" w:color="auto"/>
            </w:tcBorders>
            <w:vAlign w:val="center"/>
          </w:tcPr>
          <w:p w:rsidR="00F15327" w:rsidRPr="003B495D" w:rsidRDefault="00F15327" w:rsidP="00CB04A2">
            <w:pPr>
              <w:pStyle w:val="Comment"/>
              <w:rPr>
                <w:rFonts w:cs="Arial"/>
                <w:sz w:val="18"/>
                <w:szCs w:val="18"/>
              </w:rPr>
            </w:pPr>
          </w:p>
        </w:tc>
        <w:tc>
          <w:tcPr>
            <w:tcW w:w="565" w:type="pct"/>
            <w:tcBorders>
              <w:top w:val="single" w:sz="4" w:space="0" w:color="auto"/>
              <w:left w:val="single" w:sz="4" w:space="0" w:color="auto"/>
              <w:bottom w:val="single" w:sz="4" w:space="0" w:color="auto"/>
              <w:right w:val="single" w:sz="4" w:space="0" w:color="auto"/>
            </w:tcBorders>
            <w:vAlign w:val="center"/>
          </w:tcPr>
          <w:p w:rsidR="00F15327" w:rsidRPr="003B495D" w:rsidRDefault="00F15327" w:rsidP="00CB04A2">
            <w:pPr>
              <w:rPr>
                <w:rFonts w:cs="Arial"/>
                <w:snapToGrid w:val="0"/>
                <w:sz w:val="18"/>
                <w:szCs w:val="18"/>
              </w:rPr>
            </w:pPr>
          </w:p>
        </w:tc>
        <w:tc>
          <w:tcPr>
            <w:tcW w:w="645" w:type="pct"/>
            <w:tcBorders>
              <w:top w:val="single" w:sz="4" w:space="0" w:color="auto"/>
              <w:left w:val="single" w:sz="4" w:space="0" w:color="auto"/>
              <w:bottom w:val="single" w:sz="4" w:space="0" w:color="auto"/>
              <w:right w:val="single" w:sz="4" w:space="0" w:color="auto"/>
            </w:tcBorders>
            <w:vAlign w:val="center"/>
          </w:tcPr>
          <w:p w:rsidR="00F15327" w:rsidRPr="003B495D" w:rsidRDefault="00F15327" w:rsidP="00CB04A2">
            <w:pPr>
              <w:rPr>
                <w:rFonts w:cs="Arial"/>
                <w:snapToGrid w:val="0"/>
                <w:sz w:val="18"/>
                <w:szCs w:val="18"/>
              </w:rPr>
            </w:pPr>
          </w:p>
        </w:tc>
        <w:tc>
          <w:tcPr>
            <w:tcW w:w="565" w:type="pct"/>
            <w:tcBorders>
              <w:top w:val="single" w:sz="4" w:space="0" w:color="auto"/>
              <w:left w:val="single" w:sz="4" w:space="0" w:color="auto"/>
              <w:bottom w:val="single" w:sz="4" w:space="0" w:color="auto"/>
              <w:right w:val="single" w:sz="4" w:space="0" w:color="auto"/>
            </w:tcBorders>
            <w:vAlign w:val="center"/>
          </w:tcPr>
          <w:p w:rsidR="00F15327" w:rsidRPr="003B495D" w:rsidRDefault="00F15327" w:rsidP="00CB04A2">
            <w:pPr>
              <w:rPr>
                <w:rFonts w:cs="Arial"/>
                <w:sz w:val="18"/>
                <w:szCs w:val="18"/>
              </w:rPr>
            </w:pPr>
          </w:p>
        </w:tc>
      </w:tr>
    </w:tbl>
    <w:p w:rsidR="00502A1E" w:rsidRPr="003B495D" w:rsidRDefault="00502A1E" w:rsidP="00CB04A2">
      <w:pPr>
        <w:rPr>
          <w:rFonts w:cs="Arial"/>
        </w:rPr>
      </w:pPr>
    </w:p>
    <w:p w:rsidR="00502A1E" w:rsidRPr="003B495D" w:rsidRDefault="00502A1E" w:rsidP="00CB04A2">
      <w:pPr>
        <w:rPr>
          <w:rFonts w:cs="Arial"/>
        </w:rPr>
      </w:pPr>
    </w:p>
    <w:p w:rsidR="00487276" w:rsidRPr="003B495D" w:rsidRDefault="00487276">
      <w:pPr>
        <w:spacing w:line="240" w:lineRule="auto"/>
        <w:rPr>
          <w:rFonts w:eastAsiaTheme="majorEastAsia" w:cs="Arial"/>
          <w:b/>
          <w:color w:val="003A5D"/>
          <w:sz w:val="32"/>
          <w:szCs w:val="32"/>
        </w:rPr>
      </w:pPr>
      <w:r w:rsidRPr="003B495D">
        <w:rPr>
          <w:rFonts w:cs="Arial"/>
        </w:rPr>
        <w:br w:type="page"/>
      </w:r>
    </w:p>
    <w:p w:rsidR="00502A1E" w:rsidRPr="003B495D" w:rsidRDefault="00502A1E" w:rsidP="00B20656">
      <w:pPr>
        <w:pStyle w:val="Heading1"/>
        <w:numPr>
          <w:ilvl w:val="0"/>
          <w:numId w:val="0"/>
        </w:numPr>
      </w:pPr>
      <w:bookmarkStart w:id="4" w:name="_Toc31706066"/>
      <w:r w:rsidRPr="003B495D">
        <w:lastRenderedPageBreak/>
        <w:t>REFERENCE</w:t>
      </w:r>
      <w:bookmarkEnd w:id="4"/>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988"/>
        <w:gridCol w:w="1275"/>
        <w:gridCol w:w="6096"/>
        <w:gridCol w:w="1275"/>
      </w:tblGrid>
      <w:tr w:rsidR="00502A1E" w:rsidRPr="003B495D" w:rsidTr="00502A1E">
        <w:trPr>
          <w:trHeight w:val="286"/>
        </w:trPr>
        <w:tc>
          <w:tcPr>
            <w:tcW w:w="988" w:type="dxa"/>
            <w:tcBorders>
              <w:top w:val="single" w:sz="4" w:space="0" w:color="auto"/>
              <w:left w:val="single" w:sz="4" w:space="0" w:color="auto"/>
              <w:bottom w:val="single" w:sz="4" w:space="0" w:color="auto"/>
              <w:right w:val="single" w:sz="4" w:space="0" w:color="auto"/>
            </w:tcBorders>
            <w:shd w:val="clear" w:color="auto" w:fill="003A5D"/>
            <w:vAlign w:val="center"/>
          </w:tcPr>
          <w:p w:rsidR="00502A1E" w:rsidRPr="003B495D" w:rsidRDefault="00502A1E" w:rsidP="00CB04A2">
            <w:pPr>
              <w:rPr>
                <w:rFonts w:cs="Arial"/>
                <w:b/>
                <w:sz w:val="18"/>
                <w:szCs w:val="18"/>
              </w:rPr>
            </w:pPr>
            <w:r w:rsidRPr="003B495D">
              <w:rPr>
                <w:rFonts w:cs="Arial"/>
                <w:b/>
                <w:sz w:val="18"/>
                <w:szCs w:val="18"/>
              </w:rPr>
              <w:t>Ref</w:t>
            </w:r>
          </w:p>
        </w:tc>
        <w:tc>
          <w:tcPr>
            <w:tcW w:w="1275" w:type="dxa"/>
            <w:tcBorders>
              <w:top w:val="single" w:sz="4" w:space="0" w:color="auto"/>
              <w:left w:val="single" w:sz="4" w:space="0" w:color="auto"/>
              <w:bottom w:val="single" w:sz="4" w:space="0" w:color="auto"/>
              <w:right w:val="single" w:sz="4" w:space="0" w:color="auto"/>
            </w:tcBorders>
            <w:shd w:val="clear" w:color="auto" w:fill="003A5D"/>
            <w:vAlign w:val="center"/>
          </w:tcPr>
          <w:p w:rsidR="00502A1E" w:rsidRPr="003B495D" w:rsidRDefault="00502A1E" w:rsidP="00CB04A2">
            <w:pPr>
              <w:rPr>
                <w:rFonts w:cs="Arial"/>
                <w:b/>
                <w:sz w:val="18"/>
                <w:szCs w:val="18"/>
              </w:rPr>
            </w:pPr>
            <w:r w:rsidRPr="003B495D">
              <w:rPr>
                <w:rFonts w:cs="Arial"/>
                <w:b/>
                <w:sz w:val="18"/>
                <w:szCs w:val="18"/>
              </w:rPr>
              <w:t>Revision</w:t>
            </w:r>
          </w:p>
        </w:tc>
        <w:tc>
          <w:tcPr>
            <w:tcW w:w="6096" w:type="dxa"/>
            <w:tcBorders>
              <w:top w:val="single" w:sz="4" w:space="0" w:color="auto"/>
              <w:left w:val="single" w:sz="4" w:space="0" w:color="auto"/>
              <w:bottom w:val="single" w:sz="4" w:space="0" w:color="auto"/>
              <w:right w:val="single" w:sz="4" w:space="0" w:color="auto"/>
            </w:tcBorders>
            <w:shd w:val="clear" w:color="auto" w:fill="003A5D"/>
            <w:vAlign w:val="center"/>
          </w:tcPr>
          <w:p w:rsidR="00502A1E" w:rsidRPr="003B495D" w:rsidRDefault="00502A1E" w:rsidP="00CB04A2">
            <w:pPr>
              <w:rPr>
                <w:rFonts w:cs="Arial"/>
                <w:b/>
                <w:sz w:val="18"/>
                <w:szCs w:val="18"/>
              </w:rPr>
            </w:pPr>
            <w:r w:rsidRPr="003B495D">
              <w:rPr>
                <w:rFonts w:cs="Arial"/>
                <w:b/>
                <w:sz w:val="18"/>
                <w:szCs w:val="18"/>
              </w:rPr>
              <w:t>Document</w:t>
            </w:r>
          </w:p>
        </w:tc>
        <w:tc>
          <w:tcPr>
            <w:tcW w:w="1275" w:type="dxa"/>
            <w:tcBorders>
              <w:top w:val="single" w:sz="4" w:space="0" w:color="auto"/>
              <w:left w:val="single" w:sz="4" w:space="0" w:color="auto"/>
              <w:bottom w:val="single" w:sz="4" w:space="0" w:color="auto"/>
              <w:right w:val="single" w:sz="4" w:space="0" w:color="auto"/>
            </w:tcBorders>
            <w:shd w:val="clear" w:color="auto" w:fill="003A5D"/>
            <w:vAlign w:val="center"/>
          </w:tcPr>
          <w:p w:rsidR="00502A1E" w:rsidRPr="003B495D" w:rsidRDefault="00502A1E" w:rsidP="00CB04A2">
            <w:pPr>
              <w:rPr>
                <w:rFonts w:cs="Arial"/>
                <w:b/>
                <w:sz w:val="18"/>
                <w:szCs w:val="18"/>
              </w:rPr>
            </w:pPr>
            <w:r w:rsidRPr="003B495D">
              <w:rPr>
                <w:rFonts w:cs="Arial"/>
                <w:b/>
                <w:sz w:val="18"/>
                <w:szCs w:val="18"/>
              </w:rPr>
              <w:t>Source</w:t>
            </w:r>
          </w:p>
        </w:tc>
      </w:tr>
      <w:tr w:rsidR="00502A1E" w:rsidRPr="003B495D" w:rsidTr="00246853">
        <w:trPr>
          <w:trHeight w:val="286"/>
        </w:trPr>
        <w:tc>
          <w:tcPr>
            <w:tcW w:w="988"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jc w:val="center"/>
              <w:rPr>
                <w:rFonts w:cs="Arial"/>
                <w:sz w:val="18"/>
                <w:szCs w:val="18"/>
              </w:rPr>
            </w:pPr>
            <w:bookmarkStart w:id="5" w:name="Ref_01"/>
            <w:r w:rsidRPr="003B495D">
              <w:rPr>
                <w:rFonts w:cs="Arial"/>
                <w:sz w:val="18"/>
                <w:szCs w:val="18"/>
              </w:rPr>
              <w:t>[Ref 1]</w:t>
            </w:r>
            <w:bookmarkEnd w:id="5"/>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jc w:val="center"/>
              <w:rPr>
                <w:rFonts w:cs="Arial"/>
                <w:sz w:val="18"/>
                <w:szCs w:val="18"/>
              </w:rPr>
            </w:pPr>
          </w:p>
        </w:tc>
        <w:tc>
          <w:tcPr>
            <w:tcW w:w="6096"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CB04A2">
            <w:pPr>
              <w:rPr>
                <w:rFonts w:cs="Arial"/>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94373C">
            <w:pPr>
              <w:jc w:val="center"/>
              <w:rPr>
                <w:rFonts w:cs="Arial"/>
                <w:sz w:val="18"/>
                <w:szCs w:val="18"/>
              </w:rPr>
            </w:pPr>
          </w:p>
        </w:tc>
      </w:tr>
      <w:tr w:rsidR="00502A1E" w:rsidRPr="003B495D" w:rsidTr="00246853">
        <w:trPr>
          <w:trHeight w:val="286"/>
        </w:trPr>
        <w:tc>
          <w:tcPr>
            <w:tcW w:w="988"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jc w:val="center"/>
              <w:rPr>
                <w:rFonts w:cs="Arial"/>
                <w:sz w:val="18"/>
                <w:szCs w:val="18"/>
              </w:rPr>
            </w:pPr>
            <w:bookmarkStart w:id="6" w:name="_Ref226985833"/>
            <w:bookmarkStart w:id="7" w:name="Ref_02"/>
            <w:r w:rsidRPr="003B495D">
              <w:rPr>
                <w:rFonts w:cs="Arial"/>
                <w:sz w:val="18"/>
                <w:szCs w:val="18"/>
              </w:rPr>
              <w:t xml:space="preserve">[Ref </w:t>
            </w:r>
            <w:bookmarkEnd w:id="6"/>
            <w:r w:rsidRPr="003B495D">
              <w:rPr>
                <w:rFonts w:cs="Arial"/>
                <w:sz w:val="18"/>
                <w:szCs w:val="18"/>
              </w:rPr>
              <w:t>2]</w:t>
            </w:r>
            <w:bookmarkEnd w:id="7"/>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jc w:val="center"/>
              <w:rPr>
                <w:rFonts w:cs="Arial"/>
                <w:sz w:val="18"/>
                <w:szCs w:val="18"/>
              </w:rPr>
            </w:pPr>
          </w:p>
        </w:tc>
        <w:tc>
          <w:tcPr>
            <w:tcW w:w="6096"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CB04A2">
            <w:pPr>
              <w:rPr>
                <w:rFonts w:cs="Arial"/>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94373C">
            <w:pPr>
              <w:jc w:val="center"/>
              <w:rPr>
                <w:rFonts w:cs="Arial"/>
                <w:sz w:val="18"/>
                <w:szCs w:val="18"/>
              </w:rPr>
            </w:pPr>
          </w:p>
        </w:tc>
      </w:tr>
      <w:tr w:rsidR="00502A1E" w:rsidRPr="003B495D" w:rsidTr="00246853">
        <w:trPr>
          <w:trHeight w:val="286"/>
        </w:trPr>
        <w:tc>
          <w:tcPr>
            <w:tcW w:w="988"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jc w:val="center"/>
              <w:rPr>
                <w:rFonts w:cs="Arial"/>
                <w:sz w:val="18"/>
                <w:szCs w:val="18"/>
              </w:rPr>
            </w:pPr>
            <w:bookmarkStart w:id="8" w:name="Ref_03"/>
            <w:r w:rsidRPr="003B495D">
              <w:rPr>
                <w:rFonts w:cs="Arial"/>
                <w:sz w:val="18"/>
                <w:szCs w:val="18"/>
              </w:rPr>
              <w:t>[Ref 3]</w:t>
            </w:r>
            <w:bookmarkEnd w:id="8"/>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jc w:val="center"/>
              <w:rPr>
                <w:rFonts w:cs="Arial"/>
                <w:sz w:val="18"/>
                <w:szCs w:val="18"/>
              </w:rPr>
            </w:pPr>
          </w:p>
        </w:tc>
        <w:tc>
          <w:tcPr>
            <w:tcW w:w="6096"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CB04A2">
            <w:pPr>
              <w:rPr>
                <w:rFonts w:cs="Arial"/>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94373C">
            <w:pPr>
              <w:jc w:val="center"/>
              <w:rPr>
                <w:rFonts w:cs="Arial"/>
                <w:sz w:val="18"/>
                <w:szCs w:val="18"/>
              </w:rPr>
            </w:pPr>
          </w:p>
        </w:tc>
      </w:tr>
      <w:tr w:rsidR="00502A1E" w:rsidRPr="003B495D" w:rsidTr="00246853">
        <w:trPr>
          <w:trHeight w:val="286"/>
        </w:trPr>
        <w:tc>
          <w:tcPr>
            <w:tcW w:w="988"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jc w:val="center"/>
              <w:rPr>
                <w:rFonts w:cs="Arial"/>
                <w:sz w:val="18"/>
                <w:szCs w:val="18"/>
              </w:rPr>
            </w:pPr>
            <w:bookmarkStart w:id="9" w:name="Ref_04"/>
            <w:r w:rsidRPr="003B495D">
              <w:rPr>
                <w:rFonts w:cs="Arial"/>
                <w:sz w:val="18"/>
                <w:szCs w:val="18"/>
              </w:rPr>
              <w:t>[Ref 4]</w:t>
            </w:r>
            <w:bookmarkEnd w:id="9"/>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jc w:val="center"/>
              <w:rPr>
                <w:rFonts w:cs="Arial"/>
                <w:sz w:val="18"/>
                <w:szCs w:val="18"/>
              </w:rPr>
            </w:pPr>
          </w:p>
        </w:tc>
        <w:tc>
          <w:tcPr>
            <w:tcW w:w="6096"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CB04A2">
            <w:pPr>
              <w:rPr>
                <w:rFonts w:cs="Arial"/>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CB04A2">
            <w:pPr>
              <w:rPr>
                <w:rFonts w:cs="Arial"/>
                <w:sz w:val="18"/>
                <w:szCs w:val="18"/>
              </w:rPr>
            </w:pPr>
          </w:p>
        </w:tc>
      </w:tr>
      <w:tr w:rsidR="00502A1E" w:rsidRPr="003B495D" w:rsidTr="00246853">
        <w:trPr>
          <w:trHeight w:val="286"/>
        </w:trPr>
        <w:tc>
          <w:tcPr>
            <w:tcW w:w="988"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jc w:val="center"/>
              <w:rPr>
                <w:rFonts w:cs="Arial"/>
                <w:sz w:val="18"/>
                <w:szCs w:val="18"/>
              </w:rPr>
            </w:pPr>
            <w:bookmarkStart w:id="10" w:name="Ref_05"/>
            <w:r w:rsidRPr="003B495D">
              <w:rPr>
                <w:rFonts w:cs="Arial"/>
                <w:sz w:val="18"/>
                <w:szCs w:val="18"/>
              </w:rPr>
              <w:t>[Ref 5]</w:t>
            </w:r>
            <w:bookmarkEnd w:id="10"/>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jc w:val="center"/>
              <w:rPr>
                <w:rFonts w:cs="Arial"/>
                <w:sz w:val="18"/>
                <w:szCs w:val="18"/>
              </w:rPr>
            </w:pPr>
          </w:p>
        </w:tc>
        <w:tc>
          <w:tcPr>
            <w:tcW w:w="6096"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CB04A2">
            <w:pPr>
              <w:rPr>
                <w:rFonts w:cs="Arial"/>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CB04A2">
            <w:pPr>
              <w:rPr>
                <w:rFonts w:cs="Arial"/>
                <w:sz w:val="18"/>
                <w:szCs w:val="18"/>
              </w:rPr>
            </w:pPr>
          </w:p>
        </w:tc>
      </w:tr>
      <w:tr w:rsidR="00502A1E" w:rsidRPr="003B495D" w:rsidTr="00246853">
        <w:trPr>
          <w:trHeight w:val="286"/>
        </w:trPr>
        <w:tc>
          <w:tcPr>
            <w:tcW w:w="988"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jc w:val="center"/>
              <w:rPr>
                <w:rFonts w:cs="Arial"/>
                <w:sz w:val="18"/>
                <w:szCs w:val="18"/>
              </w:rPr>
            </w:pPr>
            <w:bookmarkStart w:id="11" w:name="Ref_06"/>
            <w:r w:rsidRPr="003B495D">
              <w:rPr>
                <w:rFonts w:cs="Arial"/>
                <w:sz w:val="18"/>
                <w:szCs w:val="18"/>
              </w:rPr>
              <w:t>[Ref 6]</w:t>
            </w:r>
            <w:bookmarkEnd w:id="11"/>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jc w:val="center"/>
              <w:rPr>
                <w:rFonts w:cs="Arial"/>
                <w:sz w:val="18"/>
                <w:szCs w:val="18"/>
              </w:rPr>
            </w:pPr>
          </w:p>
        </w:tc>
        <w:tc>
          <w:tcPr>
            <w:tcW w:w="6096"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CB04A2">
            <w:pPr>
              <w:rPr>
                <w:rFonts w:cs="Arial"/>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CB04A2">
            <w:pPr>
              <w:rPr>
                <w:rFonts w:cs="Arial"/>
                <w:sz w:val="18"/>
                <w:szCs w:val="18"/>
              </w:rPr>
            </w:pPr>
          </w:p>
        </w:tc>
      </w:tr>
      <w:tr w:rsidR="00502A1E" w:rsidRPr="003B495D" w:rsidTr="00246853">
        <w:trPr>
          <w:trHeight w:val="286"/>
        </w:trPr>
        <w:tc>
          <w:tcPr>
            <w:tcW w:w="988"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jc w:val="center"/>
              <w:rPr>
                <w:rFonts w:cs="Arial"/>
                <w:sz w:val="18"/>
                <w:szCs w:val="18"/>
              </w:rPr>
            </w:pPr>
            <w:bookmarkStart w:id="12" w:name="Ref_07"/>
            <w:r w:rsidRPr="003B495D">
              <w:rPr>
                <w:rFonts w:cs="Arial"/>
                <w:sz w:val="18"/>
                <w:szCs w:val="18"/>
              </w:rPr>
              <w:t>[Ref 7]</w:t>
            </w:r>
            <w:bookmarkEnd w:id="12"/>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pStyle w:val="Salutation"/>
              <w:jc w:val="center"/>
              <w:rPr>
                <w:rFonts w:ascii="Arial" w:hAnsi="Arial" w:cs="Arial"/>
                <w:sz w:val="18"/>
                <w:szCs w:val="18"/>
              </w:rPr>
            </w:pPr>
          </w:p>
        </w:tc>
        <w:tc>
          <w:tcPr>
            <w:tcW w:w="6096"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CB04A2">
            <w:pPr>
              <w:rPr>
                <w:rFonts w:cs="Arial"/>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CB04A2">
            <w:pPr>
              <w:rPr>
                <w:rFonts w:cs="Arial"/>
                <w:sz w:val="18"/>
                <w:szCs w:val="18"/>
              </w:rPr>
            </w:pPr>
          </w:p>
        </w:tc>
      </w:tr>
      <w:tr w:rsidR="00502A1E" w:rsidRPr="003B495D" w:rsidTr="00246853">
        <w:trPr>
          <w:trHeight w:val="286"/>
        </w:trPr>
        <w:tc>
          <w:tcPr>
            <w:tcW w:w="988"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jc w:val="center"/>
              <w:rPr>
                <w:rFonts w:cs="Arial"/>
                <w:sz w:val="18"/>
                <w:szCs w:val="18"/>
              </w:rPr>
            </w:pPr>
            <w:bookmarkStart w:id="13" w:name="Ref_08"/>
            <w:r w:rsidRPr="003B495D">
              <w:rPr>
                <w:rFonts w:cs="Arial"/>
                <w:sz w:val="18"/>
                <w:szCs w:val="18"/>
              </w:rPr>
              <w:t>[Ref 8]</w:t>
            </w:r>
            <w:bookmarkEnd w:id="13"/>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pStyle w:val="Salutation"/>
              <w:jc w:val="center"/>
              <w:rPr>
                <w:rFonts w:ascii="Arial" w:hAnsi="Arial" w:cs="Arial"/>
                <w:sz w:val="18"/>
                <w:szCs w:val="18"/>
              </w:rPr>
            </w:pPr>
          </w:p>
        </w:tc>
        <w:tc>
          <w:tcPr>
            <w:tcW w:w="6096"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CB04A2">
            <w:pPr>
              <w:pStyle w:val="Salutation"/>
              <w:rPr>
                <w:rFonts w:ascii="Arial" w:hAnsi="Arial" w:cs="Arial"/>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CB04A2">
            <w:pPr>
              <w:rPr>
                <w:rFonts w:cs="Arial"/>
                <w:sz w:val="18"/>
                <w:szCs w:val="18"/>
              </w:rPr>
            </w:pPr>
          </w:p>
        </w:tc>
      </w:tr>
      <w:tr w:rsidR="00502A1E" w:rsidRPr="003B495D" w:rsidTr="00246853">
        <w:trPr>
          <w:trHeight w:val="286"/>
        </w:trPr>
        <w:tc>
          <w:tcPr>
            <w:tcW w:w="988"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jc w:val="center"/>
              <w:rPr>
                <w:rFonts w:cs="Arial"/>
                <w:sz w:val="18"/>
                <w:szCs w:val="18"/>
              </w:rPr>
            </w:pPr>
            <w:bookmarkStart w:id="14" w:name="Ref_09"/>
            <w:r w:rsidRPr="003B495D">
              <w:rPr>
                <w:rFonts w:cs="Arial"/>
                <w:sz w:val="18"/>
                <w:szCs w:val="18"/>
              </w:rPr>
              <w:t>[Ref 9]</w:t>
            </w:r>
            <w:bookmarkEnd w:id="14"/>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jc w:val="center"/>
              <w:rPr>
                <w:rFonts w:cs="Arial"/>
                <w:sz w:val="18"/>
                <w:szCs w:val="18"/>
              </w:rPr>
            </w:pPr>
          </w:p>
        </w:tc>
        <w:tc>
          <w:tcPr>
            <w:tcW w:w="6096"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CB04A2">
            <w:pPr>
              <w:rPr>
                <w:rFonts w:cs="Arial"/>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CB04A2">
            <w:pPr>
              <w:rPr>
                <w:rFonts w:cs="Arial"/>
                <w:sz w:val="18"/>
                <w:szCs w:val="18"/>
              </w:rPr>
            </w:pPr>
          </w:p>
        </w:tc>
      </w:tr>
      <w:tr w:rsidR="00502A1E" w:rsidRPr="003B495D" w:rsidTr="00246853">
        <w:trPr>
          <w:trHeight w:val="286"/>
        </w:trPr>
        <w:tc>
          <w:tcPr>
            <w:tcW w:w="988"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jc w:val="center"/>
              <w:rPr>
                <w:rFonts w:cs="Arial"/>
                <w:sz w:val="18"/>
                <w:szCs w:val="18"/>
              </w:rPr>
            </w:pPr>
            <w:bookmarkStart w:id="15" w:name="Ref_10"/>
            <w:r w:rsidRPr="003B495D">
              <w:rPr>
                <w:rFonts w:cs="Arial"/>
                <w:sz w:val="18"/>
                <w:szCs w:val="18"/>
              </w:rPr>
              <w:t>[Ref 10]</w:t>
            </w:r>
            <w:bookmarkEnd w:id="15"/>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jc w:val="center"/>
              <w:rPr>
                <w:rFonts w:cs="Arial"/>
                <w:sz w:val="18"/>
                <w:szCs w:val="18"/>
              </w:rPr>
            </w:pPr>
          </w:p>
        </w:tc>
        <w:tc>
          <w:tcPr>
            <w:tcW w:w="6096"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CB04A2">
            <w:pPr>
              <w:rPr>
                <w:rFonts w:cs="Arial"/>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CB04A2">
            <w:pPr>
              <w:rPr>
                <w:rFonts w:cs="Arial"/>
                <w:sz w:val="18"/>
                <w:szCs w:val="18"/>
              </w:rPr>
            </w:pPr>
          </w:p>
        </w:tc>
      </w:tr>
      <w:tr w:rsidR="00502A1E" w:rsidRPr="003B495D" w:rsidTr="00246853">
        <w:trPr>
          <w:trHeight w:val="286"/>
        </w:trPr>
        <w:tc>
          <w:tcPr>
            <w:tcW w:w="988"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jc w:val="center"/>
              <w:rPr>
                <w:rFonts w:cs="Arial"/>
                <w:sz w:val="18"/>
                <w:szCs w:val="18"/>
              </w:rPr>
            </w:pPr>
            <w:bookmarkStart w:id="16" w:name="Ref_11"/>
            <w:r w:rsidRPr="003B495D">
              <w:rPr>
                <w:rFonts w:cs="Arial"/>
                <w:sz w:val="18"/>
                <w:szCs w:val="18"/>
              </w:rPr>
              <w:t>[Ref 11]</w:t>
            </w:r>
            <w:bookmarkEnd w:id="16"/>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jc w:val="center"/>
              <w:rPr>
                <w:rFonts w:cs="Arial"/>
                <w:sz w:val="18"/>
                <w:szCs w:val="18"/>
              </w:rPr>
            </w:pPr>
          </w:p>
        </w:tc>
        <w:tc>
          <w:tcPr>
            <w:tcW w:w="6096"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CB04A2">
            <w:pPr>
              <w:rPr>
                <w:rFonts w:cs="Arial"/>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CB04A2">
            <w:pPr>
              <w:rPr>
                <w:rFonts w:cs="Arial"/>
                <w:sz w:val="18"/>
                <w:szCs w:val="18"/>
              </w:rPr>
            </w:pPr>
          </w:p>
        </w:tc>
      </w:tr>
      <w:tr w:rsidR="00502A1E" w:rsidRPr="003B495D" w:rsidTr="00246853">
        <w:trPr>
          <w:trHeight w:val="286"/>
        </w:trPr>
        <w:tc>
          <w:tcPr>
            <w:tcW w:w="988"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jc w:val="center"/>
              <w:rPr>
                <w:rFonts w:cs="Arial"/>
                <w:sz w:val="18"/>
                <w:szCs w:val="18"/>
              </w:rPr>
            </w:pPr>
            <w:bookmarkStart w:id="17" w:name="Ref_12"/>
            <w:r w:rsidRPr="003B495D">
              <w:rPr>
                <w:rFonts w:cs="Arial"/>
                <w:sz w:val="18"/>
                <w:szCs w:val="18"/>
              </w:rPr>
              <w:t>[Ref 12]</w:t>
            </w:r>
            <w:bookmarkEnd w:id="17"/>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jc w:val="center"/>
              <w:rPr>
                <w:rFonts w:cs="Arial"/>
                <w:sz w:val="18"/>
                <w:szCs w:val="18"/>
              </w:rPr>
            </w:pPr>
          </w:p>
        </w:tc>
        <w:tc>
          <w:tcPr>
            <w:tcW w:w="6096"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CB04A2">
            <w:pPr>
              <w:rPr>
                <w:rFonts w:cs="Arial"/>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CB04A2">
            <w:pPr>
              <w:rPr>
                <w:rFonts w:cs="Arial"/>
                <w:sz w:val="18"/>
                <w:szCs w:val="18"/>
              </w:rPr>
            </w:pPr>
          </w:p>
        </w:tc>
      </w:tr>
      <w:tr w:rsidR="00502A1E" w:rsidRPr="003B495D" w:rsidTr="00246853">
        <w:trPr>
          <w:trHeight w:val="286"/>
        </w:trPr>
        <w:tc>
          <w:tcPr>
            <w:tcW w:w="988"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jc w:val="center"/>
              <w:rPr>
                <w:rFonts w:cs="Arial"/>
                <w:sz w:val="18"/>
                <w:szCs w:val="18"/>
              </w:rPr>
            </w:pPr>
            <w:bookmarkStart w:id="18" w:name="Ref_13"/>
            <w:r w:rsidRPr="003B495D">
              <w:rPr>
                <w:rFonts w:cs="Arial"/>
                <w:sz w:val="18"/>
                <w:szCs w:val="18"/>
              </w:rPr>
              <w:t>[Ref 13]</w:t>
            </w:r>
            <w:bookmarkEnd w:id="18"/>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jc w:val="center"/>
              <w:rPr>
                <w:rFonts w:cs="Arial"/>
                <w:sz w:val="18"/>
                <w:szCs w:val="18"/>
              </w:rPr>
            </w:pPr>
          </w:p>
        </w:tc>
        <w:tc>
          <w:tcPr>
            <w:tcW w:w="6096"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CB04A2">
            <w:pPr>
              <w:rPr>
                <w:rFonts w:cs="Arial"/>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CB04A2">
            <w:pPr>
              <w:rPr>
                <w:rFonts w:cs="Arial"/>
                <w:sz w:val="18"/>
                <w:szCs w:val="18"/>
              </w:rPr>
            </w:pPr>
          </w:p>
        </w:tc>
      </w:tr>
      <w:tr w:rsidR="00502A1E" w:rsidRPr="003B495D" w:rsidTr="00246853">
        <w:trPr>
          <w:trHeight w:val="286"/>
        </w:trPr>
        <w:tc>
          <w:tcPr>
            <w:tcW w:w="988"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jc w:val="center"/>
              <w:rPr>
                <w:rFonts w:cs="Arial"/>
                <w:sz w:val="18"/>
                <w:szCs w:val="18"/>
              </w:rPr>
            </w:pPr>
            <w:bookmarkStart w:id="19" w:name="Ref_14"/>
            <w:r w:rsidRPr="003B495D">
              <w:rPr>
                <w:rFonts w:cs="Arial"/>
                <w:sz w:val="18"/>
                <w:szCs w:val="18"/>
              </w:rPr>
              <w:t>[Ref 14]</w:t>
            </w:r>
            <w:bookmarkEnd w:id="19"/>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jc w:val="center"/>
              <w:rPr>
                <w:rFonts w:cs="Arial"/>
                <w:sz w:val="18"/>
                <w:szCs w:val="18"/>
              </w:rPr>
            </w:pPr>
          </w:p>
        </w:tc>
        <w:tc>
          <w:tcPr>
            <w:tcW w:w="6096"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CB04A2">
            <w:pPr>
              <w:rPr>
                <w:rFonts w:cs="Arial"/>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CB04A2">
            <w:pPr>
              <w:rPr>
                <w:rFonts w:cs="Arial"/>
                <w:sz w:val="18"/>
                <w:szCs w:val="18"/>
              </w:rPr>
            </w:pPr>
          </w:p>
        </w:tc>
      </w:tr>
      <w:tr w:rsidR="00502A1E" w:rsidRPr="003B495D" w:rsidTr="00246853">
        <w:trPr>
          <w:trHeight w:val="286"/>
        </w:trPr>
        <w:tc>
          <w:tcPr>
            <w:tcW w:w="988"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jc w:val="center"/>
              <w:rPr>
                <w:rFonts w:cs="Arial"/>
                <w:sz w:val="18"/>
                <w:szCs w:val="18"/>
              </w:rPr>
            </w:pPr>
            <w:bookmarkStart w:id="20" w:name="Ref_15"/>
            <w:r w:rsidRPr="003B495D">
              <w:rPr>
                <w:rFonts w:cs="Arial"/>
                <w:sz w:val="18"/>
                <w:szCs w:val="18"/>
              </w:rPr>
              <w:t>[Ref 15]</w:t>
            </w:r>
            <w:bookmarkEnd w:id="20"/>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jc w:val="center"/>
              <w:rPr>
                <w:rFonts w:cs="Arial"/>
                <w:sz w:val="18"/>
                <w:szCs w:val="18"/>
              </w:rPr>
            </w:pPr>
          </w:p>
        </w:tc>
        <w:tc>
          <w:tcPr>
            <w:tcW w:w="6096"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CB04A2">
            <w:pPr>
              <w:rPr>
                <w:rFonts w:cs="Arial"/>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CB04A2">
            <w:pPr>
              <w:rPr>
                <w:rFonts w:cs="Arial"/>
                <w:sz w:val="18"/>
                <w:szCs w:val="18"/>
              </w:rPr>
            </w:pPr>
          </w:p>
        </w:tc>
      </w:tr>
      <w:tr w:rsidR="00502A1E" w:rsidRPr="003B495D" w:rsidTr="00246853">
        <w:trPr>
          <w:trHeight w:val="286"/>
        </w:trPr>
        <w:tc>
          <w:tcPr>
            <w:tcW w:w="988"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jc w:val="center"/>
              <w:rPr>
                <w:rFonts w:cs="Arial"/>
                <w:sz w:val="18"/>
                <w:szCs w:val="18"/>
              </w:rPr>
            </w:pPr>
            <w:bookmarkStart w:id="21" w:name="Ref_16"/>
            <w:r w:rsidRPr="003B495D">
              <w:rPr>
                <w:rFonts w:cs="Arial"/>
                <w:sz w:val="18"/>
                <w:szCs w:val="18"/>
              </w:rPr>
              <w:t>[Ref 16]</w:t>
            </w:r>
            <w:bookmarkEnd w:id="21"/>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jc w:val="center"/>
              <w:rPr>
                <w:rFonts w:cs="Arial"/>
                <w:sz w:val="18"/>
                <w:szCs w:val="18"/>
              </w:rPr>
            </w:pPr>
          </w:p>
        </w:tc>
        <w:tc>
          <w:tcPr>
            <w:tcW w:w="6096"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CB04A2">
            <w:pPr>
              <w:rPr>
                <w:rFonts w:cs="Arial"/>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CB04A2">
            <w:pPr>
              <w:rPr>
                <w:rFonts w:cs="Arial"/>
                <w:sz w:val="18"/>
                <w:szCs w:val="18"/>
              </w:rPr>
            </w:pPr>
          </w:p>
        </w:tc>
      </w:tr>
      <w:tr w:rsidR="00502A1E" w:rsidRPr="003B495D" w:rsidTr="00246853">
        <w:trPr>
          <w:trHeight w:val="286"/>
        </w:trPr>
        <w:tc>
          <w:tcPr>
            <w:tcW w:w="988"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jc w:val="center"/>
              <w:rPr>
                <w:rFonts w:cs="Arial"/>
                <w:sz w:val="18"/>
                <w:szCs w:val="18"/>
              </w:rPr>
            </w:pPr>
            <w:bookmarkStart w:id="22" w:name="Ref_17"/>
            <w:r w:rsidRPr="003B495D">
              <w:rPr>
                <w:rFonts w:cs="Arial"/>
                <w:sz w:val="18"/>
                <w:szCs w:val="18"/>
              </w:rPr>
              <w:t>[Ref 17]</w:t>
            </w:r>
            <w:bookmarkEnd w:id="22"/>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B2138D">
            <w:pPr>
              <w:jc w:val="center"/>
              <w:rPr>
                <w:rFonts w:cs="Arial"/>
                <w:sz w:val="18"/>
                <w:szCs w:val="18"/>
              </w:rPr>
            </w:pPr>
          </w:p>
        </w:tc>
        <w:tc>
          <w:tcPr>
            <w:tcW w:w="6096"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CB04A2">
            <w:pPr>
              <w:rPr>
                <w:rFonts w:cs="Arial"/>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502A1E" w:rsidRPr="003B495D" w:rsidRDefault="00502A1E" w:rsidP="00CB04A2">
            <w:pPr>
              <w:rPr>
                <w:rFonts w:cs="Arial"/>
                <w:sz w:val="18"/>
                <w:szCs w:val="18"/>
              </w:rPr>
            </w:pPr>
          </w:p>
        </w:tc>
      </w:tr>
    </w:tbl>
    <w:p w:rsidR="00502A1E" w:rsidRPr="003B495D" w:rsidRDefault="00502A1E" w:rsidP="00CB04A2">
      <w:pPr>
        <w:rPr>
          <w:rFonts w:cs="Arial"/>
        </w:rPr>
      </w:pPr>
    </w:p>
    <w:p w:rsidR="00CD0251" w:rsidRPr="003B495D" w:rsidRDefault="00502A1E" w:rsidP="00CB04A2">
      <w:pPr>
        <w:rPr>
          <w:rFonts w:cs="Arial"/>
        </w:rPr>
      </w:pPr>
      <w:r w:rsidRPr="003B495D">
        <w:rPr>
          <w:rFonts w:cs="Arial"/>
        </w:rPr>
        <w:br w:type="page"/>
      </w:r>
    </w:p>
    <w:sdt>
      <w:sdtPr>
        <w:rPr>
          <w:rFonts w:ascii="Arial" w:eastAsia="MS Mincho" w:hAnsi="Arial" w:cs="Times New Roman"/>
          <w:b w:val="0"/>
          <w:bCs w:val="0"/>
          <w:color w:val="auto"/>
          <w:sz w:val="24"/>
          <w:szCs w:val="24"/>
          <w:lang w:val="en-US" w:eastAsia="ja-JP"/>
        </w:rPr>
        <w:id w:val="-1357190769"/>
        <w:docPartObj>
          <w:docPartGallery w:val="Table of Contents"/>
          <w:docPartUnique/>
        </w:docPartObj>
      </w:sdtPr>
      <w:sdtEndPr>
        <w:rPr>
          <w:rFonts w:cs="Arial"/>
        </w:rPr>
      </w:sdtEndPr>
      <w:sdtContent>
        <w:p w:rsidR="00CD0251" w:rsidRPr="003B495D" w:rsidRDefault="009F7AF8" w:rsidP="00B20656">
          <w:pPr>
            <w:pStyle w:val="TOCHeading"/>
            <w:ind w:firstLine="0"/>
          </w:pPr>
          <w:r w:rsidRPr="003B495D">
            <w:t>TABLE OF CONTENTS</w:t>
          </w:r>
        </w:p>
        <w:p w:rsidR="00040C74" w:rsidRDefault="00CD0251">
          <w:pPr>
            <w:pStyle w:val="TOC1"/>
            <w:rPr>
              <w:rFonts w:asciiTheme="minorHAnsi" w:eastAsiaTheme="minorEastAsia" w:hAnsiTheme="minorHAnsi" w:cstheme="minorBidi"/>
              <w:b w:val="0"/>
              <w:bCs w:val="0"/>
              <w:caps w:val="0"/>
              <w:noProof/>
              <w:sz w:val="22"/>
              <w:szCs w:val="22"/>
              <w:lang w:val="en-US" w:eastAsia="en-US"/>
            </w:rPr>
          </w:pPr>
          <w:r w:rsidRPr="003B495D">
            <w:rPr>
              <w:rFonts w:ascii="Arial" w:hAnsi="Arial" w:cs="Arial"/>
              <w:color w:val="00445D"/>
              <w:lang w:val="it-IT"/>
            </w:rPr>
            <w:fldChar w:fldCharType="begin"/>
          </w:r>
          <w:r w:rsidRPr="003B495D">
            <w:rPr>
              <w:rFonts w:ascii="Arial" w:hAnsi="Arial" w:cs="Arial"/>
              <w:color w:val="00445D"/>
              <w:lang w:val="it-IT"/>
            </w:rPr>
            <w:instrText xml:space="preserve"> TOC \o "1-3" \h \z \u </w:instrText>
          </w:r>
          <w:r w:rsidRPr="003B495D">
            <w:rPr>
              <w:rFonts w:ascii="Arial" w:hAnsi="Arial" w:cs="Arial"/>
              <w:color w:val="00445D"/>
              <w:lang w:val="it-IT"/>
            </w:rPr>
            <w:fldChar w:fldCharType="separate"/>
          </w:r>
          <w:hyperlink w:anchor="_Toc31706064" w:history="1">
            <w:r w:rsidR="00040C74" w:rsidRPr="003E51CD">
              <w:rPr>
                <w:rStyle w:val="Hyperlink"/>
                <w:noProof/>
              </w:rPr>
              <w:t>GENERAL REMARKS</w:t>
            </w:r>
            <w:r w:rsidR="00040C74">
              <w:rPr>
                <w:noProof/>
                <w:webHidden/>
              </w:rPr>
              <w:tab/>
            </w:r>
            <w:r w:rsidR="00040C74">
              <w:rPr>
                <w:noProof/>
                <w:webHidden/>
              </w:rPr>
              <w:fldChar w:fldCharType="begin"/>
            </w:r>
            <w:r w:rsidR="00040C74">
              <w:rPr>
                <w:noProof/>
                <w:webHidden/>
              </w:rPr>
              <w:instrText xml:space="preserve"> PAGEREF _Toc31706064 \h </w:instrText>
            </w:r>
            <w:r w:rsidR="00040C74">
              <w:rPr>
                <w:noProof/>
                <w:webHidden/>
              </w:rPr>
            </w:r>
            <w:r w:rsidR="00040C74">
              <w:rPr>
                <w:noProof/>
                <w:webHidden/>
              </w:rPr>
              <w:fldChar w:fldCharType="separate"/>
            </w:r>
            <w:r w:rsidR="00040C74">
              <w:rPr>
                <w:noProof/>
                <w:webHidden/>
              </w:rPr>
              <w:t>2</w:t>
            </w:r>
            <w:r w:rsidR="00040C74">
              <w:rPr>
                <w:noProof/>
                <w:webHidden/>
              </w:rPr>
              <w:fldChar w:fldCharType="end"/>
            </w:r>
          </w:hyperlink>
        </w:p>
        <w:p w:rsidR="00040C74" w:rsidRDefault="00040C74">
          <w:pPr>
            <w:pStyle w:val="TOC1"/>
            <w:rPr>
              <w:rFonts w:asciiTheme="minorHAnsi" w:eastAsiaTheme="minorEastAsia" w:hAnsiTheme="minorHAnsi" w:cstheme="minorBidi"/>
              <w:b w:val="0"/>
              <w:bCs w:val="0"/>
              <w:caps w:val="0"/>
              <w:noProof/>
              <w:sz w:val="22"/>
              <w:szCs w:val="22"/>
              <w:lang w:val="en-US" w:eastAsia="en-US"/>
            </w:rPr>
          </w:pPr>
          <w:hyperlink w:anchor="_Toc31706065" w:history="1">
            <w:r w:rsidRPr="003E51CD">
              <w:rPr>
                <w:rStyle w:val="Hyperlink"/>
                <w:noProof/>
              </w:rPr>
              <w:t>REVISION HISTORY</w:t>
            </w:r>
            <w:r>
              <w:rPr>
                <w:noProof/>
                <w:webHidden/>
              </w:rPr>
              <w:tab/>
            </w:r>
            <w:r>
              <w:rPr>
                <w:noProof/>
                <w:webHidden/>
              </w:rPr>
              <w:fldChar w:fldCharType="begin"/>
            </w:r>
            <w:r>
              <w:rPr>
                <w:noProof/>
                <w:webHidden/>
              </w:rPr>
              <w:instrText xml:space="preserve"> PAGEREF _Toc31706065 \h </w:instrText>
            </w:r>
            <w:r>
              <w:rPr>
                <w:noProof/>
                <w:webHidden/>
              </w:rPr>
            </w:r>
            <w:r>
              <w:rPr>
                <w:noProof/>
                <w:webHidden/>
              </w:rPr>
              <w:fldChar w:fldCharType="separate"/>
            </w:r>
            <w:r>
              <w:rPr>
                <w:noProof/>
                <w:webHidden/>
              </w:rPr>
              <w:t>3</w:t>
            </w:r>
            <w:r>
              <w:rPr>
                <w:noProof/>
                <w:webHidden/>
              </w:rPr>
              <w:fldChar w:fldCharType="end"/>
            </w:r>
          </w:hyperlink>
        </w:p>
        <w:p w:rsidR="00040C74" w:rsidRDefault="00040C74">
          <w:pPr>
            <w:pStyle w:val="TOC1"/>
            <w:rPr>
              <w:rFonts w:asciiTheme="minorHAnsi" w:eastAsiaTheme="minorEastAsia" w:hAnsiTheme="minorHAnsi" w:cstheme="minorBidi"/>
              <w:b w:val="0"/>
              <w:bCs w:val="0"/>
              <w:caps w:val="0"/>
              <w:noProof/>
              <w:sz w:val="22"/>
              <w:szCs w:val="22"/>
              <w:lang w:val="en-US" w:eastAsia="en-US"/>
            </w:rPr>
          </w:pPr>
          <w:hyperlink w:anchor="_Toc31706066" w:history="1">
            <w:r w:rsidRPr="003E51CD">
              <w:rPr>
                <w:rStyle w:val="Hyperlink"/>
                <w:noProof/>
              </w:rPr>
              <w:t>REFERENCE</w:t>
            </w:r>
            <w:r>
              <w:rPr>
                <w:noProof/>
                <w:webHidden/>
              </w:rPr>
              <w:tab/>
            </w:r>
            <w:r>
              <w:rPr>
                <w:noProof/>
                <w:webHidden/>
              </w:rPr>
              <w:fldChar w:fldCharType="begin"/>
            </w:r>
            <w:r>
              <w:rPr>
                <w:noProof/>
                <w:webHidden/>
              </w:rPr>
              <w:instrText xml:space="preserve"> PAGEREF _Toc31706066 \h </w:instrText>
            </w:r>
            <w:r>
              <w:rPr>
                <w:noProof/>
                <w:webHidden/>
              </w:rPr>
            </w:r>
            <w:r>
              <w:rPr>
                <w:noProof/>
                <w:webHidden/>
              </w:rPr>
              <w:fldChar w:fldCharType="separate"/>
            </w:r>
            <w:r>
              <w:rPr>
                <w:noProof/>
                <w:webHidden/>
              </w:rPr>
              <w:t>4</w:t>
            </w:r>
            <w:r>
              <w:rPr>
                <w:noProof/>
                <w:webHidden/>
              </w:rPr>
              <w:fldChar w:fldCharType="end"/>
            </w:r>
          </w:hyperlink>
        </w:p>
        <w:p w:rsidR="00040C74" w:rsidRDefault="00040C74">
          <w:pPr>
            <w:pStyle w:val="TOC1"/>
            <w:rPr>
              <w:rFonts w:asciiTheme="minorHAnsi" w:eastAsiaTheme="minorEastAsia" w:hAnsiTheme="minorHAnsi" w:cstheme="minorBidi"/>
              <w:b w:val="0"/>
              <w:bCs w:val="0"/>
              <w:caps w:val="0"/>
              <w:noProof/>
              <w:sz w:val="22"/>
              <w:szCs w:val="22"/>
              <w:lang w:val="en-US" w:eastAsia="en-US"/>
            </w:rPr>
          </w:pPr>
          <w:hyperlink w:anchor="_Toc31706067" w:history="1">
            <w:r w:rsidRPr="003E51CD">
              <w:rPr>
                <w:rStyle w:val="Hyperlink"/>
                <w:noProof/>
              </w:rPr>
              <w:t>LIST OF TABLES</w:t>
            </w:r>
            <w:r>
              <w:rPr>
                <w:noProof/>
                <w:webHidden/>
              </w:rPr>
              <w:tab/>
            </w:r>
            <w:r>
              <w:rPr>
                <w:noProof/>
                <w:webHidden/>
              </w:rPr>
              <w:fldChar w:fldCharType="begin"/>
            </w:r>
            <w:r>
              <w:rPr>
                <w:noProof/>
                <w:webHidden/>
              </w:rPr>
              <w:instrText xml:space="preserve"> PAGEREF _Toc31706067 \h </w:instrText>
            </w:r>
            <w:r>
              <w:rPr>
                <w:noProof/>
                <w:webHidden/>
              </w:rPr>
            </w:r>
            <w:r>
              <w:rPr>
                <w:noProof/>
                <w:webHidden/>
              </w:rPr>
              <w:fldChar w:fldCharType="separate"/>
            </w:r>
            <w:r>
              <w:rPr>
                <w:noProof/>
                <w:webHidden/>
              </w:rPr>
              <w:t>10</w:t>
            </w:r>
            <w:r>
              <w:rPr>
                <w:noProof/>
                <w:webHidden/>
              </w:rPr>
              <w:fldChar w:fldCharType="end"/>
            </w:r>
          </w:hyperlink>
        </w:p>
        <w:p w:rsidR="00040C74" w:rsidRDefault="00040C74">
          <w:pPr>
            <w:pStyle w:val="TOC1"/>
            <w:rPr>
              <w:rFonts w:asciiTheme="minorHAnsi" w:eastAsiaTheme="minorEastAsia" w:hAnsiTheme="minorHAnsi" w:cstheme="minorBidi"/>
              <w:b w:val="0"/>
              <w:bCs w:val="0"/>
              <w:caps w:val="0"/>
              <w:noProof/>
              <w:sz w:val="22"/>
              <w:szCs w:val="22"/>
              <w:lang w:val="en-US" w:eastAsia="en-US"/>
            </w:rPr>
          </w:pPr>
          <w:hyperlink w:anchor="_Toc31706068" w:history="1">
            <w:r w:rsidRPr="003E51CD">
              <w:rPr>
                <w:rStyle w:val="Hyperlink"/>
                <w:noProof/>
              </w:rPr>
              <w:t>No table of figures entries found.LIST OF FIGURES</w:t>
            </w:r>
            <w:r>
              <w:rPr>
                <w:noProof/>
                <w:webHidden/>
              </w:rPr>
              <w:tab/>
            </w:r>
            <w:r>
              <w:rPr>
                <w:noProof/>
                <w:webHidden/>
              </w:rPr>
              <w:fldChar w:fldCharType="begin"/>
            </w:r>
            <w:r>
              <w:rPr>
                <w:noProof/>
                <w:webHidden/>
              </w:rPr>
              <w:instrText xml:space="preserve"> PAGEREF _Toc31706068 \h </w:instrText>
            </w:r>
            <w:r>
              <w:rPr>
                <w:noProof/>
                <w:webHidden/>
              </w:rPr>
            </w:r>
            <w:r>
              <w:rPr>
                <w:noProof/>
                <w:webHidden/>
              </w:rPr>
              <w:fldChar w:fldCharType="separate"/>
            </w:r>
            <w:r>
              <w:rPr>
                <w:noProof/>
                <w:webHidden/>
              </w:rPr>
              <w:t>10</w:t>
            </w:r>
            <w:r>
              <w:rPr>
                <w:noProof/>
                <w:webHidden/>
              </w:rPr>
              <w:fldChar w:fldCharType="end"/>
            </w:r>
          </w:hyperlink>
        </w:p>
        <w:p w:rsidR="00040C74" w:rsidRDefault="00040C74">
          <w:pPr>
            <w:pStyle w:val="TOC1"/>
            <w:rPr>
              <w:rFonts w:asciiTheme="minorHAnsi" w:eastAsiaTheme="minorEastAsia" w:hAnsiTheme="minorHAnsi" w:cstheme="minorBidi"/>
              <w:b w:val="0"/>
              <w:bCs w:val="0"/>
              <w:caps w:val="0"/>
              <w:noProof/>
              <w:sz w:val="22"/>
              <w:szCs w:val="22"/>
              <w:lang w:val="en-US" w:eastAsia="en-US"/>
            </w:rPr>
          </w:pPr>
          <w:hyperlink w:anchor="_Toc31706069" w:history="1">
            <w:r w:rsidRPr="003E51CD">
              <w:rPr>
                <w:rStyle w:val="Hyperlink"/>
                <w:noProof/>
              </w:rPr>
              <w:t>1.</w:t>
            </w:r>
            <w:r>
              <w:rPr>
                <w:rFonts w:asciiTheme="minorHAnsi" w:eastAsiaTheme="minorEastAsia" w:hAnsiTheme="minorHAnsi" w:cstheme="minorBidi"/>
                <w:b w:val="0"/>
                <w:bCs w:val="0"/>
                <w:caps w:val="0"/>
                <w:noProof/>
                <w:sz w:val="22"/>
                <w:szCs w:val="22"/>
                <w:lang w:val="en-US" w:eastAsia="en-US"/>
              </w:rPr>
              <w:tab/>
            </w:r>
            <w:r w:rsidRPr="003E51CD">
              <w:rPr>
                <w:rStyle w:val="Hyperlink"/>
                <w:noProof/>
              </w:rPr>
              <w:t>PURPOSE</w:t>
            </w:r>
            <w:r>
              <w:rPr>
                <w:noProof/>
                <w:webHidden/>
              </w:rPr>
              <w:tab/>
            </w:r>
            <w:r>
              <w:rPr>
                <w:noProof/>
                <w:webHidden/>
              </w:rPr>
              <w:fldChar w:fldCharType="begin"/>
            </w:r>
            <w:r>
              <w:rPr>
                <w:noProof/>
                <w:webHidden/>
              </w:rPr>
              <w:instrText xml:space="preserve"> PAGEREF _Toc31706069 \h </w:instrText>
            </w:r>
            <w:r>
              <w:rPr>
                <w:noProof/>
                <w:webHidden/>
              </w:rPr>
            </w:r>
            <w:r>
              <w:rPr>
                <w:noProof/>
                <w:webHidden/>
              </w:rPr>
              <w:fldChar w:fldCharType="separate"/>
            </w:r>
            <w:r>
              <w:rPr>
                <w:noProof/>
                <w:webHidden/>
              </w:rPr>
              <w:t>12</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070" w:history="1">
            <w:r w:rsidRPr="003E51CD">
              <w:rPr>
                <w:rStyle w:val="Hyperlink"/>
                <w:noProof/>
              </w:rPr>
              <w:t>1.1.</w:t>
            </w:r>
            <w:r>
              <w:rPr>
                <w:rFonts w:eastAsiaTheme="minorEastAsia" w:cstheme="minorBidi"/>
                <w:b w:val="0"/>
                <w:bCs w:val="0"/>
                <w:noProof/>
                <w:szCs w:val="22"/>
                <w:lang w:val="en-US" w:eastAsia="en-US"/>
              </w:rPr>
              <w:tab/>
            </w:r>
            <w:r w:rsidRPr="003E51CD">
              <w:rPr>
                <w:rStyle w:val="Hyperlink"/>
                <w:noProof/>
              </w:rPr>
              <w:t>SCOPE OF DOCUMENT</w:t>
            </w:r>
            <w:r>
              <w:rPr>
                <w:noProof/>
                <w:webHidden/>
              </w:rPr>
              <w:tab/>
            </w:r>
            <w:r>
              <w:rPr>
                <w:noProof/>
                <w:webHidden/>
              </w:rPr>
              <w:fldChar w:fldCharType="begin"/>
            </w:r>
            <w:r>
              <w:rPr>
                <w:noProof/>
                <w:webHidden/>
              </w:rPr>
              <w:instrText xml:space="preserve"> PAGEREF _Toc31706070 \h </w:instrText>
            </w:r>
            <w:r>
              <w:rPr>
                <w:noProof/>
                <w:webHidden/>
              </w:rPr>
            </w:r>
            <w:r>
              <w:rPr>
                <w:noProof/>
                <w:webHidden/>
              </w:rPr>
              <w:fldChar w:fldCharType="separate"/>
            </w:r>
            <w:r>
              <w:rPr>
                <w:noProof/>
                <w:webHidden/>
              </w:rPr>
              <w:t>12</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071" w:history="1">
            <w:r w:rsidRPr="003E51CD">
              <w:rPr>
                <w:rStyle w:val="Hyperlink"/>
                <w:noProof/>
              </w:rPr>
              <w:t>1.2.</w:t>
            </w:r>
            <w:r>
              <w:rPr>
                <w:rFonts w:eastAsiaTheme="minorEastAsia" w:cstheme="minorBidi"/>
                <w:b w:val="0"/>
                <w:bCs w:val="0"/>
                <w:noProof/>
                <w:szCs w:val="22"/>
                <w:lang w:val="en-US" w:eastAsia="en-US"/>
              </w:rPr>
              <w:tab/>
            </w:r>
            <w:r w:rsidRPr="003E51CD">
              <w:rPr>
                <w:rStyle w:val="Hyperlink"/>
                <w:noProof/>
              </w:rPr>
              <w:t>DOCUMENT EXTRACT</w:t>
            </w:r>
            <w:r>
              <w:rPr>
                <w:noProof/>
                <w:webHidden/>
              </w:rPr>
              <w:tab/>
            </w:r>
            <w:r>
              <w:rPr>
                <w:noProof/>
                <w:webHidden/>
              </w:rPr>
              <w:fldChar w:fldCharType="begin"/>
            </w:r>
            <w:r>
              <w:rPr>
                <w:noProof/>
                <w:webHidden/>
              </w:rPr>
              <w:instrText xml:space="preserve"> PAGEREF _Toc31706071 \h </w:instrText>
            </w:r>
            <w:r>
              <w:rPr>
                <w:noProof/>
                <w:webHidden/>
              </w:rPr>
            </w:r>
            <w:r>
              <w:rPr>
                <w:noProof/>
                <w:webHidden/>
              </w:rPr>
              <w:fldChar w:fldCharType="separate"/>
            </w:r>
            <w:r>
              <w:rPr>
                <w:noProof/>
                <w:webHidden/>
              </w:rPr>
              <w:t>12</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072" w:history="1">
            <w:r w:rsidRPr="003E51CD">
              <w:rPr>
                <w:rStyle w:val="Hyperlink"/>
                <w:noProof/>
              </w:rPr>
              <w:t>1.3.</w:t>
            </w:r>
            <w:r>
              <w:rPr>
                <w:rFonts w:eastAsiaTheme="minorEastAsia" w:cstheme="minorBidi"/>
                <w:b w:val="0"/>
                <w:bCs w:val="0"/>
                <w:noProof/>
                <w:szCs w:val="22"/>
                <w:lang w:val="en-US" w:eastAsia="en-US"/>
              </w:rPr>
              <w:tab/>
            </w:r>
            <w:r w:rsidRPr="003E51CD">
              <w:rPr>
                <w:rStyle w:val="Hyperlink"/>
                <w:noProof/>
              </w:rPr>
              <w:t>CONFIDENTIALITY</w:t>
            </w:r>
            <w:r>
              <w:rPr>
                <w:noProof/>
                <w:webHidden/>
              </w:rPr>
              <w:tab/>
            </w:r>
            <w:r>
              <w:rPr>
                <w:noProof/>
                <w:webHidden/>
              </w:rPr>
              <w:fldChar w:fldCharType="begin"/>
            </w:r>
            <w:r>
              <w:rPr>
                <w:noProof/>
                <w:webHidden/>
              </w:rPr>
              <w:instrText xml:space="preserve"> PAGEREF _Toc31706072 \h </w:instrText>
            </w:r>
            <w:r>
              <w:rPr>
                <w:noProof/>
                <w:webHidden/>
              </w:rPr>
            </w:r>
            <w:r>
              <w:rPr>
                <w:noProof/>
                <w:webHidden/>
              </w:rPr>
              <w:fldChar w:fldCharType="separate"/>
            </w:r>
            <w:r>
              <w:rPr>
                <w:noProof/>
                <w:webHidden/>
              </w:rPr>
              <w:t>12</w:t>
            </w:r>
            <w:r>
              <w:rPr>
                <w:noProof/>
                <w:webHidden/>
              </w:rPr>
              <w:fldChar w:fldCharType="end"/>
            </w:r>
          </w:hyperlink>
        </w:p>
        <w:p w:rsidR="00040C74" w:rsidRDefault="00040C74">
          <w:pPr>
            <w:pStyle w:val="TOC1"/>
            <w:rPr>
              <w:rFonts w:asciiTheme="minorHAnsi" w:eastAsiaTheme="minorEastAsia" w:hAnsiTheme="minorHAnsi" w:cstheme="minorBidi"/>
              <w:b w:val="0"/>
              <w:bCs w:val="0"/>
              <w:caps w:val="0"/>
              <w:noProof/>
              <w:sz w:val="22"/>
              <w:szCs w:val="22"/>
              <w:lang w:val="en-US" w:eastAsia="en-US"/>
            </w:rPr>
          </w:pPr>
          <w:hyperlink w:anchor="_Toc31706073" w:history="1">
            <w:r w:rsidRPr="003E51CD">
              <w:rPr>
                <w:rStyle w:val="Hyperlink"/>
                <w:noProof/>
              </w:rPr>
              <w:t>2.</w:t>
            </w:r>
            <w:r>
              <w:rPr>
                <w:rFonts w:asciiTheme="minorHAnsi" w:eastAsiaTheme="minorEastAsia" w:hAnsiTheme="minorHAnsi" w:cstheme="minorBidi"/>
                <w:b w:val="0"/>
                <w:bCs w:val="0"/>
                <w:caps w:val="0"/>
                <w:noProof/>
                <w:sz w:val="22"/>
                <w:szCs w:val="22"/>
                <w:lang w:val="en-US" w:eastAsia="en-US"/>
              </w:rPr>
              <w:tab/>
            </w:r>
            <w:r w:rsidRPr="003E51CD">
              <w:rPr>
                <w:rStyle w:val="Hyperlink"/>
                <w:noProof/>
              </w:rPr>
              <w:t>INTRODUCTION</w:t>
            </w:r>
            <w:r>
              <w:rPr>
                <w:noProof/>
                <w:webHidden/>
              </w:rPr>
              <w:tab/>
            </w:r>
            <w:r>
              <w:rPr>
                <w:noProof/>
                <w:webHidden/>
              </w:rPr>
              <w:fldChar w:fldCharType="begin"/>
            </w:r>
            <w:r>
              <w:rPr>
                <w:noProof/>
                <w:webHidden/>
              </w:rPr>
              <w:instrText xml:space="preserve"> PAGEREF _Toc31706073 \h </w:instrText>
            </w:r>
            <w:r>
              <w:rPr>
                <w:noProof/>
                <w:webHidden/>
              </w:rPr>
            </w:r>
            <w:r>
              <w:rPr>
                <w:noProof/>
                <w:webHidden/>
              </w:rPr>
              <w:fldChar w:fldCharType="separate"/>
            </w:r>
            <w:r>
              <w:rPr>
                <w:noProof/>
                <w:webHidden/>
              </w:rPr>
              <w:t>13</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074" w:history="1">
            <w:r w:rsidRPr="003E51CD">
              <w:rPr>
                <w:rStyle w:val="Hyperlink"/>
                <w:noProof/>
              </w:rPr>
              <w:t>2.1.</w:t>
            </w:r>
            <w:r>
              <w:rPr>
                <w:rFonts w:eastAsiaTheme="minorEastAsia" w:cstheme="minorBidi"/>
                <w:b w:val="0"/>
                <w:bCs w:val="0"/>
                <w:noProof/>
                <w:szCs w:val="22"/>
                <w:lang w:val="en-US" w:eastAsia="en-US"/>
              </w:rPr>
              <w:tab/>
            </w:r>
            <w:r w:rsidRPr="003E51CD">
              <w:rPr>
                <w:rStyle w:val="Hyperlink"/>
                <w:noProof/>
              </w:rPr>
              <w:t>MOTOR DRIVE (System Architecture)</w:t>
            </w:r>
            <w:r>
              <w:rPr>
                <w:noProof/>
                <w:webHidden/>
              </w:rPr>
              <w:tab/>
            </w:r>
            <w:r>
              <w:rPr>
                <w:noProof/>
                <w:webHidden/>
              </w:rPr>
              <w:fldChar w:fldCharType="begin"/>
            </w:r>
            <w:r>
              <w:rPr>
                <w:noProof/>
                <w:webHidden/>
              </w:rPr>
              <w:instrText xml:space="preserve"> PAGEREF _Toc31706074 \h </w:instrText>
            </w:r>
            <w:r>
              <w:rPr>
                <w:noProof/>
                <w:webHidden/>
              </w:rPr>
            </w:r>
            <w:r>
              <w:rPr>
                <w:noProof/>
                <w:webHidden/>
              </w:rPr>
              <w:fldChar w:fldCharType="separate"/>
            </w:r>
            <w:r>
              <w:rPr>
                <w:noProof/>
                <w:webHidden/>
              </w:rPr>
              <w:t>14</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075" w:history="1">
            <w:r w:rsidRPr="003E51CD">
              <w:rPr>
                <w:rStyle w:val="Hyperlink"/>
                <w:noProof/>
              </w:rPr>
              <w:t>2.2.</w:t>
            </w:r>
            <w:r>
              <w:rPr>
                <w:rFonts w:eastAsiaTheme="minorEastAsia" w:cstheme="minorBidi"/>
                <w:b w:val="0"/>
                <w:bCs w:val="0"/>
                <w:noProof/>
                <w:szCs w:val="22"/>
                <w:lang w:val="en-US" w:eastAsia="en-US"/>
              </w:rPr>
              <w:tab/>
            </w:r>
            <w:r w:rsidRPr="003E51CD">
              <w:rPr>
                <w:rStyle w:val="Hyperlink"/>
                <w:noProof/>
              </w:rPr>
              <w:t>FUNCTIONAL DESCRIPTION</w:t>
            </w:r>
            <w:r>
              <w:rPr>
                <w:noProof/>
                <w:webHidden/>
              </w:rPr>
              <w:tab/>
            </w:r>
            <w:r>
              <w:rPr>
                <w:noProof/>
                <w:webHidden/>
              </w:rPr>
              <w:fldChar w:fldCharType="begin"/>
            </w:r>
            <w:r>
              <w:rPr>
                <w:noProof/>
                <w:webHidden/>
              </w:rPr>
              <w:instrText xml:space="preserve"> PAGEREF _Toc31706075 \h </w:instrText>
            </w:r>
            <w:r>
              <w:rPr>
                <w:noProof/>
                <w:webHidden/>
              </w:rPr>
            </w:r>
            <w:r>
              <w:rPr>
                <w:noProof/>
                <w:webHidden/>
              </w:rPr>
              <w:fldChar w:fldCharType="separate"/>
            </w:r>
            <w:r>
              <w:rPr>
                <w:noProof/>
                <w:webHidden/>
              </w:rPr>
              <w:t>14</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076" w:history="1">
            <w:r w:rsidRPr="003E51CD">
              <w:rPr>
                <w:rStyle w:val="Hyperlink"/>
                <w:noProof/>
              </w:rPr>
              <w:t>2.3.</w:t>
            </w:r>
            <w:r>
              <w:rPr>
                <w:rFonts w:eastAsiaTheme="minorEastAsia" w:cstheme="minorBidi"/>
                <w:b w:val="0"/>
                <w:bCs w:val="0"/>
                <w:noProof/>
                <w:szCs w:val="22"/>
                <w:lang w:val="en-US" w:eastAsia="en-US"/>
              </w:rPr>
              <w:tab/>
            </w:r>
            <w:r w:rsidRPr="003E51CD">
              <w:rPr>
                <w:rStyle w:val="Hyperlink"/>
                <w:noProof/>
              </w:rPr>
              <w:t>Slide-Out Motor Software Description</w:t>
            </w:r>
            <w:r>
              <w:rPr>
                <w:noProof/>
                <w:webHidden/>
              </w:rPr>
              <w:tab/>
            </w:r>
            <w:r>
              <w:rPr>
                <w:noProof/>
                <w:webHidden/>
              </w:rPr>
              <w:fldChar w:fldCharType="begin"/>
            </w:r>
            <w:r>
              <w:rPr>
                <w:noProof/>
                <w:webHidden/>
              </w:rPr>
              <w:instrText xml:space="preserve"> PAGEREF _Toc31706076 \h </w:instrText>
            </w:r>
            <w:r>
              <w:rPr>
                <w:noProof/>
                <w:webHidden/>
              </w:rPr>
            </w:r>
            <w:r>
              <w:rPr>
                <w:noProof/>
                <w:webHidden/>
              </w:rPr>
              <w:fldChar w:fldCharType="separate"/>
            </w:r>
            <w:r>
              <w:rPr>
                <w:noProof/>
                <w:webHidden/>
              </w:rPr>
              <w:t>14</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077" w:history="1">
            <w:r w:rsidRPr="003E51CD">
              <w:rPr>
                <w:rStyle w:val="Hyperlink"/>
                <w:noProof/>
              </w:rPr>
              <w:t>2.4.</w:t>
            </w:r>
            <w:r>
              <w:rPr>
                <w:rFonts w:eastAsiaTheme="minorEastAsia" w:cstheme="minorBidi"/>
                <w:b w:val="0"/>
                <w:bCs w:val="0"/>
                <w:noProof/>
                <w:szCs w:val="22"/>
                <w:lang w:val="en-US" w:eastAsia="en-US"/>
              </w:rPr>
              <w:tab/>
            </w:r>
            <w:r w:rsidRPr="003E51CD">
              <w:rPr>
                <w:rStyle w:val="Hyperlink"/>
                <w:noProof/>
              </w:rPr>
              <w:t>SCOPE OF DELIVERY</w:t>
            </w:r>
            <w:r>
              <w:rPr>
                <w:noProof/>
                <w:webHidden/>
              </w:rPr>
              <w:tab/>
            </w:r>
            <w:r>
              <w:rPr>
                <w:noProof/>
                <w:webHidden/>
              </w:rPr>
              <w:fldChar w:fldCharType="begin"/>
            </w:r>
            <w:r>
              <w:rPr>
                <w:noProof/>
                <w:webHidden/>
              </w:rPr>
              <w:instrText xml:space="preserve"> PAGEREF _Toc31706077 \h </w:instrText>
            </w:r>
            <w:r>
              <w:rPr>
                <w:noProof/>
                <w:webHidden/>
              </w:rPr>
            </w:r>
            <w:r>
              <w:rPr>
                <w:noProof/>
                <w:webHidden/>
              </w:rPr>
              <w:fldChar w:fldCharType="separate"/>
            </w:r>
            <w:r>
              <w:rPr>
                <w:noProof/>
                <w:webHidden/>
              </w:rPr>
              <w:t>15</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078" w:history="1">
            <w:r w:rsidRPr="003E51CD">
              <w:rPr>
                <w:rStyle w:val="Hyperlink"/>
                <w:noProof/>
              </w:rPr>
              <w:t>2.5.</w:t>
            </w:r>
            <w:r>
              <w:rPr>
                <w:rFonts w:eastAsiaTheme="minorEastAsia" w:cstheme="minorBidi"/>
                <w:b w:val="0"/>
                <w:bCs w:val="0"/>
                <w:noProof/>
                <w:szCs w:val="22"/>
                <w:lang w:val="en-US" w:eastAsia="en-US"/>
              </w:rPr>
              <w:tab/>
            </w:r>
            <w:r w:rsidRPr="003E51CD">
              <w:rPr>
                <w:rStyle w:val="Hyperlink"/>
                <w:noProof/>
              </w:rPr>
              <w:t>EXAMPLE INTERFACE FUNCTION TABLE</w:t>
            </w:r>
            <w:r>
              <w:rPr>
                <w:noProof/>
                <w:webHidden/>
              </w:rPr>
              <w:tab/>
            </w:r>
            <w:r>
              <w:rPr>
                <w:noProof/>
                <w:webHidden/>
              </w:rPr>
              <w:fldChar w:fldCharType="begin"/>
            </w:r>
            <w:r>
              <w:rPr>
                <w:noProof/>
                <w:webHidden/>
              </w:rPr>
              <w:instrText xml:space="preserve"> PAGEREF _Toc31706078 \h </w:instrText>
            </w:r>
            <w:r>
              <w:rPr>
                <w:noProof/>
                <w:webHidden/>
              </w:rPr>
            </w:r>
            <w:r>
              <w:rPr>
                <w:noProof/>
                <w:webHidden/>
              </w:rPr>
              <w:fldChar w:fldCharType="separate"/>
            </w:r>
            <w:r>
              <w:rPr>
                <w:noProof/>
                <w:webHidden/>
              </w:rPr>
              <w:t>16</w:t>
            </w:r>
            <w:r>
              <w:rPr>
                <w:noProof/>
                <w:webHidden/>
              </w:rPr>
              <w:fldChar w:fldCharType="end"/>
            </w:r>
          </w:hyperlink>
        </w:p>
        <w:p w:rsidR="00040C74" w:rsidRDefault="00040C74">
          <w:pPr>
            <w:pStyle w:val="TOC1"/>
            <w:rPr>
              <w:rFonts w:asciiTheme="minorHAnsi" w:eastAsiaTheme="minorEastAsia" w:hAnsiTheme="minorHAnsi" w:cstheme="minorBidi"/>
              <w:b w:val="0"/>
              <w:bCs w:val="0"/>
              <w:caps w:val="0"/>
              <w:noProof/>
              <w:sz w:val="22"/>
              <w:szCs w:val="22"/>
              <w:lang w:val="en-US" w:eastAsia="en-US"/>
            </w:rPr>
          </w:pPr>
          <w:hyperlink w:anchor="_Toc31706079" w:history="1">
            <w:r w:rsidRPr="003E51CD">
              <w:rPr>
                <w:rStyle w:val="Hyperlink"/>
                <w:noProof/>
              </w:rPr>
              <w:t>3.</w:t>
            </w:r>
            <w:r>
              <w:rPr>
                <w:rFonts w:asciiTheme="minorHAnsi" w:eastAsiaTheme="minorEastAsia" w:hAnsiTheme="minorHAnsi" w:cstheme="minorBidi"/>
                <w:b w:val="0"/>
                <w:bCs w:val="0"/>
                <w:caps w:val="0"/>
                <w:noProof/>
                <w:sz w:val="22"/>
                <w:szCs w:val="22"/>
                <w:lang w:val="en-US" w:eastAsia="en-US"/>
              </w:rPr>
              <w:tab/>
            </w:r>
            <w:r w:rsidRPr="003E51CD">
              <w:rPr>
                <w:rStyle w:val="Hyperlink"/>
                <w:noProof/>
              </w:rPr>
              <w:t>REFERENCE DOCUMENTS</w:t>
            </w:r>
            <w:r>
              <w:rPr>
                <w:noProof/>
                <w:webHidden/>
              </w:rPr>
              <w:tab/>
            </w:r>
            <w:r>
              <w:rPr>
                <w:noProof/>
                <w:webHidden/>
              </w:rPr>
              <w:fldChar w:fldCharType="begin"/>
            </w:r>
            <w:r>
              <w:rPr>
                <w:noProof/>
                <w:webHidden/>
              </w:rPr>
              <w:instrText xml:space="preserve"> PAGEREF _Toc31706079 \h </w:instrText>
            </w:r>
            <w:r>
              <w:rPr>
                <w:noProof/>
                <w:webHidden/>
              </w:rPr>
            </w:r>
            <w:r>
              <w:rPr>
                <w:noProof/>
                <w:webHidden/>
              </w:rPr>
              <w:fldChar w:fldCharType="separate"/>
            </w:r>
            <w:r>
              <w:rPr>
                <w:noProof/>
                <w:webHidden/>
              </w:rPr>
              <w:t>17</w:t>
            </w:r>
            <w:r>
              <w:rPr>
                <w:noProof/>
                <w:webHidden/>
              </w:rPr>
              <w:fldChar w:fldCharType="end"/>
            </w:r>
          </w:hyperlink>
        </w:p>
        <w:p w:rsidR="00040C74" w:rsidRDefault="00040C74">
          <w:pPr>
            <w:pStyle w:val="TOC1"/>
            <w:rPr>
              <w:rFonts w:asciiTheme="minorHAnsi" w:eastAsiaTheme="minorEastAsia" w:hAnsiTheme="minorHAnsi" w:cstheme="minorBidi"/>
              <w:b w:val="0"/>
              <w:bCs w:val="0"/>
              <w:caps w:val="0"/>
              <w:noProof/>
              <w:sz w:val="22"/>
              <w:szCs w:val="22"/>
              <w:lang w:val="en-US" w:eastAsia="en-US"/>
            </w:rPr>
          </w:pPr>
          <w:hyperlink w:anchor="_Toc31706080" w:history="1">
            <w:r w:rsidRPr="003E51CD">
              <w:rPr>
                <w:rStyle w:val="Hyperlink"/>
                <w:noProof/>
              </w:rPr>
              <w:t>4.</w:t>
            </w:r>
            <w:r>
              <w:rPr>
                <w:rFonts w:asciiTheme="minorHAnsi" w:eastAsiaTheme="minorEastAsia" w:hAnsiTheme="minorHAnsi" w:cstheme="minorBidi"/>
                <w:b w:val="0"/>
                <w:bCs w:val="0"/>
                <w:caps w:val="0"/>
                <w:noProof/>
                <w:sz w:val="22"/>
                <w:szCs w:val="22"/>
                <w:lang w:val="en-US" w:eastAsia="en-US"/>
              </w:rPr>
              <w:tab/>
            </w:r>
            <w:r w:rsidRPr="003E51CD">
              <w:rPr>
                <w:rStyle w:val="Hyperlink"/>
                <w:noProof/>
              </w:rPr>
              <w:t>MEMORY MANAGEMENT</w:t>
            </w:r>
            <w:r>
              <w:rPr>
                <w:noProof/>
                <w:webHidden/>
              </w:rPr>
              <w:tab/>
            </w:r>
            <w:r>
              <w:rPr>
                <w:noProof/>
                <w:webHidden/>
              </w:rPr>
              <w:fldChar w:fldCharType="begin"/>
            </w:r>
            <w:r>
              <w:rPr>
                <w:noProof/>
                <w:webHidden/>
              </w:rPr>
              <w:instrText xml:space="preserve"> PAGEREF _Toc31706080 \h </w:instrText>
            </w:r>
            <w:r>
              <w:rPr>
                <w:noProof/>
                <w:webHidden/>
              </w:rPr>
            </w:r>
            <w:r>
              <w:rPr>
                <w:noProof/>
                <w:webHidden/>
              </w:rPr>
              <w:fldChar w:fldCharType="separate"/>
            </w:r>
            <w:r>
              <w:rPr>
                <w:noProof/>
                <w:webHidden/>
              </w:rPr>
              <w:t>17</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081" w:history="1">
            <w:r w:rsidRPr="003E51CD">
              <w:rPr>
                <w:rStyle w:val="Hyperlink"/>
                <w:noProof/>
              </w:rPr>
              <w:t>4.1.</w:t>
            </w:r>
            <w:r>
              <w:rPr>
                <w:rFonts w:eastAsiaTheme="minorEastAsia" w:cstheme="minorBidi"/>
                <w:b w:val="0"/>
                <w:bCs w:val="0"/>
                <w:noProof/>
                <w:szCs w:val="22"/>
                <w:lang w:val="en-US" w:eastAsia="en-US"/>
              </w:rPr>
              <w:tab/>
            </w:r>
            <w:r w:rsidRPr="003E51CD">
              <w:rPr>
                <w:rStyle w:val="Hyperlink"/>
                <w:noProof/>
              </w:rPr>
              <w:t>BASE SOFTWARE MEMORY</w:t>
            </w:r>
            <w:r>
              <w:rPr>
                <w:noProof/>
                <w:webHidden/>
              </w:rPr>
              <w:tab/>
            </w:r>
            <w:r>
              <w:rPr>
                <w:noProof/>
                <w:webHidden/>
              </w:rPr>
              <w:fldChar w:fldCharType="begin"/>
            </w:r>
            <w:r>
              <w:rPr>
                <w:noProof/>
                <w:webHidden/>
              </w:rPr>
              <w:instrText xml:space="preserve"> PAGEREF _Toc31706081 \h </w:instrText>
            </w:r>
            <w:r>
              <w:rPr>
                <w:noProof/>
                <w:webHidden/>
              </w:rPr>
            </w:r>
            <w:r>
              <w:rPr>
                <w:noProof/>
                <w:webHidden/>
              </w:rPr>
              <w:fldChar w:fldCharType="separate"/>
            </w:r>
            <w:r>
              <w:rPr>
                <w:noProof/>
                <w:webHidden/>
              </w:rPr>
              <w:t>17</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082" w:history="1">
            <w:r w:rsidRPr="003E51CD">
              <w:rPr>
                <w:rStyle w:val="Hyperlink"/>
                <w:noProof/>
              </w:rPr>
              <w:t>4.1.1.</w:t>
            </w:r>
            <w:r>
              <w:rPr>
                <w:rFonts w:eastAsiaTheme="minorEastAsia" w:cstheme="minorBidi"/>
                <w:noProof/>
                <w:szCs w:val="22"/>
                <w:lang w:val="en-US" w:eastAsia="en-US"/>
              </w:rPr>
              <w:tab/>
            </w:r>
            <w:r w:rsidRPr="003E51CD">
              <w:rPr>
                <w:rStyle w:val="Hyperlink"/>
                <w:noProof/>
              </w:rPr>
              <w:t>VOLATILE RAM</w:t>
            </w:r>
            <w:r>
              <w:rPr>
                <w:noProof/>
                <w:webHidden/>
              </w:rPr>
              <w:tab/>
            </w:r>
            <w:r>
              <w:rPr>
                <w:noProof/>
                <w:webHidden/>
              </w:rPr>
              <w:fldChar w:fldCharType="begin"/>
            </w:r>
            <w:r>
              <w:rPr>
                <w:noProof/>
                <w:webHidden/>
              </w:rPr>
              <w:instrText xml:space="preserve"> PAGEREF _Toc31706082 \h </w:instrText>
            </w:r>
            <w:r>
              <w:rPr>
                <w:noProof/>
                <w:webHidden/>
              </w:rPr>
            </w:r>
            <w:r>
              <w:rPr>
                <w:noProof/>
                <w:webHidden/>
              </w:rPr>
              <w:fldChar w:fldCharType="separate"/>
            </w:r>
            <w:r>
              <w:rPr>
                <w:noProof/>
                <w:webHidden/>
              </w:rPr>
              <w:t>18</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083" w:history="1">
            <w:r w:rsidRPr="003E51CD">
              <w:rPr>
                <w:rStyle w:val="Hyperlink"/>
                <w:noProof/>
              </w:rPr>
              <w:t>4.1.2.</w:t>
            </w:r>
            <w:r>
              <w:rPr>
                <w:rFonts w:eastAsiaTheme="minorEastAsia" w:cstheme="minorBidi"/>
                <w:noProof/>
                <w:szCs w:val="22"/>
                <w:lang w:val="en-US" w:eastAsia="en-US"/>
              </w:rPr>
              <w:tab/>
            </w:r>
            <w:r w:rsidRPr="003E51CD">
              <w:rPr>
                <w:rStyle w:val="Hyperlink"/>
                <w:noProof/>
              </w:rPr>
              <w:t>NON-VOLATILE RAM</w:t>
            </w:r>
            <w:r>
              <w:rPr>
                <w:noProof/>
                <w:webHidden/>
              </w:rPr>
              <w:tab/>
            </w:r>
            <w:r>
              <w:rPr>
                <w:noProof/>
                <w:webHidden/>
              </w:rPr>
              <w:fldChar w:fldCharType="begin"/>
            </w:r>
            <w:r>
              <w:rPr>
                <w:noProof/>
                <w:webHidden/>
              </w:rPr>
              <w:instrText xml:space="preserve"> PAGEREF _Toc31706083 \h </w:instrText>
            </w:r>
            <w:r>
              <w:rPr>
                <w:noProof/>
                <w:webHidden/>
              </w:rPr>
            </w:r>
            <w:r>
              <w:rPr>
                <w:noProof/>
                <w:webHidden/>
              </w:rPr>
              <w:fldChar w:fldCharType="separate"/>
            </w:r>
            <w:r>
              <w:rPr>
                <w:noProof/>
                <w:webHidden/>
              </w:rPr>
              <w:t>18</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084" w:history="1">
            <w:r w:rsidRPr="003E51CD">
              <w:rPr>
                <w:rStyle w:val="Hyperlink"/>
                <w:noProof/>
              </w:rPr>
              <w:t>4.1.3.</w:t>
            </w:r>
            <w:r>
              <w:rPr>
                <w:rFonts w:eastAsiaTheme="minorEastAsia" w:cstheme="minorBidi"/>
                <w:noProof/>
                <w:szCs w:val="22"/>
                <w:lang w:val="en-US" w:eastAsia="en-US"/>
              </w:rPr>
              <w:tab/>
            </w:r>
            <w:r w:rsidRPr="003E51CD">
              <w:rPr>
                <w:rStyle w:val="Hyperlink"/>
                <w:noProof/>
              </w:rPr>
              <w:t>GUARDED NON-VOLATILE RAM</w:t>
            </w:r>
            <w:r>
              <w:rPr>
                <w:noProof/>
                <w:webHidden/>
              </w:rPr>
              <w:tab/>
            </w:r>
            <w:r>
              <w:rPr>
                <w:noProof/>
                <w:webHidden/>
              </w:rPr>
              <w:fldChar w:fldCharType="begin"/>
            </w:r>
            <w:r>
              <w:rPr>
                <w:noProof/>
                <w:webHidden/>
              </w:rPr>
              <w:instrText xml:space="preserve"> PAGEREF _Toc31706084 \h </w:instrText>
            </w:r>
            <w:r>
              <w:rPr>
                <w:noProof/>
                <w:webHidden/>
              </w:rPr>
            </w:r>
            <w:r>
              <w:rPr>
                <w:noProof/>
                <w:webHidden/>
              </w:rPr>
              <w:fldChar w:fldCharType="separate"/>
            </w:r>
            <w:r>
              <w:rPr>
                <w:noProof/>
                <w:webHidden/>
              </w:rPr>
              <w:t>18</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085" w:history="1">
            <w:r w:rsidRPr="003E51CD">
              <w:rPr>
                <w:rStyle w:val="Hyperlink"/>
                <w:noProof/>
              </w:rPr>
              <w:t>4.1.4.</w:t>
            </w:r>
            <w:r>
              <w:rPr>
                <w:rFonts w:eastAsiaTheme="minorEastAsia" w:cstheme="minorBidi"/>
                <w:noProof/>
                <w:szCs w:val="22"/>
                <w:lang w:val="en-US" w:eastAsia="en-US"/>
              </w:rPr>
              <w:tab/>
            </w:r>
            <w:r w:rsidRPr="003E51CD">
              <w:rPr>
                <w:rStyle w:val="Hyperlink"/>
                <w:noProof/>
              </w:rPr>
              <w:t>DMA RAM</w:t>
            </w:r>
            <w:r>
              <w:rPr>
                <w:noProof/>
                <w:webHidden/>
              </w:rPr>
              <w:tab/>
            </w:r>
            <w:r>
              <w:rPr>
                <w:noProof/>
                <w:webHidden/>
              </w:rPr>
              <w:fldChar w:fldCharType="begin"/>
            </w:r>
            <w:r>
              <w:rPr>
                <w:noProof/>
                <w:webHidden/>
              </w:rPr>
              <w:instrText xml:space="preserve"> PAGEREF _Toc31706085 \h </w:instrText>
            </w:r>
            <w:r>
              <w:rPr>
                <w:noProof/>
                <w:webHidden/>
              </w:rPr>
            </w:r>
            <w:r>
              <w:rPr>
                <w:noProof/>
                <w:webHidden/>
              </w:rPr>
              <w:fldChar w:fldCharType="separate"/>
            </w:r>
            <w:r>
              <w:rPr>
                <w:noProof/>
                <w:webHidden/>
              </w:rPr>
              <w:t>18</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086" w:history="1">
            <w:r w:rsidRPr="003E51CD">
              <w:rPr>
                <w:rStyle w:val="Hyperlink"/>
                <w:noProof/>
              </w:rPr>
              <w:t>4.1.5.</w:t>
            </w:r>
            <w:r>
              <w:rPr>
                <w:rFonts w:eastAsiaTheme="minorEastAsia" w:cstheme="minorBidi"/>
                <w:noProof/>
                <w:szCs w:val="22"/>
                <w:lang w:val="en-US" w:eastAsia="en-US"/>
              </w:rPr>
              <w:tab/>
            </w:r>
            <w:r w:rsidRPr="003E51CD">
              <w:rPr>
                <w:rStyle w:val="Hyperlink"/>
                <w:noProof/>
              </w:rPr>
              <w:t>CONST DATA</w:t>
            </w:r>
            <w:r>
              <w:rPr>
                <w:noProof/>
                <w:webHidden/>
              </w:rPr>
              <w:tab/>
            </w:r>
            <w:r>
              <w:rPr>
                <w:noProof/>
                <w:webHidden/>
              </w:rPr>
              <w:fldChar w:fldCharType="begin"/>
            </w:r>
            <w:r>
              <w:rPr>
                <w:noProof/>
                <w:webHidden/>
              </w:rPr>
              <w:instrText xml:space="preserve"> PAGEREF _Toc31706086 \h </w:instrText>
            </w:r>
            <w:r>
              <w:rPr>
                <w:noProof/>
                <w:webHidden/>
              </w:rPr>
            </w:r>
            <w:r>
              <w:rPr>
                <w:noProof/>
                <w:webHidden/>
              </w:rPr>
              <w:fldChar w:fldCharType="separate"/>
            </w:r>
            <w:r>
              <w:rPr>
                <w:noProof/>
                <w:webHidden/>
              </w:rPr>
              <w:t>19</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087" w:history="1">
            <w:r w:rsidRPr="003E51CD">
              <w:rPr>
                <w:rStyle w:val="Hyperlink"/>
                <w:noProof/>
              </w:rPr>
              <w:t>4.1.6.</w:t>
            </w:r>
            <w:r>
              <w:rPr>
                <w:rFonts w:eastAsiaTheme="minorEastAsia" w:cstheme="minorBidi"/>
                <w:noProof/>
                <w:szCs w:val="22"/>
                <w:lang w:val="en-US" w:eastAsia="en-US"/>
              </w:rPr>
              <w:tab/>
            </w:r>
            <w:r w:rsidRPr="003E51CD">
              <w:rPr>
                <w:rStyle w:val="Hyperlink"/>
                <w:noProof/>
              </w:rPr>
              <w:t>EEPROM DATA</w:t>
            </w:r>
            <w:r>
              <w:rPr>
                <w:noProof/>
                <w:webHidden/>
              </w:rPr>
              <w:tab/>
            </w:r>
            <w:r>
              <w:rPr>
                <w:noProof/>
                <w:webHidden/>
              </w:rPr>
              <w:fldChar w:fldCharType="begin"/>
            </w:r>
            <w:r>
              <w:rPr>
                <w:noProof/>
                <w:webHidden/>
              </w:rPr>
              <w:instrText xml:space="preserve"> PAGEREF _Toc31706087 \h </w:instrText>
            </w:r>
            <w:r>
              <w:rPr>
                <w:noProof/>
                <w:webHidden/>
              </w:rPr>
            </w:r>
            <w:r>
              <w:rPr>
                <w:noProof/>
                <w:webHidden/>
              </w:rPr>
              <w:fldChar w:fldCharType="separate"/>
            </w:r>
            <w:r>
              <w:rPr>
                <w:noProof/>
                <w:webHidden/>
              </w:rPr>
              <w:t>19</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088" w:history="1">
            <w:r w:rsidRPr="003E51CD">
              <w:rPr>
                <w:rStyle w:val="Hyperlink"/>
                <w:noProof/>
              </w:rPr>
              <w:t>4.1.7.</w:t>
            </w:r>
            <w:r>
              <w:rPr>
                <w:rFonts w:eastAsiaTheme="minorEastAsia" w:cstheme="minorBidi"/>
                <w:noProof/>
                <w:szCs w:val="22"/>
                <w:lang w:val="en-US" w:eastAsia="en-US"/>
              </w:rPr>
              <w:tab/>
            </w:r>
            <w:r w:rsidRPr="003E51CD">
              <w:rPr>
                <w:rStyle w:val="Hyperlink"/>
                <w:noProof/>
              </w:rPr>
              <w:t>CODE ROM</w:t>
            </w:r>
            <w:r>
              <w:rPr>
                <w:noProof/>
                <w:webHidden/>
              </w:rPr>
              <w:tab/>
            </w:r>
            <w:r>
              <w:rPr>
                <w:noProof/>
                <w:webHidden/>
              </w:rPr>
              <w:fldChar w:fldCharType="begin"/>
            </w:r>
            <w:r>
              <w:rPr>
                <w:noProof/>
                <w:webHidden/>
              </w:rPr>
              <w:instrText xml:space="preserve"> PAGEREF _Toc31706088 \h </w:instrText>
            </w:r>
            <w:r>
              <w:rPr>
                <w:noProof/>
                <w:webHidden/>
              </w:rPr>
            </w:r>
            <w:r>
              <w:rPr>
                <w:noProof/>
                <w:webHidden/>
              </w:rPr>
              <w:fldChar w:fldCharType="separate"/>
            </w:r>
            <w:r>
              <w:rPr>
                <w:noProof/>
                <w:webHidden/>
              </w:rPr>
              <w:t>19</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089" w:history="1">
            <w:r w:rsidRPr="003E51CD">
              <w:rPr>
                <w:rStyle w:val="Hyperlink"/>
                <w:noProof/>
              </w:rPr>
              <w:t>4.1.8.</w:t>
            </w:r>
            <w:r>
              <w:rPr>
                <w:rFonts w:eastAsiaTheme="minorEastAsia" w:cstheme="minorBidi"/>
                <w:noProof/>
                <w:szCs w:val="22"/>
                <w:lang w:val="en-US" w:eastAsia="en-US"/>
              </w:rPr>
              <w:tab/>
            </w:r>
            <w:r w:rsidRPr="003E51CD">
              <w:rPr>
                <w:rStyle w:val="Hyperlink"/>
                <w:noProof/>
              </w:rPr>
              <w:t>RAM/ROM USAGE REPORTING</w:t>
            </w:r>
            <w:r>
              <w:rPr>
                <w:noProof/>
                <w:webHidden/>
              </w:rPr>
              <w:tab/>
            </w:r>
            <w:r>
              <w:rPr>
                <w:noProof/>
                <w:webHidden/>
              </w:rPr>
              <w:fldChar w:fldCharType="begin"/>
            </w:r>
            <w:r>
              <w:rPr>
                <w:noProof/>
                <w:webHidden/>
              </w:rPr>
              <w:instrText xml:space="preserve"> PAGEREF _Toc31706089 \h </w:instrText>
            </w:r>
            <w:r>
              <w:rPr>
                <w:noProof/>
                <w:webHidden/>
              </w:rPr>
            </w:r>
            <w:r>
              <w:rPr>
                <w:noProof/>
                <w:webHidden/>
              </w:rPr>
              <w:fldChar w:fldCharType="separate"/>
            </w:r>
            <w:r>
              <w:rPr>
                <w:noProof/>
                <w:webHidden/>
              </w:rPr>
              <w:t>19</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090" w:history="1">
            <w:r w:rsidRPr="003E51CD">
              <w:rPr>
                <w:rStyle w:val="Hyperlink"/>
                <w:noProof/>
              </w:rPr>
              <w:t>4.2.</w:t>
            </w:r>
            <w:r>
              <w:rPr>
                <w:rFonts w:eastAsiaTheme="minorEastAsia" w:cstheme="minorBidi"/>
                <w:b w:val="0"/>
                <w:bCs w:val="0"/>
                <w:noProof/>
                <w:szCs w:val="22"/>
                <w:lang w:val="en-US" w:eastAsia="en-US"/>
              </w:rPr>
              <w:tab/>
            </w:r>
            <w:r w:rsidRPr="003E51CD">
              <w:rPr>
                <w:rStyle w:val="Hyperlink"/>
                <w:noProof/>
              </w:rPr>
              <w:t>NVRAM MANAGEMENT</w:t>
            </w:r>
            <w:r>
              <w:rPr>
                <w:noProof/>
                <w:webHidden/>
              </w:rPr>
              <w:tab/>
            </w:r>
            <w:r>
              <w:rPr>
                <w:noProof/>
                <w:webHidden/>
              </w:rPr>
              <w:fldChar w:fldCharType="begin"/>
            </w:r>
            <w:r>
              <w:rPr>
                <w:noProof/>
                <w:webHidden/>
              </w:rPr>
              <w:instrText xml:space="preserve"> PAGEREF _Toc31706090 \h </w:instrText>
            </w:r>
            <w:r>
              <w:rPr>
                <w:noProof/>
                <w:webHidden/>
              </w:rPr>
            </w:r>
            <w:r>
              <w:rPr>
                <w:noProof/>
                <w:webHidden/>
              </w:rPr>
              <w:fldChar w:fldCharType="separate"/>
            </w:r>
            <w:r>
              <w:rPr>
                <w:noProof/>
                <w:webHidden/>
              </w:rPr>
              <w:t>20</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091" w:history="1">
            <w:r w:rsidRPr="003E51CD">
              <w:rPr>
                <w:rStyle w:val="Hyperlink"/>
                <w:noProof/>
              </w:rPr>
              <w:t>4.3.</w:t>
            </w:r>
            <w:r>
              <w:rPr>
                <w:rFonts w:eastAsiaTheme="minorEastAsia" w:cstheme="minorBidi"/>
                <w:b w:val="0"/>
                <w:bCs w:val="0"/>
                <w:noProof/>
                <w:szCs w:val="22"/>
                <w:lang w:val="en-US" w:eastAsia="en-US"/>
              </w:rPr>
              <w:tab/>
            </w:r>
            <w:r w:rsidRPr="003E51CD">
              <w:rPr>
                <w:rStyle w:val="Hyperlink"/>
                <w:noProof/>
              </w:rPr>
              <w:t>EEPROM MANAGEMENT</w:t>
            </w:r>
            <w:r>
              <w:rPr>
                <w:noProof/>
                <w:webHidden/>
              </w:rPr>
              <w:tab/>
            </w:r>
            <w:r>
              <w:rPr>
                <w:noProof/>
                <w:webHidden/>
              </w:rPr>
              <w:fldChar w:fldCharType="begin"/>
            </w:r>
            <w:r>
              <w:rPr>
                <w:noProof/>
                <w:webHidden/>
              </w:rPr>
              <w:instrText xml:space="preserve"> PAGEREF _Toc31706091 \h </w:instrText>
            </w:r>
            <w:r>
              <w:rPr>
                <w:noProof/>
                <w:webHidden/>
              </w:rPr>
            </w:r>
            <w:r>
              <w:rPr>
                <w:noProof/>
                <w:webHidden/>
              </w:rPr>
              <w:fldChar w:fldCharType="separate"/>
            </w:r>
            <w:r>
              <w:rPr>
                <w:noProof/>
                <w:webHidden/>
              </w:rPr>
              <w:t>20</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092" w:history="1">
            <w:r w:rsidRPr="003E51CD">
              <w:rPr>
                <w:rStyle w:val="Hyperlink"/>
                <w:noProof/>
              </w:rPr>
              <w:t>4.3.1.</w:t>
            </w:r>
            <w:r>
              <w:rPr>
                <w:rFonts w:eastAsiaTheme="minorEastAsia" w:cstheme="minorBidi"/>
                <w:noProof/>
                <w:szCs w:val="22"/>
                <w:lang w:val="en-US" w:eastAsia="en-US"/>
              </w:rPr>
              <w:tab/>
            </w:r>
            <w:r w:rsidRPr="003E51CD">
              <w:rPr>
                <w:rStyle w:val="Hyperlink"/>
                <w:noProof/>
              </w:rPr>
              <w:t>INTERFACE STRUCTURE</w:t>
            </w:r>
            <w:r>
              <w:rPr>
                <w:noProof/>
                <w:webHidden/>
              </w:rPr>
              <w:tab/>
            </w:r>
            <w:r>
              <w:rPr>
                <w:noProof/>
                <w:webHidden/>
              </w:rPr>
              <w:fldChar w:fldCharType="begin"/>
            </w:r>
            <w:r>
              <w:rPr>
                <w:noProof/>
                <w:webHidden/>
              </w:rPr>
              <w:instrText xml:space="preserve"> PAGEREF _Toc31706092 \h </w:instrText>
            </w:r>
            <w:r>
              <w:rPr>
                <w:noProof/>
                <w:webHidden/>
              </w:rPr>
            </w:r>
            <w:r>
              <w:rPr>
                <w:noProof/>
                <w:webHidden/>
              </w:rPr>
              <w:fldChar w:fldCharType="separate"/>
            </w:r>
            <w:r>
              <w:rPr>
                <w:noProof/>
                <w:webHidden/>
              </w:rPr>
              <w:t>20</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093" w:history="1">
            <w:r w:rsidRPr="003E51CD">
              <w:rPr>
                <w:rStyle w:val="Hyperlink"/>
                <w:noProof/>
              </w:rPr>
              <w:t>4.3.2.</w:t>
            </w:r>
            <w:r>
              <w:rPr>
                <w:rFonts w:eastAsiaTheme="minorEastAsia" w:cstheme="minorBidi"/>
                <w:noProof/>
                <w:szCs w:val="22"/>
                <w:lang w:val="en-US" w:eastAsia="en-US"/>
              </w:rPr>
              <w:tab/>
            </w:r>
            <w:r w:rsidRPr="003E51CD">
              <w:rPr>
                <w:rStyle w:val="Hyperlink"/>
                <w:noProof/>
              </w:rPr>
              <w:t>HW_InitializeEEMimicRAM ()</w:t>
            </w:r>
            <w:r>
              <w:rPr>
                <w:noProof/>
                <w:webHidden/>
              </w:rPr>
              <w:tab/>
            </w:r>
            <w:r>
              <w:rPr>
                <w:noProof/>
                <w:webHidden/>
              </w:rPr>
              <w:fldChar w:fldCharType="begin"/>
            </w:r>
            <w:r>
              <w:rPr>
                <w:noProof/>
                <w:webHidden/>
              </w:rPr>
              <w:instrText xml:space="preserve"> PAGEREF _Toc31706093 \h </w:instrText>
            </w:r>
            <w:r>
              <w:rPr>
                <w:noProof/>
                <w:webHidden/>
              </w:rPr>
            </w:r>
            <w:r>
              <w:rPr>
                <w:noProof/>
                <w:webHidden/>
              </w:rPr>
              <w:fldChar w:fldCharType="separate"/>
            </w:r>
            <w:r>
              <w:rPr>
                <w:noProof/>
                <w:webHidden/>
              </w:rPr>
              <w:t>21</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094" w:history="1">
            <w:r w:rsidRPr="003E51CD">
              <w:rPr>
                <w:rStyle w:val="Hyperlink"/>
                <w:noProof/>
              </w:rPr>
              <w:t>4.3.3.</w:t>
            </w:r>
            <w:r>
              <w:rPr>
                <w:rFonts w:eastAsiaTheme="minorEastAsia" w:cstheme="minorBidi"/>
                <w:noProof/>
                <w:szCs w:val="22"/>
                <w:lang w:val="en-US" w:eastAsia="en-US"/>
              </w:rPr>
              <w:tab/>
            </w:r>
            <w:r w:rsidRPr="003E51CD">
              <w:rPr>
                <w:rStyle w:val="Hyperlink"/>
                <w:noProof/>
              </w:rPr>
              <w:t>HW_InitiateEEPROMWrite ()</w:t>
            </w:r>
            <w:r>
              <w:rPr>
                <w:noProof/>
                <w:webHidden/>
              </w:rPr>
              <w:tab/>
            </w:r>
            <w:r>
              <w:rPr>
                <w:noProof/>
                <w:webHidden/>
              </w:rPr>
              <w:fldChar w:fldCharType="begin"/>
            </w:r>
            <w:r>
              <w:rPr>
                <w:noProof/>
                <w:webHidden/>
              </w:rPr>
              <w:instrText xml:space="preserve"> PAGEREF _Toc31706094 \h </w:instrText>
            </w:r>
            <w:r>
              <w:rPr>
                <w:noProof/>
                <w:webHidden/>
              </w:rPr>
            </w:r>
            <w:r>
              <w:rPr>
                <w:noProof/>
                <w:webHidden/>
              </w:rPr>
              <w:fldChar w:fldCharType="separate"/>
            </w:r>
            <w:r>
              <w:rPr>
                <w:noProof/>
                <w:webHidden/>
              </w:rPr>
              <w:t>22</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095" w:history="1">
            <w:r w:rsidRPr="003E51CD">
              <w:rPr>
                <w:rStyle w:val="Hyperlink"/>
                <w:noProof/>
              </w:rPr>
              <w:t>4.3.4.</w:t>
            </w:r>
            <w:r>
              <w:rPr>
                <w:rFonts w:eastAsiaTheme="minorEastAsia" w:cstheme="minorBidi"/>
                <w:noProof/>
                <w:szCs w:val="22"/>
                <w:lang w:val="en-US" w:eastAsia="en-US"/>
              </w:rPr>
              <w:tab/>
            </w:r>
            <w:r w:rsidRPr="003E51CD">
              <w:rPr>
                <w:rStyle w:val="Hyperlink"/>
                <w:noProof/>
              </w:rPr>
              <w:t>HW_EEWritesAreComplete ()</w:t>
            </w:r>
            <w:r>
              <w:rPr>
                <w:noProof/>
                <w:webHidden/>
              </w:rPr>
              <w:tab/>
            </w:r>
            <w:r>
              <w:rPr>
                <w:noProof/>
                <w:webHidden/>
              </w:rPr>
              <w:fldChar w:fldCharType="begin"/>
            </w:r>
            <w:r>
              <w:rPr>
                <w:noProof/>
                <w:webHidden/>
              </w:rPr>
              <w:instrText xml:space="preserve"> PAGEREF _Toc31706095 \h </w:instrText>
            </w:r>
            <w:r>
              <w:rPr>
                <w:noProof/>
                <w:webHidden/>
              </w:rPr>
            </w:r>
            <w:r>
              <w:rPr>
                <w:noProof/>
                <w:webHidden/>
              </w:rPr>
              <w:fldChar w:fldCharType="separate"/>
            </w:r>
            <w:r>
              <w:rPr>
                <w:noProof/>
                <w:webHidden/>
              </w:rPr>
              <w:t>23</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096" w:history="1">
            <w:r w:rsidRPr="003E51CD">
              <w:rPr>
                <w:rStyle w:val="Hyperlink"/>
                <w:noProof/>
              </w:rPr>
              <w:t>4.4.</w:t>
            </w:r>
            <w:r>
              <w:rPr>
                <w:rFonts w:eastAsiaTheme="minorEastAsia" w:cstheme="minorBidi"/>
                <w:b w:val="0"/>
                <w:bCs w:val="0"/>
                <w:noProof/>
                <w:szCs w:val="22"/>
                <w:lang w:val="en-US" w:eastAsia="en-US"/>
              </w:rPr>
              <w:tab/>
            </w:r>
            <w:r w:rsidRPr="003E51CD">
              <w:rPr>
                <w:rStyle w:val="Hyperlink"/>
                <w:noProof/>
              </w:rPr>
              <w:t>DELIVERABLES</w:t>
            </w:r>
            <w:r>
              <w:rPr>
                <w:noProof/>
                <w:webHidden/>
              </w:rPr>
              <w:tab/>
            </w:r>
            <w:r>
              <w:rPr>
                <w:noProof/>
                <w:webHidden/>
              </w:rPr>
              <w:fldChar w:fldCharType="begin"/>
            </w:r>
            <w:r>
              <w:rPr>
                <w:noProof/>
                <w:webHidden/>
              </w:rPr>
              <w:instrText xml:space="preserve"> PAGEREF _Toc31706096 \h </w:instrText>
            </w:r>
            <w:r>
              <w:rPr>
                <w:noProof/>
                <w:webHidden/>
              </w:rPr>
            </w:r>
            <w:r>
              <w:rPr>
                <w:noProof/>
                <w:webHidden/>
              </w:rPr>
              <w:fldChar w:fldCharType="separate"/>
            </w:r>
            <w:r>
              <w:rPr>
                <w:noProof/>
                <w:webHidden/>
              </w:rPr>
              <w:t>24</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097" w:history="1">
            <w:r w:rsidRPr="003E51CD">
              <w:rPr>
                <w:rStyle w:val="Hyperlink"/>
                <w:noProof/>
              </w:rPr>
              <w:t>4.4.1.</w:t>
            </w:r>
            <w:r>
              <w:rPr>
                <w:rFonts w:eastAsiaTheme="minorEastAsia" w:cstheme="minorBidi"/>
                <w:noProof/>
                <w:szCs w:val="22"/>
                <w:lang w:val="en-US" w:eastAsia="en-US"/>
              </w:rPr>
              <w:tab/>
            </w:r>
            <w:r w:rsidRPr="003E51CD">
              <w:rPr>
                <w:rStyle w:val="Hyperlink"/>
                <w:noProof/>
              </w:rPr>
              <w:t>OBJECT FILES</w:t>
            </w:r>
            <w:r>
              <w:rPr>
                <w:noProof/>
                <w:webHidden/>
              </w:rPr>
              <w:tab/>
            </w:r>
            <w:r>
              <w:rPr>
                <w:noProof/>
                <w:webHidden/>
              </w:rPr>
              <w:fldChar w:fldCharType="begin"/>
            </w:r>
            <w:r>
              <w:rPr>
                <w:noProof/>
                <w:webHidden/>
              </w:rPr>
              <w:instrText xml:space="preserve"> PAGEREF _Toc31706097 \h </w:instrText>
            </w:r>
            <w:r>
              <w:rPr>
                <w:noProof/>
                <w:webHidden/>
              </w:rPr>
            </w:r>
            <w:r>
              <w:rPr>
                <w:noProof/>
                <w:webHidden/>
              </w:rPr>
              <w:fldChar w:fldCharType="separate"/>
            </w:r>
            <w:r>
              <w:rPr>
                <w:noProof/>
                <w:webHidden/>
              </w:rPr>
              <w:t>24</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098" w:history="1">
            <w:r w:rsidRPr="003E51CD">
              <w:rPr>
                <w:rStyle w:val="Hyperlink"/>
                <w:noProof/>
              </w:rPr>
              <w:t>4.4.2.</w:t>
            </w:r>
            <w:r>
              <w:rPr>
                <w:rFonts w:eastAsiaTheme="minorEastAsia" w:cstheme="minorBidi"/>
                <w:noProof/>
                <w:szCs w:val="22"/>
                <w:lang w:val="en-US" w:eastAsia="en-US"/>
              </w:rPr>
              <w:tab/>
            </w:r>
            <w:r w:rsidRPr="003E51CD">
              <w:rPr>
                <w:rStyle w:val="Hyperlink"/>
                <w:noProof/>
              </w:rPr>
              <w:t>HEADER FILES</w:t>
            </w:r>
            <w:r>
              <w:rPr>
                <w:noProof/>
                <w:webHidden/>
              </w:rPr>
              <w:tab/>
            </w:r>
            <w:r>
              <w:rPr>
                <w:noProof/>
                <w:webHidden/>
              </w:rPr>
              <w:fldChar w:fldCharType="begin"/>
            </w:r>
            <w:r>
              <w:rPr>
                <w:noProof/>
                <w:webHidden/>
              </w:rPr>
              <w:instrText xml:space="preserve"> PAGEREF _Toc31706098 \h </w:instrText>
            </w:r>
            <w:r>
              <w:rPr>
                <w:noProof/>
                <w:webHidden/>
              </w:rPr>
            </w:r>
            <w:r>
              <w:rPr>
                <w:noProof/>
                <w:webHidden/>
              </w:rPr>
              <w:fldChar w:fldCharType="separate"/>
            </w:r>
            <w:r>
              <w:rPr>
                <w:noProof/>
                <w:webHidden/>
              </w:rPr>
              <w:t>24</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099" w:history="1">
            <w:r w:rsidRPr="003E51CD">
              <w:rPr>
                <w:rStyle w:val="Hyperlink"/>
                <w:noProof/>
              </w:rPr>
              <w:t>4.4.3.</w:t>
            </w:r>
            <w:r>
              <w:rPr>
                <w:rFonts w:eastAsiaTheme="minorEastAsia" w:cstheme="minorBidi"/>
                <w:noProof/>
                <w:szCs w:val="22"/>
                <w:lang w:val="en-US" w:eastAsia="en-US"/>
              </w:rPr>
              <w:tab/>
            </w:r>
            <w:r w:rsidRPr="003E51CD">
              <w:rPr>
                <w:rStyle w:val="Hyperlink"/>
                <w:noProof/>
              </w:rPr>
              <w:t>SOURCE CODE</w:t>
            </w:r>
            <w:r>
              <w:rPr>
                <w:noProof/>
                <w:webHidden/>
              </w:rPr>
              <w:tab/>
            </w:r>
            <w:r>
              <w:rPr>
                <w:noProof/>
                <w:webHidden/>
              </w:rPr>
              <w:fldChar w:fldCharType="begin"/>
            </w:r>
            <w:r>
              <w:rPr>
                <w:noProof/>
                <w:webHidden/>
              </w:rPr>
              <w:instrText xml:space="preserve"> PAGEREF _Toc31706099 \h </w:instrText>
            </w:r>
            <w:r>
              <w:rPr>
                <w:noProof/>
                <w:webHidden/>
              </w:rPr>
            </w:r>
            <w:r>
              <w:rPr>
                <w:noProof/>
                <w:webHidden/>
              </w:rPr>
              <w:fldChar w:fldCharType="separate"/>
            </w:r>
            <w:r>
              <w:rPr>
                <w:noProof/>
                <w:webHidden/>
              </w:rPr>
              <w:t>25</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100" w:history="1">
            <w:r w:rsidRPr="003E51CD">
              <w:rPr>
                <w:rStyle w:val="Hyperlink"/>
                <w:noProof/>
              </w:rPr>
              <w:t>4.4.4.</w:t>
            </w:r>
            <w:r>
              <w:rPr>
                <w:rFonts w:eastAsiaTheme="minorEastAsia" w:cstheme="minorBidi"/>
                <w:noProof/>
                <w:szCs w:val="22"/>
                <w:lang w:val="en-US" w:eastAsia="en-US"/>
              </w:rPr>
              <w:tab/>
            </w:r>
            <w:r w:rsidRPr="003E51CD">
              <w:rPr>
                <w:rStyle w:val="Hyperlink"/>
                <w:noProof/>
              </w:rPr>
              <w:t>DOCUMENTATION</w:t>
            </w:r>
            <w:r>
              <w:rPr>
                <w:noProof/>
                <w:webHidden/>
              </w:rPr>
              <w:tab/>
            </w:r>
            <w:r>
              <w:rPr>
                <w:noProof/>
                <w:webHidden/>
              </w:rPr>
              <w:fldChar w:fldCharType="begin"/>
            </w:r>
            <w:r>
              <w:rPr>
                <w:noProof/>
                <w:webHidden/>
              </w:rPr>
              <w:instrText xml:space="preserve"> PAGEREF _Toc31706100 \h </w:instrText>
            </w:r>
            <w:r>
              <w:rPr>
                <w:noProof/>
                <w:webHidden/>
              </w:rPr>
            </w:r>
            <w:r>
              <w:rPr>
                <w:noProof/>
                <w:webHidden/>
              </w:rPr>
              <w:fldChar w:fldCharType="separate"/>
            </w:r>
            <w:r>
              <w:rPr>
                <w:noProof/>
                <w:webHidden/>
              </w:rPr>
              <w:t>25</w:t>
            </w:r>
            <w:r>
              <w:rPr>
                <w:noProof/>
                <w:webHidden/>
              </w:rPr>
              <w:fldChar w:fldCharType="end"/>
            </w:r>
          </w:hyperlink>
        </w:p>
        <w:p w:rsidR="00040C74" w:rsidRDefault="00040C74">
          <w:pPr>
            <w:pStyle w:val="TOC1"/>
            <w:rPr>
              <w:rFonts w:asciiTheme="minorHAnsi" w:eastAsiaTheme="minorEastAsia" w:hAnsiTheme="minorHAnsi" w:cstheme="minorBidi"/>
              <w:b w:val="0"/>
              <w:bCs w:val="0"/>
              <w:caps w:val="0"/>
              <w:noProof/>
              <w:sz w:val="22"/>
              <w:szCs w:val="22"/>
              <w:lang w:val="en-US" w:eastAsia="en-US"/>
            </w:rPr>
          </w:pPr>
          <w:hyperlink w:anchor="_Toc31706101" w:history="1">
            <w:r w:rsidRPr="003E51CD">
              <w:rPr>
                <w:rStyle w:val="Hyperlink"/>
                <w:noProof/>
              </w:rPr>
              <w:t>5.</w:t>
            </w:r>
            <w:r>
              <w:rPr>
                <w:rFonts w:asciiTheme="minorHAnsi" w:eastAsiaTheme="minorEastAsia" w:hAnsiTheme="minorHAnsi" w:cstheme="minorBidi"/>
                <w:b w:val="0"/>
                <w:bCs w:val="0"/>
                <w:caps w:val="0"/>
                <w:noProof/>
                <w:sz w:val="22"/>
                <w:szCs w:val="22"/>
                <w:lang w:val="en-US" w:eastAsia="en-US"/>
              </w:rPr>
              <w:tab/>
            </w:r>
            <w:r w:rsidRPr="003E51CD">
              <w:rPr>
                <w:rStyle w:val="Hyperlink"/>
                <w:noProof/>
              </w:rPr>
              <w:t>INTERRUPTS &amp; EXCEPTIONS</w:t>
            </w:r>
            <w:r>
              <w:rPr>
                <w:noProof/>
                <w:webHidden/>
              </w:rPr>
              <w:tab/>
            </w:r>
            <w:r>
              <w:rPr>
                <w:noProof/>
                <w:webHidden/>
              </w:rPr>
              <w:fldChar w:fldCharType="begin"/>
            </w:r>
            <w:r>
              <w:rPr>
                <w:noProof/>
                <w:webHidden/>
              </w:rPr>
              <w:instrText xml:space="preserve"> PAGEREF _Toc31706101 \h </w:instrText>
            </w:r>
            <w:r>
              <w:rPr>
                <w:noProof/>
                <w:webHidden/>
              </w:rPr>
            </w:r>
            <w:r>
              <w:rPr>
                <w:noProof/>
                <w:webHidden/>
              </w:rPr>
              <w:fldChar w:fldCharType="separate"/>
            </w:r>
            <w:r>
              <w:rPr>
                <w:noProof/>
                <w:webHidden/>
              </w:rPr>
              <w:t>25</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102" w:history="1">
            <w:r w:rsidRPr="003E51CD">
              <w:rPr>
                <w:rStyle w:val="Hyperlink"/>
                <w:noProof/>
              </w:rPr>
              <w:t>5.1.1.</w:t>
            </w:r>
            <w:r>
              <w:rPr>
                <w:rFonts w:eastAsiaTheme="minorEastAsia" w:cstheme="minorBidi"/>
                <w:noProof/>
                <w:szCs w:val="22"/>
                <w:lang w:val="en-US" w:eastAsia="en-US"/>
              </w:rPr>
              <w:tab/>
            </w:r>
            <w:r w:rsidRPr="003E51CD">
              <w:rPr>
                <w:rStyle w:val="Hyperlink"/>
                <w:noProof/>
              </w:rPr>
              <w:t>MINIMUM INTERRUPT REQUIREMENTS</w:t>
            </w:r>
            <w:r>
              <w:rPr>
                <w:noProof/>
                <w:webHidden/>
              </w:rPr>
              <w:tab/>
            </w:r>
            <w:r>
              <w:rPr>
                <w:noProof/>
                <w:webHidden/>
              </w:rPr>
              <w:fldChar w:fldCharType="begin"/>
            </w:r>
            <w:r>
              <w:rPr>
                <w:noProof/>
                <w:webHidden/>
              </w:rPr>
              <w:instrText xml:space="preserve"> PAGEREF _Toc31706102 \h </w:instrText>
            </w:r>
            <w:r>
              <w:rPr>
                <w:noProof/>
                <w:webHidden/>
              </w:rPr>
            </w:r>
            <w:r>
              <w:rPr>
                <w:noProof/>
                <w:webHidden/>
              </w:rPr>
              <w:fldChar w:fldCharType="separate"/>
            </w:r>
            <w:r>
              <w:rPr>
                <w:noProof/>
                <w:webHidden/>
              </w:rPr>
              <w:t>25</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103" w:history="1">
            <w:r w:rsidRPr="003E51CD">
              <w:rPr>
                <w:rStyle w:val="Hyperlink"/>
                <w:noProof/>
              </w:rPr>
              <w:t>5.2.</w:t>
            </w:r>
            <w:r>
              <w:rPr>
                <w:rFonts w:eastAsiaTheme="minorEastAsia" w:cstheme="minorBidi"/>
                <w:b w:val="0"/>
                <w:bCs w:val="0"/>
                <w:noProof/>
                <w:szCs w:val="22"/>
                <w:lang w:val="en-US" w:eastAsia="en-US"/>
              </w:rPr>
              <w:tab/>
            </w:r>
            <w:r w:rsidRPr="003E51CD">
              <w:rPr>
                <w:rStyle w:val="Hyperlink"/>
                <w:noProof/>
              </w:rPr>
              <w:t>IRQ PIN INTERRUPTS – EDGE DETECTS</w:t>
            </w:r>
            <w:r>
              <w:rPr>
                <w:noProof/>
                <w:webHidden/>
              </w:rPr>
              <w:tab/>
            </w:r>
            <w:r>
              <w:rPr>
                <w:noProof/>
                <w:webHidden/>
              </w:rPr>
              <w:fldChar w:fldCharType="begin"/>
            </w:r>
            <w:r>
              <w:rPr>
                <w:noProof/>
                <w:webHidden/>
              </w:rPr>
              <w:instrText xml:space="preserve"> PAGEREF _Toc31706103 \h </w:instrText>
            </w:r>
            <w:r>
              <w:rPr>
                <w:noProof/>
                <w:webHidden/>
              </w:rPr>
            </w:r>
            <w:r>
              <w:rPr>
                <w:noProof/>
                <w:webHidden/>
              </w:rPr>
              <w:fldChar w:fldCharType="separate"/>
            </w:r>
            <w:r>
              <w:rPr>
                <w:noProof/>
                <w:webHidden/>
              </w:rPr>
              <w:t>26</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104" w:history="1">
            <w:r w:rsidRPr="003E51CD">
              <w:rPr>
                <w:rStyle w:val="Hyperlink"/>
                <w:noProof/>
              </w:rPr>
              <w:t>5.2.1.</w:t>
            </w:r>
            <w:r>
              <w:rPr>
                <w:rFonts w:eastAsiaTheme="minorEastAsia" w:cstheme="minorBidi"/>
                <w:noProof/>
                <w:szCs w:val="22"/>
                <w:lang w:val="en-US" w:eastAsia="en-US"/>
              </w:rPr>
              <w:tab/>
            </w:r>
            <w:r w:rsidRPr="003E51CD">
              <w:rPr>
                <w:rStyle w:val="Hyperlink"/>
                <w:noProof/>
              </w:rPr>
              <w:t>INTERFACE STRUCTURE</w:t>
            </w:r>
            <w:r>
              <w:rPr>
                <w:noProof/>
                <w:webHidden/>
              </w:rPr>
              <w:tab/>
            </w:r>
            <w:r>
              <w:rPr>
                <w:noProof/>
                <w:webHidden/>
              </w:rPr>
              <w:fldChar w:fldCharType="begin"/>
            </w:r>
            <w:r>
              <w:rPr>
                <w:noProof/>
                <w:webHidden/>
              </w:rPr>
              <w:instrText xml:space="preserve"> PAGEREF _Toc31706104 \h </w:instrText>
            </w:r>
            <w:r>
              <w:rPr>
                <w:noProof/>
                <w:webHidden/>
              </w:rPr>
            </w:r>
            <w:r>
              <w:rPr>
                <w:noProof/>
                <w:webHidden/>
              </w:rPr>
              <w:fldChar w:fldCharType="separate"/>
            </w:r>
            <w:r>
              <w:rPr>
                <w:noProof/>
                <w:webHidden/>
              </w:rPr>
              <w:t>26</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105" w:history="1">
            <w:r w:rsidRPr="003E51CD">
              <w:rPr>
                <w:rStyle w:val="Hyperlink"/>
                <w:noProof/>
              </w:rPr>
              <w:t>5.2.2.</w:t>
            </w:r>
            <w:r>
              <w:rPr>
                <w:rFonts w:eastAsiaTheme="minorEastAsia" w:cstheme="minorBidi"/>
                <w:noProof/>
                <w:szCs w:val="22"/>
                <w:lang w:val="en-US" w:eastAsia="en-US"/>
              </w:rPr>
              <w:tab/>
            </w:r>
            <w:r w:rsidRPr="003E51CD">
              <w:rPr>
                <w:rStyle w:val="Hyperlink"/>
                <w:noProof/>
              </w:rPr>
              <w:t>HW_EdgeDetectInit ()</w:t>
            </w:r>
            <w:r>
              <w:rPr>
                <w:noProof/>
                <w:webHidden/>
              </w:rPr>
              <w:tab/>
            </w:r>
            <w:r>
              <w:rPr>
                <w:noProof/>
                <w:webHidden/>
              </w:rPr>
              <w:fldChar w:fldCharType="begin"/>
            </w:r>
            <w:r>
              <w:rPr>
                <w:noProof/>
                <w:webHidden/>
              </w:rPr>
              <w:instrText xml:space="preserve"> PAGEREF _Toc31706105 \h </w:instrText>
            </w:r>
            <w:r>
              <w:rPr>
                <w:noProof/>
                <w:webHidden/>
              </w:rPr>
            </w:r>
            <w:r>
              <w:rPr>
                <w:noProof/>
                <w:webHidden/>
              </w:rPr>
              <w:fldChar w:fldCharType="separate"/>
            </w:r>
            <w:r>
              <w:rPr>
                <w:noProof/>
                <w:webHidden/>
              </w:rPr>
              <w:t>26</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106" w:history="1">
            <w:r w:rsidRPr="003E51CD">
              <w:rPr>
                <w:rStyle w:val="Hyperlink"/>
                <w:noProof/>
              </w:rPr>
              <w:t>5.2.3.</w:t>
            </w:r>
            <w:r>
              <w:rPr>
                <w:rFonts w:eastAsiaTheme="minorEastAsia" w:cstheme="minorBidi"/>
                <w:noProof/>
                <w:szCs w:val="22"/>
                <w:lang w:val="en-US" w:eastAsia="en-US"/>
              </w:rPr>
              <w:tab/>
            </w:r>
            <w:r w:rsidRPr="003E51CD">
              <w:rPr>
                <w:rStyle w:val="Hyperlink"/>
                <w:noProof/>
              </w:rPr>
              <w:t>HW_EdgeWasDetected ()</w:t>
            </w:r>
            <w:r>
              <w:rPr>
                <w:noProof/>
                <w:webHidden/>
              </w:rPr>
              <w:tab/>
            </w:r>
            <w:r>
              <w:rPr>
                <w:noProof/>
                <w:webHidden/>
              </w:rPr>
              <w:fldChar w:fldCharType="begin"/>
            </w:r>
            <w:r>
              <w:rPr>
                <w:noProof/>
                <w:webHidden/>
              </w:rPr>
              <w:instrText xml:space="preserve"> PAGEREF _Toc31706106 \h </w:instrText>
            </w:r>
            <w:r>
              <w:rPr>
                <w:noProof/>
                <w:webHidden/>
              </w:rPr>
            </w:r>
            <w:r>
              <w:rPr>
                <w:noProof/>
                <w:webHidden/>
              </w:rPr>
              <w:fldChar w:fldCharType="separate"/>
            </w:r>
            <w:r>
              <w:rPr>
                <w:noProof/>
                <w:webHidden/>
              </w:rPr>
              <w:t>27</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107" w:history="1">
            <w:r w:rsidRPr="003E51CD">
              <w:rPr>
                <w:rStyle w:val="Hyperlink"/>
                <w:noProof/>
              </w:rPr>
              <w:t>5.2.4.</w:t>
            </w:r>
            <w:r>
              <w:rPr>
                <w:rFonts w:eastAsiaTheme="minorEastAsia" w:cstheme="minorBidi"/>
                <w:noProof/>
                <w:szCs w:val="22"/>
                <w:lang w:val="en-US" w:eastAsia="en-US"/>
              </w:rPr>
              <w:tab/>
            </w:r>
            <w:r w:rsidRPr="003E51CD">
              <w:rPr>
                <w:rStyle w:val="Hyperlink"/>
                <w:noProof/>
              </w:rPr>
              <w:t>HW_EdgeDetectPinIsLow ()</w:t>
            </w:r>
            <w:r>
              <w:rPr>
                <w:noProof/>
                <w:webHidden/>
              </w:rPr>
              <w:tab/>
            </w:r>
            <w:r>
              <w:rPr>
                <w:noProof/>
                <w:webHidden/>
              </w:rPr>
              <w:fldChar w:fldCharType="begin"/>
            </w:r>
            <w:r>
              <w:rPr>
                <w:noProof/>
                <w:webHidden/>
              </w:rPr>
              <w:instrText xml:space="preserve"> PAGEREF _Toc31706107 \h </w:instrText>
            </w:r>
            <w:r>
              <w:rPr>
                <w:noProof/>
                <w:webHidden/>
              </w:rPr>
            </w:r>
            <w:r>
              <w:rPr>
                <w:noProof/>
                <w:webHidden/>
              </w:rPr>
              <w:fldChar w:fldCharType="separate"/>
            </w:r>
            <w:r>
              <w:rPr>
                <w:noProof/>
                <w:webHidden/>
              </w:rPr>
              <w:t>27</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108" w:history="1">
            <w:r w:rsidRPr="003E51CD">
              <w:rPr>
                <w:rStyle w:val="Hyperlink"/>
                <w:noProof/>
              </w:rPr>
              <w:t>5.2.5.</w:t>
            </w:r>
            <w:r>
              <w:rPr>
                <w:rFonts w:eastAsiaTheme="minorEastAsia" w:cstheme="minorBidi"/>
                <w:noProof/>
                <w:szCs w:val="22"/>
                <w:lang w:val="en-US" w:eastAsia="en-US"/>
              </w:rPr>
              <w:tab/>
            </w:r>
            <w:r w:rsidRPr="003E51CD">
              <w:rPr>
                <w:rStyle w:val="Hyperlink"/>
                <w:noProof/>
              </w:rPr>
              <w:t>HW_EdgeDetectPinIsHigh ()</w:t>
            </w:r>
            <w:r>
              <w:rPr>
                <w:noProof/>
                <w:webHidden/>
              </w:rPr>
              <w:tab/>
            </w:r>
            <w:r>
              <w:rPr>
                <w:noProof/>
                <w:webHidden/>
              </w:rPr>
              <w:fldChar w:fldCharType="begin"/>
            </w:r>
            <w:r>
              <w:rPr>
                <w:noProof/>
                <w:webHidden/>
              </w:rPr>
              <w:instrText xml:space="preserve"> PAGEREF _Toc31706108 \h </w:instrText>
            </w:r>
            <w:r>
              <w:rPr>
                <w:noProof/>
                <w:webHidden/>
              </w:rPr>
            </w:r>
            <w:r>
              <w:rPr>
                <w:noProof/>
                <w:webHidden/>
              </w:rPr>
              <w:fldChar w:fldCharType="separate"/>
            </w:r>
            <w:r>
              <w:rPr>
                <w:noProof/>
                <w:webHidden/>
              </w:rPr>
              <w:t>28</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109" w:history="1">
            <w:r w:rsidRPr="003E51CD">
              <w:rPr>
                <w:rStyle w:val="Hyperlink"/>
                <w:noProof/>
              </w:rPr>
              <w:t>5.2.6.</w:t>
            </w:r>
            <w:r>
              <w:rPr>
                <w:rFonts w:eastAsiaTheme="minorEastAsia" w:cstheme="minorBidi"/>
                <w:noProof/>
                <w:szCs w:val="22"/>
                <w:lang w:val="en-US" w:eastAsia="en-US"/>
              </w:rPr>
              <w:tab/>
            </w:r>
            <w:r w:rsidRPr="003E51CD">
              <w:rPr>
                <w:rStyle w:val="Hyperlink"/>
                <w:noProof/>
              </w:rPr>
              <w:t>HW_EdgeDetectInterruptEnable ()</w:t>
            </w:r>
            <w:r>
              <w:rPr>
                <w:noProof/>
                <w:webHidden/>
              </w:rPr>
              <w:tab/>
            </w:r>
            <w:r>
              <w:rPr>
                <w:noProof/>
                <w:webHidden/>
              </w:rPr>
              <w:fldChar w:fldCharType="begin"/>
            </w:r>
            <w:r>
              <w:rPr>
                <w:noProof/>
                <w:webHidden/>
              </w:rPr>
              <w:instrText xml:space="preserve"> PAGEREF _Toc31706109 \h </w:instrText>
            </w:r>
            <w:r>
              <w:rPr>
                <w:noProof/>
                <w:webHidden/>
              </w:rPr>
            </w:r>
            <w:r>
              <w:rPr>
                <w:noProof/>
                <w:webHidden/>
              </w:rPr>
              <w:fldChar w:fldCharType="separate"/>
            </w:r>
            <w:r>
              <w:rPr>
                <w:noProof/>
                <w:webHidden/>
              </w:rPr>
              <w:t>28</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110" w:history="1">
            <w:r w:rsidRPr="003E51CD">
              <w:rPr>
                <w:rStyle w:val="Hyperlink"/>
                <w:noProof/>
              </w:rPr>
              <w:t>5.2.7.</w:t>
            </w:r>
            <w:r>
              <w:rPr>
                <w:rFonts w:eastAsiaTheme="minorEastAsia" w:cstheme="minorBidi"/>
                <w:noProof/>
                <w:szCs w:val="22"/>
                <w:lang w:val="en-US" w:eastAsia="en-US"/>
              </w:rPr>
              <w:tab/>
            </w:r>
            <w:r w:rsidRPr="003E51CD">
              <w:rPr>
                <w:rStyle w:val="Hyperlink"/>
                <w:noProof/>
              </w:rPr>
              <w:t>HW_EdgeDetectInterruptDisable ()</w:t>
            </w:r>
            <w:r>
              <w:rPr>
                <w:noProof/>
                <w:webHidden/>
              </w:rPr>
              <w:tab/>
            </w:r>
            <w:r>
              <w:rPr>
                <w:noProof/>
                <w:webHidden/>
              </w:rPr>
              <w:fldChar w:fldCharType="begin"/>
            </w:r>
            <w:r>
              <w:rPr>
                <w:noProof/>
                <w:webHidden/>
              </w:rPr>
              <w:instrText xml:space="preserve"> PAGEREF _Toc31706110 \h </w:instrText>
            </w:r>
            <w:r>
              <w:rPr>
                <w:noProof/>
                <w:webHidden/>
              </w:rPr>
            </w:r>
            <w:r>
              <w:rPr>
                <w:noProof/>
                <w:webHidden/>
              </w:rPr>
              <w:fldChar w:fldCharType="separate"/>
            </w:r>
            <w:r>
              <w:rPr>
                <w:noProof/>
                <w:webHidden/>
              </w:rPr>
              <w:t>29</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111" w:history="1">
            <w:r w:rsidRPr="003E51CD">
              <w:rPr>
                <w:rStyle w:val="Hyperlink"/>
                <w:noProof/>
              </w:rPr>
              <w:t>5.3.</w:t>
            </w:r>
            <w:r>
              <w:rPr>
                <w:rFonts w:eastAsiaTheme="minorEastAsia" w:cstheme="minorBidi"/>
                <w:b w:val="0"/>
                <w:bCs w:val="0"/>
                <w:noProof/>
                <w:szCs w:val="22"/>
                <w:lang w:val="en-US" w:eastAsia="en-US"/>
              </w:rPr>
              <w:tab/>
            </w:r>
            <w:r w:rsidRPr="003E51CD">
              <w:rPr>
                <w:rStyle w:val="Hyperlink"/>
                <w:noProof/>
              </w:rPr>
              <w:t>POWER SUPPLY LOW VOLTAGE DETECTION</w:t>
            </w:r>
            <w:r>
              <w:rPr>
                <w:noProof/>
                <w:webHidden/>
              </w:rPr>
              <w:tab/>
            </w:r>
            <w:r>
              <w:rPr>
                <w:noProof/>
                <w:webHidden/>
              </w:rPr>
              <w:fldChar w:fldCharType="begin"/>
            </w:r>
            <w:r>
              <w:rPr>
                <w:noProof/>
                <w:webHidden/>
              </w:rPr>
              <w:instrText xml:space="preserve"> PAGEREF _Toc31706111 \h </w:instrText>
            </w:r>
            <w:r>
              <w:rPr>
                <w:noProof/>
                <w:webHidden/>
              </w:rPr>
            </w:r>
            <w:r>
              <w:rPr>
                <w:noProof/>
                <w:webHidden/>
              </w:rPr>
              <w:fldChar w:fldCharType="separate"/>
            </w:r>
            <w:r>
              <w:rPr>
                <w:noProof/>
                <w:webHidden/>
              </w:rPr>
              <w:t>30</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112" w:history="1">
            <w:r w:rsidRPr="003E51CD">
              <w:rPr>
                <w:rStyle w:val="Hyperlink"/>
                <w:noProof/>
              </w:rPr>
              <w:t>5.3.1.</w:t>
            </w:r>
            <w:r>
              <w:rPr>
                <w:rFonts w:eastAsiaTheme="minorEastAsia" w:cstheme="minorBidi"/>
                <w:noProof/>
                <w:szCs w:val="22"/>
                <w:lang w:val="en-US" w:eastAsia="en-US"/>
              </w:rPr>
              <w:tab/>
            </w:r>
            <w:r w:rsidRPr="003E51CD">
              <w:rPr>
                <w:rStyle w:val="Hyperlink"/>
                <w:noProof/>
              </w:rPr>
              <w:t>HW_PSUndervoltageFallingEdgeHandler()</w:t>
            </w:r>
            <w:r>
              <w:rPr>
                <w:noProof/>
                <w:webHidden/>
              </w:rPr>
              <w:tab/>
            </w:r>
            <w:r>
              <w:rPr>
                <w:noProof/>
                <w:webHidden/>
              </w:rPr>
              <w:fldChar w:fldCharType="begin"/>
            </w:r>
            <w:r>
              <w:rPr>
                <w:noProof/>
                <w:webHidden/>
              </w:rPr>
              <w:instrText xml:space="preserve"> PAGEREF _Toc31706112 \h </w:instrText>
            </w:r>
            <w:r>
              <w:rPr>
                <w:noProof/>
                <w:webHidden/>
              </w:rPr>
            </w:r>
            <w:r>
              <w:rPr>
                <w:noProof/>
                <w:webHidden/>
              </w:rPr>
              <w:fldChar w:fldCharType="separate"/>
            </w:r>
            <w:r>
              <w:rPr>
                <w:noProof/>
                <w:webHidden/>
              </w:rPr>
              <w:t>30</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113" w:history="1">
            <w:r w:rsidRPr="003E51CD">
              <w:rPr>
                <w:rStyle w:val="Hyperlink"/>
                <w:noProof/>
              </w:rPr>
              <w:t>5.3.2.</w:t>
            </w:r>
            <w:r>
              <w:rPr>
                <w:rFonts w:eastAsiaTheme="minorEastAsia" w:cstheme="minorBidi"/>
                <w:noProof/>
                <w:szCs w:val="22"/>
                <w:lang w:val="en-US" w:eastAsia="en-US"/>
              </w:rPr>
              <w:tab/>
            </w:r>
            <w:r w:rsidRPr="003E51CD">
              <w:rPr>
                <w:rStyle w:val="Hyperlink"/>
                <w:noProof/>
              </w:rPr>
              <w:t>HW_PSUndervoltageRisingEdgeHandler()</w:t>
            </w:r>
            <w:r>
              <w:rPr>
                <w:noProof/>
                <w:webHidden/>
              </w:rPr>
              <w:tab/>
            </w:r>
            <w:r>
              <w:rPr>
                <w:noProof/>
                <w:webHidden/>
              </w:rPr>
              <w:fldChar w:fldCharType="begin"/>
            </w:r>
            <w:r>
              <w:rPr>
                <w:noProof/>
                <w:webHidden/>
              </w:rPr>
              <w:instrText xml:space="preserve"> PAGEREF _Toc31706113 \h </w:instrText>
            </w:r>
            <w:r>
              <w:rPr>
                <w:noProof/>
                <w:webHidden/>
              </w:rPr>
            </w:r>
            <w:r>
              <w:rPr>
                <w:noProof/>
                <w:webHidden/>
              </w:rPr>
              <w:fldChar w:fldCharType="separate"/>
            </w:r>
            <w:r>
              <w:rPr>
                <w:noProof/>
                <w:webHidden/>
              </w:rPr>
              <w:t>31</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114" w:history="1">
            <w:r w:rsidRPr="003E51CD">
              <w:rPr>
                <w:rStyle w:val="Hyperlink"/>
                <w:noProof/>
              </w:rPr>
              <w:t>5.4.</w:t>
            </w:r>
            <w:r>
              <w:rPr>
                <w:rFonts w:eastAsiaTheme="minorEastAsia" w:cstheme="minorBidi"/>
                <w:b w:val="0"/>
                <w:bCs w:val="0"/>
                <w:noProof/>
                <w:szCs w:val="22"/>
                <w:lang w:val="en-US" w:eastAsia="en-US"/>
              </w:rPr>
              <w:tab/>
            </w:r>
            <w:r w:rsidRPr="003E51CD">
              <w:rPr>
                <w:rStyle w:val="Hyperlink"/>
                <w:noProof/>
              </w:rPr>
              <w:t>ENABLING AND DISABLING INTERRUPTS</w:t>
            </w:r>
            <w:r>
              <w:rPr>
                <w:noProof/>
                <w:webHidden/>
              </w:rPr>
              <w:tab/>
            </w:r>
            <w:r>
              <w:rPr>
                <w:noProof/>
                <w:webHidden/>
              </w:rPr>
              <w:fldChar w:fldCharType="begin"/>
            </w:r>
            <w:r>
              <w:rPr>
                <w:noProof/>
                <w:webHidden/>
              </w:rPr>
              <w:instrText xml:space="preserve"> PAGEREF _Toc31706114 \h </w:instrText>
            </w:r>
            <w:r>
              <w:rPr>
                <w:noProof/>
                <w:webHidden/>
              </w:rPr>
            </w:r>
            <w:r>
              <w:rPr>
                <w:noProof/>
                <w:webHidden/>
              </w:rPr>
              <w:fldChar w:fldCharType="separate"/>
            </w:r>
            <w:r>
              <w:rPr>
                <w:noProof/>
                <w:webHidden/>
              </w:rPr>
              <w:t>31</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115" w:history="1">
            <w:r w:rsidRPr="003E51CD">
              <w:rPr>
                <w:rStyle w:val="Hyperlink"/>
                <w:noProof/>
              </w:rPr>
              <w:t>5.5.</w:t>
            </w:r>
            <w:r>
              <w:rPr>
                <w:rFonts w:eastAsiaTheme="minorEastAsia" w:cstheme="minorBidi"/>
                <w:b w:val="0"/>
                <w:bCs w:val="0"/>
                <w:noProof/>
                <w:szCs w:val="22"/>
                <w:lang w:val="en-US" w:eastAsia="en-US"/>
              </w:rPr>
              <w:tab/>
            </w:r>
            <w:r w:rsidRPr="003E51CD">
              <w:rPr>
                <w:rStyle w:val="Hyperlink"/>
                <w:noProof/>
              </w:rPr>
              <w:t>WATCHDOG SERVICING</w:t>
            </w:r>
            <w:r>
              <w:rPr>
                <w:noProof/>
                <w:webHidden/>
              </w:rPr>
              <w:tab/>
            </w:r>
            <w:r>
              <w:rPr>
                <w:noProof/>
                <w:webHidden/>
              </w:rPr>
              <w:fldChar w:fldCharType="begin"/>
            </w:r>
            <w:r>
              <w:rPr>
                <w:noProof/>
                <w:webHidden/>
              </w:rPr>
              <w:instrText xml:space="preserve"> PAGEREF _Toc31706115 \h </w:instrText>
            </w:r>
            <w:r>
              <w:rPr>
                <w:noProof/>
                <w:webHidden/>
              </w:rPr>
            </w:r>
            <w:r>
              <w:rPr>
                <w:noProof/>
                <w:webHidden/>
              </w:rPr>
              <w:fldChar w:fldCharType="separate"/>
            </w:r>
            <w:r>
              <w:rPr>
                <w:noProof/>
                <w:webHidden/>
              </w:rPr>
              <w:t>32</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116" w:history="1">
            <w:r w:rsidRPr="003E51CD">
              <w:rPr>
                <w:rStyle w:val="Hyperlink"/>
                <w:noProof/>
              </w:rPr>
              <w:t>5.6.</w:t>
            </w:r>
            <w:r>
              <w:rPr>
                <w:rFonts w:eastAsiaTheme="minorEastAsia" w:cstheme="minorBidi"/>
                <w:b w:val="0"/>
                <w:bCs w:val="0"/>
                <w:noProof/>
                <w:szCs w:val="22"/>
                <w:lang w:val="en-US" w:eastAsia="en-US"/>
              </w:rPr>
              <w:tab/>
            </w:r>
            <w:r w:rsidRPr="003E51CD">
              <w:rPr>
                <w:rStyle w:val="Hyperlink"/>
                <w:noProof/>
              </w:rPr>
              <w:t>DELIVERABLES</w:t>
            </w:r>
            <w:r>
              <w:rPr>
                <w:noProof/>
                <w:webHidden/>
              </w:rPr>
              <w:tab/>
            </w:r>
            <w:r>
              <w:rPr>
                <w:noProof/>
                <w:webHidden/>
              </w:rPr>
              <w:fldChar w:fldCharType="begin"/>
            </w:r>
            <w:r>
              <w:rPr>
                <w:noProof/>
                <w:webHidden/>
              </w:rPr>
              <w:instrText xml:space="preserve"> PAGEREF _Toc31706116 \h </w:instrText>
            </w:r>
            <w:r>
              <w:rPr>
                <w:noProof/>
                <w:webHidden/>
              </w:rPr>
            </w:r>
            <w:r>
              <w:rPr>
                <w:noProof/>
                <w:webHidden/>
              </w:rPr>
              <w:fldChar w:fldCharType="separate"/>
            </w:r>
            <w:r>
              <w:rPr>
                <w:noProof/>
                <w:webHidden/>
              </w:rPr>
              <w:t>33</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117" w:history="1">
            <w:r w:rsidRPr="003E51CD">
              <w:rPr>
                <w:rStyle w:val="Hyperlink"/>
                <w:noProof/>
              </w:rPr>
              <w:t>5.6.1.</w:t>
            </w:r>
            <w:r>
              <w:rPr>
                <w:rFonts w:eastAsiaTheme="minorEastAsia" w:cstheme="minorBidi"/>
                <w:noProof/>
                <w:szCs w:val="22"/>
                <w:lang w:val="en-US" w:eastAsia="en-US"/>
              </w:rPr>
              <w:tab/>
            </w:r>
            <w:r w:rsidRPr="003E51CD">
              <w:rPr>
                <w:rStyle w:val="Hyperlink"/>
                <w:noProof/>
              </w:rPr>
              <w:t>OBJECT FILES</w:t>
            </w:r>
            <w:r>
              <w:rPr>
                <w:noProof/>
                <w:webHidden/>
              </w:rPr>
              <w:tab/>
            </w:r>
            <w:r>
              <w:rPr>
                <w:noProof/>
                <w:webHidden/>
              </w:rPr>
              <w:fldChar w:fldCharType="begin"/>
            </w:r>
            <w:r>
              <w:rPr>
                <w:noProof/>
                <w:webHidden/>
              </w:rPr>
              <w:instrText xml:space="preserve"> PAGEREF _Toc31706117 \h </w:instrText>
            </w:r>
            <w:r>
              <w:rPr>
                <w:noProof/>
                <w:webHidden/>
              </w:rPr>
            </w:r>
            <w:r>
              <w:rPr>
                <w:noProof/>
                <w:webHidden/>
              </w:rPr>
              <w:fldChar w:fldCharType="separate"/>
            </w:r>
            <w:r>
              <w:rPr>
                <w:noProof/>
                <w:webHidden/>
              </w:rPr>
              <w:t>33</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118" w:history="1">
            <w:r w:rsidRPr="003E51CD">
              <w:rPr>
                <w:rStyle w:val="Hyperlink"/>
                <w:noProof/>
              </w:rPr>
              <w:t>5.6.2.</w:t>
            </w:r>
            <w:r>
              <w:rPr>
                <w:rFonts w:eastAsiaTheme="minorEastAsia" w:cstheme="minorBidi"/>
                <w:noProof/>
                <w:szCs w:val="22"/>
                <w:lang w:val="en-US" w:eastAsia="en-US"/>
              </w:rPr>
              <w:tab/>
            </w:r>
            <w:r w:rsidRPr="003E51CD">
              <w:rPr>
                <w:rStyle w:val="Hyperlink"/>
                <w:noProof/>
              </w:rPr>
              <w:t>HEADER FILES</w:t>
            </w:r>
            <w:r>
              <w:rPr>
                <w:noProof/>
                <w:webHidden/>
              </w:rPr>
              <w:tab/>
            </w:r>
            <w:r>
              <w:rPr>
                <w:noProof/>
                <w:webHidden/>
              </w:rPr>
              <w:fldChar w:fldCharType="begin"/>
            </w:r>
            <w:r>
              <w:rPr>
                <w:noProof/>
                <w:webHidden/>
              </w:rPr>
              <w:instrText xml:space="preserve"> PAGEREF _Toc31706118 \h </w:instrText>
            </w:r>
            <w:r>
              <w:rPr>
                <w:noProof/>
                <w:webHidden/>
              </w:rPr>
            </w:r>
            <w:r>
              <w:rPr>
                <w:noProof/>
                <w:webHidden/>
              </w:rPr>
              <w:fldChar w:fldCharType="separate"/>
            </w:r>
            <w:r>
              <w:rPr>
                <w:noProof/>
                <w:webHidden/>
              </w:rPr>
              <w:t>34</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119" w:history="1">
            <w:r w:rsidRPr="003E51CD">
              <w:rPr>
                <w:rStyle w:val="Hyperlink"/>
                <w:noProof/>
              </w:rPr>
              <w:t>5.6.3.</w:t>
            </w:r>
            <w:r>
              <w:rPr>
                <w:rFonts w:eastAsiaTheme="minorEastAsia" w:cstheme="minorBidi"/>
                <w:noProof/>
                <w:szCs w:val="22"/>
                <w:lang w:val="en-US" w:eastAsia="en-US"/>
              </w:rPr>
              <w:tab/>
            </w:r>
            <w:r w:rsidRPr="003E51CD">
              <w:rPr>
                <w:rStyle w:val="Hyperlink"/>
                <w:noProof/>
              </w:rPr>
              <w:t>SOURCE CODE</w:t>
            </w:r>
            <w:r>
              <w:rPr>
                <w:noProof/>
                <w:webHidden/>
              </w:rPr>
              <w:tab/>
            </w:r>
            <w:r>
              <w:rPr>
                <w:noProof/>
                <w:webHidden/>
              </w:rPr>
              <w:fldChar w:fldCharType="begin"/>
            </w:r>
            <w:r>
              <w:rPr>
                <w:noProof/>
                <w:webHidden/>
              </w:rPr>
              <w:instrText xml:space="preserve"> PAGEREF _Toc31706119 \h </w:instrText>
            </w:r>
            <w:r>
              <w:rPr>
                <w:noProof/>
                <w:webHidden/>
              </w:rPr>
            </w:r>
            <w:r>
              <w:rPr>
                <w:noProof/>
                <w:webHidden/>
              </w:rPr>
              <w:fldChar w:fldCharType="separate"/>
            </w:r>
            <w:r>
              <w:rPr>
                <w:noProof/>
                <w:webHidden/>
              </w:rPr>
              <w:t>34</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120" w:history="1">
            <w:r w:rsidRPr="003E51CD">
              <w:rPr>
                <w:rStyle w:val="Hyperlink"/>
                <w:noProof/>
              </w:rPr>
              <w:t>5.6.4.</w:t>
            </w:r>
            <w:r>
              <w:rPr>
                <w:rFonts w:eastAsiaTheme="minorEastAsia" w:cstheme="minorBidi"/>
                <w:noProof/>
                <w:szCs w:val="22"/>
                <w:lang w:val="en-US" w:eastAsia="en-US"/>
              </w:rPr>
              <w:tab/>
            </w:r>
            <w:r w:rsidRPr="003E51CD">
              <w:rPr>
                <w:rStyle w:val="Hyperlink"/>
                <w:noProof/>
              </w:rPr>
              <w:t>DOCUMENTATION</w:t>
            </w:r>
            <w:r>
              <w:rPr>
                <w:noProof/>
                <w:webHidden/>
              </w:rPr>
              <w:tab/>
            </w:r>
            <w:r>
              <w:rPr>
                <w:noProof/>
                <w:webHidden/>
              </w:rPr>
              <w:fldChar w:fldCharType="begin"/>
            </w:r>
            <w:r>
              <w:rPr>
                <w:noProof/>
                <w:webHidden/>
              </w:rPr>
              <w:instrText xml:space="preserve"> PAGEREF _Toc31706120 \h </w:instrText>
            </w:r>
            <w:r>
              <w:rPr>
                <w:noProof/>
                <w:webHidden/>
              </w:rPr>
            </w:r>
            <w:r>
              <w:rPr>
                <w:noProof/>
                <w:webHidden/>
              </w:rPr>
              <w:fldChar w:fldCharType="separate"/>
            </w:r>
            <w:r>
              <w:rPr>
                <w:noProof/>
                <w:webHidden/>
              </w:rPr>
              <w:t>34</w:t>
            </w:r>
            <w:r>
              <w:rPr>
                <w:noProof/>
                <w:webHidden/>
              </w:rPr>
              <w:fldChar w:fldCharType="end"/>
            </w:r>
          </w:hyperlink>
        </w:p>
        <w:p w:rsidR="00040C74" w:rsidRDefault="00040C74">
          <w:pPr>
            <w:pStyle w:val="TOC1"/>
            <w:rPr>
              <w:rFonts w:asciiTheme="minorHAnsi" w:eastAsiaTheme="minorEastAsia" w:hAnsiTheme="minorHAnsi" w:cstheme="minorBidi"/>
              <w:b w:val="0"/>
              <w:bCs w:val="0"/>
              <w:caps w:val="0"/>
              <w:noProof/>
              <w:sz w:val="22"/>
              <w:szCs w:val="22"/>
              <w:lang w:val="en-US" w:eastAsia="en-US"/>
            </w:rPr>
          </w:pPr>
          <w:hyperlink w:anchor="_Toc31706121" w:history="1">
            <w:r w:rsidRPr="003E51CD">
              <w:rPr>
                <w:rStyle w:val="Hyperlink"/>
                <w:noProof/>
              </w:rPr>
              <w:t>6.</w:t>
            </w:r>
            <w:r>
              <w:rPr>
                <w:rFonts w:asciiTheme="minorHAnsi" w:eastAsiaTheme="minorEastAsia" w:hAnsiTheme="minorHAnsi" w:cstheme="minorBidi"/>
                <w:b w:val="0"/>
                <w:bCs w:val="0"/>
                <w:caps w:val="0"/>
                <w:noProof/>
                <w:sz w:val="22"/>
                <w:szCs w:val="22"/>
                <w:lang w:val="en-US" w:eastAsia="en-US"/>
              </w:rPr>
              <w:tab/>
            </w:r>
            <w:r w:rsidRPr="003E51CD">
              <w:rPr>
                <w:rStyle w:val="Hyperlink"/>
                <w:noProof/>
              </w:rPr>
              <w:t>CONTROLLED RESET</w:t>
            </w:r>
            <w:r>
              <w:rPr>
                <w:noProof/>
                <w:webHidden/>
              </w:rPr>
              <w:tab/>
            </w:r>
            <w:r>
              <w:rPr>
                <w:noProof/>
                <w:webHidden/>
              </w:rPr>
              <w:fldChar w:fldCharType="begin"/>
            </w:r>
            <w:r>
              <w:rPr>
                <w:noProof/>
                <w:webHidden/>
              </w:rPr>
              <w:instrText xml:space="preserve"> PAGEREF _Toc31706121 \h </w:instrText>
            </w:r>
            <w:r>
              <w:rPr>
                <w:noProof/>
                <w:webHidden/>
              </w:rPr>
            </w:r>
            <w:r>
              <w:rPr>
                <w:noProof/>
                <w:webHidden/>
              </w:rPr>
              <w:fldChar w:fldCharType="separate"/>
            </w:r>
            <w:r>
              <w:rPr>
                <w:noProof/>
                <w:webHidden/>
              </w:rPr>
              <w:t>34</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122" w:history="1">
            <w:r w:rsidRPr="003E51CD">
              <w:rPr>
                <w:rStyle w:val="Hyperlink"/>
                <w:noProof/>
              </w:rPr>
              <w:t>6.1.</w:t>
            </w:r>
            <w:r>
              <w:rPr>
                <w:rFonts w:eastAsiaTheme="minorEastAsia" w:cstheme="minorBidi"/>
                <w:b w:val="0"/>
                <w:bCs w:val="0"/>
                <w:noProof/>
                <w:szCs w:val="22"/>
                <w:lang w:val="en-US" w:eastAsia="en-US"/>
              </w:rPr>
              <w:tab/>
            </w:r>
            <w:r w:rsidRPr="003E51CD">
              <w:rPr>
                <w:rStyle w:val="Hyperlink"/>
                <w:noProof/>
              </w:rPr>
              <w:t>HW_SystemReset ()</w:t>
            </w:r>
            <w:r>
              <w:rPr>
                <w:noProof/>
                <w:webHidden/>
              </w:rPr>
              <w:tab/>
            </w:r>
            <w:r>
              <w:rPr>
                <w:noProof/>
                <w:webHidden/>
              </w:rPr>
              <w:fldChar w:fldCharType="begin"/>
            </w:r>
            <w:r>
              <w:rPr>
                <w:noProof/>
                <w:webHidden/>
              </w:rPr>
              <w:instrText xml:space="preserve"> PAGEREF _Toc31706122 \h </w:instrText>
            </w:r>
            <w:r>
              <w:rPr>
                <w:noProof/>
                <w:webHidden/>
              </w:rPr>
            </w:r>
            <w:r>
              <w:rPr>
                <w:noProof/>
                <w:webHidden/>
              </w:rPr>
              <w:fldChar w:fldCharType="separate"/>
            </w:r>
            <w:r>
              <w:rPr>
                <w:noProof/>
                <w:webHidden/>
              </w:rPr>
              <w:t>35</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123" w:history="1">
            <w:r w:rsidRPr="003E51CD">
              <w:rPr>
                <w:rStyle w:val="Hyperlink"/>
                <w:noProof/>
              </w:rPr>
              <w:t>6.2.</w:t>
            </w:r>
            <w:r>
              <w:rPr>
                <w:rFonts w:eastAsiaTheme="minorEastAsia" w:cstheme="minorBidi"/>
                <w:b w:val="0"/>
                <w:bCs w:val="0"/>
                <w:noProof/>
                <w:szCs w:val="22"/>
                <w:lang w:val="en-US" w:eastAsia="en-US"/>
              </w:rPr>
              <w:tab/>
            </w:r>
            <w:r w:rsidRPr="003E51CD">
              <w:rPr>
                <w:rStyle w:val="Hyperlink"/>
                <w:noProof/>
              </w:rPr>
              <w:t>HW_SoftReset ()</w:t>
            </w:r>
            <w:r>
              <w:rPr>
                <w:noProof/>
                <w:webHidden/>
              </w:rPr>
              <w:tab/>
            </w:r>
            <w:r>
              <w:rPr>
                <w:noProof/>
                <w:webHidden/>
              </w:rPr>
              <w:fldChar w:fldCharType="begin"/>
            </w:r>
            <w:r>
              <w:rPr>
                <w:noProof/>
                <w:webHidden/>
              </w:rPr>
              <w:instrText xml:space="preserve"> PAGEREF _Toc31706123 \h </w:instrText>
            </w:r>
            <w:r>
              <w:rPr>
                <w:noProof/>
                <w:webHidden/>
              </w:rPr>
            </w:r>
            <w:r>
              <w:rPr>
                <w:noProof/>
                <w:webHidden/>
              </w:rPr>
              <w:fldChar w:fldCharType="separate"/>
            </w:r>
            <w:r>
              <w:rPr>
                <w:noProof/>
                <w:webHidden/>
              </w:rPr>
              <w:t>35</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124" w:history="1">
            <w:r w:rsidRPr="003E51CD">
              <w:rPr>
                <w:rStyle w:val="Hyperlink"/>
                <w:noProof/>
              </w:rPr>
              <w:t>6.3.</w:t>
            </w:r>
            <w:r>
              <w:rPr>
                <w:rFonts w:eastAsiaTheme="minorEastAsia" w:cstheme="minorBidi"/>
                <w:b w:val="0"/>
                <w:bCs w:val="0"/>
                <w:noProof/>
                <w:szCs w:val="22"/>
                <w:lang w:val="en-US" w:eastAsia="en-US"/>
              </w:rPr>
              <w:tab/>
            </w:r>
            <w:r w:rsidRPr="003E51CD">
              <w:rPr>
                <w:rStyle w:val="Hyperlink"/>
                <w:noProof/>
              </w:rPr>
              <w:t>DELIVERABLES</w:t>
            </w:r>
            <w:r>
              <w:rPr>
                <w:noProof/>
                <w:webHidden/>
              </w:rPr>
              <w:tab/>
            </w:r>
            <w:r>
              <w:rPr>
                <w:noProof/>
                <w:webHidden/>
              </w:rPr>
              <w:fldChar w:fldCharType="begin"/>
            </w:r>
            <w:r>
              <w:rPr>
                <w:noProof/>
                <w:webHidden/>
              </w:rPr>
              <w:instrText xml:space="preserve"> PAGEREF _Toc31706124 \h </w:instrText>
            </w:r>
            <w:r>
              <w:rPr>
                <w:noProof/>
                <w:webHidden/>
              </w:rPr>
            </w:r>
            <w:r>
              <w:rPr>
                <w:noProof/>
                <w:webHidden/>
              </w:rPr>
              <w:fldChar w:fldCharType="separate"/>
            </w:r>
            <w:r>
              <w:rPr>
                <w:noProof/>
                <w:webHidden/>
              </w:rPr>
              <w:t>36</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125" w:history="1">
            <w:r w:rsidRPr="003E51CD">
              <w:rPr>
                <w:rStyle w:val="Hyperlink"/>
                <w:noProof/>
              </w:rPr>
              <w:t>6.3.1.</w:t>
            </w:r>
            <w:r>
              <w:rPr>
                <w:rFonts w:eastAsiaTheme="minorEastAsia" w:cstheme="minorBidi"/>
                <w:noProof/>
                <w:szCs w:val="22"/>
                <w:lang w:val="en-US" w:eastAsia="en-US"/>
              </w:rPr>
              <w:tab/>
            </w:r>
            <w:r w:rsidRPr="003E51CD">
              <w:rPr>
                <w:rStyle w:val="Hyperlink"/>
                <w:noProof/>
              </w:rPr>
              <w:t>OBJECT FILES</w:t>
            </w:r>
            <w:r>
              <w:rPr>
                <w:noProof/>
                <w:webHidden/>
              </w:rPr>
              <w:tab/>
            </w:r>
            <w:r>
              <w:rPr>
                <w:noProof/>
                <w:webHidden/>
              </w:rPr>
              <w:fldChar w:fldCharType="begin"/>
            </w:r>
            <w:r>
              <w:rPr>
                <w:noProof/>
                <w:webHidden/>
              </w:rPr>
              <w:instrText xml:space="preserve"> PAGEREF _Toc31706125 \h </w:instrText>
            </w:r>
            <w:r>
              <w:rPr>
                <w:noProof/>
                <w:webHidden/>
              </w:rPr>
            </w:r>
            <w:r>
              <w:rPr>
                <w:noProof/>
                <w:webHidden/>
              </w:rPr>
              <w:fldChar w:fldCharType="separate"/>
            </w:r>
            <w:r>
              <w:rPr>
                <w:noProof/>
                <w:webHidden/>
              </w:rPr>
              <w:t>36</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126" w:history="1">
            <w:r w:rsidRPr="003E51CD">
              <w:rPr>
                <w:rStyle w:val="Hyperlink"/>
                <w:noProof/>
              </w:rPr>
              <w:t>6.3.2.</w:t>
            </w:r>
            <w:r>
              <w:rPr>
                <w:rFonts w:eastAsiaTheme="minorEastAsia" w:cstheme="minorBidi"/>
                <w:noProof/>
                <w:szCs w:val="22"/>
                <w:lang w:val="en-US" w:eastAsia="en-US"/>
              </w:rPr>
              <w:tab/>
            </w:r>
            <w:r w:rsidRPr="003E51CD">
              <w:rPr>
                <w:rStyle w:val="Hyperlink"/>
                <w:noProof/>
              </w:rPr>
              <w:t>HEADER FILES</w:t>
            </w:r>
            <w:r>
              <w:rPr>
                <w:noProof/>
                <w:webHidden/>
              </w:rPr>
              <w:tab/>
            </w:r>
            <w:r>
              <w:rPr>
                <w:noProof/>
                <w:webHidden/>
              </w:rPr>
              <w:fldChar w:fldCharType="begin"/>
            </w:r>
            <w:r>
              <w:rPr>
                <w:noProof/>
                <w:webHidden/>
              </w:rPr>
              <w:instrText xml:space="preserve"> PAGEREF _Toc31706126 \h </w:instrText>
            </w:r>
            <w:r>
              <w:rPr>
                <w:noProof/>
                <w:webHidden/>
              </w:rPr>
            </w:r>
            <w:r>
              <w:rPr>
                <w:noProof/>
                <w:webHidden/>
              </w:rPr>
              <w:fldChar w:fldCharType="separate"/>
            </w:r>
            <w:r>
              <w:rPr>
                <w:noProof/>
                <w:webHidden/>
              </w:rPr>
              <w:t>36</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127" w:history="1">
            <w:r w:rsidRPr="003E51CD">
              <w:rPr>
                <w:rStyle w:val="Hyperlink"/>
                <w:noProof/>
              </w:rPr>
              <w:t>6.3.3.</w:t>
            </w:r>
            <w:r>
              <w:rPr>
                <w:rFonts w:eastAsiaTheme="minorEastAsia" w:cstheme="minorBidi"/>
                <w:noProof/>
                <w:szCs w:val="22"/>
                <w:lang w:val="en-US" w:eastAsia="en-US"/>
              </w:rPr>
              <w:tab/>
            </w:r>
            <w:r w:rsidRPr="003E51CD">
              <w:rPr>
                <w:rStyle w:val="Hyperlink"/>
                <w:noProof/>
              </w:rPr>
              <w:t>SOURCE CODE</w:t>
            </w:r>
            <w:r>
              <w:rPr>
                <w:noProof/>
                <w:webHidden/>
              </w:rPr>
              <w:tab/>
            </w:r>
            <w:r>
              <w:rPr>
                <w:noProof/>
                <w:webHidden/>
              </w:rPr>
              <w:fldChar w:fldCharType="begin"/>
            </w:r>
            <w:r>
              <w:rPr>
                <w:noProof/>
                <w:webHidden/>
              </w:rPr>
              <w:instrText xml:space="preserve"> PAGEREF _Toc31706127 \h </w:instrText>
            </w:r>
            <w:r>
              <w:rPr>
                <w:noProof/>
                <w:webHidden/>
              </w:rPr>
            </w:r>
            <w:r>
              <w:rPr>
                <w:noProof/>
                <w:webHidden/>
              </w:rPr>
              <w:fldChar w:fldCharType="separate"/>
            </w:r>
            <w:r>
              <w:rPr>
                <w:noProof/>
                <w:webHidden/>
              </w:rPr>
              <w:t>37</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128" w:history="1">
            <w:r w:rsidRPr="003E51CD">
              <w:rPr>
                <w:rStyle w:val="Hyperlink"/>
                <w:noProof/>
              </w:rPr>
              <w:t>6.3.4.</w:t>
            </w:r>
            <w:r>
              <w:rPr>
                <w:rFonts w:eastAsiaTheme="minorEastAsia" w:cstheme="minorBidi"/>
                <w:noProof/>
                <w:szCs w:val="22"/>
                <w:lang w:val="en-US" w:eastAsia="en-US"/>
              </w:rPr>
              <w:tab/>
            </w:r>
            <w:r w:rsidRPr="003E51CD">
              <w:rPr>
                <w:rStyle w:val="Hyperlink"/>
                <w:noProof/>
              </w:rPr>
              <w:t>DOCUMENTATION</w:t>
            </w:r>
            <w:r>
              <w:rPr>
                <w:noProof/>
                <w:webHidden/>
              </w:rPr>
              <w:tab/>
            </w:r>
            <w:r>
              <w:rPr>
                <w:noProof/>
                <w:webHidden/>
              </w:rPr>
              <w:fldChar w:fldCharType="begin"/>
            </w:r>
            <w:r>
              <w:rPr>
                <w:noProof/>
                <w:webHidden/>
              </w:rPr>
              <w:instrText xml:space="preserve"> PAGEREF _Toc31706128 \h </w:instrText>
            </w:r>
            <w:r>
              <w:rPr>
                <w:noProof/>
                <w:webHidden/>
              </w:rPr>
            </w:r>
            <w:r>
              <w:rPr>
                <w:noProof/>
                <w:webHidden/>
              </w:rPr>
              <w:fldChar w:fldCharType="separate"/>
            </w:r>
            <w:r>
              <w:rPr>
                <w:noProof/>
                <w:webHidden/>
              </w:rPr>
              <w:t>37</w:t>
            </w:r>
            <w:r>
              <w:rPr>
                <w:noProof/>
                <w:webHidden/>
              </w:rPr>
              <w:fldChar w:fldCharType="end"/>
            </w:r>
          </w:hyperlink>
        </w:p>
        <w:p w:rsidR="00040C74" w:rsidRDefault="00040C74">
          <w:pPr>
            <w:pStyle w:val="TOC1"/>
            <w:rPr>
              <w:rFonts w:asciiTheme="minorHAnsi" w:eastAsiaTheme="minorEastAsia" w:hAnsiTheme="minorHAnsi" w:cstheme="minorBidi"/>
              <w:b w:val="0"/>
              <w:bCs w:val="0"/>
              <w:caps w:val="0"/>
              <w:noProof/>
              <w:sz w:val="22"/>
              <w:szCs w:val="22"/>
              <w:lang w:val="en-US" w:eastAsia="en-US"/>
            </w:rPr>
          </w:pPr>
          <w:hyperlink w:anchor="_Toc31706129" w:history="1">
            <w:r w:rsidRPr="003E51CD">
              <w:rPr>
                <w:rStyle w:val="Hyperlink"/>
                <w:noProof/>
              </w:rPr>
              <w:t>7.</w:t>
            </w:r>
            <w:r>
              <w:rPr>
                <w:rFonts w:asciiTheme="minorHAnsi" w:eastAsiaTheme="minorEastAsia" w:hAnsiTheme="minorHAnsi" w:cstheme="minorBidi"/>
                <w:b w:val="0"/>
                <w:bCs w:val="0"/>
                <w:caps w:val="0"/>
                <w:noProof/>
                <w:sz w:val="22"/>
                <w:szCs w:val="22"/>
                <w:lang w:val="en-US" w:eastAsia="en-US"/>
              </w:rPr>
              <w:tab/>
            </w:r>
            <w:r w:rsidRPr="003E51CD">
              <w:rPr>
                <w:rStyle w:val="Hyperlink"/>
                <w:noProof/>
              </w:rPr>
              <w:t>ANALOG TO DIGITAL CONVERSIONS</w:t>
            </w:r>
            <w:r>
              <w:rPr>
                <w:noProof/>
                <w:webHidden/>
              </w:rPr>
              <w:tab/>
            </w:r>
            <w:r>
              <w:rPr>
                <w:noProof/>
                <w:webHidden/>
              </w:rPr>
              <w:fldChar w:fldCharType="begin"/>
            </w:r>
            <w:r>
              <w:rPr>
                <w:noProof/>
                <w:webHidden/>
              </w:rPr>
              <w:instrText xml:space="preserve"> PAGEREF _Toc31706129 \h </w:instrText>
            </w:r>
            <w:r>
              <w:rPr>
                <w:noProof/>
                <w:webHidden/>
              </w:rPr>
            </w:r>
            <w:r>
              <w:rPr>
                <w:noProof/>
                <w:webHidden/>
              </w:rPr>
              <w:fldChar w:fldCharType="separate"/>
            </w:r>
            <w:r>
              <w:rPr>
                <w:noProof/>
                <w:webHidden/>
              </w:rPr>
              <w:t>37</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130" w:history="1">
            <w:r w:rsidRPr="003E51CD">
              <w:rPr>
                <w:rStyle w:val="Hyperlink"/>
                <w:noProof/>
              </w:rPr>
              <w:t>7.1.</w:t>
            </w:r>
            <w:r>
              <w:rPr>
                <w:rFonts w:eastAsiaTheme="minorEastAsia" w:cstheme="minorBidi"/>
                <w:b w:val="0"/>
                <w:bCs w:val="0"/>
                <w:noProof/>
                <w:szCs w:val="22"/>
                <w:lang w:val="en-US" w:eastAsia="en-US"/>
              </w:rPr>
              <w:tab/>
            </w:r>
            <w:r w:rsidRPr="003E51CD">
              <w:rPr>
                <w:rStyle w:val="Hyperlink"/>
                <w:noProof/>
              </w:rPr>
              <w:t>SW TRIGGERED A2D</w:t>
            </w:r>
            <w:r>
              <w:rPr>
                <w:noProof/>
                <w:webHidden/>
              </w:rPr>
              <w:tab/>
            </w:r>
            <w:r>
              <w:rPr>
                <w:noProof/>
                <w:webHidden/>
              </w:rPr>
              <w:fldChar w:fldCharType="begin"/>
            </w:r>
            <w:r>
              <w:rPr>
                <w:noProof/>
                <w:webHidden/>
              </w:rPr>
              <w:instrText xml:space="preserve"> PAGEREF _Toc31706130 \h </w:instrText>
            </w:r>
            <w:r>
              <w:rPr>
                <w:noProof/>
                <w:webHidden/>
              </w:rPr>
            </w:r>
            <w:r>
              <w:rPr>
                <w:noProof/>
                <w:webHidden/>
              </w:rPr>
              <w:fldChar w:fldCharType="separate"/>
            </w:r>
            <w:r>
              <w:rPr>
                <w:noProof/>
                <w:webHidden/>
              </w:rPr>
              <w:t>37</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131" w:history="1">
            <w:r w:rsidRPr="003E51CD">
              <w:rPr>
                <w:rStyle w:val="Hyperlink"/>
                <w:noProof/>
              </w:rPr>
              <w:t>7.2.</w:t>
            </w:r>
            <w:r>
              <w:rPr>
                <w:rFonts w:eastAsiaTheme="minorEastAsia" w:cstheme="minorBidi"/>
                <w:b w:val="0"/>
                <w:bCs w:val="0"/>
                <w:noProof/>
                <w:szCs w:val="22"/>
                <w:lang w:val="en-US" w:eastAsia="en-US"/>
              </w:rPr>
              <w:tab/>
            </w:r>
            <w:r w:rsidRPr="003E51CD">
              <w:rPr>
                <w:rStyle w:val="Hyperlink"/>
                <w:noProof/>
              </w:rPr>
              <w:t>HW_InitA2D ()</w:t>
            </w:r>
            <w:r>
              <w:rPr>
                <w:noProof/>
                <w:webHidden/>
              </w:rPr>
              <w:tab/>
            </w:r>
            <w:r>
              <w:rPr>
                <w:noProof/>
                <w:webHidden/>
              </w:rPr>
              <w:fldChar w:fldCharType="begin"/>
            </w:r>
            <w:r>
              <w:rPr>
                <w:noProof/>
                <w:webHidden/>
              </w:rPr>
              <w:instrText xml:space="preserve"> PAGEREF _Toc31706131 \h </w:instrText>
            </w:r>
            <w:r>
              <w:rPr>
                <w:noProof/>
                <w:webHidden/>
              </w:rPr>
            </w:r>
            <w:r>
              <w:rPr>
                <w:noProof/>
                <w:webHidden/>
              </w:rPr>
              <w:fldChar w:fldCharType="separate"/>
            </w:r>
            <w:r>
              <w:rPr>
                <w:noProof/>
                <w:webHidden/>
              </w:rPr>
              <w:t>38</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132" w:history="1">
            <w:r w:rsidRPr="003E51CD">
              <w:rPr>
                <w:rStyle w:val="Hyperlink"/>
                <w:noProof/>
              </w:rPr>
              <w:t>7.3.</w:t>
            </w:r>
            <w:r>
              <w:rPr>
                <w:rFonts w:eastAsiaTheme="minorEastAsia" w:cstheme="minorBidi"/>
                <w:b w:val="0"/>
                <w:bCs w:val="0"/>
                <w:noProof/>
                <w:szCs w:val="22"/>
                <w:lang w:val="en-US" w:eastAsia="en-US"/>
              </w:rPr>
              <w:tab/>
            </w:r>
            <w:r w:rsidRPr="003E51CD">
              <w:rPr>
                <w:rStyle w:val="Hyperlink"/>
                <w:noProof/>
              </w:rPr>
              <w:t>HW_GetRawA2D ()</w:t>
            </w:r>
            <w:r>
              <w:rPr>
                <w:noProof/>
                <w:webHidden/>
              </w:rPr>
              <w:tab/>
            </w:r>
            <w:r>
              <w:rPr>
                <w:noProof/>
                <w:webHidden/>
              </w:rPr>
              <w:fldChar w:fldCharType="begin"/>
            </w:r>
            <w:r>
              <w:rPr>
                <w:noProof/>
                <w:webHidden/>
              </w:rPr>
              <w:instrText xml:space="preserve"> PAGEREF _Toc31706132 \h </w:instrText>
            </w:r>
            <w:r>
              <w:rPr>
                <w:noProof/>
                <w:webHidden/>
              </w:rPr>
            </w:r>
            <w:r>
              <w:rPr>
                <w:noProof/>
                <w:webHidden/>
              </w:rPr>
              <w:fldChar w:fldCharType="separate"/>
            </w:r>
            <w:r>
              <w:rPr>
                <w:noProof/>
                <w:webHidden/>
              </w:rPr>
              <w:t>39</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133" w:history="1">
            <w:r w:rsidRPr="003E51CD">
              <w:rPr>
                <w:rStyle w:val="Hyperlink"/>
                <w:noProof/>
              </w:rPr>
              <w:t>7.4.</w:t>
            </w:r>
            <w:r>
              <w:rPr>
                <w:rFonts w:eastAsiaTheme="minorEastAsia" w:cstheme="minorBidi"/>
                <w:b w:val="0"/>
                <w:bCs w:val="0"/>
                <w:noProof/>
                <w:szCs w:val="22"/>
                <w:lang w:val="en-US" w:eastAsia="en-US"/>
              </w:rPr>
              <w:tab/>
            </w:r>
            <w:r w:rsidRPr="003E51CD">
              <w:rPr>
                <w:rStyle w:val="Hyperlink"/>
                <w:noProof/>
              </w:rPr>
              <w:t>HW_A2D_Trigger ()</w:t>
            </w:r>
            <w:r>
              <w:rPr>
                <w:noProof/>
                <w:webHidden/>
              </w:rPr>
              <w:tab/>
            </w:r>
            <w:r>
              <w:rPr>
                <w:noProof/>
                <w:webHidden/>
              </w:rPr>
              <w:fldChar w:fldCharType="begin"/>
            </w:r>
            <w:r>
              <w:rPr>
                <w:noProof/>
                <w:webHidden/>
              </w:rPr>
              <w:instrText xml:space="preserve"> PAGEREF _Toc31706133 \h </w:instrText>
            </w:r>
            <w:r>
              <w:rPr>
                <w:noProof/>
                <w:webHidden/>
              </w:rPr>
            </w:r>
            <w:r>
              <w:rPr>
                <w:noProof/>
                <w:webHidden/>
              </w:rPr>
              <w:fldChar w:fldCharType="separate"/>
            </w:r>
            <w:r>
              <w:rPr>
                <w:noProof/>
                <w:webHidden/>
              </w:rPr>
              <w:t>39</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134" w:history="1">
            <w:r w:rsidRPr="003E51CD">
              <w:rPr>
                <w:rStyle w:val="Hyperlink"/>
                <w:noProof/>
              </w:rPr>
              <w:t>7.5.</w:t>
            </w:r>
            <w:r>
              <w:rPr>
                <w:rFonts w:eastAsiaTheme="minorEastAsia" w:cstheme="minorBidi"/>
                <w:b w:val="0"/>
                <w:bCs w:val="0"/>
                <w:noProof/>
                <w:szCs w:val="22"/>
                <w:lang w:val="en-US" w:eastAsia="en-US"/>
              </w:rPr>
              <w:tab/>
            </w:r>
            <w:r w:rsidRPr="003E51CD">
              <w:rPr>
                <w:rStyle w:val="Hyperlink"/>
                <w:noProof/>
              </w:rPr>
              <w:t>HW_A2D_Completed ()</w:t>
            </w:r>
            <w:r>
              <w:rPr>
                <w:noProof/>
                <w:webHidden/>
              </w:rPr>
              <w:tab/>
            </w:r>
            <w:r>
              <w:rPr>
                <w:noProof/>
                <w:webHidden/>
              </w:rPr>
              <w:fldChar w:fldCharType="begin"/>
            </w:r>
            <w:r>
              <w:rPr>
                <w:noProof/>
                <w:webHidden/>
              </w:rPr>
              <w:instrText xml:space="preserve"> PAGEREF _Toc31706134 \h </w:instrText>
            </w:r>
            <w:r>
              <w:rPr>
                <w:noProof/>
                <w:webHidden/>
              </w:rPr>
            </w:r>
            <w:r>
              <w:rPr>
                <w:noProof/>
                <w:webHidden/>
              </w:rPr>
              <w:fldChar w:fldCharType="separate"/>
            </w:r>
            <w:r>
              <w:rPr>
                <w:noProof/>
                <w:webHidden/>
              </w:rPr>
              <w:t>40</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135" w:history="1">
            <w:r w:rsidRPr="003E51CD">
              <w:rPr>
                <w:rStyle w:val="Hyperlink"/>
                <w:noProof/>
              </w:rPr>
              <w:t>7.6.</w:t>
            </w:r>
            <w:r>
              <w:rPr>
                <w:rFonts w:eastAsiaTheme="minorEastAsia" w:cstheme="minorBidi"/>
                <w:b w:val="0"/>
                <w:bCs w:val="0"/>
                <w:noProof/>
                <w:szCs w:val="22"/>
                <w:lang w:val="en-US" w:eastAsia="en-US"/>
              </w:rPr>
              <w:tab/>
            </w:r>
            <w:r w:rsidRPr="003E51CD">
              <w:rPr>
                <w:rStyle w:val="Hyperlink"/>
                <w:noProof/>
              </w:rPr>
              <w:t>HW_A2D_GetConfigScale ()</w:t>
            </w:r>
            <w:r>
              <w:rPr>
                <w:noProof/>
                <w:webHidden/>
              </w:rPr>
              <w:tab/>
            </w:r>
            <w:r>
              <w:rPr>
                <w:noProof/>
                <w:webHidden/>
              </w:rPr>
              <w:fldChar w:fldCharType="begin"/>
            </w:r>
            <w:r>
              <w:rPr>
                <w:noProof/>
                <w:webHidden/>
              </w:rPr>
              <w:instrText xml:space="preserve"> PAGEREF _Toc31706135 \h </w:instrText>
            </w:r>
            <w:r>
              <w:rPr>
                <w:noProof/>
                <w:webHidden/>
              </w:rPr>
            </w:r>
            <w:r>
              <w:rPr>
                <w:noProof/>
                <w:webHidden/>
              </w:rPr>
              <w:fldChar w:fldCharType="separate"/>
            </w:r>
            <w:r>
              <w:rPr>
                <w:noProof/>
                <w:webHidden/>
              </w:rPr>
              <w:t>41</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136" w:history="1">
            <w:r w:rsidRPr="003E51CD">
              <w:rPr>
                <w:rStyle w:val="Hyperlink"/>
                <w:noProof/>
              </w:rPr>
              <w:t>7.7.</w:t>
            </w:r>
            <w:r>
              <w:rPr>
                <w:rFonts w:eastAsiaTheme="minorEastAsia" w:cstheme="minorBidi"/>
                <w:b w:val="0"/>
                <w:bCs w:val="0"/>
                <w:noProof/>
                <w:szCs w:val="22"/>
                <w:lang w:val="en-US" w:eastAsia="en-US"/>
              </w:rPr>
              <w:tab/>
            </w:r>
            <w:r w:rsidRPr="003E51CD">
              <w:rPr>
                <w:rStyle w:val="Hyperlink"/>
                <w:noProof/>
              </w:rPr>
              <w:t>HW_A2D_RequestCalibration ()</w:t>
            </w:r>
            <w:r>
              <w:rPr>
                <w:noProof/>
                <w:webHidden/>
              </w:rPr>
              <w:tab/>
            </w:r>
            <w:r>
              <w:rPr>
                <w:noProof/>
                <w:webHidden/>
              </w:rPr>
              <w:fldChar w:fldCharType="begin"/>
            </w:r>
            <w:r>
              <w:rPr>
                <w:noProof/>
                <w:webHidden/>
              </w:rPr>
              <w:instrText xml:space="preserve"> PAGEREF _Toc31706136 \h </w:instrText>
            </w:r>
            <w:r>
              <w:rPr>
                <w:noProof/>
                <w:webHidden/>
              </w:rPr>
            </w:r>
            <w:r>
              <w:rPr>
                <w:noProof/>
                <w:webHidden/>
              </w:rPr>
              <w:fldChar w:fldCharType="separate"/>
            </w:r>
            <w:r>
              <w:rPr>
                <w:noProof/>
                <w:webHidden/>
              </w:rPr>
              <w:t>41</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137" w:history="1">
            <w:r w:rsidRPr="003E51CD">
              <w:rPr>
                <w:rStyle w:val="Hyperlink"/>
                <w:noProof/>
              </w:rPr>
              <w:t>7.8.</w:t>
            </w:r>
            <w:r>
              <w:rPr>
                <w:rFonts w:eastAsiaTheme="minorEastAsia" w:cstheme="minorBidi"/>
                <w:b w:val="0"/>
                <w:bCs w:val="0"/>
                <w:noProof/>
                <w:szCs w:val="22"/>
                <w:lang w:val="en-US" w:eastAsia="en-US"/>
              </w:rPr>
              <w:tab/>
            </w:r>
            <w:r w:rsidRPr="003E51CD">
              <w:rPr>
                <w:rStyle w:val="Hyperlink"/>
                <w:noProof/>
              </w:rPr>
              <w:t>DELIVERABLES</w:t>
            </w:r>
            <w:r>
              <w:rPr>
                <w:noProof/>
                <w:webHidden/>
              </w:rPr>
              <w:tab/>
            </w:r>
            <w:r>
              <w:rPr>
                <w:noProof/>
                <w:webHidden/>
              </w:rPr>
              <w:fldChar w:fldCharType="begin"/>
            </w:r>
            <w:r>
              <w:rPr>
                <w:noProof/>
                <w:webHidden/>
              </w:rPr>
              <w:instrText xml:space="preserve"> PAGEREF _Toc31706137 \h </w:instrText>
            </w:r>
            <w:r>
              <w:rPr>
                <w:noProof/>
                <w:webHidden/>
              </w:rPr>
            </w:r>
            <w:r>
              <w:rPr>
                <w:noProof/>
                <w:webHidden/>
              </w:rPr>
              <w:fldChar w:fldCharType="separate"/>
            </w:r>
            <w:r>
              <w:rPr>
                <w:noProof/>
                <w:webHidden/>
              </w:rPr>
              <w:t>42</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138" w:history="1">
            <w:r w:rsidRPr="003E51CD">
              <w:rPr>
                <w:rStyle w:val="Hyperlink"/>
                <w:noProof/>
              </w:rPr>
              <w:t>7.8.1.</w:t>
            </w:r>
            <w:r>
              <w:rPr>
                <w:rFonts w:eastAsiaTheme="minorEastAsia" w:cstheme="minorBidi"/>
                <w:noProof/>
                <w:szCs w:val="22"/>
                <w:lang w:val="en-US" w:eastAsia="en-US"/>
              </w:rPr>
              <w:tab/>
            </w:r>
            <w:r w:rsidRPr="003E51CD">
              <w:rPr>
                <w:rStyle w:val="Hyperlink"/>
                <w:noProof/>
              </w:rPr>
              <w:t>OBJECT FILES</w:t>
            </w:r>
            <w:r>
              <w:rPr>
                <w:noProof/>
                <w:webHidden/>
              </w:rPr>
              <w:tab/>
            </w:r>
            <w:r>
              <w:rPr>
                <w:noProof/>
                <w:webHidden/>
              </w:rPr>
              <w:fldChar w:fldCharType="begin"/>
            </w:r>
            <w:r>
              <w:rPr>
                <w:noProof/>
                <w:webHidden/>
              </w:rPr>
              <w:instrText xml:space="preserve"> PAGEREF _Toc31706138 \h </w:instrText>
            </w:r>
            <w:r>
              <w:rPr>
                <w:noProof/>
                <w:webHidden/>
              </w:rPr>
            </w:r>
            <w:r>
              <w:rPr>
                <w:noProof/>
                <w:webHidden/>
              </w:rPr>
              <w:fldChar w:fldCharType="separate"/>
            </w:r>
            <w:r>
              <w:rPr>
                <w:noProof/>
                <w:webHidden/>
              </w:rPr>
              <w:t>42</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139" w:history="1">
            <w:r w:rsidRPr="003E51CD">
              <w:rPr>
                <w:rStyle w:val="Hyperlink"/>
                <w:noProof/>
              </w:rPr>
              <w:t>7.8.2.</w:t>
            </w:r>
            <w:r>
              <w:rPr>
                <w:rFonts w:eastAsiaTheme="minorEastAsia" w:cstheme="minorBidi"/>
                <w:noProof/>
                <w:szCs w:val="22"/>
                <w:lang w:val="en-US" w:eastAsia="en-US"/>
              </w:rPr>
              <w:tab/>
            </w:r>
            <w:r w:rsidRPr="003E51CD">
              <w:rPr>
                <w:rStyle w:val="Hyperlink"/>
                <w:noProof/>
              </w:rPr>
              <w:t>HEADER FILES</w:t>
            </w:r>
            <w:r>
              <w:rPr>
                <w:noProof/>
                <w:webHidden/>
              </w:rPr>
              <w:tab/>
            </w:r>
            <w:r>
              <w:rPr>
                <w:noProof/>
                <w:webHidden/>
              </w:rPr>
              <w:fldChar w:fldCharType="begin"/>
            </w:r>
            <w:r>
              <w:rPr>
                <w:noProof/>
                <w:webHidden/>
              </w:rPr>
              <w:instrText xml:space="preserve"> PAGEREF _Toc31706139 \h </w:instrText>
            </w:r>
            <w:r>
              <w:rPr>
                <w:noProof/>
                <w:webHidden/>
              </w:rPr>
            </w:r>
            <w:r>
              <w:rPr>
                <w:noProof/>
                <w:webHidden/>
              </w:rPr>
              <w:fldChar w:fldCharType="separate"/>
            </w:r>
            <w:r>
              <w:rPr>
                <w:noProof/>
                <w:webHidden/>
              </w:rPr>
              <w:t>43</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140" w:history="1">
            <w:r w:rsidRPr="003E51CD">
              <w:rPr>
                <w:rStyle w:val="Hyperlink"/>
                <w:noProof/>
              </w:rPr>
              <w:t>7.8.3.</w:t>
            </w:r>
            <w:r>
              <w:rPr>
                <w:rFonts w:eastAsiaTheme="minorEastAsia" w:cstheme="minorBidi"/>
                <w:noProof/>
                <w:szCs w:val="22"/>
                <w:lang w:val="en-US" w:eastAsia="en-US"/>
              </w:rPr>
              <w:tab/>
            </w:r>
            <w:r w:rsidRPr="003E51CD">
              <w:rPr>
                <w:rStyle w:val="Hyperlink"/>
                <w:noProof/>
              </w:rPr>
              <w:t>SOURCE CODE</w:t>
            </w:r>
            <w:r>
              <w:rPr>
                <w:noProof/>
                <w:webHidden/>
              </w:rPr>
              <w:tab/>
            </w:r>
            <w:r>
              <w:rPr>
                <w:noProof/>
                <w:webHidden/>
              </w:rPr>
              <w:fldChar w:fldCharType="begin"/>
            </w:r>
            <w:r>
              <w:rPr>
                <w:noProof/>
                <w:webHidden/>
              </w:rPr>
              <w:instrText xml:space="preserve"> PAGEREF _Toc31706140 \h </w:instrText>
            </w:r>
            <w:r>
              <w:rPr>
                <w:noProof/>
                <w:webHidden/>
              </w:rPr>
            </w:r>
            <w:r>
              <w:rPr>
                <w:noProof/>
                <w:webHidden/>
              </w:rPr>
              <w:fldChar w:fldCharType="separate"/>
            </w:r>
            <w:r>
              <w:rPr>
                <w:noProof/>
                <w:webHidden/>
              </w:rPr>
              <w:t>43</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141" w:history="1">
            <w:r w:rsidRPr="003E51CD">
              <w:rPr>
                <w:rStyle w:val="Hyperlink"/>
                <w:noProof/>
              </w:rPr>
              <w:t>7.8.4.</w:t>
            </w:r>
            <w:r>
              <w:rPr>
                <w:rFonts w:eastAsiaTheme="minorEastAsia" w:cstheme="minorBidi"/>
                <w:noProof/>
                <w:szCs w:val="22"/>
                <w:lang w:val="en-US" w:eastAsia="en-US"/>
              </w:rPr>
              <w:tab/>
            </w:r>
            <w:r w:rsidRPr="003E51CD">
              <w:rPr>
                <w:rStyle w:val="Hyperlink"/>
                <w:noProof/>
              </w:rPr>
              <w:t>DOCUMENTATION</w:t>
            </w:r>
            <w:r>
              <w:rPr>
                <w:noProof/>
                <w:webHidden/>
              </w:rPr>
              <w:tab/>
            </w:r>
            <w:r>
              <w:rPr>
                <w:noProof/>
                <w:webHidden/>
              </w:rPr>
              <w:fldChar w:fldCharType="begin"/>
            </w:r>
            <w:r>
              <w:rPr>
                <w:noProof/>
                <w:webHidden/>
              </w:rPr>
              <w:instrText xml:space="preserve"> PAGEREF _Toc31706141 \h </w:instrText>
            </w:r>
            <w:r>
              <w:rPr>
                <w:noProof/>
                <w:webHidden/>
              </w:rPr>
            </w:r>
            <w:r>
              <w:rPr>
                <w:noProof/>
                <w:webHidden/>
              </w:rPr>
              <w:fldChar w:fldCharType="separate"/>
            </w:r>
            <w:r>
              <w:rPr>
                <w:noProof/>
                <w:webHidden/>
              </w:rPr>
              <w:t>43</w:t>
            </w:r>
            <w:r>
              <w:rPr>
                <w:noProof/>
                <w:webHidden/>
              </w:rPr>
              <w:fldChar w:fldCharType="end"/>
            </w:r>
          </w:hyperlink>
        </w:p>
        <w:p w:rsidR="00040C74" w:rsidRDefault="00040C74">
          <w:pPr>
            <w:pStyle w:val="TOC1"/>
            <w:rPr>
              <w:rFonts w:asciiTheme="minorHAnsi" w:eastAsiaTheme="minorEastAsia" w:hAnsiTheme="minorHAnsi" w:cstheme="minorBidi"/>
              <w:b w:val="0"/>
              <w:bCs w:val="0"/>
              <w:caps w:val="0"/>
              <w:noProof/>
              <w:sz w:val="22"/>
              <w:szCs w:val="22"/>
              <w:lang w:val="en-US" w:eastAsia="en-US"/>
            </w:rPr>
          </w:pPr>
          <w:hyperlink w:anchor="_Toc31706142" w:history="1">
            <w:r w:rsidRPr="003E51CD">
              <w:rPr>
                <w:rStyle w:val="Hyperlink"/>
                <w:noProof/>
              </w:rPr>
              <w:t>8.</w:t>
            </w:r>
            <w:r>
              <w:rPr>
                <w:rFonts w:asciiTheme="minorHAnsi" w:eastAsiaTheme="minorEastAsia" w:hAnsiTheme="minorHAnsi" w:cstheme="minorBidi"/>
                <w:b w:val="0"/>
                <w:bCs w:val="0"/>
                <w:caps w:val="0"/>
                <w:noProof/>
                <w:sz w:val="22"/>
                <w:szCs w:val="22"/>
                <w:lang w:val="en-US" w:eastAsia="en-US"/>
              </w:rPr>
              <w:tab/>
            </w:r>
            <w:r w:rsidRPr="003E51CD">
              <w:rPr>
                <w:rStyle w:val="Hyperlink"/>
                <w:noProof/>
              </w:rPr>
              <w:t>DIGITAL INPUTS</w:t>
            </w:r>
            <w:r>
              <w:rPr>
                <w:noProof/>
                <w:webHidden/>
              </w:rPr>
              <w:tab/>
            </w:r>
            <w:r>
              <w:rPr>
                <w:noProof/>
                <w:webHidden/>
              </w:rPr>
              <w:fldChar w:fldCharType="begin"/>
            </w:r>
            <w:r>
              <w:rPr>
                <w:noProof/>
                <w:webHidden/>
              </w:rPr>
              <w:instrText xml:space="preserve"> PAGEREF _Toc31706142 \h </w:instrText>
            </w:r>
            <w:r>
              <w:rPr>
                <w:noProof/>
                <w:webHidden/>
              </w:rPr>
            </w:r>
            <w:r>
              <w:rPr>
                <w:noProof/>
                <w:webHidden/>
              </w:rPr>
              <w:fldChar w:fldCharType="separate"/>
            </w:r>
            <w:r>
              <w:rPr>
                <w:noProof/>
                <w:webHidden/>
              </w:rPr>
              <w:t>43</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143" w:history="1">
            <w:r w:rsidRPr="003E51CD">
              <w:rPr>
                <w:rStyle w:val="Hyperlink"/>
                <w:noProof/>
              </w:rPr>
              <w:t>8.1.</w:t>
            </w:r>
            <w:r>
              <w:rPr>
                <w:rFonts w:eastAsiaTheme="minorEastAsia" w:cstheme="minorBidi"/>
                <w:b w:val="0"/>
                <w:bCs w:val="0"/>
                <w:noProof/>
                <w:szCs w:val="22"/>
                <w:lang w:val="en-US" w:eastAsia="en-US"/>
              </w:rPr>
              <w:tab/>
            </w:r>
            <w:r w:rsidRPr="003E51CD">
              <w:rPr>
                <w:rStyle w:val="Hyperlink"/>
                <w:noProof/>
              </w:rPr>
              <w:t>INTERFACE STRUCTURE</w:t>
            </w:r>
            <w:r>
              <w:rPr>
                <w:noProof/>
                <w:webHidden/>
              </w:rPr>
              <w:tab/>
            </w:r>
            <w:r>
              <w:rPr>
                <w:noProof/>
                <w:webHidden/>
              </w:rPr>
              <w:fldChar w:fldCharType="begin"/>
            </w:r>
            <w:r>
              <w:rPr>
                <w:noProof/>
                <w:webHidden/>
              </w:rPr>
              <w:instrText xml:space="preserve"> PAGEREF _Toc31706143 \h </w:instrText>
            </w:r>
            <w:r>
              <w:rPr>
                <w:noProof/>
                <w:webHidden/>
              </w:rPr>
            </w:r>
            <w:r>
              <w:rPr>
                <w:noProof/>
                <w:webHidden/>
              </w:rPr>
              <w:fldChar w:fldCharType="separate"/>
            </w:r>
            <w:r>
              <w:rPr>
                <w:noProof/>
                <w:webHidden/>
              </w:rPr>
              <w:t>43</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144" w:history="1">
            <w:r w:rsidRPr="003E51CD">
              <w:rPr>
                <w:rStyle w:val="Hyperlink"/>
                <w:noProof/>
              </w:rPr>
              <w:t>8.2.</w:t>
            </w:r>
            <w:r>
              <w:rPr>
                <w:rFonts w:eastAsiaTheme="minorEastAsia" w:cstheme="minorBidi"/>
                <w:b w:val="0"/>
                <w:bCs w:val="0"/>
                <w:noProof/>
                <w:szCs w:val="22"/>
                <w:lang w:val="en-US" w:eastAsia="en-US"/>
              </w:rPr>
              <w:tab/>
            </w:r>
            <w:r w:rsidRPr="003E51CD">
              <w:rPr>
                <w:rStyle w:val="Hyperlink"/>
                <w:noProof/>
              </w:rPr>
              <w:t>HW_UpdateDigInPinState ()</w:t>
            </w:r>
            <w:r>
              <w:rPr>
                <w:noProof/>
                <w:webHidden/>
              </w:rPr>
              <w:tab/>
            </w:r>
            <w:r>
              <w:rPr>
                <w:noProof/>
                <w:webHidden/>
              </w:rPr>
              <w:fldChar w:fldCharType="begin"/>
            </w:r>
            <w:r>
              <w:rPr>
                <w:noProof/>
                <w:webHidden/>
              </w:rPr>
              <w:instrText xml:space="preserve"> PAGEREF _Toc31706144 \h </w:instrText>
            </w:r>
            <w:r>
              <w:rPr>
                <w:noProof/>
                <w:webHidden/>
              </w:rPr>
            </w:r>
            <w:r>
              <w:rPr>
                <w:noProof/>
                <w:webHidden/>
              </w:rPr>
              <w:fldChar w:fldCharType="separate"/>
            </w:r>
            <w:r>
              <w:rPr>
                <w:noProof/>
                <w:webHidden/>
              </w:rPr>
              <w:t>43</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145" w:history="1">
            <w:r w:rsidRPr="003E51CD">
              <w:rPr>
                <w:rStyle w:val="Hyperlink"/>
                <w:noProof/>
              </w:rPr>
              <w:t>8.3.</w:t>
            </w:r>
            <w:r>
              <w:rPr>
                <w:rFonts w:eastAsiaTheme="minorEastAsia" w:cstheme="minorBidi"/>
                <w:b w:val="0"/>
                <w:bCs w:val="0"/>
                <w:noProof/>
                <w:szCs w:val="22"/>
                <w:lang w:val="en-US" w:eastAsia="en-US"/>
              </w:rPr>
              <w:tab/>
            </w:r>
            <w:r w:rsidRPr="003E51CD">
              <w:rPr>
                <w:rStyle w:val="Hyperlink"/>
                <w:noProof/>
              </w:rPr>
              <w:t>HW_GetDigInPin_InstState ()</w:t>
            </w:r>
            <w:r>
              <w:rPr>
                <w:noProof/>
                <w:webHidden/>
              </w:rPr>
              <w:tab/>
            </w:r>
            <w:r>
              <w:rPr>
                <w:noProof/>
                <w:webHidden/>
              </w:rPr>
              <w:fldChar w:fldCharType="begin"/>
            </w:r>
            <w:r>
              <w:rPr>
                <w:noProof/>
                <w:webHidden/>
              </w:rPr>
              <w:instrText xml:space="preserve"> PAGEREF _Toc31706145 \h </w:instrText>
            </w:r>
            <w:r>
              <w:rPr>
                <w:noProof/>
                <w:webHidden/>
              </w:rPr>
            </w:r>
            <w:r>
              <w:rPr>
                <w:noProof/>
                <w:webHidden/>
              </w:rPr>
              <w:fldChar w:fldCharType="separate"/>
            </w:r>
            <w:r>
              <w:rPr>
                <w:noProof/>
                <w:webHidden/>
              </w:rPr>
              <w:t>44</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146" w:history="1">
            <w:r w:rsidRPr="003E51CD">
              <w:rPr>
                <w:rStyle w:val="Hyperlink"/>
                <w:noProof/>
              </w:rPr>
              <w:t>8.4.</w:t>
            </w:r>
            <w:r>
              <w:rPr>
                <w:rFonts w:eastAsiaTheme="minorEastAsia" w:cstheme="minorBidi"/>
                <w:b w:val="0"/>
                <w:bCs w:val="0"/>
                <w:noProof/>
                <w:szCs w:val="22"/>
                <w:lang w:val="en-US" w:eastAsia="en-US"/>
              </w:rPr>
              <w:tab/>
            </w:r>
            <w:r w:rsidRPr="003E51CD">
              <w:rPr>
                <w:rStyle w:val="Hyperlink"/>
                <w:noProof/>
              </w:rPr>
              <w:t>DELIVERABLES</w:t>
            </w:r>
            <w:r>
              <w:rPr>
                <w:noProof/>
                <w:webHidden/>
              </w:rPr>
              <w:tab/>
            </w:r>
            <w:r>
              <w:rPr>
                <w:noProof/>
                <w:webHidden/>
              </w:rPr>
              <w:fldChar w:fldCharType="begin"/>
            </w:r>
            <w:r>
              <w:rPr>
                <w:noProof/>
                <w:webHidden/>
              </w:rPr>
              <w:instrText xml:space="preserve"> PAGEREF _Toc31706146 \h </w:instrText>
            </w:r>
            <w:r>
              <w:rPr>
                <w:noProof/>
                <w:webHidden/>
              </w:rPr>
            </w:r>
            <w:r>
              <w:rPr>
                <w:noProof/>
                <w:webHidden/>
              </w:rPr>
              <w:fldChar w:fldCharType="separate"/>
            </w:r>
            <w:r>
              <w:rPr>
                <w:noProof/>
                <w:webHidden/>
              </w:rPr>
              <w:t>45</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147" w:history="1">
            <w:r w:rsidRPr="003E51CD">
              <w:rPr>
                <w:rStyle w:val="Hyperlink"/>
                <w:noProof/>
              </w:rPr>
              <w:t>8.4.1.</w:t>
            </w:r>
            <w:r>
              <w:rPr>
                <w:rFonts w:eastAsiaTheme="minorEastAsia" w:cstheme="minorBidi"/>
                <w:noProof/>
                <w:szCs w:val="22"/>
                <w:lang w:val="en-US" w:eastAsia="en-US"/>
              </w:rPr>
              <w:tab/>
            </w:r>
            <w:r w:rsidRPr="003E51CD">
              <w:rPr>
                <w:rStyle w:val="Hyperlink"/>
                <w:noProof/>
              </w:rPr>
              <w:t>OBJECT FILES</w:t>
            </w:r>
            <w:r>
              <w:rPr>
                <w:noProof/>
                <w:webHidden/>
              </w:rPr>
              <w:tab/>
            </w:r>
            <w:r>
              <w:rPr>
                <w:noProof/>
                <w:webHidden/>
              </w:rPr>
              <w:fldChar w:fldCharType="begin"/>
            </w:r>
            <w:r>
              <w:rPr>
                <w:noProof/>
                <w:webHidden/>
              </w:rPr>
              <w:instrText xml:space="preserve"> PAGEREF _Toc31706147 \h </w:instrText>
            </w:r>
            <w:r>
              <w:rPr>
                <w:noProof/>
                <w:webHidden/>
              </w:rPr>
            </w:r>
            <w:r>
              <w:rPr>
                <w:noProof/>
                <w:webHidden/>
              </w:rPr>
              <w:fldChar w:fldCharType="separate"/>
            </w:r>
            <w:r>
              <w:rPr>
                <w:noProof/>
                <w:webHidden/>
              </w:rPr>
              <w:t>45</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148" w:history="1">
            <w:r w:rsidRPr="003E51CD">
              <w:rPr>
                <w:rStyle w:val="Hyperlink"/>
                <w:noProof/>
              </w:rPr>
              <w:t>8.4.2.</w:t>
            </w:r>
            <w:r>
              <w:rPr>
                <w:rFonts w:eastAsiaTheme="minorEastAsia" w:cstheme="minorBidi"/>
                <w:noProof/>
                <w:szCs w:val="22"/>
                <w:lang w:val="en-US" w:eastAsia="en-US"/>
              </w:rPr>
              <w:tab/>
            </w:r>
            <w:r w:rsidRPr="003E51CD">
              <w:rPr>
                <w:rStyle w:val="Hyperlink"/>
                <w:noProof/>
              </w:rPr>
              <w:t>HEADER FILES</w:t>
            </w:r>
            <w:r>
              <w:rPr>
                <w:noProof/>
                <w:webHidden/>
              </w:rPr>
              <w:tab/>
            </w:r>
            <w:r>
              <w:rPr>
                <w:noProof/>
                <w:webHidden/>
              </w:rPr>
              <w:fldChar w:fldCharType="begin"/>
            </w:r>
            <w:r>
              <w:rPr>
                <w:noProof/>
                <w:webHidden/>
              </w:rPr>
              <w:instrText xml:space="preserve"> PAGEREF _Toc31706148 \h </w:instrText>
            </w:r>
            <w:r>
              <w:rPr>
                <w:noProof/>
                <w:webHidden/>
              </w:rPr>
            </w:r>
            <w:r>
              <w:rPr>
                <w:noProof/>
                <w:webHidden/>
              </w:rPr>
              <w:fldChar w:fldCharType="separate"/>
            </w:r>
            <w:r>
              <w:rPr>
                <w:noProof/>
                <w:webHidden/>
              </w:rPr>
              <w:t>45</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149" w:history="1">
            <w:r w:rsidRPr="003E51CD">
              <w:rPr>
                <w:rStyle w:val="Hyperlink"/>
                <w:noProof/>
              </w:rPr>
              <w:t>8.4.3.</w:t>
            </w:r>
            <w:r>
              <w:rPr>
                <w:rFonts w:eastAsiaTheme="minorEastAsia" w:cstheme="minorBidi"/>
                <w:noProof/>
                <w:szCs w:val="22"/>
                <w:lang w:val="en-US" w:eastAsia="en-US"/>
              </w:rPr>
              <w:tab/>
            </w:r>
            <w:r w:rsidRPr="003E51CD">
              <w:rPr>
                <w:rStyle w:val="Hyperlink"/>
                <w:noProof/>
              </w:rPr>
              <w:t>SOURCE CODE</w:t>
            </w:r>
            <w:r>
              <w:rPr>
                <w:noProof/>
                <w:webHidden/>
              </w:rPr>
              <w:tab/>
            </w:r>
            <w:r>
              <w:rPr>
                <w:noProof/>
                <w:webHidden/>
              </w:rPr>
              <w:fldChar w:fldCharType="begin"/>
            </w:r>
            <w:r>
              <w:rPr>
                <w:noProof/>
                <w:webHidden/>
              </w:rPr>
              <w:instrText xml:space="preserve"> PAGEREF _Toc31706149 \h </w:instrText>
            </w:r>
            <w:r>
              <w:rPr>
                <w:noProof/>
                <w:webHidden/>
              </w:rPr>
            </w:r>
            <w:r>
              <w:rPr>
                <w:noProof/>
                <w:webHidden/>
              </w:rPr>
              <w:fldChar w:fldCharType="separate"/>
            </w:r>
            <w:r>
              <w:rPr>
                <w:noProof/>
                <w:webHidden/>
              </w:rPr>
              <w:t>45</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150" w:history="1">
            <w:r w:rsidRPr="003E51CD">
              <w:rPr>
                <w:rStyle w:val="Hyperlink"/>
                <w:noProof/>
              </w:rPr>
              <w:t>8.4.4.</w:t>
            </w:r>
            <w:r>
              <w:rPr>
                <w:rFonts w:eastAsiaTheme="minorEastAsia" w:cstheme="minorBidi"/>
                <w:noProof/>
                <w:szCs w:val="22"/>
                <w:lang w:val="en-US" w:eastAsia="en-US"/>
              </w:rPr>
              <w:tab/>
            </w:r>
            <w:r w:rsidRPr="003E51CD">
              <w:rPr>
                <w:rStyle w:val="Hyperlink"/>
                <w:noProof/>
              </w:rPr>
              <w:t>DOCUMENTATION</w:t>
            </w:r>
            <w:r>
              <w:rPr>
                <w:noProof/>
                <w:webHidden/>
              </w:rPr>
              <w:tab/>
            </w:r>
            <w:r>
              <w:rPr>
                <w:noProof/>
                <w:webHidden/>
              </w:rPr>
              <w:fldChar w:fldCharType="begin"/>
            </w:r>
            <w:r>
              <w:rPr>
                <w:noProof/>
                <w:webHidden/>
              </w:rPr>
              <w:instrText xml:space="preserve"> PAGEREF _Toc31706150 \h </w:instrText>
            </w:r>
            <w:r>
              <w:rPr>
                <w:noProof/>
                <w:webHidden/>
              </w:rPr>
            </w:r>
            <w:r>
              <w:rPr>
                <w:noProof/>
                <w:webHidden/>
              </w:rPr>
              <w:fldChar w:fldCharType="separate"/>
            </w:r>
            <w:r>
              <w:rPr>
                <w:noProof/>
                <w:webHidden/>
              </w:rPr>
              <w:t>46</w:t>
            </w:r>
            <w:r>
              <w:rPr>
                <w:noProof/>
                <w:webHidden/>
              </w:rPr>
              <w:fldChar w:fldCharType="end"/>
            </w:r>
          </w:hyperlink>
        </w:p>
        <w:p w:rsidR="00040C74" w:rsidRDefault="00040C74">
          <w:pPr>
            <w:pStyle w:val="TOC1"/>
            <w:rPr>
              <w:rFonts w:asciiTheme="minorHAnsi" w:eastAsiaTheme="minorEastAsia" w:hAnsiTheme="minorHAnsi" w:cstheme="minorBidi"/>
              <w:b w:val="0"/>
              <w:bCs w:val="0"/>
              <w:caps w:val="0"/>
              <w:noProof/>
              <w:sz w:val="22"/>
              <w:szCs w:val="22"/>
              <w:lang w:val="en-US" w:eastAsia="en-US"/>
            </w:rPr>
          </w:pPr>
          <w:hyperlink w:anchor="_Toc31706151" w:history="1">
            <w:r w:rsidRPr="003E51CD">
              <w:rPr>
                <w:rStyle w:val="Hyperlink"/>
                <w:noProof/>
              </w:rPr>
              <w:t>9.</w:t>
            </w:r>
            <w:r>
              <w:rPr>
                <w:rFonts w:asciiTheme="minorHAnsi" w:eastAsiaTheme="minorEastAsia" w:hAnsiTheme="minorHAnsi" w:cstheme="minorBidi"/>
                <w:b w:val="0"/>
                <w:bCs w:val="0"/>
                <w:caps w:val="0"/>
                <w:noProof/>
                <w:sz w:val="22"/>
                <w:szCs w:val="22"/>
                <w:lang w:val="en-US" w:eastAsia="en-US"/>
              </w:rPr>
              <w:tab/>
            </w:r>
            <w:r w:rsidRPr="003E51CD">
              <w:rPr>
                <w:rStyle w:val="Hyperlink"/>
                <w:noProof/>
              </w:rPr>
              <w:t>DIGITAL OUTPUTS</w:t>
            </w:r>
            <w:r>
              <w:rPr>
                <w:noProof/>
                <w:webHidden/>
              </w:rPr>
              <w:tab/>
            </w:r>
            <w:r>
              <w:rPr>
                <w:noProof/>
                <w:webHidden/>
              </w:rPr>
              <w:fldChar w:fldCharType="begin"/>
            </w:r>
            <w:r>
              <w:rPr>
                <w:noProof/>
                <w:webHidden/>
              </w:rPr>
              <w:instrText xml:space="preserve"> PAGEREF _Toc31706151 \h </w:instrText>
            </w:r>
            <w:r>
              <w:rPr>
                <w:noProof/>
                <w:webHidden/>
              </w:rPr>
            </w:r>
            <w:r>
              <w:rPr>
                <w:noProof/>
                <w:webHidden/>
              </w:rPr>
              <w:fldChar w:fldCharType="separate"/>
            </w:r>
            <w:r>
              <w:rPr>
                <w:noProof/>
                <w:webHidden/>
              </w:rPr>
              <w:t>46</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152" w:history="1">
            <w:r w:rsidRPr="003E51CD">
              <w:rPr>
                <w:rStyle w:val="Hyperlink"/>
                <w:noProof/>
              </w:rPr>
              <w:t>9.1.</w:t>
            </w:r>
            <w:r>
              <w:rPr>
                <w:rFonts w:eastAsiaTheme="minorEastAsia" w:cstheme="minorBidi"/>
                <w:b w:val="0"/>
                <w:bCs w:val="0"/>
                <w:noProof/>
                <w:szCs w:val="22"/>
                <w:lang w:val="en-US" w:eastAsia="en-US"/>
              </w:rPr>
              <w:tab/>
            </w:r>
            <w:r w:rsidRPr="003E51CD">
              <w:rPr>
                <w:rStyle w:val="Hyperlink"/>
                <w:noProof/>
              </w:rPr>
              <w:t>INTERFACE STRUCTURE</w:t>
            </w:r>
            <w:r>
              <w:rPr>
                <w:noProof/>
                <w:webHidden/>
              </w:rPr>
              <w:tab/>
            </w:r>
            <w:r>
              <w:rPr>
                <w:noProof/>
                <w:webHidden/>
              </w:rPr>
              <w:fldChar w:fldCharType="begin"/>
            </w:r>
            <w:r>
              <w:rPr>
                <w:noProof/>
                <w:webHidden/>
              </w:rPr>
              <w:instrText xml:space="preserve"> PAGEREF _Toc31706152 \h </w:instrText>
            </w:r>
            <w:r>
              <w:rPr>
                <w:noProof/>
                <w:webHidden/>
              </w:rPr>
            </w:r>
            <w:r>
              <w:rPr>
                <w:noProof/>
                <w:webHidden/>
              </w:rPr>
              <w:fldChar w:fldCharType="separate"/>
            </w:r>
            <w:r>
              <w:rPr>
                <w:noProof/>
                <w:webHidden/>
              </w:rPr>
              <w:t>46</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153" w:history="1">
            <w:r w:rsidRPr="003E51CD">
              <w:rPr>
                <w:rStyle w:val="Hyperlink"/>
                <w:noProof/>
              </w:rPr>
              <w:t>9.2.</w:t>
            </w:r>
            <w:r>
              <w:rPr>
                <w:rFonts w:eastAsiaTheme="minorEastAsia" w:cstheme="minorBidi"/>
                <w:b w:val="0"/>
                <w:bCs w:val="0"/>
                <w:noProof/>
                <w:szCs w:val="22"/>
                <w:lang w:val="en-US" w:eastAsia="en-US"/>
              </w:rPr>
              <w:tab/>
            </w:r>
            <w:r w:rsidRPr="003E51CD">
              <w:rPr>
                <w:rStyle w:val="Hyperlink"/>
                <w:noProof/>
              </w:rPr>
              <w:t>HW_TurnOnDigOut ()</w:t>
            </w:r>
            <w:r>
              <w:rPr>
                <w:noProof/>
                <w:webHidden/>
              </w:rPr>
              <w:tab/>
            </w:r>
            <w:r>
              <w:rPr>
                <w:noProof/>
                <w:webHidden/>
              </w:rPr>
              <w:fldChar w:fldCharType="begin"/>
            </w:r>
            <w:r>
              <w:rPr>
                <w:noProof/>
                <w:webHidden/>
              </w:rPr>
              <w:instrText xml:space="preserve"> PAGEREF _Toc31706153 \h </w:instrText>
            </w:r>
            <w:r>
              <w:rPr>
                <w:noProof/>
                <w:webHidden/>
              </w:rPr>
            </w:r>
            <w:r>
              <w:rPr>
                <w:noProof/>
                <w:webHidden/>
              </w:rPr>
              <w:fldChar w:fldCharType="separate"/>
            </w:r>
            <w:r>
              <w:rPr>
                <w:noProof/>
                <w:webHidden/>
              </w:rPr>
              <w:t>47</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154" w:history="1">
            <w:r w:rsidRPr="003E51CD">
              <w:rPr>
                <w:rStyle w:val="Hyperlink"/>
                <w:noProof/>
              </w:rPr>
              <w:t>9.3.</w:t>
            </w:r>
            <w:r>
              <w:rPr>
                <w:rFonts w:eastAsiaTheme="minorEastAsia" w:cstheme="minorBidi"/>
                <w:b w:val="0"/>
                <w:bCs w:val="0"/>
                <w:noProof/>
                <w:szCs w:val="22"/>
                <w:lang w:val="en-US" w:eastAsia="en-US"/>
              </w:rPr>
              <w:tab/>
            </w:r>
            <w:r w:rsidRPr="003E51CD">
              <w:rPr>
                <w:rStyle w:val="Hyperlink"/>
                <w:noProof/>
              </w:rPr>
              <w:t>HW_TurnOffDigOut ()</w:t>
            </w:r>
            <w:r>
              <w:rPr>
                <w:noProof/>
                <w:webHidden/>
              </w:rPr>
              <w:tab/>
            </w:r>
            <w:r>
              <w:rPr>
                <w:noProof/>
                <w:webHidden/>
              </w:rPr>
              <w:fldChar w:fldCharType="begin"/>
            </w:r>
            <w:r>
              <w:rPr>
                <w:noProof/>
                <w:webHidden/>
              </w:rPr>
              <w:instrText xml:space="preserve"> PAGEREF _Toc31706154 \h </w:instrText>
            </w:r>
            <w:r>
              <w:rPr>
                <w:noProof/>
                <w:webHidden/>
              </w:rPr>
            </w:r>
            <w:r>
              <w:rPr>
                <w:noProof/>
                <w:webHidden/>
              </w:rPr>
              <w:fldChar w:fldCharType="separate"/>
            </w:r>
            <w:r>
              <w:rPr>
                <w:noProof/>
                <w:webHidden/>
              </w:rPr>
              <w:t>48</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155" w:history="1">
            <w:r w:rsidRPr="003E51CD">
              <w:rPr>
                <w:rStyle w:val="Hyperlink"/>
                <w:noProof/>
              </w:rPr>
              <w:t>9.4.</w:t>
            </w:r>
            <w:r>
              <w:rPr>
                <w:rFonts w:eastAsiaTheme="minorEastAsia" w:cstheme="minorBidi"/>
                <w:b w:val="0"/>
                <w:bCs w:val="0"/>
                <w:noProof/>
                <w:szCs w:val="22"/>
                <w:lang w:val="en-US" w:eastAsia="en-US"/>
              </w:rPr>
              <w:tab/>
            </w:r>
            <w:r w:rsidRPr="003E51CD">
              <w:rPr>
                <w:rStyle w:val="Hyperlink"/>
                <w:noProof/>
              </w:rPr>
              <w:t>HW_DigOutIsFailing()</w:t>
            </w:r>
            <w:r>
              <w:rPr>
                <w:noProof/>
                <w:webHidden/>
              </w:rPr>
              <w:tab/>
            </w:r>
            <w:r>
              <w:rPr>
                <w:noProof/>
                <w:webHidden/>
              </w:rPr>
              <w:fldChar w:fldCharType="begin"/>
            </w:r>
            <w:r>
              <w:rPr>
                <w:noProof/>
                <w:webHidden/>
              </w:rPr>
              <w:instrText xml:space="preserve"> PAGEREF _Toc31706155 \h </w:instrText>
            </w:r>
            <w:r>
              <w:rPr>
                <w:noProof/>
                <w:webHidden/>
              </w:rPr>
            </w:r>
            <w:r>
              <w:rPr>
                <w:noProof/>
                <w:webHidden/>
              </w:rPr>
              <w:fldChar w:fldCharType="separate"/>
            </w:r>
            <w:r>
              <w:rPr>
                <w:noProof/>
                <w:webHidden/>
              </w:rPr>
              <w:t>48</w:t>
            </w:r>
            <w:r>
              <w:rPr>
                <w:noProof/>
                <w:webHidden/>
              </w:rPr>
              <w:fldChar w:fldCharType="end"/>
            </w:r>
          </w:hyperlink>
        </w:p>
        <w:p w:rsidR="00040C74" w:rsidRDefault="00040C74">
          <w:pPr>
            <w:pStyle w:val="TOC2"/>
            <w:tabs>
              <w:tab w:val="left" w:pos="600"/>
              <w:tab w:val="right" w:leader="dot" w:pos="9737"/>
            </w:tabs>
            <w:rPr>
              <w:rFonts w:eastAsiaTheme="minorEastAsia" w:cstheme="minorBidi"/>
              <w:b w:val="0"/>
              <w:bCs w:val="0"/>
              <w:noProof/>
              <w:szCs w:val="22"/>
              <w:lang w:val="en-US" w:eastAsia="en-US"/>
            </w:rPr>
          </w:pPr>
          <w:hyperlink w:anchor="_Toc31706156" w:history="1">
            <w:r w:rsidRPr="003E51CD">
              <w:rPr>
                <w:rStyle w:val="Hyperlink"/>
                <w:noProof/>
              </w:rPr>
              <w:t>9.5.</w:t>
            </w:r>
            <w:r>
              <w:rPr>
                <w:rFonts w:eastAsiaTheme="minorEastAsia" w:cstheme="minorBidi"/>
                <w:b w:val="0"/>
                <w:bCs w:val="0"/>
                <w:noProof/>
                <w:szCs w:val="22"/>
                <w:lang w:val="en-US" w:eastAsia="en-US"/>
              </w:rPr>
              <w:tab/>
            </w:r>
            <w:r w:rsidRPr="003E51CD">
              <w:rPr>
                <w:rStyle w:val="Hyperlink"/>
                <w:noProof/>
              </w:rPr>
              <w:t>DELIVERABLES</w:t>
            </w:r>
            <w:r>
              <w:rPr>
                <w:noProof/>
                <w:webHidden/>
              </w:rPr>
              <w:tab/>
            </w:r>
            <w:r>
              <w:rPr>
                <w:noProof/>
                <w:webHidden/>
              </w:rPr>
              <w:fldChar w:fldCharType="begin"/>
            </w:r>
            <w:r>
              <w:rPr>
                <w:noProof/>
                <w:webHidden/>
              </w:rPr>
              <w:instrText xml:space="preserve"> PAGEREF _Toc31706156 \h </w:instrText>
            </w:r>
            <w:r>
              <w:rPr>
                <w:noProof/>
                <w:webHidden/>
              </w:rPr>
            </w:r>
            <w:r>
              <w:rPr>
                <w:noProof/>
                <w:webHidden/>
              </w:rPr>
              <w:fldChar w:fldCharType="separate"/>
            </w:r>
            <w:r>
              <w:rPr>
                <w:noProof/>
                <w:webHidden/>
              </w:rPr>
              <w:t>49</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157" w:history="1">
            <w:r w:rsidRPr="003E51CD">
              <w:rPr>
                <w:rStyle w:val="Hyperlink"/>
                <w:noProof/>
              </w:rPr>
              <w:t>9.5.1.</w:t>
            </w:r>
            <w:r>
              <w:rPr>
                <w:rFonts w:eastAsiaTheme="minorEastAsia" w:cstheme="minorBidi"/>
                <w:noProof/>
                <w:szCs w:val="22"/>
                <w:lang w:val="en-US" w:eastAsia="en-US"/>
              </w:rPr>
              <w:tab/>
            </w:r>
            <w:r w:rsidRPr="003E51CD">
              <w:rPr>
                <w:rStyle w:val="Hyperlink"/>
                <w:noProof/>
              </w:rPr>
              <w:t>OBJECT FILES</w:t>
            </w:r>
            <w:r>
              <w:rPr>
                <w:noProof/>
                <w:webHidden/>
              </w:rPr>
              <w:tab/>
            </w:r>
            <w:r>
              <w:rPr>
                <w:noProof/>
                <w:webHidden/>
              </w:rPr>
              <w:fldChar w:fldCharType="begin"/>
            </w:r>
            <w:r>
              <w:rPr>
                <w:noProof/>
                <w:webHidden/>
              </w:rPr>
              <w:instrText xml:space="preserve"> PAGEREF _Toc31706157 \h </w:instrText>
            </w:r>
            <w:r>
              <w:rPr>
                <w:noProof/>
                <w:webHidden/>
              </w:rPr>
            </w:r>
            <w:r>
              <w:rPr>
                <w:noProof/>
                <w:webHidden/>
              </w:rPr>
              <w:fldChar w:fldCharType="separate"/>
            </w:r>
            <w:r>
              <w:rPr>
                <w:noProof/>
                <w:webHidden/>
              </w:rPr>
              <w:t>49</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158" w:history="1">
            <w:r w:rsidRPr="003E51CD">
              <w:rPr>
                <w:rStyle w:val="Hyperlink"/>
                <w:noProof/>
              </w:rPr>
              <w:t>9.5.2.</w:t>
            </w:r>
            <w:r>
              <w:rPr>
                <w:rFonts w:eastAsiaTheme="minorEastAsia" w:cstheme="minorBidi"/>
                <w:noProof/>
                <w:szCs w:val="22"/>
                <w:lang w:val="en-US" w:eastAsia="en-US"/>
              </w:rPr>
              <w:tab/>
            </w:r>
            <w:r w:rsidRPr="003E51CD">
              <w:rPr>
                <w:rStyle w:val="Hyperlink"/>
                <w:noProof/>
              </w:rPr>
              <w:t>HEADER FILES</w:t>
            </w:r>
            <w:r>
              <w:rPr>
                <w:noProof/>
                <w:webHidden/>
              </w:rPr>
              <w:tab/>
            </w:r>
            <w:r>
              <w:rPr>
                <w:noProof/>
                <w:webHidden/>
              </w:rPr>
              <w:fldChar w:fldCharType="begin"/>
            </w:r>
            <w:r>
              <w:rPr>
                <w:noProof/>
                <w:webHidden/>
              </w:rPr>
              <w:instrText xml:space="preserve"> PAGEREF _Toc31706158 \h </w:instrText>
            </w:r>
            <w:r>
              <w:rPr>
                <w:noProof/>
                <w:webHidden/>
              </w:rPr>
            </w:r>
            <w:r>
              <w:rPr>
                <w:noProof/>
                <w:webHidden/>
              </w:rPr>
              <w:fldChar w:fldCharType="separate"/>
            </w:r>
            <w:r>
              <w:rPr>
                <w:noProof/>
                <w:webHidden/>
              </w:rPr>
              <w:t>50</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159" w:history="1">
            <w:r w:rsidRPr="003E51CD">
              <w:rPr>
                <w:rStyle w:val="Hyperlink"/>
                <w:noProof/>
              </w:rPr>
              <w:t>9.5.3.</w:t>
            </w:r>
            <w:r>
              <w:rPr>
                <w:rFonts w:eastAsiaTheme="minorEastAsia" w:cstheme="minorBidi"/>
                <w:noProof/>
                <w:szCs w:val="22"/>
                <w:lang w:val="en-US" w:eastAsia="en-US"/>
              </w:rPr>
              <w:tab/>
            </w:r>
            <w:r w:rsidRPr="003E51CD">
              <w:rPr>
                <w:rStyle w:val="Hyperlink"/>
                <w:noProof/>
              </w:rPr>
              <w:t>SOURCE CODE</w:t>
            </w:r>
            <w:r>
              <w:rPr>
                <w:noProof/>
                <w:webHidden/>
              </w:rPr>
              <w:tab/>
            </w:r>
            <w:r>
              <w:rPr>
                <w:noProof/>
                <w:webHidden/>
              </w:rPr>
              <w:fldChar w:fldCharType="begin"/>
            </w:r>
            <w:r>
              <w:rPr>
                <w:noProof/>
                <w:webHidden/>
              </w:rPr>
              <w:instrText xml:space="preserve"> PAGEREF _Toc31706159 \h </w:instrText>
            </w:r>
            <w:r>
              <w:rPr>
                <w:noProof/>
                <w:webHidden/>
              </w:rPr>
            </w:r>
            <w:r>
              <w:rPr>
                <w:noProof/>
                <w:webHidden/>
              </w:rPr>
              <w:fldChar w:fldCharType="separate"/>
            </w:r>
            <w:r>
              <w:rPr>
                <w:noProof/>
                <w:webHidden/>
              </w:rPr>
              <w:t>50</w:t>
            </w:r>
            <w:r>
              <w:rPr>
                <w:noProof/>
                <w:webHidden/>
              </w:rPr>
              <w:fldChar w:fldCharType="end"/>
            </w:r>
          </w:hyperlink>
        </w:p>
        <w:p w:rsidR="00040C74" w:rsidRDefault="00040C74">
          <w:pPr>
            <w:pStyle w:val="TOC3"/>
            <w:tabs>
              <w:tab w:val="left" w:pos="1000"/>
              <w:tab w:val="right" w:leader="dot" w:pos="9737"/>
            </w:tabs>
            <w:rPr>
              <w:rFonts w:eastAsiaTheme="minorEastAsia" w:cstheme="minorBidi"/>
              <w:noProof/>
              <w:szCs w:val="22"/>
              <w:lang w:val="en-US" w:eastAsia="en-US"/>
            </w:rPr>
          </w:pPr>
          <w:hyperlink w:anchor="_Toc31706160" w:history="1">
            <w:r w:rsidRPr="003E51CD">
              <w:rPr>
                <w:rStyle w:val="Hyperlink"/>
                <w:noProof/>
              </w:rPr>
              <w:t>9.5.4.</w:t>
            </w:r>
            <w:r>
              <w:rPr>
                <w:rFonts w:eastAsiaTheme="minorEastAsia" w:cstheme="minorBidi"/>
                <w:noProof/>
                <w:szCs w:val="22"/>
                <w:lang w:val="en-US" w:eastAsia="en-US"/>
              </w:rPr>
              <w:tab/>
            </w:r>
            <w:r w:rsidRPr="003E51CD">
              <w:rPr>
                <w:rStyle w:val="Hyperlink"/>
                <w:noProof/>
              </w:rPr>
              <w:t>DOCUMENTATION</w:t>
            </w:r>
            <w:r>
              <w:rPr>
                <w:noProof/>
                <w:webHidden/>
              </w:rPr>
              <w:tab/>
            </w:r>
            <w:r>
              <w:rPr>
                <w:noProof/>
                <w:webHidden/>
              </w:rPr>
              <w:fldChar w:fldCharType="begin"/>
            </w:r>
            <w:r>
              <w:rPr>
                <w:noProof/>
                <w:webHidden/>
              </w:rPr>
              <w:instrText xml:space="preserve"> PAGEREF _Toc31706160 \h </w:instrText>
            </w:r>
            <w:r>
              <w:rPr>
                <w:noProof/>
                <w:webHidden/>
              </w:rPr>
            </w:r>
            <w:r>
              <w:rPr>
                <w:noProof/>
                <w:webHidden/>
              </w:rPr>
              <w:fldChar w:fldCharType="separate"/>
            </w:r>
            <w:r>
              <w:rPr>
                <w:noProof/>
                <w:webHidden/>
              </w:rPr>
              <w:t>50</w:t>
            </w:r>
            <w:r>
              <w:rPr>
                <w:noProof/>
                <w:webHidden/>
              </w:rPr>
              <w:fldChar w:fldCharType="end"/>
            </w:r>
          </w:hyperlink>
        </w:p>
        <w:p w:rsidR="00040C74" w:rsidRDefault="00040C74">
          <w:pPr>
            <w:pStyle w:val="TOC1"/>
            <w:rPr>
              <w:rFonts w:asciiTheme="minorHAnsi" w:eastAsiaTheme="minorEastAsia" w:hAnsiTheme="minorHAnsi" w:cstheme="minorBidi"/>
              <w:b w:val="0"/>
              <w:bCs w:val="0"/>
              <w:caps w:val="0"/>
              <w:noProof/>
              <w:sz w:val="22"/>
              <w:szCs w:val="22"/>
              <w:lang w:val="en-US" w:eastAsia="en-US"/>
            </w:rPr>
          </w:pPr>
          <w:hyperlink w:anchor="_Toc31706161" w:history="1">
            <w:r w:rsidRPr="003E51CD">
              <w:rPr>
                <w:rStyle w:val="Hyperlink"/>
                <w:noProof/>
              </w:rPr>
              <w:t>10.</w:t>
            </w:r>
            <w:r>
              <w:rPr>
                <w:rFonts w:asciiTheme="minorHAnsi" w:eastAsiaTheme="minorEastAsia" w:hAnsiTheme="minorHAnsi" w:cstheme="minorBidi"/>
                <w:b w:val="0"/>
                <w:bCs w:val="0"/>
                <w:caps w:val="0"/>
                <w:noProof/>
                <w:sz w:val="22"/>
                <w:szCs w:val="22"/>
                <w:lang w:val="en-US" w:eastAsia="en-US"/>
              </w:rPr>
              <w:tab/>
            </w:r>
            <w:r w:rsidRPr="003E51CD">
              <w:rPr>
                <w:rStyle w:val="Hyperlink"/>
                <w:noProof/>
              </w:rPr>
              <w:t>PWM OUTPUTS</w:t>
            </w:r>
            <w:r>
              <w:rPr>
                <w:noProof/>
                <w:webHidden/>
              </w:rPr>
              <w:tab/>
            </w:r>
            <w:r>
              <w:rPr>
                <w:noProof/>
                <w:webHidden/>
              </w:rPr>
              <w:fldChar w:fldCharType="begin"/>
            </w:r>
            <w:r>
              <w:rPr>
                <w:noProof/>
                <w:webHidden/>
              </w:rPr>
              <w:instrText xml:space="preserve"> PAGEREF _Toc31706161 \h </w:instrText>
            </w:r>
            <w:r>
              <w:rPr>
                <w:noProof/>
                <w:webHidden/>
              </w:rPr>
            </w:r>
            <w:r>
              <w:rPr>
                <w:noProof/>
                <w:webHidden/>
              </w:rPr>
              <w:fldChar w:fldCharType="separate"/>
            </w:r>
            <w:r>
              <w:rPr>
                <w:noProof/>
                <w:webHidden/>
              </w:rPr>
              <w:t>51</w:t>
            </w:r>
            <w:r>
              <w:rPr>
                <w:noProof/>
                <w:webHidden/>
              </w:rPr>
              <w:fldChar w:fldCharType="end"/>
            </w:r>
          </w:hyperlink>
        </w:p>
        <w:p w:rsidR="00040C74" w:rsidRDefault="00040C74">
          <w:pPr>
            <w:pStyle w:val="TOC3"/>
            <w:tabs>
              <w:tab w:val="left" w:pos="1200"/>
              <w:tab w:val="right" w:leader="dot" w:pos="9737"/>
            </w:tabs>
            <w:rPr>
              <w:rFonts w:eastAsiaTheme="minorEastAsia" w:cstheme="minorBidi"/>
              <w:noProof/>
              <w:szCs w:val="22"/>
              <w:lang w:val="en-US" w:eastAsia="en-US"/>
            </w:rPr>
          </w:pPr>
          <w:hyperlink w:anchor="_Toc31706162" w:history="1">
            <w:r w:rsidRPr="003E51CD">
              <w:rPr>
                <w:rStyle w:val="Hyperlink"/>
                <w:noProof/>
              </w:rPr>
              <w:t>10.1.1.</w:t>
            </w:r>
            <w:r>
              <w:rPr>
                <w:rFonts w:eastAsiaTheme="minorEastAsia" w:cstheme="minorBidi"/>
                <w:noProof/>
                <w:szCs w:val="22"/>
                <w:lang w:val="en-US" w:eastAsia="en-US"/>
              </w:rPr>
              <w:tab/>
            </w:r>
            <w:r w:rsidRPr="003E51CD">
              <w:rPr>
                <w:rStyle w:val="Hyperlink"/>
                <w:noProof/>
              </w:rPr>
              <w:t>Autonertia PWM Interface Structure</w:t>
            </w:r>
            <w:r>
              <w:rPr>
                <w:noProof/>
                <w:webHidden/>
              </w:rPr>
              <w:tab/>
            </w:r>
            <w:r>
              <w:rPr>
                <w:noProof/>
                <w:webHidden/>
              </w:rPr>
              <w:fldChar w:fldCharType="begin"/>
            </w:r>
            <w:r>
              <w:rPr>
                <w:noProof/>
                <w:webHidden/>
              </w:rPr>
              <w:instrText xml:space="preserve"> PAGEREF _Toc31706162 \h </w:instrText>
            </w:r>
            <w:r>
              <w:rPr>
                <w:noProof/>
                <w:webHidden/>
              </w:rPr>
            </w:r>
            <w:r>
              <w:rPr>
                <w:noProof/>
                <w:webHidden/>
              </w:rPr>
              <w:fldChar w:fldCharType="separate"/>
            </w:r>
            <w:r>
              <w:rPr>
                <w:noProof/>
                <w:webHidden/>
              </w:rPr>
              <w:t>51</w:t>
            </w:r>
            <w:r>
              <w:rPr>
                <w:noProof/>
                <w:webHidden/>
              </w:rPr>
              <w:fldChar w:fldCharType="end"/>
            </w:r>
          </w:hyperlink>
        </w:p>
        <w:p w:rsidR="00040C74" w:rsidRDefault="00040C74">
          <w:pPr>
            <w:pStyle w:val="TOC3"/>
            <w:tabs>
              <w:tab w:val="left" w:pos="1200"/>
              <w:tab w:val="right" w:leader="dot" w:pos="9737"/>
            </w:tabs>
            <w:rPr>
              <w:rFonts w:eastAsiaTheme="minorEastAsia" w:cstheme="minorBidi"/>
              <w:noProof/>
              <w:szCs w:val="22"/>
              <w:lang w:val="en-US" w:eastAsia="en-US"/>
            </w:rPr>
          </w:pPr>
          <w:hyperlink w:anchor="_Toc31706163" w:history="1">
            <w:r w:rsidRPr="003E51CD">
              <w:rPr>
                <w:rStyle w:val="Hyperlink"/>
                <w:noProof/>
              </w:rPr>
              <w:t>10.1.2.</w:t>
            </w:r>
            <w:r>
              <w:rPr>
                <w:rFonts w:eastAsiaTheme="minorEastAsia" w:cstheme="minorBidi"/>
                <w:noProof/>
                <w:szCs w:val="22"/>
                <w:lang w:val="en-US" w:eastAsia="en-US"/>
              </w:rPr>
              <w:tab/>
            </w:r>
            <w:r w:rsidRPr="003E51CD">
              <w:rPr>
                <w:rStyle w:val="Hyperlink"/>
                <w:noProof/>
              </w:rPr>
              <w:t>3 Phase Inverter Driver with Dead Time Insertion</w:t>
            </w:r>
            <w:r>
              <w:rPr>
                <w:noProof/>
                <w:webHidden/>
              </w:rPr>
              <w:tab/>
            </w:r>
            <w:r>
              <w:rPr>
                <w:noProof/>
                <w:webHidden/>
              </w:rPr>
              <w:fldChar w:fldCharType="begin"/>
            </w:r>
            <w:r>
              <w:rPr>
                <w:noProof/>
                <w:webHidden/>
              </w:rPr>
              <w:instrText xml:space="preserve"> PAGEREF _Toc31706163 \h </w:instrText>
            </w:r>
            <w:r>
              <w:rPr>
                <w:noProof/>
                <w:webHidden/>
              </w:rPr>
            </w:r>
            <w:r>
              <w:rPr>
                <w:noProof/>
                <w:webHidden/>
              </w:rPr>
              <w:fldChar w:fldCharType="separate"/>
            </w:r>
            <w:r>
              <w:rPr>
                <w:noProof/>
                <w:webHidden/>
              </w:rPr>
              <w:t>52</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164" w:history="1">
            <w:r w:rsidRPr="003E51CD">
              <w:rPr>
                <w:rStyle w:val="Hyperlink"/>
                <w:noProof/>
              </w:rPr>
              <w:t>10.2.</w:t>
            </w:r>
            <w:r>
              <w:rPr>
                <w:rFonts w:eastAsiaTheme="minorEastAsia" w:cstheme="minorBidi"/>
                <w:b w:val="0"/>
                <w:bCs w:val="0"/>
                <w:noProof/>
                <w:szCs w:val="22"/>
                <w:lang w:val="en-US" w:eastAsia="en-US"/>
              </w:rPr>
              <w:tab/>
            </w:r>
            <w:r w:rsidRPr="003E51CD">
              <w:rPr>
                <w:rStyle w:val="Hyperlink"/>
                <w:noProof/>
              </w:rPr>
              <w:t>HW_InitPWM ()</w:t>
            </w:r>
            <w:r>
              <w:rPr>
                <w:noProof/>
                <w:webHidden/>
              </w:rPr>
              <w:tab/>
            </w:r>
            <w:r>
              <w:rPr>
                <w:noProof/>
                <w:webHidden/>
              </w:rPr>
              <w:fldChar w:fldCharType="begin"/>
            </w:r>
            <w:r>
              <w:rPr>
                <w:noProof/>
                <w:webHidden/>
              </w:rPr>
              <w:instrText xml:space="preserve"> PAGEREF _Toc31706164 \h </w:instrText>
            </w:r>
            <w:r>
              <w:rPr>
                <w:noProof/>
                <w:webHidden/>
              </w:rPr>
            </w:r>
            <w:r>
              <w:rPr>
                <w:noProof/>
                <w:webHidden/>
              </w:rPr>
              <w:fldChar w:fldCharType="separate"/>
            </w:r>
            <w:r>
              <w:rPr>
                <w:noProof/>
                <w:webHidden/>
              </w:rPr>
              <w:t>54</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165" w:history="1">
            <w:r w:rsidRPr="003E51CD">
              <w:rPr>
                <w:rStyle w:val="Hyperlink"/>
                <w:noProof/>
              </w:rPr>
              <w:t>10.3.</w:t>
            </w:r>
            <w:r>
              <w:rPr>
                <w:rFonts w:eastAsiaTheme="minorEastAsia" w:cstheme="minorBidi"/>
                <w:b w:val="0"/>
                <w:bCs w:val="0"/>
                <w:noProof/>
                <w:szCs w:val="22"/>
                <w:lang w:val="en-US" w:eastAsia="en-US"/>
              </w:rPr>
              <w:tab/>
            </w:r>
            <w:r w:rsidRPr="003E51CD">
              <w:rPr>
                <w:rStyle w:val="Hyperlink"/>
                <w:noProof/>
              </w:rPr>
              <w:t>HW_SetPWMFreq ()</w:t>
            </w:r>
            <w:r>
              <w:rPr>
                <w:noProof/>
                <w:webHidden/>
              </w:rPr>
              <w:tab/>
            </w:r>
            <w:r>
              <w:rPr>
                <w:noProof/>
                <w:webHidden/>
              </w:rPr>
              <w:fldChar w:fldCharType="begin"/>
            </w:r>
            <w:r>
              <w:rPr>
                <w:noProof/>
                <w:webHidden/>
              </w:rPr>
              <w:instrText xml:space="preserve"> PAGEREF _Toc31706165 \h </w:instrText>
            </w:r>
            <w:r>
              <w:rPr>
                <w:noProof/>
                <w:webHidden/>
              </w:rPr>
            </w:r>
            <w:r>
              <w:rPr>
                <w:noProof/>
                <w:webHidden/>
              </w:rPr>
              <w:fldChar w:fldCharType="separate"/>
            </w:r>
            <w:r>
              <w:rPr>
                <w:noProof/>
                <w:webHidden/>
              </w:rPr>
              <w:t>55</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166" w:history="1">
            <w:r w:rsidRPr="003E51CD">
              <w:rPr>
                <w:rStyle w:val="Hyperlink"/>
                <w:noProof/>
              </w:rPr>
              <w:t>10.4.</w:t>
            </w:r>
            <w:r>
              <w:rPr>
                <w:rFonts w:eastAsiaTheme="minorEastAsia" w:cstheme="minorBidi"/>
                <w:b w:val="0"/>
                <w:bCs w:val="0"/>
                <w:noProof/>
                <w:szCs w:val="22"/>
                <w:lang w:val="en-US" w:eastAsia="en-US"/>
              </w:rPr>
              <w:tab/>
            </w:r>
            <w:r w:rsidRPr="003E51CD">
              <w:rPr>
                <w:rStyle w:val="Hyperlink"/>
                <w:noProof/>
              </w:rPr>
              <w:t>HW_SetPWM_DC ( )</w:t>
            </w:r>
            <w:r>
              <w:rPr>
                <w:noProof/>
                <w:webHidden/>
              </w:rPr>
              <w:tab/>
            </w:r>
            <w:r>
              <w:rPr>
                <w:noProof/>
                <w:webHidden/>
              </w:rPr>
              <w:fldChar w:fldCharType="begin"/>
            </w:r>
            <w:r>
              <w:rPr>
                <w:noProof/>
                <w:webHidden/>
              </w:rPr>
              <w:instrText xml:space="preserve"> PAGEREF _Toc31706166 \h </w:instrText>
            </w:r>
            <w:r>
              <w:rPr>
                <w:noProof/>
                <w:webHidden/>
              </w:rPr>
            </w:r>
            <w:r>
              <w:rPr>
                <w:noProof/>
                <w:webHidden/>
              </w:rPr>
              <w:fldChar w:fldCharType="separate"/>
            </w:r>
            <w:r>
              <w:rPr>
                <w:noProof/>
                <w:webHidden/>
              </w:rPr>
              <w:t>56</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167" w:history="1">
            <w:r w:rsidRPr="003E51CD">
              <w:rPr>
                <w:rStyle w:val="Hyperlink"/>
                <w:noProof/>
              </w:rPr>
              <w:t>10.5.</w:t>
            </w:r>
            <w:r>
              <w:rPr>
                <w:rFonts w:eastAsiaTheme="minorEastAsia" w:cstheme="minorBidi"/>
                <w:b w:val="0"/>
                <w:bCs w:val="0"/>
                <w:noProof/>
                <w:szCs w:val="22"/>
                <w:lang w:val="en-US" w:eastAsia="en-US"/>
              </w:rPr>
              <w:tab/>
            </w:r>
            <w:r w:rsidRPr="003E51CD">
              <w:rPr>
                <w:rStyle w:val="Hyperlink"/>
                <w:noProof/>
              </w:rPr>
              <w:t>HW_TurnOnPWM()</w:t>
            </w:r>
            <w:r>
              <w:rPr>
                <w:noProof/>
                <w:webHidden/>
              </w:rPr>
              <w:tab/>
            </w:r>
            <w:r>
              <w:rPr>
                <w:noProof/>
                <w:webHidden/>
              </w:rPr>
              <w:fldChar w:fldCharType="begin"/>
            </w:r>
            <w:r>
              <w:rPr>
                <w:noProof/>
                <w:webHidden/>
              </w:rPr>
              <w:instrText xml:space="preserve"> PAGEREF _Toc31706167 \h </w:instrText>
            </w:r>
            <w:r>
              <w:rPr>
                <w:noProof/>
                <w:webHidden/>
              </w:rPr>
            </w:r>
            <w:r>
              <w:rPr>
                <w:noProof/>
                <w:webHidden/>
              </w:rPr>
              <w:fldChar w:fldCharType="separate"/>
            </w:r>
            <w:r>
              <w:rPr>
                <w:noProof/>
                <w:webHidden/>
              </w:rPr>
              <w:t>57</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168" w:history="1">
            <w:r w:rsidRPr="003E51CD">
              <w:rPr>
                <w:rStyle w:val="Hyperlink"/>
                <w:noProof/>
              </w:rPr>
              <w:t>10.6.</w:t>
            </w:r>
            <w:r>
              <w:rPr>
                <w:rFonts w:eastAsiaTheme="minorEastAsia" w:cstheme="minorBidi"/>
                <w:b w:val="0"/>
                <w:bCs w:val="0"/>
                <w:noProof/>
                <w:szCs w:val="22"/>
                <w:lang w:val="en-US" w:eastAsia="en-US"/>
              </w:rPr>
              <w:tab/>
            </w:r>
            <w:r w:rsidRPr="003E51CD">
              <w:rPr>
                <w:rStyle w:val="Hyperlink"/>
                <w:noProof/>
              </w:rPr>
              <w:t>HW_TurnOffPWM()</w:t>
            </w:r>
            <w:r>
              <w:rPr>
                <w:noProof/>
                <w:webHidden/>
              </w:rPr>
              <w:tab/>
            </w:r>
            <w:r>
              <w:rPr>
                <w:noProof/>
                <w:webHidden/>
              </w:rPr>
              <w:fldChar w:fldCharType="begin"/>
            </w:r>
            <w:r>
              <w:rPr>
                <w:noProof/>
                <w:webHidden/>
              </w:rPr>
              <w:instrText xml:space="preserve"> PAGEREF _Toc31706168 \h </w:instrText>
            </w:r>
            <w:r>
              <w:rPr>
                <w:noProof/>
                <w:webHidden/>
              </w:rPr>
            </w:r>
            <w:r>
              <w:rPr>
                <w:noProof/>
                <w:webHidden/>
              </w:rPr>
              <w:fldChar w:fldCharType="separate"/>
            </w:r>
            <w:r>
              <w:rPr>
                <w:noProof/>
                <w:webHidden/>
              </w:rPr>
              <w:t>57</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169" w:history="1">
            <w:r w:rsidRPr="003E51CD">
              <w:rPr>
                <w:rStyle w:val="Hyperlink"/>
                <w:noProof/>
              </w:rPr>
              <w:t>10.7.</w:t>
            </w:r>
            <w:r>
              <w:rPr>
                <w:rFonts w:eastAsiaTheme="minorEastAsia" w:cstheme="minorBidi"/>
                <w:b w:val="0"/>
                <w:bCs w:val="0"/>
                <w:noProof/>
                <w:szCs w:val="22"/>
                <w:lang w:val="en-US" w:eastAsia="en-US"/>
              </w:rPr>
              <w:tab/>
            </w:r>
            <w:r w:rsidRPr="003E51CD">
              <w:rPr>
                <w:rStyle w:val="Hyperlink"/>
                <w:noProof/>
              </w:rPr>
              <w:t>HW_PWMIsFailing ( )</w:t>
            </w:r>
            <w:r>
              <w:rPr>
                <w:noProof/>
                <w:webHidden/>
              </w:rPr>
              <w:tab/>
            </w:r>
            <w:r>
              <w:rPr>
                <w:noProof/>
                <w:webHidden/>
              </w:rPr>
              <w:fldChar w:fldCharType="begin"/>
            </w:r>
            <w:r>
              <w:rPr>
                <w:noProof/>
                <w:webHidden/>
              </w:rPr>
              <w:instrText xml:space="preserve"> PAGEREF _Toc31706169 \h </w:instrText>
            </w:r>
            <w:r>
              <w:rPr>
                <w:noProof/>
                <w:webHidden/>
              </w:rPr>
            </w:r>
            <w:r>
              <w:rPr>
                <w:noProof/>
                <w:webHidden/>
              </w:rPr>
              <w:fldChar w:fldCharType="separate"/>
            </w:r>
            <w:r>
              <w:rPr>
                <w:noProof/>
                <w:webHidden/>
              </w:rPr>
              <w:t>58</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170" w:history="1">
            <w:r w:rsidRPr="003E51CD">
              <w:rPr>
                <w:rStyle w:val="Hyperlink"/>
                <w:noProof/>
              </w:rPr>
              <w:t>10.8.</w:t>
            </w:r>
            <w:r>
              <w:rPr>
                <w:rFonts w:eastAsiaTheme="minorEastAsia" w:cstheme="minorBidi"/>
                <w:b w:val="0"/>
                <w:bCs w:val="0"/>
                <w:noProof/>
                <w:szCs w:val="22"/>
                <w:lang w:val="en-US" w:eastAsia="en-US"/>
              </w:rPr>
              <w:tab/>
            </w:r>
            <w:r w:rsidRPr="003E51CD">
              <w:rPr>
                <w:rStyle w:val="Hyperlink"/>
                <w:noProof/>
              </w:rPr>
              <w:t>HW_SetPWMPolarity ( )</w:t>
            </w:r>
            <w:r>
              <w:rPr>
                <w:noProof/>
                <w:webHidden/>
              </w:rPr>
              <w:tab/>
            </w:r>
            <w:r>
              <w:rPr>
                <w:noProof/>
                <w:webHidden/>
              </w:rPr>
              <w:fldChar w:fldCharType="begin"/>
            </w:r>
            <w:r>
              <w:rPr>
                <w:noProof/>
                <w:webHidden/>
              </w:rPr>
              <w:instrText xml:space="preserve"> PAGEREF _Toc31706170 \h </w:instrText>
            </w:r>
            <w:r>
              <w:rPr>
                <w:noProof/>
                <w:webHidden/>
              </w:rPr>
            </w:r>
            <w:r>
              <w:rPr>
                <w:noProof/>
                <w:webHidden/>
              </w:rPr>
              <w:fldChar w:fldCharType="separate"/>
            </w:r>
            <w:r>
              <w:rPr>
                <w:noProof/>
                <w:webHidden/>
              </w:rPr>
              <w:t>59</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171" w:history="1">
            <w:r w:rsidRPr="003E51CD">
              <w:rPr>
                <w:rStyle w:val="Hyperlink"/>
                <w:noProof/>
              </w:rPr>
              <w:t>10.9.</w:t>
            </w:r>
            <w:r>
              <w:rPr>
                <w:rFonts w:eastAsiaTheme="minorEastAsia" w:cstheme="minorBidi"/>
                <w:b w:val="0"/>
                <w:bCs w:val="0"/>
                <w:noProof/>
                <w:szCs w:val="22"/>
                <w:lang w:val="en-US" w:eastAsia="en-US"/>
              </w:rPr>
              <w:tab/>
            </w:r>
            <w:r w:rsidRPr="003E51CD">
              <w:rPr>
                <w:rStyle w:val="Hyperlink"/>
                <w:noProof/>
              </w:rPr>
              <w:t>DELIVERABLES</w:t>
            </w:r>
            <w:r>
              <w:rPr>
                <w:noProof/>
                <w:webHidden/>
              </w:rPr>
              <w:tab/>
            </w:r>
            <w:r>
              <w:rPr>
                <w:noProof/>
                <w:webHidden/>
              </w:rPr>
              <w:fldChar w:fldCharType="begin"/>
            </w:r>
            <w:r>
              <w:rPr>
                <w:noProof/>
                <w:webHidden/>
              </w:rPr>
              <w:instrText xml:space="preserve"> PAGEREF _Toc31706171 \h </w:instrText>
            </w:r>
            <w:r>
              <w:rPr>
                <w:noProof/>
                <w:webHidden/>
              </w:rPr>
            </w:r>
            <w:r>
              <w:rPr>
                <w:noProof/>
                <w:webHidden/>
              </w:rPr>
              <w:fldChar w:fldCharType="separate"/>
            </w:r>
            <w:r>
              <w:rPr>
                <w:noProof/>
                <w:webHidden/>
              </w:rPr>
              <w:t>59</w:t>
            </w:r>
            <w:r>
              <w:rPr>
                <w:noProof/>
                <w:webHidden/>
              </w:rPr>
              <w:fldChar w:fldCharType="end"/>
            </w:r>
          </w:hyperlink>
        </w:p>
        <w:p w:rsidR="00040C74" w:rsidRDefault="00040C74">
          <w:pPr>
            <w:pStyle w:val="TOC3"/>
            <w:tabs>
              <w:tab w:val="left" w:pos="1200"/>
              <w:tab w:val="right" w:leader="dot" w:pos="9737"/>
            </w:tabs>
            <w:rPr>
              <w:rFonts w:eastAsiaTheme="minorEastAsia" w:cstheme="minorBidi"/>
              <w:noProof/>
              <w:szCs w:val="22"/>
              <w:lang w:val="en-US" w:eastAsia="en-US"/>
            </w:rPr>
          </w:pPr>
          <w:hyperlink w:anchor="_Toc31706172" w:history="1">
            <w:r w:rsidRPr="003E51CD">
              <w:rPr>
                <w:rStyle w:val="Hyperlink"/>
                <w:noProof/>
              </w:rPr>
              <w:t>10.9.1.</w:t>
            </w:r>
            <w:r>
              <w:rPr>
                <w:rFonts w:eastAsiaTheme="minorEastAsia" w:cstheme="minorBidi"/>
                <w:noProof/>
                <w:szCs w:val="22"/>
                <w:lang w:val="en-US" w:eastAsia="en-US"/>
              </w:rPr>
              <w:tab/>
            </w:r>
            <w:r w:rsidRPr="003E51CD">
              <w:rPr>
                <w:rStyle w:val="Hyperlink"/>
                <w:noProof/>
              </w:rPr>
              <w:t>OBJECT FILES</w:t>
            </w:r>
            <w:r>
              <w:rPr>
                <w:noProof/>
                <w:webHidden/>
              </w:rPr>
              <w:tab/>
            </w:r>
            <w:r>
              <w:rPr>
                <w:noProof/>
                <w:webHidden/>
              </w:rPr>
              <w:fldChar w:fldCharType="begin"/>
            </w:r>
            <w:r>
              <w:rPr>
                <w:noProof/>
                <w:webHidden/>
              </w:rPr>
              <w:instrText xml:space="preserve"> PAGEREF _Toc31706172 \h </w:instrText>
            </w:r>
            <w:r>
              <w:rPr>
                <w:noProof/>
                <w:webHidden/>
              </w:rPr>
            </w:r>
            <w:r>
              <w:rPr>
                <w:noProof/>
                <w:webHidden/>
              </w:rPr>
              <w:fldChar w:fldCharType="separate"/>
            </w:r>
            <w:r>
              <w:rPr>
                <w:noProof/>
                <w:webHidden/>
              </w:rPr>
              <w:t>59</w:t>
            </w:r>
            <w:r>
              <w:rPr>
                <w:noProof/>
                <w:webHidden/>
              </w:rPr>
              <w:fldChar w:fldCharType="end"/>
            </w:r>
          </w:hyperlink>
        </w:p>
        <w:p w:rsidR="00040C74" w:rsidRDefault="00040C74">
          <w:pPr>
            <w:pStyle w:val="TOC3"/>
            <w:tabs>
              <w:tab w:val="left" w:pos="1200"/>
              <w:tab w:val="right" w:leader="dot" w:pos="9737"/>
            </w:tabs>
            <w:rPr>
              <w:rFonts w:eastAsiaTheme="minorEastAsia" w:cstheme="minorBidi"/>
              <w:noProof/>
              <w:szCs w:val="22"/>
              <w:lang w:val="en-US" w:eastAsia="en-US"/>
            </w:rPr>
          </w:pPr>
          <w:hyperlink w:anchor="_Toc31706173" w:history="1">
            <w:r w:rsidRPr="003E51CD">
              <w:rPr>
                <w:rStyle w:val="Hyperlink"/>
                <w:noProof/>
              </w:rPr>
              <w:t>10.9.2.</w:t>
            </w:r>
            <w:r>
              <w:rPr>
                <w:rFonts w:eastAsiaTheme="minorEastAsia" w:cstheme="minorBidi"/>
                <w:noProof/>
                <w:szCs w:val="22"/>
                <w:lang w:val="en-US" w:eastAsia="en-US"/>
              </w:rPr>
              <w:tab/>
            </w:r>
            <w:r w:rsidRPr="003E51CD">
              <w:rPr>
                <w:rStyle w:val="Hyperlink"/>
                <w:noProof/>
              </w:rPr>
              <w:t>HEADER FILES</w:t>
            </w:r>
            <w:r>
              <w:rPr>
                <w:noProof/>
                <w:webHidden/>
              </w:rPr>
              <w:tab/>
            </w:r>
            <w:r>
              <w:rPr>
                <w:noProof/>
                <w:webHidden/>
              </w:rPr>
              <w:fldChar w:fldCharType="begin"/>
            </w:r>
            <w:r>
              <w:rPr>
                <w:noProof/>
                <w:webHidden/>
              </w:rPr>
              <w:instrText xml:space="preserve"> PAGEREF _Toc31706173 \h </w:instrText>
            </w:r>
            <w:r>
              <w:rPr>
                <w:noProof/>
                <w:webHidden/>
              </w:rPr>
            </w:r>
            <w:r>
              <w:rPr>
                <w:noProof/>
                <w:webHidden/>
              </w:rPr>
              <w:fldChar w:fldCharType="separate"/>
            </w:r>
            <w:r>
              <w:rPr>
                <w:noProof/>
                <w:webHidden/>
              </w:rPr>
              <w:t>60</w:t>
            </w:r>
            <w:r>
              <w:rPr>
                <w:noProof/>
                <w:webHidden/>
              </w:rPr>
              <w:fldChar w:fldCharType="end"/>
            </w:r>
          </w:hyperlink>
        </w:p>
        <w:p w:rsidR="00040C74" w:rsidRDefault="00040C74">
          <w:pPr>
            <w:pStyle w:val="TOC3"/>
            <w:tabs>
              <w:tab w:val="left" w:pos="1200"/>
              <w:tab w:val="right" w:leader="dot" w:pos="9737"/>
            </w:tabs>
            <w:rPr>
              <w:rFonts w:eastAsiaTheme="minorEastAsia" w:cstheme="minorBidi"/>
              <w:noProof/>
              <w:szCs w:val="22"/>
              <w:lang w:val="en-US" w:eastAsia="en-US"/>
            </w:rPr>
          </w:pPr>
          <w:hyperlink w:anchor="_Toc31706174" w:history="1">
            <w:r w:rsidRPr="003E51CD">
              <w:rPr>
                <w:rStyle w:val="Hyperlink"/>
                <w:noProof/>
              </w:rPr>
              <w:t>10.9.3.</w:t>
            </w:r>
            <w:r>
              <w:rPr>
                <w:rFonts w:eastAsiaTheme="minorEastAsia" w:cstheme="minorBidi"/>
                <w:noProof/>
                <w:szCs w:val="22"/>
                <w:lang w:val="en-US" w:eastAsia="en-US"/>
              </w:rPr>
              <w:tab/>
            </w:r>
            <w:r w:rsidRPr="003E51CD">
              <w:rPr>
                <w:rStyle w:val="Hyperlink"/>
                <w:noProof/>
              </w:rPr>
              <w:t>SOURCE CODE</w:t>
            </w:r>
            <w:r>
              <w:rPr>
                <w:noProof/>
                <w:webHidden/>
              </w:rPr>
              <w:tab/>
            </w:r>
            <w:r>
              <w:rPr>
                <w:noProof/>
                <w:webHidden/>
              </w:rPr>
              <w:fldChar w:fldCharType="begin"/>
            </w:r>
            <w:r>
              <w:rPr>
                <w:noProof/>
                <w:webHidden/>
              </w:rPr>
              <w:instrText xml:space="preserve"> PAGEREF _Toc31706174 \h </w:instrText>
            </w:r>
            <w:r>
              <w:rPr>
                <w:noProof/>
                <w:webHidden/>
              </w:rPr>
            </w:r>
            <w:r>
              <w:rPr>
                <w:noProof/>
                <w:webHidden/>
              </w:rPr>
              <w:fldChar w:fldCharType="separate"/>
            </w:r>
            <w:r>
              <w:rPr>
                <w:noProof/>
                <w:webHidden/>
              </w:rPr>
              <w:t>60</w:t>
            </w:r>
            <w:r>
              <w:rPr>
                <w:noProof/>
                <w:webHidden/>
              </w:rPr>
              <w:fldChar w:fldCharType="end"/>
            </w:r>
          </w:hyperlink>
        </w:p>
        <w:p w:rsidR="00040C74" w:rsidRDefault="00040C74">
          <w:pPr>
            <w:pStyle w:val="TOC3"/>
            <w:tabs>
              <w:tab w:val="left" w:pos="1200"/>
              <w:tab w:val="right" w:leader="dot" w:pos="9737"/>
            </w:tabs>
            <w:rPr>
              <w:rFonts w:eastAsiaTheme="minorEastAsia" w:cstheme="minorBidi"/>
              <w:noProof/>
              <w:szCs w:val="22"/>
              <w:lang w:val="en-US" w:eastAsia="en-US"/>
            </w:rPr>
          </w:pPr>
          <w:hyperlink w:anchor="_Toc31706175" w:history="1">
            <w:r w:rsidRPr="003E51CD">
              <w:rPr>
                <w:rStyle w:val="Hyperlink"/>
                <w:noProof/>
              </w:rPr>
              <w:t>10.9.4.</w:t>
            </w:r>
            <w:r>
              <w:rPr>
                <w:rFonts w:eastAsiaTheme="minorEastAsia" w:cstheme="minorBidi"/>
                <w:noProof/>
                <w:szCs w:val="22"/>
                <w:lang w:val="en-US" w:eastAsia="en-US"/>
              </w:rPr>
              <w:tab/>
            </w:r>
            <w:r w:rsidRPr="003E51CD">
              <w:rPr>
                <w:rStyle w:val="Hyperlink"/>
                <w:noProof/>
              </w:rPr>
              <w:t>DOCUMENTATION</w:t>
            </w:r>
            <w:r>
              <w:rPr>
                <w:noProof/>
                <w:webHidden/>
              </w:rPr>
              <w:tab/>
            </w:r>
            <w:r>
              <w:rPr>
                <w:noProof/>
                <w:webHidden/>
              </w:rPr>
              <w:fldChar w:fldCharType="begin"/>
            </w:r>
            <w:r>
              <w:rPr>
                <w:noProof/>
                <w:webHidden/>
              </w:rPr>
              <w:instrText xml:space="preserve"> PAGEREF _Toc31706175 \h </w:instrText>
            </w:r>
            <w:r>
              <w:rPr>
                <w:noProof/>
                <w:webHidden/>
              </w:rPr>
            </w:r>
            <w:r>
              <w:rPr>
                <w:noProof/>
                <w:webHidden/>
              </w:rPr>
              <w:fldChar w:fldCharType="separate"/>
            </w:r>
            <w:r>
              <w:rPr>
                <w:noProof/>
                <w:webHidden/>
              </w:rPr>
              <w:t>60</w:t>
            </w:r>
            <w:r>
              <w:rPr>
                <w:noProof/>
                <w:webHidden/>
              </w:rPr>
              <w:fldChar w:fldCharType="end"/>
            </w:r>
          </w:hyperlink>
        </w:p>
        <w:p w:rsidR="00040C74" w:rsidRDefault="00040C74">
          <w:pPr>
            <w:pStyle w:val="TOC1"/>
            <w:rPr>
              <w:rFonts w:asciiTheme="minorHAnsi" w:eastAsiaTheme="minorEastAsia" w:hAnsiTheme="minorHAnsi" w:cstheme="minorBidi"/>
              <w:b w:val="0"/>
              <w:bCs w:val="0"/>
              <w:caps w:val="0"/>
              <w:noProof/>
              <w:sz w:val="22"/>
              <w:szCs w:val="22"/>
              <w:lang w:val="en-US" w:eastAsia="en-US"/>
            </w:rPr>
          </w:pPr>
          <w:hyperlink w:anchor="_Toc31706176" w:history="1">
            <w:r w:rsidRPr="003E51CD">
              <w:rPr>
                <w:rStyle w:val="Hyperlink"/>
                <w:noProof/>
              </w:rPr>
              <w:t>11.</w:t>
            </w:r>
            <w:r>
              <w:rPr>
                <w:rFonts w:asciiTheme="minorHAnsi" w:eastAsiaTheme="minorEastAsia" w:hAnsiTheme="minorHAnsi" w:cstheme="minorBidi"/>
                <w:b w:val="0"/>
                <w:bCs w:val="0"/>
                <w:caps w:val="0"/>
                <w:noProof/>
                <w:sz w:val="22"/>
                <w:szCs w:val="22"/>
                <w:lang w:val="en-US" w:eastAsia="en-US"/>
              </w:rPr>
              <w:tab/>
            </w:r>
            <w:r w:rsidRPr="003E51CD">
              <w:rPr>
                <w:rStyle w:val="Hyperlink"/>
                <w:noProof/>
              </w:rPr>
              <w:t>PERIOD AND PULSE WIDTH MEASUREMENTS</w:t>
            </w:r>
            <w:r>
              <w:rPr>
                <w:noProof/>
                <w:webHidden/>
              </w:rPr>
              <w:tab/>
            </w:r>
            <w:r>
              <w:rPr>
                <w:noProof/>
                <w:webHidden/>
              </w:rPr>
              <w:fldChar w:fldCharType="begin"/>
            </w:r>
            <w:r>
              <w:rPr>
                <w:noProof/>
                <w:webHidden/>
              </w:rPr>
              <w:instrText xml:space="preserve"> PAGEREF _Toc31706176 \h </w:instrText>
            </w:r>
            <w:r>
              <w:rPr>
                <w:noProof/>
                <w:webHidden/>
              </w:rPr>
            </w:r>
            <w:r>
              <w:rPr>
                <w:noProof/>
                <w:webHidden/>
              </w:rPr>
              <w:fldChar w:fldCharType="separate"/>
            </w:r>
            <w:r>
              <w:rPr>
                <w:noProof/>
                <w:webHidden/>
              </w:rPr>
              <w:t>61</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177" w:history="1">
            <w:r w:rsidRPr="003E51CD">
              <w:rPr>
                <w:rStyle w:val="Hyperlink"/>
                <w:noProof/>
              </w:rPr>
              <w:t>11.1.</w:t>
            </w:r>
            <w:r>
              <w:rPr>
                <w:rFonts w:eastAsiaTheme="minorEastAsia" w:cstheme="minorBidi"/>
                <w:b w:val="0"/>
                <w:bCs w:val="0"/>
                <w:noProof/>
                <w:szCs w:val="22"/>
                <w:lang w:val="en-US" w:eastAsia="en-US"/>
              </w:rPr>
              <w:tab/>
            </w:r>
            <w:r w:rsidRPr="003E51CD">
              <w:rPr>
                <w:rStyle w:val="Hyperlink"/>
                <w:noProof/>
              </w:rPr>
              <w:t>INTERFACE STRUCTURE</w:t>
            </w:r>
            <w:r>
              <w:rPr>
                <w:noProof/>
                <w:webHidden/>
              </w:rPr>
              <w:tab/>
            </w:r>
            <w:r>
              <w:rPr>
                <w:noProof/>
                <w:webHidden/>
              </w:rPr>
              <w:fldChar w:fldCharType="begin"/>
            </w:r>
            <w:r>
              <w:rPr>
                <w:noProof/>
                <w:webHidden/>
              </w:rPr>
              <w:instrText xml:space="preserve"> PAGEREF _Toc31706177 \h </w:instrText>
            </w:r>
            <w:r>
              <w:rPr>
                <w:noProof/>
                <w:webHidden/>
              </w:rPr>
            </w:r>
            <w:r>
              <w:rPr>
                <w:noProof/>
                <w:webHidden/>
              </w:rPr>
              <w:fldChar w:fldCharType="separate"/>
            </w:r>
            <w:r>
              <w:rPr>
                <w:noProof/>
                <w:webHidden/>
              </w:rPr>
              <w:t>61</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178" w:history="1">
            <w:r w:rsidRPr="003E51CD">
              <w:rPr>
                <w:rStyle w:val="Hyperlink"/>
                <w:noProof/>
              </w:rPr>
              <w:t>11.2.</w:t>
            </w:r>
            <w:r>
              <w:rPr>
                <w:rFonts w:eastAsiaTheme="minorEastAsia" w:cstheme="minorBidi"/>
                <w:b w:val="0"/>
                <w:bCs w:val="0"/>
                <w:noProof/>
                <w:szCs w:val="22"/>
                <w:lang w:val="en-US" w:eastAsia="en-US"/>
              </w:rPr>
              <w:tab/>
            </w:r>
            <w:r w:rsidRPr="003E51CD">
              <w:rPr>
                <w:rStyle w:val="Hyperlink"/>
                <w:noProof/>
              </w:rPr>
              <w:t>HW_InitPeriodMeasurement ()</w:t>
            </w:r>
            <w:r>
              <w:rPr>
                <w:noProof/>
                <w:webHidden/>
              </w:rPr>
              <w:tab/>
            </w:r>
            <w:r>
              <w:rPr>
                <w:noProof/>
                <w:webHidden/>
              </w:rPr>
              <w:fldChar w:fldCharType="begin"/>
            </w:r>
            <w:r>
              <w:rPr>
                <w:noProof/>
                <w:webHidden/>
              </w:rPr>
              <w:instrText xml:space="preserve"> PAGEREF _Toc31706178 \h </w:instrText>
            </w:r>
            <w:r>
              <w:rPr>
                <w:noProof/>
                <w:webHidden/>
              </w:rPr>
            </w:r>
            <w:r>
              <w:rPr>
                <w:noProof/>
                <w:webHidden/>
              </w:rPr>
              <w:fldChar w:fldCharType="separate"/>
            </w:r>
            <w:r>
              <w:rPr>
                <w:noProof/>
                <w:webHidden/>
              </w:rPr>
              <w:t>62</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179" w:history="1">
            <w:r w:rsidRPr="003E51CD">
              <w:rPr>
                <w:rStyle w:val="Hyperlink"/>
                <w:noProof/>
              </w:rPr>
              <w:t>11.3.</w:t>
            </w:r>
            <w:r>
              <w:rPr>
                <w:rFonts w:eastAsiaTheme="minorEastAsia" w:cstheme="minorBidi"/>
                <w:b w:val="0"/>
                <w:bCs w:val="0"/>
                <w:noProof/>
                <w:szCs w:val="22"/>
                <w:lang w:val="en-US" w:eastAsia="en-US"/>
              </w:rPr>
              <w:tab/>
            </w:r>
            <w:r w:rsidRPr="003E51CD">
              <w:rPr>
                <w:rStyle w:val="Hyperlink"/>
                <w:noProof/>
              </w:rPr>
              <w:t>HW_InitPWMeasurement ()</w:t>
            </w:r>
            <w:r>
              <w:rPr>
                <w:noProof/>
                <w:webHidden/>
              </w:rPr>
              <w:tab/>
            </w:r>
            <w:r>
              <w:rPr>
                <w:noProof/>
                <w:webHidden/>
              </w:rPr>
              <w:fldChar w:fldCharType="begin"/>
            </w:r>
            <w:r>
              <w:rPr>
                <w:noProof/>
                <w:webHidden/>
              </w:rPr>
              <w:instrText xml:space="preserve"> PAGEREF _Toc31706179 \h </w:instrText>
            </w:r>
            <w:r>
              <w:rPr>
                <w:noProof/>
                <w:webHidden/>
              </w:rPr>
            </w:r>
            <w:r>
              <w:rPr>
                <w:noProof/>
                <w:webHidden/>
              </w:rPr>
              <w:fldChar w:fldCharType="separate"/>
            </w:r>
            <w:r>
              <w:rPr>
                <w:noProof/>
                <w:webHidden/>
              </w:rPr>
              <w:t>62</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180" w:history="1">
            <w:r w:rsidRPr="003E51CD">
              <w:rPr>
                <w:rStyle w:val="Hyperlink"/>
                <w:noProof/>
              </w:rPr>
              <w:t>11.4.</w:t>
            </w:r>
            <w:r>
              <w:rPr>
                <w:rFonts w:eastAsiaTheme="minorEastAsia" w:cstheme="minorBidi"/>
                <w:b w:val="0"/>
                <w:bCs w:val="0"/>
                <w:noProof/>
                <w:szCs w:val="22"/>
                <w:lang w:val="en-US" w:eastAsia="en-US"/>
              </w:rPr>
              <w:tab/>
            </w:r>
            <w:r w:rsidRPr="003E51CD">
              <w:rPr>
                <w:rStyle w:val="Hyperlink"/>
                <w:noProof/>
              </w:rPr>
              <w:t>HW_InitDCMeasurement ()</w:t>
            </w:r>
            <w:r>
              <w:rPr>
                <w:noProof/>
                <w:webHidden/>
              </w:rPr>
              <w:tab/>
            </w:r>
            <w:r>
              <w:rPr>
                <w:noProof/>
                <w:webHidden/>
              </w:rPr>
              <w:fldChar w:fldCharType="begin"/>
            </w:r>
            <w:r>
              <w:rPr>
                <w:noProof/>
                <w:webHidden/>
              </w:rPr>
              <w:instrText xml:space="preserve"> PAGEREF _Toc31706180 \h </w:instrText>
            </w:r>
            <w:r>
              <w:rPr>
                <w:noProof/>
                <w:webHidden/>
              </w:rPr>
            </w:r>
            <w:r>
              <w:rPr>
                <w:noProof/>
                <w:webHidden/>
              </w:rPr>
              <w:fldChar w:fldCharType="separate"/>
            </w:r>
            <w:r>
              <w:rPr>
                <w:noProof/>
                <w:webHidden/>
              </w:rPr>
              <w:t>63</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181" w:history="1">
            <w:r w:rsidRPr="003E51CD">
              <w:rPr>
                <w:rStyle w:val="Hyperlink"/>
                <w:noProof/>
              </w:rPr>
              <w:t>11.5.</w:t>
            </w:r>
            <w:r>
              <w:rPr>
                <w:rFonts w:eastAsiaTheme="minorEastAsia" w:cstheme="minorBidi"/>
                <w:b w:val="0"/>
                <w:bCs w:val="0"/>
                <w:noProof/>
                <w:szCs w:val="22"/>
                <w:lang w:val="en-US" w:eastAsia="en-US"/>
              </w:rPr>
              <w:tab/>
            </w:r>
            <w:r w:rsidRPr="003E51CD">
              <w:rPr>
                <w:rStyle w:val="Hyperlink"/>
                <w:noProof/>
              </w:rPr>
              <w:t>HW_GetPWMPeriod ()</w:t>
            </w:r>
            <w:r>
              <w:rPr>
                <w:noProof/>
                <w:webHidden/>
              </w:rPr>
              <w:tab/>
            </w:r>
            <w:r>
              <w:rPr>
                <w:noProof/>
                <w:webHidden/>
              </w:rPr>
              <w:fldChar w:fldCharType="begin"/>
            </w:r>
            <w:r>
              <w:rPr>
                <w:noProof/>
                <w:webHidden/>
              </w:rPr>
              <w:instrText xml:space="preserve"> PAGEREF _Toc31706181 \h </w:instrText>
            </w:r>
            <w:r>
              <w:rPr>
                <w:noProof/>
                <w:webHidden/>
              </w:rPr>
            </w:r>
            <w:r>
              <w:rPr>
                <w:noProof/>
                <w:webHidden/>
              </w:rPr>
              <w:fldChar w:fldCharType="separate"/>
            </w:r>
            <w:r>
              <w:rPr>
                <w:noProof/>
                <w:webHidden/>
              </w:rPr>
              <w:t>64</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182" w:history="1">
            <w:r w:rsidRPr="003E51CD">
              <w:rPr>
                <w:rStyle w:val="Hyperlink"/>
                <w:noProof/>
              </w:rPr>
              <w:t>11.6.</w:t>
            </w:r>
            <w:r>
              <w:rPr>
                <w:rFonts w:eastAsiaTheme="minorEastAsia" w:cstheme="minorBidi"/>
                <w:b w:val="0"/>
                <w:bCs w:val="0"/>
                <w:noProof/>
                <w:szCs w:val="22"/>
                <w:lang w:val="en-US" w:eastAsia="en-US"/>
              </w:rPr>
              <w:tab/>
            </w:r>
            <w:r w:rsidRPr="003E51CD">
              <w:rPr>
                <w:rStyle w:val="Hyperlink"/>
                <w:noProof/>
              </w:rPr>
              <w:t>HW_GetPulseWidth ()</w:t>
            </w:r>
            <w:r>
              <w:rPr>
                <w:noProof/>
                <w:webHidden/>
              </w:rPr>
              <w:tab/>
            </w:r>
            <w:r>
              <w:rPr>
                <w:noProof/>
                <w:webHidden/>
              </w:rPr>
              <w:fldChar w:fldCharType="begin"/>
            </w:r>
            <w:r>
              <w:rPr>
                <w:noProof/>
                <w:webHidden/>
              </w:rPr>
              <w:instrText xml:space="preserve"> PAGEREF _Toc31706182 \h </w:instrText>
            </w:r>
            <w:r>
              <w:rPr>
                <w:noProof/>
                <w:webHidden/>
              </w:rPr>
            </w:r>
            <w:r>
              <w:rPr>
                <w:noProof/>
                <w:webHidden/>
              </w:rPr>
              <w:fldChar w:fldCharType="separate"/>
            </w:r>
            <w:r>
              <w:rPr>
                <w:noProof/>
                <w:webHidden/>
              </w:rPr>
              <w:t>64</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183" w:history="1">
            <w:r w:rsidRPr="003E51CD">
              <w:rPr>
                <w:rStyle w:val="Hyperlink"/>
                <w:noProof/>
              </w:rPr>
              <w:t>11.7.</w:t>
            </w:r>
            <w:r>
              <w:rPr>
                <w:rFonts w:eastAsiaTheme="minorEastAsia" w:cstheme="minorBidi"/>
                <w:b w:val="0"/>
                <w:bCs w:val="0"/>
                <w:noProof/>
                <w:szCs w:val="22"/>
                <w:lang w:val="en-US" w:eastAsia="en-US"/>
              </w:rPr>
              <w:tab/>
            </w:r>
            <w:r w:rsidRPr="003E51CD">
              <w:rPr>
                <w:rStyle w:val="Hyperlink"/>
                <w:noProof/>
              </w:rPr>
              <w:t>HW_GetPWMDutyCycle ()</w:t>
            </w:r>
            <w:r>
              <w:rPr>
                <w:noProof/>
                <w:webHidden/>
              </w:rPr>
              <w:tab/>
            </w:r>
            <w:r>
              <w:rPr>
                <w:noProof/>
                <w:webHidden/>
              </w:rPr>
              <w:fldChar w:fldCharType="begin"/>
            </w:r>
            <w:r>
              <w:rPr>
                <w:noProof/>
                <w:webHidden/>
              </w:rPr>
              <w:instrText xml:space="preserve"> PAGEREF _Toc31706183 \h </w:instrText>
            </w:r>
            <w:r>
              <w:rPr>
                <w:noProof/>
                <w:webHidden/>
              </w:rPr>
            </w:r>
            <w:r>
              <w:rPr>
                <w:noProof/>
                <w:webHidden/>
              </w:rPr>
              <w:fldChar w:fldCharType="separate"/>
            </w:r>
            <w:r>
              <w:rPr>
                <w:noProof/>
                <w:webHidden/>
              </w:rPr>
              <w:t>65</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184" w:history="1">
            <w:r w:rsidRPr="003E51CD">
              <w:rPr>
                <w:rStyle w:val="Hyperlink"/>
                <w:noProof/>
              </w:rPr>
              <w:t>11.8.</w:t>
            </w:r>
            <w:r>
              <w:rPr>
                <w:rFonts w:eastAsiaTheme="minorEastAsia" w:cstheme="minorBidi"/>
                <w:b w:val="0"/>
                <w:bCs w:val="0"/>
                <w:noProof/>
                <w:szCs w:val="22"/>
                <w:lang w:val="en-US" w:eastAsia="en-US"/>
              </w:rPr>
              <w:tab/>
            </w:r>
            <w:r w:rsidRPr="003E51CD">
              <w:rPr>
                <w:rStyle w:val="Hyperlink"/>
                <w:noProof/>
              </w:rPr>
              <w:t>HW_PeriodHasCompleted ()</w:t>
            </w:r>
            <w:r>
              <w:rPr>
                <w:noProof/>
                <w:webHidden/>
              </w:rPr>
              <w:tab/>
            </w:r>
            <w:r>
              <w:rPr>
                <w:noProof/>
                <w:webHidden/>
              </w:rPr>
              <w:fldChar w:fldCharType="begin"/>
            </w:r>
            <w:r>
              <w:rPr>
                <w:noProof/>
                <w:webHidden/>
              </w:rPr>
              <w:instrText xml:space="preserve"> PAGEREF _Toc31706184 \h </w:instrText>
            </w:r>
            <w:r>
              <w:rPr>
                <w:noProof/>
                <w:webHidden/>
              </w:rPr>
            </w:r>
            <w:r>
              <w:rPr>
                <w:noProof/>
                <w:webHidden/>
              </w:rPr>
              <w:fldChar w:fldCharType="separate"/>
            </w:r>
            <w:r>
              <w:rPr>
                <w:noProof/>
                <w:webHidden/>
              </w:rPr>
              <w:t>66</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185" w:history="1">
            <w:r w:rsidRPr="003E51CD">
              <w:rPr>
                <w:rStyle w:val="Hyperlink"/>
                <w:noProof/>
              </w:rPr>
              <w:t>11.9.</w:t>
            </w:r>
            <w:r>
              <w:rPr>
                <w:rFonts w:eastAsiaTheme="minorEastAsia" w:cstheme="minorBidi"/>
                <w:b w:val="0"/>
                <w:bCs w:val="0"/>
                <w:noProof/>
                <w:szCs w:val="22"/>
                <w:lang w:val="en-US" w:eastAsia="en-US"/>
              </w:rPr>
              <w:tab/>
            </w:r>
            <w:r w:rsidRPr="003E51CD">
              <w:rPr>
                <w:rStyle w:val="Hyperlink"/>
                <w:noProof/>
              </w:rPr>
              <w:t>HW_PulseHasCompleted ()</w:t>
            </w:r>
            <w:r>
              <w:rPr>
                <w:noProof/>
                <w:webHidden/>
              </w:rPr>
              <w:tab/>
            </w:r>
            <w:r>
              <w:rPr>
                <w:noProof/>
                <w:webHidden/>
              </w:rPr>
              <w:fldChar w:fldCharType="begin"/>
            </w:r>
            <w:r>
              <w:rPr>
                <w:noProof/>
                <w:webHidden/>
              </w:rPr>
              <w:instrText xml:space="preserve"> PAGEREF _Toc31706185 \h </w:instrText>
            </w:r>
            <w:r>
              <w:rPr>
                <w:noProof/>
                <w:webHidden/>
              </w:rPr>
            </w:r>
            <w:r>
              <w:rPr>
                <w:noProof/>
                <w:webHidden/>
              </w:rPr>
              <w:fldChar w:fldCharType="separate"/>
            </w:r>
            <w:r>
              <w:rPr>
                <w:noProof/>
                <w:webHidden/>
              </w:rPr>
              <w:t>67</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186" w:history="1">
            <w:r w:rsidRPr="003E51CD">
              <w:rPr>
                <w:rStyle w:val="Hyperlink"/>
                <w:noProof/>
              </w:rPr>
              <w:t>11.10.</w:t>
            </w:r>
            <w:r>
              <w:rPr>
                <w:rFonts w:eastAsiaTheme="minorEastAsia" w:cstheme="minorBidi"/>
                <w:b w:val="0"/>
                <w:bCs w:val="0"/>
                <w:noProof/>
                <w:szCs w:val="22"/>
                <w:lang w:val="en-US" w:eastAsia="en-US"/>
              </w:rPr>
              <w:tab/>
            </w:r>
            <w:r w:rsidRPr="003E51CD">
              <w:rPr>
                <w:rStyle w:val="Hyperlink"/>
                <w:noProof/>
              </w:rPr>
              <w:t>HW_DCHasCompleted ()</w:t>
            </w:r>
            <w:r>
              <w:rPr>
                <w:noProof/>
                <w:webHidden/>
              </w:rPr>
              <w:tab/>
            </w:r>
            <w:r>
              <w:rPr>
                <w:noProof/>
                <w:webHidden/>
              </w:rPr>
              <w:fldChar w:fldCharType="begin"/>
            </w:r>
            <w:r>
              <w:rPr>
                <w:noProof/>
                <w:webHidden/>
              </w:rPr>
              <w:instrText xml:space="preserve"> PAGEREF _Toc31706186 \h </w:instrText>
            </w:r>
            <w:r>
              <w:rPr>
                <w:noProof/>
                <w:webHidden/>
              </w:rPr>
            </w:r>
            <w:r>
              <w:rPr>
                <w:noProof/>
                <w:webHidden/>
              </w:rPr>
              <w:fldChar w:fldCharType="separate"/>
            </w:r>
            <w:r>
              <w:rPr>
                <w:noProof/>
                <w:webHidden/>
              </w:rPr>
              <w:t>67</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187" w:history="1">
            <w:r w:rsidRPr="003E51CD">
              <w:rPr>
                <w:rStyle w:val="Hyperlink"/>
                <w:noProof/>
              </w:rPr>
              <w:t>11.11.</w:t>
            </w:r>
            <w:r>
              <w:rPr>
                <w:rFonts w:eastAsiaTheme="minorEastAsia" w:cstheme="minorBidi"/>
                <w:b w:val="0"/>
                <w:bCs w:val="0"/>
                <w:noProof/>
                <w:szCs w:val="22"/>
                <w:lang w:val="en-US" w:eastAsia="en-US"/>
              </w:rPr>
              <w:tab/>
            </w:r>
            <w:r w:rsidRPr="003E51CD">
              <w:rPr>
                <w:rStyle w:val="Hyperlink"/>
                <w:noProof/>
              </w:rPr>
              <w:t>HW_PWMInputPinIsHigh ()</w:t>
            </w:r>
            <w:r>
              <w:rPr>
                <w:noProof/>
                <w:webHidden/>
              </w:rPr>
              <w:tab/>
            </w:r>
            <w:r>
              <w:rPr>
                <w:noProof/>
                <w:webHidden/>
              </w:rPr>
              <w:fldChar w:fldCharType="begin"/>
            </w:r>
            <w:r>
              <w:rPr>
                <w:noProof/>
                <w:webHidden/>
              </w:rPr>
              <w:instrText xml:space="preserve"> PAGEREF _Toc31706187 \h </w:instrText>
            </w:r>
            <w:r>
              <w:rPr>
                <w:noProof/>
                <w:webHidden/>
              </w:rPr>
            </w:r>
            <w:r>
              <w:rPr>
                <w:noProof/>
                <w:webHidden/>
              </w:rPr>
              <w:fldChar w:fldCharType="separate"/>
            </w:r>
            <w:r>
              <w:rPr>
                <w:noProof/>
                <w:webHidden/>
              </w:rPr>
              <w:t>68</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188" w:history="1">
            <w:r w:rsidRPr="003E51CD">
              <w:rPr>
                <w:rStyle w:val="Hyperlink"/>
                <w:noProof/>
              </w:rPr>
              <w:t>11.12.</w:t>
            </w:r>
            <w:r>
              <w:rPr>
                <w:rFonts w:eastAsiaTheme="minorEastAsia" w:cstheme="minorBidi"/>
                <w:b w:val="0"/>
                <w:bCs w:val="0"/>
                <w:noProof/>
                <w:szCs w:val="22"/>
                <w:lang w:val="en-US" w:eastAsia="en-US"/>
              </w:rPr>
              <w:tab/>
            </w:r>
            <w:r w:rsidRPr="003E51CD">
              <w:rPr>
                <w:rStyle w:val="Hyperlink"/>
                <w:noProof/>
              </w:rPr>
              <w:t>HW_PWMInputPinIsLow ()</w:t>
            </w:r>
            <w:r>
              <w:rPr>
                <w:noProof/>
                <w:webHidden/>
              </w:rPr>
              <w:tab/>
            </w:r>
            <w:r>
              <w:rPr>
                <w:noProof/>
                <w:webHidden/>
              </w:rPr>
              <w:fldChar w:fldCharType="begin"/>
            </w:r>
            <w:r>
              <w:rPr>
                <w:noProof/>
                <w:webHidden/>
              </w:rPr>
              <w:instrText xml:space="preserve"> PAGEREF _Toc31706188 \h </w:instrText>
            </w:r>
            <w:r>
              <w:rPr>
                <w:noProof/>
                <w:webHidden/>
              </w:rPr>
            </w:r>
            <w:r>
              <w:rPr>
                <w:noProof/>
                <w:webHidden/>
              </w:rPr>
              <w:fldChar w:fldCharType="separate"/>
            </w:r>
            <w:r>
              <w:rPr>
                <w:noProof/>
                <w:webHidden/>
              </w:rPr>
              <w:t>69</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189" w:history="1">
            <w:r w:rsidRPr="003E51CD">
              <w:rPr>
                <w:rStyle w:val="Hyperlink"/>
                <w:noProof/>
              </w:rPr>
              <w:t>11.13.</w:t>
            </w:r>
            <w:r>
              <w:rPr>
                <w:rFonts w:eastAsiaTheme="minorEastAsia" w:cstheme="minorBidi"/>
                <w:b w:val="0"/>
                <w:bCs w:val="0"/>
                <w:noProof/>
                <w:szCs w:val="22"/>
                <w:lang w:val="en-US" w:eastAsia="en-US"/>
              </w:rPr>
              <w:tab/>
            </w:r>
            <w:r w:rsidRPr="003E51CD">
              <w:rPr>
                <w:rStyle w:val="Hyperlink"/>
                <w:noProof/>
              </w:rPr>
              <w:t>DELIVERABLES</w:t>
            </w:r>
            <w:r>
              <w:rPr>
                <w:noProof/>
                <w:webHidden/>
              </w:rPr>
              <w:tab/>
            </w:r>
            <w:r>
              <w:rPr>
                <w:noProof/>
                <w:webHidden/>
              </w:rPr>
              <w:fldChar w:fldCharType="begin"/>
            </w:r>
            <w:r>
              <w:rPr>
                <w:noProof/>
                <w:webHidden/>
              </w:rPr>
              <w:instrText xml:space="preserve"> PAGEREF _Toc31706189 \h </w:instrText>
            </w:r>
            <w:r>
              <w:rPr>
                <w:noProof/>
                <w:webHidden/>
              </w:rPr>
            </w:r>
            <w:r>
              <w:rPr>
                <w:noProof/>
                <w:webHidden/>
              </w:rPr>
              <w:fldChar w:fldCharType="separate"/>
            </w:r>
            <w:r>
              <w:rPr>
                <w:noProof/>
                <w:webHidden/>
              </w:rPr>
              <w:t>69</w:t>
            </w:r>
            <w:r>
              <w:rPr>
                <w:noProof/>
                <w:webHidden/>
              </w:rPr>
              <w:fldChar w:fldCharType="end"/>
            </w:r>
          </w:hyperlink>
        </w:p>
        <w:p w:rsidR="00040C74" w:rsidRDefault="00040C74">
          <w:pPr>
            <w:pStyle w:val="TOC3"/>
            <w:tabs>
              <w:tab w:val="left" w:pos="1200"/>
              <w:tab w:val="right" w:leader="dot" w:pos="9737"/>
            </w:tabs>
            <w:rPr>
              <w:rFonts w:eastAsiaTheme="minorEastAsia" w:cstheme="minorBidi"/>
              <w:noProof/>
              <w:szCs w:val="22"/>
              <w:lang w:val="en-US" w:eastAsia="en-US"/>
            </w:rPr>
          </w:pPr>
          <w:hyperlink w:anchor="_Toc31706190" w:history="1">
            <w:r w:rsidRPr="003E51CD">
              <w:rPr>
                <w:rStyle w:val="Hyperlink"/>
                <w:noProof/>
              </w:rPr>
              <w:t>11.13.1.</w:t>
            </w:r>
            <w:r>
              <w:rPr>
                <w:rFonts w:eastAsiaTheme="minorEastAsia" w:cstheme="minorBidi"/>
                <w:noProof/>
                <w:szCs w:val="22"/>
                <w:lang w:val="en-US" w:eastAsia="en-US"/>
              </w:rPr>
              <w:tab/>
            </w:r>
            <w:r w:rsidRPr="003E51CD">
              <w:rPr>
                <w:rStyle w:val="Hyperlink"/>
                <w:noProof/>
              </w:rPr>
              <w:t>OBJECT FILES</w:t>
            </w:r>
            <w:r>
              <w:rPr>
                <w:noProof/>
                <w:webHidden/>
              </w:rPr>
              <w:tab/>
            </w:r>
            <w:r>
              <w:rPr>
                <w:noProof/>
                <w:webHidden/>
              </w:rPr>
              <w:fldChar w:fldCharType="begin"/>
            </w:r>
            <w:r>
              <w:rPr>
                <w:noProof/>
                <w:webHidden/>
              </w:rPr>
              <w:instrText xml:space="preserve"> PAGEREF _Toc31706190 \h </w:instrText>
            </w:r>
            <w:r>
              <w:rPr>
                <w:noProof/>
                <w:webHidden/>
              </w:rPr>
            </w:r>
            <w:r>
              <w:rPr>
                <w:noProof/>
                <w:webHidden/>
              </w:rPr>
              <w:fldChar w:fldCharType="separate"/>
            </w:r>
            <w:r>
              <w:rPr>
                <w:noProof/>
                <w:webHidden/>
              </w:rPr>
              <w:t>69</w:t>
            </w:r>
            <w:r>
              <w:rPr>
                <w:noProof/>
                <w:webHidden/>
              </w:rPr>
              <w:fldChar w:fldCharType="end"/>
            </w:r>
          </w:hyperlink>
        </w:p>
        <w:p w:rsidR="00040C74" w:rsidRDefault="00040C74">
          <w:pPr>
            <w:pStyle w:val="TOC3"/>
            <w:tabs>
              <w:tab w:val="left" w:pos="1200"/>
              <w:tab w:val="right" w:leader="dot" w:pos="9737"/>
            </w:tabs>
            <w:rPr>
              <w:rFonts w:eastAsiaTheme="minorEastAsia" w:cstheme="minorBidi"/>
              <w:noProof/>
              <w:szCs w:val="22"/>
              <w:lang w:val="en-US" w:eastAsia="en-US"/>
            </w:rPr>
          </w:pPr>
          <w:hyperlink w:anchor="_Toc31706191" w:history="1">
            <w:r w:rsidRPr="003E51CD">
              <w:rPr>
                <w:rStyle w:val="Hyperlink"/>
                <w:noProof/>
              </w:rPr>
              <w:t>11.13.2.</w:t>
            </w:r>
            <w:r>
              <w:rPr>
                <w:rFonts w:eastAsiaTheme="minorEastAsia" w:cstheme="minorBidi"/>
                <w:noProof/>
                <w:szCs w:val="22"/>
                <w:lang w:val="en-US" w:eastAsia="en-US"/>
              </w:rPr>
              <w:tab/>
            </w:r>
            <w:r w:rsidRPr="003E51CD">
              <w:rPr>
                <w:rStyle w:val="Hyperlink"/>
                <w:noProof/>
              </w:rPr>
              <w:t>HEADER FILES</w:t>
            </w:r>
            <w:r>
              <w:rPr>
                <w:noProof/>
                <w:webHidden/>
              </w:rPr>
              <w:tab/>
            </w:r>
            <w:r>
              <w:rPr>
                <w:noProof/>
                <w:webHidden/>
              </w:rPr>
              <w:fldChar w:fldCharType="begin"/>
            </w:r>
            <w:r>
              <w:rPr>
                <w:noProof/>
                <w:webHidden/>
              </w:rPr>
              <w:instrText xml:space="preserve"> PAGEREF _Toc31706191 \h </w:instrText>
            </w:r>
            <w:r>
              <w:rPr>
                <w:noProof/>
                <w:webHidden/>
              </w:rPr>
            </w:r>
            <w:r>
              <w:rPr>
                <w:noProof/>
                <w:webHidden/>
              </w:rPr>
              <w:fldChar w:fldCharType="separate"/>
            </w:r>
            <w:r>
              <w:rPr>
                <w:noProof/>
                <w:webHidden/>
              </w:rPr>
              <w:t>70</w:t>
            </w:r>
            <w:r>
              <w:rPr>
                <w:noProof/>
                <w:webHidden/>
              </w:rPr>
              <w:fldChar w:fldCharType="end"/>
            </w:r>
          </w:hyperlink>
        </w:p>
        <w:p w:rsidR="00040C74" w:rsidRDefault="00040C74">
          <w:pPr>
            <w:pStyle w:val="TOC3"/>
            <w:tabs>
              <w:tab w:val="left" w:pos="1200"/>
              <w:tab w:val="right" w:leader="dot" w:pos="9737"/>
            </w:tabs>
            <w:rPr>
              <w:rFonts w:eastAsiaTheme="minorEastAsia" w:cstheme="minorBidi"/>
              <w:noProof/>
              <w:szCs w:val="22"/>
              <w:lang w:val="en-US" w:eastAsia="en-US"/>
            </w:rPr>
          </w:pPr>
          <w:hyperlink w:anchor="_Toc31706192" w:history="1">
            <w:r w:rsidRPr="003E51CD">
              <w:rPr>
                <w:rStyle w:val="Hyperlink"/>
                <w:noProof/>
              </w:rPr>
              <w:t>11.13.3.</w:t>
            </w:r>
            <w:r>
              <w:rPr>
                <w:rFonts w:eastAsiaTheme="minorEastAsia" w:cstheme="minorBidi"/>
                <w:noProof/>
                <w:szCs w:val="22"/>
                <w:lang w:val="en-US" w:eastAsia="en-US"/>
              </w:rPr>
              <w:tab/>
            </w:r>
            <w:r w:rsidRPr="003E51CD">
              <w:rPr>
                <w:rStyle w:val="Hyperlink"/>
                <w:noProof/>
              </w:rPr>
              <w:t>SOURCE CODE</w:t>
            </w:r>
            <w:r>
              <w:rPr>
                <w:noProof/>
                <w:webHidden/>
              </w:rPr>
              <w:tab/>
            </w:r>
            <w:r>
              <w:rPr>
                <w:noProof/>
                <w:webHidden/>
              </w:rPr>
              <w:fldChar w:fldCharType="begin"/>
            </w:r>
            <w:r>
              <w:rPr>
                <w:noProof/>
                <w:webHidden/>
              </w:rPr>
              <w:instrText xml:space="preserve"> PAGEREF _Toc31706192 \h </w:instrText>
            </w:r>
            <w:r>
              <w:rPr>
                <w:noProof/>
                <w:webHidden/>
              </w:rPr>
            </w:r>
            <w:r>
              <w:rPr>
                <w:noProof/>
                <w:webHidden/>
              </w:rPr>
              <w:fldChar w:fldCharType="separate"/>
            </w:r>
            <w:r>
              <w:rPr>
                <w:noProof/>
                <w:webHidden/>
              </w:rPr>
              <w:t>70</w:t>
            </w:r>
            <w:r>
              <w:rPr>
                <w:noProof/>
                <w:webHidden/>
              </w:rPr>
              <w:fldChar w:fldCharType="end"/>
            </w:r>
          </w:hyperlink>
        </w:p>
        <w:p w:rsidR="00040C74" w:rsidRDefault="00040C74">
          <w:pPr>
            <w:pStyle w:val="TOC3"/>
            <w:tabs>
              <w:tab w:val="left" w:pos="1200"/>
              <w:tab w:val="right" w:leader="dot" w:pos="9737"/>
            </w:tabs>
            <w:rPr>
              <w:rFonts w:eastAsiaTheme="minorEastAsia" w:cstheme="minorBidi"/>
              <w:noProof/>
              <w:szCs w:val="22"/>
              <w:lang w:val="en-US" w:eastAsia="en-US"/>
            </w:rPr>
          </w:pPr>
          <w:hyperlink w:anchor="_Toc31706193" w:history="1">
            <w:r w:rsidRPr="003E51CD">
              <w:rPr>
                <w:rStyle w:val="Hyperlink"/>
                <w:noProof/>
              </w:rPr>
              <w:t>11.13.4.</w:t>
            </w:r>
            <w:r>
              <w:rPr>
                <w:rFonts w:eastAsiaTheme="minorEastAsia" w:cstheme="minorBidi"/>
                <w:noProof/>
                <w:szCs w:val="22"/>
                <w:lang w:val="en-US" w:eastAsia="en-US"/>
              </w:rPr>
              <w:tab/>
            </w:r>
            <w:r w:rsidRPr="003E51CD">
              <w:rPr>
                <w:rStyle w:val="Hyperlink"/>
                <w:noProof/>
              </w:rPr>
              <w:t>DOCUMENTATION</w:t>
            </w:r>
            <w:r>
              <w:rPr>
                <w:noProof/>
                <w:webHidden/>
              </w:rPr>
              <w:tab/>
            </w:r>
            <w:r>
              <w:rPr>
                <w:noProof/>
                <w:webHidden/>
              </w:rPr>
              <w:fldChar w:fldCharType="begin"/>
            </w:r>
            <w:r>
              <w:rPr>
                <w:noProof/>
                <w:webHidden/>
              </w:rPr>
              <w:instrText xml:space="preserve"> PAGEREF _Toc31706193 \h </w:instrText>
            </w:r>
            <w:r>
              <w:rPr>
                <w:noProof/>
                <w:webHidden/>
              </w:rPr>
            </w:r>
            <w:r>
              <w:rPr>
                <w:noProof/>
                <w:webHidden/>
              </w:rPr>
              <w:fldChar w:fldCharType="separate"/>
            </w:r>
            <w:r>
              <w:rPr>
                <w:noProof/>
                <w:webHidden/>
              </w:rPr>
              <w:t>70</w:t>
            </w:r>
            <w:r>
              <w:rPr>
                <w:noProof/>
                <w:webHidden/>
              </w:rPr>
              <w:fldChar w:fldCharType="end"/>
            </w:r>
          </w:hyperlink>
        </w:p>
        <w:p w:rsidR="00040C74" w:rsidRDefault="00040C74">
          <w:pPr>
            <w:pStyle w:val="TOC1"/>
            <w:rPr>
              <w:rFonts w:asciiTheme="minorHAnsi" w:eastAsiaTheme="minorEastAsia" w:hAnsiTheme="minorHAnsi" w:cstheme="minorBidi"/>
              <w:b w:val="0"/>
              <w:bCs w:val="0"/>
              <w:caps w:val="0"/>
              <w:noProof/>
              <w:sz w:val="22"/>
              <w:szCs w:val="22"/>
              <w:lang w:val="en-US" w:eastAsia="en-US"/>
            </w:rPr>
          </w:pPr>
          <w:hyperlink w:anchor="_Toc31706194" w:history="1">
            <w:r w:rsidRPr="003E51CD">
              <w:rPr>
                <w:rStyle w:val="Hyperlink"/>
                <w:noProof/>
              </w:rPr>
              <w:t>12.</w:t>
            </w:r>
            <w:r>
              <w:rPr>
                <w:rFonts w:asciiTheme="minorHAnsi" w:eastAsiaTheme="minorEastAsia" w:hAnsiTheme="minorHAnsi" w:cstheme="minorBidi"/>
                <w:b w:val="0"/>
                <w:bCs w:val="0"/>
                <w:caps w:val="0"/>
                <w:noProof/>
                <w:sz w:val="22"/>
                <w:szCs w:val="22"/>
                <w:lang w:val="en-US" w:eastAsia="en-US"/>
              </w:rPr>
              <w:tab/>
            </w:r>
            <w:r w:rsidRPr="003E51CD">
              <w:rPr>
                <w:rStyle w:val="Hyperlink"/>
                <w:noProof/>
              </w:rPr>
              <w:t>DIRECT MEMORY ACCESS (DMA)</w:t>
            </w:r>
            <w:r>
              <w:rPr>
                <w:noProof/>
                <w:webHidden/>
              </w:rPr>
              <w:tab/>
            </w:r>
            <w:r>
              <w:rPr>
                <w:noProof/>
                <w:webHidden/>
              </w:rPr>
              <w:fldChar w:fldCharType="begin"/>
            </w:r>
            <w:r>
              <w:rPr>
                <w:noProof/>
                <w:webHidden/>
              </w:rPr>
              <w:instrText xml:space="preserve"> PAGEREF _Toc31706194 \h </w:instrText>
            </w:r>
            <w:r>
              <w:rPr>
                <w:noProof/>
                <w:webHidden/>
              </w:rPr>
            </w:r>
            <w:r>
              <w:rPr>
                <w:noProof/>
                <w:webHidden/>
              </w:rPr>
              <w:fldChar w:fldCharType="separate"/>
            </w:r>
            <w:r>
              <w:rPr>
                <w:noProof/>
                <w:webHidden/>
              </w:rPr>
              <w:t>70</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195" w:history="1">
            <w:r w:rsidRPr="003E51CD">
              <w:rPr>
                <w:rStyle w:val="Hyperlink"/>
                <w:noProof/>
              </w:rPr>
              <w:t>12.1.</w:t>
            </w:r>
            <w:r>
              <w:rPr>
                <w:rFonts w:eastAsiaTheme="minorEastAsia" w:cstheme="minorBidi"/>
                <w:b w:val="0"/>
                <w:bCs w:val="0"/>
                <w:noProof/>
                <w:szCs w:val="22"/>
                <w:lang w:val="en-US" w:eastAsia="en-US"/>
              </w:rPr>
              <w:tab/>
            </w:r>
            <w:r w:rsidRPr="003E51CD">
              <w:rPr>
                <w:rStyle w:val="Hyperlink"/>
                <w:noProof/>
              </w:rPr>
              <w:t>DMA GLOBAL REGISTERS</w:t>
            </w:r>
            <w:r>
              <w:rPr>
                <w:noProof/>
                <w:webHidden/>
              </w:rPr>
              <w:tab/>
            </w:r>
            <w:r>
              <w:rPr>
                <w:noProof/>
                <w:webHidden/>
              </w:rPr>
              <w:fldChar w:fldCharType="begin"/>
            </w:r>
            <w:r>
              <w:rPr>
                <w:noProof/>
                <w:webHidden/>
              </w:rPr>
              <w:instrText xml:space="preserve"> PAGEREF _Toc31706195 \h </w:instrText>
            </w:r>
            <w:r>
              <w:rPr>
                <w:noProof/>
                <w:webHidden/>
              </w:rPr>
            </w:r>
            <w:r>
              <w:rPr>
                <w:noProof/>
                <w:webHidden/>
              </w:rPr>
              <w:fldChar w:fldCharType="separate"/>
            </w:r>
            <w:r>
              <w:rPr>
                <w:noProof/>
                <w:webHidden/>
              </w:rPr>
              <w:t>71</w:t>
            </w:r>
            <w:r>
              <w:rPr>
                <w:noProof/>
                <w:webHidden/>
              </w:rPr>
              <w:fldChar w:fldCharType="end"/>
            </w:r>
          </w:hyperlink>
        </w:p>
        <w:p w:rsidR="00040C74" w:rsidRDefault="00040C74">
          <w:pPr>
            <w:pStyle w:val="TOC3"/>
            <w:tabs>
              <w:tab w:val="left" w:pos="1200"/>
              <w:tab w:val="right" w:leader="dot" w:pos="9737"/>
            </w:tabs>
            <w:rPr>
              <w:rFonts w:eastAsiaTheme="minorEastAsia" w:cstheme="minorBidi"/>
              <w:noProof/>
              <w:szCs w:val="22"/>
              <w:lang w:val="en-US" w:eastAsia="en-US"/>
            </w:rPr>
          </w:pPr>
          <w:hyperlink w:anchor="_Toc31706196" w:history="1">
            <w:r w:rsidRPr="003E51CD">
              <w:rPr>
                <w:rStyle w:val="Hyperlink"/>
                <w:noProof/>
              </w:rPr>
              <w:t>12.1.1.</w:t>
            </w:r>
            <w:r>
              <w:rPr>
                <w:rFonts w:eastAsiaTheme="minorEastAsia" w:cstheme="minorBidi"/>
                <w:noProof/>
                <w:szCs w:val="22"/>
                <w:lang w:val="en-US" w:eastAsia="en-US"/>
              </w:rPr>
              <w:tab/>
            </w:r>
            <w:r w:rsidRPr="003E51CD">
              <w:rPr>
                <w:rStyle w:val="Hyperlink"/>
                <w:noProof/>
              </w:rPr>
              <w:t>DMA Control Register (Example)</w:t>
            </w:r>
            <w:r>
              <w:rPr>
                <w:noProof/>
                <w:webHidden/>
              </w:rPr>
              <w:tab/>
            </w:r>
            <w:r>
              <w:rPr>
                <w:noProof/>
                <w:webHidden/>
              </w:rPr>
              <w:fldChar w:fldCharType="begin"/>
            </w:r>
            <w:r>
              <w:rPr>
                <w:noProof/>
                <w:webHidden/>
              </w:rPr>
              <w:instrText xml:space="preserve"> PAGEREF _Toc31706196 \h </w:instrText>
            </w:r>
            <w:r>
              <w:rPr>
                <w:noProof/>
                <w:webHidden/>
              </w:rPr>
            </w:r>
            <w:r>
              <w:rPr>
                <w:noProof/>
                <w:webHidden/>
              </w:rPr>
              <w:fldChar w:fldCharType="separate"/>
            </w:r>
            <w:r>
              <w:rPr>
                <w:noProof/>
                <w:webHidden/>
              </w:rPr>
              <w:t>71</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197" w:history="1">
            <w:r w:rsidRPr="003E51CD">
              <w:rPr>
                <w:rStyle w:val="Hyperlink"/>
                <w:noProof/>
              </w:rPr>
              <w:t>12.2.</w:t>
            </w:r>
            <w:r>
              <w:rPr>
                <w:rFonts w:eastAsiaTheme="minorEastAsia" w:cstheme="minorBidi"/>
                <w:b w:val="0"/>
                <w:bCs w:val="0"/>
                <w:noProof/>
                <w:szCs w:val="22"/>
                <w:lang w:val="en-US" w:eastAsia="en-US"/>
              </w:rPr>
              <w:tab/>
            </w:r>
            <w:r w:rsidRPr="003E51CD">
              <w:rPr>
                <w:rStyle w:val="Hyperlink"/>
                <w:noProof/>
              </w:rPr>
              <w:t>DMA Enable Error Interrupt Register (EDMA_EEIRH, EDMA_EEIRL)</w:t>
            </w:r>
            <w:r>
              <w:rPr>
                <w:noProof/>
                <w:webHidden/>
              </w:rPr>
              <w:tab/>
            </w:r>
            <w:r>
              <w:rPr>
                <w:noProof/>
                <w:webHidden/>
              </w:rPr>
              <w:fldChar w:fldCharType="begin"/>
            </w:r>
            <w:r>
              <w:rPr>
                <w:noProof/>
                <w:webHidden/>
              </w:rPr>
              <w:instrText xml:space="preserve"> PAGEREF _Toc31706197 \h </w:instrText>
            </w:r>
            <w:r>
              <w:rPr>
                <w:noProof/>
                <w:webHidden/>
              </w:rPr>
            </w:r>
            <w:r>
              <w:rPr>
                <w:noProof/>
                <w:webHidden/>
              </w:rPr>
              <w:fldChar w:fldCharType="separate"/>
            </w:r>
            <w:r>
              <w:rPr>
                <w:noProof/>
                <w:webHidden/>
              </w:rPr>
              <w:t>71</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198" w:history="1">
            <w:r w:rsidRPr="003E51CD">
              <w:rPr>
                <w:rStyle w:val="Hyperlink"/>
                <w:noProof/>
              </w:rPr>
              <w:t>12.3.</w:t>
            </w:r>
            <w:r>
              <w:rPr>
                <w:rFonts w:eastAsiaTheme="minorEastAsia" w:cstheme="minorBidi"/>
                <w:b w:val="0"/>
                <w:bCs w:val="0"/>
                <w:noProof/>
                <w:szCs w:val="22"/>
                <w:lang w:val="en-US" w:eastAsia="en-US"/>
              </w:rPr>
              <w:tab/>
            </w:r>
            <w:r w:rsidRPr="003E51CD">
              <w:rPr>
                <w:rStyle w:val="Hyperlink"/>
                <w:noProof/>
              </w:rPr>
              <w:t>DMA Enable Request Register (EDMA_ERQRH, EDMA_ERQRL)</w:t>
            </w:r>
            <w:r>
              <w:rPr>
                <w:noProof/>
                <w:webHidden/>
              </w:rPr>
              <w:tab/>
            </w:r>
            <w:r>
              <w:rPr>
                <w:noProof/>
                <w:webHidden/>
              </w:rPr>
              <w:fldChar w:fldCharType="begin"/>
            </w:r>
            <w:r>
              <w:rPr>
                <w:noProof/>
                <w:webHidden/>
              </w:rPr>
              <w:instrText xml:space="preserve"> PAGEREF _Toc31706198 \h </w:instrText>
            </w:r>
            <w:r>
              <w:rPr>
                <w:noProof/>
                <w:webHidden/>
              </w:rPr>
            </w:r>
            <w:r>
              <w:rPr>
                <w:noProof/>
                <w:webHidden/>
              </w:rPr>
              <w:fldChar w:fldCharType="separate"/>
            </w:r>
            <w:r>
              <w:rPr>
                <w:noProof/>
                <w:webHidden/>
              </w:rPr>
              <w:t>71</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199" w:history="1">
            <w:r w:rsidRPr="003E51CD">
              <w:rPr>
                <w:rStyle w:val="Hyperlink"/>
                <w:noProof/>
              </w:rPr>
              <w:t>12.4.</w:t>
            </w:r>
            <w:r>
              <w:rPr>
                <w:rFonts w:eastAsiaTheme="minorEastAsia" w:cstheme="minorBidi"/>
                <w:b w:val="0"/>
                <w:bCs w:val="0"/>
                <w:noProof/>
                <w:szCs w:val="22"/>
                <w:lang w:val="en-US" w:eastAsia="en-US"/>
              </w:rPr>
              <w:tab/>
            </w:r>
            <w:r w:rsidRPr="003E51CD">
              <w:rPr>
                <w:rStyle w:val="Hyperlink"/>
                <w:noProof/>
              </w:rPr>
              <w:t>DMA Interrupt Request Register (EDMA_IRQRH, EDMA_IRQRL)</w:t>
            </w:r>
            <w:r>
              <w:rPr>
                <w:noProof/>
                <w:webHidden/>
              </w:rPr>
              <w:tab/>
            </w:r>
            <w:r>
              <w:rPr>
                <w:noProof/>
                <w:webHidden/>
              </w:rPr>
              <w:fldChar w:fldCharType="begin"/>
            </w:r>
            <w:r>
              <w:rPr>
                <w:noProof/>
                <w:webHidden/>
              </w:rPr>
              <w:instrText xml:space="preserve"> PAGEREF _Toc31706199 \h </w:instrText>
            </w:r>
            <w:r>
              <w:rPr>
                <w:noProof/>
                <w:webHidden/>
              </w:rPr>
            </w:r>
            <w:r>
              <w:rPr>
                <w:noProof/>
                <w:webHidden/>
              </w:rPr>
              <w:fldChar w:fldCharType="separate"/>
            </w:r>
            <w:r>
              <w:rPr>
                <w:noProof/>
                <w:webHidden/>
              </w:rPr>
              <w:t>71</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00" w:history="1">
            <w:r w:rsidRPr="003E51CD">
              <w:rPr>
                <w:rStyle w:val="Hyperlink"/>
                <w:noProof/>
              </w:rPr>
              <w:t>12.5.</w:t>
            </w:r>
            <w:r>
              <w:rPr>
                <w:rFonts w:eastAsiaTheme="minorEastAsia" w:cstheme="minorBidi"/>
                <w:b w:val="0"/>
                <w:bCs w:val="0"/>
                <w:noProof/>
                <w:szCs w:val="22"/>
                <w:lang w:val="en-US" w:eastAsia="en-US"/>
              </w:rPr>
              <w:tab/>
            </w:r>
            <w:r w:rsidRPr="003E51CD">
              <w:rPr>
                <w:rStyle w:val="Hyperlink"/>
                <w:noProof/>
              </w:rPr>
              <w:t>DMA Error Register (EDMA_ERH, EDMA_ERL)</w:t>
            </w:r>
            <w:r>
              <w:rPr>
                <w:noProof/>
                <w:webHidden/>
              </w:rPr>
              <w:tab/>
            </w:r>
            <w:r>
              <w:rPr>
                <w:noProof/>
                <w:webHidden/>
              </w:rPr>
              <w:fldChar w:fldCharType="begin"/>
            </w:r>
            <w:r>
              <w:rPr>
                <w:noProof/>
                <w:webHidden/>
              </w:rPr>
              <w:instrText xml:space="preserve"> PAGEREF _Toc31706200 \h </w:instrText>
            </w:r>
            <w:r>
              <w:rPr>
                <w:noProof/>
                <w:webHidden/>
              </w:rPr>
            </w:r>
            <w:r>
              <w:rPr>
                <w:noProof/>
                <w:webHidden/>
              </w:rPr>
              <w:fldChar w:fldCharType="separate"/>
            </w:r>
            <w:r>
              <w:rPr>
                <w:noProof/>
                <w:webHidden/>
              </w:rPr>
              <w:t>71</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01" w:history="1">
            <w:r w:rsidRPr="003E51CD">
              <w:rPr>
                <w:rStyle w:val="Hyperlink"/>
                <w:noProof/>
              </w:rPr>
              <w:t>12.6.</w:t>
            </w:r>
            <w:r>
              <w:rPr>
                <w:rFonts w:eastAsiaTheme="minorEastAsia" w:cstheme="minorBidi"/>
                <w:b w:val="0"/>
                <w:bCs w:val="0"/>
                <w:noProof/>
                <w:szCs w:val="22"/>
                <w:lang w:val="en-US" w:eastAsia="en-US"/>
              </w:rPr>
              <w:tab/>
            </w:r>
            <w:r w:rsidRPr="003E51CD">
              <w:rPr>
                <w:rStyle w:val="Hyperlink"/>
                <w:noProof/>
              </w:rPr>
              <w:t>DELIVERABLES</w:t>
            </w:r>
            <w:r>
              <w:rPr>
                <w:noProof/>
                <w:webHidden/>
              </w:rPr>
              <w:tab/>
            </w:r>
            <w:r>
              <w:rPr>
                <w:noProof/>
                <w:webHidden/>
              </w:rPr>
              <w:fldChar w:fldCharType="begin"/>
            </w:r>
            <w:r>
              <w:rPr>
                <w:noProof/>
                <w:webHidden/>
              </w:rPr>
              <w:instrText xml:space="preserve"> PAGEREF _Toc31706201 \h </w:instrText>
            </w:r>
            <w:r>
              <w:rPr>
                <w:noProof/>
                <w:webHidden/>
              </w:rPr>
            </w:r>
            <w:r>
              <w:rPr>
                <w:noProof/>
                <w:webHidden/>
              </w:rPr>
              <w:fldChar w:fldCharType="separate"/>
            </w:r>
            <w:r>
              <w:rPr>
                <w:noProof/>
                <w:webHidden/>
              </w:rPr>
              <w:t>72</w:t>
            </w:r>
            <w:r>
              <w:rPr>
                <w:noProof/>
                <w:webHidden/>
              </w:rPr>
              <w:fldChar w:fldCharType="end"/>
            </w:r>
          </w:hyperlink>
        </w:p>
        <w:p w:rsidR="00040C74" w:rsidRDefault="00040C74">
          <w:pPr>
            <w:pStyle w:val="TOC3"/>
            <w:tabs>
              <w:tab w:val="left" w:pos="1200"/>
              <w:tab w:val="right" w:leader="dot" w:pos="9737"/>
            </w:tabs>
            <w:rPr>
              <w:rFonts w:eastAsiaTheme="minorEastAsia" w:cstheme="minorBidi"/>
              <w:noProof/>
              <w:szCs w:val="22"/>
              <w:lang w:val="en-US" w:eastAsia="en-US"/>
            </w:rPr>
          </w:pPr>
          <w:hyperlink w:anchor="_Toc31706202" w:history="1">
            <w:r w:rsidRPr="003E51CD">
              <w:rPr>
                <w:rStyle w:val="Hyperlink"/>
                <w:noProof/>
              </w:rPr>
              <w:t>12.6.1.</w:t>
            </w:r>
            <w:r>
              <w:rPr>
                <w:rFonts w:eastAsiaTheme="minorEastAsia" w:cstheme="minorBidi"/>
                <w:noProof/>
                <w:szCs w:val="22"/>
                <w:lang w:val="en-US" w:eastAsia="en-US"/>
              </w:rPr>
              <w:tab/>
            </w:r>
            <w:r w:rsidRPr="003E51CD">
              <w:rPr>
                <w:rStyle w:val="Hyperlink"/>
                <w:noProof/>
              </w:rPr>
              <w:t>OBJECT FILES</w:t>
            </w:r>
            <w:r>
              <w:rPr>
                <w:noProof/>
                <w:webHidden/>
              </w:rPr>
              <w:tab/>
            </w:r>
            <w:r>
              <w:rPr>
                <w:noProof/>
                <w:webHidden/>
              </w:rPr>
              <w:fldChar w:fldCharType="begin"/>
            </w:r>
            <w:r>
              <w:rPr>
                <w:noProof/>
                <w:webHidden/>
              </w:rPr>
              <w:instrText xml:space="preserve"> PAGEREF _Toc31706202 \h </w:instrText>
            </w:r>
            <w:r>
              <w:rPr>
                <w:noProof/>
                <w:webHidden/>
              </w:rPr>
            </w:r>
            <w:r>
              <w:rPr>
                <w:noProof/>
                <w:webHidden/>
              </w:rPr>
              <w:fldChar w:fldCharType="separate"/>
            </w:r>
            <w:r>
              <w:rPr>
                <w:noProof/>
                <w:webHidden/>
              </w:rPr>
              <w:t>72</w:t>
            </w:r>
            <w:r>
              <w:rPr>
                <w:noProof/>
                <w:webHidden/>
              </w:rPr>
              <w:fldChar w:fldCharType="end"/>
            </w:r>
          </w:hyperlink>
        </w:p>
        <w:p w:rsidR="00040C74" w:rsidRDefault="00040C74">
          <w:pPr>
            <w:pStyle w:val="TOC3"/>
            <w:tabs>
              <w:tab w:val="left" w:pos="1200"/>
              <w:tab w:val="right" w:leader="dot" w:pos="9737"/>
            </w:tabs>
            <w:rPr>
              <w:rFonts w:eastAsiaTheme="minorEastAsia" w:cstheme="minorBidi"/>
              <w:noProof/>
              <w:szCs w:val="22"/>
              <w:lang w:val="en-US" w:eastAsia="en-US"/>
            </w:rPr>
          </w:pPr>
          <w:hyperlink w:anchor="_Toc31706203" w:history="1">
            <w:r w:rsidRPr="003E51CD">
              <w:rPr>
                <w:rStyle w:val="Hyperlink"/>
                <w:noProof/>
              </w:rPr>
              <w:t>12.6.2.</w:t>
            </w:r>
            <w:r>
              <w:rPr>
                <w:rFonts w:eastAsiaTheme="minorEastAsia" w:cstheme="minorBidi"/>
                <w:noProof/>
                <w:szCs w:val="22"/>
                <w:lang w:val="en-US" w:eastAsia="en-US"/>
              </w:rPr>
              <w:tab/>
            </w:r>
            <w:r w:rsidRPr="003E51CD">
              <w:rPr>
                <w:rStyle w:val="Hyperlink"/>
                <w:noProof/>
              </w:rPr>
              <w:t>HEADER FILES</w:t>
            </w:r>
            <w:r>
              <w:rPr>
                <w:noProof/>
                <w:webHidden/>
              </w:rPr>
              <w:tab/>
            </w:r>
            <w:r>
              <w:rPr>
                <w:noProof/>
                <w:webHidden/>
              </w:rPr>
              <w:fldChar w:fldCharType="begin"/>
            </w:r>
            <w:r>
              <w:rPr>
                <w:noProof/>
                <w:webHidden/>
              </w:rPr>
              <w:instrText xml:space="preserve"> PAGEREF _Toc31706203 \h </w:instrText>
            </w:r>
            <w:r>
              <w:rPr>
                <w:noProof/>
                <w:webHidden/>
              </w:rPr>
            </w:r>
            <w:r>
              <w:rPr>
                <w:noProof/>
                <w:webHidden/>
              </w:rPr>
              <w:fldChar w:fldCharType="separate"/>
            </w:r>
            <w:r>
              <w:rPr>
                <w:noProof/>
                <w:webHidden/>
              </w:rPr>
              <w:t>72</w:t>
            </w:r>
            <w:r>
              <w:rPr>
                <w:noProof/>
                <w:webHidden/>
              </w:rPr>
              <w:fldChar w:fldCharType="end"/>
            </w:r>
          </w:hyperlink>
        </w:p>
        <w:p w:rsidR="00040C74" w:rsidRDefault="00040C74">
          <w:pPr>
            <w:pStyle w:val="TOC3"/>
            <w:tabs>
              <w:tab w:val="left" w:pos="1200"/>
              <w:tab w:val="right" w:leader="dot" w:pos="9737"/>
            </w:tabs>
            <w:rPr>
              <w:rFonts w:eastAsiaTheme="minorEastAsia" w:cstheme="minorBidi"/>
              <w:noProof/>
              <w:szCs w:val="22"/>
              <w:lang w:val="en-US" w:eastAsia="en-US"/>
            </w:rPr>
          </w:pPr>
          <w:hyperlink w:anchor="_Toc31706204" w:history="1">
            <w:r w:rsidRPr="003E51CD">
              <w:rPr>
                <w:rStyle w:val="Hyperlink"/>
                <w:noProof/>
              </w:rPr>
              <w:t>12.6.3.</w:t>
            </w:r>
            <w:r>
              <w:rPr>
                <w:rFonts w:eastAsiaTheme="minorEastAsia" w:cstheme="minorBidi"/>
                <w:noProof/>
                <w:szCs w:val="22"/>
                <w:lang w:val="en-US" w:eastAsia="en-US"/>
              </w:rPr>
              <w:tab/>
            </w:r>
            <w:r w:rsidRPr="003E51CD">
              <w:rPr>
                <w:rStyle w:val="Hyperlink"/>
                <w:noProof/>
              </w:rPr>
              <w:t>SOURCE CODE</w:t>
            </w:r>
            <w:r>
              <w:rPr>
                <w:noProof/>
                <w:webHidden/>
              </w:rPr>
              <w:tab/>
            </w:r>
            <w:r>
              <w:rPr>
                <w:noProof/>
                <w:webHidden/>
              </w:rPr>
              <w:fldChar w:fldCharType="begin"/>
            </w:r>
            <w:r>
              <w:rPr>
                <w:noProof/>
                <w:webHidden/>
              </w:rPr>
              <w:instrText xml:space="preserve"> PAGEREF _Toc31706204 \h </w:instrText>
            </w:r>
            <w:r>
              <w:rPr>
                <w:noProof/>
                <w:webHidden/>
              </w:rPr>
            </w:r>
            <w:r>
              <w:rPr>
                <w:noProof/>
                <w:webHidden/>
              </w:rPr>
              <w:fldChar w:fldCharType="separate"/>
            </w:r>
            <w:r>
              <w:rPr>
                <w:noProof/>
                <w:webHidden/>
              </w:rPr>
              <w:t>72</w:t>
            </w:r>
            <w:r>
              <w:rPr>
                <w:noProof/>
                <w:webHidden/>
              </w:rPr>
              <w:fldChar w:fldCharType="end"/>
            </w:r>
          </w:hyperlink>
        </w:p>
        <w:p w:rsidR="00040C74" w:rsidRDefault="00040C74">
          <w:pPr>
            <w:pStyle w:val="TOC3"/>
            <w:tabs>
              <w:tab w:val="left" w:pos="1200"/>
              <w:tab w:val="right" w:leader="dot" w:pos="9737"/>
            </w:tabs>
            <w:rPr>
              <w:rFonts w:eastAsiaTheme="minorEastAsia" w:cstheme="minorBidi"/>
              <w:noProof/>
              <w:szCs w:val="22"/>
              <w:lang w:val="en-US" w:eastAsia="en-US"/>
            </w:rPr>
          </w:pPr>
          <w:hyperlink w:anchor="_Toc31706205" w:history="1">
            <w:r w:rsidRPr="003E51CD">
              <w:rPr>
                <w:rStyle w:val="Hyperlink"/>
                <w:noProof/>
              </w:rPr>
              <w:t>12.6.4.</w:t>
            </w:r>
            <w:r>
              <w:rPr>
                <w:rFonts w:eastAsiaTheme="minorEastAsia" w:cstheme="minorBidi"/>
                <w:noProof/>
                <w:szCs w:val="22"/>
                <w:lang w:val="en-US" w:eastAsia="en-US"/>
              </w:rPr>
              <w:tab/>
            </w:r>
            <w:r w:rsidRPr="003E51CD">
              <w:rPr>
                <w:rStyle w:val="Hyperlink"/>
                <w:noProof/>
              </w:rPr>
              <w:t>DOCUMENTATION</w:t>
            </w:r>
            <w:r>
              <w:rPr>
                <w:noProof/>
                <w:webHidden/>
              </w:rPr>
              <w:tab/>
            </w:r>
            <w:r>
              <w:rPr>
                <w:noProof/>
                <w:webHidden/>
              </w:rPr>
              <w:fldChar w:fldCharType="begin"/>
            </w:r>
            <w:r>
              <w:rPr>
                <w:noProof/>
                <w:webHidden/>
              </w:rPr>
              <w:instrText xml:space="preserve"> PAGEREF _Toc31706205 \h </w:instrText>
            </w:r>
            <w:r>
              <w:rPr>
                <w:noProof/>
                <w:webHidden/>
              </w:rPr>
            </w:r>
            <w:r>
              <w:rPr>
                <w:noProof/>
                <w:webHidden/>
              </w:rPr>
              <w:fldChar w:fldCharType="separate"/>
            </w:r>
            <w:r>
              <w:rPr>
                <w:noProof/>
                <w:webHidden/>
              </w:rPr>
              <w:t>73</w:t>
            </w:r>
            <w:r>
              <w:rPr>
                <w:noProof/>
                <w:webHidden/>
              </w:rPr>
              <w:fldChar w:fldCharType="end"/>
            </w:r>
          </w:hyperlink>
        </w:p>
        <w:p w:rsidR="00040C74" w:rsidRDefault="00040C74">
          <w:pPr>
            <w:pStyle w:val="TOC1"/>
            <w:rPr>
              <w:rFonts w:asciiTheme="minorHAnsi" w:eastAsiaTheme="minorEastAsia" w:hAnsiTheme="minorHAnsi" w:cstheme="minorBidi"/>
              <w:b w:val="0"/>
              <w:bCs w:val="0"/>
              <w:caps w:val="0"/>
              <w:noProof/>
              <w:sz w:val="22"/>
              <w:szCs w:val="22"/>
              <w:lang w:val="en-US" w:eastAsia="en-US"/>
            </w:rPr>
          </w:pPr>
          <w:hyperlink w:anchor="_Toc31706206" w:history="1">
            <w:r w:rsidRPr="003E51CD">
              <w:rPr>
                <w:rStyle w:val="Hyperlink"/>
                <w:noProof/>
              </w:rPr>
              <w:t>13.</w:t>
            </w:r>
            <w:r>
              <w:rPr>
                <w:rFonts w:asciiTheme="minorHAnsi" w:eastAsiaTheme="minorEastAsia" w:hAnsiTheme="minorHAnsi" w:cstheme="minorBidi"/>
                <w:b w:val="0"/>
                <w:bCs w:val="0"/>
                <w:caps w:val="0"/>
                <w:noProof/>
                <w:sz w:val="22"/>
                <w:szCs w:val="22"/>
                <w:lang w:val="en-US" w:eastAsia="en-US"/>
              </w:rPr>
              <w:tab/>
            </w:r>
            <w:r w:rsidRPr="003E51CD">
              <w:rPr>
                <w:rStyle w:val="Hyperlink"/>
                <w:noProof/>
              </w:rPr>
              <w:t>CONTROLLER SPECIFIC HW DIAGNOSTICS</w:t>
            </w:r>
            <w:r>
              <w:rPr>
                <w:noProof/>
                <w:webHidden/>
              </w:rPr>
              <w:tab/>
            </w:r>
            <w:r>
              <w:rPr>
                <w:noProof/>
                <w:webHidden/>
              </w:rPr>
              <w:fldChar w:fldCharType="begin"/>
            </w:r>
            <w:r>
              <w:rPr>
                <w:noProof/>
                <w:webHidden/>
              </w:rPr>
              <w:instrText xml:space="preserve"> PAGEREF _Toc31706206 \h </w:instrText>
            </w:r>
            <w:r>
              <w:rPr>
                <w:noProof/>
                <w:webHidden/>
              </w:rPr>
            </w:r>
            <w:r>
              <w:rPr>
                <w:noProof/>
                <w:webHidden/>
              </w:rPr>
              <w:fldChar w:fldCharType="separate"/>
            </w:r>
            <w:r>
              <w:rPr>
                <w:noProof/>
                <w:webHidden/>
              </w:rPr>
              <w:t>73</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07" w:history="1">
            <w:r w:rsidRPr="003E51CD">
              <w:rPr>
                <w:rStyle w:val="Hyperlink"/>
                <w:noProof/>
              </w:rPr>
              <w:t>13.1.</w:t>
            </w:r>
            <w:r>
              <w:rPr>
                <w:rFonts w:eastAsiaTheme="minorEastAsia" w:cstheme="minorBidi"/>
                <w:b w:val="0"/>
                <w:bCs w:val="0"/>
                <w:noProof/>
                <w:szCs w:val="22"/>
                <w:lang w:val="en-US" w:eastAsia="en-US"/>
              </w:rPr>
              <w:tab/>
            </w:r>
            <w:r w:rsidRPr="003E51CD">
              <w:rPr>
                <w:rStyle w:val="Hyperlink"/>
                <w:noProof/>
              </w:rPr>
              <w:t>HW_ControllerDiagnostic1 ()</w:t>
            </w:r>
            <w:r>
              <w:rPr>
                <w:noProof/>
                <w:webHidden/>
              </w:rPr>
              <w:tab/>
            </w:r>
            <w:r>
              <w:rPr>
                <w:noProof/>
                <w:webHidden/>
              </w:rPr>
              <w:fldChar w:fldCharType="begin"/>
            </w:r>
            <w:r>
              <w:rPr>
                <w:noProof/>
                <w:webHidden/>
              </w:rPr>
              <w:instrText xml:space="preserve"> PAGEREF _Toc31706207 \h </w:instrText>
            </w:r>
            <w:r>
              <w:rPr>
                <w:noProof/>
                <w:webHidden/>
              </w:rPr>
            </w:r>
            <w:r>
              <w:rPr>
                <w:noProof/>
                <w:webHidden/>
              </w:rPr>
              <w:fldChar w:fldCharType="separate"/>
            </w:r>
            <w:r>
              <w:rPr>
                <w:noProof/>
                <w:webHidden/>
              </w:rPr>
              <w:t>73</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08" w:history="1">
            <w:r w:rsidRPr="003E51CD">
              <w:rPr>
                <w:rStyle w:val="Hyperlink"/>
                <w:noProof/>
              </w:rPr>
              <w:t>13.2.</w:t>
            </w:r>
            <w:r>
              <w:rPr>
                <w:rFonts w:eastAsiaTheme="minorEastAsia" w:cstheme="minorBidi"/>
                <w:b w:val="0"/>
                <w:bCs w:val="0"/>
                <w:noProof/>
                <w:szCs w:val="22"/>
                <w:lang w:val="en-US" w:eastAsia="en-US"/>
              </w:rPr>
              <w:tab/>
            </w:r>
            <w:r w:rsidRPr="003E51CD">
              <w:rPr>
                <w:rStyle w:val="Hyperlink"/>
                <w:noProof/>
              </w:rPr>
              <w:t>HW_ControllerDiagnostic2 ()</w:t>
            </w:r>
            <w:r>
              <w:rPr>
                <w:noProof/>
                <w:webHidden/>
              </w:rPr>
              <w:tab/>
            </w:r>
            <w:r>
              <w:rPr>
                <w:noProof/>
                <w:webHidden/>
              </w:rPr>
              <w:fldChar w:fldCharType="begin"/>
            </w:r>
            <w:r>
              <w:rPr>
                <w:noProof/>
                <w:webHidden/>
              </w:rPr>
              <w:instrText xml:space="preserve"> PAGEREF _Toc31706208 \h </w:instrText>
            </w:r>
            <w:r>
              <w:rPr>
                <w:noProof/>
                <w:webHidden/>
              </w:rPr>
            </w:r>
            <w:r>
              <w:rPr>
                <w:noProof/>
                <w:webHidden/>
              </w:rPr>
              <w:fldChar w:fldCharType="separate"/>
            </w:r>
            <w:r>
              <w:rPr>
                <w:noProof/>
                <w:webHidden/>
              </w:rPr>
              <w:t>74</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09" w:history="1">
            <w:r w:rsidRPr="003E51CD">
              <w:rPr>
                <w:rStyle w:val="Hyperlink"/>
                <w:noProof/>
              </w:rPr>
              <w:t>13.3.</w:t>
            </w:r>
            <w:r>
              <w:rPr>
                <w:rFonts w:eastAsiaTheme="minorEastAsia" w:cstheme="minorBidi"/>
                <w:b w:val="0"/>
                <w:bCs w:val="0"/>
                <w:noProof/>
                <w:szCs w:val="22"/>
                <w:lang w:val="en-US" w:eastAsia="en-US"/>
              </w:rPr>
              <w:tab/>
            </w:r>
            <w:r w:rsidRPr="003E51CD">
              <w:rPr>
                <w:rStyle w:val="Hyperlink"/>
                <w:noProof/>
              </w:rPr>
              <w:t>HW_ControllerDiagnostic3()</w:t>
            </w:r>
            <w:r>
              <w:rPr>
                <w:noProof/>
                <w:webHidden/>
              </w:rPr>
              <w:tab/>
            </w:r>
            <w:r>
              <w:rPr>
                <w:noProof/>
                <w:webHidden/>
              </w:rPr>
              <w:fldChar w:fldCharType="begin"/>
            </w:r>
            <w:r>
              <w:rPr>
                <w:noProof/>
                <w:webHidden/>
              </w:rPr>
              <w:instrText xml:space="preserve"> PAGEREF _Toc31706209 \h </w:instrText>
            </w:r>
            <w:r>
              <w:rPr>
                <w:noProof/>
                <w:webHidden/>
              </w:rPr>
            </w:r>
            <w:r>
              <w:rPr>
                <w:noProof/>
                <w:webHidden/>
              </w:rPr>
              <w:fldChar w:fldCharType="separate"/>
            </w:r>
            <w:r>
              <w:rPr>
                <w:noProof/>
                <w:webHidden/>
              </w:rPr>
              <w:t>75</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10" w:history="1">
            <w:r w:rsidRPr="003E51CD">
              <w:rPr>
                <w:rStyle w:val="Hyperlink"/>
                <w:noProof/>
              </w:rPr>
              <w:t>13.4.</w:t>
            </w:r>
            <w:r>
              <w:rPr>
                <w:rFonts w:eastAsiaTheme="minorEastAsia" w:cstheme="minorBidi"/>
                <w:b w:val="0"/>
                <w:bCs w:val="0"/>
                <w:noProof/>
                <w:szCs w:val="22"/>
                <w:lang w:val="en-US" w:eastAsia="en-US"/>
              </w:rPr>
              <w:tab/>
            </w:r>
            <w:r w:rsidRPr="003E51CD">
              <w:rPr>
                <w:rStyle w:val="Hyperlink"/>
                <w:noProof/>
              </w:rPr>
              <w:t>HW_ControllerDiagnostic4()</w:t>
            </w:r>
            <w:r>
              <w:rPr>
                <w:noProof/>
                <w:webHidden/>
              </w:rPr>
              <w:tab/>
            </w:r>
            <w:r>
              <w:rPr>
                <w:noProof/>
                <w:webHidden/>
              </w:rPr>
              <w:fldChar w:fldCharType="begin"/>
            </w:r>
            <w:r>
              <w:rPr>
                <w:noProof/>
                <w:webHidden/>
              </w:rPr>
              <w:instrText xml:space="preserve"> PAGEREF _Toc31706210 \h </w:instrText>
            </w:r>
            <w:r>
              <w:rPr>
                <w:noProof/>
                <w:webHidden/>
              </w:rPr>
            </w:r>
            <w:r>
              <w:rPr>
                <w:noProof/>
                <w:webHidden/>
              </w:rPr>
              <w:fldChar w:fldCharType="separate"/>
            </w:r>
            <w:r>
              <w:rPr>
                <w:noProof/>
                <w:webHidden/>
              </w:rPr>
              <w:t>75</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11" w:history="1">
            <w:r w:rsidRPr="003E51CD">
              <w:rPr>
                <w:rStyle w:val="Hyperlink"/>
                <w:noProof/>
              </w:rPr>
              <w:t>13.5.</w:t>
            </w:r>
            <w:r>
              <w:rPr>
                <w:rFonts w:eastAsiaTheme="minorEastAsia" w:cstheme="minorBidi"/>
                <w:b w:val="0"/>
                <w:bCs w:val="0"/>
                <w:noProof/>
                <w:szCs w:val="22"/>
                <w:lang w:val="en-US" w:eastAsia="en-US"/>
              </w:rPr>
              <w:tab/>
            </w:r>
            <w:r w:rsidRPr="003E51CD">
              <w:rPr>
                <w:rStyle w:val="Hyperlink"/>
                <w:noProof/>
              </w:rPr>
              <w:t>Controller Cause of Reset</w:t>
            </w:r>
            <w:r>
              <w:rPr>
                <w:noProof/>
                <w:webHidden/>
              </w:rPr>
              <w:tab/>
            </w:r>
            <w:r>
              <w:rPr>
                <w:noProof/>
                <w:webHidden/>
              </w:rPr>
              <w:fldChar w:fldCharType="begin"/>
            </w:r>
            <w:r>
              <w:rPr>
                <w:noProof/>
                <w:webHidden/>
              </w:rPr>
              <w:instrText xml:space="preserve"> PAGEREF _Toc31706211 \h </w:instrText>
            </w:r>
            <w:r>
              <w:rPr>
                <w:noProof/>
                <w:webHidden/>
              </w:rPr>
            </w:r>
            <w:r>
              <w:rPr>
                <w:noProof/>
                <w:webHidden/>
              </w:rPr>
              <w:fldChar w:fldCharType="separate"/>
            </w:r>
            <w:r>
              <w:rPr>
                <w:noProof/>
                <w:webHidden/>
              </w:rPr>
              <w:t>76</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12" w:history="1">
            <w:r w:rsidRPr="003E51CD">
              <w:rPr>
                <w:rStyle w:val="Hyperlink"/>
                <w:noProof/>
              </w:rPr>
              <w:t>13.6.</w:t>
            </w:r>
            <w:r>
              <w:rPr>
                <w:rFonts w:eastAsiaTheme="minorEastAsia" w:cstheme="minorBidi"/>
                <w:b w:val="0"/>
                <w:bCs w:val="0"/>
                <w:noProof/>
                <w:szCs w:val="22"/>
                <w:lang w:val="en-US" w:eastAsia="en-US"/>
              </w:rPr>
              <w:tab/>
            </w:r>
            <w:r w:rsidRPr="003E51CD">
              <w:rPr>
                <w:rStyle w:val="Hyperlink"/>
                <w:noProof/>
              </w:rPr>
              <w:t>HW_InitCauseOfReset()</w:t>
            </w:r>
            <w:r>
              <w:rPr>
                <w:noProof/>
                <w:webHidden/>
              </w:rPr>
              <w:tab/>
            </w:r>
            <w:r>
              <w:rPr>
                <w:noProof/>
                <w:webHidden/>
              </w:rPr>
              <w:fldChar w:fldCharType="begin"/>
            </w:r>
            <w:r>
              <w:rPr>
                <w:noProof/>
                <w:webHidden/>
              </w:rPr>
              <w:instrText xml:space="preserve"> PAGEREF _Toc31706212 \h </w:instrText>
            </w:r>
            <w:r>
              <w:rPr>
                <w:noProof/>
                <w:webHidden/>
              </w:rPr>
            </w:r>
            <w:r>
              <w:rPr>
                <w:noProof/>
                <w:webHidden/>
              </w:rPr>
              <w:fldChar w:fldCharType="separate"/>
            </w:r>
            <w:r>
              <w:rPr>
                <w:noProof/>
                <w:webHidden/>
              </w:rPr>
              <w:t>77</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13" w:history="1">
            <w:r w:rsidRPr="003E51CD">
              <w:rPr>
                <w:rStyle w:val="Hyperlink"/>
                <w:noProof/>
              </w:rPr>
              <w:t>13.7.</w:t>
            </w:r>
            <w:r>
              <w:rPr>
                <w:rFonts w:eastAsiaTheme="minorEastAsia" w:cstheme="minorBidi"/>
                <w:b w:val="0"/>
                <w:bCs w:val="0"/>
                <w:noProof/>
                <w:szCs w:val="22"/>
                <w:lang w:val="en-US" w:eastAsia="en-US"/>
              </w:rPr>
              <w:tab/>
            </w:r>
            <w:r w:rsidRPr="003E51CD">
              <w:rPr>
                <w:rStyle w:val="Hyperlink"/>
                <w:noProof/>
              </w:rPr>
              <w:t>HW_CauseOfReset()</w:t>
            </w:r>
            <w:r>
              <w:rPr>
                <w:noProof/>
                <w:webHidden/>
              </w:rPr>
              <w:tab/>
            </w:r>
            <w:r>
              <w:rPr>
                <w:noProof/>
                <w:webHidden/>
              </w:rPr>
              <w:fldChar w:fldCharType="begin"/>
            </w:r>
            <w:r>
              <w:rPr>
                <w:noProof/>
                <w:webHidden/>
              </w:rPr>
              <w:instrText xml:space="preserve"> PAGEREF _Toc31706213 \h </w:instrText>
            </w:r>
            <w:r>
              <w:rPr>
                <w:noProof/>
                <w:webHidden/>
              </w:rPr>
            </w:r>
            <w:r>
              <w:rPr>
                <w:noProof/>
                <w:webHidden/>
              </w:rPr>
              <w:fldChar w:fldCharType="separate"/>
            </w:r>
            <w:r>
              <w:rPr>
                <w:noProof/>
                <w:webHidden/>
              </w:rPr>
              <w:t>78</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14" w:history="1">
            <w:r w:rsidRPr="003E51CD">
              <w:rPr>
                <w:rStyle w:val="Hyperlink"/>
                <w:noProof/>
              </w:rPr>
              <w:t>13.8.</w:t>
            </w:r>
            <w:r>
              <w:rPr>
                <w:rFonts w:eastAsiaTheme="minorEastAsia" w:cstheme="minorBidi"/>
                <w:b w:val="0"/>
                <w:bCs w:val="0"/>
                <w:noProof/>
                <w:szCs w:val="22"/>
                <w:lang w:val="en-US" w:eastAsia="en-US"/>
              </w:rPr>
              <w:tab/>
            </w:r>
            <w:r w:rsidRPr="003E51CD">
              <w:rPr>
                <w:rStyle w:val="Hyperlink"/>
                <w:noProof/>
              </w:rPr>
              <w:t>DELIVERABLES</w:t>
            </w:r>
            <w:r>
              <w:rPr>
                <w:noProof/>
                <w:webHidden/>
              </w:rPr>
              <w:tab/>
            </w:r>
            <w:r>
              <w:rPr>
                <w:noProof/>
                <w:webHidden/>
              </w:rPr>
              <w:fldChar w:fldCharType="begin"/>
            </w:r>
            <w:r>
              <w:rPr>
                <w:noProof/>
                <w:webHidden/>
              </w:rPr>
              <w:instrText xml:space="preserve"> PAGEREF _Toc31706214 \h </w:instrText>
            </w:r>
            <w:r>
              <w:rPr>
                <w:noProof/>
                <w:webHidden/>
              </w:rPr>
            </w:r>
            <w:r>
              <w:rPr>
                <w:noProof/>
                <w:webHidden/>
              </w:rPr>
              <w:fldChar w:fldCharType="separate"/>
            </w:r>
            <w:r>
              <w:rPr>
                <w:noProof/>
                <w:webHidden/>
              </w:rPr>
              <w:t>78</w:t>
            </w:r>
            <w:r>
              <w:rPr>
                <w:noProof/>
                <w:webHidden/>
              </w:rPr>
              <w:fldChar w:fldCharType="end"/>
            </w:r>
          </w:hyperlink>
        </w:p>
        <w:p w:rsidR="00040C74" w:rsidRDefault="00040C74">
          <w:pPr>
            <w:pStyle w:val="TOC3"/>
            <w:tabs>
              <w:tab w:val="left" w:pos="1200"/>
              <w:tab w:val="right" w:leader="dot" w:pos="9737"/>
            </w:tabs>
            <w:rPr>
              <w:rFonts w:eastAsiaTheme="minorEastAsia" w:cstheme="minorBidi"/>
              <w:noProof/>
              <w:szCs w:val="22"/>
              <w:lang w:val="en-US" w:eastAsia="en-US"/>
            </w:rPr>
          </w:pPr>
          <w:hyperlink w:anchor="_Toc31706215" w:history="1">
            <w:r w:rsidRPr="003E51CD">
              <w:rPr>
                <w:rStyle w:val="Hyperlink"/>
                <w:noProof/>
              </w:rPr>
              <w:t>13.8.1.</w:t>
            </w:r>
            <w:r>
              <w:rPr>
                <w:rFonts w:eastAsiaTheme="minorEastAsia" w:cstheme="minorBidi"/>
                <w:noProof/>
                <w:szCs w:val="22"/>
                <w:lang w:val="en-US" w:eastAsia="en-US"/>
              </w:rPr>
              <w:tab/>
            </w:r>
            <w:r w:rsidRPr="003E51CD">
              <w:rPr>
                <w:rStyle w:val="Hyperlink"/>
                <w:noProof/>
              </w:rPr>
              <w:t>OBJECT FILES</w:t>
            </w:r>
            <w:r>
              <w:rPr>
                <w:noProof/>
                <w:webHidden/>
              </w:rPr>
              <w:tab/>
            </w:r>
            <w:r>
              <w:rPr>
                <w:noProof/>
                <w:webHidden/>
              </w:rPr>
              <w:fldChar w:fldCharType="begin"/>
            </w:r>
            <w:r>
              <w:rPr>
                <w:noProof/>
                <w:webHidden/>
              </w:rPr>
              <w:instrText xml:space="preserve"> PAGEREF _Toc31706215 \h </w:instrText>
            </w:r>
            <w:r>
              <w:rPr>
                <w:noProof/>
                <w:webHidden/>
              </w:rPr>
            </w:r>
            <w:r>
              <w:rPr>
                <w:noProof/>
                <w:webHidden/>
              </w:rPr>
              <w:fldChar w:fldCharType="separate"/>
            </w:r>
            <w:r>
              <w:rPr>
                <w:noProof/>
                <w:webHidden/>
              </w:rPr>
              <w:t>78</w:t>
            </w:r>
            <w:r>
              <w:rPr>
                <w:noProof/>
                <w:webHidden/>
              </w:rPr>
              <w:fldChar w:fldCharType="end"/>
            </w:r>
          </w:hyperlink>
        </w:p>
        <w:p w:rsidR="00040C74" w:rsidRDefault="00040C74">
          <w:pPr>
            <w:pStyle w:val="TOC3"/>
            <w:tabs>
              <w:tab w:val="left" w:pos="1200"/>
              <w:tab w:val="right" w:leader="dot" w:pos="9737"/>
            </w:tabs>
            <w:rPr>
              <w:rFonts w:eastAsiaTheme="minorEastAsia" w:cstheme="minorBidi"/>
              <w:noProof/>
              <w:szCs w:val="22"/>
              <w:lang w:val="en-US" w:eastAsia="en-US"/>
            </w:rPr>
          </w:pPr>
          <w:hyperlink w:anchor="_Toc31706216" w:history="1">
            <w:r w:rsidRPr="003E51CD">
              <w:rPr>
                <w:rStyle w:val="Hyperlink"/>
                <w:noProof/>
              </w:rPr>
              <w:t>13.8.2.</w:t>
            </w:r>
            <w:r>
              <w:rPr>
                <w:rFonts w:eastAsiaTheme="minorEastAsia" w:cstheme="minorBidi"/>
                <w:noProof/>
                <w:szCs w:val="22"/>
                <w:lang w:val="en-US" w:eastAsia="en-US"/>
              </w:rPr>
              <w:tab/>
            </w:r>
            <w:r w:rsidRPr="003E51CD">
              <w:rPr>
                <w:rStyle w:val="Hyperlink"/>
                <w:noProof/>
              </w:rPr>
              <w:t>HEADER FILES</w:t>
            </w:r>
            <w:r>
              <w:rPr>
                <w:noProof/>
                <w:webHidden/>
              </w:rPr>
              <w:tab/>
            </w:r>
            <w:r>
              <w:rPr>
                <w:noProof/>
                <w:webHidden/>
              </w:rPr>
              <w:fldChar w:fldCharType="begin"/>
            </w:r>
            <w:r>
              <w:rPr>
                <w:noProof/>
                <w:webHidden/>
              </w:rPr>
              <w:instrText xml:space="preserve"> PAGEREF _Toc31706216 \h </w:instrText>
            </w:r>
            <w:r>
              <w:rPr>
                <w:noProof/>
                <w:webHidden/>
              </w:rPr>
            </w:r>
            <w:r>
              <w:rPr>
                <w:noProof/>
                <w:webHidden/>
              </w:rPr>
              <w:fldChar w:fldCharType="separate"/>
            </w:r>
            <w:r>
              <w:rPr>
                <w:noProof/>
                <w:webHidden/>
              </w:rPr>
              <w:t>79</w:t>
            </w:r>
            <w:r>
              <w:rPr>
                <w:noProof/>
                <w:webHidden/>
              </w:rPr>
              <w:fldChar w:fldCharType="end"/>
            </w:r>
          </w:hyperlink>
        </w:p>
        <w:p w:rsidR="00040C74" w:rsidRDefault="00040C74">
          <w:pPr>
            <w:pStyle w:val="TOC3"/>
            <w:tabs>
              <w:tab w:val="left" w:pos="1200"/>
              <w:tab w:val="right" w:leader="dot" w:pos="9737"/>
            </w:tabs>
            <w:rPr>
              <w:rFonts w:eastAsiaTheme="minorEastAsia" w:cstheme="minorBidi"/>
              <w:noProof/>
              <w:szCs w:val="22"/>
              <w:lang w:val="en-US" w:eastAsia="en-US"/>
            </w:rPr>
          </w:pPr>
          <w:hyperlink w:anchor="_Toc31706217" w:history="1">
            <w:r w:rsidRPr="003E51CD">
              <w:rPr>
                <w:rStyle w:val="Hyperlink"/>
                <w:noProof/>
              </w:rPr>
              <w:t>13.8.3.</w:t>
            </w:r>
            <w:r>
              <w:rPr>
                <w:rFonts w:eastAsiaTheme="minorEastAsia" w:cstheme="minorBidi"/>
                <w:noProof/>
                <w:szCs w:val="22"/>
                <w:lang w:val="en-US" w:eastAsia="en-US"/>
              </w:rPr>
              <w:tab/>
            </w:r>
            <w:r w:rsidRPr="003E51CD">
              <w:rPr>
                <w:rStyle w:val="Hyperlink"/>
                <w:noProof/>
              </w:rPr>
              <w:t>SOURCE CODE</w:t>
            </w:r>
            <w:r>
              <w:rPr>
                <w:noProof/>
                <w:webHidden/>
              </w:rPr>
              <w:tab/>
            </w:r>
            <w:r>
              <w:rPr>
                <w:noProof/>
                <w:webHidden/>
              </w:rPr>
              <w:fldChar w:fldCharType="begin"/>
            </w:r>
            <w:r>
              <w:rPr>
                <w:noProof/>
                <w:webHidden/>
              </w:rPr>
              <w:instrText xml:space="preserve"> PAGEREF _Toc31706217 \h </w:instrText>
            </w:r>
            <w:r>
              <w:rPr>
                <w:noProof/>
                <w:webHidden/>
              </w:rPr>
            </w:r>
            <w:r>
              <w:rPr>
                <w:noProof/>
                <w:webHidden/>
              </w:rPr>
              <w:fldChar w:fldCharType="separate"/>
            </w:r>
            <w:r>
              <w:rPr>
                <w:noProof/>
                <w:webHidden/>
              </w:rPr>
              <w:t>79</w:t>
            </w:r>
            <w:r>
              <w:rPr>
                <w:noProof/>
                <w:webHidden/>
              </w:rPr>
              <w:fldChar w:fldCharType="end"/>
            </w:r>
          </w:hyperlink>
        </w:p>
        <w:p w:rsidR="00040C74" w:rsidRDefault="00040C74">
          <w:pPr>
            <w:pStyle w:val="TOC3"/>
            <w:tabs>
              <w:tab w:val="left" w:pos="1200"/>
              <w:tab w:val="right" w:leader="dot" w:pos="9737"/>
            </w:tabs>
            <w:rPr>
              <w:rFonts w:eastAsiaTheme="minorEastAsia" w:cstheme="minorBidi"/>
              <w:noProof/>
              <w:szCs w:val="22"/>
              <w:lang w:val="en-US" w:eastAsia="en-US"/>
            </w:rPr>
          </w:pPr>
          <w:hyperlink w:anchor="_Toc31706218" w:history="1">
            <w:r w:rsidRPr="003E51CD">
              <w:rPr>
                <w:rStyle w:val="Hyperlink"/>
                <w:noProof/>
              </w:rPr>
              <w:t>13.8.4.</w:t>
            </w:r>
            <w:r>
              <w:rPr>
                <w:rFonts w:eastAsiaTheme="minorEastAsia" w:cstheme="minorBidi"/>
                <w:noProof/>
                <w:szCs w:val="22"/>
                <w:lang w:val="en-US" w:eastAsia="en-US"/>
              </w:rPr>
              <w:tab/>
            </w:r>
            <w:r w:rsidRPr="003E51CD">
              <w:rPr>
                <w:rStyle w:val="Hyperlink"/>
                <w:noProof/>
              </w:rPr>
              <w:t>DOCUMENTATION</w:t>
            </w:r>
            <w:r>
              <w:rPr>
                <w:noProof/>
                <w:webHidden/>
              </w:rPr>
              <w:tab/>
            </w:r>
            <w:r>
              <w:rPr>
                <w:noProof/>
                <w:webHidden/>
              </w:rPr>
              <w:fldChar w:fldCharType="begin"/>
            </w:r>
            <w:r>
              <w:rPr>
                <w:noProof/>
                <w:webHidden/>
              </w:rPr>
              <w:instrText xml:space="preserve"> PAGEREF _Toc31706218 \h </w:instrText>
            </w:r>
            <w:r>
              <w:rPr>
                <w:noProof/>
                <w:webHidden/>
              </w:rPr>
            </w:r>
            <w:r>
              <w:rPr>
                <w:noProof/>
                <w:webHidden/>
              </w:rPr>
              <w:fldChar w:fldCharType="separate"/>
            </w:r>
            <w:r>
              <w:rPr>
                <w:noProof/>
                <w:webHidden/>
              </w:rPr>
              <w:t>79</w:t>
            </w:r>
            <w:r>
              <w:rPr>
                <w:noProof/>
                <w:webHidden/>
              </w:rPr>
              <w:fldChar w:fldCharType="end"/>
            </w:r>
          </w:hyperlink>
        </w:p>
        <w:p w:rsidR="00040C74" w:rsidRDefault="00040C74">
          <w:pPr>
            <w:pStyle w:val="TOC1"/>
            <w:rPr>
              <w:rFonts w:asciiTheme="minorHAnsi" w:eastAsiaTheme="minorEastAsia" w:hAnsiTheme="minorHAnsi" w:cstheme="minorBidi"/>
              <w:b w:val="0"/>
              <w:bCs w:val="0"/>
              <w:caps w:val="0"/>
              <w:noProof/>
              <w:sz w:val="22"/>
              <w:szCs w:val="22"/>
              <w:lang w:val="en-US" w:eastAsia="en-US"/>
            </w:rPr>
          </w:pPr>
          <w:hyperlink w:anchor="_Toc31706219" w:history="1">
            <w:r w:rsidRPr="003E51CD">
              <w:rPr>
                <w:rStyle w:val="Hyperlink"/>
                <w:noProof/>
              </w:rPr>
              <w:t>14.</w:t>
            </w:r>
            <w:r>
              <w:rPr>
                <w:rFonts w:asciiTheme="minorHAnsi" w:eastAsiaTheme="minorEastAsia" w:hAnsiTheme="minorHAnsi" w:cstheme="minorBidi"/>
                <w:b w:val="0"/>
                <w:bCs w:val="0"/>
                <w:caps w:val="0"/>
                <w:noProof/>
                <w:sz w:val="22"/>
                <w:szCs w:val="22"/>
                <w:lang w:val="en-US" w:eastAsia="en-US"/>
              </w:rPr>
              <w:tab/>
            </w:r>
            <w:r w:rsidRPr="003E51CD">
              <w:rPr>
                <w:rStyle w:val="Hyperlink"/>
                <w:noProof/>
              </w:rPr>
              <w:t>TASK MANGEMENT – INITIALIZATION, RUNNING, AND POWERDOWN</w:t>
            </w:r>
            <w:r>
              <w:rPr>
                <w:noProof/>
                <w:webHidden/>
              </w:rPr>
              <w:tab/>
            </w:r>
            <w:r>
              <w:rPr>
                <w:noProof/>
                <w:webHidden/>
              </w:rPr>
              <w:fldChar w:fldCharType="begin"/>
            </w:r>
            <w:r>
              <w:rPr>
                <w:noProof/>
                <w:webHidden/>
              </w:rPr>
              <w:instrText xml:space="preserve"> PAGEREF _Toc31706219 \h </w:instrText>
            </w:r>
            <w:r>
              <w:rPr>
                <w:noProof/>
                <w:webHidden/>
              </w:rPr>
            </w:r>
            <w:r>
              <w:rPr>
                <w:noProof/>
                <w:webHidden/>
              </w:rPr>
              <w:fldChar w:fldCharType="separate"/>
            </w:r>
            <w:r>
              <w:rPr>
                <w:noProof/>
                <w:webHidden/>
              </w:rPr>
              <w:t>79</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20" w:history="1">
            <w:r w:rsidRPr="003E51CD">
              <w:rPr>
                <w:rStyle w:val="Hyperlink"/>
                <w:noProof/>
              </w:rPr>
              <w:t>14.1.</w:t>
            </w:r>
            <w:r>
              <w:rPr>
                <w:rFonts w:eastAsiaTheme="minorEastAsia" w:cstheme="minorBidi"/>
                <w:b w:val="0"/>
                <w:bCs w:val="0"/>
                <w:noProof/>
                <w:szCs w:val="22"/>
                <w:lang w:val="en-US" w:eastAsia="en-US"/>
              </w:rPr>
              <w:tab/>
            </w:r>
            <w:r w:rsidRPr="003E51CD">
              <w:rPr>
                <w:rStyle w:val="Hyperlink"/>
                <w:noProof/>
              </w:rPr>
              <w:t>Clock Frequency</w:t>
            </w:r>
            <w:r>
              <w:rPr>
                <w:noProof/>
                <w:webHidden/>
              </w:rPr>
              <w:tab/>
            </w:r>
            <w:r>
              <w:rPr>
                <w:noProof/>
                <w:webHidden/>
              </w:rPr>
              <w:fldChar w:fldCharType="begin"/>
            </w:r>
            <w:r>
              <w:rPr>
                <w:noProof/>
                <w:webHidden/>
              </w:rPr>
              <w:instrText xml:space="preserve"> PAGEREF _Toc31706220 \h </w:instrText>
            </w:r>
            <w:r>
              <w:rPr>
                <w:noProof/>
                <w:webHidden/>
              </w:rPr>
            </w:r>
            <w:r>
              <w:rPr>
                <w:noProof/>
                <w:webHidden/>
              </w:rPr>
              <w:fldChar w:fldCharType="separate"/>
            </w:r>
            <w:r>
              <w:rPr>
                <w:noProof/>
                <w:webHidden/>
              </w:rPr>
              <w:t>79</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21" w:history="1">
            <w:r w:rsidRPr="003E51CD">
              <w:rPr>
                <w:rStyle w:val="Hyperlink"/>
                <w:noProof/>
              </w:rPr>
              <w:t>14.2.</w:t>
            </w:r>
            <w:r>
              <w:rPr>
                <w:rFonts w:eastAsiaTheme="minorEastAsia" w:cstheme="minorBidi"/>
                <w:b w:val="0"/>
                <w:bCs w:val="0"/>
                <w:noProof/>
                <w:szCs w:val="22"/>
                <w:lang w:val="en-US" w:eastAsia="en-US"/>
              </w:rPr>
              <w:tab/>
            </w:r>
            <w:r w:rsidRPr="003E51CD">
              <w:rPr>
                <w:rStyle w:val="Hyperlink"/>
                <w:noProof/>
              </w:rPr>
              <w:t>HW_GetSysClockFrequency ()</w:t>
            </w:r>
            <w:r>
              <w:rPr>
                <w:noProof/>
                <w:webHidden/>
              </w:rPr>
              <w:tab/>
            </w:r>
            <w:r>
              <w:rPr>
                <w:noProof/>
                <w:webHidden/>
              </w:rPr>
              <w:fldChar w:fldCharType="begin"/>
            </w:r>
            <w:r>
              <w:rPr>
                <w:noProof/>
                <w:webHidden/>
              </w:rPr>
              <w:instrText xml:space="preserve"> PAGEREF _Toc31706221 \h </w:instrText>
            </w:r>
            <w:r>
              <w:rPr>
                <w:noProof/>
                <w:webHidden/>
              </w:rPr>
            </w:r>
            <w:r>
              <w:rPr>
                <w:noProof/>
                <w:webHidden/>
              </w:rPr>
              <w:fldChar w:fldCharType="separate"/>
            </w:r>
            <w:r>
              <w:rPr>
                <w:noProof/>
                <w:webHidden/>
              </w:rPr>
              <w:t>80</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22" w:history="1">
            <w:r w:rsidRPr="003E51CD">
              <w:rPr>
                <w:rStyle w:val="Hyperlink"/>
                <w:noProof/>
              </w:rPr>
              <w:t>14.3.</w:t>
            </w:r>
            <w:r>
              <w:rPr>
                <w:rFonts w:eastAsiaTheme="minorEastAsia" w:cstheme="minorBidi"/>
                <w:b w:val="0"/>
                <w:bCs w:val="0"/>
                <w:noProof/>
                <w:szCs w:val="22"/>
                <w:lang w:val="en-US" w:eastAsia="en-US"/>
              </w:rPr>
              <w:tab/>
            </w:r>
            <w:r w:rsidRPr="003E51CD">
              <w:rPr>
                <w:rStyle w:val="Hyperlink"/>
                <w:noProof/>
              </w:rPr>
              <w:t>Module Initialization</w:t>
            </w:r>
            <w:r>
              <w:rPr>
                <w:noProof/>
                <w:webHidden/>
              </w:rPr>
              <w:tab/>
            </w:r>
            <w:r>
              <w:rPr>
                <w:noProof/>
                <w:webHidden/>
              </w:rPr>
              <w:fldChar w:fldCharType="begin"/>
            </w:r>
            <w:r>
              <w:rPr>
                <w:noProof/>
                <w:webHidden/>
              </w:rPr>
              <w:instrText xml:space="preserve"> PAGEREF _Toc31706222 \h </w:instrText>
            </w:r>
            <w:r>
              <w:rPr>
                <w:noProof/>
                <w:webHidden/>
              </w:rPr>
            </w:r>
            <w:r>
              <w:rPr>
                <w:noProof/>
                <w:webHidden/>
              </w:rPr>
              <w:fldChar w:fldCharType="separate"/>
            </w:r>
            <w:r>
              <w:rPr>
                <w:noProof/>
                <w:webHidden/>
              </w:rPr>
              <w:t>80</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23" w:history="1">
            <w:r w:rsidRPr="003E51CD">
              <w:rPr>
                <w:rStyle w:val="Hyperlink"/>
                <w:noProof/>
              </w:rPr>
              <w:t>14.4.</w:t>
            </w:r>
            <w:r>
              <w:rPr>
                <w:rFonts w:eastAsiaTheme="minorEastAsia" w:cstheme="minorBidi"/>
                <w:b w:val="0"/>
                <w:bCs w:val="0"/>
                <w:noProof/>
                <w:szCs w:val="22"/>
                <w:lang w:val="en-US" w:eastAsia="en-US"/>
              </w:rPr>
              <w:tab/>
            </w:r>
            <w:r w:rsidRPr="003E51CD">
              <w:rPr>
                <w:rStyle w:val="Hyperlink"/>
                <w:noProof/>
              </w:rPr>
              <w:t>Temporal Tasks</w:t>
            </w:r>
            <w:r>
              <w:rPr>
                <w:noProof/>
                <w:webHidden/>
              </w:rPr>
              <w:tab/>
            </w:r>
            <w:r>
              <w:rPr>
                <w:noProof/>
                <w:webHidden/>
              </w:rPr>
              <w:fldChar w:fldCharType="begin"/>
            </w:r>
            <w:r>
              <w:rPr>
                <w:noProof/>
                <w:webHidden/>
              </w:rPr>
              <w:instrText xml:space="preserve"> PAGEREF _Toc31706223 \h </w:instrText>
            </w:r>
            <w:r>
              <w:rPr>
                <w:noProof/>
                <w:webHidden/>
              </w:rPr>
            </w:r>
            <w:r>
              <w:rPr>
                <w:noProof/>
                <w:webHidden/>
              </w:rPr>
              <w:fldChar w:fldCharType="separate"/>
            </w:r>
            <w:r>
              <w:rPr>
                <w:noProof/>
                <w:webHidden/>
              </w:rPr>
              <w:t>81</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24" w:history="1">
            <w:r w:rsidRPr="003E51CD">
              <w:rPr>
                <w:rStyle w:val="Hyperlink"/>
                <w:noProof/>
              </w:rPr>
              <w:t>14.5.</w:t>
            </w:r>
            <w:r>
              <w:rPr>
                <w:rFonts w:eastAsiaTheme="minorEastAsia" w:cstheme="minorBidi"/>
                <w:b w:val="0"/>
                <w:bCs w:val="0"/>
                <w:noProof/>
                <w:szCs w:val="22"/>
                <w:lang w:val="en-US" w:eastAsia="en-US"/>
              </w:rPr>
              <w:tab/>
            </w:r>
            <w:r w:rsidRPr="003E51CD">
              <w:rPr>
                <w:rStyle w:val="Hyperlink"/>
                <w:noProof/>
              </w:rPr>
              <w:t>Powerdown</w:t>
            </w:r>
            <w:r>
              <w:rPr>
                <w:noProof/>
                <w:webHidden/>
              </w:rPr>
              <w:tab/>
            </w:r>
            <w:r>
              <w:rPr>
                <w:noProof/>
                <w:webHidden/>
              </w:rPr>
              <w:fldChar w:fldCharType="begin"/>
            </w:r>
            <w:r>
              <w:rPr>
                <w:noProof/>
                <w:webHidden/>
              </w:rPr>
              <w:instrText xml:space="preserve"> PAGEREF _Toc31706224 \h </w:instrText>
            </w:r>
            <w:r>
              <w:rPr>
                <w:noProof/>
                <w:webHidden/>
              </w:rPr>
            </w:r>
            <w:r>
              <w:rPr>
                <w:noProof/>
                <w:webHidden/>
              </w:rPr>
              <w:fldChar w:fldCharType="separate"/>
            </w:r>
            <w:r>
              <w:rPr>
                <w:noProof/>
                <w:webHidden/>
              </w:rPr>
              <w:t>82</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25" w:history="1">
            <w:r w:rsidRPr="003E51CD">
              <w:rPr>
                <w:rStyle w:val="Hyperlink"/>
                <w:noProof/>
              </w:rPr>
              <w:t>14.6.</w:t>
            </w:r>
            <w:r>
              <w:rPr>
                <w:rFonts w:eastAsiaTheme="minorEastAsia" w:cstheme="minorBidi"/>
                <w:b w:val="0"/>
                <w:bCs w:val="0"/>
                <w:noProof/>
                <w:szCs w:val="22"/>
                <w:lang w:val="en-US" w:eastAsia="en-US"/>
              </w:rPr>
              <w:tab/>
            </w:r>
            <w:r w:rsidRPr="003E51CD">
              <w:rPr>
                <w:rStyle w:val="Hyperlink"/>
                <w:noProof/>
              </w:rPr>
              <w:t>Miscellaneous Functions</w:t>
            </w:r>
            <w:r>
              <w:rPr>
                <w:noProof/>
                <w:webHidden/>
              </w:rPr>
              <w:tab/>
            </w:r>
            <w:r>
              <w:rPr>
                <w:noProof/>
                <w:webHidden/>
              </w:rPr>
              <w:fldChar w:fldCharType="begin"/>
            </w:r>
            <w:r>
              <w:rPr>
                <w:noProof/>
                <w:webHidden/>
              </w:rPr>
              <w:instrText xml:space="preserve"> PAGEREF _Toc31706225 \h </w:instrText>
            </w:r>
            <w:r>
              <w:rPr>
                <w:noProof/>
                <w:webHidden/>
              </w:rPr>
            </w:r>
            <w:r>
              <w:rPr>
                <w:noProof/>
                <w:webHidden/>
              </w:rPr>
              <w:fldChar w:fldCharType="separate"/>
            </w:r>
            <w:r>
              <w:rPr>
                <w:noProof/>
                <w:webHidden/>
              </w:rPr>
              <w:t>82</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26" w:history="1">
            <w:r w:rsidRPr="003E51CD">
              <w:rPr>
                <w:rStyle w:val="Hyperlink"/>
                <w:noProof/>
              </w:rPr>
              <w:t>14.7.</w:t>
            </w:r>
            <w:r>
              <w:rPr>
                <w:rFonts w:eastAsiaTheme="minorEastAsia" w:cstheme="minorBidi"/>
                <w:b w:val="0"/>
                <w:bCs w:val="0"/>
                <w:noProof/>
                <w:szCs w:val="22"/>
                <w:lang w:val="en-US" w:eastAsia="en-US"/>
              </w:rPr>
              <w:tab/>
            </w:r>
            <w:r w:rsidRPr="003E51CD">
              <w:rPr>
                <w:rStyle w:val="Hyperlink"/>
                <w:noProof/>
              </w:rPr>
              <w:t>HW_PowerUpInit ()</w:t>
            </w:r>
            <w:r>
              <w:rPr>
                <w:noProof/>
                <w:webHidden/>
              </w:rPr>
              <w:tab/>
            </w:r>
            <w:r>
              <w:rPr>
                <w:noProof/>
                <w:webHidden/>
              </w:rPr>
              <w:fldChar w:fldCharType="begin"/>
            </w:r>
            <w:r>
              <w:rPr>
                <w:noProof/>
                <w:webHidden/>
              </w:rPr>
              <w:instrText xml:space="preserve"> PAGEREF _Toc31706226 \h </w:instrText>
            </w:r>
            <w:r>
              <w:rPr>
                <w:noProof/>
                <w:webHidden/>
              </w:rPr>
            </w:r>
            <w:r>
              <w:rPr>
                <w:noProof/>
                <w:webHidden/>
              </w:rPr>
              <w:fldChar w:fldCharType="separate"/>
            </w:r>
            <w:r>
              <w:rPr>
                <w:noProof/>
                <w:webHidden/>
              </w:rPr>
              <w:t>82</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27" w:history="1">
            <w:r w:rsidRPr="003E51CD">
              <w:rPr>
                <w:rStyle w:val="Hyperlink"/>
                <w:noProof/>
              </w:rPr>
              <w:t>14.8.</w:t>
            </w:r>
            <w:r>
              <w:rPr>
                <w:rFonts w:eastAsiaTheme="minorEastAsia" w:cstheme="minorBidi"/>
                <w:b w:val="0"/>
                <w:bCs w:val="0"/>
                <w:noProof/>
                <w:szCs w:val="22"/>
                <w:lang w:val="en-US" w:eastAsia="en-US"/>
              </w:rPr>
              <w:tab/>
            </w:r>
            <w:r w:rsidRPr="003E51CD">
              <w:rPr>
                <w:rStyle w:val="Hyperlink"/>
                <w:noProof/>
              </w:rPr>
              <w:t>HW_WasBatteryDisconnected ()</w:t>
            </w:r>
            <w:r>
              <w:rPr>
                <w:noProof/>
                <w:webHidden/>
              </w:rPr>
              <w:tab/>
            </w:r>
            <w:r>
              <w:rPr>
                <w:noProof/>
                <w:webHidden/>
              </w:rPr>
              <w:fldChar w:fldCharType="begin"/>
            </w:r>
            <w:r>
              <w:rPr>
                <w:noProof/>
                <w:webHidden/>
              </w:rPr>
              <w:instrText xml:space="preserve"> PAGEREF _Toc31706227 \h </w:instrText>
            </w:r>
            <w:r>
              <w:rPr>
                <w:noProof/>
                <w:webHidden/>
              </w:rPr>
            </w:r>
            <w:r>
              <w:rPr>
                <w:noProof/>
                <w:webHidden/>
              </w:rPr>
              <w:fldChar w:fldCharType="separate"/>
            </w:r>
            <w:r>
              <w:rPr>
                <w:noProof/>
                <w:webHidden/>
              </w:rPr>
              <w:t>83</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28" w:history="1">
            <w:r w:rsidRPr="003E51CD">
              <w:rPr>
                <w:rStyle w:val="Hyperlink"/>
                <w:noProof/>
              </w:rPr>
              <w:t>14.9.</w:t>
            </w:r>
            <w:r>
              <w:rPr>
                <w:rFonts w:eastAsiaTheme="minorEastAsia" w:cstheme="minorBidi"/>
                <w:b w:val="0"/>
                <w:bCs w:val="0"/>
                <w:noProof/>
                <w:szCs w:val="22"/>
                <w:lang w:val="en-US" w:eastAsia="en-US"/>
              </w:rPr>
              <w:tab/>
            </w:r>
            <w:r w:rsidRPr="003E51CD">
              <w:rPr>
                <w:rStyle w:val="Hyperlink"/>
                <w:noProof/>
              </w:rPr>
              <w:t>HW_PSInitializationStatus ()</w:t>
            </w:r>
            <w:r>
              <w:rPr>
                <w:noProof/>
                <w:webHidden/>
              </w:rPr>
              <w:tab/>
            </w:r>
            <w:r>
              <w:rPr>
                <w:noProof/>
                <w:webHidden/>
              </w:rPr>
              <w:fldChar w:fldCharType="begin"/>
            </w:r>
            <w:r>
              <w:rPr>
                <w:noProof/>
                <w:webHidden/>
              </w:rPr>
              <w:instrText xml:space="preserve"> PAGEREF _Toc31706228 \h </w:instrText>
            </w:r>
            <w:r>
              <w:rPr>
                <w:noProof/>
                <w:webHidden/>
              </w:rPr>
            </w:r>
            <w:r>
              <w:rPr>
                <w:noProof/>
                <w:webHidden/>
              </w:rPr>
              <w:fldChar w:fldCharType="separate"/>
            </w:r>
            <w:r>
              <w:rPr>
                <w:noProof/>
                <w:webHidden/>
              </w:rPr>
              <w:t>84</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29" w:history="1">
            <w:r w:rsidRPr="003E51CD">
              <w:rPr>
                <w:rStyle w:val="Hyperlink"/>
                <w:noProof/>
              </w:rPr>
              <w:t>14.10.</w:t>
            </w:r>
            <w:r>
              <w:rPr>
                <w:rFonts w:eastAsiaTheme="minorEastAsia" w:cstheme="minorBidi"/>
                <w:b w:val="0"/>
                <w:bCs w:val="0"/>
                <w:noProof/>
                <w:szCs w:val="22"/>
                <w:lang w:val="en-US" w:eastAsia="en-US"/>
              </w:rPr>
              <w:tab/>
            </w:r>
            <w:r w:rsidRPr="003E51CD">
              <w:rPr>
                <w:rStyle w:val="Hyperlink"/>
                <w:noProof/>
              </w:rPr>
              <w:t>HW_PSStatus ()</w:t>
            </w:r>
            <w:r>
              <w:rPr>
                <w:noProof/>
                <w:webHidden/>
              </w:rPr>
              <w:tab/>
            </w:r>
            <w:r>
              <w:rPr>
                <w:noProof/>
                <w:webHidden/>
              </w:rPr>
              <w:fldChar w:fldCharType="begin"/>
            </w:r>
            <w:r>
              <w:rPr>
                <w:noProof/>
                <w:webHidden/>
              </w:rPr>
              <w:instrText xml:space="preserve"> PAGEREF _Toc31706229 \h </w:instrText>
            </w:r>
            <w:r>
              <w:rPr>
                <w:noProof/>
                <w:webHidden/>
              </w:rPr>
            </w:r>
            <w:r>
              <w:rPr>
                <w:noProof/>
                <w:webHidden/>
              </w:rPr>
              <w:fldChar w:fldCharType="separate"/>
            </w:r>
            <w:r>
              <w:rPr>
                <w:noProof/>
                <w:webHidden/>
              </w:rPr>
              <w:t>84</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30" w:history="1">
            <w:r w:rsidRPr="003E51CD">
              <w:rPr>
                <w:rStyle w:val="Hyperlink"/>
                <w:noProof/>
              </w:rPr>
              <w:t>14.11.</w:t>
            </w:r>
            <w:r>
              <w:rPr>
                <w:rFonts w:eastAsiaTheme="minorEastAsia" w:cstheme="minorBidi"/>
                <w:b w:val="0"/>
                <w:bCs w:val="0"/>
                <w:noProof/>
                <w:szCs w:val="22"/>
                <w:lang w:val="en-US" w:eastAsia="en-US"/>
              </w:rPr>
              <w:tab/>
            </w:r>
            <w:r w:rsidRPr="003E51CD">
              <w:rPr>
                <w:rStyle w:val="Hyperlink"/>
                <w:noProof/>
              </w:rPr>
              <w:t>HW_TurnPowerSupplyOff ()</w:t>
            </w:r>
            <w:r>
              <w:rPr>
                <w:noProof/>
                <w:webHidden/>
              </w:rPr>
              <w:tab/>
            </w:r>
            <w:r>
              <w:rPr>
                <w:noProof/>
                <w:webHidden/>
              </w:rPr>
              <w:fldChar w:fldCharType="begin"/>
            </w:r>
            <w:r>
              <w:rPr>
                <w:noProof/>
                <w:webHidden/>
              </w:rPr>
              <w:instrText xml:space="preserve"> PAGEREF _Toc31706230 \h </w:instrText>
            </w:r>
            <w:r>
              <w:rPr>
                <w:noProof/>
                <w:webHidden/>
              </w:rPr>
            </w:r>
            <w:r>
              <w:rPr>
                <w:noProof/>
                <w:webHidden/>
              </w:rPr>
              <w:fldChar w:fldCharType="separate"/>
            </w:r>
            <w:r>
              <w:rPr>
                <w:noProof/>
                <w:webHidden/>
              </w:rPr>
              <w:t>85</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31" w:history="1">
            <w:r w:rsidRPr="003E51CD">
              <w:rPr>
                <w:rStyle w:val="Hyperlink"/>
                <w:noProof/>
              </w:rPr>
              <w:t>14.12.</w:t>
            </w:r>
            <w:r>
              <w:rPr>
                <w:rFonts w:eastAsiaTheme="minorEastAsia" w:cstheme="minorBidi"/>
                <w:b w:val="0"/>
                <w:bCs w:val="0"/>
                <w:noProof/>
                <w:szCs w:val="22"/>
                <w:lang w:val="en-US" w:eastAsia="en-US"/>
              </w:rPr>
              <w:tab/>
            </w:r>
            <w:r w:rsidRPr="003E51CD">
              <w:rPr>
                <w:rStyle w:val="Hyperlink"/>
                <w:noProof/>
              </w:rPr>
              <w:t>HW_APIVersion ()</w:t>
            </w:r>
            <w:r>
              <w:rPr>
                <w:noProof/>
                <w:webHidden/>
              </w:rPr>
              <w:tab/>
            </w:r>
            <w:r>
              <w:rPr>
                <w:noProof/>
                <w:webHidden/>
              </w:rPr>
              <w:fldChar w:fldCharType="begin"/>
            </w:r>
            <w:r>
              <w:rPr>
                <w:noProof/>
                <w:webHidden/>
              </w:rPr>
              <w:instrText xml:space="preserve"> PAGEREF _Toc31706231 \h </w:instrText>
            </w:r>
            <w:r>
              <w:rPr>
                <w:noProof/>
                <w:webHidden/>
              </w:rPr>
            </w:r>
            <w:r>
              <w:rPr>
                <w:noProof/>
                <w:webHidden/>
              </w:rPr>
              <w:fldChar w:fldCharType="separate"/>
            </w:r>
            <w:r>
              <w:rPr>
                <w:noProof/>
                <w:webHidden/>
              </w:rPr>
              <w:t>86</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32" w:history="1">
            <w:r w:rsidRPr="003E51CD">
              <w:rPr>
                <w:rStyle w:val="Hyperlink"/>
                <w:noProof/>
              </w:rPr>
              <w:t>14.13.</w:t>
            </w:r>
            <w:r>
              <w:rPr>
                <w:rFonts w:eastAsiaTheme="minorEastAsia" w:cstheme="minorBidi"/>
                <w:b w:val="0"/>
                <w:bCs w:val="0"/>
                <w:noProof/>
                <w:szCs w:val="22"/>
                <w:lang w:val="en-US" w:eastAsia="en-US"/>
              </w:rPr>
              <w:tab/>
            </w:r>
            <w:r w:rsidRPr="003E51CD">
              <w:rPr>
                <w:rStyle w:val="Hyperlink"/>
                <w:noProof/>
              </w:rPr>
              <w:t>DELIVERABLES</w:t>
            </w:r>
            <w:r>
              <w:rPr>
                <w:noProof/>
                <w:webHidden/>
              </w:rPr>
              <w:tab/>
            </w:r>
            <w:r>
              <w:rPr>
                <w:noProof/>
                <w:webHidden/>
              </w:rPr>
              <w:fldChar w:fldCharType="begin"/>
            </w:r>
            <w:r>
              <w:rPr>
                <w:noProof/>
                <w:webHidden/>
              </w:rPr>
              <w:instrText xml:space="preserve"> PAGEREF _Toc31706232 \h </w:instrText>
            </w:r>
            <w:r>
              <w:rPr>
                <w:noProof/>
                <w:webHidden/>
              </w:rPr>
            </w:r>
            <w:r>
              <w:rPr>
                <w:noProof/>
                <w:webHidden/>
              </w:rPr>
              <w:fldChar w:fldCharType="separate"/>
            </w:r>
            <w:r>
              <w:rPr>
                <w:noProof/>
                <w:webHidden/>
              </w:rPr>
              <w:t>86</w:t>
            </w:r>
            <w:r>
              <w:rPr>
                <w:noProof/>
                <w:webHidden/>
              </w:rPr>
              <w:fldChar w:fldCharType="end"/>
            </w:r>
          </w:hyperlink>
        </w:p>
        <w:p w:rsidR="00040C74" w:rsidRDefault="00040C74">
          <w:pPr>
            <w:pStyle w:val="TOC3"/>
            <w:tabs>
              <w:tab w:val="left" w:pos="1200"/>
              <w:tab w:val="right" w:leader="dot" w:pos="9737"/>
            </w:tabs>
            <w:rPr>
              <w:rFonts w:eastAsiaTheme="minorEastAsia" w:cstheme="minorBidi"/>
              <w:noProof/>
              <w:szCs w:val="22"/>
              <w:lang w:val="en-US" w:eastAsia="en-US"/>
            </w:rPr>
          </w:pPr>
          <w:hyperlink w:anchor="_Toc31706233" w:history="1">
            <w:r w:rsidRPr="003E51CD">
              <w:rPr>
                <w:rStyle w:val="Hyperlink"/>
                <w:noProof/>
              </w:rPr>
              <w:t>14.13.1.</w:t>
            </w:r>
            <w:r>
              <w:rPr>
                <w:rFonts w:eastAsiaTheme="minorEastAsia" w:cstheme="minorBidi"/>
                <w:noProof/>
                <w:szCs w:val="22"/>
                <w:lang w:val="en-US" w:eastAsia="en-US"/>
              </w:rPr>
              <w:tab/>
            </w:r>
            <w:r w:rsidRPr="003E51CD">
              <w:rPr>
                <w:rStyle w:val="Hyperlink"/>
                <w:noProof/>
              </w:rPr>
              <w:t>OBJECT FILES</w:t>
            </w:r>
            <w:r>
              <w:rPr>
                <w:noProof/>
                <w:webHidden/>
              </w:rPr>
              <w:tab/>
            </w:r>
            <w:r>
              <w:rPr>
                <w:noProof/>
                <w:webHidden/>
              </w:rPr>
              <w:fldChar w:fldCharType="begin"/>
            </w:r>
            <w:r>
              <w:rPr>
                <w:noProof/>
                <w:webHidden/>
              </w:rPr>
              <w:instrText xml:space="preserve"> PAGEREF _Toc31706233 \h </w:instrText>
            </w:r>
            <w:r>
              <w:rPr>
                <w:noProof/>
                <w:webHidden/>
              </w:rPr>
            </w:r>
            <w:r>
              <w:rPr>
                <w:noProof/>
                <w:webHidden/>
              </w:rPr>
              <w:fldChar w:fldCharType="separate"/>
            </w:r>
            <w:r>
              <w:rPr>
                <w:noProof/>
                <w:webHidden/>
              </w:rPr>
              <w:t>86</w:t>
            </w:r>
            <w:r>
              <w:rPr>
                <w:noProof/>
                <w:webHidden/>
              </w:rPr>
              <w:fldChar w:fldCharType="end"/>
            </w:r>
          </w:hyperlink>
        </w:p>
        <w:p w:rsidR="00040C74" w:rsidRDefault="00040C74">
          <w:pPr>
            <w:pStyle w:val="TOC3"/>
            <w:tabs>
              <w:tab w:val="left" w:pos="1200"/>
              <w:tab w:val="right" w:leader="dot" w:pos="9737"/>
            </w:tabs>
            <w:rPr>
              <w:rFonts w:eastAsiaTheme="minorEastAsia" w:cstheme="minorBidi"/>
              <w:noProof/>
              <w:szCs w:val="22"/>
              <w:lang w:val="en-US" w:eastAsia="en-US"/>
            </w:rPr>
          </w:pPr>
          <w:hyperlink w:anchor="_Toc31706234" w:history="1">
            <w:r w:rsidRPr="003E51CD">
              <w:rPr>
                <w:rStyle w:val="Hyperlink"/>
                <w:noProof/>
              </w:rPr>
              <w:t>14.13.2.</w:t>
            </w:r>
            <w:r>
              <w:rPr>
                <w:rFonts w:eastAsiaTheme="minorEastAsia" w:cstheme="minorBidi"/>
                <w:noProof/>
                <w:szCs w:val="22"/>
                <w:lang w:val="en-US" w:eastAsia="en-US"/>
              </w:rPr>
              <w:tab/>
            </w:r>
            <w:r w:rsidRPr="003E51CD">
              <w:rPr>
                <w:rStyle w:val="Hyperlink"/>
                <w:noProof/>
              </w:rPr>
              <w:t>HEADER FILES</w:t>
            </w:r>
            <w:r>
              <w:rPr>
                <w:noProof/>
                <w:webHidden/>
              </w:rPr>
              <w:tab/>
            </w:r>
            <w:r>
              <w:rPr>
                <w:noProof/>
                <w:webHidden/>
              </w:rPr>
              <w:fldChar w:fldCharType="begin"/>
            </w:r>
            <w:r>
              <w:rPr>
                <w:noProof/>
                <w:webHidden/>
              </w:rPr>
              <w:instrText xml:space="preserve"> PAGEREF _Toc31706234 \h </w:instrText>
            </w:r>
            <w:r>
              <w:rPr>
                <w:noProof/>
                <w:webHidden/>
              </w:rPr>
            </w:r>
            <w:r>
              <w:rPr>
                <w:noProof/>
                <w:webHidden/>
              </w:rPr>
              <w:fldChar w:fldCharType="separate"/>
            </w:r>
            <w:r>
              <w:rPr>
                <w:noProof/>
                <w:webHidden/>
              </w:rPr>
              <w:t>87</w:t>
            </w:r>
            <w:r>
              <w:rPr>
                <w:noProof/>
                <w:webHidden/>
              </w:rPr>
              <w:fldChar w:fldCharType="end"/>
            </w:r>
          </w:hyperlink>
        </w:p>
        <w:p w:rsidR="00040C74" w:rsidRDefault="00040C74">
          <w:pPr>
            <w:pStyle w:val="TOC3"/>
            <w:tabs>
              <w:tab w:val="left" w:pos="1200"/>
              <w:tab w:val="right" w:leader="dot" w:pos="9737"/>
            </w:tabs>
            <w:rPr>
              <w:rFonts w:eastAsiaTheme="minorEastAsia" w:cstheme="minorBidi"/>
              <w:noProof/>
              <w:szCs w:val="22"/>
              <w:lang w:val="en-US" w:eastAsia="en-US"/>
            </w:rPr>
          </w:pPr>
          <w:hyperlink w:anchor="_Toc31706235" w:history="1">
            <w:r w:rsidRPr="003E51CD">
              <w:rPr>
                <w:rStyle w:val="Hyperlink"/>
                <w:noProof/>
              </w:rPr>
              <w:t>14.13.3.</w:t>
            </w:r>
            <w:r>
              <w:rPr>
                <w:rFonts w:eastAsiaTheme="minorEastAsia" w:cstheme="minorBidi"/>
                <w:noProof/>
                <w:szCs w:val="22"/>
                <w:lang w:val="en-US" w:eastAsia="en-US"/>
              </w:rPr>
              <w:tab/>
            </w:r>
            <w:r w:rsidRPr="003E51CD">
              <w:rPr>
                <w:rStyle w:val="Hyperlink"/>
                <w:noProof/>
              </w:rPr>
              <w:t>SOURCE CODE</w:t>
            </w:r>
            <w:r>
              <w:rPr>
                <w:noProof/>
                <w:webHidden/>
              </w:rPr>
              <w:tab/>
            </w:r>
            <w:r>
              <w:rPr>
                <w:noProof/>
                <w:webHidden/>
              </w:rPr>
              <w:fldChar w:fldCharType="begin"/>
            </w:r>
            <w:r>
              <w:rPr>
                <w:noProof/>
                <w:webHidden/>
              </w:rPr>
              <w:instrText xml:space="preserve"> PAGEREF _Toc31706235 \h </w:instrText>
            </w:r>
            <w:r>
              <w:rPr>
                <w:noProof/>
                <w:webHidden/>
              </w:rPr>
            </w:r>
            <w:r>
              <w:rPr>
                <w:noProof/>
                <w:webHidden/>
              </w:rPr>
              <w:fldChar w:fldCharType="separate"/>
            </w:r>
            <w:r>
              <w:rPr>
                <w:noProof/>
                <w:webHidden/>
              </w:rPr>
              <w:t>87</w:t>
            </w:r>
            <w:r>
              <w:rPr>
                <w:noProof/>
                <w:webHidden/>
              </w:rPr>
              <w:fldChar w:fldCharType="end"/>
            </w:r>
          </w:hyperlink>
        </w:p>
        <w:p w:rsidR="00040C74" w:rsidRDefault="00040C74">
          <w:pPr>
            <w:pStyle w:val="TOC3"/>
            <w:tabs>
              <w:tab w:val="left" w:pos="1200"/>
              <w:tab w:val="right" w:leader="dot" w:pos="9737"/>
            </w:tabs>
            <w:rPr>
              <w:rFonts w:eastAsiaTheme="minorEastAsia" w:cstheme="minorBidi"/>
              <w:noProof/>
              <w:szCs w:val="22"/>
              <w:lang w:val="en-US" w:eastAsia="en-US"/>
            </w:rPr>
          </w:pPr>
          <w:hyperlink w:anchor="_Toc31706236" w:history="1">
            <w:r w:rsidRPr="003E51CD">
              <w:rPr>
                <w:rStyle w:val="Hyperlink"/>
                <w:noProof/>
              </w:rPr>
              <w:t>14.13.4.</w:t>
            </w:r>
            <w:r>
              <w:rPr>
                <w:rFonts w:eastAsiaTheme="minorEastAsia" w:cstheme="minorBidi"/>
                <w:noProof/>
                <w:szCs w:val="22"/>
                <w:lang w:val="en-US" w:eastAsia="en-US"/>
              </w:rPr>
              <w:tab/>
            </w:r>
            <w:r w:rsidRPr="003E51CD">
              <w:rPr>
                <w:rStyle w:val="Hyperlink"/>
                <w:noProof/>
              </w:rPr>
              <w:t>DOCUMENTATION</w:t>
            </w:r>
            <w:r>
              <w:rPr>
                <w:noProof/>
                <w:webHidden/>
              </w:rPr>
              <w:tab/>
            </w:r>
            <w:r>
              <w:rPr>
                <w:noProof/>
                <w:webHidden/>
              </w:rPr>
              <w:fldChar w:fldCharType="begin"/>
            </w:r>
            <w:r>
              <w:rPr>
                <w:noProof/>
                <w:webHidden/>
              </w:rPr>
              <w:instrText xml:space="preserve"> PAGEREF _Toc31706236 \h </w:instrText>
            </w:r>
            <w:r>
              <w:rPr>
                <w:noProof/>
                <w:webHidden/>
              </w:rPr>
            </w:r>
            <w:r>
              <w:rPr>
                <w:noProof/>
                <w:webHidden/>
              </w:rPr>
              <w:fldChar w:fldCharType="separate"/>
            </w:r>
            <w:r>
              <w:rPr>
                <w:noProof/>
                <w:webHidden/>
              </w:rPr>
              <w:t>87</w:t>
            </w:r>
            <w:r>
              <w:rPr>
                <w:noProof/>
                <w:webHidden/>
              </w:rPr>
              <w:fldChar w:fldCharType="end"/>
            </w:r>
          </w:hyperlink>
        </w:p>
        <w:p w:rsidR="00040C74" w:rsidRDefault="00040C74">
          <w:pPr>
            <w:pStyle w:val="TOC1"/>
            <w:rPr>
              <w:rFonts w:asciiTheme="minorHAnsi" w:eastAsiaTheme="minorEastAsia" w:hAnsiTheme="minorHAnsi" w:cstheme="minorBidi"/>
              <w:b w:val="0"/>
              <w:bCs w:val="0"/>
              <w:caps w:val="0"/>
              <w:noProof/>
              <w:sz w:val="22"/>
              <w:szCs w:val="22"/>
              <w:lang w:val="en-US" w:eastAsia="en-US"/>
            </w:rPr>
          </w:pPr>
          <w:hyperlink w:anchor="_Toc31706237" w:history="1">
            <w:r w:rsidRPr="003E51CD">
              <w:rPr>
                <w:rStyle w:val="Hyperlink"/>
                <w:noProof/>
              </w:rPr>
              <w:t>15.</w:t>
            </w:r>
            <w:r>
              <w:rPr>
                <w:rFonts w:asciiTheme="minorHAnsi" w:eastAsiaTheme="minorEastAsia" w:hAnsiTheme="minorHAnsi" w:cstheme="minorBidi"/>
                <w:b w:val="0"/>
                <w:bCs w:val="0"/>
                <w:caps w:val="0"/>
                <w:noProof/>
                <w:sz w:val="22"/>
                <w:szCs w:val="22"/>
                <w:lang w:val="en-US" w:eastAsia="en-US"/>
              </w:rPr>
              <w:tab/>
            </w:r>
            <w:r w:rsidRPr="003E51CD">
              <w:rPr>
                <w:rStyle w:val="Hyperlink"/>
                <w:noProof/>
              </w:rPr>
              <w:t>BOOTLOADER INTERFACES</w:t>
            </w:r>
            <w:r>
              <w:rPr>
                <w:noProof/>
                <w:webHidden/>
              </w:rPr>
              <w:tab/>
            </w:r>
            <w:r>
              <w:rPr>
                <w:noProof/>
                <w:webHidden/>
              </w:rPr>
              <w:fldChar w:fldCharType="begin"/>
            </w:r>
            <w:r>
              <w:rPr>
                <w:noProof/>
                <w:webHidden/>
              </w:rPr>
              <w:instrText xml:space="preserve"> PAGEREF _Toc31706237 \h </w:instrText>
            </w:r>
            <w:r>
              <w:rPr>
                <w:noProof/>
                <w:webHidden/>
              </w:rPr>
            </w:r>
            <w:r>
              <w:rPr>
                <w:noProof/>
                <w:webHidden/>
              </w:rPr>
              <w:fldChar w:fldCharType="separate"/>
            </w:r>
            <w:r>
              <w:rPr>
                <w:noProof/>
                <w:webHidden/>
              </w:rPr>
              <w:t>87</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38" w:history="1">
            <w:r w:rsidRPr="003E51CD">
              <w:rPr>
                <w:rStyle w:val="Hyperlink"/>
                <w:noProof/>
              </w:rPr>
              <w:t>15.1.</w:t>
            </w:r>
            <w:r>
              <w:rPr>
                <w:rFonts w:eastAsiaTheme="minorEastAsia" w:cstheme="minorBidi"/>
                <w:b w:val="0"/>
                <w:bCs w:val="0"/>
                <w:noProof/>
                <w:szCs w:val="22"/>
                <w:lang w:val="en-US" w:eastAsia="en-US"/>
              </w:rPr>
              <w:tab/>
            </w:r>
            <w:r w:rsidRPr="003E51CD">
              <w:rPr>
                <w:rStyle w:val="Hyperlink"/>
                <w:noProof/>
              </w:rPr>
              <w:t>Interface Structure</w:t>
            </w:r>
            <w:r>
              <w:rPr>
                <w:noProof/>
                <w:webHidden/>
              </w:rPr>
              <w:tab/>
            </w:r>
            <w:r>
              <w:rPr>
                <w:noProof/>
                <w:webHidden/>
              </w:rPr>
              <w:fldChar w:fldCharType="begin"/>
            </w:r>
            <w:r>
              <w:rPr>
                <w:noProof/>
                <w:webHidden/>
              </w:rPr>
              <w:instrText xml:space="preserve"> PAGEREF _Toc31706238 \h </w:instrText>
            </w:r>
            <w:r>
              <w:rPr>
                <w:noProof/>
                <w:webHidden/>
              </w:rPr>
            </w:r>
            <w:r>
              <w:rPr>
                <w:noProof/>
                <w:webHidden/>
              </w:rPr>
              <w:fldChar w:fldCharType="separate"/>
            </w:r>
            <w:r>
              <w:rPr>
                <w:noProof/>
                <w:webHidden/>
              </w:rPr>
              <w:t>88</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39" w:history="1">
            <w:r w:rsidRPr="003E51CD">
              <w:rPr>
                <w:rStyle w:val="Hyperlink"/>
                <w:noProof/>
              </w:rPr>
              <w:t>15.2.</w:t>
            </w:r>
            <w:r>
              <w:rPr>
                <w:rFonts w:eastAsiaTheme="minorEastAsia" w:cstheme="minorBidi"/>
                <w:b w:val="0"/>
                <w:bCs w:val="0"/>
                <w:noProof/>
                <w:szCs w:val="22"/>
                <w:lang w:val="en-US" w:eastAsia="en-US"/>
              </w:rPr>
              <w:tab/>
            </w:r>
            <w:r w:rsidRPr="003E51CD">
              <w:rPr>
                <w:rStyle w:val="Hyperlink"/>
                <w:noProof/>
              </w:rPr>
              <w:t>BL_InitializeEEMimicRAM ()</w:t>
            </w:r>
            <w:r>
              <w:rPr>
                <w:noProof/>
                <w:webHidden/>
              </w:rPr>
              <w:tab/>
            </w:r>
            <w:r>
              <w:rPr>
                <w:noProof/>
                <w:webHidden/>
              </w:rPr>
              <w:fldChar w:fldCharType="begin"/>
            </w:r>
            <w:r>
              <w:rPr>
                <w:noProof/>
                <w:webHidden/>
              </w:rPr>
              <w:instrText xml:space="preserve"> PAGEREF _Toc31706239 \h </w:instrText>
            </w:r>
            <w:r>
              <w:rPr>
                <w:noProof/>
                <w:webHidden/>
              </w:rPr>
            </w:r>
            <w:r>
              <w:rPr>
                <w:noProof/>
                <w:webHidden/>
              </w:rPr>
              <w:fldChar w:fldCharType="separate"/>
            </w:r>
            <w:r>
              <w:rPr>
                <w:noProof/>
                <w:webHidden/>
              </w:rPr>
              <w:t>88</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40" w:history="1">
            <w:r w:rsidRPr="003E51CD">
              <w:rPr>
                <w:rStyle w:val="Hyperlink"/>
                <w:noProof/>
              </w:rPr>
              <w:t>15.3.</w:t>
            </w:r>
            <w:r>
              <w:rPr>
                <w:rFonts w:eastAsiaTheme="minorEastAsia" w:cstheme="minorBidi"/>
                <w:b w:val="0"/>
                <w:bCs w:val="0"/>
                <w:noProof/>
                <w:szCs w:val="22"/>
                <w:lang w:val="en-US" w:eastAsia="en-US"/>
              </w:rPr>
              <w:tab/>
            </w:r>
            <w:r w:rsidRPr="003E51CD">
              <w:rPr>
                <w:rStyle w:val="Hyperlink"/>
                <w:noProof/>
              </w:rPr>
              <w:t>BL_InitiateEEPROMWrite ()</w:t>
            </w:r>
            <w:r>
              <w:rPr>
                <w:noProof/>
                <w:webHidden/>
              </w:rPr>
              <w:tab/>
            </w:r>
            <w:r>
              <w:rPr>
                <w:noProof/>
                <w:webHidden/>
              </w:rPr>
              <w:fldChar w:fldCharType="begin"/>
            </w:r>
            <w:r>
              <w:rPr>
                <w:noProof/>
                <w:webHidden/>
              </w:rPr>
              <w:instrText xml:space="preserve"> PAGEREF _Toc31706240 \h </w:instrText>
            </w:r>
            <w:r>
              <w:rPr>
                <w:noProof/>
                <w:webHidden/>
              </w:rPr>
            </w:r>
            <w:r>
              <w:rPr>
                <w:noProof/>
                <w:webHidden/>
              </w:rPr>
              <w:fldChar w:fldCharType="separate"/>
            </w:r>
            <w:r>
              <w:rPr>
                <w:noProof/>
                <w:webHidden/>
              </w:rPr>
              <w:t>89</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41" w:history="1">
            <w:r w:rsidRPr="003E51CD">
              <w:rPr>
                <w:rStyle w:val="Hyperlink"/>
                <w:noProof/>
              </w:rPr>
              <w:t>15.4.</w:t>
            </w:r>
            <w:r>
              <w:rPr>
                <w:rFonts w:eastAsiaTheme="minorEastAsia" w:cstheme="minorBidi"/>
                <w:b w:val="0"/>
                <w:bCs w:val="0"/>
                <w:noProof/>
                <w:szCs w:val="22"/>
                <w:lang w:val="en-US" w:eastAsia="en-US"/>
              </w:rPr>
              <w:tab/>
            </w:r>
            <w:r w:rsidRPr="003E51CD">
              <w:rPr>
                <w:rStyle w:val="Hyperlink"/>
                <w:noProof/>
              </w:rPr>
              <w:t>BL_PowerUpInit ()</w:t>
            </w:r>
            <w:r>
              <w:rPr>
                <w:noProof/>
                <w:webHidden/>
              </w:rPr>
              <w:tab/>
            </w:r>
            <w:r>
              <w:rPr>
                <w:noProof/>
                <w:webHidden/>
              </w:rPr>
              <w:fldChar w:fldCharType="begin"/>
            </w:r>
            <w:r>
              <w:rPr>
                <w:noProof/>
                <w:webHidden/>
              </w:rPr>
              <w:instrText xml:space="preserve"> PAGEREF _Toc31706241 \h </w:instrText>
            </w:r>
            <w:r>
              <w:rPr>
                <w:noProof/>
                <w:webHidden/>
              </w:rPr>
            </w:r>
            <w:r>
              <w:rPr>
                <w:noProof/>
                <w:webHidden/>
              </w:rPr>
              <w:fldChar w:fldCharType="separate"/>
            </w:r>
            <w:r>
              <w:rPr>
                <w:noProof/>
                <w:webHidden/>
              </w:rPr>
              <w:t>90</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42" w:history="1">
            <w:r w:rsidRPr="003E51CD">
              <w:rPr>
                <w:rStyle w:val="Hyperlink"/>
                <w:noProof/>
              </w:rPr>
              <w:t>15.5.</w:t>
            </w:r>
            <w:r>
              <w:rPr>
                <w:rFonts w:eastAsiaTheme="minorEastAsia" w:cstheme="minorBidi"/>
                <w:b w:val="0"/>
                <w:bCs w:val="0"/>
                <w:noProof/>
                <w:szCs w:val="22"/>
                <w:lang w:val="en-US" w:eastAsia="en-US"/>
              </w:rPr>
              <w:tab/>
            </w:r>
            <w:r w:rsidRPr="003E51CD">
              <w:rPr>
                <w:rStyle w:val="Hyperlink"/>
                <w:noProof/>
              </w:rPr>
              <w:t>BL_TurnPowerSupplyOff ()</w:t>
            </w:r>
            <w:r>
              <w:rPr>
                <w:noProof/>
                <w:webHidden/>
              </w:rPr>
              <w:tab/>
            </w:r>
            <w:r>
              <w:rPr>
                <w:noProof/>
                <w:webHidden/>
              </w:rPr>
              <w:fldChar w:fldCharType="begin"/>
            </w:r>
            <w:r>
              <w:rPr>
                <w:noProof/>
                <w:webHidden/>
              </w:rPr>
              <w:instrText xml:space="preserve"> PAGEREF _Toc31706242 \h </w:instrText>
            </w:r>
            <w:r>
              <w:rPr>
                <w:noProof/>
                <w:webHidden/>
              </w:rPr>
            </w:r>
            <w:r>
              <w:rPr>
                <w:noProof/>
                <w:webHidden/>
              </w:rPr>
              <w:fldChar w:fldCharType="separate"/>
            </w:r>
            <w:r>
              <w:rPr>
                <w:noProof/>
                <w:webHidden/>
              </w:rPr>
              <w:t>91</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43" w:history="1">
            <w:r w:rsidRPr="003E51CD">
              <w:rPr>
                <w:rStyle w:val="Hyperlink"/>
                <w:noProof/>
              </w:rPr>
              <w:t>15.6.</w:t>
            </w:r>
            <w:r>
              <w:rPr>
                <w:rFonts w:eastAsiaTheme="minorEastAsia" w:cstheme="minorBidi"/>
                <w:b w:val="0"/>
                <w:bCs w:val="0"/>
                <w:noProof/>
                <w:szCs w:val="22"/>
                <w:lang w:val="en-US" w:eastAsia="en-US"/>
              </w:rPr>
              <w:tab/>
            </w:r>
            <w:r w:rsidRPr="003E51CD">
              <w:rPr>
                <w:rStyle w:val="Hyperlink"/>
                <w:noProof/>
              </w:rPr>
              <w:t>BL_WasBatteryDisconnected ()</w:t>
            </w:r>
            <w:r>
              <w:rPr>
                <w:noProof/>
                <w:webHidden/>
              </w:rPr>
              <w:tab/>
            </w:r>
            <w:r>
              <w:rPr>
                <w:noProof/>
                <w:webHidden/>
              </w:rPr>
              <w:fldChar w:fldCharType="begin"/>
            </w:r>
            <w:r>
              <w:rPr>
                <w:noProof/>
                <w:webHidden/>
              </w:rPr>
              <w:instrText xml:space="preserve"> PAGEREF _Toc31706243 \h </w:instrText>
            </w:r>
            <w:r>
              <w:rPr>
                <w:noProof/>
                <w:webHidden/>
              </w:rPr>
            </w:r>
            <w:r>
              <w:rPr>
                <w:noProof/>
                <w:webHidden/>
              </w:rPr>
              <w:fldChar w:fldCharType="separate"/>
            </w:r>
            <w:r>
              <w:rPr>
                <w:noProof/>
                <w:webHidden/>
              </w:rPr>
              <w:t>91</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44" w:history="1">
            <w:r w:rsidRPr="003E51CD">
              <w:rPr>
                <w:rStyle w:val="Hyperlink"/>
                <w:noProof/>
              </w:rPr>
              <w:t>15.7.</w:t>
            </w:r>
            <w:r>
              <w:rPr>
                <w:rFonts w:eastAsiaTheme="minorEastAsia" w:cstheme="minorBidi"/>
                <w:b w:val="0"/>
                <w:bCs w:val="0"/>
                <w:noProof/>
                <w:szCs w:val="22"/>
                <w:lang w:val="en-US" w:eastAsia="en-US"/>
              </w:rPr>
              <w:tab/>
            </w:r>
            <w:r w:rsidRPr="003E51CD">
              <w:rPr>
                <w:rStyle w:val="Hyperlink"/>
                <w:noProof/>
              </w:rPr>
              <w:t>BL_SystemReset ()</w:t>
            </w:r>
            <w:r>
              <w:rPr>
                <w:noProof/>
                <w:webHidden/>
              </w:rPr>
              <w:tab/>
            </w:r>
            <w:r>
              <w:rPr>
                <w:noProof/>
                <w:webHidden/>
              </w:rPr>
              <w:fldChar w:fldCharType="begin"/>
            </w:r>
            <w:r>
              <w:rPr>
                <w:noProof/>
                <w:webHidden/>
              </w:rPr>
              <w:instrText xml:space="preserve"> PAGEREF _Toc31706244 \h </w:instrText>
            </w:r>
            <w:r>
              <w:rPr>
                <w:noProof/>
                <w:webHidden/>
              </w:rPr>
            </w:r>
            <w:r>
              <w:rPr>
                <w:noProof/>
                <w:webHidden/>
              </w:rPr>
              <w:fldChar w:fldCharType="separate"/>
            </w:r>
            <w:r>
              <w:rPr>
                <w:noProof/>
                <w:webHidden/>
              </w:rPr>
              <w:t>92</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45" w:history="1">
            <w:r w:rsidRPr="003E51CD">
              <w:rPr>
                <w:rStyle w:val="Hyperlink"/>
                <w:noProof/>
              </w:rPr>
              <w:t>15.8.</w:t>
            </w:r>
            <w:r>
              <w:rPr>
                <w:rFonts w:eastAsiaTheme="minorEastAsia" w:cstheme="minorBidi"/>
                <w:b w:val="0"/>
                <w:bCs w:val="0"/>
                <w:noProof/>
                <w:szCs w:val="22"/>
                <w:lang w:val="en-US" w:eastAsia="en-US"/>
              </w:rPr>
              <w:tab/>
            </w:r>
            <w:r w:rsidRPr="003E51CD">
              <w:rPr>
                <w:rStyle w:val="Hyperlink"/>
                <w:noProof/>
              </w:rPr>
              <w:t>BL_APIVersion ()</w:t>
            </w:r>
            <w:r>
              <w:rPr>
                <w:noProof/>
                <w:webHidden/>
              </w:rPr>
              <w:tab/>
            </w:r>
            <w:r>
              <w:rPr>
                <w:noProof/>
                <w:webHidden/>
              </w:rPr>
              <w:fldChar w:fldCharType="begin"/>
            </w:r>
            <w:r>
              <w:rPr>
                <w:noProof/>
                <w:webHidden/>
              </w:rPr>
              <w:instrText xml:space="preserve"> PAGEREF _Toc31706245 \h </w:instrText>
            </w:r>
            <w:r>
              <w:rPr>
                <w:noProof/>
                <w:webHidden/>
              </w:rPr>
            </w:r>
            <w:r>
              <w:rPr>
                <w:noProof/>
                <w:webHidden/>
              </w:rPr>
              <w:fldChar w:fldCharType="separate"/>
            </w:r>
            <w:r>
              <w:rPr>
                <w:noProof/>
                <w:webHidden/>
              </w:rPr>
              <w:t>93</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46" w:history="1">
            <w:r w:rsidRPr="003E51CD">
              <w:rPr>
                <w:rStyle w:val="Hyperlink"/>
                <w:noProof/>
              </w:rPr>
              <w:t>15.9.</w:t>
            </w:r>
            <w:r>
              <w:rPr>
                <w:rFonts w:eastAsiaTheme="minorEastAsia" w:cstheme="minorBidi"/>
                <w:b w:val="0"/>
                <w:bCs w:val="0"/>
                <w:noProof/>
                <w:szCs w:val="22"/>
                <w:lang w:val="en-US" w:eastAsia="en-US"/>
              </w:rPr>
              <w:tab/>
            </w:r>
            <w:r w:rsidRPr="003E51CD">
              <w:rPr>
                <w:rStyle w:val="Hyperlink"/>
                <w:noProof/>
              </w:rPr>
              <w:t>DELIVERABLES</w:t>
            </w:r>
            <w:r>
              <w:rPr>
                <w:noProof/>
                <w:webHidden/>
              </w:rPr>
              <w:tab/>
            </w:r>
            <w:r>
              <w:rPr>
                <w:noProof/>
                <w:webHidden/>
              </w:rPr>
              <w:fldChar w:fldCharType="begin"/>
            </w:r>
            <w:r>
              <w:rPr>
                <w:noProof/>
                <w:webHidden/>
              </w:rPr>
              <w:instrText xml:space="preserve"> PAGEREF _Toc31706246 \h </w:instrText>
            </w:r>
            <w:r>
              <w:rPr>
                <w:noProof/>
                <w:webHidden/>
              </w:rPr>
            </w:r>
            <w:r>
              <w:rPr>
                <w:noProof/>
                <w:webHidden/>
              </w:rPr>
              <w:fldChar w:fldCharType="separate"/>
            </w:r>
            <w:r>
              <w:rPr>
                <w:noProof/>
                <w:webHidden/>
              </w:rPr>
              <w:t>93</w:t>
            </w:r>
            <w:r>
              <w:rPr>
                <w:noProof/>
                <w:webHidden/>
              </w:rPr>
              <w:fldChar w:fldCharType="end"/>
            </w:r>
          </w:hyperlink>
        </w:p>
        <w:p w:rsidR="00040C74" w:rsidRDefault="00040C74">
          <w:pPr>
            <w:pStyle w:val="TOC3"/>
            <w:tabs>
              <w:tab w:val="left" w:pos="1200"/>
              <w:tab w:val="right" w:leader="dot" w:pos="9737"/>
            </w:tabs>
            <w:rPr>
              <w:rFonts w:eastAsiaTheme="minorEastAsia" w:cstheme="minorBidi"/>
              <w:noProof/>
              <w:szCs w:val="22"/>
              <w:lang w:val="en-US" w:eastAsia="en-US"/>
            </w:rPr>
          </w:pPr>
          <w:hyperlink w:anchor="_Toc31706247" w:history="1">
            <w:r w:rsidRPr="003E51CD">
              <w:rPr>
                <w:rStyle w:val="Hyperlink"/>
                <w:noProof/>
              </w:rPr>
              <w:t>15.9.1.</w:t>
            </w:r>
            <w:r>
              <w:rPr>
                <w:rFonts w:eastAsiaTheme="minorEastAsia" w:cstheme="minorBidi"/>
                <w:noProof/>
                <w:szCs w:val="22"/>
                <w:lang w:val="en-US" w:eastAsia="en-US"/>
              </w:rPr>
              <w:tab/>
            </w:r>
            <w:r w:rsidRPr="003E51CD">
              <w:rPr>
                <w:rStyle w:val="Hyperlink"/>
                <w:noProof/>
              </w:rPr>
              <w:t>OBJECT FILES</w:t>
            </w:r>
            <w:r>
              <w:rPr>
                <w:noProof/>
                <w:webHidden/>
              </w:rPr>
              <w:tab/>
            </w:r>
            <w:r>
              <w:rPr>
                <w:noProof/>
                <w:webHidden/>
              </w:rPr>
              <w:fldChar w:fldCharType="begin"/>
            </w:r>
            <w:r>
              <w:rPr>
                <w:noProof/>
                <w:webHidden/>
              </w:rPr>
              <w:instrText xml:space="preserve"> PAGEREF _Toc31706247 \h </w:instrText>
            </w:r>
            <w:r>
              <w:rPr>
                <w:noProof/>
                <w:webHidden/>
              </w:rPr>
            </w:r>
            <w:r>
              <w:rPr>
                <w:noProof/>
                <w:webHidden/>
              </w:rPr>
              <w:fldChar w:fldCharType="separate"/>
            </w:r>
            <w:r>
              <w:rPr>
                <w:noProof/>
                <w:webHidden/>
              </w:rPr>
              <w:t>93</w:t>
            </w:r>
            <w:r>
              <w:rPr>
                <w:noProof/>
                <w:webHidden/>
              </w:rPr>
              <w:fldChar w:fldCharType="end"/>
            </w:r>
          </w:hyperlink>
        </w:p>
        <w:p w:rsidR="00040C74" w:rsidRDefault="00040C74">
          <w:pPr>
            <w:pStyle w:val="TOC3"/>
            <w:tabs>
              <w:tab w:val="left" w:pos="1200"/>
              <w:tab w:val="right" w:leader="dot" w:pos="9737"/>
            </w:tabs>
            <w:rPr>
              <w:rFonts w:eastAsiaTheme="minorEastAsia" w:cstheme="minorBidi"/>
              <w:noProof/>
              <w:szCs w:val="22"/>
              <w:lang w:val="en-US" w:eastAsia="en-US"/>
            </w:rPr>
          </w:pPr>
          <w:hyperlink w:anchor="_Toc31706248" w:history="1">
            <w:r w:rsidRPr="003E51CD">
              <w:rPr>
                <w:rStyle w:val="Hyperlink"/>
                <w:noProof/>
              </w:rPr>
              <w:t>15.9.2.</w:t>
            </w:r>
            <w:r>
              <w:rPr>
                <w:rFonts w:eastAsiaTheme="minorEastAsia" w:cstheme="minorBidi"/>
                <w:noProof/>
                <w:szCs w:val="22"/>
                <w:lang w:val="en-US" w:eastAsia="en-US"/>
              </w:rPr>
              <w:tab/>
            </w:r>
            <w:r w:rsidRPr="003E51CD">
              <w:rPr>
                <w:rStyle w:val="Hyperlink"/>
                <w:noProof/>
              </w:rPr>
              <w:t>HEADER FILES</w:t>
            </w:r>
            <w:r>
              <w:rPr>
                <w:noProof/>
                <w:webHidden/>
              </w:rPr>
              <w:tab/>
            </w:r>
            <w:r>
              <w:rPr>
                <w:noProof/>
                <w:webHidden/>
              </w:rPr>
              <w:fldChar w:fldCharType="begin"/>
            </w:r>
            <w:r>
              <w:rPr>
                <w:noProof/>
                <w:webHidden/>
              </w:rPr>
              <w:instrText xml:space="preserve"> PAGEREF _Toc31706248 \h </w:instrText>
            </w:r>
            <w:r>
              <w:rPr>
                <w:noProof/>
                <w:webHidden/>
              </w:rPr>
            </w:r>
            <w:r>
              <w:rPr>
                <w:noProof/>
                <w:webHidden/>
              </w:rPr>
              <w:fldChar w:fldCharType="separate"/>
            </w:r>
            <w:r>
              <w:rPr>
                <w:noProof/>
                <w:webHidden/>
              </w:rPr>
              <w:t>94</w:t>
            </w:r>
            <w:r>
              <w:rPr>
                <w:noProof/>
                <w:webHidden/>
              </w:rPr>
              <w:fldChar w:fldCharType="end"/>
            </w:r>
          </w:hyperlink>
        </w:p>
        <w:p w:rsidR="00040C74" w:rsidRDefault="00040C74">
          <w:pPr>
            <w:pStyle w:val="TOC3"/>
            <w:tabs>
              <w:tab w:val="left" w:pos="1200"/>
              <w:tab w:val="right" w:leader="dot" w:pos="9737"/>
            </w:tabs>
            <w:rPr>
              <w:rFonts w:eastAsiaTheme="minorEastAsia" w:cstheme="minorBidi"/>
              <w:noProof/>
              <w:szCs w:val="22"/>
              <w:lang w:val="en-US" w:eastAsia="en-US"/>
            </w:rPr>
          </w:pPr>
          <w:hyperlink w:anchor="_Toc31706249" w:history="1">
            <w:r w:rsidRPr="003E51CD">
              <w:rPr>
                <w:rStyle w:val="Hyperlink"/>
                <w:noProof/>
              </w:rPr>
              <w:t>15.9.3.</w:t>
            </w:r>
            <w:r>
              <w:rPr>
                <w:rFonts w:eastAsiaTheme="minorEastAsia" w:cstheme="minorBidi"/>
                <w:noProof/>
                <w:szCs w:val="22"/>
                <w:lang w:val="en-US" w:eastAsia="en-US"/>
              </w:rPr>
              <w:tab/>
            </w:r>
            <w:r w:rsidRPr="003E51CD">
              <w:rPr>
                <w:rStyle w:val="Hyperlink"/>
                <w:noProof/>
              </w:rPr>
              <w:t>SOURCE CODE</w:t>
            </w:r>
            <w:r>
              <w:rPr>
                <w:noProof/>
                <w:webHidden/>
              </w:rPr>
              <w:tab/>
            </w:r>
            <w:r>
              <w:rPr>
                <w:noProof/>
                <w:webHidden/>
              </w:rPr>
              <w:fldChar w:fldCharType="begin"/>
            </w:r>
            <w:r>
              <w:rPr>
                <w:noProof/>
                <w:webHidden/>
              </w:rPr>
              <w:instrText xml:space="preserve"> PAGEREF _Toc31706249 \h </w:instrText>
            </w:r>
            <w:r>
              <w:rPr>
                <w:noProof/>
                <w:webHidden/>
              </w:rPr>
            </w:r>
            <w:r>
              <w:rPr>
                <w:noProof/>
                <w:webHidden/>
              </w:rPr>
              <w:fldChar w:fldCharType="separate"/>
            </w:r>
            <w:r>
              <w:rPr>
                <w:noProof/>
                <w:webHidden/>
              </w:rPr>
              <w:t>94</w:t>
            </w:r>
            <w:r>
              <w:rPr>
                <w:noProof/>
                <w:webHidden/>
              </w:rPr>
              <w:fldChar w:fldCharType="end"/>
            </w:r>
          </w:hyperlink>
        </w:p>
        <w:p w:rsidR="00040C74" w:rsidRDefault="00040C74">
          <w:pPr>
            <w:pStyle w:val="TOC3"/>
            <w:tabs>
              <w:tab w:val="left" w:pos="1200"/>
              <w:tab w:val="right" w:leader="dot" w:pos="9737"/>
            </w:tabs>
            <w:rPr>
              <w:rFonts w:eastAsiaTheme="minorEastAsia" w:cstheme="minorBidi"/>
              <w:noProof/>
              <w:szCs w:val="22"/>
              <w:lang w:val="en-US" w:eastAsia="en-US"/>
            </w:rPr>
          </w:pPr>
          <w:hyperlink w:anchor="_Toc31706250" w:history="1">
            <w:r w:rsidRPr="003E51CD">
              <w:rPr>
                <w:rStyle w:val="Hyperlink"/>
                <w:noProof/>
              </w:rPr>
              <w:t>15.9.4.</w:t>
            </w:r>
            <w:r>
              <w:rPr>
                <w:rFonts w:eastAsiaTheme="minorEastAsia" w:cstheme="minorBidi"/>
                <w:noProof/>
                <w:szCs w:val="22"/>
                <w:lang w:val="en-US" w:eastAsia="en-US"/>
              </w:rPr>
              <w:tab/>
            </w:r>
            <w:r w:rsidRPr="003E51CD">
              <w:rPr>
                <w:rStyle w:val="Hyperlink"/>
                <w:noProof/>
              </w:rPr>
              <w:t>DOCUMENTATION</w:t>
            </w:r>
            <w:r>
              <w:rPr>
                <w:noProof/>
                <w:webHidden/>
              </w:rPr>
              <w:tab/>
            </w:r>
            <w:r>
              <w:rPr>
                <w:noProof/>
                <w:webHidden/>
              </w:rPr>
              <w:fldChar w:fldCharType="begin"/>
            </w:r>
            <w:r>
              <w:rPr>
                <w:noProof/>
                <w:webHidden/>
              </w:rPr>
              <w:instrText xml:space="preserve"> PAGEREF _Toc31706250 \h </w:instrText>
            </w:r>
            <w:r>
              <w:rPr>
                <w:noProof/>
                <w:webHidden/>
              </w:rPr>
            </w:r>
            <w:r>
              <w:rPr>
                <w:noProof/>
                <w:webHidden/>
              </w:rPr>
              <w:fldChar w:fldCharType="separate"/>
            </w:r>
            <w:r>
              <w:rPr>
                <w:noProof/>
                <w:webHidden/>
              </w:rPr>
              <w:t>94</w:t>
            </w:r>
            <w:r>
              <w:rPr>
                <w:noProof/>
                <w:webHidden/>
              </w:rPr>
              <w:fldChar w:fldCharType="end"/>
            </w:r>
          </w:hyperlink>
        </w:p>
        <w:p w:rsidR="00040C74" w:rsidRDefault="00040C74">
          <w:pPr>
            <w:pStyle w:val="TOC1"/>
            <w:rPr>
              <w:rFonts w:asciiTheme="minorHAnsi" w:eastAsiaTheme="minorEastAsia" w:hAnsiTheme="minorHAnsi" w:cstheme="minorBidi"/>
              <w:b w:val="0"/>
              <w:bCs w:val="0"/>
              <w:caps w:val="0"/>
              <w:noProof/>
              <w:sz w:val="22"/>
              <w:szCs w:val="22"/>
              <w:lang w:val="en-US" w:eastAsia="en-US"/>
            </w:rPr>
          </w:pPr>
          <w:hyperlink w:anchor="_Toc31706251" w:history="1">
            <w:r w:rsidRPr="003E51CD">
              <w:rPr>
                <w:rStyle w:val="Hyperlink"/>
                <w:noProof/>
              </w:rPr>
              <w:t>16.</w:t>
            </w:r>
            <w:r>
              <w:rPr>
                <w:rFonts w:asciiTheme="minorHAnsi" w:eastAsiaTheme="minorEastAsia" w:hAnsiTheme="minorHAnsi" w:cstheme="minorBidi"/>
                <w:b w:val="0"/>
                <w:bCs w:val="0"/>
                <w:caps w:val="0"/>
                <w:noProof/>
                <w:sz w:val="22"/>
                <w:szCs w:val="22"/>
                <w:lang w:val="en-US" w:eastAsia="en-US"/>
              </w:rPr>
              <w:tab/>
            </w:r>
            <w:r w:rsidRPr="003E51CD">
              <w:rPr>
                <w:rStyle w:val="Hyperlink"/>
                <w:noProof/>
              </w:rPr>
              <w:t>PROJECT SPECIFIC INFORMATION</w:t>
            </w:r>
            <w:r>
              <w:rPr>
                <w:noProof/>
                <w:webHidden/>
              </w:rPr>
              <w:tab/>
            </w:r>
            <w:r>
              <w:rPr>
                <w:noProof/>
                <w:webHidden/>
              </w:rPr>
              <w:fldChar w:fldCharType="begin"/>
            </w:r>
            <w:r>
              <w:rPr>
                <w:noProof/>
                <w:webHidden/>
              </w:rPr>
              <w:instrText xml:space="preserve"> PAGEREF _Toc31706251 \h </w:instrText>
            </w:r>
            <w:r>
              <w:rPr>
                <w:noProof/>
                <w:webHidden/>
              </w:rPr>
            </w:r>
            <w:r>
              <w:rPr>
                <w:noProof/>
                <w:webHidden/>
              </w:rPr>
              <w:fldChar w:fldCharType="separate"/>
            </w:r>
            <w:r>
              <w:rPr>
                <w:noProof/>
                <w:webHidden/>
              </w:rPr>
              <w:t>95</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52" w:history="1">
            <w:r w:rsidRPr="003E51CD">
              <w:rPr>
                <w:rStyle w:val="Hyperlink"/>
                <w:noProof/>
              </w:rPr>
              <w:t>16.1.</w:t>
            </w:r>
            <w:r>
              <w:rPr>
                <w:rFonts w:eastAsiaTheme="minorEastAsia" w:cstheme="minorBidi"/>
                <w:b w:val="0"/>
                <w:bCs w:val="0"/>
                <w:noProof/>
                <w:szCs w:val="22"/>
                <w:lang w:val="en-US" w:eastAsia="en-US"/>
              </w:rPr>
              <w:tab/>
            </w:r>
            <w:r w:rsidRPr="003E51CD">
              <w:rPr>
                <w:rStyle w:val="Hyperlink"/>
                <w:noProof/>
              </w:rPr>
              <w:t>Directory Structures</w:t>
            </w:r>
            <w:r>
              <w:rPr>
                <w:noProof/>
                <w:webHidden/>
              </w:rPr>
              <w:tab/>
            </w:r>
            <w:r>
              <w:rPr>
                <w:noProof/>
                <w:webHidden/>
              </w:rPr>
              <w:fldChar w:fldCharType="begin"/>
            </w:r>
            <w:r>
              <w:rPr>
                <w:noProof/>
                <w:webHidden/>
              </w:rPr>
              <w:instrText xml:space="preserve"> PAGEREF _Toc31706252 \h </w:instrText>
            </w:r>
            <w:r>
              <w:rPr>
                <w:noProof/>
                <w:webHidden/>
              </w:rPr>
            </w:r>
            <w:r>
              <w:rPr>
                <w:noProof/>
                <w:webHidden/>
              </w:rPr>
              <w:fldChar w:fldCharType="separate"/>
            </w:r>
            <w:r>
              <w:rPr>
                <w:noProof/>
                <w:webHidden/>
              </w:rPr>
              <w:t>95</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53" w:history="1">
            <w:r w:rsidRPr="003E51CD">
              <w:rPr>
                <w:rStyle w:val="Hyperlink"/>
                <w:noProof/>
              </w:rPr>
              <w:t>16.2.</w:t>
            </w:r>
            <w:r>
              <w:rPr>
                <w:rFonts w:eastAsiaTheme="minorEastAsia" w:cstheme="minorBidi"/>
                <w:b w:val="0"/>
                <w:bCs w:val="0"/>
                <w:noProof/>
                <w:szCs w:val="22"/>
                <w:lang w:val="en-US" w:eastAsia="en-US"/>
              </w:rPr>
              <w:tab/>
            </w:r>
            <w:r w:rsidRPr="003E51CD">
              <w:rPr>
                <w:rStyle w:val="Hyperlink"/>
                <w:noProof/>
              </w:rPr>
              <w:t>Header File Naming Convention</w:t>
            </w:r>
            <w:r>
              <w:rPr>
                <w:noProof/>
                <w:webHidden/>
              </w:rPr>
              <w:tab/>
            </w:r>
            <w:r>
              <w:rPr>
                <w:noProof/>
                <w:webHidden/>
              </w:rPr>
              <w:fldChar w:fldCharType="begin"/>
            </w:r>
            <w:r>
              <w:rPr>
                <w:noProof/>
                <w:webHidden/>
              </w:rPr>
              <w:instrText xml:space="preserve"> PAGEREF _Toc31706253 \h </w:instrText>
            </w:r>
            <w:r>
              <w:rPr>
                <w:noProof/>
                <w:webHidden/>
              </w:rPr>
            </w:r>
            <w:r>
              <w:rPr>
                <w:noProof/>
                <w:webHidden/>
              </w:rPr>
              <w:fldChar w:fldCharType="separate"/>
            </w:r>
            <w:r>
              <w:rPr>
                <w:noProof/>
                <w:webHidden/>
              </w:rPr>
              <w:t>95</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54" w:history="1">
            <w:r w:rsidRPr="003E51CD">
              <w:rPr>
                <w:rStyle w:val="Hyperlink"/>
                <w:noProof/>
              </w:rPr>
              <w:t>16.3.</w:t>
            </w:r>
            <w:r>
              <w:rPr>
                <w:rFonts w:eastAsiaTheme="minorEastAsia" w:cstheme="minorBidi"/>
                <w:b w:val="0"/>
                <w:bCs w:val="0"/>
                <w:noProof/>
                <w:szCs w:val="22"/>
                <w:lang w:val="en-US" w:eastAsia="en-US"/>
              </w:rPr>
              <w:tab/>
            </w:r>
            <w:r w:rsidRPr="003E51CD">
              <w:rPr>
                <w:rStyle w:val="Hyperlink"/>
                <w:noProof/>
              </w:rPr>
              <w:t>Libraries</w:t>
            </w:r>
            <w:r>
              <w:rPr>
                <w:noProof/>
                <w:webHidden/>
              </w:rPr>
              <w:tab/>
            </w:r>
            <w:r>
              <w:rPr>
                <w:noProof/>
                <w:webHidden/>
              </w:rPr>
              <w:fldChar w:fldCharType="begin"/>
            </w:r>
            <w:r>
              <w:rPr>
                <w:noProof/>
                <w:webHidden/>
              </w:rPr>
              <w:instrText xml:space="preserve"> PAGEREF _Toc31706254 \h </w:instrText>
            </w:r>
            <w:r>
              <w:rPr>
                <w:noProof/>
                <w:webHidden/>
              </w:rPr>
            </w:r>
            <w:r>
              <w:rPr>
                <w:noProof/>
                <w:webHidden/>
              </w:rPr>
              <w:fldChar w:fldCharType="separate"/>
            </w:r>
            <w:r>
              <w:rPr>
                <w:noProof/>
                <w:webHidden/>
              </w:rPr>
              <w:t>96</w:t>
            </w:r>
            <w:r>
              <w:rPr>
                <w:noProof/>
                <w:webHidden/>
              </w:rPr>
              <w:fldChar w:fldCharType="end"/>
            </w:r>
          </w:hyperlink>
        </w:p>
        <w:p w:rsidR="00040C74" w:rsidRDefault="00040C74">
          <w:pPr>
            <w:pStyle w:val="TOC2"/>
            <w:tabs>
              <w:tab w:val="left" w:pos="800"/>
              <w:tab w:val="right" w:leader="dot" w:pos="9737"/>
            </w:tabs>
            <w:rPr>
              <w:rFonts w:eastAsiaTheme="minorEastAsia" w:cstheme="minorBidi"/>
              <w:b w:val="0"/>
              <w:bCs w:val="0"/>
              <w:noProof/>
              <w:szCs w:val="22"/>
              <w:lang w:val="en-US" w:eastAsia="en-US"/>
            </w:rPr>
          </w:pPr>
          <w:hyperlink w:anchor="_Toc31706255" w:history="1">
            <w:r w:rsidRPr="003E51CD">
              <w:rPr>
                <w:rStyle w:val="Hyperlink"/>
                <w:noProof/>
              </w:rPr>
              <w:t>16.4.</w:t>
            </w:r>
            <w:r>
              <w:rPr>
                <w:rFonts w:eastAsiaTheme="minorEastAsia" w:cstheme="minorBidi"/>
                <w:b w:val="0"/>
                <w:bCs w:val="0"/>
                <w:noProof/>
                <w:szCs w:val="22"/>
                <w:lang w:val="en-US" w:eastAsia="en-US"/>
              </w:rPr>
              <w:tab/>
            </w:r>
            <w:r w:rsidRPr="003E51CD">
              <w:rPr>
                <w:rStyle w:val="Hyperlink"/>
                <w:noProof/>
              </w:rPr>
              <w:t>General Comments on Deliverables</w:t>
            </w:r>
            <w:r>
              <w:rPr>
                <w:noProof/>
                <w:webHidden/>
              </w:rPr>
              <w:tab/>
            </w:r>
            <w:r>
              <w:rPr>
                <w:noProof/>
                <w:webHidden/>
              </w:rPr>
              <w:fldChar w:fldCharType="begin"/>
            </w:r>
            <w:r>
              <w:rPr>
                <w:noProof/>
                <w:webHidden/>
              </w:rPr>
              <w:instrText xml:space="preserve"> PAGEREF _Toc31706255 \h </w:instrText>
            </w:r>
            <w:r>
              <w:rPr>
                <w:noProof/>
                <w:webHidden/>
              </w:rPr>
            </w:r>
            <w:r>
              <w:rPr>
                <w:noProof/>
                <w:webHidden/>
              </w:rPr>
              <w:fldChar w:fldCharType="separate"/>
            </w:r>
            <w:r>
              <w:rPr>
                <w:noProof/>
                <w:webHidden/>
              </w:rPr>
              <w:t>96</w:t>
            </w:r>
            <w:r>
              <w:rPr>
                <w:noProof/>
                <w:webHidden/>
              </w:rPr>
              <w:fldChar w:fldCharType="end"/>
            </w:r>
          </w:hyperlink>
        </w:p>
        <w:p w:rsidR="00CD0251" w:rsidRPr="003B495D" w:rsidRDefault="00CD0251">
          <w:pPr>
            <w:rPr>
              <w:rFonts w:cs="Arial"/>
            </w:rPr>
          </w:pPr>
          <w:r w:rsidRPr="003B495D">
            <w:rPr>
              <w:rFonts w:cs="Arial"/>
              <w:b/>
              <w:bCs/>
              <w:color w:val="00445D"/>
              <w:lang w:val="it-IT"/>
            </w:rPr>
            <w:fldChar w:fldCharType="end"/>
          </w:r>
        </w:p>
      </w:sdtContent>
    </w:sdt>
    <w:p w:rsidR="009F7AF8" w:rsidRPr="003B495D" w:rsidRDefault="009F7AF8" w:rsidP="00B20656">
      <w:pPr>
        <w:pStyle w:val="Heading1"/>
        <w:numPr>
          <w:ilvl w:val="0"/>
          <w:numId w:val="0"/>
        </w:numPr>
      </w:pPr>
      <w:bookmarkStart w:id="23" w:name="_Toc31706067"/>
      <w:r w:rsidRPr="003B495D">
        <w:t>LIST OF TABLES</w:t>
      </w:r>
      <w:bookmarkStart w:id="24" w:name="_GoBack"/>
      <w:bookmarkEnd w:id="23"/>
      <w:bookmarkEnd w:id="24"/>
    </w:p>
    <w:bookmarkStart w:id="25" w:name="_Toc2594210"/>
    <w:bookmarkStart w:id="26" w:name="_Toc348946240"/>
    <w:p w:rsidR="00077BCD" w:rsidRPr="003B495D" w:rsidRDefault="009F7AF8" w:rsidP="00B20656">
      <w:pPr>
        <w:pStyle w:val="Heading1"/>
        <w:numPr>
          <w:ilvl w:val="0"/>
          <w:numId w:val="0"/>
        </w:numPr>
      </w:pPr>
      <w:r w:rsidRPr="003B495D">
        <w:rPr>
          <w:rFonts w:eastAsia="Times New Roman"/>
          <w:b w:val="0"/>
          <w:caps/>
          <w:color w:val="auto"/>
          <w:sz w:val="22"/>
          <w:szCs w:val="20"/>
          <w:lang w:val="pl-PL" w:eastAsia="zh-CN"/>
        </w:rPr>
        <w:fldChar w:fldCharType="begin"/>
      </w:r>
      <w:r w:rsidRPr="003B495D">
        <w:instrText xml:space="preserve"> TOC \c "Table" </w:instrText>
      </w:r>
      <w:r w:rsidRPr="003B495D">
        <w:rPr>
          <w:rFonts w:eastAsia="Times New Roman"/>
          <w:b w:val="0"/>
          <w:caps/>
          <w:color w:val="auto"/>
          <w:sz w:val="22"/>
          <w:szCs w:val="20"/>
          <w:lang w:val="pl-PL" w:eastAsia="zh-CN"/>
        </w:rPr>
        <w:fldChar w:fldCharType="separate"/>
      </w:r>
      <w:bookmarkStart w:id="27" w:name="_Toc31706068"/>
      <w:r w:rsidR="00040C74">
        <w:rPr>
          <w:rFonts w:eastAsia="Times New Roman"/>
          <w:bCs/>
          <w:caps/>
          <w:noProof/>
          <w:color w:val="auto"/>
          <w:sz w:val="22"/>
          <w:szCs w:val="20"/>
          <w:lang w:eastAsia="zh-CN"/>
        </w:rPr>
        <w:t>No table of figures entries found.</w:t>
      </w:r>
      <w:r w:rsidRPr="003B495D">
        <w:fldChar w:fldCharType="end"/>
      </w:r>
      <w:r w:rsidR="00CD0251" w:rsidRPr="003B495D">
        <w:br w:type="page"/>
      </w:r>
      <w:r w:rsidR="00077BCD" w:rsidRPr="003B495D">
        <w:lastRenderedPageBreak/>
        <w:t>LIST OF</w:t>
      </w:r>
      <w:r w:rsidR="00077BCD">
        <w:t xml:space="preserve"> FIGURES</w:t>
      </w:r>
      <w:bookmarkEnd w:id="27"/>
    </w:p>
    <w:p w:rsidR="000376A1" w:rsidRDefault="006B7E09">
      <w:pPr>
        <w:pStyle w:val="TableofFigures"/>
        <w:tabs>
          <w:tab w:val="right" w:leader="dot" w:pos="9737"/>
        </w:tabs>
        <w:rPr>
          <w:rFonts w:eastAsiaTheme="minorEastAsia" w:cstheme="minorBidi"/>
          <w:caps w:val="0"/>
          <w:noProof/>
          <w:szCs w:val="22"/>
          <w:lang w:val="en-US" w:eastAsia="en-US"/>
        </w:rPr>
      </w:pPr>
      <w:r w:rsidRPr="003B495D">
        <w:rPr>
          <w:rFonts w:cs="Arial"/>
        </w:rPr>
        <w:fldChar w:fldCharType="begin"/>
      </w:r>
      <w:r w:rsidRPr="003B495D">
        <w:rPr>
          <w:rFonts w:cs="Arial"/>
        </w:rPr>
        <w:instrText xml:space="preserve"> TOC \c "Figure" </w:instrText>
      </w:r>
      <w:r w:rsidRPr="003B495D">
        <w:rPr>
          <w:rFonts w:cs="Arial"/>
        </w:rPr>
        <w:fldChar w:fldCharType="separate"/>
      </w:r>
      <w:r w:rsidR="000376A1" w:rsidRPr="00666CD6">
        <w:rPr>
          <w:rFonts w:ascii="Arial" w:hAnsi="Arial" w:cs="Arial"/>
          <w:noProof/>
        </w:rPr>
        <w:t xml:space="preserve">Figure 1 – MeWP generic design: acceptable </w:t>
      </w:r>
      <w:r w:rsidR="0090625D">
        <w:rPr>
          <w:rFonts w:ascii="Arial" w:hAnsi="Arial" w:cs="Arial"/>
          <w:noProof/>
        </w:rPr>
        <w:t>Valve/Actuator</w:t>
      </w:r>
      <w:r w:rsidR="000376A1" w:rsidRPr="00666CD6">
        <w:rPr>
          <w:rFonts w:ascii="Arial" w:hAnsi="Arial" w:cs="Arial"/>
          <w:noProof/>
        </w:rPr>
        <w:t xml:space="preserve"> orientation</w:t>
      </w:r>
      <w:r w:rsidR="000376A1">
        <w:rPr>
          <w:noProof/>
        </w:rPr>
        <w:tab/>
      </w:r>
      <w:r w:rsidR="000376A1">
        <w:rPr>
          <w:noProof/>
        </w:rPr>
        <w:fldChar w:fldCharType="begin"/>
      </w:r>
      <w:r w:rsidR="000376A1">
        <w:rPr>
          <w:noProof/>
        </w:rPr>
        <w:instrText xml:space="preserve"> PAGEREF _Toc5967940 \h </w:instrText>
      </w:r>
      <w:r w:rsidR="000376A1">
        <w:rPr>
          <w:noProof/>
        </w:rPr>
      </w:r>
      <w:r w:rsidR="000376A1">
        <w:rPr>
          <w:noProof/>
        </w:rPr>
        <w:fldChar w:fldCharType="separate"/>
      </w:r>
      <w:r w:rsidR="007400FF">
        <w:rPr>
          <w:noProof/>
        </w:rPr>
        <w:t>12</w:t>
      </w:r>
      <w:r w:rsidR="000376A1">
        <w:rPr>
          <w:noProof/>
        </w:rPr>
        <w:fldChar w:fldCharType="end"/>
      </w:r>
    </w:p>
    <w:p w:rsidR="000376A1" w:rsidRDefault="000376A1">
      <w:pPr>
        <w:pStyle w:val="TableofFigures"/>
        <w:tabs>
          <w:tab w:val="right" w:leader="dot" w:pos="9737"/>
        </w:tabs>
        <w:rPr>
          <w:rFonts w:eastAsiaTheme="minorEastAsia" w:cstheme="minorBidi"/>
          <w:caps w:val="0"/>
          <w:noProof/>
          <w:szCs w:val="22"/>
          <w:lang w:val="en-US" w:eastAsia="en-US"/>
        </w:rPr>
      </w:pPr>
      <w:r w:rsidRPr="00666CD6">
        <w:rPr>
          <w:rFonts w:ascii="Arial" w:hAnsi="Arial" w:cs="Arial"/>
          <w:noProof/>
          <w:lang w:val="en-US"/>
        </w:rPr>
        <w:t xml:space="preserve">Figure 2 – </w:t>
      </w:r>
      <w:r w:rsidR="00D0439A">
        <w:rPr>
          <w:rFonts w:ascii="Arial" w:hAnsi="Arial" w:cs="Arial"/>
          <w:noProof/>
          <w:lang w:val="en-US"/>
        </w:rPr>
        <w:t>ARM Based Device</w:t>
      </w:r>
      <w:r w:rsidRPr="00666CD6">
        <w:rPr>
          <w:rFonts w:ascii="Arial" w:hAnsi="Arial" w:cs="Arial"/>
          <w:noProof/>
          <w:lang w:val="en-US"/>
        </w:rPr>
        <w:t xml:space="preserve"> </w:t>
      </w:r>
      <w:r w:rsidR="0090625D">
        <w:rPr>
          <w:rFonts w:ascii="Arial" w:hAnsi="Arial" w:cs="Arial"/>
          <w:noProof/>
          <w:lang w:val="en-US"/>
        </w:rPr>
        <w:t>Valve/Actuator</w:t>
      </w:r>
      <w:r w:rsidRPr="00666CD6">
        <w:rPr>
          <w:rFonts w:ascii="Arial" w:hAnsi="Arial" w:cs="Arial"/>
          <w:noProof/>
          <w:lang w:val="en-US"/>
        </w:rPr>
        <w:t xml:space="preserve"> pin-out</w:t>
      </w:r>
      <w:r>
        <w:rPr>
          <w:noProof/>
        </w:rPr>
        <w:tab/>
      </w:r>
      <w:r>
        <w:rPr>
          <w:noProof/>
        </w:rPr>
        <w:fldChar w:fldCharType="begin"/>
      </w:r>
      <w:r>
        <w:rPr>
          <w:noProof/>
        </w:rPr>
        <w:instrText xml:space="preserve"> PAGEREF _Toc5967941 \h </w:instrText>
      </w:r>
      <w:r>
        <w:rPr>
          <w:noProof/>
        </w:rPr>
      </w:r>
      <w:r>
        <w:rPr>
          <w:noProof/>
        </w:rPr>
        <w:fldChar w:fldCharType="separate"/>
      </w:r>
      <w:r w:rsidR="007400FF">
        <w:rPr>
          <w:noProof/>
        </w:rPr>
        <w:t>15</w:t>
      </w:r>
      <w:r>
        <w:rPr>
          <w:noProof/>
        </w:rPr>
        <w:fldChar w:fldCharType="end"/>
      </w:r>
    </w:p>
    <w:p w:rsidR="000376A1" w:rsidRDefault="000376A1">
      <w:pPr>
        <w:pStyle w:val="TableofFigures"/>
        <w:tabs>
          <w:tab w:val="right" w:leader="dot" w:pos="9737"/>
        </w:tabs>
        <w:rPr>
          <w:rFonts w:eastAsiaTheme="minorEastAsia" w:cstheme="minorBidi"/>
          <w:caps w:val="0"/>
          <w:noProof/>
          <w:szCs w:val="22"/>
          <w:lang w:val="en-US" w:eastAsia="en-US"/>
        </w:rPr>
      </w:pPr>
      <w:r w:rsidRPr="00666CD6">
        <w:rPr>
          <w:rFonts w:ascii="Arial" w:hAnsi="Arial" w:cs="Arial"/>
          <w:noProof/>
          <w:lang w:val="en-US"/>
        </w:rPr>
        <w:t xml:space="preserve">Figure 3 – </w:t>
      </w:r>
      <w:r w:rsidR="00D0439A">
        <w:rPr>
          <w:noProof/>
          <w:lang w:val="en-US"/>
        </w:rPr>
        <w:t>ARM Based Device</w:t>
      </w:r>
      <w:r w:rsidRPr="00666CD6">
        <w:rPr>
          <w:noProof/>
          <w:lang w:val="en-US"/>
        </w:rPr>
        <w:t xml:space="preserve"> Inrush current profile at ECU power on transition (2.5 mm</w:t>
      </w:r>
      <w:r w:rsidRPr="00666CD6">
        <w:rPr>
          <w:noProof/>
          <w:vertAlign w:val="superscript"/>
          <w:lang w:val="en-US"/>
        </w:rPr>
        <w:t>2</w:t>
      </w:r>
      <w:r w:rsidRPr="00666CD6">
        <w:rPr>
          <w:noProof/>
          <w:lang w:val="en-US"/>
        </w:rPr>
        <w:t xml:space="preserve"> wire harness section, harness length 2.2m)</w:t>
      </w:r>
      <w:r>
        <w:rPr>
          <w:noProof/>
        </w:rPr>
        <w:tab/>
      </w:r>
      <w:r>
        <w:rPr>
          <w:noProof/>
        </w:rPr>
        <w:fldChar w:fldCharType="begin"/>
      </w:r>
      <w:r>
        <w:rPr>
          <w:noProof/>
        </w:rPr>
        <w:instrText xml:space="preserve"> PAGEREF _Toc5967942 \h </w:instrText>
      </w:r>
      <w:r>
        <w:rPr>
          <w:noProof/>
        </w:rPr>
      </w:r>
      <w:r>
        <w:rPr>
          <w:noProof/>
        </w:rPr>
        <w:fldChar w:fldCharType="separate"/>
      </w:r>
      <w:r w:rsidR="007400FF">
        <w:rPr>
          <w:noProof/>
        </w:rPr>
        <w:t>16</w:t>
      </w:r>
      <w:r>
        <w:rPr>
          <w:noProof/>
        </w:rPr>
        <w:fldChar w:fldCharType="end"/>
      </w:r>
    </w:p>
    <w:p w:rsidR="000376A1" w:rsidRDefault="000376A1">
      <w:pPr>
        <w:pStyle w:val="TableofFigures"/>
        <w:tabs>
          <w:tab w:val="right" w:leader="dot" w:pos="9737"/>
        </w:tabs>
        <w:rPr>
          <w:rFonts w:eastAsiaTheme="minorEastAsia" w:cstheme="minorBidi"/>
          <w:caps w:val="0"/>
          <w:noProof/>
          <w:szCs w:val="22"/>
          <w:lang w:val="en-US" w:eastAsia="en-US"/>
        </w:rPr>
      </w:pPr>
      <w:r w:rsidRPr="00666CD6">
        <w:rPr>
          <w:noProof/>
          <w:lang w:val="en-US"/>
        </w:rPr>
        <w:t xml:space="preserve">Figure 4 – </w:t>
      </w:r>
      <w:r w:rsidR="00D0439A">
        <w:rPr>
          <w:noProof/>
          <w:lang w:val="en-US"/>
        </w:rPr>
        <w:t>ARM Based Device</w:t>
      </w:r>
      <w:r w:rsidRPr="00666CD6">
        <w:rPr>
          <w:noProof/>
          <w:lang w:val="en-US"/>
        </w:rPr>
        <w:t xml:space="preserve"> Inrush current profile at ECU power on transition (2.5 mm</w:t>
      </w:r>
      <w:r w:rsidRPr="00666CD6">
        <w:rPr>
          <w:noProof/>
          <w:vertAlign w:val="superscript"/>
          <w:lang w:val="en-US"/>
        </w:rPr>
        <w:t>2</w:t>
      </w:r>
      <w:r w:rsidRPr="00666CD6">
        <w:rPr>
          <w:noProof/>
          <w:lang w:val="en-US"/>
        </w:rPr>
        <w:t xml:space="preserve"> wire harness section, harness length 3m)</w:t>
      </w:r>
      <w:r>
        <w:rPr>
          <w:noProof/>
        </w:rPr>
        <w:tab/>
      </w:r>
      <w:r>
        <w:rPr>
          <w:noProof/>
        </w:rPr>
        <w:fldChar w:fldCharType="begin"/>
      </w:r>
      <w:r>
        <w:rPr>
          <w:noProof/>
        </w:rPr>
        <w:instrText xml:space="preserve"> PAGEREF _Toc5967943 \h </w:instrText>
      </w:r>
      <w:r>
        <w:rPr>
          <w:noProof/>
        </w:rPr>
      </w:r>
      <w:r>
        <w:rPr>
          <w:noProof/>
        </w:rPr>
        <w:fldChar w:fldCharType="separate"/>
      </w:r>
      <w:r w:rsidR="007400FF">
        <w:rPr>
          <w:noProof/>
        </w:rPr>
        <w:t>17</w:t>
      </w:r>
      <w:r>
        <w:rPr>
          <w:noProof/>
        </w:rPr>
        <w:fldChar w:fldCharType="end"/>
      </w:r>
    </w:p>
    <w:p w:rsidR="000376A1" w:rsidRDefault="000376A1">
      <w:pPr>
        <w:pStyle w:val="TableofFigures"/>
        <w:tabs>
          <w:tab w:val="right" w:leader="dot" w:pos="9737"/>
        </w:tabs>
        <w:rPr>
          <w:rFonts w:eastAsiaTheme="minorEastAsia" w:cstheme="minorBidi"/>
          <w:caps w:val="0"/>
          <w:noProof/>
          <w:szCs w:val="22"/>
          <w:lang w:val="en-US" w:eastAsia="en-US"/>
        </w:rPr>
      </w:pPr>
      <w:r w:rsidRPr="00666CD6">
        <w:rPr>
          <w:noProof/>
          <w:lang w:val="en-US"/>
        </w:rPr>
        <w:t xml:space="preserve">Figure 5 – </w:t>
      </w:r>
      <w:r w:rsidR="00D0439A">
        <w:rPr>
          <w:noProof/>
          <w:lang w:val="en-US"/>
        </w:rPr>
        <w:t>ARM Based Device</w:t>
      </w:r>
      <w:r w:rsidRPr="00666CD6">
        <w:rPr>
          <w:noProof/>
          <w:lang w:val="en-US"/>
        </w:rPr>
        <w:t xml:space="preserve"> Inrush current profile at ECU power on transition (2.5 mm</w:t>
      </w:r>
      <w:r w:rsidRPr="00666CD6">
        <w:rPr>
          <w:noProof/>
          <w:vertAlign w:val="superscript"/>
          <w:lang w:val="en-US"/>
        </w:rPr>
        <w:t>2</w:t>
      </w:r>
      <w:r w:rsidRPr="00666CD6">
        <w:rPr>
          <w:noProof/>
          <w:lang w:val="en-US"/>
        </w:rPr>
        <w:t xml:space="preserve"> wire harness section, harness length 4m)</w:t>
      </w:r>
      <w:r>
        <w:rPr>
          <w:noProof/>
        </w:rPr>
        <w:tab/>
      </w:r>
      <w:r>
        <w:rPr>
          <w:noProof/>
        </w:rPr>
        <w:fldChar w:fldCharType="begin"/>
      </w:r>
      <w:r>
        <w:rPr>
          <w:noProof/>
        </w:rPr>
        <w:instrText xml:space="preserve"> PAGEREF _Toc5967944 \h </w:instrText>
      </w:r>
      <w:r>
        <w:rPr>
          <w:noProof/>
        </w:rPr>
      </w:r>
      <w:r>
        <w:rPr>
          <w:noProof/>
        </w:rPr>
        <w:fldChar w:fldCharType="separate"/>
      </w:r>
      <w:r w:rsidR="007400FF">
        <w:rPr>
          <w:noProof/>
        </w:rPr>
        <w:t>18</w:t>
      </w:r>
      <w:r>
        <w:rPr>
          <w:noProof/>
        </w:rPr>
        <w:fldChar w:fldCharType="end"/>
      </w:r>
    </w:p>
    <w:p w:rsidR="000376A1" w:rsidRDefault="000376A1">
      <w:pPr>
        <w:pStyle w:val="TableofFigures"/>
        <w:tabs>
          <w:tab w:val="right" w:leader="dot" w:pos="9737"/>
        </w:tabs>
        <w:rPr>
          <w:rFonts w:eastAsiaTheme="minorEastAsia" w:cstheme="minorBidi"/>
          <w:caps w:val="0"/>
          <w:noProof/>
          <w:szCs w:val="22"/>
          <w:lang w:val="en-US" w:eastAsia="en-US"/>
        </w:rPr>
      </w:pPr>
      <w:r w:rsidRPr="00666CD6">
        <w:rPr>
          <w:rFonts w:ascii="Arial" w:hAnsi="Arial" w:cs="Arial"/>
          <w:noProof/>
          <w:lang w:val="en-US"/>
        </w:rPr>
        <w:t xml:space="preserve">Figure 6 – </w:t>
      </w:r>
      <w:r w:rsidR="00D0439A">
        <w:rPr>
          <w:rFonts w:ascii="Arial" w:hAnsi="Arial" w:cs="Arial"/>
          <w:noProof/>
          <w:lang w:val="en-US"/>
        </w:rPr>
        <w:t>ARM Based Device</w:t>
      </w:r>
      <w:r w:rsidRPr="00666CD6">
        <w:rPr>
          <w:rFonts w:ascii="Arial" w:hAnsi="Arial" w:cs="Arial"/>
          <w:noProof/>
          <w:lang w:val="en-US"/>
        </w:rPr>
        <w:t xml:space="preserve"> </w:t>
      </w:r>
      <w:r w:rsidR="0090625D">
        <w:rPr>
          <w:rFonts w:ascii="Arial" w:hAnsi="Arial" w:cs="Arial"/>
          <w:noProof/>
          <w:lang w:val="en-US"/>
        </w:rPr>
        <w:t>Valve/Actuator</w:t>
      </w:r>
      <w:r w:rsidRPr="00666CD6">
        <w:rPr>
          <w:rFonts w:ascii="Arial" w:hAnsi="Arial" w:cs="Arial"/>
          <w:noProof/>
          <w:lang w:val="en-US"/>
        </w:rPr>
        <w:t xml:space="preserve"> Mating Part</w:t>
      </w:r>
      <w:r>
        <w:rPr>
          <w:noProof/>
        </w:rPr>
        <w:tab/>
      </w:r>
      <w:r>
        <w:rPr>
          <w:noProof/>
        </w:rPr>
        <w:fldChar w:fldCharType="begin"/>
      </w:r>
      <w:r>
        <w:rPr>
          <w:noProof/>
        </w:rPr>
        <w:instrText xml:space="preserve"> PAGEREF _Toc5967945 \h </w:instrText>
      </w:r>
      <w:r>
        <w:rPr>
          <w:noProof/>
        </w:rPr>
      </w:r>
      <w:r>
        <w:rPr>
          <w:noProof/>
        </w:rPr>
        <w:fldChar w:fldCharType="separate"/>
      </w:r>
      <w:r w:rsidR="007400FF">
        <w:rPr>
          <w:noProof/>
        </w:rPr>
        <w:t>20</w:t>
      </w:r>
      <w:r>
        <w:rPr>
          <w:noProof/>
        </w:rPr>
        <w:fldChar w:fldCharType="end"/>
      </w:r>
    </w:p>
    <w:p w:rsidR="000376A1" w:rsidRDefault="000376A1">
      <w:pPr>
        <w:pStyle w:val="TableofFigures"/>
        <w:tabs>
          <w:tab w:val="right" w:leader="dot" w:pos="9737"/>
        </w:tabs>
        <w:rPr>
          <w:rFonts w:eastAsiaTheme="minorEastAsia" w:cstheme="minorBidi"/>
          <w:caps w:val="0"/>
          <w:noProof/>
          <w:szCs w:val="22"/>
          <w:lang w:val="en-US" w:eastAsia="en-US"/>
        </w:rPr>
      </w:pPr>
      <w:r w:rsidRPr="000376A1">
        <w:rPr>
          <w:rFonts w:ascii="Arial" w:hAnsi="Arial" w:cs="Arial"/>
          <w:noProof/>
          <w:lang w:val="en-US"/>
        </w:rPr>
        <w:t xml:space="preserve">Figure 7 – </w:t>
      </w:r>
      <w:r w:rsidR="00D0439A">
        <w:rPr>
          <w:rFonts w:ascii="Arial" w:hAnsi="Arial" w:cs="Arial"/>
          <w:noProof/>
          <w:lang w:val="en-US"/>
        </w:rPr>
        <w:t>ARM Based Device</w:t>
      </w:r>
      <w:r w:rsidRPr="000376A1">
        <w:rPr>
          <w:rFonts w:ascii="Arial" w:hAnsi="Arial" w:cs="Arial"/>
          <w:noProof/>
          <w:lang w:val="en-US"/>
        </w:rPr>
        <w:t xml:space="preserve"> </w:t>
      </w:r>
      <w:r w:rsidR="0090625D">
        <w:rPr>
          <w:rFonts w:ascii="Arial" w:hAnsi="Arial" w:cs="Arial"/>
          <w:noProof/>
          <w:lang w:val="en-US"/>
        </w:rPr>
        <w:t>Valve/Actuator</w:t>
      </w:r>
      <w:r w:rsidRPr="000376A1">
        <w:rPr>
          <w:rFonts w:ascii="Arial" w:hAnsi="Arial" w:cs="Arial"/>
          <w:noProof/>
          <w:lang w:val="en-US"/>
        </w:rPr>
        <w:t xml:space="preserve"> dimensions</w:t>
      </w:r>
      <w:r>
        <w:rPr>
          <w:noProof/>
        </w:rPr>
        <w:tab/>
      </w:r>
      <w:r>
        <w:rPr>
          <w:noProof/>
        </w:rPr>
        <w:fldChar w:fldCharType="begin"/>
      </w:r>
      <w:r>
        <w:rPr>
          <w:noProof/>
        </w:rPr>
        <w:instrText xml:space="preserve"> PAGEREF _Toc5967946 \h </w:instrText>
      </w:r>
      <w:r>
        <w:rPr>
          <w:noProof/>
        </w:rPr>
      </w:r>
      <w:r>
        <w:rPr>
          <w:noProof/>
        </w:rPr>
        <w:fldChar w:fldCharType="separate"/>
      </w:r>
      <w:r w:rsidR="007400FF">
        <w:rPr>
          <w:noProof/>
        </w:rPr>
        <w:t>21</w:t>
      </w:r>
      <w:r>
        <w:rPr>
          <w:noProof/>
        </w:rPr>
        <w:fldChar w:fldCharType="end"/>
      </w:r>
    </w:p>
    <w:p w:rsidR="000376A1" w:rsidRDefault="000376A1">
      <w:pPr>
        <w:pStyle w:val="TableofFigures"/>
        <w:tabs>
          <w:tab w:val="right" w:leader="dot" w:pos="9737"/>
        </w:tabs>
        <w:rPr>
          <w:rFonts w:eastAsiaTheme="minorEastAsia" w:cstheme="minorBidi"/>
          <w:caps w:val="0"/>
          <w:noProof/>
          <w:szCs w:val="22"/>
          <w:lang w:val="en-US" w:eastAsia="en-US"/>
        </w:rPr>
      </w:pPr>
      <w:r w:rsidRPr="00666CD6">
        <w:rPr>
          <w:rFonts w:ascii="Arial" w:hAnsi="Arial" w:cs="Arial"/>
          <w:noProof/>
        </w:rPr>
        <w:t xml:space="preserve">Figure 8 – </w:t>
      </w:r>
      <w:r w:rsidR="00D0439A">
        <w:rPr>
          <w:rFonts w:ascii="Arial" w:hAnsi="Arial" w:cs="Arial"/>
          <w:noProof/>
        </w:rPr>
        <w:t>ARM Based Device</w:t>
      </w:r>
      <w:r w:rsidRPr="00666CD6">
        <w:rPr>
          <w:rFonts w:ascii="Arial" w:hAnsi="Arial" w:cs="Arial"/>
          <w:noProof/>
        </w:rPr>
        <w:t xml:space="preserve"> Package</w:t>
      </w:r>
      <w:r>
        <w:rPr>
          <w:noProof/>
        </w:rPr>
        <w:tab/>
      </w:r>
      <w:r>
        <w:rPr>
          <w:noProof/>
        </w:rPr>
        <w:fldChar w:fldCharType="begin"/>
      </w:r>
      <w:r>
        <w:rPr>
          <w:noProof/>
        </w:rPr>
        <w:instrText xml:space="preserve"> PAGEREF _Toc5967947 \h </w:instrText>
      </w:r>
      <w:r>
        <w:rPr>
          <w:noProof/>
        </w:rPr>
      </w:r>
      <w:r>
        <w:rPr>
          <w:noProof/>
        </w:rPr>
        <w:fldChar w:fldCharType="separate"/>
      </w:r>
      <w:r w:rsidR="007400FF">
        <w:rPr>
          <w:noProof/>
        </w:rPr>
        <w:t>21</w:t>
      </w:r>
      <w:r>
        <w:rPr>
          <w:noProof/>
        </w:rPr>
        <w:fldChar w:fldCharType="end"/>
      </w:r>
    </w:p>
    <w:p w:rsidR="000376A1" w:rsidRDefault="000376A1">
      <w:pPr>
        <w:pStyle w:val="TableofFigures"/>
        <w:tabs>
          <w:tab w:val="right" w:leader="dot" w:pos="9737"/>
        </w:tabs>
        <w:rPr>
          <w:rFonts w:eastAsiaTheme="minorEastAsia" w:cstheme="minorBidi"/>
          <w:caps w:val="0"/>
          <w:noProof/>
          <w:szCs w:val="22"/>
          <w:lang w:val="en-US" w:eastAsia="en-US"/>
        </w:rPr>
      </w:pPr>
      <w:r w:rsidRPr="00666CD6">
        <w:rPr>
          <w:rFonts w:ascii="Arial" w:hAnsi="Arial" w:cs="Arial"/>
          <w:noProof/>
          <w:lang w:val="en-US"/>
        </w:rPr>
        <w:t>Figure 9 – MeWP block diagram</w:t>
      </w:r>
      <w:r>
        <w:rPr>
          <w:noProof/>
        </w:rPr>
        <w:tab/>
      </w:r>
      <w:r>
        <w:rPr>
          <w:noProof/>
        </w:rPr>
        <w:fldChar w:fldCharType="begin"/>
      </w:r>
      <w:r>
        <w:rPr>
          <w:noProof/>
        </w:rPr>
        <w:instrText xml:space="preserve"> PAGEREF _Toc5967948 \h </w:instrText>
      </w:r>
      <w:r>
        <w:rPr>
          <w:noProof/>
        </w:rPr>
      </w:r>
      <w:r>
        <w:rPr>
          <w:noProof/>
        </w:rPr>
        <w:fldChar w:fldCharType="separate"/>
      </w:r>
      <w:r w:rsidR="007400FF">
        <w:rPr>
          <w:noProof/>
        </w:rPr>
        <w:t>23</w:t>
      </w:r>
      <w:r>
        <w:rPr>
          <w:noProof/>
        </w:rPr>
        <w:fldChar w:fldCharType="end"/>
      </w:r>
    </w:p>
    <w:p w:rsidR="000376A1" w:rsidRDefault="000376A1">
      <w:pPr>
        <w:pStyle w:val="TableofFigures"/>
        <w:tabs>
          <w:tab w:val="right" w:leader="dot" w:pos="9737"/>
        </w:tabs>
        <w:rPr>
          <w:rFonts w:eastAsiaTheme="minorEastAsia" w:cstheme="minorBidi"/>
          <w:caps w:val="0"/>
          <w:noProof/>
          <w:szCs w:val="22"/>
          <w:lang w:val="en-US" w:eastAsia="en-US"/>
        </w:rPr>
      </w:pPr>
      <w:r w:rsidRPr="00666CD6">
        <w:rPr>
          <w:rFonts w:ascii="Arial" w:hAnsi="Arial" w:cs="Arial"/>
          <w:noProof/>
          <w:lang w:val="en-US"/>
        </w:rPr>
        <w:t xml:space="preserve">Figure 10 – </w:t>
      </w:r>
      <w:r w:rsidR="00D0439A">
        <w:rPr>
          <w:rFonts w:ascii="Arial" w:hAnsi="Arial" w:cs="Arial"/>
          <w:noProof/>
          <w:lang w:val="en-US"/>
        </w:rPr>
        <w:t>ARM Based Device</w:t>
      </w:r>
      <w:r w:rsidRPr="00666CD6">
        <w:rPr>
          <w:rFonts w:ascii="Arial" w:hAnsi="Arial" w:cs="Arial"/>
          <w:noProof/>
          <w:lang w:val="en-US"/>
        </w:rPr>
        <w:t xml:space="preserve"> LIN Typical characteristic curves.</w:t>
      </w:r>
      <w:r>
        <w:rPr>
          <w:noProof/>
        </w:rPr>
        <w:tab/>
      </w:r>
      <w:r>
        <w:rPr>
          <w:noProof/>
        </w:rPr>
        <w:fldChar w:fldCharType="begin"/>
      </w:r>
      <w:r>
        <w:rPr>
          <w:noProof/>
        </w:rPr>
        <w:instrText xml:space="preserve"> PAGEREF _Toc5967949 \h </w:instrText>
      </w:r>
      <w:r>
        <w:rPr>
          <w:noProof/>
        </w:rPr>
      </w:r>
      <w:r>
        <w:rPr>
          <w:noProof/>
        </w:rPr>
        <w:fldChar w:fldCharType="separate"/>
      </w:r>
      <w:r w:rsidR="007400FF">
        <w:rPr>
          <w:noProof/>
        </w:rPr>
        <w:t>24</w:t>
      </w:r>
      <w:r>
        <w:rPr>
          <w:noProof/>
        </w:rPr>
        <w:fldChar w:fldCharType="end"/>
      </w:r>
    </w:p>
    <w:p w:rsidR="000376A1" w:rsidRDefault="000376A1">
      <w:pPr>
        <w:pStyle w:val="TableofFigures"/>
        <w:tabs>
          <w:tab w:val="right" w:leader="dot" w:pos="9737"/>
        </w:tabs>
        <w:rPr>
          <w:rFonts w:eastAsiaTheme="minorEastAsia" w:cstheme="minorBidi"/>
          <w:caps w:val="0"/>
          <w:noProof/>
          <w:szCs w:val="22"/>
          <w:lang w:val="en-US" w:eastAsia="en-US"/>
        </w:rPr>
      </w:pPr>
      <w:r w:rsidRPr="00666CD6">
        <w:rPr>
          <w:rFonts w:ascii="Arial" w:hAnsi="Arial" w:cs="Arial"/>
          <w:noProof/>
          <w:lang w:val="en-US"/>
        </w:rPr>
        <w:t>Figure 11 – Motor power stage</w:t>
      </w:r>
      <w:r>
        <w:rPr>
          <w:noProof/>
        </w:rPr>
        <w:tab/>
      </w:r>
      <w:r>
        <w:rPr>
          <w:noProof/>
        </w:rPr>
        <w:fldChar w:fldCharType="begin"/>
      </w:r>
      <w:r>
        <w:rPr>
          <w:noProof/>
        </w:rPr>
        <w:instrText xml:space="preserve"> PAGEREF _Toc5967950 \h </w:instrText>
      </w:r>
      <w:r>
        <w:rPr>
          <w:noProof/>
        </w:rPr>
      </w:r>
      <w:r>
        <w:rPr>
          <w:noProof/>
        </w:rPr>
        <w:fldChar w:fldCharType="separate"/>
      </w:r>
      <w:r w:rsidR="007400FF">
        <w:rPr>
          <w:noProof/>
        </w:rPr>
        <w:t>25</w:t>
      </w:r>
      <w:r>
        <w:rPr>
          <w:noProof/>
        </w:rPr>
        <w:fldChar w:fldCharType="end"/>
      </w:r>
    </w:p>
    <w:p w:rsidR="000376A1" w:rsidRDefault="000376A1">
      <w:pPr>
        <w:pStyle w:val="TableofFigures"/>
        <w:tabs>
          <w:tab w:val="right" w:leader="dot" w:pos="9737"/>
        </w:tabs>
        <w:rPr>
          <w:rFonts w:eastAsiaTheme="minorEastAsia" w:cstheme="minorBidi"/>
          <w:caps w:val="0"/>
          <w:noProof/>
          <w:szCs w:val="22"/>
          <w:lang w:val="en-US" w:eastAsia="en-US"/>
        </w:rPr>
      </w:pPr>
      <w:r>
        <w:rPr>
          <w:noProof/>
        </w:rPr>
        <w:t xml:space="preserve">Figure 12 - </w:t>
      </w:r>
      <w:r w:rsidRPr="00666CD6">
        <w:rPr>
          <w:noProof/>
          <w:lang w:val="en-US"/>
        </w:rPr>
        <w:t>LIN cluster diagram example</w:t>
      </w:r>
      <w:r>
        <w:rPr>
          <w:noProof/>
        </w:rPr>
        <w:tab/>
      </w:r>
      <w:r>
        <w:rPr>
          <w:noProof/>
        </w:rPr>
        <w:fldChar w:fldCharType="begin"/>
      </w:r>
      <w:r>
        <w:rPr>
          <w:noProof/>
        </w:rPr>
        <w:instrText xml:space="preserve"> PAGEREF _Toc5967951 \h </w:instrText>
      </w:r>
      <w:r>
        <w:rPr>
          <w:noProof/>
        </w:rPr>
      </w:r>
      <w:r>
        <w:rPr>
          <w:noProof/>
        </w:rPr>
        <w:fldChar w:fldCharType="separate"/>
      </w:r>
      <w:r w:rsidR="007400FF">
        <w:rPr>
          <w:noProof/>
        </w:rPr>
        <w:t>26</w:t>
      </w:r>
      <w:r>
        <w:rPr>
          <w:noProof/>
        </w:rPr>
        <w:fldChar w:fldCharType="end"/>
      </w:r>
    </w:p>
    <w:p w:rsidR="000376A1" w:rsidRDefault="000376A1">
      <w:pPr>
        <w:pStyle w:val="TableofFigures"/>
        <w:tabs>
          <w:tab w:val="right" w:leader="dot" w:pos="9737"/>
        </w:tabs>
        <w:rPr>
          <w:rFonts w:eastAsiaTheme="minorEastAsia" w:cstheme="minorBidi"/>
          <w:caps w:val="0"/>
          <w:noProof/>
          <w:szCs w:val="22"/>
          <w:lang w:val="en-US" w:eastAsia="en-US"/>
        </w:rPr>
      </w:pPr>
      <w:r w:rsidRPr="00666CD6">
        <w:rPr>
          <w:rFonts w:ascii="Arial" w:hAnsi="Arial" w:cs="Arial"/>
          <w:noProof/>
          <w:lang w:val="en-US"/>
        </w:rPr>
        <w:t>Figure 13 – MeWP (EWP) relevant Frames in Schedule Table</w:t>
      </w:r>
      <w:r>
        <w:rPr>
          <w:noProof/>
        </w:rPr>
        <w:tab/>
      </w:r>
      <w:r>
        <w:rPr>
          <w:noProof/>
        </w:rPr>
        <w:fldChar w:fldCharType="begin"/>
      </w:r>
      <w:r>
        <w:rPr>
          <w:noProof/>
        </w:rPr>
        <w:instrText xml:space="preserve"> PAGEREF _Toc5967952 \h </w:instrText>
      </w:r>
      <w:r>
        <w:rPr>
          <w:noProof/>
        </w:rPr>
      </w:r>
      <w:r>
        <w:rPr>
          <w:noProof/>
        </w:rPr>
        <w:fldChar w:fldCharType="separate"/>
      </w:r>
      <w:r w:rsidR="007400FF">
        <w:rPr>
          <w:noProof/>
        </w:rPr>
        <w:t>26</w:t>
      </w:r>
      <w:r>
        <w:rPr>
          <w:noProof/>
        </w:rPr>
        <w:fldChar w:fldCharType="end"/>
      </w:r>
    </w:p>
    <w:p w:rsidR="000376A1" w:rsidRDefault="000376A1">
      <w:pPr>
        <w:pStyle w:val="TableofFigures"/>
        <w:tabs>
          <w:tab w:val="right" w:leader="dot" w:pos="9737"/>
        </w:tabs>
        <w:rPr>
          <w:rFonts w:eastAsiaTheme="minorEastAsia" w:cstheme="minorBidi"/>
          <w:caps w:val="0"/>
          <w:noProof/>
          <w:szCs w:val="22"/>
          <w:lang w:val="en-US" w:eastAsia="en-US"/>
        </w:rPr>
      </w:pPr>
      <w:r>
        <w:rPr>
          <w:noProof/>
        </w:rPr>
        <w:t xml:space="preserve">Figure 14- </w:t>
      </w:r>
      <w:r w:rsidR="00D0439A">
        <w:rPr>
          <w:noProof/>
        </w:rPr>
        <w:t>ARM Based Device</w:t>
      </w:r>
      <w:r>
        <w:rPr>
          <w:noProof/>
        </w:rPr>
        <w:t xml:space="preserve"> (</w:t>
      </w:r>
      <w:r w:rsidRPr="00666CD6">
        <w:rPr>
          <w:noProof/>
          <w:lang w:val="en-US"/>
        </w:rPr>
        <w:t>EWP) Node Slave Configuration</w:t>
      </w:r>
      <w:r>
        <w:rPr>
          <w:noProof/>
        </w:rPr>
        <w:tab/>
      </w:r>
      <w:r>
        <w:rPr>
          <w:noProof/>
        </w:rPr>
        <w:fldChar w:fldCharType="begin"/>
      </w:r>
      <w:r>
        <w:rPr>
          <w:noProof/>
        </w:rPr>
        <w:instrText xml:space="preserve"> PAGEREF _Toc5967953 \h </w:instrText>
      </w:r>
      <w:r>
        <w:rPr>
          <w:noProof/>
        </w:rPr>
      </w:r>
      <w:r>
        <w:rPr>
          <w:noProof/>
        </w:rPr>
        <w:fldChar w:fldCharType="separate"/>
      </w:r>
      <w:r w:rsidR="007400FF">
        <w:rPr>
          <w:noProof/>
        </w:rPr>
        <w:t>27</w:t>
      </w:r>
      <w:r>
        <w:rPr>
          <w:noProof/>
        </w:rPr>
        <w:fldChar w:fldCharType="end"/>
      </w:r>
    </w:p>
    <w:p w:rsidR="000376A1" w:rsidRDefault="000376A1">
      <w:pPr>
        <w:pStyle w:val="TableofFigures"/>
        <w:tabs>
          <w:tab w:val="right" w:leader="dot" w:pos="9737"/>
        </w:tabs>
        <w:rPr>
          <w:rFonts w:eastAsiaTheme="minorEastAsia" w:cstheme="minorBidi"/>
          <w:caps w:val="0"/>
          <w:noProof/>
          <w:szCs w:val="22"/>
          <w:lang w:val="en-US" w:eastAsia="en-US"/>
        </w:rPr>
      </w:pPr>
      <w:r w:rsidRPr="00666CD6">
        <w:rPr>
          <w:noProof/>
          <w:lang w:val="en-US"/>
        </w:rPr>
        <w:t>Figure 15 – Diagnostic session (ECU Reprogramming)</w:t>
      </w:r>
      <w:r>
        <w:rPr>
          <w:noProof/>
        </w:rPr>
        <w:tab/>
      </w:r>
      <w:r>
        <w:rPr>
          <w:noProof/>
        </w:rPr>
        <w:fldChar w:fldCharType="begin"/>
      </w:r>
      <w:r>
        <w:rPr>
          <w:noProof/>
        </w:rPr>
        <w:instrText xml:space="preserve"> PAGEREF _Toc5967954 \h </w:instrText>
      </w:r>
      <w:r>
        <w:rPr>
          <w:noProof/>
        </w:rPr>
      </w:r>
      <w:r>
        <w:rPr>
          <w:noProof/>
        </w:rPr>
        <w:fldChar w:fldCharType="separate"/>
      </w:r>
      <w:r w:rsidR="007400FF">
        <w:rPr>
          <w:noProof/>
        </w:rPr>
        <w:t>27</w:t>
      </w:r>
      <w:r>
        <w:rPr>
          <w:noProof/>
        </w:rPr>
        <w:fldChar w:fldCharType="end"/>
      </w:r>
    </w:p>
    <w:p w:rsidR="000376A1" w:rsidRDefault="000376A1">
      <w:pPr>
        <w:pStyle w:val="TableofFigures"/>
        <w:tabs>
          <w:tab w:val="right" w:leader="dot" w:pos="9737"/>
        </w:tabs>
        <w:rPr>
          <w:rFonts w:eastAsiaTheme="minorEastAsia" w:cstheme="minorBidi"/>
          <w:caps w:val="0"/>
          <w:noProof/>
          <w:szCs w:val="22"/>
          <w:lang w:val="en-US" w:eastAsia="en-US"/>
        </w:rPr>
      </w:pPr>
      <w:r w:rsidRPr="00666CD6">
        <w:rPr>
          <w:rFonts w:ascii="Arial" w:hAnsi="Arial" w:cs="Arial"/>
          <w:noProof/>
          <w:lang w:val="en-US"/>
        </w:rPr>
        <w:t>Figure 16 – ECU behaviour and timings</w:t>
      </w:r>
      <w:r>
        <w:rPr>
          <w:noProof/>
        </w:rPr>
        <w:tab/>
      </w:r>
      <w:r>
        <w:rPr>
          <w:noProof/>
        </w:rPr>
        <w:fldChar w:fldCharType="begin"/>
      </w:r>
      <w:r>
        <w:rPr>
          <w:noProof/>
        </w:rPr>
        <w:instrText xml:space="preserve"> PAGEREF _Toc5967955 \h </w:instrText>
      </w:r>
      <w:r>
        <w:rPr>
          <w:noProof/>
        </w:rPr>
      </w:r>
      <w:r>
        <w:rPr>
          <w:noProof/>
        </w:rPr>
        <w:fldChar w:fldCharType="separate"/>
      </w:r>
      <w:r w:rsidR="007400FF">
        <w:rPr>
          <w:noProof/>
        </w:rPr>
        <w:t>37</w:t>
      </w:r>
      <w:r>
        <w:rPr>
          <w:noProof/>
        </w:rPr>
        <w:fldChar w:fldCharType="end"/>
      </w:r>
    </w:p>
    <w:p w:rsidR="000376A1" w:rsidRDefault="000376A1">
      <w:pPr>
        <w:pStyle w:val="TableofFigures"/>
        <w:tabs>
          <w:tab w:val="right" w:leader="dot" w:pos="9737"/>
        </w:tabs>
        <w:rPr>
          <w:rFonts w:eastAsiaTheme="minorEastAsia" w:cstheme="minorBidi"/>
          <w:caps w:val="0"/>
          <w:noProof/>
          <w:szCs w:val="22"/>
          <w:lang w:val="en-US" w:eastAsia="en-US"/>
        </w:rPr>
      </w:pPr>
      <w:r w:rsidRPr="00666CD6">
        <w:rPr>
          <w:rFonts w:ascii="Arial" w:hAnsi="Arial" w:cs="Arial"/>
          <w:noProof/>
        </w:rPr>
        <w:t xml:space="preserve">Figure 17 – </w:t>
      </w:r>
      <w:r w:rsidRPr="00666CD6">
        <w:rPr>
          <w:rFonts w:ascii="Arial" w:hAnsi="Arial" w:cs="Arial"/>
          <w:noProof/>
          <w:lang w:val="en-US"/>
        </w:rPr>
        <w:t>MeWP Relationship: Master ECU request vs. Motor speed</w:t>
      </w:r>
      <w:r>
        <w:rPr>
          <w:noProof/>
        </w:rPr>
        <w:tab/>
      </w:r>
      <w:r>
        <w:rPr>
          <w:noProof/>
        </w:rPr>
        <w:fldChar w:fldCharType="begin"/>
      </w:r>
      <w:r>
        <w:rPr>
          <w:noProof/>
        </w:rPr>
        <w:instrText xml:space="preserve"> PAGEREF _Toc5967956 \h </w:instrText>
      </w:r>
      <w:r>
        <w:rPr>
          <w:noProof/>
        </w:rPr>
      </w:r>
      <w:r>
        <w:rPr>
          <w:noProof/>
        </w:rPr>
        <w:fldChar w:fldCharType="separate"/>
      </w:r>
      <w:r w:rsidR="007400FF">
        <w:rPr>
          <w:noProof/>
        </w:rPr>
        <w:t>40</w:t>
      </w:r>
      <w:r>
        <w:rPr>
          <w:noProof/>
        </w:rPr>
        <w:fldChar w:fldCharType="end"/>
      </w:r>
    </w:p>
    <w:p w:rsidR="000376A1" w:rsidRDefault="000376A1">
      <w:pPr>
        <w:pStyle w:val="TableofFigures"/>
        <w:tabs>
          <w:tab w:val="right" w:leader="dot" w:pos="9737"/>
        </w:tabs>
        <w:rPr>
          <w:rFonts w:eastAsiaTheme="minorEastAsia" w:cstheme="minorBidi"/>
          <w:caps w:val="0"/>
          <w:noProof/>
          <w:szCs w:val="22"/>
          <w:lang w:val="en-US" w:eastAsia="en-US"/>
        </w:rPr>
      </w:pPr>
      <w:r w:rsidRPr="00666CD6">
        <w:rPr>
          <w:rFonts w:ascii="Arial" w:hAnsi="Arial" w:cs="Arial"/>
          <w:noProof/>
        </w:rPr>
        <w:t>Figure 18 – Temperature Protection strategy activation thresholds</w:t>
      </w:r>
      <w:r>
        <w:rPr>
          <w:noProof/>
        </w:rPr>
        <w:tab/>
      </w:r>
      <w:r>
        <w:rPr>
          <w:noProof/>
        </w:rPr>
        <w:fldChar w:fldCharType="begin"/>
      </w:r>
      <w:r>
        <w:rPr>
          <w:noProof/>
        </w:rPr>
        <w:instrText xml:space="preserve"> PAGEREF _Toc5967957 \h </w:instrText>
      </w:r>
      <w:r>
        <w:rPr>
          <w:noProof/>
        </w:rPr>
      </w:r>
      <w:r>
        <w:rPr>
          <w:noProof/>
        </w:rPr>
        <w:fldChar w:fldCharType="separate"/>
      </w:r>
      <w:r w:rsidR="007400FF">
        <w:rPr>
          <w:noProof/>
        </w:rPr>
        <w:t>44</w:t>
      </w:r>
      <w:r>
        <w:rPr>
          <w:noProof/>
        </w:rPr>
        <w:fldChar w:fldCharType="end"/>
      </w:r>
    </w:p>
    <w:p w:rsidR="000376A1" w:rsidRDefault="000376A1">
      <w:pPr>
        <w:pStyle w:val="TableofFigures"/>
        <w:tabs>
          <w:tab w:val="right" w:leader="dot" w:pos="9737"/>
        </w:tabs>
        <w:rPr>
          <w:rFonts w:eastAsiaTheme="minorEastAsia" w:cstheme="minorBidi"/>
          <w:caps w:val="0"/>
          <w:noProof/>
          <w:szCs w:val="22"/>
          <w:lang w:val="en-US" w:eastAsia="en-US"/>
        </w:rPr>
      </w:pPr>
      <w:r w:rsidRPr="00666CD6">
        <w:rPr>
          <w:rFonts w:ascii="Arial" w:hAnsi="Arial" w:cs="Arial"/>
          <w:noProof/>
        </w:rPr>
        <w:t>Figure 19 - Temperature Protection strategy healing thresholds</w:t>
      </w:r>
      <w:r>
        <w:rPr>
          <w:noProof/>
        </w:rPr>
        <w:tab/>
      </w:r>
      <w:r>
        <w:rPr>
          <w:noProof/>
        </w:rPr>
        <w:fldChar w:fldCharType="begin"/>
      </w:r>
      <w:r>
        <w:rPr>
          <w:noProof/>
        </w:rPr>
        <w:instrText xml:space="preserve"> PAGEREF _Toc5967958 \h </w:instrText>
      </w:r>
      <w:r>
        <w:rPr>
          <w:noProof/>
        </w:rPr>
      </w:r>
      <w:r>
        <w:rPr>
          <w:noProof/>
        </w:rPr>
        <w:fldChar w:fldCharType="separate"/>
      </w:r>
      <w:r w:rsidR="007400FF">
        <w:rPr>
          <w:noProof/>
        </w:rPr>
        <w:t>44</w:t>
      </w:r>
      <w:r>
        <w:rPr>
          <w:noProof/>
        </w:rPr>
        <w:fldChar w:fldCharType="end"/>
      </w:r>
    </w:p>
    <w:p w:rsidR="00E97334" w:rsidRPr="003B495D" w:rsidRDefault="006B7E09" w:rsidP="00687470">
      <w:pPr>
        <w:rPr>
          <w:rFonts w:cs="Arial"/>
        </w:rPr>
      </w:pPr>
      <w:r w:rsidRPr="003B495D">
        <w:rPr>
          <w:rFonts w:cs="Arial"/>
        </w:rPr>
        <w:fldChar w:fldCharType="end"/>
      </w:r>
    </w:p>
    <w:p w:rsidR="00E97334" w:rsidRPr="003B495D" w:rsidRDefault="00E97334">
      <w:pPr>
        <w:spacing w:line="240" w:lineRule="auto"/>
        <w:rPr>
          <w:rFonts w:eastAsiaTheme="majorEastAsia" w:cs="Arial"/>
          <w:b/>
          <w:color w:val="003A5D"/>
          <w:sz w:val="32"/>
          <w:szCs w:val="32"/>
        </w:rPr>
      </w:pPr>
      <w:r w:rsidRPr="003B495D">
        <w:rPr>
          <w:rFonts w:cs="Arial"/>
        </w:rPr>
        <w:br w:type="page"/>
      </w:r>
    </w:p>
    <w:p w:rsidR="00502A1E" w:rsidRPr="003B495D" w:rsidRDefault="00502A1E" w:rsidP="00B20656">
      <w:pPr>
        <w:pStyle w:val="Heading1"/>
      </w:pPr>
      <w:bookmarkStart w:id="28" w:name="_Toc31706069"/>
      <w:r w:rsidRPr="003B495D">
        <w:lastRenderedPageBreak/>
        <w:t>PURPOSE</w:t>
      </w:r>
      <w:bookmarkEnd w:id="25"/>
      <w:bookmarkEnd w:id="28"/>
    </w:p>
    <w:p w:rsidR="00502A1E" w:rsidRPr="003B495D" w:rsidRDefault="00502A1E" w:rsidP="00991DC8">
      <w:pPr>
        <w:pStyle w:val="Heading2"/>
      </w:pPr>
      <w:bookmarkStart w:id="29" w:name="_Toc2594211"/>
      <w:bookmarkStart w:id="30" w:name="_Toc31706070"/>
      <w:r w:rsidRPr="003B495D">
        <w:t>SCOPE OF DOCUMENT</w:t>
      </w:r>
      <w:bookmarkEnd w:id="26"/>
      <w:bookmarkEnd w:id="29"/>
      <w:bookmarkEnd w:id="30"/>
    </w:p>
    <w:p w:rsidR="0090625D" w:rsidRPr="0090625D" w:rsidRDefault="0090625D" w:rsidP="0090625D">
      <w:pPr>
        <w:jc w:val="both"/>
        <w:rPr>
          <w:rFonts w:cs="Arial"/>
        </w:rPr>
      </w:pPr>
      <w:r w:rsidRPr="0090625D">
        <w:rPr>
          <w:rFonts w:cs="Arial"/>
        </w:rPr>
        <w:t>This document reflects the application programming interface to supplier provided software</w:t>
      </w:r>
    </w:p>
    <w:p w:rsidR="0090625D" w:rsidRPr="003B495D" w:rsidRDefault="0090625D" w:rsidP="0090625D">
      <w:pPr>
        <w:jc w:val="both"/>
        <w:rPr>
          <w:rFonts w:cs="Arial"/>
        </w:rPr>
      </w:pPr>
      <w:r w:rsidRPr="0090625D">
        <w:rPr>
          <w:rFonts w:cs="Arial"/>
        </w:rPr>
        <w:t xml:space="preserve">components that will be used in the development of </w:t>
      </w:r>
      <w:r w:rsidR="00D0439A">
        <w:rPr>
          <w:rFonts w:cs="Arial"/>
        </w:rPr>
        <w:t>Autonertia</w:t>
      </w:r>
      <w:r w:rsidRPr="0090625D">
        <w:rPr>
          <w:rFonts w:cs="Arial"/>
        </w:rPr>
        <w:t xml:space="preserve"> management software for</w:t>
      </w:r>
      <w:r>
        <w:rPr>
          <w:rFonts w:cs="Arial"/>
        </w:rPr>
        <w:t xml:space="preserve"> </w:t>
      </w:r>
      <w:r w:rsidR="00D0439A">
        <w:rPr>
          <w:rFonts w:cs="Arial"/>
        </w:rPr>
        <w:t>an ARM Based Device</w:t>
      </w:r>
      <w:r>
        <w:rPr>
          <w:rFonts w:cs="Arial"/>
        </w:rPr>
        <w:t>.</w:t>
      </w:r>
    </w:p>
    <w:p w:rsidR="00502A1E" w:rsidRPr="003B495D" w:rsidRDefault="00502A1E" w:rsidP="00CB04A2">
      <w:pPr>
        <w:rPr>
          <w:rFonts w:cs="Arial"/>
        </w:rPr>
      </w:pPr>
    </w:p>
    <w:tbl>
      <w:tblPr>
        <w:tblStyle w:val="PlainTable3"/>
        <w:tblW w:w="5000" w:type="pct"/>
        <w:tblLook w:val="0420" w:firstRow="1" w:lastRow="0" w:firstColumn="0" w:lastColumn="0" w:noHBand="0" w:noVBand="1"/>
      </w:tblPr>
      <w:tblGrid>
        <w:gridCol w:w="2599"/>
        <w:gridCol w:w="2430"/>
        <w:gridCol w:w="1790"/>
        <w:gridCol w:w="3144"/>
      </w:tblGrid>
      <w:tr w:rsidR="00502A1E" w:rsidRPr="003B495D" w:rsidTr="000A39B7">
        <w:trPr>
          <w:cnfStyle w:val="100000000000" w:firstRow="1" w:lastRow="0" w:firstColumn="0" w:lastColumn="0" w:oddVBand="0" w:evenVBand="0" w:oddHBand="0" w:evenHBand="0" w:firstRowFirstColumn="0" w:firstRowLastColumn="0" w:lastRowFirstColumn="0" w:lastRowLastColumn="0"/>
          <w:trHeight w:val="420"/>
        </w:trPr>
        <w:tc>
          <w:tcPr>
            <w:tcW w:w="1382" w:type="pct"/>
            <w:shd w:val="clear" w:color="auto" w:fill="003A5D"/>
            <w:vAlign w:val="center"/>
          </w:tcPr>
          <w:p w:rsidR="00502A1E" w:rsidRPr="003B495D" w:rsidRDefault="00502A1E" w:rsidP="000A39B7">
            <w:pPr>
              <w:jc w:val="center"/>
              <w:rPr>
                <w:rFonts w:cs="Arial"/>
                <w:lang w:eastAsia="it-IT"/>
              </w:rPr>
            </w:pPr>
            <w:r w:rsidRPr="003B495D">
              <w:rPr>
                <w:rFonts w:cs="Arial"/>
                <w:lang w:eastAsia="it-IT"/>
              </w:rPr>
              <w:t>Customer P/N Assembly</w:t>
            </w:r>
          </w:p>
        </w:tc>
        <w:tc>
          <w:tcPr>
            <w:tcW w:w="1090" w:type="pct"/>
            <w:shd w:val="clear" w:color="auto" w:fill="003A5D"/>
            <w:vAlign w:val="center"/>
          </w:tcPr>
          <w:p w:rsidR="00502A1E" w:rsidRPr="003B495D" w:rsidRDefault="00502A1E" w:rsidP="000A39B7">
            <w:pPr>
              <w:jc w:val="center"/>
              <w:rPr>
                <w:rFonts w:cs="Arial"/>
                <w:lang w:eastAsia="it-IT"/>
              </w:rPr>
            </w:pPr>
            <w:r w:rsidRPr="003B495D">
              <w:rPr>
                <w:rFonts w:cs="Arial"/>
                <w:lang w:eastAsia="it-IT"/>
              </w:rPr>
              <w:t>Customer P/N</w:t>
            </w:r>
          </w:p>
          <w:p w:rsidR="00502A1E" w:rsidRPr="003B495D" w:rsidRDefault="0090625D" w:rsidP="000A39B7">
            <w:pPr>
              <w:jc w:val="center"/>
              <w:rPr>
                <w:rFonts w:cs="Arial"/>
                <w:lang w:eastAsia="it-IT"/>
              </w:rPr>
            </w:pPr>
            <w:r>
              <w:rPr>
                <w:rFonts w:cs="Arial"/>
                <w:lang w:eastAsia="it-IT"/>
              </w:rPr>
              <w:t>Valve/Actuator</w:t>
            </w:r>
            <w:r w:rsidR="00502A1E" w:rsidRPr="003B495D">
              <w:rPr>
                <w:rFonts w:cs="Arial"/>
                <w:lang w:eastAsia="it-IT"/>
              </w:rPr>
              <w:t xml:space="preserve"> only</w:t>
            </w:r>
          </w:p>
        </w:tc>
        <w:tc>
          <w:tcPr>
            <w:tcW w:w="873" w:type="pct"/>
            <w:shd w:val="clear" w:color="auto" w:fill="003A5D"/>
            <w:vAlign w:val="center"/>
            <w:hideMark/>
          </w:tcPr>
          <w:p w:rsidR="00502A1E" w:rsidRPr="003B495D" w:rsidRDefault="00D0439A" w:rsidP="000A39B7">
            <w:pPr>
              <w:jc w:val="center"/>
              <w:rPr>
                <w:rFonts w:cs="Arial"/>
                <w:sz w:val="36"/>
                <w:szCs w:val="36"/>
                <w:lang w:eastAsia="it-IT"/>
              </w:rPr>
            </w:pPr>
            <w:r>
              <w:rPr>
                <w:rFonts w:cs="Arial"/>
                <w:lang w:eastAsia="it-IT"/>
              </w:rPr>
              <w:t>Autonertia</w:t>
            </w:r>
            <w:r w:rsidR="00502A1E" w:rsidRPr="003B495D">
              <w:rPr>
                <w:rFonts w:cs="Arial"/>
                <w:lang w:eastAsia="it-IT"/>
              </w:rPr>
              <w:t xml:space="preserve"> P/N</w:t>
            </w:r>
          </w:p>
        </w:tc>
        <w:tc>
          <w:tcPr>
            <w:tcW w:w="1655" w:type="pct"/>
            <w:shd w:val="clear" w:color="auto" w:fill="003A5D"/>
            <w:vAlign w:val="center"/>
            <w:hideMark/>
          </w:tcPr>
          <w:p w:rsidR="00502A1E" w:rsidRPr="003B495D" w:rsidRDefault="00502A1E" w:rsidP="000A39B7">
            <w:pPr>
              <w:jc w:val="center"/>
              <w:rPr>
                <w:rFonts w:cs="Arial"/>
                <w:sz w:val="36"/>
                <w:szCs w:val="36"/>
                <w:lang w:eastAsia="it-IT"/>
              </w:rPr>
            </w:pPr>
            <w:r w:rsidRPr="003B495D">
              <w:rPr>
                <w:rFonts w:cs="Arial"/>
                <w:lang w:eastAsia="it-IT"/>
              </w:rPr>
              <w:t>Description</w:t>
            </w:r>
          </w:p>
        </w:tc>
      </w:tr>
      <w:tr w:rsidR="00502A1E" w:rsidRPr="003B495D" w:rsidTr="008C014B">
        <w:trPr>
          <w:cnfStyle w:val="000000100000" w:firstRow="0" w:lastRow="0" w:firstColumn="0" w:lastColumn="0" w:oddVBand="0" w:evenVBand="0" w:oddHBand="1" w:evenHBand="0" w:firstRowFirstColumn="0" w:firstRowLastColumn="0" w:lastRowFirstColumn="0" w:lastRowLastColumn="0"/>
          <w:trHeight w:val="340"/>
        </w:trPr>
        <w:tc>
          <w:tcPr>
            <w:tcW w:w="1382" w:type="pct"/>
            <w:vAlign w:val="center"/>
          </w:tcPr>
          <w:p w:rsidR="00502A1E" w:rsidRPr="003B495D" w:rsidRDefault="00502A1E" w:rsidP="000A39B7">
            <w:pPr>
              <w:jc w:val="center"/>
              <w:rPr>
                <w:rFonts w:cs="Arial"/>
                <w:kern w:val="24"/>
                <w:lang w:eastAsia="it-IT"/>
              </w:rPr>
            </w:pPr>
          </w:p>
        </w:tc>
        <w:tc>
          <w:tcPr>
            <w:tcW w:w="1090" w:type="pct"/>
            <w:vAlign w:val="center"/>
          </w:tcPr>
          <w:p w:rsidR="00502A1E" w:rsidRPr="003B495D" w:rsidRDefault="00502A1E" w:rsidP="000A39B7">
            <w:pPr>
              <w:jc w:val="center"/>
              <w:rPr>
                <w:rFonts w:cs="Arial"/>
                <w:lang w:eastAsia="it-IT"/>
              </w:rPr>
            </w:pPr>
          </w:p>
        </w:tc>
        <w:tc>
          <w:tcPr>
            <w:tcW w:w="873" w:type="pct"/>
            <w:vAlign w:val="center"/>
          </w:tcPr>
          <w:p w:rsidR="00502A1E" w:rsidRPr="003B495D" w:rsidRDefault="00502A1E" w:rsidP="000A39B7">
            <w:pPr>
              <w:jc w:val="center"/>
              <w:rPr>
                <w:rFonts w:cs="Arial"/>
              </w:rPr>
            </w:pPr>
          </w:p>
        </w:tc>
        <w:tc>
          <w:tcPr>
            <w:tcW w:w="1655" w:type="pct"/>
            <w:vAlign w:val="center"/>
          </w:tcPr>
          <w:p w:rsidR="00502A1E" w:rsidRPr="003B495D" w:rsidRDefault="00502A1E" w:rsidP="000A39B7">
            <w:pPr>
              <w:rPr>
                <w:rFonts w:cs="Arial"/>
                <w:lang w:eastAsia="it-IT"/>
              </w:rPr>
            </w:pPr>
          </w:p>
        </w:tc>
      </w:tr>
      <w:tr w:rsidR="00502A1E" w:rsidRPr="003B495D" w:rsidTr="000A39B7">
        <w:trPr>
          <w:trHeight w:val="340"/>
        </w:trPr>
        <w:tc>
          <w:tcPr>
            <w:tcW w:w="1382" w:type="pct"/>
            <w:vAlign w:val="center"/>
          </w:tcPr>
          <w:p w:rsidR="00502A1E" w:rsidRPr="003B495D" w:rsidRDefault="00502A1E" w:rsidP="000A39B7">
            <w:pPr>
              <w:jc w:val="center"/>
              <w:rPr>
                <w:rFonts w:cs="Arial"/>
                <w:kern w:val="24"/>
                <w:lang w:eastAsia="it-IT"/>
              </w:rPr>
            </w:pPr>
          </w:p>
        </w:tc>
        <w:tc>
          <w:tcPr>
            <w:tcW w:w="1090" w:type="pct"/>
            <w:vAlign w:val="center"/>
          </w:tcPr>
          <w:p w:rsidR="00502A1E" w:rsidRPr="003B495D" w:rsidRDefault="00502A1E" w:rsidP="000A39B7">
            <w:pPr>
              <w:jc w:val="center"/>
              <w:rPr>
                <w:rFonts w:cs="Arial"/>
                <w:lang w:eastAsia="it-IT"/>
              </w:rPr>
            </w:pPr>
          </w:p>
        </w:tc>
        <w:tc>
          <w:tcPr>
            <w:tcW w:w="873" w:type="pct"/>
            <w:vAlign w:val="center"/>
          </w:tcPr>
          <w:p w:rsidR="00502A1E" w:rsidRPr="003B495D" w:rsidRDefault="00502A1E" w:rsidP="000A39B7">
            <w:pPr>
              <w:jc w:val="center"/>
              <w:rPr>
                <w:rFonts w:cs="Arial"/>
              </w:rPr>
            </w:pPr>
          </w:p>
        </w:tc>
        <w:tc>
          <w:tcPr>
            <w:tcW w:w="1655" w:type="pct"/>
            <w:vAlign w:val="center"/>
          </w:tcPr>
          <w:p w:rsidR="00502A1E" w:rsidRPr="003B495D" w:rsidRDefault="00502A1E" w:rsidP="000A39B7">
            <w:pPr>
              <w:rPr>
                <w:rFonts w:cs="Arial"/>
                <w:lang w:eastAsia="it-IT"/>
              </w:rPr>
            </w:pPr>
          </w:p>
        </w:tc>
      </w:tr>
      <w:tr w:rsidR="00502A1E" w:rsidRPr="003B495D" w:rsidTr="008C014B">
        <w:trPr>
          <w:cnfStyle w:val="000000100000" w:firstRow="0" w:lastRow="0" w:firstColumn="0" w:lastColumn="0" w:oddVBand="0" w:evenVBand="0" w:oddHBand="1" w:evenHBand="0" w:firstRowFirstColumn="0" w:firstRowLastColumn="0" w:lastRowFirstColumn="0" w:lastRowLastColumn="0"/>
          <w:trHeight w:val="340"/>
        </w:trPr>
        <w:tc>
          <w:tcPr>
            <w:tcW w:w="1382" w:type="pct"/>
            <w:vAlign w:val="center"/>
          </w:tcPr>
          <w:p w:rsidR="00502A1E" w:rsidRPr="003B495D" w:rsidRDefault="00502A1E" w:rsidP="000A39B7">
            <w:pPr>
              <w:jc w:val="center"/>
              <w:rPr>
                <w:rFonts w:cs="Arial"/>
                <w:kern w:val="24"/>
                <w:lang w:eastAsia="it-IT"/>
              </w:rPr>
            </w:pPr>
          </w:p>
        </w:tc>
        <w:tc>
          <w:tcPr>
            <w:tcW w:w="1090" w:type="pct"/>
            <w:vAlign w:val="center"/>
          </w:tcPr>
          <w:p w:rsidR="00502A1E" w:rsidRPr="003B495D" w:rsidRDefault="00502A1E" w:rsidP="000A39B7">
            <w:pPr>
              <w:jc w:val="center"/>
              <w:rPr>
                <w:rFonts w:cs="Arial"/>
                <w:lang w:eastAsia="it-IT"/>
              </w:rPr>
            </w:pPr>
          </w:p>
        </w:tc>
        <w:tc>
          <w:tcPr>
            <w:tcW w:w="873" w:type="pct"/>
            <w:vAlign w:val="center"/>
          </w:tcPr>
          <w:p w:rsidR="00502A1E" w:rsidRPr="003B495D" w:rsidRDefault="00502A1E" w:rsidP="000A39B7">
            <w:pPr>
              <w:jc w:val="center"/>
              <w:rPr>
                <w:rFonts w:cs="Arial"/>
              </w:rPr>
            </w:pPr>
          </w:p>
        </w:tc>
        <w:tc>
          <w:tcPr>
            <w:tcW w:w="1655" w:type="pct"/>
            <w:vAlign w:val="center"/>
          </w:tcPr>
          <w:p w:rsidR="00502A1E" w:rsidRPr="003B495D" w:rsidRDefault="00502A1E" w:rsidP="000A39B7">
            <w:pPr>
              <w:rPr>
                <w:rFonts w:cs="Arial"/>
                <w:lang w:eastAsia="it-IT"/>
              </w:rPr>
            </w:pPr>
          </w:p>
        </w:tc>
      </w:tr>
      <w:tr w:rsidR="006B7E09" w:rsidRPr="003B495D" w:rsidTr="000A39B7">
        <w:trPr>
          <w:trHeight w:val="340"/>
        </w:trPr>
        <w:tc>
          <w:tcPr>
            <w:tcW w:w="1382" w:type="pct"/>
            <w:vAlign w:val="center"/>
          </w:tcPr>
          <w:p w:rsidR="006B7E09" w:rsidRPr="003B495D" w:rsidRDefault="006B7E09" w:rsidP="000A39B7">
            <w:pPr>
              <w:jc w:val="center"/>
              <w:rPr>
                <w:rFonts w:cs="Arial"/>
                <w:lang w:eastAsia="it-IT"/>
              </w:rPr>
            </w:pPr>
          </w:p>
        </w:tc>
        <w:tc>
          <w:tcPr>
            <w:tcW w:w="1090" w:type="pct"/>
            <w:vAlign w:val="center"/>
          </w:tcPr>
          <w:p w:rsidR="006B7E09" w:rsidRPr="003B495D" w:rsidRDefault="006B7E09" w:rsidP="000A39B7">
            <w:pPr>
              <w:jc w:val="center"/>
              <w:rPr>
                <w:rFonts w:cs="Arial"/>
                <w:lang w:eastAsia="it-IT"/>
              </w:rPr>
            </w:pPr>
          </w:p>
        </w:tc>
        <w:tc>
          <w:tcPr>
            <w:tcW w:w="873" w:type="pct"/>
            <w:vAlign w:val="center"/>
          </w:tcPr>
          <w:p w:rsidR="006B7E09" w:rsidRPr="003B495D" w:rsidRDefault="006B7E09" w:rsidP="000A39B7">
            <w:pPr>
              <w:jc w:val="center"/>
              <w:rPr>
                <w:rFonts w:cs="Arial"/>
                <w:lang w:eastAsia="it-IT"/>
              </w:rPr>
            </w:pPr>
          </w:p>
        </w:tc>
        <w:tc>
          <w:tcPr>
            <w:tcW w:w="1655" w:type="pct"/>
            <w:vAlign w:val="center"/>
          </w:tcPr>
          <w:p w:rsidR="006B7E09" w:rsidRPr="003B495D" w:rsidRDefault="006B7E09" w:rsidP="000A39B7">
            <w:pPr>
              <w:rPr>
                <w:rFonts w:cs="Arial"/>
                <w:lang w:eastAsia="it-IT"/>
              </w:rPr>
            </w:pPr>
          </w:p>
        </w:tc>
      </w:tr>
    </w:tbl>
    <w:p w:rsidR="00502A1E" w:rsidRPr="003B495D" w:rsidRDefault="00502A1E" w:rsidP="00991DC8">
      <w:pPr>
        <w:pStyle w:val="Heading2"/>
      </w:pPr>
      <w:bookmarkStart w:id="31" w:name="_Toc348946241"/>
      <w:bookmarkStart w:id="32" w:name="_Toc2594212"/>
      <w:bookmarkStart w:id="33" w:name="_Toc31706071"/>
      <w:r w:rsidRPr="003B495D">
        <w:t>DOCUMENT EXTRACT</w:t>
      </w:r>
      <w:bookmarkEnd w:id="31"/>
      <w:bookmarkEnd w:id="32"/>
      <w:bookmarkEnd w:id="33"/>
    </w:p>
    <w:p w:rsidR="006B7E09" w:rsidRDefault="00D0439A" w:rsidP="002563EB">
      <w:pPr>
        <w:jc w:val="both"/>
        <w:rPr>
          <w:rFonts w:cs="Arial"/>
        </w:rPr>
      </w:pPr>
      <w:r>
        <w:rPr>
          <w:rFonts w:cs="Arial"/>
        </w:rPr>
        <w:t>This document is an API spec relating to the programming of ARM Based Devices for Autonertia, Inc.</w:t>
      </w:r>
    </w:p>
    <w:p w:rsidR="00D0439A" w:rsidRPr="003B495D" w:rsidRDefault="00D0439A" w:rsidP="002563EB">
      <w:pPr>
        <w:jc w:val="both"/>
        <w:rPr>
          <w:rFonts w:cs="Arial"/>
        </w:rPr>
      </w:pPr>
    </w:p>
    <w:p w:rsidR="00502A1E" w:rsidRPr="003B495D" w:rsidRDefault="00502A1E" w:rsidP="006B7E09">
      <w:pPr>
        <w:pStyle w:val="Heading2"/>
      </w:pPr>
      <w:bookmarkStart w:id="34" w:name="_Toc348946242"/>
      <w:bookmarkStart w:id="35" w:name="_Toc2594213"/>
      <w:bookmarkStart w:id="36" w:name="_Toc31706072"/>
      <w:r w:rsidRPr="003B495D">
        <w:t>CONFIDENTIALITY</w:t>
      </w:r>
      <w:bookmarkEnd w:id="34"/>
      <w:bookmarkEnd w:id="35"/>
      <w:bookmarkEnd w:id="36"/>
    </w:p>
    <w:p w:rsidR="00502A1E" w:rsidRPr="003B495D" w:rsidRDefault="00502A1E" w:rsidP="002563EB">
      <w:pPr>
        <w:jc w:val="both"/>
        <w:rPr>
          <w:rFonts w:cs="Arial"/>
        </w:rPr>
      </w:pPr>
      <w:r w:rsidRPr="003B495D">
        <w:rPr>
          <w:rFonts w:cs="Arial"/>
        </w:rPr>
        <w:t>This product characterization document is</w:t>
      </w:r>
      <w:r w:rsidR="00DE109C">
        <w:rPr>
          <w:rFonts w:cs="Arial"/>
        </w:rPr>
        <w:t xml:space="preserve"> </w:t>
      </w:r>
      <w:r w:rsidRPr="003B495D">
        <w:rPr>
          <w:rFonts w:cs="Arial"/>
        </w:rPr>
        <w:t>intended to be a working document for departments involved in the project. Transfer to third parties is governed by stipulations in the development contract concerning confidentiality.</w:t>
      </w:r>
    </w:p>
    <w:p w:rsidR="00502A1E" w:rsidRPr="003B495D" w:rsidRDefault="00502A1E" w:rsidP="002563EB">
      <w:pPr>
        <w:jc w:val="both"/>
        <w:rPr>
          <w:rFonts w:cs="Arial"/>
        </w:rPr>
      </w:pPr>
    </w:p>
    <w:p w:rsidR="00502A1E" w:rsidRPr="003B495D" w:rsidRDefault="00502A1E" w:rsidP="002563EB">
      <w:pPr>
        <w:jc w:val="both"/>
        <w:rPr>
          <w:rFonts w:cs="Arial"/>
        </w:rPr>
      </w:pPr>
      <w:r w:rsidRPr="003B495D">
        <w:rPr>
          <w:rFonts w:cs="Arial"/>
        </w:rPr>
        <w:t xml:space="preserve">Disclosure to third parties is prohibited without agreement of </w:t>
      </w:r>
      <w:r w:rsidR="00D0439A">
        <w:rPr>
          <w:rFonts w:cs="Arial"/>
        </w:rPr>
        <w:t>Autonertia, Inc</w:t>
      </w:r>
      <w:r w:rsidRPr="003B495D">
        <w:rPr>
          <w:rFonts w:cs="Arial"/>
        </w:rPr>
        <w:t>.</w:t>
      </w:r>
    </w:p>
    <w:p w:rsidR="00502A1E" w:rsidRPr="003B495D" w:rsidRDefault="00502A1E" w:rsidP="00CB04A2">
      <w:pPr>
        <w:rPr>
          <w:rFonts w:cs="Arial"/>
        </w:rPr>
      </w:pPr>
    </w:p>
    <w:p w:rsidR="00502A1E" w:rsidRPr="003B495D" w:rsidRDefault="00502A1E" w:rsidP="00CB04A2">
      <w:pPr>
        <w:rPr>
          <w:rFonts w:cs="Arial"/>
        </w:rPr>
      </w:pPr>
      <w:r w:rsidRPr="003B495D">
        <w:rPr>
          <w:rFonts w:cs="Arial"/>
        </w:rPr>
        <w:br w:type="page"/>
      </w:r>
    </w:p>
    <w:p w:rsidR="00502A1E" w:rsidRDefault="00502A1E" w:rsidP="00B20656">
      <w:pPr>
        <w:pStyle w:val="Heading1"/>
      </w:pPr>
      <w:bookmarkStart w:id="37" w:name="_Toc2594214"/>
      <w:bookmarkStart w:id="38" w:name="_Toc31706073"/>
      <w:r w:rsidRPr="003B495D">
        <w:lastRenderedPageBreak/>
        <w:t>INTRODUCTION</w:t>
      </w:r>
      <w:bookmarkEnd w:id="37"/>
      <w:bookmarkEnd w:id="38"/>
    </w:p>
    <w:p w:rsidR="004A1EF5" w:rsidRDefault="004A1EF5" w:rsidP="004A1EF5">
      <w:r>
        <w:t xml:space="preserve">The </w:t>
      </w:r>
      <w:r w:rsidR="00D0439A">
        <w:t>Autonertia</w:t>
      </w:r>
      <w:r>
        <w:t xml:space="preserve"> Application Programming Interface (API) has been developed to provide a standard method for </w:t>
      </w:r>
      <w:r w:rsidR="00D0439A">
        <w:t>Autonertia</w:t>
      </w:r>
      <w:r>
        <w:t xml:space="preserve"> application software to interface to various controller hardware. The API has been designed to impose a minimal number of constraints on the developers implementing the API, and yet provide </w:t>
      </w:r>
      <w:r w:rsidR="00D0439A">
        <w:t>Autonertia</w:t>
      </w:r>
      <w:r>
        <w:t xml:space="preserve"> with a means of maintaining portability of its control algorithms across hardware platforms.</w:t>
      </w:r>
    </w:p>
    <w:p w:rsidR="004A1EF5" w:rsidRDefault="004A1EF5" w:rsidP="004A1EF5">
      <w:r>
        <w:t>The following diagram generalizes the expected architecture. It is by no means comprehensive of every interface/requirement that needs to be developed, but provides an indication as to the intent.</w:t>
      </w:r>
    </w:p>
    <w:p w:rsidR="0016597D" w:rsidRDefault="0016597D" w:rsidP="004A1EF5"/>
    <w:p w:rsidR="0016597D" w:rsidRDefault="00D0439A" w:rsidP="004A1EF5">
      <w:r>
        <w:object w:dxaOrig="9900" w:dyaOrig="8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1pt;height:415.55pt" o:ole="">
            <v:imagedata r:id="rId10" o:title=""/>
          </v:shape>
          <o:OLEObject Type="Embed" ProgID="Visio.Drawing.15" ShapeID="_x0000_i1025" DrawAspect="Content" ObjectID="_1642318835" r:id="rId11"/>
        </w:object>
      </w:r>
    </w:p>
    <w:p w:rsidR="004A1EF5" w:rsidRDefault="004A1EF5" w:rsidP="004A1EF5"/>
    <w:p w:rsidR="00846721" w:rsidRDefault="00846721" w:rsidP="004A1EF5"/>
    <w:p w:rsidR="00846721" w:rsidRDefault="00846721" w:rsidP="004A1EF5"/>
    <w:p w:rsidR="00846721" w:rsidRPr="004A1EF5" w:rsidRDefault="00846721" w:rsidP="004A1EF5"/>
    <w:p w:rsidR="00502A1E" w:rsidRPr="003B495D" w:rsidRDefault="00846721" w:rsidP="00991DC8">
      <w:pPr>
        <w:pStyle w:val="Heading2"/>
      </w:pPr>
      <w:bookmarkStart w:id="39" w:name="_Toc348946244"/>
      <w:bookmarkStart w:id="40" w:name="_Toc2594215"/>
      <w:bookmarkStart w:id="41" w:name="_Toc31706074"/>
      <w:r>
        <w:lastRenderedPageBreak/>
        <w:t>MOTOR DRIVE</w:t>
      </w:r>
      <w:r w:rsidR="00502A1E" w:rsidRPr="003B495D">
        <w:t xml:space="preserve"> (System Architecture)</w:t>
      </w:r>
      <w:bookmarkEnd w:id="39"/>
      <w:bookmarkEnd w:id="40"/>
      <w:bookmarkEnd w:id="41"/>
      <w:r w:rsidR="00502A1E" w:rsidRPr="003B495D">
        <w:t xml:space="preserve">  </w:t>
      </w:r>
    </w:p>
    <w:p w:rsidR="00502A1E" w:rsidRPr="003B495D" w:rsidRDefault="00502A1E" w:rsidP="00CB04A2">
      <w:pPr>
        <w:rPr>
          <w:rFonts w:cs="Arial"/>
        </w:rPr>
      </w:pPr>
      <w:r w:rsidRPr="003B495D">
        <w:rPr>
          <w:rFonts w:cs="Arial"/>
        </w:rPr>
        <w:t xml:space="preserve">The </w:t>
      </w:r>
      <w:r w:rsidR="00846721">
        <w:rPr>
          <w:rFonts w:cs="Arial"/>
        </w:rPr>
        <w:t>Motor Drive</w:t>
      </w:r>
      <w:r w:rsidRPr="003B495D">
        <w:rPr>
          <w:rFonts w:cs="Arial"/>
        </w:rPr>
        <w:t xml:space="preserve"> consists of:</w:t>
      </w:r>
    </w:p>
    <w:p w:rsidR="00502A1E" w:rsidRPr="003B495D" w:rsidRDefault="00502A1E" w:rsidP="000C048C">
      <w:pPr>
        <w:pStyle w:val="ListParagraph"/>
        <w:numPr>
          <w:ilvl w:val="0"/>
          <w:numId w:val="5"/>
        </w:numPr>
        <w:rPr>
          <w:rFonts w:cs="Arial"/>
        </w:rPr>
      </w:pPr>
      <w:r w:rsidRPr="003B495D">
        <w:rPr>
          <w:rFonts w:cs="Arial"/>
        </w:rPr>
        <w:t>Mechanic</w:t>
      </w:r>
      <w:r w:rsidR="00846721">
        <w:rPr>
          <w:rFonts w:cs="Arial"/>
        </w:rPr>
        <w:t>al</w:t>
      </w:r>
      <w:r w:rsidRPr="003B495D">
        <w:rPr>
          <w:rFonts w:cs="Arial"/>
        </w:rPr>
        <w:t xml:space="preserve"> parts (</w:t>
      </w:r>
      <w:r w:rsidR="00846721">
        <w:rPr>
          <w:rFonts w:cs="Arial"/>
        </w:rPr>
        <w:t>Gears, Stator</w:t>
      </w:r>
      <w:r w:rsidRPr="003B495D">
        <w:rPr>
          <w:rFonts w:cs="Arial"/>
        </w:rPr>
        <w:t>, Housing, Cover)</w:t>
      </w:r>
    </w:p>
    <w:p w:rsidR="00502A1E" w:rsidRPr="003B495D" w:rsidRDefault="00502A1E" w:rsidP="000C048C">
      <w:pPr>
        <w:pStyle w:val="ListParagraph"/>
        <w:numPr>
          <w:ilvl w:val="0"/>
          <w:numId w:val="5"/>
        </w:numPr>
        <w:rPr>
          <w:rFonts w:cs="Arial"/>
        </w:rPr>
      </w:pPr>
      <w:r w:rsidRPr="003B495D">
        <w:rPr>
          <w:rFonts w:cs="Arial"/>
        </w:rPr>
        <w:t>Motor (Rotor, Stator)</w:t>
      </w:r>
    </w:p>
    <w:p w:rsidR="00502A1E" w:rsidRDefault="00502A1E" w:rsidP="000C048C">
      <w:pPr>
        <w:pStyle w:val="ListParagraph"/>
        <w:numPr>
          <w:ilvl w:val="0"/>
          <w:numId w:val="5"/>
        </w:numPr>
        <w:rPr>
          <w:rFonts w:cs="Arial"/>
        </w:rPr>
      </w:pPr>
      <w:r w:rsidRPr="003B495D">
        <w:rPr>
          <w:rFonts w:cs="Arial"/>
        </w:rPr>
        <w:t>Control board (electronic parts)</w:t>
      </w:r>
    </w:p>
    <w:p w:rsidR="004A1EF5" w:rsidRPr="003B495D" w:rsidRDefault="004A1EF5" w:rsidP="000C048C">
      <w:pPr>
        <w:pStyle w:val="ListParagraph"/>
        <w:numPr>
          <w:ilvl w:val="0"/>
          <w:numId w:val="5"/>
        </w:numPr>
        <w:rPr>
          <w:rFonts w:cs="Arial"/>
        </w:rPr>
      </w:pPr>
      <w:r>
        <w:rPr>
          <w:rFonts w:cs="Arial"/>
        </w:rPr>
        <w:t>Software</w:t>
      </w:r>
    </w:p>
    <w:p w:rsidR="006B7E09" w:rsidRPr="003B495D" w:rsidRDefault="006B7E09" w:rsidP="006B7E09">
      <w:pPr>
        <w:pStyle w:val="ListParagraph"/>
        <w:rPr>
          <w:rFonts w:cs="Arial"/>
        </w:rPr>
      </w:pPr>
    </w:p>
    <w:p w:rsidR="00502A1E" w:rsidRPr="003B495D" w:rsidRDefault="00502A1E" w:rsidP="00991DC8">
      <w:pPr>
        <w:pStyle w:val="Heading2"/>
      </w:pPr>
      <w:bookmarkStart w:id="42" w:name="_Toc348946245"/>
      <w:bookmarkStart w:id="43" w:name="_Toc2594216"/>
      <w:bookmarkStart w:id="44" w:name="_Toc31706075"/>
      <w:r w:rsidRPr="003B495D">
        <w:t>FUNCTIONAL DESCRIPTION</w:t>
      </w:r>
      <w:bookmarkEnd w:id="42"/>
      <w:bookmarkEnd w:id="43"/>
      <w:bookmarkEnd w:id="44"/>
    </w:p>
    <w:p w:rsidR="00502A1E" w:rsidRPr="003B495D" w:rsidRDefault="00502A1E" w:rsidP="002563EB">
      <w:pPr>
        <w:jc w:val="both"/>
        <w:rPr>
          <w:rFonts w:cs="Arial"/>
        </w:rPr>
      </w:pPr>
      <w:r w:rsidRPr="003B495D">
        <w:rPr>
          <w:rFonts w:cs="Arial"/>
        </w:rPr>
        <w:t xml:space="preserve">The </w:t>
      </w:r>
      <w:r w:rsidR="00541904">
        <w:rPr>
          <w:rFonts w:cs="Arial"/>
        </w:rPr>
        <w:t>prodcut</w:t>
      </w:r>
      <w:r w:rsidRPr="003B495D">
        <w:rPr>
          <w:rFonts w:cs="Arial"/>
        </w:rPr>
        <w:t xml:space="preserve"> is a </w:t>
      </w:r>
      <w:r w:rsidR="00541904">
        <w:rPr>
          <w:rFonts w:cs="Arial"/>
        </w:rPr>
        <w:t>Slide-Out controller</w:t>
      </w:r>
      <w:r w:rsidRPr="003B495D">
        <w:rPr>
          <w:rFonts w:cs="Arial"/>
        </w:rPr>
        <w:t xml:space="preserve"> driven by a brushless electric motor.</w:t>
      </w:r>
    </w:p>
    <w:p w:rsidR="00502A1E" w:rsidRPr="003B495D" w:rsidRDefault="00502A1E" w:rsidP="002563EB">
      <w:pPr>
        <w:jc w:val="both"/>
        <w:rPr>
          <w:rFonts w:cs="Arial"/>
        </w:rPr>
      </w:pPr>
      <w:r w:rsidRPr="003B495D">
        <w:rPr>
          <w:rFonts w:cs="Arial"/>
        </w:rPr>
        <w:t xml:space="preserve">Whenever the </w:t>
      </w:r>
      <w:r w:rsidR="00541904">
        <w:rPr>
          <w:rFonts w:cs="Arial"/>
        </w:rPr>
        <w:t>motor drive</w:t>
      </w:r>
      <w:r w:rsidRPr="003B495D">
        <w:rPr>
          <w:rFonts w:cs="Arial"/>
        </w:rPr>
        <w:t xml:space="preserve"> receives a correct command, the electronic control unit processes it and drives the motor at desired speed</w:t>
      </w:r>
      <w:r w:rsidR="0090625D">
        <w:rPr>
          <w:rFonts w:cs="Arial"/>
        </w:rPr>
        <w:t xml:space="preserve"> until the final position is achieved</w:t>
      </w:r>
      <w:r w:rsidRPr="003B495D">
        <w:rPr>
          <w:rFonts w:cs="Arial"/>
        </w:rPr>
        <w:t>.</w:t>
      </w:r>
    </w:p>
    <w:p w:rsidR="006B7E09" w:rsidRPr="003B495D" w:rsidRDefault="006B7E09" w:rsidP="002563EB">
      <w:pPr>
        <w:jc w:val="both"/>
        <w:rPr>
          <w:rFonts w:cs="Arial"/>
        </w:rPr>
      </w:pPr>
    </w:p>
    <w:p w:rsidR="00502A1E" w:rsidRDefault="00541904" w:rsidP="00991DC8">
      <w:pPr>
        <w:pStyle w:val="Heading2"/>
      </w:pPr>
      <w:bookmarkStart w:id="45" w:name="_Toc2594217"/>
      <w:bookmarkStart w:id="46" w:name="_Toc31706076"/>
      <w:r>
        <w:t>Slide-Out Motor</w:t>
      </w:r>
      <w:r w:rsidR="00502A1E" w:rsidRPr="003B495D">
        <w:t xml:space="preserve"> </w:t>
      </w:r>
      <w:bookmarkEnd w:id="45"/>
      <w:r w:rsidR="00920CF7">
        <w:t>Software Description</w:t>
      </w:r>
      <w:bookmarkEnd w:id="46"/>
    </w:p>
    <w:p w:rsidR="00920CF7" w:rsidRDefault="00920CF7" w:rsidP="00920CF7">
      <w:r>
        <w:t xml:space="preserve">There are three layers to the </w:t>
      </w:r>
      <w:r w:rsidR="00D0439A">
        <w:t>Autonertia</w:t>
      </w:r>
      <w:r>
        <w:t xml:space="preserve"> software architecture. The HWIO layer is responsible for interfacing directly to the hardware. The Basic Software Layer is the abstraction of all hardware signals. The Application layer consists of the implementation of all algorithms and strategies of </w:t>
      </w:r>
      <w:r w:rsidR="00541904">
        <w:t>the Slide-Out</w:t>
      </w:r>
      <w:r>
        <w:t xml:space="preserve"> Control application.</w:t>
      </w:r>
    </w:p>
    <w:p w:rsidR="00920CF7" w:rsidRDefault="00920CF7" w:rsidP="00920CF7"/>
    <w:p w:rsidR="00920CF7" w:rsidRDefault="00920CF7" w:rsidP="00920CF7">
      <w:r>
        <w:t>The HWIO layer is responsible for providing A2D conversion results, driving output pins, reading digital pins, sending and receiving LIN information, managing interrupts responses, reading PWM inputs and driving PWM outputs. The HWIO layer does not interface directly with application software or the diagnostic management system. The HWIO layer software</w:t>
      </w:r>
    </w:p>
    <w:p w:rsidR="00920CF7" w:rsidRDefault="00920CF7" w:rsidP="00920CF7">
      <w:r>
        <w:t>components will be based on I/O pins, raw signal data, etc. It will have to provide interfaces to any initialization or temporal processing functions necessary to support the devices for the operating system to invoke them.</w:t>
      </w:r>
    </w:p>
    <w:p w:rsidR="00920CF7" w:rsidRDefault="00920CF7" w:rsidP="00920CF7"/>
    <w:p w:rsidR="00920CF7" w:rsidRDefault="00920CF7" w:rsidP="00920CF7">
      <w:r>
        <w:t xml:space="preserve">The second layer of the </w:t>
      </w:r>
      <w:r w:rsidR="00D0439A">
        <w:t>Autonertia</w:t>
      </w:r>
      <w:r>
        <w:t xml:space="preserve"> software architecture is the Basic Software Layer. </w:t>
      </w:r>
    </w:p>
    <w:p w:rsidR="00920CF7" w:rsidRDefault="00920CF7" w:rsidP="00920CF7">
      <w:r>
        <w:t>Examples of objects in this layer include:</w:t>
      </w:r>
    </w:p>
    <w:p w:rsidR="00920CF7" w:rsidRDefault="00920CF7" w:rsidP="00920CF7">
      <w:pPr>
        <w:pStyle w:val="ListParagraph"/>
        <w:numPr>
          <w:ilvl w:val="0"/>
          <w:numId w:val="34"/>
        </w:numPr>
      </w:pPr>
      <w:r>
        <w:t>Ignition R/S switch – debouncing signal, providing ON/OFF and switch state timer information.</w:t>
      </w:r>
    </w:p>
    <w:p w:rsidR="00920CF7" w:rsidRDefault="00541904" w:rsidP="00920CF7">
      <w:pPr>
        <w:pStyle w:val="ListParagraph"/>
        <w:numPr>
          <w:ilvl w:val="0"/>
          <w:numId w:val="34"/>
        </w:numPr>
      </w:pPr>
      <w:r>
        <w:t>T</w:t>
      </w:r>
      <w:r w:rsidR="00920CF7">
        <w:t>emperature – converting A2D channel to a scaled representation, diagnostics.</w:t>
      </w:r>
    </w:p>
    <w:p w:rsidR="00920CF7" w:rsidRDefault="00920CF7" w:rsidP="00920CF7">
      <w:pPr>
        <w:pStyle w:val="ListParagraph"/>
        <w:numPr>
          <w:ilvl w:val="0"/>
          <w:numId w:val="34"/>
        </w:numPr>
      </w:pPr>
      <w:r>
        <w:t xml:space="preserve">Solenoid – setting up the frequency and driving out a set duty cycle over PWM output, </w:t>
      </w:r>
      <w:r w:rsidR="00541904">
        <w:t>d</w:t>
      </w:r>
      <w:r>
        <w:t>iagnostics.</w:t>
      </w:r>
    </w:p>
    <w:p w:rsidR="00920CF7" w:rsidRDefault="00920CF7" w:rsidP="00920CF7">
      <w:pPr>
        <w:pStyle w:val="ListParagraph"/>
        <w:numPr>
          <w:ilvl w:val="0"/>
          <w:numId w:val="34"/>
        </w:numPr>
      </w:pPr>
      <w:r>
        <w:t>RPM – converting period time measurements from the API layer into RPM representations at various scalings.</w:t>
      </w:r>
    </w:p>
    <w:p w:rsidR="00920CF7" w:rsidRPr="00920CF7" w:rsidRDefault="00920CF7" w:rsidP="00920CF7">
      <w:r>
        <w:t xml:space="preserve">At the top of the architecture is the Application layer. It consists of all </w:t>
      </w:r>
      <w:r w:rsidR="00541904">
        <w:t>motor control</w:t>
      </w:r>
      <w:r w:rsidR="00871DCC">
        <w:t xml:space="preserve"> and or </w:t>
      </w:r>
      <w:r w:rsidR="00541904">
        <w:t xml:space="preserve">other controller </w:t>
      </w:r>
      <w:r>
        <w:t>related application software, including power</w:t>
      </w:r>
      <w:r w:rsidR="00871DCC">
        <w:t xml:space="preserve"> </w:t>
      </w:r>
      <w:r>
        <w:t>moding, and diagnostics.</w:t>
      </w:r>
    </w:p>
    <w:p w:rsidR="008C014B" w:rsidRDefault="008C014B" w:rsidP="008C014B"/>
    <w:p w:rsidR="00871DCC" w:rsidRDefault="00871DCC" w:rsidP="00871DCC">
      <w:r>
        <w:t xml:space="preserve">Each chapter of this document deals with a specific aspect of the software that is necessary to interface the HWIO layer to the rest of the </w:t>
      </w:r>
      <w:r w:rsidR="00D0439A">
        <w:t>Autonertia</w:t>
      </w:r>
      <w:r>
        <w:t xml:space="preserve">  software. The topic is discussed in </w:t>
      </w:r>
      <w:r>
        <w:lastRenderedPageBreak/>
        <w:t>general terms explaining the overall requirement. Then, the exact interface functions are defined. Each interface function is defined in a chart as depicted below. Note that all fields of the chart are not applicable to all interface functions.</w:t>
      </w:r>
    </w:p>
    <w:p w:rsidR="00871DCC" w:rsidRDefault="00871DCC" w:rsidP="00871DCC"/>
    <w:p w:rsidR="00871DCC" w:rsidRDefault="00871DCC" w:rsidP="00871DCC">
      <w:r>
        <w:t xml:space="preserve">In many cases, the interface is realized using function arguments that will be used to identify instances of the physical devices. For example, simple digital outputs will be controlled using a pointer to a defined data structure. The names of any data structures needed to implement the API are specified by </w:t>
      </w:r>
      <w:r w:rsidR="00D0439A">
        <w:t>Autonertia</w:t>
      </w:r>
      <w:r>
        <w:t xml:space="preserve"> to preserve portability, but the implementer of the API is free to declare the elements of the data structure however they choose. This provides the implementer the freedom to design whatever is necessary to meet the requirements of the API, given their particular hardware implementation.</w:t>
      </w:r>
    </w:p>
    <w:p w:rsidR="00871DCC" w:rsidRDefault="00871DCC" w:rsidP="00871DCC"/>
    <w:p w:rsidR="00502A1E" w:rsidRPr="003B495D" w:rsidRDefault="00502A1E" w:rsidP="00991DC8">
      <w:pPr>
        <w:pStyle w:val="Heading2"/>
      </w:pPr>
      <w:bookmarkStart w:id="47" w:name="_Toc348946246"/>
      <w:bookmarkStart w:id="48" w:name="_Toc2594218"/>
      <w:bookmarkStart w:id="49" w:name="_Toc31706077"/>
      <w:r w:rsidRPr="003B495D">
        <w:t>SCOPE OF DELIVERY</w:t>
      </w:r>
      <w:bookmarkEnd w:id="47"/>
      <w:bookmarkEnd w:id="48"/>
      <w:bookmarkEnd w:id="49"/>
    </w:p>
    <w:p w:rsidR="00502A1E" w:rsidRDefault="004A1EF5" w:rsidP="002563EB">
      <w:pPr>
        <w:jc w:val="both"/>
        <w:rPr>
          <w:rFonts w:cs="Arial"/>
        </w:rPr>
      </w:pPr>
      <w:r>
        <w:rPr>
          <w:rFonts w:cs="Arial"/>
        </w:rPr>
        <w:t xml:space="preserve">Built and </w:t>
      </w:r>
      <w:r w:rsidR="00502A1E" w:rsidRPr="003B495D">
        <w:rPr>
          <w:rFonts w:cs="Arial"/>
        </w:rPr>
        <w:t xml:space="preserve">tested </w:t>
      </w:r>
      <w:r w:rsidR="00541904">
        <w:rPr>
          <w:rFonts w:cs="Arial"/>
        </w:rPr>
        <w:t>Slide-Out Motor, and Controller</w:t>
      </w:r>
      <w:r>
        <w:rPr>
          <w:rFonts w:cs="Arial"/>
        </w:rPr>
        <w:t xml:space="preserve"> API</w:t>
      </w:r>
      <w:r w:rsidR="00502A1E" w:rsidRPr="003B495D">
        <w:rPr>
          <w:rFonts w:cs="Arial"/>
        </w:rPr>
        <w:t xml:space="preserve"> as described in this document.</w:t>
      </w:r>
    </w:p>
    <w:p w:rsidR="00871DCC" w:rsidRDefault="00871DCC" w:rsidP="002563EB">
      <w:pPr>
        <w:jc w:val="both"/>
        <w:rPr>
          <w:rFonts w:cs="Arial"/>
        </w:rPr>
      </w:pPr>
    </w:p>
    <w:p w:rsidR="00871DCC" w:rsidRDefault="00871DCC" w:rsidP="002563EB">
      <w:pPr>
        <w:jc w:val="both"/>
        <w:rPr>
          <w:rFonts w:cs="Arial"/>
        </w:rPr>
      </w:pPr>
    </w:p>
    <w:p w:rsidR="00871DCC" w:rsidRDefault="00871DCC" w:rsidP="002563EB">
      <w:pPr>
        <w:jc w:val="both"/>
        <w:rPr>
          <w:rFonts w:cs="Arial"/>
        </w:rPr>
      </w:pPr>
    </w:p>
    <w:p w:rsidR="00871DCC" w:rsidRDefault="00871DCC" w:rsidP="002563EB">
      <w:pPr>
        <w:jc w:val="both"/>
        <w:rPr>
          <w:rFonts w:cs="Arial"/>
        </w:rPr>
      </w:pPr>
    </w:p>
    <w:p w:rsidR="00871DCC" w:rsidRDefault="00871DCC" w:rsidP="002563EB">
      <w:pPr>
        <w:jc w:val="both"/>
        <w:rPr>
          <w:rFonts w:cs="Arial"/>
        </w:rPr>
      </w:pPr>
    </w:p>
    <w:p w:rsidR="00871DCC" w:rsidRDefault="00871DCC" w:rsidP="002563EB">
      <w:pPr>
        <w:jc w:val="both"/>
        <w:rPr>
          <w:rFonts w:cs="Arial"/>
        </w:rPr>
      </w:pPr>
    </w:p>
    <w:p w:rsidR="00871DCC" w:rsidRDefault="00871DCC" w:rsidP="002563EB">
      <w:pPr>
        <w:jc w:val="both"/>
        <w:rPr>
          <w:rFonts w:cs="Arial"/>
        </w:rPr>
      </w:pPr>
    </w:p>
    <w:p w:rsidR="00871DCC" w:rsidRDefault="00871DCC" w:rsidP="002563EB">
      <w:pPr>
        <w:jc w:val="both"/>
        <w:rPr>
          <w:rFonts w:cs="Arial"/>
        </w:rPr>
      </w:pPr>
    </w:p>
    <w:p w:rsidR="00871DCC" w:rsidRDefault="00871DCC" w:rsidP="002563EB">
      <w:pPr>
        <w:jc w:val="both"/>
        <w:rPr>
          <w:rFonts w:cs="Arial"/>
        </w:rPr>
      </w:pPr>
    </w:p>
    <w:p w:rsidR="00871DCC" w:rsidRDefault="00871DCC" w:rsidP="002563EB">
      <w:pPr>
        <w:jc w:val="both"/>
        <w:rPr>
          <w:rFonts w:cs="Arial"/>
        </w:rPr>
      </w:pPr>
    </w:p>
    <w:p w:rsidR="00871DCC" w:rsidRDefault="00871DCC" w:rsidP="002563EB">
      <w:pPr>
        <w:jc w:val="both"/>
        <w:rPr>
          <w:rFonts w:cs="Arial"/>
        </w:rPr>
      </w:pPr>
    </w:p>
    <w:p w:rsidR="00871DCC" w:rsidRDefault="00871DCC" w:rsidP="002563EB">
      <w:pPr>
        <w:jc w:val="both"/>
        <w:rPr>
          <w:rFonts w:cs="Arial"/>
        </w:rPr>
      </w:pPr>
    </w:p>
    <w:p w:rsidR="00871DCC" w:rsidRDefault="00871DCC" w:rsidP="002563EB">
      <w:pPr>
        <w:jc w:val="both"/>
        <w:rPr>
          <w:rFonts w:cs="Arial"/>
        </w:rPr>
      </w:pPr>
    </w:p>
    <w:p w:rsidR="00871DCC" w:rsidRDefault="00871DCC" w:rsidP="002563EB">
      <w:pPr>
        <w:jc w:val="both"/>
        <w:rPr>
          <w:rFonts w:cs="Arial"/>
        </w:rPr>
      </w:pPr>
    </w:p>
    <w:p w:rsidR="00871DCC" w:rsidRDefault="00871DCC" w:rsidP="002563EB">
      <w:pPr>
        <w:jc w:val="both"/>
        <w:rPr>
          <w:rFonts w:cs="Arial"/>
        </w:rPr>
      </w:pPr>
    </w:p>
    <w:p w:rsidR="00871DCC" w:rsidRDefault="00871DCC" w:rsidP="002563EB">
      <w:pPr>
        <w:jc w:val="both"/>
        <w:rPr>
          <w:rFonts w:cs="Arial"/>
        </w:rPr>
      </w:pPr>
    </w:p>
    <w:p w:rsidR="00871DCC" w:rsidRDefault="00871DCC" w:rsidP="002563EB">
      <w:pPr>
        <w:jc w:val="both"/>
        <w:rPr>
          <w:rFonts w:cs="Arial"/>
        </w:rPr>
      </w:pPr>
    </w:p>
    <w:p w:rsidR="00871DCC" w:rsidRDefault="00871DCC" w:rsidP="002563EB">
      <w:pPr>
        <w:jc w:val="both"/>
        <w:rPr>
          <w:rFonts w:cs="Arial"/>
        </w:rPr>
      </w:pPr>
    </w:p>
    <w:p w:rsidR="00871DCC" w:rsidRDefault="00871DCC" w:rsidP="002563EB">
      <w:pPr>
        <w:jc w:val="both"/>
        <w:rPr>
          <w:rFonts w:cs="Arial"/>
        </w:rPr>
      </w:pPr>
    </w:p>
    <w:p w:rsidR="00871DCC" w:rsidRDefault="00871DCC" w:rsidP="002563EB">
      <w:pPr>
        <w:jc w:val="both"/>
        <w:rPr>
          <w:rFonts w:cs="Arial"/>
        </w:rPr>
      </w:pPr>
    </w:p>
    <w:p w:rsidR="00003D78" w:rsidRDefault="00003D78" w:rsidP="002563EB">
      <w:pPr>
        <w:jc w:val="both"/>
        <w:rPr>
          <w:rFonts w:cs="Arial"/>
        </w:rPr>
      </w:pPr>
    </w:p>
    <w:p w:rsidR="00541904" w:rsidRDefault="00541904" w:rsidP="002563EB">
      <w:pPr>
        <w:jc w:val="both"/>
        <w:rPr>
          <w:rFonts w:cs="Arial"/>
        </w:rPr>
      </w:pPr>
    </w:p>
    <w:p w:rsidR="00541904" w:rsidRDefault="00541904" w:rsidP="002563EB">
      <w:pPr>
        <w:jc w:val="both"/>
        <w:rPr>
          <w:rFonts w:cs="Arial"/>
        </w:rPr>
      </w:pPr>
    </w:p>
    <w:p w:rsidR="00541904" w:rsidRDefault="00541904" w:rsidP="002563EB">
      <w:pPr>
        <w:jc w:val="both"/>
        <w:rPr>
          <w:rFonts w:cs="Arial"/>
        </w:rPr>
      </w:pPr>
    </w:p>
    <w:p w:rsidR="00541904" w:rsidRDefault="00541904" w:rsidP="002563EB">
      <w:pPr>
        <w:jc w:val="both"/>
        <w:rPr>
          <w:rFonts w:cs="Arial"/>
        </w:rPr>
      </w:pPr>
    </w:p>
    <w:p w:rsidR="00003D78" w:rsidRDefault="00003D78" w:rsidP="002563EB">
      <w:pPr>
        <w:jc w:val="both"/>
        <w:rPr>
          <w:rFonts w:cs="Arial"/>
        </w:rPr>
      </w:pPr>
    </w:p>
    <w:p w:rsidR="00871DCC" w:rsidRPr="003B495D" w:rsidRDefault="00871DCC" w:rsidP="002563EB">
      <w:pPr>
        <w:jc w:val="both"/>
        <w:rPr>
          <w:rFonts w:cs="Arial"/>
        </w:rPr>
      </w:pPr>
    </w:p>
    <w:p w:rsidR="00871DCC" w:rsidRPr="003B495D" w:rsidRDefault="00871DCC" w:rsidP="00871DCC">
      <w:pPr>
        <w:pStyle w:val="Heading2"/>
      </w:pPr>
      <w:bookmarkStart w:id="50" w:name="_Toc31706078"/>
      <w:r>
        <w:lastRenderedPageBreak/>
        <w:t>EXAMPLE INTERFACE FUNCTION TABLE</w:t>
      </w:r>
      <w:bookmarkEnd w:id="50"/>
    </w:p>
    <w:tbl>
      <w:tblPr>
        <w:tblStyle w:val="TableGrid"/>
        <w:tblW w:w="0" w:type="auto"/>
        <w:tblLook w:val="04A0" w:firstRow="1" w:lastRow="0" w:firstColumn="1" w:lastColumn="0" w:noHBand="0" w:noVBand="1"/>
      </w:tblPr>
      <w:tblGrid>
        <w:gridCol w:w="1548"/>
        <w:gridCol w:w="8415"/>
      </w:tblGrid>
      <w:tr w:rsidR="00871DCC" w:rsidTr="00871DCC">
        <w:tc>
          <w:tcPr>
            <w:tcW w:w="1548" w:type="dxa"/>
          </w:tcPr>
          <w:p w:rsidR="00871DCC" w:rsidRPr="00871DCC" w:rsidRDefault="00871DCC" w:rsidP="00CB04A2">
            <w:pPr>
              <w:rPr>
                <w:rFonts w:cs="Arial"/>
                <w:b/>
                <w:sz w:val="20"/>
                <w:szCs w:val="20"/>
              </w:rPr>
            </w:pPr>
            <w:r w:rsidRPr="00871DCC">
              <w:rPr>
                <w:rFonts w:cs="Arial"/>
                <w:b/>
                <w:sz w:val="20"/>
                <w:szCs w:val="20"/>
              </w:rPr>
              <w:t>Description</w:t>
            </w:r>
          </w:p>
        </w:tc>
        <w:tc>
          <w:tcPr>
            <w:tcW w:w="8415" w:type="dxa"/>
          </w:tcPr>
          <w:p w:rsidR="00871DCC" w:rsidRPr="00871DCC" w:rsidRDefault="00871DCC" w:rsidP="00CB04A2">
            <w:pPr>
              <w:rPr>
                <w:rFonts w:cs="Arial"/>
                <w:sz w:val="20"/>
                <w:szCs w:val="20"/>
              </w:rPr>
            </w:pPr>
            <w:r w:rsidRPr="00871DCC">
              <w:rPr>
                <w:rFonts w:cs="Arial"/>
                <w:sz w:val="20"/>
                <w:szCs w:val="20"/>
              </w:rPr>
              <w:t>Modifier function to set the duty cycle of the PWM output signal</w:t>
            </w:r>
          </w:p>
        </w:tc>
      </w:tr>
      <w:tr w:rsidR="00871DCC" w:rsidTr="00871DCC">
        <w:tc>
          <w:tcPr>
            <w:tcW w:w="1548" w:type="dxa"/>
            <w:vMerge w:val="restart"/>
          </w:tcPr>
          <w:p w:rsidR="00871DCC" w:rsidRPr="00871DCC" w:rsidRDefault="00871DCC" w:rsidP="00CB04A2">
            <w:pPr>
              <w:rPr>
                <w:rFonts w:cs="Arial"/>
                <w:b/>
                <w:sz w:val="20"/>
                <w:szCs w:val="20"/>
              </w:rPr>
            </w:pPr>
            <w:r w:rsidRPr="00871DCC">
              <w:rPr>
                <w:rFonts w:cs="Arial"/>
                <w:b/>
                <w:sz w:val="20"/>
                <w:szCs w:val="20"/>
              </w:rPr>
              <w:t>Resources Provided</w:t>
            </w:r>
          </w:p>
        </w:tc>
        <w:tc>
          <w:tcPr>
            <w:tcW w:w="8415" w:type="dxa"/>
          </w:tcPr>
          <w:p w:rsidR="00871DCC" w:rsidRPr="00871DCC" w:rsidRDefault="00871DCC" w:rsidP="00CB04A2">
            <w:pPr>
              <w:rPr>
                <w:rFonts w:cs="Arial"/>
                <w:b/>
                <w:sz w:val="20"/>
                <w:szCs w:val="20"/>
              </w:rPr>
            </w:pPr>
            <w:r w:rsidRPr="00871DCC">
              <w:rPr>
                <w:rFonts w:cs="Arial"/>
                <w:b/>
                <w:sz w:val="20"/>
                <w:szCs w:val="20"/>
              </w:rPr>
              <w:t>Syntax</w:t>
            </w:r>
          </w:p>
        </w:tc>
      </w:tr>
      <w:tr w:rsidR="00871DCC" w:rsidTr="00871DCC">
        <w:tc>
          <w:tcPr>
            <w:tcW w:w="1548" w:type="dxa"/>
            <w:vMerge/>
          </w:tcPr>
          <w:p w:rsidR="00871DCC" w:rsidRPr="00871DCC" w:rsidRDefault="00871DCC" w:rsidP="00CB04A2">
            <w:pPr>
              <w:rPr>
                <w:rFonts w:cs="Arial"/>
                <w:b/>
                <w:sz w:val="20"/>
                <w:szCs w:val="20"/>
              </w:rPr>
            </w:pPr>
          </w:p>
        </w:tc>
        <w:tc>
          <w:tcPr>
            <w:tcW w:w="8415" w:type="dxa"/>
          </w:tcPr>
          <w:tbl>
            <w:tblPr>
              <w:tblStyle w:val="TableGrid"/>
              <w:tblW w:w="0" w:type="auto"/>
              <w:tblLook w:val="04A0" w:firstRow="1" w:lastRow="0" w:firstColumn="1" w:lastColumn="0" w:noHBand="0" w:noVBand="1"/>
            </w:tblPr>
            <w:tblGrid>
              <w:gridCol w:w="2728"/>
              <w:gridCol w:w="1389"/>
              <w:gridCol w:w="1339"/>
              <w:gridCol w:w="1541"/>
              <w:gridCol w:w="1187"/>
            </w:tblGrid>
            <w:tr w:rsidR="00B147B8" w:rsidTr="00BA35E1">
              <w:tc>
                <w:tcPr>
                  <w:tcW w:w="2728" w:type="dxa"/>
                </w:tcPr>
                <w:p w:rsidR="00B147B8" w:rsidRPr="00B147B8" w:rsidRDefault="00B147B8" w:rsidP="00CB04A2">
                  <w:pPr>
                    <w:rPr>
                      <w:rFonts w:cs="Arial"/>
                      <w:b/>
                      <w:sz w:val="20"/>
                      <w:szCs w:val="20"/>
                    </w:rPr>
                  </w:pPr>
                  <w:r w:rsidRPr="00B147B8">
                    <w:rPr>
                      <w:rFonts w:cs="Arial"/>
                      <w:b/>
                      <w:sz w:val="20"/>
                      <w:szCs w:val="20"/>
                    </w:rPr>
                    <w:t>Function Name</w:t>
                  </w:r>
                </w:p>
              </w:tc>
              <w:tc>
                <w:tcPr>
                  <w:tcW w:w="5456" w:type="dxa"/>
                  <w:gridSpan w:val="4"/>
                </w:tcPr>
                <w:p w:rsidR="00B147B8" w:rsidRPr="00B147B8" w:rsidRDefault="00B147B8" w:rsidP="00CB04A2">
                  <w:pPr>
                    <w:rPr>
                      <w:rFonts w:ascii="Times New Roman" w:hAnsi="Times New Roman" w:cs="Times New Roman"/>
                      <w:b/>
                      <w:sz w:val="20"/>
                      <w:szCs w:val="20"/>
                    </w:rPr>
                  </w:pPr>
                  <w:r w:rsidRPr="00B147B8">
                    <w:rPr>
                      <w:rFonts w:ascii="Times New Roman" w:hAnsi="Times New Roman" w:cs="Times New Roman"/>
                      <w:b/>
                      <w:sz w:val="20"/>
                      <w:szCs w:val="20"/>
                    </w:rPr>
                    <w:t>HW_Set_PWM_DC</w:t>
                  </w:r>
                </w:p>
              </w:tc>
            </w:tr>
            <w:tr w:rsidR="00B147B8" w:rsidTr="00B147B8">
              <w:tc>
                <w:tcPr>
                  <w:tcW w:w="2728" w:type="dxa"/>
                  <w:vMerge w:val="restart"/>
                  <w:vAlign w:val="center"/>
                </w:tcPr>
                <w:p w:rsidR="00B147B8" w:rsidRPr="00B147B8" w:rsidRDefault="00B147B8" w:rsidP="00B147B8">
                  <w:pPr>
                    <w:rPr>
                      <w:rFonts w:cs="Arial"/>
                      <w:b/>
                      <w:sz w:val="20"/>
                      <w:szCs w:val="20"/>
                    </w:rPr>
                  </w:pPr>
                  <w:r w:rsidRPr="00B147B8">
                    <w:rPr>
                      <w:rFonts w:cs="Arial"/>
                      <w:b/>
                      <w:sz w:val="20"/>
                      <w:szCs w:val="20"/>
                    </w:rPr>
                    <w:t>Arguments</w:t>
                  </w:r>
                </w:p>
              </w:tc>
              <w:tc>
                <w:tcPr>
                  <w:tcW w:w="2728" w:type="dxa"/>
                  <w:gridSpan w:val="2"/>
                </w:tcPr>
                <w:p w:rsidR="00B147B8" w:rsidRPr="00B147B8" w:rsidRDefault="00B147B8" w:rsidP="00CB04A2">
                  <w:pPr>
                    <w:rPr>
                      <w:rFonts w:cs="Arial"/>
                      <w:b/>
                      <w:sz w:val="20"/>
                      <w:szCs w:val="20"/>
                    </w:rPr>
                  </w:pPr>
                  <w:r w:rsidRPr="00B147B8">
                    <w:rPr>
                      <w:rFonts w:cs="Arial"/>
                      <w:b/>
                      <w:sz w:val="20"/>
                      <w:szCs w:val="20"/>
                    </w:rPr>
                    <w:t>Type</w:t>
                  </w:r>
                </w:p>
              </w:tc>
              <w:tc>
                <w:tcPr>
                  <w:tcW w:w="2728" w:type="dxa"/>
                  <w:gridSpan w:val="2"/>
                </w:tcPr>
                <w:p w:rsidR="00B147B8" w:rsidRPr="00B147B8" w:rsidRDefault="00B147B8" w:rsidP="00CB04A2">
                  <w:pPr>
                    <w:rPr>
                      <w:rFonts w:cs="Arial"/>
                      <w:b/>
                      <w:sz w:val="20"/>
                      <w:szCs w:val="20"/>
                    </w:rPr>
                  </w:pPr>
                  <w:r w:rsidRPr="00B147B8">
                    <w:rPr>
                      <w:rFonts w:cs="Arial"/>
                      <w:b/>
                      <w:sz w:val="20"/>
                      <w:szCs w:val="20"/>
                    </w:rPr>
                    <w:t>Name</w:t>
                  </w:r>
                </w:p>
              </w:tc>
            </w:tr>
            <w:tr w:rsidR="00B147B8" w:rsidTr="00B147B8">
              <w:tc>
                <w:tcPr>
                  <w:tcW w:w="2728" w:type="dxa"/>
                  <w:vMerge/>
                </w:tcPr>
                <w:p w:rsidR="00B147B8" w:rsidRPr="00B147B8" w:rsidRDefault="00B147B8" w:rsidP="00CB04A2">
                  <w:pPr>
                    <w:rPr>
                      <w:rFonts w:cs="Arial"/>
                      <w:sz w:val="20"/>
                      <w:szCs w:val="20"/>
                    </w:rPr>
                  </w:pPr>
                </w:p>
              </w:tc>
              <w:tc>
                <w:tcPr>
                  <w:tcW w:w="2728" w:type="dxa"/>
                  <w:gridSpan w:val="2"/>
                </w:tcPr>
                <w:p w:rsidR="00B147B8" w:rsidRPr="00B147B8" w:rsidRDefault="00B147B8" w:rsidP="00CB04A2">
                  <w:pPr>
                    <w:rPr>
                      <w:rFonts w:ascii="Times New Roman" w:hAnsi="Times New Roman" w:cs="Times New Roman"/>
                      <w:sz w:val="20"/>
                      <w:szCs w:val="20"/>
                    </w:rPr>
                  </w:pPr>
                  <w:r w:rsidRPr="00B147B8">
                    <w:rPr>
                      <w:rFonts w:ascii="Times New Roman" w:hAnsi="Times New Roman" w:cs="Times New Roman"/>
                      <w:sz w:val="20"/>
                      <w:szCs w:val="20"/>
                    </w:rPr>
                    <w:t>HWPWMOut *</w:t>
                  </w:r>
                </w:p>
              </w:tc>
              <w:tc>
                <w:tcPr>
                  <w:tcW w:w="2728" w:type="dxa"/>
                  <w:gridSpan w:val="2"/>
                </w:tcPr>
                <w:p w:rsidR="00B147B8" w:rsidRPr="00B147B8" w:rsidRDefault="00B147B8" w:rsidP="00CB04A2">
                  <w:pPr>
                    <w:rPr>
                      <w:rFonts w:ascii="Times New Roman" w:hAnsi="Times New Roman" w:cs="Times New Roman"/>
                      <w:sz w:val="20"/>
                      <w:szCs w:val="20"/>
                    </w:rPr>
                  </w:pPr>
                  <w:r w:rsidRPr="00B147B8">
                    <w:rPr>
                      <w:rFonts w:ascii="Times New Roman" w:hAnsi="Times New Roman" w:cs="Times New Roman"/>
                      <w:sz w:val="20"/>
                      <w:szCs w:val="20"/>
                    </w:rPr>
                    <w:t>HWPWMPtr</w:t>
                  </w:r>
                </w:p>
              </w:tc>
            </w:tr>
            <w:tr w:rsidR="00B147B8" w:rsidTr="00B147B8">
              <w:tc>
                <w:tcPr>
                  <w:tcW w:w="2728" w:type="dxa"/>
                  <w:vMerge/>
                </w:tcPr>
                <w:p w:rsidR="00B147B8" w:rsidRPr="00B147B8" w:rsidRDefault="00B147B8" w:rsidP="00CB04A2">
                  <w:pPr>
                    <w:rPr>
                      <w:rFonts w:cs="Arial"/>
                      <w:sz w:val="20"/>
                      <w:szCs w:val="20"/>
                    </w:rPr>
                  </w:pPr>
                </w:p>
              </w:tc>
              <w:tc>
                <w:tcPr>
                  <w:tcW w:w="2728" w:type="dxa"/>
                  <w:gridSpan w:val="2"/>
                </w:tcPr>
                <w:p w:rsidR="00B147B8" w:rsidRPr="00B147B8" w:rsidRDefault="00B147B8" w:rsidP="00CB04A2">
                  <w:pPr>
                    <w:rPr>
                      <w:rFonts w:ascii="Times New Roman" w:hAnsi="Times New Roman" w:cs="Times New Roman"/>
                      <w:sz w:val="20"/>
                      <w:szCs w:val="20"/>
                    </w:rPr>
                  </w:pPr>
                  <w:r w:rsidRPr="00B147B8">
                    <w:rPr>
                      <w:rFonts w:ascii="Times New Roman" w:hAnsi="Times New Roman" w:cs="Times New Roman"/>
                      <w:sz w:val="20"/>
                      <w:szCs w:val="20"/>
                    </w:rPr>
                    <w:t>unsigned short int</w:t>
                  </w:r>
                </w:p>
              </w:tc>
              <w:tc>
                <w:tcPr>
                  <w:tcW w:w="2728" w:type="dxa"/>
                  <w:gridSpan w:val="2"/>
                </w:tcPr>
                <w:p w:rsidR="00B147B8" w:rsidRPr="00B147B8" w:rsidRDefault="00B147B8" w:rsidP="00CB04A2">
                  <w:pPr>
                    <w:rPr>
                      <w:rFonts w:ascii="Times New Roman" w:hAnsi="Times New Roman" w:cs="Times New Roman"/>
                      <w:sz w:val="20"/>
                      <w:szCs w:val="20"/>
                    </w:rPr>
                  </w:pPr>
                  <w:r w:rsidRPr="00B147B8">
                    <w:rPr>
                      <w:rFonts w:ascii="Times New Roman" w:hAnsi="Times New Roman" w:cs="Times New Roman"/>
                      <w:sz w:val="20"/>
                      <w:szCs w:val="20"/>
                    </w:rPr>
                    <w:t>HWPWMDutyCycle</w:t>
                  </w:r>
                </w:p>
              </w:tc>
            </w:tr>
            <w:tr w:rsidR="00B147B8" w:rsidTr="00B147B8">
              <w:tc>
                <w:tcPr>
                  <w:tcW w:w="2728" w:type="dxa"/>
                  <w:vMerge/>
                </w:tcPr>
                <w:p w:rsidR="00B147B8" w:rsidRPr="00B147B8" w:rsidRDefault="00B147B8" w:rsidP="00CB04A2">
                  <w:pPr>
                    <w:rPr>
                      <w:rFonts w:cs="Arial"/>
                      <w:sz w:val="20"/>
                      <w:szCs w:val="20"/>
                    </w:rPr>
                  </w:pPr>
                </w:p>
              </w:tc>
              <w:tc>
                <w:tcPr>
                  <w:tcW w:w="2728" w:type="dxa"/>
                  <w:gridSpan w:val="2"/>
                </w:tcPr>
                <w:p w:rsidR="00B147B8" w:rsidRPr="00B147B8" w:rsidRDefault="00B147B8" w:rsidP="00CB04A2">
                  <w:pPr>
                    <w:rPr>
                      <w:rFonts w:cs="Arial"/>
                      <w:sz w:val="20"/>
                      <w:szCs w:val="20"/>
                    </w:rPr>
                  </w:pPr>
                </w:p>
              </w:tc>
              <w:tc>
                <w:tcPr>
                  <w:tcW w:w="2728" w:type="dxa"/>
                  <w:gridSpan w:val="2"/>
                </w:tcPr>
                <w:p w:rsidR="00B147B8" w:rsidRPr="00B147B8" w:rsidRDefault="00B147B8" w:rsidP="00CB04A2">
                  <w:pPr>
                    <w:rPr>
                      <w:rFonts w:cs="Arial"/>
                      <w:sz w:val="20"/>
                      <w:szCs w:val="20"/>
                    </w:rPr>
                  </w:pPr>
                </w:p>
              </w:tc>
            </w:tr>
            <w:tr w:rsidR="00B147B8" w:rsidTr="00B147B8">
              <w:tc>
                <w:tcPr>
                  <w:tcW w:w="2728" w:type="dxa"/>
                  <w:vMerge w:val="restart"/>
                  <w:vAlign w:val="center"/>
                </w:tcPr>
                <w:p w:rsidR="00B147B8" w:rsidRPr="00B147B8" w:rsidRDefault="00B147B8" w:rsidP="00B147B8">
                  <w:pPr>
                    <w:rPr>
                      <w:rFonts w:cs="Arial"/>
                      <w:sz w:val="20"/>
                      <w:szCs w:val="20"/>
                    </w:rPr>
                  </w:pPr>
                  <w:r w:rsidRPr="00B147B8">
                    <w:rPr>
                      <w:rFonts w:cs="Arial"/>
                      <w:b/>
                      <w:sz w:val="20"/>
                      <w:szCs w:val="20"/>
                    </w:rPr>
                    <w:t>Argument Scaling</w:t>
                  </w:r>
                </w:p>
              </w:tc>
              <w:tc>
                <w:tcPr>
                  <w:tcW w:w="1389" w:type="dxa"/>
                </w:tcPr>
                <w:p w:rsidR="00B147B8" w:rsidRPr="00B147B8" w:rsidRDefault="00B147B8" w:rsidP="00CB04A2">
                  <w:pPr>
                    <w:rPr>
                      <w:rFonts w:cs="Arial"/>
                      <w:b/>
                      <w:sz w:val="20"/>
                      <w:szCs w:val="20"/>
                    </w:rPr>
                  </w:pPr>
                  <w:r w:rsidRPr="00B147B8">
                    <w:rPr>
                      <w:rFonts w:cs="Arial"/>
                      <w:b/>
                      <w:sz w:val="20"/>
                      <w:szCs w:val="20"/>
                    </w:rPr>
                    <w:t>Units</w:t>
                  </w:r>
                </w:p>
              </w:tc>
              <w:tc>
                <w:tcPr>
                  <w:tcW w:w="1339" w:type="dxa"/>
                </w:tcPr>
                <w:p w:rsidR="00B147B8" w:rsidRPr="00B147B8" w:rsidRDefault="00B147B8" w:rsidP="00CB04A2">
                  <w:pPr>
                    <w:rPr>
                      <w:rFonts w:cs="Arial"/>
                      <w:b/>
                      <w:sz w:val="20"/>
                      <w:szCs w:val="20"/>
                    </w:rPr>
                  </w:pPr>
                  <w:r w:rsidRPr="00B147B8">
                    <w:rPr>
                      <w:rFonts w:cs="Arial"/>
                      <w:b/>
                      <w:sz w:val="20"/>
                      <w:szCs w:val="20"/>
                    </w:rPr>
                    <w:t>Scaling</w:t>
                  </w:r>
                </w:p>
              </w:tc>
              <w:tc>
                <w:tcPr>
                  <w:tcW w:w="1541" w:type="dxa"/>
                </w:tcPr>
                <w:p w:rsidR="00B147B8" w:rsidRPr="00B147B8" w:rsidRDefault="00B147B8" w:rsidP="00CB04A2">
                  <w:pPr>
                    <w:rPr>
                      <w:rFonts w:cs="Arial"/>
                      <w:b/>
                      <w:sz w:val="20"/>
                      <w:szCs w:val="20"/>
                    </w:rPr>
                  </w:pPr>
                  <w:r w:rsidRPr="00B147B8">
                    <w:rPr>
                      <w:rFonts w:cs="Arial"/>
                      <w:b/>
                      <w:sz w:val="20"/>
                      <w:szCs w:val="20"/>
                    </w:rPr>
                    <w:t>Low Lim</w:t>
                  </w:r>
                </w:p>
              </w:tc>
              <w:tc>
                <w:tcPr>
                  <w:tcW w:w="1187" w:type="dxa"/>
                </w:tcPr>
                <w:p w:rsidR="00B147B8" w:rsidRPr="00B147B8" w:rsidRDefault="00B147B8" w:rsidP="00CB04A2">
                  <w:pPr>
                    <w:rPr>
                      <w:rFonts w:cs="Arial"/>
                      <w:b/>
                      <w:sz w:val="20"/>
                      <w:szCs w:val="20"/>
                    </w:rPr>
                  </w:pPr>
                  <w:r w:rsidRPr="00B147B8">
                    <w:rPr>
                      <w:rFonts w:cs="Arial"/>
                      <w:b/>
                      <w:sz w:val="20"/>
                      <w:szCs w:val="20"/>
                    </w:rPr>
                    <w:t>High Lim</w:t>
                  </w:r>
                </w:p>
              </w:tc>
            </w:tr>
            <w:tr w:rsidR="00B147B8" w:rsidTr="00B147B8">
              <w:tc>
                <w:tcPr>
                  <w:tcW w:w="2728" w:type="dxa"/>
                  <w:vMerge/>
                </w:tcPr>
                <w:p w:rsidR="00B147B8" w:rsidRPr="00B147B8" w:rsidRDefault="00B147B8" w:rsidP="00CB04A2">
                  <w:pPr>
                    <w:rPr>
                      <w:rFonts w:cs="Arial"/>
                      <w:b/>
                      <w:sz w:val="20"/>
                      <w:szCs w:val="20"/>
                    </w:rPr>
                  </w:pPr>
                </w:p>
              </w:tc>
              <w:tc>
                <w:tcPr>
                  <w:tcW w:w="1389" w:type="dxa"/>
                </w:tcPr>
                <w:p w:rsidR="00B147B8" w:rsidRPr="00B147B8" w:rsidRDefault="00B147B8" w:rsidP="00CB04A2">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B147B8" w:rsidRPr="00B147B8" w:rsidRDefault="00B147B8" w:rsidP="00CB04A2">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B147B8" w:rsidRPr="00B147B8" w:rsidRDefault="00B147B8" w:rsidP="00CB04A2">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B147B8" w:rsidRPr="00B147B8" w:rsidRDefault="00B147B8" w:rsidP="00CB04A2">
                  <w:pPr>
                    <w:rPr>
                      <w:rFonts w:ascii="Times New Roman" w:hAnsi="Times New Roman" w:cs="Times New Roman"/>
                      <w:sz w:val="20"/>
                      <w:szCs w:val="20"/>
                    </w:rPr>
                  </w:pPr>
                  <w:r w:rsidRPr="00B147B8">
                    <w:rPr>
                      <w:rFonts w:ascii="Times New Roman" w:hAnsi="Times New Roman" w:cs="Times New Roman"/>
                      <w:sz w:val="20"/>
                      <w:szCs w:val="20"/>
                    </w:rPr>
                    <w:t>n/a</w:t>
                  </w:r>
                </w:p>
              </w:tc>
            </w:tr>
            <w:tr w:rsidR="00B147B8" w:rsidTr="00B147B8">
              <w:tc>
                <w:tcPr>
                  <w:tcW w:w="2728" w:type="dxa"/>
                  <w:vMerge/>
                </w:tcPr>
                <w:p w:rsidR="00B147B8" w:rsidRPr="00B147B8" w:rsidRDefault="00B147B8" w:rsidP="00CB04A2">
                  <w:pPr>
                    <w:rPr>
                      <w:rFonts w:cs="Arial"/>
                      <w:b/>
                      <w:sz w:val="20"/>
                      <w:szCs w:val="20"/>
                    </w:rPr>
                  </w:pPr>
                </w:p>
              </w:tc>
              <w:tc>
                <w:tcPr>
                  <w:tcW w:w="1389" w:type="dxa"/>
                </w:tcPr>
                <w:p w:rsidR="00B147B8" w:rsidRPr="00B147B8" w:rsidRDefault="00B147B8" w:rsidP="00CB04A2">
                  <w:pPr>
                    <w:rPr>
                      <w:rFonts w:ascii="Times New Roman" w:hAnsi="Times New Roman"/>
                      <w:sz w:val="20"/>
                      <w:szCs w:val="20"/>
                    </w:rPr>
                  </w:pPr>
                  <w:r w:rsidRPr="00B147B8">
                    <w:rPr>
                      <w:rFonts w:ascii="Times New Roman" w:hAnsi="Times New Roman"/>
                      <w:sz w:val="20"/>
                      <w:szCs w:val="20"/>
                    </w:rPr>
                    <w:t>%</w:t>
                  </w:r>
                </w:p>
              </w:tc>
              <w:tc>
                <w:tcPr>
                  <w:tcW w:w="1339" w:type="dxa"/>
                </w:tcPr>
                <w:p w:rsidR="00B147B8" w:rsidRPr="00B147B8" w:rsidRDefault="00B147B8" w:rsidP="00CB04A2">
                  <w:pPr>
                    <w:rPr>
                      <w:rFonts w:ascii="Times New Roman" w:hAnsi="Times New Roman"/>
                      <w:sz w:val="20"/>
                      <w:szCs w:val="20"/>
                    </w:rPr>
                  </w:pPr>
                  <w:r w:rsidRPr="00B147B8">
                    <w:rPr>
                      <w:rFonts w:ascii="Times New Roman" w:hAnsi="Times New Roman"/>
                      <w:sz w:val="20"/>
                      <w:szCs w:val="20"/>
                    </w:rPr>
                    <w:t>H=E*327.68</w:t>
                  </w:r>
                </w:p>
              </w:tc>
              <w:tc>
                <w:tcPr>
                  <w:tcW w:w="1541" w:type="dxa"/>
                </w:tcPr>
                <w:p w:rsidR="00B147B8" w:rsidRPr="00B147B8" w:rsidRDefault="00B147B8" w:rsidP="00CB04A2">
                  <w:pPr>
                    <w:rPr>
                      <w:rFonts w:ascii="Times New Roman" w:hAnsi="Times New Roman"/>
                      <w:sz w:val="20"/>
                      <w:szCs w:val="20"/>
                    </w:rPr>
                  </w:pPr>
                  <w:r>
                    <w:rPr>
                      <w:rFonts w:ascii="Times New Roman" w:hAnsi="Times New Roman"/>
                      <w:sz w:val="20"/>
                      <w:szCs w:val="20"/>
                    </w:rPr>
                    <w:t>0</w:t>
                  </w:r>
                </w:p>
              </w:tc>
              <w:tc>
                <w:tcPr>
                  <w:tcW w:w="1187" w:type="dxa"/>
                </w:tcPr>
                <w:p w:rsidR="00B147B8" w:rsidRPr="00B147B8" w:rsidRDefault="00B147B8" w:rsidP="00CB04A2">
                  <w:pPr>
                    <w:rPr>
                      <w:rFonts w:ascii="Times New Roman" w:hAnsi="Times New Roman"/>
                      <w:sz w:val="20"/>
                      <w:szCs w:val="20"/>
                    </w:rPr>
                  </w:pPr>
                  <w:r>
                    <w:rPr>
                      <w:rFonts w:ascii="Times New Roman" w:hAnsi="Times New Roman"/>
                      <w:sz w:val="20"/>
                      <w:szCs w:val="20"/>
                    </w:rPr>
                    <w:t>100</w:t>
                  </w:r>
                </w:p>
              </w:tc>
            </w:tr>
            <w:tr w:rsidR="00B147B8" w:rsidTr="00B147B8">
              <w:tc>
                <w:tcPr>
                  <w:tcW w:w="2728" w:type="dxa"/>
                  <w:vMerge/>
                </w:tcPr>
                <w:p w:rsidR="00B147B8" w:rsidRPr="00B147B8" w:rsidRDefault="00B147B8" w:rsidP="00CB04A2">
                  <w:pPr>
                    <w:rPr>
                      <w:rFonts w:cs="Arial"/>
                      <w:b/>
                      <w:sz w:val="20"/>
                      <w:szCs w:val="20"/>
                    </w:rPr>
                  </w:pPr>
                </w:p>
              </w:tc>
              <w:tc>
                <w:tcPr>
                  <w:tcW w:w="1389" w:type="dxa"/>
                </w:tcPr>
                <w:p w:rsidR="00B147B8" w:rsidRPr="00B147B8" w:rsidRDefault="00B147B8" w:rsidP="00CB04A2">
                  <w:pPr>
                    <w:rPr>
                      <w:rFonts w:ascii="Times New Roman" w:hAnsi="Times New Roman"/>
                      <w:sz w:val="20"/>
                      <w:szCs w:val="20"/>
                    </w:rPr>
                  </w:pPr>
                </w:p>
              </w:tc>
              <w:tc>
                <w:tcPr>
                  <w:tcW w:w="1339" w:type="dxa"/>
                </w:tcPr>
                <w:p w:rsidR="00B147B8" w:rsidRPr="00B147B8" w:rsidRDefault="00B147B8" w:rsidP="00CB04A2">
                  <w:pPr>
                    <w:rPr>
                      <w:rFonts w:ascii="Times New Roman" w:hAnsi="Times New Roman"/>
                      <w:sz w:val="20"/>
                      <w:szCs w:val="20"/>
                    </w:rPr>
                  </w:pPr>
                </w:p>
              </w:tc>
              <w:tc>
                <w:tcPr>
                  <w:tcW w:w="1541" w:type="dxa"/>
                </w:tcPr>
                <w:p w:rsidR="00B147B8" w:rsidRDefault="00B147B8" w:rsidP="00CB04A2">
                  <w:pPr>
                    <w:rPr>
                      <w:rFonts w:ascii="Times New Roman" w:hAnsi="Times New Roman"/>
                      <w:sz w:val="20"/>
                      <w:szCs w:val="20"/>
                    </w:rPr>
                  </w:pPr>
                </w:p>
              </w:tc>
              <w:tc>
                <w:tcPr>
                  <w:tcW w:w="1187" w:type="dxa"/>
                </w:tcPr>
                <w:p w:rsidR="00B147B8" w:rsidRDefault="00B147B8" w:rsidP="00CB04A2">
                  <w:pPr>
                    <w:rPr>
                      <w:rFonts w:ascii="Times New Roman" w:hAnsi="Times New Roman"/>
                      <w:sz w:val="20"/>
                      <w:szCs w:val="20"/>
                    </w:rPr>
                  </w:pPr>
                </w:p>
              </w:tc>
            </w:tr>
            <w:tr w:rsidR="00B147B8" w:rsidTr="00BA35E1">
              <w:tc>
                <w:tcPr>
                  <w:tcW w:w="2728" w:type="dxa"/>
                </w:tcPr>
                <w:p w:rsidR="00B147B8" w:rsidRPr="00B147B8" w:rsidRDefault="00B147B8" w:rsidP="00CB04A2">
                  <w:pPr>
                    <w:rPr>
                      <w:rFonts w:cs="Arial"/>
                      <w:b/>
                      <w:sz w:val="20"/>
                      <w:szCs w:val="20"/>
                    </w:rPr>
                  </w:pPr>
                  <w:r>
                    <w:rPr>
                      <w:rFonts w:cs="Arial"/>
                      <w:b/>
                      <w:sz w:val="20"/>
                      <w:szCs w:val="20"/>
                    </w:rPr>
                    <w:t>Return Value Type</w:t>
                  </w:r>
                </w:p>
              </w:tc>
              <w:tc>
                <w:tcPr>
                  <w:tcW w:w="5456" w:type="dxa"/>
                  <w:gridSpan w:val="4"/>
                </w:tcPr>
                <w:p w:rsidR="00B147B8" w:rsidRDefault="00B147B8" w:rsidP="00CB04A2">
                  <w:pPr>
                    <w:rPr>
                      <w:rFonts w:ascii="Times New Roman" w:hAnsi="Times New Roman"/>
                      <w:sz w:val="20"/>
                      <w:szCs w:val="20"/>
                    </w:rPr>
                  </w:pPr>
                  <w:r>
                    <w:rPr>
                      <w:rFonts w:ascii="Times New Roman" w:hAnsi="Times New Roman"/>
                      <w:sz w:val="20"/>
                      <w:szCs w:val="20"/>
                    </w:rPr>
                    <w:t>void</w:t>
                  </w:r>
                </w:p>
              </w:tc>
            </w:tr>
            <w:tr w:rsidR="00B147B8" w:rsidTr="00B147B8">
              <w:tc>
                <w:tcPr>
                  <w:tcW w:w="2728" w:type="dxa"/>
                  <w:vMerge w:val="restart"/>
                </w:tcPr>
                <w:p w:rsidR="00B147B8" w:rsidRDefault="00B147B8" w:rsidP="00CB04A2">
                  <w:pPr>
                    <w:rPr>
                      <w:rFonts w:cs="Arial"/>
                      <w:b/>
                      <w:sz w:val="20"/>
                      <w:szCs w:val="20"/>
                    </w:rPr>
                  </w:pPr>
                  <w:r>
                    <w:rPr>
                      <w:rFonts w:cs="Arial"/>
                      <w:b/>
                      <w:sz w:val="20"/>
                      <w:szCs w:val="20"/>
                    </w:rPr>
                    <w:t>Return Value Scaling</w:t>
                  </w:r>
                </w:p>
              </w:tc>
              <w:tc>
                <w:tcPr>
                  <w:tcW w:w="1389" w:type="dxa"/>
                </w:tcPr>
                <w:p w:rsidR="00B147B8" w:rsidRPr="00B147B8" w:rsidRDefault="00B147B8" w:rsidP="00BA35E1">
                  <w:pPr>
                    <w:rPr>
                      <w:rFonts w:cs="Arial"/>
                      <w:b/>
                      <w:sz w:val="20"/>
                      <w:szCs w:val="20"/>
                    </w:rPr>
                  </w:pPr>
                  <w:r w:rsidRPr="00B147B8">
                    <w:rPr>
                      <w:rFonts w:cs="Arial"/>
                      <w:b/>
                      <w:sz w:val="20"/>
                      <w:szCs w:val="20"/>
                    </w:rPr>
                    <w:t>Units</w:t>
                  </w:r>
                </w:p>
              </w:tc>
              <w:tc>
                <w:tcPr>
                  <w:tcW w:w="1339" w:type="dxa"/>
                </w:tcPr>
                <w:p w:rsidR="00B147B8" w:rsidRPr="00B147B8" w:rsidRDefault="00B147B8" w:rsidP="00BA35E1">
                  <w:pPr>
                    <w:rPr>
                      <w:rFonts w:cs="Arial"/>
                      <w:b/>
                      <w:sz w:val="20"/>
                      <w:szCs w:val="20"/>
                    </w:rPr>
                  </w:pPr>
                  <w:r w:rsidRPr="00B147B8">
                    <w:rPr>
                      <w:rFonts w:cs="Arial"/>
                      <w:b/>
                      <w:sz w:val="20"/>
                      <w:szCs w:val="20"/>
                    </w:rPr>
                    <w:t>Scaling</w:t>
                  </w:r>
                </w:p>
              </w:tc>
              <w:tc>
                <w:tcPr>
                  <w:tcW w:w="1541" w:type="dxa"/>
                </w:tcPr>
                <w:p w:rsidR="00B147B8" w:rsidRPr="00B147B8" w:rsidRDefault="00B147B8" w:rsidP="00BA35E1">
                  <w:pPr>
                    <w:rPr>
                      <w:rFonts w:cs="Arial"/>
                      <w:b/>
                      <w:sz w:val="20"/>
                      <w:szCs w:val="20"/>
                    </w:rPr>
                  </w:pPr>
                  <w:r w:rsidRPr="00B147B8">
                    <w:rPr>
                      <w:rFonts w:cs="Arial"/>
                      <w:b/>
                      <w:sz w:val="20"/>
                      <w:szCs w:val="20"/>
                    </w:rPr>
                    <w:t>Low Lim</w:t>
                  </w:r>
                </w:p>
              </w:tc>
              <w:tc>
                <w:tcPr>
                  <w:tcW w:w="1187" w:type="dxa"/>
                </w:tcPr>
                <w:p w:rsidR="00B147B8" w:rsidRPr="00B147B8" w:rsidRDefault="00B147B8" w:rsidP="00BA35E1">
                  <w:pPr>
                    <w:rPr>
                      <w:rFonts w:cs="Arial"/>
                      <w:b/>
                      <w:sz w:val="20"/>
                      <w:szCs w:val="20"/>
                    </w:rPr>
                  </w:pPr>
                  <w:r w:rsidRPr="00B147B8">
                    <w:rPr>
                      <w:rFonts w:cs="Arial"/>
                      <w:b/>
                      <w:sz w:val="20"/>
                      <w:szCs w:val="20"/>
                    </w:rPr>
                    <w:t>High Lim</w:t>
                  </w:r>
                </w:p>
              </w:tc>
            </w:tr>
            <w:tr w:rsidR="00B147B8" w:rsidTr="00B147B8">
              <w:tc>
                <w:tcPr>
                  <w:tcW w:w="2728" w:type="dxa"/>
                  <w:vMerge/>
                </w:tcPr>
                <w:p w:rsidR="00B147B8" w:rsidRDefault="00B147B8" w:rsidP="00CB04A2">
                  <w:pPr>
                    <w:rPr>
                      <w:rFonts w:cs="Arial"/>
                      <w:b/>
                      <w:sz w:val="20"/>
                      <w:szCs w:val="20"/>
                    </w:rPr>
                  </w:pPr>
                </w:p>
              </w:tc>
              <w:tc>
                <w:tcPr>
                  <w:tcW w:w="1389" w:type="dxa"/>
                </w:tcPr>
                <w:p w:rsidR="00B147B8" w:rsidRPr="00B147B8" w:rsidRDefault="00B147B8" w:rsidP="00BA35E1">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B147B8" w:rsidRPr="00B147B8" w:rsidRDefault="00B147B8" w:rsidP="00BA35E1">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B147B8" w:rsidRPr="00B147B8" w:rsidRDefault="00B147B8" w:rsidP="00BA35E1">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B147B8" w:rsidRPr="00B147B8" w:rsidRDefault="00B147B8" w:rsidP="00BA35E1">
                  <w:pPr>
                    <w:rPr>
                      <w:rFonts w:ascii="Times New Roman" w:hAnsi="Times New Roman" w:cs="Times New Roman"/>
                      <w:sz w:val="20"/>
                      <w:szCs w:val="20"/>
                    </w:rPr>
                  </w:pPr>
                  <w:r w:rsidRPr="00B147B8">
                    <w:rPr>
                      <w:rFonts w:ascii="Times New Roman" w:hAnsi="Times New Roman" w:cs="Times New Roman"/>
                      <w:sz w:val="20"/>
                      <w:szCs w:val="20"/>
                    </w:rPr>
                    <w:t>n/a</w:t>
                  </w:r>
                </w:p>
              </w:tc>
            </w:tr>
            <w:tr w:rsidR="00B147B8" w:rsidTr="00BA35E1">
              <w:tc>
                <w:tcPr>
                  <w:tcW w:w="8184" w:type="dxa"/>
                  <w:gridSpan w:val="5"/>
                </w:tcPr>
                <w:p w:rsidR="00B147B8" w:rsidRPr="00B147B8" w:rsidRDefault="00C621E3" w:rsidP="00CB04A2">
                  <w:pPr>
                    <w:rPr>
                      <w:rFonts w:cs="Arial"/>
                      <w:b/>
                      <w:sz w:val="20"/>
                      <w:szCs w:val="20"/>
                    </w:rPr>
                  </w:pPr>
                  <w:r>
                    <w:rPr>
                      <w:rFonts w:cs="Arial"/>
                      <w:b/>
                      <w:sz w:val="20"/>
                      <w:szCs w:val="20"/>
                    </w:rPr>
                    <w:t>Semantics</w:t>
                  </w:r>
                  <w:r w:rsidR="00B147B8" w:rsidRPr="00B147B8">
                    <w:rPr>
                      <w:rFonts w:cs="Arial"/>
                      <w:b/>
                      <w:sz w:val="20"/>
                      <w:szCs w:val="20"/>
                    </w:rPr>
                    <w:t>:</w:t>
                  </w:r>
                </w:p>
                <w:p w:rsidR="00B147B8" w:rsidRPr="004D71F0" w:rsidRDefault="00B147B8" w:rsidP="00B147B8">
                  <w:pPr>
                    <w:rPr>
                      <w:rFonts w:cs="Arial"/>
                      <w:sz w:val="20"/>
                      <w:szCs w:val="20"/>
                    </w:rPr>
                  </w:pPr>
                  <w:r w:rsidRPr="00B147B8">
                    <w:rPr>
                      <w:rFonts w:ascii="Times New Roman" w:hAnsi="Times New Roman"/>
                      <w:sz w:val="20"/>
                      <w:szCs w:val="20"/>
                    </w:rPr>
                    <w:t>HW_SetPWM_DC ( )</w:t>
                  </w:r>
                  <w:r w:rsidRPr="004D71F0">
                    <w:rPr>
                      <w:rFonts w:cs="Arial"/>
                      <w:sz w:val="20"/>
                      <w:szCs w:val="20"/>
                    </w:rPr>
                    <w:t xml:space="preserve"> is used to set the duty cycle of the PWM output. The function must</w:t>
                  </w:r>
                </w:p>
                <w:p w:rsidR="00B147B8" w:rsidRPr="004D71F0" w:rsidRDefault="00B147B8" w:rsidP="00B147B8">
                  <w:pPr>
                    <w:rPr>
                      <w:rFonts w:cs="Arial"/>
                      <w:sz w:val="20"/>
                      <w:szCs w:val="20"/>
                    </w:rPr>
                  </w:pPr>
                  <w:r w:rsidRPr="004D71F0">
                    <w:rPr>
                      <w:rFonts w:cs="Arial"/>
                      <w:sz w:val="20"/>
                      <w:szCs w:val="20"/>
                    </w:rPr>
                    <w:t>clamp the range of the requested duty cycle value (HWPWMDutyCycle) to the minimum</w:t>
                  </w:r>
                </w:p>
                <w:p w:rsidR="00B147B8" w:rsidRPr="004D71F0" w:rsidRDefault="00B147B8" w:rsidP="00B147B8">
                  <w:pPr>
                    <w:rPr>
                      <w:rFonts w:cs="Arial"/>
                      <w:sz w:val="20"/>
                      <w:szCs w:val="20"/>
                    </w:rPr>
                  </w:pPr>
                  <w:r w:rsidRPr="004D71F0">
                    <w:rPr>
                      <w:rFonts w:cs="Arial"/>
                      <w:sz w:val="20"/>
                      <w:szCs w:val="20"/>
                    </w:rPr>
                    <w:t>and maximum specified above. If the PWM output driver is not currently commanded on,</w:t>
                  </w:r>
                </w:p>
                <w:p w:rsidR="00B147B8" w:rsidRPr="004D71F0" w:rsidRDefault="00B147B8" w:rsidP="00B147B8">
                  <w:pPr>
                    <w:rPr>
                      <w:rFonts w:cs="Arial"/>
                      <w:sz w:val="20"/>
                      <w:szCs w:val="20"/>
                    </w:rPr>
                  </w:pPr>
                  <w:r w:rsidRPr="004D71F0">
                    <w:rPr>
                      <w:rFonts w:cs="Arial"/>
                      <w:sz w:val="20"/>
                      <w:szCs w:val="20"/>
                    </w:rPr>
                    <w:t>the output should not be turned on. The requested duty cycle should begin no later than</w:t>
                  </w:r>
                </w:p>
                <w:p w:rsidR="00B147B8" w:rsidRPr="004D71F0" w:rsidRDefault="00B147B8" w:rsidP="00B147B8">
                  <w:pPr>
                    <w:rPr>
                      <w:rFonts w:cs="Arial"/>
                      <w:sz w:val="20"/>
                      <w:szCs w:val="20"/>
                    </w:rPr>
                  </w:pPr>
                  <w:r w:rsidRPr="004D71F0">
                    <w:rPr>
                      <w:rFonts w:cs="Arial"/>
                      <w:sz w:val="20"/>
                      <w:szCs w:val="20"/>
                    </w:rPr>
                    <w:t>the end of the current period. If the requested duty cycle is less than the current duty</w:t>
                  </w:r>
                </w:p>
                <w:p w:rsidR="00B147B8" w:rsidRPr="004D71F0" w:rsidRDefault="00B147B8" w:rsidP="00B147B8">
                  <w:pPr>
                    <w:rPr>
                      <w:rFonts w:cs="Arial"/>
                      <w:sz w:val="20"/>
                      <w:szCs w:val="20"/>
                    </w:rPr>
                  </w:pPr>
                  <w:r w:rsidRPr="004D71F0">
                    <w:rPr>
                      <w:rFonts w:cs="Arial"/>
                      <w:sz w:val="20"/>
                      <w:szCs w:val="20"/>
                    </w:rPr>
                    <w:t>cycle and the current duty cycle has gone farther than the requested duty cycle, the duty</w:t>
                  </w:r>
                </w:p>
                <w:p w:rsidR="00B147B8" w:rsidRPr="004D71F0" w:rsidRDefault="00B147B8" w:rsidP="00B147B8">
                  <w:pPr>
                    <w:rPr>
                      <w:rFonts w:cs="Arial"/>
                      <w:sz w:val="20"/>
                      <w:szCs w:val="20"/>
                    </w:rPr>
                  </w:pPr>
                  <w:r w:rsidRPr="004D71F0">
                    <w:rPr>
                      <w:rFonts w:cs="Arial"/>
                      <w:sz w:val="20"/>
                      <w:szCs w:val="20"/>
                    </w:rPr>
                    <w:t>cycle can be terminated. This should alleviate the need to require interrupts at the end of</w:t>
                  </w:r>
                </w:p>
                <w:p w:rsidR="00B147B8" w:rsidRPr="004D71F0" w:rsidRDefault="00B147B8" w:rsidP="00B147B8">
                  <w:pPr>
                    <w:rPr>
                      <w:rFonts w:cs="Arial"/>
                      <w:sz w:val="20"/>
                      <w:szCs w:val="20"/>
                    </w:rPr>
                  </w:pPr>
                  <w:r w:rsidRPr="004D71F0">
                    <w:rPr>
                      <w:rFonts w:cs="Arial"/>
                      <w:sz w:val="20"/>
                      <w:szCs w:val="20"/>
                    </w:rPr>
                    <w:t>the period to manage the output.</w:t>
                  </w:r>
                </w:p>
                <w:p w:rsidR="00B147B8" w:rsidRDefault="00B147B8" w:rsidP="00CB04A2">
                  <w:pPr>
                    <w:rPr>
                      <w:rFonts w:ascii="Times New Roman" w:hAnsi="Times New Roman"/>
                      <w:sz w:val="20"/>
                      <w:szCs w:val="20"/>
                    </w:rPr>
                  </w:pPr>
                </w:p>
              </w:tc>
            </w:tr>
            <w:tr w:rsidR="00B147B8" w:rsidTr="00BA35E1">
              <w:tc>
                <w:tcPr>
                  <w:tcW w:w="8184" w:type="dxa"/>
                  <w:gridSpan w:val="5"/>
                </w:tcPr>
                <w:p w:rsidR="004D71F0" w:rsidRPr="004D71F0" w:rsidRDefault="004D71F0" w:rsidP="004D71F0">
                  <w:pPr>
                    <w:rPr>
                      <w:rFonts w:cs="Arial"/>
                      <w:b/>
                      <w:sz w:val="20"/>
                      <w:szCs w:val="20"/>
                    </w:rPr>
                  </w:pPr>
                  <w:r w:rsidRPr="004D71F0">
                    <w:rPr>
                      <w:rFonts w:cs="Arial"/>
                      <w:b/>
                      <w:sz w:val="20"/>
                      <w:szCs w:val="20"/>
                    </w:rPr>
                    <w:t>Usage Restrictions:</w:t>
                  </w:r>
                </w:p>
                <w:p w:rsidR="004D71F0" w:rsidRPr="004D71F0" w:rsidRDefault="004D71F0" w:rsidP="004D71F0">
                  <w:pPr>
                    <w:rPr>
                      <w:rFonts w:cs="Arial"/>
                      <w:sz w:val="20"/>
                      <w:szCs w:val="20"/>
                    </w:rPr>
                  </w:pPr>
                  <w:r w:rsidRPr="004D71F0">
                    <w:rPr>
                      <w:rFonts w:cs="Arial"/>
                      <w:sz w:val="20"/>
                      <w:szCs w:val="20"/>
                    </w:rPr>
                    <w:t>Devices upon which the PWM objects are implemented must be initialized and ready to</w:t>
                  </w:r>
                </w:p>
                <w:p w:rsidR="004D71F0" w:rsidRPr="004D71F0" w:rsidRDefault="004D71F0" w:rsidP="004D71F0">
                  <w:pPr>
                    <w:rPr>
                      <w:rFonts w:cs="Arial"/>
                      <w:sz w:val="20"/>
                      <w:szCs w:val="20"/>
                    </w:rPr>
                  </w:pPr>
                  <w:r w:rsidRPr="004D71F0">
                    <w:rPr>
                      <w:rFonts w:cs="Arial"/>
                      <w:sz w:val="20"/>
                      <w:szCs w:val="20"/>
                    </w:rPr>
                    <w:t>accept this function. Use of this function logically must follow invocations of the function</w:t>
                  </w:r>
                </w:p>
                <w:p w:rsidR="00B147B8" w:rsidRDefault="004D71F0" w:rsidP="004D71F0">
                  <w:pPr>
                    <w:rPr>
                      <w:rFonts w:ascii="Times New Roman" w:hAnsi="Times New Roman"/>
                      <w:sz w:val="20"/>
                      <w:szCs w:val="20"/>
                    </w:rPr>
                  </w:pPr>
                  <w:r w:rsidRPr="004D71F0">
                    <w:rPr>
                      <w:rFonts w:ascii="Times New Roman" w:hAnsi="Times New Roman"/>
                      <w:sz w:val="20"/>
                      <w:szCs w:val="20"/>
                    </w:rPr>
                    <w:t>HW_InitPWM ( ).</w:t>
                  </w:r>
                </w:p>
              </w:tc>
            </w:tr>
          </w:tbl>
          <w:p w:rsidR="00871DCC" w:rsidRPr="00871DCC" w:rsidRDefault="00871DCC" w:rsidP="00CB04A2">
            <w:pPr>
              <w:rPr>
                <w:rFonts w:cs="Arial"/>
                <w:sz w:val="20"/>
                <w:szCs w:val="20"/>
              </w:rPr>
            </w:pPr>
          </w:p>
        </w:tc>
      </w:tr>
      <w:tr w:rsidR="00871DCC" w:rsidTr="00871DCC">
        <w:tc>
          <w:tcPr>
            <w:tcW w:w="1548" w:type="dxa"/>
          </w:tcPr>
          <w:p w:rsidR="00871DCC" w:rsidRPr="00871DCC" w:rsidRDefault="00871DCC" w:rsidP="00CB04A2">
            <w:pPr>
              <w:rPr>
                <w:rFonts w:cs="Arial"/>
                <w:b/>
                <w:sz w:val="20"/>
                <w:szCs w:val="20"/>
              </w:rPr>
            </w:pPr>
            <w:r>
              <w:rPr>
                <w:rFonts w:cs="Arial"/>
                <w:b/>
                <w:sz w:val="20"/>
                <w:szCs w:val="20"/>
              </w:rPr>
              <w:t>Error Handling</w:t>
            </w:r>
          </w:p>
        </w:tc>
        <w:tc>
          <w:tcPr>
            <w:tcW w:w="8415" w:type="dxa"/>
          </w:tcPr>
          <w:p w:rsidR="00871DCC" w:rsidRPr="00871DCC" w:rsidRDefault="004D71F0" w:rsidP="00CB04A2">
            <w:pPr>
              <w:rPr>
                <w:rFonts w:cs="Arial"/>
                <w:sz w:val="20"/>
                <w:szCs w:val="20"/>
              </w:rPr>
            </w:pPr>
            <w:r>
              <w:rPr>
                <w:rFonts w:cs="Arial"/>
                <w:sz w:val="20"/>
                <w:szCs w:val="20"/>
              </w:rPr>
              <w:t>None</w:t>
            </w:r>
          </w:p>
        </w:tc>
      </w:tr>
      <w:tr w:rsidR="00871DCC" w:rsidTr="00871DCC">
        <w:tc>
          <w:tcPr>
            <w:tcW w:w="1548" w:type="dxa"/>
          </w:tcPr>
          <w:p w:rsidR="00871DCC" w:rsidRPr="00871DCC" w:rsidRDefault="00871DCC" w:rsidP="00CB04A2">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4D71F0" w:rsidTr="004D71F0">
              <w:tc>
                <w:tcPr>
                  <w:tcW w:w="8184" w:type="dxa"/>
                </w:tcPr>
                <w:p w:rsidR="004D71F0" w:rsidRDefault="004D71F0" w:rsidP="00CB04A2">
                  <w:pPr>
                    <w:rPr>
                      <w:rFonts w:cs="Arial"/>
                      <w:sz w:val="20"/>
                      <w:szCs w:val="20"/>
                    </w:rPr>
                  </w:pPr>
                  <w:r>
                    <w:rPr>
                      <w:rFonts w:cs="Arial"/>
                      <w:sz w:val="20"/>
                      <w:szCs w:val="20"/>
                    </w:rPr>
                    <w:t>Size:</w:t>
                  </w:r>
                </w:p>
              </w:tc>
            </w:tr>
            <w:tr w:rsidR="004D71F0" w:rsidTr="004D71F0">
              <w:tc>
                <w:tcPr>
                  <w:tcW w:w="8184" w:type="dxa"/>
                </w:tcPr>
                <w:p w:rsidR="004D71F0" w:rsidRDefault="004D71F0" w:rsidP="00CB04A2">
                  <w:pPr>
                    <w:rPr>
                      <w:rFonts w:cs="Arial"/>
                      <w:sz w:val="20"/>
                      <w:szCs w:val="20"/>
                    </w:rPr>
                  </w:pPr>
                  <w:r>
                    <w:rPr>
                      <w:rFonts w:cs="Arial"/>
                      <w:sz w:val="20"/>
                      <w:szCs w:val="20"/>
                    </w:rPr>
                    <w:t>Speed:</w:t>
                  </w:r>
                </w:p>
              </w:tc>
            </w:tr>
            <w:tr w:rsidR="004D71F0" w:rsidTr="004D71F0">
              <w:tc>
                <w:tcPr>
                  <w:tcW w:w="8184" w:type="dxa"/>
                </w:tcPr>
                <w:p w:rsidR="004D71F0" w:rsidRDefault="004D71F0" w:rsidP="00CB04A2">
                  <w:pPr>
                    <w:rPr>
                      <w:rFonts w:cs="Arial"/>
                      <w:sz w:val="20"/>
                      <w:szCs w:val="20"/>
                    </w:rPr>
                  </w:pPr>
                  <w:r>
                    <w:rPr>
                      <w:rFonts w:cs="Arial"/>
                      <w:sz w:val="20"/>
                      <w:szCs w:val="20"/>
                    </w:rPr>
                    <w:t>Other:</w:t>
                  </w:r>
                </w:p>
              </w:tc>
            </w:tr>
          </w:tbl>
          <w:p w:rsidR="00871DCC" w:rsidRPr="00871DCC" w:rsidRDefault="00871DCC" w:rsidP="00CB04A2">
            <w:pPr>
              <w:rPr>
                <w:rFonts w:cs="Arial"/>
                <w:sz w:val="20"/>
                <w:szCs w:val="20"/>
              </w:rPr>
            </w:pPr>
          </w:p>
        </w:tc>
      </w:tr>
      <w:tr w:rsidR="00871DCC" w:rsidTr="00871DCC">
        <w:tc>
          <w:tcPr>
            <w:tcW w:w="1548" w:type="dxa"/>
          </w:tcPr>
          <w:p w:rsidR="00871DCC" w:rsidRPr="00871DCC" w:rsidRDefault="00871DCC" w:rsidP="00CB04A2">
            <w:pPr>
              <w:rPr>
                <w:rFonts w:cs="Arial"/>
                <w:b/>
                <w:sz w:val="20"/>
                <w:szCs w:val="20"/>
              </w:rPr>
            </w:pPr>
            <w:r>
              <w:rPr>
                <w:rFonts w:cs="Arial"/>
                <w:b/>
                <w:sz w:val="20"/>
                <w:szCs w:val="20"/>
              </w:rPr>
              <w:t>Target:</w:t>
            </w:r>
          </w:p>
        </w:tc>
        <w:tc>
          <w:tcPr>
            <w:tcW w:w="8415" w:type="dxa"/>
          </w:tcPr>
          <w:p w:rsidR="00871DCC" w:rsidRPr="00871DCC" w:rsidRDefault="004D71F0" w:rsidP="00CB04A2">
            <w:pPr>
              <w:rPr>
                <w:rFonts w:cs="Arial"/>
                <w:sz w:val="20"/>
                <w:szCs w:val="20"/>
              </w:rPr>
            </w:pPr>
            <w:r>
              <w:rPr>
                <w:rFonts w:cs="Arial"/>
                <w:sz w:val="20"/>
                <w:szCs w:val="20"/>
              </w:rPr>
              <w:t>MPA, Valve</w:t>
            </w:r>
          </w:p>
        </w:tc>
      </w:tr>
      <w:tr w:rsidR="00871DCC" w:rsidTr="00871DCC">
        <w:tc>
          <w:tcPr>
            <w:tcW w:w="1548" w:type="dxa"/>
          </w:tcPr>
          <w:p w:rsidR="00871DCC" w:rsidRPr="00871DCC" w:rsidRDefault="00871DCC" w:rsidP="00CB04A2">
            <w:pPr>
              <w:rPr>
                <w:rFonts w:cs="Arial"/>
                <w:b/>
                <w:sz w:val="20"/>
                <w:szCs w:val="20"/>
              </w:rPr>
            </w:pPr>
            <w:r>
              <w:rPr>
                <w:rFonts w:cs="Arial"/>
                <w:b/>
                <w:sz w:val="20"/>
                <w:szCs w:val="20"/>
              </w:rPr>
              <w:t>Usage Guide:</w:t>
            </w:r>
          </w:p>
        </w:tc>
        <w:tc>
          <w:tcPr>
            <w:tcW w:w="8415" w:type="dxa"/>
          </w:tcPr>
          <w:p w:rsidR="00871DCC" w:rsidRPr="00871DCC" w:rsidRDefault="004D71F0" w:rsidP="00CB04A2">
            <w:pPr>
              <w:rPr>
                <w:rFonts w:cs="Arial"/>
                <w:sz w:val="20"/>
                <w:szCs w:val="20"/>
              </w:rPr>
            </w:pPr>
            <w:r w:rsidRPr="004D71F0">
              <w:rPr>
                <w:rFonts w:cs="Arial"/>
                <w:sz w:val="20"/>
                <w:szCs w:val="20"/>
              </w:rPr>
              <w:t>Implied</w:t>
            </w:r>
          </w:p>
        </w:tc>
      </w:tr>
    </w:tbl>
    <w:p w:rsidR="00502A1E" w:rsidRDefault="00502A1E" w:rsidP="00CB04A2">
      <w:pPr>
        <w:rPr>
          <w:rFonts w:cs="Arial"/>
        </w:rPr>
      </w:pPr>
    </w:p>
    <w:p w:rsidR="00871DCC" w:rsidRPr="003B495D" w:rsidRDefault="00DC44BB" w:rsidP="00DC44BB">
      <w:pPr>
        <w:rPr>
          <w:rFonts w:cs="Arial"/>
        </w:rPr>
      </w:pPr>
      <w:r w:rsidRPr="00DC44BB">
        <w:rPr>
          <w:rFonts w:cs="Arial"/>
        </w:rPr>
        <w:t xml:space="preserve">This function interface chart is generic to </w:t>
      </w:r>
      <w:r w:rsidR="00D0439A">
        <w:rPr>
          <w:rFonts w:cs="Arial"/>
        </w:rPr>
        <w:t>Autonertia</w:t>
      </w:r>
      <w:r w:rsidRPr="00DC44BB">
        <w:rPr>
          <w:rFonts w:cs="Arial"/>
        </w:rPr>
        <w:t xml:space="preserve"> software architecture documentation. For the</w:t>
      </w:r>
      <w:r>
        <w:rPr>
          <w:rFonts w:cs="Arial"/>
        </w:rPr>
        <w:t xml:space="preserve"> </w:t>
      </w:r>
      <w:r w:rsidRPr="00DC44BB">
        <w:rPr>
          <w:rFonts w:cs="Arial"/>
        </w:rPr>
        <w:t>purpose of this API, some of the fields may seem unnecessary. In particular, the section on</w:t>
      </w:r>
      <w:r>
        <w:rPr>
          <w:rFonts w:cs="Arial"/>
        </w:rPr>
        <w:t xml:space="preserve"> </w:t>
      </w:r>
      <w:r w:rsidRPr="00DC44BB">
        <w:rPr>
          <w:rFonts w:cs="Arial"/>
        </w:rPr>
        <w:t xml:space="preserve">code size and speed is very difficult to determine in this context, as </w:t>
      </w:r>
      <w:r w:rsidR="00D0439A">
        <w:rPr>
          <w:rFonts w:cs="Arial"/>
        </w:rPr>
        <w:t>Autonertia</w:t>
      </w:r>
      <w:r w:rsidR="00541904">
        <w:rPr>
          <w:rFonts w:cs="Arial"/>
        </w:rPr>
        <w:t xml:space="preserve"> is not seeking to provide a</w:t>
      </w:r>
      <w:r w:rsidRPr="00DC44BB">
        <w:rPr>
          <w:rFonts w:cs="Arial"/>
        </w:rPr>
        <w:t xml:space="preserve"> clear idea</w:t>
      </w:r>
      <w:r>
        <w:rPr>
          <w:rFonts w:cs="Arial"/>
        </w:rPr>
        <w:t xml:space="preserve"> </w:t>
      </w:r>
      <w:r w:rsidRPr="00DC44BB">
        <w:rPr>
          <w:rFonts w:cs="Arial"/>
        </w:rPr>
        <w:t xml:space="preserve">about the </w:t>
      </w:r>
      <w:r>
        <w:rPr>
          <w:rFonts w:cs="Arial"/>
        </w:rPr>
        <w:t>HWIO</w:t>
      </w:r>
      <w:r w:rsidRPr="00DC44BB">
        <w:rPr>
          <w:rFonts w:cs="Arial"/>
        </w:rPr>
        <w:t xml:space="preserve"> implementation, and it is not always possible to determine what amount of</w:t>
      </w:r>
      <w:r>
        <w:rPr>
          <w:rFonts w:cs="Arial"/>
        </w:rPr>
        <w:t xml:space="preserve"> </w:t>
      </w:r>
      <w:r w:rsidRPr="00DC44BB">
        <w:rPr>
          <w:rFonts w:cs="Arial"/>
        </w:rPr>
        <w:t>software will be necessary to fulfill the API. The size and speed fields are filled out for some</w:t>
      </w:r>
      <w:r>
        <w:rPr>
          <w:rFonts w:cs="Arial"/>
        </w:rPr>
        <w:t xml:space="preserve"> </w:t>
      </w:r>
      <w:r w:rsidRPr="00DC44BB">
        <w:rPr>
          <w:rFonts w:cs="Arial"/>
        </w:rPr>
        <w:t xml:space="preserve">functions when it is the intent of </w:t>
      </w:r>
      <w:r w:rsidR="00D0439A">
        <w:rPr>
          <w:rFonts w:cs="Arial"/>
        </w:rPr>
        <w:t>Autonertia</w:t>
      </w:r>
      <w:r w:rsidRPr="00DC44BB">
        <w:rPr>
          <w:rFonts w:cs="Arial"/>
        </w:rPr>
        <w:t xml:space="preserve"> to require very fast, in-lined accessors for returning</w:t>
      </w:r>
      <w:r>
        <w:rPr>
          <w:rFonts w:cs="Arial"/>
        </w:rPr>
        <w:t xml:space="preserve"> </w:t>
      </w:r>
      <w:r w:rsidRPr="00DC44BB">
        <w:rPr>
          <w:rFonts w:cs="Arial"/>
        </w:rPr>
        <w:t>data.</w:t>
      </w:r>
    </w:p>
    <w:p w:rsidR="00502A1E" w:rsidRDefault="00502A1E" w:rsidP="00CB04A2">
      <w:pPr>
        <w:rPr>
          <w:rFonts w:cs="Arial"/>
        </w:rPr>
      </w:pPr>
    </w:p>
    <w:p w:rsidR="00DC44BB" w:rsidRDefault="00DC44BB" w:rsidP="00DC44BB">
      <w:pPr>
        <w:rPr>
          <w:rFonts w:cs="Arial"/>
        </w:rPr>
      </w:pPr>
      <w:r w:rsidRPr="00DC44BB">
        <w:rPr>
          <w:rFonts w:cs="Arial"/>
        </w:rPr>
        <w:t>The scaling information is provided for conversion between engineering value (E) and computer</w:t>
      </w:r>
      <w:r>
        <w:rPr>
          <w:rFonts w:cs="Arial"/>
        </w:rPr>
        <w:t xml:space="preserve"> </w:t>
      </w:r>
      <w:r w:rsidRPr="00DC44BB">
        <w:rPr>
          <w:rFonts w:cs="Arial"/>
        </w:rPr>
        <w:t>value (H).</w:t>
      </w:r>
    </w:p>
    <w:p w:rsidR="00DC44BB" w:rsidRDefault="00DC44BB" w:rsidP="00DC44BB">
      <w:pPr>
        <w:rPr>
          <w:rFonts w:cs="Arial"/>
        </w:rPr>
      </w:pPr>
      <w:r w:rsidRPr="00DC44BB">
        <w:rPr>
          <w:rFonts w:cs="Arial"/>
        </w:rPr>
        <w:lastRenderedPageBreak/>
        <w:t xml:space="preserve">Note that the interface functions provide only a small portion of the total software the </w:t>
      </w:r>
      <w:r w:rsidR="00541904">
        <w:rPr>
          <w:rFonts w:cs="Arial"/>
        </w:rPr>
        <w:t>base software group</w:t>
      </w:r>
      <w:r>
        <w:rPr>
          <w:rFonts w:cs="Arial"/>
        </w:rPr>
        <w:t xml:space="preserve"> </w:t>
      </w:r>
      <w:r w:rsidRPr="00DC44BB">
        <w:rPr>
          <w:rFonts w:cs="Arial"/>
        </w:rPr>
        <w:t>will need to develop. Initialization, processing, diagnostic and powerdown routines will need to</w:t>
      </w:r>
      <w:r>
        <w:rPr>
          <w:rFonts w:cs="Arial"/>
        </w:rPr>
        <w:t xml:space="preserve"> </w:t>
      </w:r>
      <w:r w:rsidRPr="00DC44BB">
        <w:rPr>
          <w:rFonts w:cs="Arial"/>
        </w:rPr>
        <w:t>be developed to fulfill the API.</w:t>
      </w:r>
    </w:p>
    <w:p w:rsidR="00DC44BB" w:rsidRDefault="00DC44BB" w:rsidP="00DC44BB">
      <w:pPr>
        <w:rPr>
          <w:rFonts w:cs="Arial"/>
        </w:rPr>
      </w:pPr>
    </w:p>
    <w:p w:rsidR="00DC44BB" w:rsidRPr="00DC44BB" w:rsidRDefault="00DC44BB" w:rsidP="00DC44BB">
      <w:pPr>
        <w:rPr>
          <w:rFonts w:cs="Arial"/>
          <w:b/>
        </w:rPr>
      </w:pPr>
      <w:r w:rsidRPr="00DC44BB">
        <w:rPr>
          <w:rFonts w:cs="Arial"/>
          <w:b/>
        </w:rPr>
        <w:t>Commonly Used Type Definitions</w:t>
      </w:r>
    </w:p>
    <w:p w:rsidR="00DC44BB" w:rsidRDefault="00DC44BB" w:rsidP="00DC44BB">
      <w:pPr>
        <w:rPr>
          <w:rFonts w:cs="Arial"/>
        </w:rPr>
      </w:pPr>
      <w:r w:rsidRPr="00DC44BB">
        <w:rPr>
          <w:rFonts w:cs="Arial"/>
        </w:rPr>
        <w:t>C native data types should be used in the implementation of the API.</w:t>
      </w:r>
    </w:p>
    <w:p w:rsidR="00DC44BB" w:rsidRDefault="00DC44BB" w:rsidP="00DC44BB">
      <w:pPr>
        <w:rPr>
          <w:rFonts w:cs="Arial"/>
        </w:rPr>
      </w:pPr>
    </w:p>
    <w:p w:rsidR="00DC44BB" w:rsidRPr="00DC44BB" w:rsidRDefault="00DC44BB" w:rsidP="00DC44BB">
      <w:pPr>
        <w:rPr>
          <w:rFonts w:cs="Arial"/>
          <w:b/>
        </w:rPr>
      </w:pPr>
      <w:r w:rsidRPr="00DC44BB">
        <w:rPr>
          <w:rFonts w:cs="Arial"/>
          <w:b/>
        </w:rPr>
        <w:t>Compiler options:</w:t>
      </w:r>
    </w:p>
    <w:p w:rsidR="00DC44BB" w:rsidRDefault="00DC44BB" w:rsidP="00DC44BB">
      <w:pPr>
        <w:rPr>
          <w:rFonts w:cs="Arial"/>
        </w:rPr>
      </w:pPr>
      <w:r w:rsidRPr="00DC44BB">
        <w:rPr>
          <w:rFonts w:cs="Arial"/>
        </w:rPr>
        <w:t>The following compiler options should be used when supplier software is compiled:</w:t>
      </w:r>
    </w:p>
    <w:p w:rsidR="00DC44BB" w:rsidRDefault="00DC44BB" w:rsidP="00DC44BB">
      <w:pPr>
        <w:rPr>
          <w:rFonts w:cs="Arial"/>
        </w:rPr>
      </w:pPr>
    </w:p>
    <w:p w:rsidR="00DC44BB" w:rsidRDefault="00DC44BB" w:rsidP="00DC44BB">
      <w:pPr>
        <w:rPr>
          <w:rFonts w:cs="Arial"/>
        </w:rPr>
      </w:pPr>
      <w:r>
        <w:rPr>
          <w:rFonts w:cs="Arial"/>
        </w:rPr>
        <w:t xml:space="preserve">TBD – Supplier Compiler options shall be provided to </w:t>
      </w:r>
      <w:r w:rsidR="00541904">
        <w:rPr>
          <w:rFonts w:cs="Arial"/>
        </w:rPr>
        <w:t>Autonertia, Inc</w:t>
      </w:r>
      <w:r>
        <w:rPr>
          <w:rFonts w:cs="Arial"/>
        </w:rPr>
        <w:t>.</w:t>
      </w:r>
    </w:p>
    <w:p w:rsidR="00DC44BB" w:rsidRDefault="00DC44BB" w:rsidP="00DC44BB">
      <w:pPr>
        <w:rPr>
          <w:rFonts w:cs="Arial"/>
        </w:rPr>
      </w:pPr>
    </w:p>
    <w:p w:rsidR="00DC44BB" w:rsidRDefault="00DC44BB" w:rsidP="00DC44BB">
      <w:pPr>
        <w:rPr>
          <w:rFonts w:cs="Arial"/>
        </w:rPr>
      </w:pPr>
    </w:p>
    <w:p w:rsidR="00DC44BB" w:rsidRPr="003B495D" w:rsidRDefault="00DC44BB" w:rsidP="00DC44BB">
      <w:pPr>
        <w:rPr>
          <w:rFonts w:cs="Arial"/>
        </w:rPr>
      </w:pPr>
    </w:p>
    <w:p w:rsidR="004A1EF5" w:rsidRDefault="004A1EF5" w:rsidP="00B20656">
      <w:pPr>
        <w:pStyle w:val="Heading1"/>
      </w:pPr>
      <w:bookmarkStart w:id="51" w:name="_Toc2594219"/>
      <w:bookmarkStart w:id="52" w:name="_Toc31706079"/>
      <w:r>
        <w:t>REFERENCE DOCUMENTS</w:t>
      </w:r>
      <w:bookmarkEnd w:id="52"/>
    </w:p>
    <w:tbl>
      <w:tblPr>
        <w:tblStyle w:val="PlainTable3"/>
        <w:tblW w:w="5000" w:type="pct"/>
        <w:tblLook w:val="0420" w:firstRow="1" w:lastRow="0" w:firstColumn="0" w:lastColumn="0" w:noHBand="0" w:noVBand="1"/>
      </w:tblPr>
      <w:tblGrid>
        <w:gridCol w:w="2753"/>
        <w:gridCol w:w="2172"/>
        <w:gridCol w:w="1740"/>
        <w:gridCol w:w="3298"/>
      </w:tblGrid>
      <w:tr w:rsidR="004A1EF5" w:rsidRPr="003B495D" w:rsidTr="00BA35E1">
        <w:trPr>
          <w:cnfStyle w:val="100000000000" w:firstRow="1" w:lastRow="0" w:firstColumn="0" w:lastColumn="0" w:oddVBand="0" w:evenVBand="0" w:oddHBand="0" w:evenHBand="0" w:firstRowFirstColumn="0" w:firstRowLastColumn="0" w:lastRowFirstColumn="0" w:lastRowLastColumn="0"/>
          <w:trHeight w:val="420"/>
        </w:trPr>
        <w:tc>
          <w:tcPr>
            <w:tcW w:w="1382" w:type="pct"/>
            <w:shd w:val="clear" w:color="auto" w:fill="003A5D"/>
            <w:vAlign w:val="center"/>
          </w:tcPr>
          <w:p w:rsidR="004A1EF5" w:rsidRPr="003B495D" w:rsidRDefault="004A1EF5" w:rsidP="00BA35E1">
            <w:pPr>
              <w:jc w:val="center"/>
              <w:rPr>
                <w:rFonts w:cs="Arial"/>
                <w:lang w:eastAsia="it-IT"/>
              </w:rPr>
            </w:pPr>
            <w:r>
              <w:rPr>
                <w:rFonts w:cs="Arial"/>
                <w:lang w:eastAsia="it-IT"/>
              </w:rPr>
              <w:t>FILE NAME</w:t>
            </w:r>
          </w:p>
        </w:tc>
        <w:tc>
          <w:tcPr>
            <w:tcW w:w="1090" w:type="pct"/>
            <w:shd w:val="clear" w:color="auto" w:fill="003A5D"/>
            <w:vAlign w:val="center"/>
          </w:tcPr>
          <w:p w:rsidR="004A1EF5" w:rsidRPr="003B495D" w:rsidRDefault="004A1EF5" w:rsidP="00BA35E1">
            <w:pPr>
              <w:jc w:val="center"/>
              <w:rPr>
                <w:rFonts w:cs="Arial"/>
                <w:lang w:eastAsia="it-IT"/>
              </w:rPr>
            </w:pPr>
            <w:r>
              <w:rPr>
                <w:rFonts w:cs="Arial"/>
                <w:lang w:eastAsia="it-IT"/>
              </w:rPr>
              <w:t>LOCATION</w:t>
            </w:r>
          </w:p>
        </w:tc>
        <w:tc>
          <w:tcPr>
            <w:tcW w:w="873" w:type="pct"/>
            <w:shd w:val="clear" w:color="auto" w:fill="003A5D"/>
            <w:vAlign w:val="center"/>
            <w:hideMark/>
          </w:tcPr>
          <w:p w:rsidR="004A1EF5" w:rsidRPr="003B495D" w:rsidRDefault="004A1EF5" w:rsidP="00BA35E1">
            <w:pPr>
              <w:jc w:val="center"/>
              <w:rPr>
                <w:rFonts w:cs="Arial"/>
                <w:sz w:val="36"/>
                <w:szCs w:val="36"/>
                <w:lang w:eastAsia="it-IT"/>
              </w:rPr>
            </w:pPr>
            <w:r>
              <w:rPr>
                <w:rFonts w:cs="Arial"/>
                <w:lang w:eastAsia="it-IT"/>
              </w:rPr>
              <w:t>CONTACT</w:t>
            </w:r>
          </w:p>
        </w:tc>
        <w:tc>
          <w:tcPr>
            <w:tcW w:w="1655" w:type="pct"/>
            <w:shd w:val="clear" w:color="auto" w:fill="003A5D"/>
            <w:vAlign w:val="center"/>
            <w:hideMark/>
          </w:tcPr>
          <w:p w:rsidR="004A1EF5" w:rsidRPr="003B495D" w:rsidRDefault="004A1EF5" w:rsidP="00BA35E1">
            <w:pPr>
              <w:jc w:val="center"/>
              <w:rPr>
                <w:rFonts w:cs="Arial"/>
                <w:sz w:val="36"/>
                <w:szCs w:val="36"/>
                <w:lang w:eastAsia="it-IT"/>
              </w:rPr>
            </w:pPr>
            <w:r>
              <w:rPr>
                <w:rFonts w:cs="Arial"/>
                <w:lang w:eastAsia="it-IT"/>
              </w:rPr>
              <w:t>DESCRIPTION</w:t>
            </w:r>
          </w:p>
        </w:tc>
      </w:tr>
      <w:tr w:rsidR="004A1EF5" w:rsidRPr="003B495D" w:rsidTr="00BA35E1">
        <w:trPr>
          <w:cnfStyle w:val="000000100000" w:firstRow="0" w:lastRow="0" w:firstColumn="0" w:lastColumn="0" w:oddVBand="0" w:evenVBand="0" w:oddHBand="1" w:evenHBand="0" w:firstRowFirstColumn="0" w:firstRowLastColumn="0" w:lastRowFirstColumn="0" w:lastRowLastColumn="0"/>
          <w:trHeight w:val="340"/>
        </w:trPr>
        <w:tc>
          <w:tcPr>
            <w:tcW w:w="1382" w:type="pct"/>
            <w:vAlign w:val="center"/>
          </w:tcPr>
          <w:p w:rsidR="004A1EF5" w:rsidRPr="003B495D" w:rsidRDefault="004A1EF5" w:rsidP="00BA35E1">
            <w:pPr>
              <w:jc w:val="center"/>
              <w:rPr>
                <w:rFonts w:cs="Arial"/>
                <w:kern w:val="24"/>
                <w:lang w:eastAsia="it-IT"/>
              </w:rPr>
            </w:pPr>
          </w:p>
        </w:tc>
        <w:tc>
          <w:tcPr>
            <w:tcW w:w="1090" w:type="pct"/>
            <w:vAlign w:val="center"/>
          </w:tcPr>
          <w:p w:rsidR="004A1EF5" w:rsidRPr="003B495D" w:rsidRDefault="004A1EF5" w:rsidP="00BA35E1">
            <w:pPr>
              <w:jc w:val="center"/>
              <w:rPr>
                <w:rFonts w:cs="Arial"/>
                <w:lang w:eastAsia="it-IT"/>
              </w:rPr>
            </w:pPr>
          </w:p>
        </w:tc>
        <w:tc>
          <w:tcPr>
            <w:tcW w:w="873" w:type="pct"/>
            <w:vAlign w:val="center"/>
          </w:tcPr>
          <w:p w:rsidR="004A1EF5" w:rsidRPr="003B495D" w:rsidRDefault="00890F89" w:rsidP="00BA35E1">
            <w:pPr>
              <w:jc w:val="center"/>
              <w:rPr>
                <w:rFonts w:cs="Arial"/>
              </w:rPr>
            </w:pPr>
            <w:r>
              <w:rPr>
                <w:rFonts w:cs="Arial"/>
              </w:rPr>
              <w:t>J. Gratz</w:t>
            </w:r>
          </w:p>
        </w:tc>
        <w:tc>
          <w:tcPr>
            <w:tcW w:w="1655" w:type="pct"/>
            <w:vAlign w:val="center"/>
          </w:tcPr>
          <w:p w:rsidR="004A1EF5" w:rsidRPr="003B495D" w:rsidRDefault="00541904" w:rsidP="00BA35E1">
            <w:pPr>
              <w:rPr>
                <w:rFonts w:cs="Arial"/>
                <w:lang w:eastAsia="it-IT"/>
              </w:rPr>
            </w:pPr>
            <w:r>
              <w:rPr>
                <w:rFonts w:cs="Arial"/>
                <w:lang w:eastAsia="it-IT"/>
              </w:rPr>
              <w:t>Motor Controller</w:t>
            </w:r>
            <w:r w:rsidR="004A1EF5">
              <w:rPr>
                <w:rFonts w:cs="Arial"/>
                <w:lang w:eastAsia="it-IT"/>
              </w:rPr>
              <w:t xml:space="preserve"> Schematic</w:t>
            </w:r>
          </w:p>
        </w:tc>
      </w:tr>
      <w:tr w:rsidR="00541904" w:rsidRPr="003B495D" w:rsidTr="00BA35E1">
        <w:trPr>
          <w:trHeight w:val="340"/>
        </w:trPr>
        <w:tc>
          <w:tcPr>
            <w:tcW w:w="1382" w:type="pct"/>
            <w:vAlign w:val="center"/>
          </w:tcPr>
          <w:p w:rsidR="00541904" w:rsidRPr="003B495D" w:rsidRDefault="00541904" w:rsidP="00BA35E1">
            <w:pPr>
              <w:jc w:val="center"/>
              <w:rPr>
                <w:rFonts w:cs="Arial"/>
                <w:kern w:val="24"/>
                <w:lang w:eastAsia="it-IT"/>
              </w:rPr>
            </w:pPr>
          </w:p>
        </w:tc>
        <w:tc>
          <w:tcPr>
            <w:tcW w:w="1090" w:type="pct"/>
            <w:vAlign w:val="center"/>
          </w:tcPr>
          <w:p w:rsidR="00541904" w:rsidRPr="003B495D" w:rsidRDefault="00541904" w:rsidP="00BA35E1">
            <w:pPr>
              <w:jc w:val="center"/>
              <w:rPr>
                <w:rFonts w:cs="Arial"/>
                <w:lang w:eastAsia="it-IT"/>
              </w:rPr>
            </w:pPr>
          </w:p>
        </w:tc>
        <w:tc>
          <w:tcPr>
            <w:tcW w:w="873" w:type="pct"/>
            <w:vAlign w:val="center"/>
          </w:tcPr>
          <w:p w:rsidR="00541904" w:rsidRPr="003B495D" w:rsidRDefault="00890F89" w:rsidP="007B3839">
            <w:pPr>
              <w:jc w:val="center"/>
              <w:rPr>
                <w:rFonts w:cs="Arial"/>
              </w:rPr>
            </w:pPr>
            <w:r>
              <w:rPr>
                <w:rFonts w:cs="Arial"/>
              </w:rPr>
              <w:t>J. Gratz</w:t>
            </w:r>
          </w:p>
        </w:tc>
        <w:tc>
          <w:tcPr>
            <w:tcW w:w="1655" w:type="pct"/>
            <w:vAlign w:val="center"/>
          </w:tcPr>
          <w:p w:rsidR="00541904" w:rsidRPr="003B495D" w:rsidRDefault="00541904" w:rsidP="007B3839">
            <w:pPr>
              <w:rPr>
                <w:rFonts w:cs="Arial"/>
                <w:lang w:eastAsia="it-IT"/>
              </w:rPr>
            </w:pPr>
            <w:r>
              <w:rPr>
                <w:rFonts w:cs="Arial"/>
                <w:lang w:eastAsia="it-IT"/>
              </w:rPr>
              <w:t>Controller Schematic</w:t>
            </w:r>
          </w:p>
        </w:tc>
      </w:tr>
      <w:tr w:rsidR="00541904" w:rsidRPr="003B495D" w:rsidTr="00BA35E1">
        <w:trPr>
          <w:cnfStyle w:val="000000100000" w:firstRow="0" w:lastRow="0" w:firstColumn="0" w:lastColumn="0" w:oddVBand="0" w:evenVBand="0" w:oddHBand="1" w:evenHBand="0" w:firstRowFirstColumn="0" w:firstRowLastColumn="0" w:lastRowFirstColumn="0" w:lastRowLastColumn="0"/>
          <w:trHeight w:val="340"/>
        </w:trPr>
        <w:tc>
          <w:tcPr>
            <w:tcW w:w="1382" w:type="pct"/>
            <w:vAlign w:val="center"/>
          </w:tcPr>
          <w:p w:rsidR="00541904" w:rsidRPr="003B495D" w:rsidRDefault="00541904" w:rsidP="00BA35E1">
            <w:pPr>
              <w:jc w:val="center"/>
              <w:rPr>
                <w:rFonts w:cs="Arial"/>
                <w:kern w:val="24"/>
                <w:lang w:eastAsia="it-IT"/>
              </w:rPr>
            </w:pPr>
          </w:p>
        </w:tc>
        <w:tc>
          <w:tcPr>
            <w:tcW w:w="1090" w:type="pct"/>
            <w:vAlign w:val="center"/>
          </w:tcPr>
          <w:p w:rsidR="00541904" w:rsidRPr="003B495D" w:rsidRDefault="00541904" w:rsidP="00BA35E1">
            <w:pPr>
              <w:jc w:val="center"/>
              <w:rPr>
                <w:rFonts w:cs="Arial"/>
                <w:lang w:eastAsia="it-IT"/>
              </w:rPr>
            </w:pPr>
          </w:p>
        </w:tc>
        <w:tc>
          <w:tcPr>
            <w:tcW w:w="873" w:type="pct"/>
            <w:vAlign w:val="center"/>
          </w:tcPr>
          <w:p w:rsidR="00541904" w:rsidRPr="003B495D" w:rsidRDefault="00541904" w:rsidP="00BA35E1">
            <w:pPr>
              <w:jc w:val="center"/>
              <w:rPr>
                <w:rFonts w:cs="Arial"/>
              </w:rPr>
            </w:pPr>
          </w:p>
        </w:tc>
        <w:tc>
          <w:tcPr>
            <w:tcW w:w="1655" w:type="pct"/>
            <w:vAlign w:val="center"/>
          </w:tcPr>
          <w:p w:rsidR="00541904" w:rsidRPr="003B495D" w:rsidRDefault="00541904" w:rsidP="00BA35E1">
            <w:pPr>
              <w:rPr>
                <w:rFonts w:cs="Arial"/>
                <w:lang w:eastAsia="it-IT"/>
              </w:rPr>
            </w:pPr>
          </w:p>
        </w:tc>
      </w:tr>
      <w:tr w:rsidR="00541904" w:rsidRPr="003B495D" w:rsidTr="00BA35E1">
        <w:trPr>
          <w:trHeight w:val="340"/>
        </w:trPr>
        <w:tc>
          <w:tcPr>
            <w:tcW w:w="1382" w:type="pct"/>
            <w:vAlign w:val="center"/>
          </w:tcPr>
          <w:p w:rsidR="00541904" w:rsidRPr="003B495D" w:rsidRDefault="00541904" w:rsidP="00BA35E1">
            <w:pPr>
              <w:jc w:val="center"/>
              <w:rPr>
                <w:rFonts w:cs="Arial"/>
                <w:lang w:eastAsia="it-IT"/>
              </w:rPr>
            </w:pPr>
          </w:p>
        </w:tc>
        <w:tc>
          <w:tcPr>
            <w:tcW w:w="1090" w:type="pct"/>
            <w:vAlign w:val="center"/>
          </w:tcPr>
          <w:p w:rsidR="00541904" w:rsidRPr="003B495D" w:rsidRDefault="00541904" w:rsidP="00BA35E1">
            <w:pPr>
              <w:jc w:val="center"/>
              <w:rPr>
                <w:rFonts w:cs="Arial"/>
                <w:lang w:eastAsia="it-IT"/>
              </w:rPr>
            </w:pPr>
          </w:p>
        </w:tc>
        <w:tc>
          <w:tcPr>
            <w:tcW w:w="873" w:type="pct"/>
            <w:vAlign w:val="center"/>
          </w:tcPr>
          <w:p w:rsidR="00541904" w:rsidRPr="003B495D" w:rsidRDefault="00541904" w:rsidP="00BA35E1">
            <w:pPr>
              <w:jc w:val="center"/>
              <w:rPr>
                <w:rFonts w:cs="Arial"/>
                <w:lang w:eastAsia="it-IT"/>
              </w:rPr>
            </w:pPr>
          </w:p>
        </w:tc>
        <w:tc>
          <w:tcPr>
            <w:tcW w:w="1655" w:type="pct"/>
            <w:vAlign w:val="center"/>
          </w:tcPr>
          <w:p w:rsidR="00541904" w:rsidRPr="003B495D" w:rsidRDefault="00541904" w:rsidP="00BA35E1">
            <w:pPr>
              <w:rPr>
                <w:rFonts w:cs="Arial"/>
                <w:lang w:eastAsia="it-IT"/>
              </w:rPr>
            </w:pPr>
          </w:p>
        </w:tc>
      </w:tr>
    </w:tbl>
    <w:p w:rsidR="004A1EF5" w:rsidRPr="004A1EF5" w:rsidRDefault="004A1EF5" w:rsidP="004A1EF5"/>
    <w:p w:rsidR="004A1EF5" w:rsidRPr="004A1EF5" w:rsidRDefault="004A1EF5" w:rsidP="004A1EF5"/>
    <w:p w:rsidR="00502A1E" w:rsidRDefault="00C3790A" w:rsidP="00B20656">
      <w:pPr>
        <w:pStyle w:val="Heading1"/>
      </w:pPr>
      <w:bookmarkStart w:id="53" w:name="_Toc31706080"/>
      <w:bookmarkEnd w:id="51"/>
      <w:r>
        <w:t>MEMORY MANAGEMENT</w:t>
      </w:r>
      <w:bookmarkEnd w:id="53"/>
    </w:p>
    <w:p w:rsidR="00C3790A" w:rsidRDefault="00890F89" w:rsidP="00C3790A">
      <w:r>
        <w:t>Application software</w:t>
      </w:r>
      <w:r w:rsidR="00C3790A">
        <w:t xml:space="preserve"> will be responsible for the management of memory. Cache and the memory</w:t>
      </w:r>
      <w:r>
        <w:t xml:space="preserve"> </w:t>
      </w:r>
      <w:r w:rsidR="00C3790A">
        <w:t xml:space="preserve">management unit will be managed by </w:t>
      </w:r>
      <w:r>
        <w:t>application software</w:t>
      </w:r>
      <w:r w:rsidR="00C3790A">
        <w:t xml:space="preserve">. </w:t>
      </w:r>
      <w:r w:rsidR="00541904">
        <w:t>Base software</w:t>
      </w:r>
      <w:r w:rsidR="00C3790A">
        <w:t xml:space="preserve"> shall initialize and provide access to shared RAM memory for use by </w:t>
      </w:r>
      <w:r w:rsidR="00A86A3E">
        <w:t>the core</w:t>
      </w:r>
      <w:r w:rsidR="00C3790A">
        <w:t>.</w:t>
      </w:r>
    </w:p>
    <w:p w:rsidR="00A86A3E" w:rsidRDefault="00A86A3E" w:rsidP="00C3790A"/>
    <w:p w:rsidR="00A86A3E" w:rsidRDefault="00890F89" w:rsidP="00A86A3E">
      <w:r>
        <w:t xml:space="preserve">Base software </w:t>
      </w:r>
      <w:r w:rsidR="00A86A3E">
        <w:t>will provide interfaces for NVRAM storage and EEPROM. The option “write to flash” will not be used in this project. External EEPROM will be used.</w:t>
      </w:r>
    </w:p>
    <w:p w:rsidR="00A86A3E" w:rsidRPr="00C3790A" w:rsidRDefault="00A86A3E" w:rsidP="00C3790A"/>
    <w:p w:rsidR="0009116C" w:rsidRDefault="00890F89" w:rsidP="0009116C">
      <w:pPr>
        <w:pStyle w:val="Heading2"/>
      </w:pPr>
      <w:bookmarkStart w:id="54" w:name="_Toc348946249"/>
      <w:bookmarkStart w:id="55" w:name="_Toc2594221"/>
      <w:bookmarkStart w:id="56" w:name="_Toc31706081"/>
      <w:r>
        <w:t>BASE SOFTWARE</w:t>
      </w:r>
      <w:r w:rsidR="00A86A3E">
        <w:t xml:space="preserve"> MEMORY</w:t>
      </w:r>
      <w:bookmarkEnd w:id="56"/>
    </w:p>
    <w:p w:rsidR="00A86A3E" w:rsidRPr="00A86A3E" w:rsidRDefault="00A86A3E" w:rsidP="00A86A3E">
      <w:r>
        <w:t xml:space="preserve">Accommodations are made for supplier to allocate RAM and const data in order to fulfill the API. </w:t>
      </w:r>
      <w:r w:rsidR="00890F89">
        <w:t xml:space="preserve">Application software </w:t>
      </w:r>
      <w:r>
        <w:t xml:space="preserve">provides distinct areas for </w:t>
      </w:r>
      <w:r w:rsidR="00890F89">
        <w:t>base software</w:t>
      </w:r>
      <w:r>
        <w:t xml:space="preserve"> to allocate RAM and const data, controlled using the following pragma statements. All data must be allocated specifically to a linker section.  Default compiler sections are not allowed.</w:t>
      </w:r>
    </w:p>
    <w:p w:rsidR="00502A1E" w:rsidRPr="00100004" w:rsidRDefault="0009116C" w:rsidP="00B20656">
      <w:pPr>
        <w:pStyle w:val="Heading3"/>
      </w:pPr>
      <w:r>
        <w:lastRenderedPageBreak/>
        <w:t xml:space="preserve"> </w:t>
      </w:r>
      <w:bookmarkStart w:id="57" w:name="_Toc31706082"/>
      <w:bookmarkEnd w:id="54"/>
      <w:bookmarkEnd w:id="55"/>
      <w:r w:rsidR="00A86A3E">
        <w:t>VOLATILE RAM</w:t>
      </w:r>
      <w:bookmarkEnd w:id="57"/>
    </w:p>
    <w:p w:rsidR="00A86A3E" w:rsidRPr="00A86A3E" w:rsidRDefault="00890F89" w:rsidP="00A86A3E">
      <w:bookmarkStart w:id="58" w:name="_Toc348946250"/>
      <w:bookmarkStart w:id="59" w:name="_Toc2594222"/>
      <w:r>
        <w:t>Base software</w:t>
      </w:r>
      <w:r w:rsidR="00A86A3E" w:rsidRPr="00A86A3E">
        <w:t xml:space="preserve"> will use the following pragma when allocating volatile RAM:</w:t>
      </w:r>
    </w:p>
    <w:p w:rsidR="00A86A3E" w:rsidRDefault="00A86A3E" w:rsidP="00A86A3E">
      <w:pPr>
        <w:rPr>
          <w:rFonts w:ascii="Times New Roman" w:hAnsi="Times New Roman"/>
        </w:rPr>
      </w:pPr>
    </w:p>
    <w:p w:rsidR="00502A1E" w:rsidRDefault="00A86A3E" w:rsidP="00A86A3E">
      <w:pPr>
        <w:ind w:firstLine="720"/>
        <w:rPr>
          <w:rFonts w:ascii="Times New Roman" w:hAnsi="Times New Roman"/>
        </w:rPr>
      </w:pPr>
      <w:r w:rsidRPr="00A86A3E">
        <w:rPr>
          <w:rFonts w:ascii="Times New Roman" w:hAnsi="Times New Roman"/>
        </w:rPr>
        <w:t xml:space="preserve">#pragma section SDATA ".APIvram" </w:t>
      </w:r>
      <w:bookmarkEnd w:id="58"/>
      <w:bookmarkEnd w:id="59"/>
    </w:p>
    <w:p w:rsidR="00A86A3E" w:rsidRDefault="00A86A3E" w:rsidP="00A86A3E">
      <w:pPr>
        <w:rPr>
          <w:rFonts w:ascii="Times New Roman" w:hAnsi="Times New Roman"/>
        </w:rPr>
      </w:pPr>
    </w:p>
    <w:p w:rsidR="00A86A3E" w:rsidRDefault="00A86A3E" w:rsidP="00A86A3E">
      <w:pPr>
        <w:rPr>
          <w:rFonts w:asciiTheme="majorHAnsi" w:hAnsiTheme="majorHAnsi" w:cstheme="majorHAnsi"/>
        </w:rPr>
      </w:pPr>
      <w:r w:rsidRPr="00A86A3E">
        <w:rPr>
          <w:rFonts w:asciiTheme="majorHAnsi" w:hAnsiTheme="majorHAnsi" w:cstheme="majorHAnsi"/>
        </w:rPr>
        <w:t xml:space="preserve">This RAM will exist within the </w:t>
      </w:r>
      <w:r w:rsidR="00890F89">
        <w:t xml:space="preserve">application software’s </w:t>
      </w:r>
      <w:r w:rsidRPr="00A86A3E">
        <w:rPr>
          <w:rFonts w:asciiTheme="majorHAnsi" w:hAnsiTheme="majorHAnsi" w:cstheme="majorHAnsi"/>
        </w:rPr>
        <w:t xml:space="preserve">VRAM section. </w:t>
      </w:r>
      <w:r w:rsidR="00890F89">
        <w:t xml:space="preserve">Application software </w:t>
      </w:r>
      <w:r w:rsidRPr="00A86A3E">
        <w:rPr>
          <w:rFonts w:asciiTheme="majorHAnsi" w:hAnsiTheme="majorHAnsi" w:cstheme="majorHAnsi"/>
        </w:rPr>
        <w:t>will be responsible for clearing</w:t>
      </w:r>
      <w:r>
        <w:rPr>
          <w:rFonts w:asciiTheme="majorHAnsi" w:hAnsiTheme="majorHAnsi" w:cstheme="majorHAnsi"/>
        </w:rPr>
        <w:t xml:space="preserve"> </w:t>
      </w:r>
      <w:r w:rsidRPr="00A86A3E">
        <w:rPr>
          <w:rFonts w:asciiTheme="majorHAnsi" w:hAnsiTheme="majorHAnsi" w:cstheme="majorHAnsi"/>
        </w:rPr>
        <w:t>this RAM to zero bef</w:t>
      </w:r>
      <w:r>
        <w:rPr>
          <w:rFonts w:asciiTheme="majorHAnsi" w:hAnsiTheme="majorHAnsi" w:cstheme="majorHAnsi"/>
        </w:rPr>
        <w:t xml:space="preserve">ore </w:t>
      </w:r>
      <w:r w:rsidR="00890F89">
        <w:rPr>
          <w:rFonts w:asciiTheme="majorHAnsi" w:hAnsiTheme="majorHAnsi" w:cstheme="majorHAnsi"/>
        </w:rPr>
        <w:t>base</w:t>
      </w:r>
      <w:r>
        <w:rPr>
          <w:rFonts w:asciiTheme="majorHAnsi" w:hAnsiTheme="majorHAnsi" w:cstheme="majorHAnsi"/>
        </w:rPr>
        <w:t xml:space="preserve"> software needs to or</w:t>
      </w:r>
      <w:r w:rsidRPr="00A86A3E">
        <w:rPr>
          <w:rFonts w:asciiTheme="majorHAnsi" w:hAnsiTheme="majorHAnsi" w:cstheme="majorHAnsi"/>
        </w:rPr>
        <w:t xml:space="preserve"> can access it. Note that compiler</w:t>
      </w:r>
      <w:r>
        <w:rPr>
          <w:rFonts w:asciiTheme="majorHAnsi" w:hAnsiTheme="majorHAnsi" w:cstheme="majorHAnsi"/>
        </w:rPr>
        <w:t xml:space="preserve"> </w:t>
      </w:r>
      <w:r w:rsidRPr="00A86A3E">
        <w:rPr>
          <w:rFonts w:asciiTheme="majorHAnsi" w:hAnsiTheme="majorHAnsi" w:cstheme="majorHAnsi"/>
        </w:rPr>
        <w:t>generated algorithms to initialize this memory is not provided. Initialization of memory will be</w:t>
      </w:r>
      <w:r>
        <w:rPr>
          <w:rFonts w:asciiTheme="majorHAnsi" w:hAnsiTheme="majorHAnsi" w:cstheme="majorHAnsi"/>
        </w:rPr>
        <w:t xml:space="preserve"> </w:t>
      </w:r>
      <w:r w:rsidRPr="00A86A3E">
        <w:rPr>
          <w:rFonts w:asciiTheme="majorHAnsi" w:hAnsiTheme="majorHAnsi" w:cstheme="majorHAnsi"/>
        </w:rPr>
        <w:t>performed via function call.</w:t>
      </w:r>
    </w:p>
    <w:p w:rsidR="00572EB1" w:rsidRDefault="00572EB1" w:rsidP="00A86A3E">
      <w:pPr>
        <w:rPr>
          <w:rFonts w:asciiTheme="majorHAnsi" w:hAnsiTheme="majorHAnsi" w:cstheme="majorHAnsi"/>
        </w:rPr>
      </w:pPr>
    </w:p>
    <w:p w:rsidR="00572EB1" w:rsidRPr="00100004" w:rsidRDefault="00572EB1" w:rsidP="00B20656">
      <w:pPr>
        <w:pStyle w:val="Heading3"/>
      </w:pPr>
      <w:bookmarkStart w:id="60" w:name="_Toc31706083"/>
      <w:r>
        <w:t>NON-VOLATILE RAM</w:t>
      </w:r>
      <w:bookmarkEnd w:id="60"/>
    </w:p>
    <w:p w:rsidR="00572EB1" w:rsidRDefault="00890F89" w:rsidP="00572EB1">
      <w:pPr>
        <w:rPr>
          <w:rFonts w:asciiTheme="majorHAnsi" w:hAnsiTheme="majorHAnsi" w:cstheme="majorHAnsi"/>
        </w:rPr>
      </w:pPr>
      <w:r>
        <w:rPr>
          <w:rFonts w:asciiTheme="majorHAnsi" w:hAnsiTheme="majorHAnsi" w:cstheme="majorHAnsi"/>
        </w:rPr>
        <w:t>Base Software</w:t>
      </w:r>
      <w:r w:rsidR="00572EB1" w:rsidRPr="00572EB1">
        <w:rPr>
          <w:rFonts w:asciiTheme="majorHAnsi" w:hAnsiTheme="majorHAnsi" w:cstheme="majorHAnsi"/>
        </w:rPr>
        <w:t xml:space="preserve"> will use the following pragma when allocating non-volatile RAM:</w:t>
      </w:r>
    </w:p>
    <w:p w:rsidR="00572EB1" w:rsidRDefault="00572EB1" w:rsidP="00572EB1">
      <w:pPr>
        <w:rPr>
          <w:rFonts w:asciiTheme="majorHAnsi" w:hAnsiTheme="majorHAnsi" w:cstheme="majorHAnsi"/>
        </w:rPr>
      </w:pPr>
    </w:p>
    <w:p w:rsidR="00572EB1" w:rsidRDefault="00572EB1" w:rsidP="00572EB1">
      <w:pPr>
        <w:ind w:firstLine="720"/>
        <w:rPr>
          <w:rFonts w:ascii="Times New Roman" w:hAnsi="Times New Roman"/>
        </w:rPr>
      </w:pPr>
      <w:r w:rsidRPr="00A86A3E">
        <w:rPr>
          <w:rFonts w:ascii="Times New Roman" w:hAnsi="Times New Roman"/>
        </w:rPr>
        <w:t>#pragma section SDATA ".API</w:t>
      </w:r>
      <w:r>
        <w:rPr>
          <w:rFonts w:ascii="Times New Roman" w:hAnsi="Times New Roman"/>
        </w:rPr>
        <w:t>n</w:t>
      </w:r>
      <w:r w:rsidRPr="00A86A3E">
        <w:rPr>
          <w:rFonts w:ascii="Times New Roman" w:hAnsi="Times New Roman"/>
        </w:rPr>
        <w:t xml:space="preserve">vram" </w:t>
      </w:r>
    </w:p>
    <w:p w:rsidR="00572EB1" w:rsidRDefault="00572EB1" w:rsidP="00572EB1">
      <w:pPr>
        <w:rPr>
          <w:rFonts w:asciiTheme="majorHAnsi" w:hAnsiTheme="majorHAnsi" w:cstheme="majorHAnsi"/>
        </w:rPr>
      </w:pPr>
    </w:p>
    <w:p w:rsidR="00572EB1" w:rsidRDefault="00572EB1" w:rsidP="00572EB1">
      <w:pPr>
        <w:rPr>
          <w:rFonts w:asciiTheme="majorHAnsi" w:hAnsiTheme="majorHAnsi" w:cstheme="majorHAnsi"/>
        </w:rPr>
      </w:pPr>
      <w:r w:rsidRPr="00572EB1">
        <w:rPr>
          <w:rFonts w:asciiTheme="majorHAnsi" w:hAnsiTheme="majorHAnsi" w:cstheme="majorHAnsi"/>
        </w:rPr>
        <w:t xml:space="preserve">This RAM will exist within the </w:t>
      </w:r>
      <w:r w:rsidR="00890F89">
        <w:t xml:space="preserve">application software </w:t>
      </w:r>
      <w:r w:rsidRPr="00572EB1">
        <w:rPr>
          <w:rFonts w:asciiTheme="majorHAnsi" w:hAnsiTheme="majorHAnsi" w:cstheme="majorHAnsi"/>
        </w:rPr>
        <w:t>NVRAM section. This section of RAM will be check-summed at powerdown and re-evaluated at the subsequent initialization (after restoring from</w:t>
      </w:r>
      <w:r>
        <w:rPr>
          <w:rFonts w:asciiTheme="majorHAnsi" w:hAnsiTheme="majorHAnsi" w:cstheme="majorHAnsi"/>
        </w:rPr>
        <w:t xml:space="preserve"> </w:t>
      </w:r>
      <w:r w:rsidRPr="00572EB1">
        <w:rPr>
          <w:rFonts w:asciiTheme="majorHAnsi" w:hAnsiTheme="majorHAnsi" w:cstheme="majorHAnsi"/>
        </w:rPr>
        <w:t>flash if “write to flash” is used instead of battery backed). In the event that the check-sums do</w:t>
      </w:r>
      <w:r>
        <w:rPr>
          <w:rFonts w:asciiTheme="majorHAnsi" w:hAnsiTheme="majorHAnsi" w:cstheme="majorHAnsi"/>
        </w:rPr>
        <w:t xml:space="preserve"> </w:t>
      </w:r>
      <w:r w:rsidRPr="00572EB1">
        <w:rPr>
          <w:rFonts w:asciiTheme="majorHAnsi" w:hAnsiTheme="majorHAnsi" w:cstheme="majorHAnsi"/>
        </w:rPr>
        <w:t>not match, this RAM will be cleared to zero. Note that compiler generated algorithms to initialize</w:t>
      </w:r>
      <w:r>
        <w:rPr>
          <w:rFonts w:asciiTheme="majorHAnsi" w:hAnsiTheme="majorHAnsi" w:cstheme="majorHAnsi"/>
        </w:rPr>
        <w:t xml:space="preserve"> </w:t>
      </w:r>
      <w:r w:rsidRPr="00572EB1">
        <w:rPr>
          <w:rFonts w:asciiTheme="majorHAnsi" w:hAnsiTheme="majorHAnsi" w:cstheme="majorHAnsi"/>
        </w:rPr>
        <w:t>this memory is not provided. Initialization of memory will be performed via function call.</w:t>
      </w:r>
    </w:p>
    <w:p w:rsidR="00572EB1" w:rsidRDefault="00572EB1" w:rsidP="00572EB1">
      <w:pPr>
        <w:rPr>
          <w:rFonts w:asciiTheme="majorHAnsi" w:hAnsiTheme="majorHAnsi" w:cstheme="majorHAnsi"/>
        </w:rPr>
      </w:pPr>
    </w:p>
    <w:p w:rsidR="00572EB1" w:rsidRDefault="00572EB1" w:rsidP="00B20656">
      <w:pPr>
        <w:pStyle w:val="Heading3"/>
      </w:pPr>
      <w:bookmarkStart w:id="61" w:name="_Toc31706084"/>
      <w:r>
        <w:t>GUARDED NON-VOLATILE RAM</w:t>
      </w:r>
      <w:bookmarkEnd w:id="61"/>
    </w:p>
    <w:p w:rsidR="00572EB1" w:rsidRDefault="00890F89" w:rsidP="00572EB1">
      <w:pPr>
        <w:rPr>
          <w:rFonts w:asciiTheme="majorHAnsi" w:hAnsiTheme="majorHAnsi" w:cstheme="majorHAnsi"/>
        </w:rPr>
      </w:pPr>
      <w:r>
        <w:rPr>
          <w:rFonts w:asciiTheme="majorHAnsi" w:hAnsiTheme="majorHAnsi" w:cstheme="majorHAnsi"/>
        </w:rPr>
        <w:t>Base software</w:t>
      </w:r>
      <w:r w:rsidR="00572EB1" w:rsidRPr="00572EB1">
        <w:rPr>
          <w:rFonts w:asciiTheme="majorHAnsi" w:hAnsiTheme="majorHAnsi" w:cstheme="majorHAnsi"/>
        </w:rPr>
        <w:t xml:space="preserve"> will use the following pragma when allocating </w:t>
      </w:r>
      <w:r w:rsidR="00572EB1">
        <w:rPr>
          <w:rFonts w:asciiTheme="majorHAnsi" w:hAnsiTheme="majorHAnsi" w:cstheme="majorHAnsi"/>
        </w:rPr>
        <w:t xml:space="preserve">guarded </w:t>
      </w:r>
      <w:r w:rsidR="00572EB1" w:rsidRPr="00572EB1">
        <w:rPr>
          <w:rFonts w:asciiTheme="majorHAnsi" w:hAnsiTheme="majorHAnsi" w:cstheme="majorHAnsi"/>
        </w:rPr>
        <w:t>non-volatile RAM:</w:t>
      </w:r>
    </w:p>
    <w:p w:rsidR="00572EB1" w:rsidRDefault="00572EB1" w:rsidP="00572EB1">
      <w:pPr>
        <w:rPr>
          <w:rFonts w:asciiTheme="majorHAnsi" w:hAnsiTheme="majorHAnsi" w:cstheme="majorHAnsi"/>
        </w:rPr>
      </w:pPr>
    </w:p>
    <w:p w:rsidR="00572EB1" w:rsidRDefault="00572EB1" w:rsidP="00572EB1">
      <w:pPr>
        <w:ind w:firstLine="720"/>
        <w:rPr>
          <w:rFonts w:ascii="Times New Roman" w:hAnsi="Times New Roman"/>
        </w:rPr>
      </w:pPr>
      <w:r w:rsidRPr="00A86A3E">
        <w:rPr>
          <w:rFonts w:ascii="Times New Roman" w:hAnsi="Times New Roman"/>
        </w:rPr>
        <w:t>#pragma section SDATA ".API</w:t>
      </w:r>
      <w:r>
        <w:rPr>
          <w:rFonts w:ascii="Times New Roman" w:hAnsi="Times New Roman"/>
        </w:rPr>
        <w:t>gn</w:t>
      </w:r>
      <w:r w:rsidRPr="00A86A3E">
        <w:rPr>
          <w:rFonts w:ascii="Times New Roman" w:hAnsi="Times New Roman"/>
        </w:rPr>
        <w:t xml:space="preserve">vram" </w:t>
      </w:r>
    </w:p>
    <w:p w:rsidR="00572EB1" w:rsidRDefault="00572EB1" w:rsidP="00572EB1">
      <w:pPr>
        <w:rPr>
          <w:rFonts w:asciiTheme="majorHAnsi" w:hAnsiTheme="majorHAnsi" w:cstheme="majorHAnsi"/>
        </w:rPr>
      </w:pPr>
    </w:p>
    <w:p w:rsidR="00572EB1" w:rsidRDefault="00572EB1" w:rsidP="00572EB1">
      <w:pPr>
        <w:rPr>
          <w:rFonts w:asciiTheme="majorHAnsi" w:hAnsiTheme="majorHAnsi" w:cstheme="majorHAnsi"/>
        </w:rPr>
      </w:pPr>
      <w:r w:rsidRPr="00572EB1">
        <w:rPr>
          <w:rFonts w:asciiTheme="majorHAnsi" w:hAnsiTheme="majorHAnsi" w:cstheme="majorHAnsi"/>
        </w:rPr>
        <w:t xml:space="preserve">This RAM will exist within the </w:t>
      </w:r>
      <w:r w:rsidR="00890F89">
        <w:t xml:space="preserve">application software </w:t>
      </w:r>
      <w:r>
        <w:rPr>
          <w:rFonts w:asciiTheme="majorHAnsi" w:hAnsiTheme="majorHAnsi" w:cstheme="majorHAnsi"/>
        </w:rPr>
        <w:t xml:space="preserve">Guarded </w:t>
      </w:r>
      <w:r w:rsidRPr="00572EB1">
        <w:rPr>
          <w:rFonts w:asciiTheme="majorHAnsi" w:hAnsiTheme="majorHAnsi" w:cstheme="majorHAnsi"/>
        </w:rPr>
        <w:t xml:space="preserve">NVRAM section. This section of RAM will </w:t>
      </w:r>
      <w:r>
        <w:rPr>
          <w:rFonts w:asciiTheme="majorHAnsi" w:hAnsiTheme="majorHAnsi" w:cstheme="majorHAnsi"/>
        </w:rPr>
        <w:t>not be</w:t>
      </w:r>
      <w:r w:rsidRPr="00572EB1">
        <w:rPr>
          <w:rFonts w:asciiTheme="majorHAnsi" w:hAnsiTheme="majorHAnsi" w:cstheme="majorHAnsi"/>
        </w:rPr>
        <w:t xml:space="preserve"> check-summed at powerdown </w:t>
      </w:r>
      <w:r>
        <w:rPr>
          <w:rFonts w:asciiTheme="majorHAnsi" w:hAnsiTheme="majorHAnsi" w:cstheme="majorHAnsi"/>
        </w:rPr>
        <w:t>nor</w:t>
      </w:r>
      <w:r w:rsidRPr="00572EB1">
        <w:rPr>
          <w:rFonts w:asciiTheme="majorHAnsi" w:hAnsiTheme="majorHAnsi" w:cstheme="majorHAnsi"/>
        </w:rPr>
        <w:t xml:space="preserve"> re-evaluated at the subsequent initialization. This</w:t>
      </w:r>
      <w:r w:rsidR="00890F89">
        <w:rPr>
          <w:rFonts w:asciiTheme="majorHAnsi" w:hAnsiTheme="majorHAnsi" w:cstheme="majorHAnsi"/>
        </w:rPr>
        <w:t xml:space="preserve"> </w:t>
      </w:r>
      <w:r w:rsidRPr="00572EB1">
        <w:rPr>
          <w:rFonts w:asciiTheme="majorHAnsi" w:hAnsiTheme="majorHAnsi" w:cstheme="majorHAnsi"/>
        </w:rPr>
        <w:t>section of RAM will be restored from flash if “write to flash” is used instead of battery backed.</w:t>
      </w:r>
      <w:r>
        <w:rPr>
          <w:rFonts w:asciiTheme="majorHAnsi" w:hAnsiTheme="majorHAnsi" w:cstheme="majorHAnsi"/>
        </w:rPr>
        <w:t xml:space="preserve"> </w:t>
      </w:r>
      <w:r w:rsidR="00890F89">
        <w:t xml:space="preserve">Application software </w:t>
      </w:r>
      <w:r w:rsidRPr="00572EB1">
        <w:rPr>
          <w:rFonts w:asciiTheme="majorHAnsi" w:hAnsiTheme="majorHAnsi" w:cstheme="majorHAnsi"/>
        </w:rPr>
        <w:t>will only clear this area to zero in the event of an ECC failure.</w:t>
      </w:r>
    </w:p>
    <w:p w:rsidR="00572EB1" w:rsidRPr="00572EB1" w:rsidRDefault="00572EB1" w:rsidP="00572EB1"/>
    <w:p w:rsidR="002A68FC" w:rsidRDefault="002A68FC" w:rsidP="00B20656">
      <w:pPr>
        <w:pStyle w:val="Heading3"/>
      </w:pPr>
      <w:bookmarkStart w:id="62" w:name="_Toc31706085"/>
      <w:r>
        <w:t>DMA RAM</w:t>
      </w:r>
      <w:bookmarkEnd w:id="62"/>
    </w:p>
    <w:p w:rsidR="002A68FC" w:rsidRDefault="00890F89" w:rsidP="002A68FC">
      <w:pPr>
        <w:rPr>
          <w:rFonts w:asciiTheme="majorHAnsi" w:hAnsiTheme="majorHAnsi" w:cstheme="majorHAnsi"/>
        </w:rPr>
      </w:pPr>
      <w:r>
        <w:rPr>
          <w:rFonts w:asciiTheme="majorHAnsi" w:hAnsiTheme="majorHAnsi" w:cstheme="majorHAnsi"/>
        </w:rPr>
        <w:t>Base software</w:t>
      </w:r>
      <w:r w:rsidR="002A68FC" w:rsidRPr="002A68FC">
        <w:rPr>
          <w:rFonts w:asciiTheme="majorHAnsi" w:hAnsiTheme="majorHAnsi" w:cstheme="majorHAnsi"/>
        </w:rPr>
        <w:t xml:space="preserve"> will use the following pragmas when allocating cache inhibited RAM manipulated by</w:t>
      </w:r>
      <w:r w:rsidR="002A68FC">
        <w:rPr>
          <w:rFonts w:asciiTheme="majorHAnsi" w:hAnsiTheme="majorHAnsi" w:cstheme="majorHAnsi"/>
        </w:rPr>
        <w:t xml:space="preserve"> </w:t>
      </w:r>
      <w:r w:rsidR="002A68FC" w:rsidRPr="002A68FC">
        <w:rPr>
          <w:rFonts w:asciiTheme="majorHAnsi" w:hAnsiTheme="majorHAnsi" w:cstheme="majorHAnsi"/>
        </w:rPr>
        <w:t>the DMA:</w:t>
      </w:r>
    </w:p>
    <w:p w:rsidR="002A68FC" w:rsidRPr="002A68FC" w:rsidRDefault="002A68FC" w:rsidP="002A68FC">
      <w:pPr>
        <w:ind w:left="720"/>
        <w:rPr>
          <w:rFonts w:ascii="Times New Roman" w:hAnsi="Times New Roman"/>
        </w:rPr>
      </w:pPr>
      <w:r w:rsidRPr="002A68FC">
        <w:rPr>
          <w:rFonts w:ascii="Times New Roman" w:hAnsi="Times New Roman"/>
        </w:rPr>
        <w:t>#pragma section SDATA ".APIdmaram_4"</w:t>
      </w:r>
    </w:p>
    <w:p w:rsidR="002A68FC" w:rsidRDefault="002A68FC" w:rsidP="002A68FC">
      <w:pPr>
        <w:ind w:left="720"/>
        <w:rPr>
          <w:rFonts w:ascii="Times New Roman" w:hAnsi="Times New Roman"/>
        </w:rPr>
      </w:pPr>
      <w:r w:rsidRPr="002A68FC">
        <w:rPr>
          <w:rFonts w:ascii="Times New Roman" w:hAnsi="Times New Roman"/>
        </w:rPr>
        <w:t>#pragma section SDATA ".APIdmaram"</w:t>
      </w:r>
    </w:p>
    <w:p w:rsidR="002A68FC" w:rsidRDefault="002A68FC" w:rsidP="002A68FC">
      <w:pPr>
        <w:rPr>
          <w:rFonts w:asciiTheme="majorHAnsi" w:hAnsiTheme="majorHAnsi" w:cstheme="majorHAnsi"/>
        </w:rPr>
      </w:pPr>
    </w:p>
    <w:p w:rsidR="00572EB1" w:rsidRDefault="002A68FC" w:rsidP="002A68FC">
      <w:pPr>
        <w:rPr>
          <w:rFonts w:asciiTheme="majorHAnsi" w:hAnsiTheme="majorHAnsi" w:cstheme="majorHAnsi"/>
        </w:rPr>
      </w:pPr>
      <w:r w:rsidRPr="002A68FC">
        <w:rPr>
          <w:rFonts w:asciiTheme="majorHAnsi" w:hAnsiTheme="majorHAnsi" w:cstheme="majorHAnsi"/>
        </w:rPr>
        <w:t xml:space="preserve">This RAM will exist within the </w:t>
      </w:r>
      <w:r w:rsidR="00890F89">
        <w:t xml:space="preserve">application software </w:t>
      </w:r>
      <w:r w:rsidRPr="002A68FC">
        <w:rPr>
          <w:rFonts w:asciiTheme="majorHAnsi" w:hAnsiTheme="majorHAnsi" w:cstheme="majorHAnsi"/>
        </w:rPr>
        <w:t>VRAM section. DMA RAM that requires 4 byte</w:t>
      </w:r>
      <w:r w:rsidR="00890F89">
        <w:rPr>
          <w:rFonts w:asciiTheme="majorHAnsi" w:hAnsiTheme="majorHAnsi" w:cstheme="majorHAnsi"/>
        </w:rPr>
        <w:t xml:space="preserve"> </w:t>
      </w:r>
      <w:r w:rsidRPr="002A68FC">
        <w:rPr>
          <w:rFonts w:asciiTheme="majorHAnsi" w:hAnsiTheme="majorHAnsi" w:cstheme="majorHAnsi"/>
        </w:rPr>
        <w:t>alignment should be allocated in the .APIdmaram_4 section. Other DMA RAM should be</w:t>
      </w:r>
      <w:r w:rsidR="00890F89">
        <w:rPr>
          <w:rFonts w:asciiTheme="majorHAnsi" w:hAnsiTheme="majorHAnsi" w:cstheme="majorHAnsi"/>
        </w:rPr>
        <w:t xml:space="preserve"> </w:t>
      </w:r>
      <w:r w:rsidRPr="002A68FC">
        <w:rPr>
          <w:rFonts w:asciiTheme="majorHAnsi" w:hAnsiTheme="majorHAnsi" w:cstheme="majorHAnsi"/>
        </w:rPr>
        <w:t xml:space="preserve">allocated in the .APIdmaram section. </w:t>
      </w:r>
      <w:r w:rsidR="00890F89">
        <w:t xml:space="preserve">Application software </w:t>
      </w:r>
      <w:r w:rsidRPr="002A68FC">
        <w:rPr>
          <w:rFonts w:asciiTheme="majorHAnsi" w:hAnsiTheme="majorHAnsi" w:cstheme="majorHAnsi"/>
        </w:rPr>
        <w:t>will be responsible for clearing this RAM to zero</w:t>
      </w:r>
      <w:r>
        <w:rPr>
          <w:rFonts w:asciiTheme="majorHAnsi" w:hAnsiTheme="majorHAnsi" w:cstheme="majorHAnsi"/>
        </w:rPr>
        <w:t xml:space="preserve"> </w:t>
      </w:r>
      <w:r w:rsidRPr="002A68FC">
        <w:rPr>
          <w:rFonts w:asciiTheme="majorHAnsi" w:hAnsiTheme="majorHAnsi" w:cstheme="majorHAnsi"/>
        </w:rPr>
        <w:t>bef</w:t>
      </w:r>
      <w:r>
        <w:rPr>
          <w:rFonts w:asciiTheme="majorHAnsi" w:hAnsiTheme="majorHAnsi" w:cstheme="majorHAnsi"/>
        </w:rPr>
        <w:t xml:space="preserve">ore </w:t>
      </w:r>
      <w:r w:rsidR="00890F89">
        <w:rPr>
          <w:rFonts w:asciiTheme="majorHAnsi" w:hAnsiTheme="majorHAnsi" w:cstheme="majorHAnsi"/>
        </w:rPr>
        <w:t>base</w:t>
      </w:r>
      <w:r>
        <w:rPr>
          <w:rFonts w:asciiTheme="majorHAnsi" w:hAnsiTheme="majorHAnsi" w:cstheme="majorHAnsi"/>
        </w:rPr>
        <w:t xml:space="preserve"> software needs to or</w:t>
      </w:r>
      <w:r w:rsidRPr="002A68FC">
        <w:rPr>
          <w:rFonts w:asciiTheme="majorHAnsi" w:hAnsiTheme="majorHAnsi" w:cstheme="majorHAnsi"/>
        </w:rPr>
        <w:t xml:space="preserve"> can access it. Note that compiler generated algorithms to</w:t>
      </w:r>
      <w:r>
        <w:rPr>
          <w:rFonts w:asciiTheme="majorHAnsi" w:hAnsiTheme="majorHAnsi" w:cstheme="majorHAnsi"/>
        </w:rPr>
        <w:t xml:space="preserve"> </w:t>
      </w:r>
      <w:r w:rsidRPr="002A68FC">
        <w:rPr>
          <w:rFonts w:asciiTheme="majorHAnsi" w:hAnsiTheme="majorHAnsi" w:cstheme="majorHAnsi"/>
        </w:rPr>
        <w:t>initialize this memory are not provided. Initialization of memory will be performed via function</w:t>
      </w:r>
      <w:r>
        <w:rPr>
          <w:rFonts w:asciiTheme="majorHAnsi" w:hAnsiTheme="majorHAnsi" w:cstheme="majorHAnsi"/>
        </w:rPr>
        <w:t xml:space="preserve"> </w:t>
      </w:r>
      <w:r w:rsidRPr="002A68FC">
        <w:rPr>
          <w:rFonts w:asciiTheme="majorHAnsi" w:hAnsiTheme="majorHAnsi" w:cstheme="majorHAnsi"/>
        </w:rPr>
        <w:t>call.</w:t>
      </w:r>
    </w:p>
    <w:p w:rsidR="009D3F47" w:rsidRDefault="009D3F47" w:rsidP="00B20656">
      <w:pPr>
        <w:pStyle w:val="Heading3"/>
      </w:pPr>
      <w:bookmarkStart w:id="63" w:name="_Toc31706086"/>
      <w:r>
        <w:t>CONST DATA</w:t>
      </w:r>
      <w:bookmarkEnd w:id="63"/>
    </w:p>
    <w:p w:rsidR="009D3F47" w:rsidRDefault="00890F89" w:rsidP="009D3F47">
      <w:r>
        <w:t>Base software</w:t>
      </w:r>
      <w:r w:rsidR="009D3F47">
        <w:t xml:space="preserve"> will use the following pragma when allocating and initializing const (ROM) data at</w:t>
      </w:r>
      <w:r>
        <w:t xml:space="preserve"> </w:t>
      </w:r>
      <w:r w:rsidR="009D3F47">
        <w:t>compile time:</w:t>
      </w:r>
    </w:p>
    <w:p w:rsidR="009D3F47" w:rsidRDefault="009D3F47" w:rsidP="009D3F47"/>
    <w:p w:rsidR="009D3F47" w:rsidRPr="009D3F47" w:rsidRDefault="009D3F47" w:rsidP="009D3F47">
      <w:pPr>
        <w:ind w:firstLine="720"/>
        <w:rPr>
          <w:rFonts w:ascii="Times New Roman" w:hAnsi="Times New Roman"/>
        </w:rPr>
      </w:pPr>
      <w:r w:rsidRPr="009D3F47">
        <w:rPr>
          <w:rFonts w:ascii="Times New Roman" w:hAnsi="Times New Roman"/>
        </w:rPr>
        <w:t>#pragma section SCONST ".APIconst"</w:t>
      </w:r>
    </w:p>
    <w:p w:rsidR="009D3F47" w:rsidRDefault="009D3F47" w:rsidP="002A68FC">
      <w:pPr>
        <w:rPr>
          <w:rFonts w:asciiTheme="majorHAnsi" w:hAnsiTheme="majorHAnsi" w:cstheme="majorHAnsi"/>
        </w:rPr>
      </w:pPr>
    </w:p>
    <w:p w:rsidR="009D3F47" w:rsidRDefault="009D3F47" w:rsidP="002A68FC">
      <w:pPr>
        <w:rPr>
          <w:rFonts w:asciiTheme="majorHAnsi" w:hAnsiTheme="majorHAnsi" w:cstheme="majorHAnsi"/>
        </w:rPr>
      </w:pPr>
      <w:r w:rsidRPr="009D3F47">
        <w:rPr>
          <w:rFonts w:asciiTheme="majorHAnsi" w:hAnsiTheme="majorHAnsi" w:cstheme="majorHAnsi"/>
        </w:rPr>
        <w:t xml:space="preserve">This data will exist within the </w:t>
      </w:r>
      <w:r w:rsidR="00890F89">
        <w:t xml:space="preserve">Application software </w:t>
      </w:r>
      <w:r w:rsidRPr="009D3F47">
        <w:rPr>
          <w:rFonts w:asciiTheme="majorHAnsi" w:hAnsiTheme="majorHAnsi" w:cstheme="majorHAnsi"/>
        </w:rPr>
        <w:t>Fixed Calibration section.</w:t>
      </w:r>
    </w:p>
    <w:p w:rsidR="009D3F47" w:rsidRDefault="009D3F47" w:rsidP="002A68FC">
      <w:pPr>
        <w:rPr>
          <w:rFonts w:asciiTheme="majorHAnsi" w:hAnsiTheme="majorHAnsi" w:cstheme="majorHAnsi"/>
        </w:rPr>
      </w:pPr>
    </w:p>
    <w:p w:rsidR="009D3F47" w:rsidRDefault="009D3F47" w:rsidP="00B20656">
      <w:pPr>
        <w:pStyle w:val="Heading3"/>
      </w:pPr>
      <w:bookmarkStart w:id="64" w:name="_Toc31706087"/>
      <w:r>
        <w:t>EEPROM DATA</w:t>
      </w:r>
      <w:bookmarkEnd w:id="64"/>
    </w:p>
    <w:p w:rsidR="009D3F47" w:rsidRPr="009D3F47" w:rsidRDefault="00890F89" w:rsidP="009D3F47">
      <w:pPr>
        <w:rPr>
          <w:rFonts w:asciiTheme="majorHAnsi" w:hAnsiTheme="majorHAnsi" w:cstheme="majorHAnsi"/>
        </w:rPr>
      </w:pPr>
      <w:r>
        <w:rPr>
          <w:rFonts w:asciiTheme="majorHAnsi" w:hAnsiTheme="majorHAnsi" w:cstheme="majorHAnsi"/>
        </w:rPr>
        <w:t>Base software</w:t>
      </w:r>
      <w:r w:rsidR="009D3F47" w:rsidRPr="009D3F47">
        <w:rPr>
          <w:rFonts w:asciiTheme="majorHAnsi" w:hAnsiTheme="majorHAnsi" w:cstheme="majorHAnsi"/>
        </w:rPr>
        <w:t xml:space="preserve"> use and responsibilities for EEPROM will be managed through a coordinated</w:t>
      </w:r>
    </w:p>
    <w:p w:rsidR="009D3F47" w:rsidRDefault="009D3F47" w:rsidP="009D3F47">
      <w:pPr>
        <w:rPr>
          <w:rFonts w:asciiTheme="majorHAnsi" w:hAnsiTheme="majorHAnsi" w:cstheme="majorHAnsi"/>
        </w:rPr>
      </w:pPr>
      <w:r w:rsidRPr="009D3F47">
        <w:rPr>
          <w:rFonts w:asciiTheme="majorHAnsi" w:hAnsiTheme="majorHAnsi" w:cstheme="majorHAnsi"/>
        </w:rPr>
        <w:t xml:space="preserve">document under </w:t>
      </w:r>
      <w:r w:rsidR="00D0439A">
        <w:rPr>
          <w:rFonts w:asciiTheme="majorHAnsi" w:hAnsiTheme="majorHAnsi" w:cstheme="majorHAnsi"/>
        </w:rPr>
        <w:t>Autonertia</w:t>
      </w:r>
      <w:r w:rsidRPr="009D3F47">
        <w:rPr>
          <w:rFonts w:asciiTheme="majorHAnsi" w:hAnsiTheme="majorHAnsi" w:cstheme="majorHAnsi"/>
        </w:rPr>
        <w:t xml:space="preserve"> configuration management detailing exactly which areas of EEPROM</w:t>
      </w:r>
      <w:r>
        <w:rPr>
          <w:rFonts w:asciiTheme="majorHAnsi" w:hAnsiTheme="majorHAnsi" w:cstheme="majorHAnsi"/>
        </w:rPr>
        <w:t xml:space="preserve"> </w:t>
      </w:r>
      <w:r w:rsidRPr="009D3F47">
        <w:rPr>
          <w:rFonts w:asciiTheme="majorHAnsi" w:hAnsiTheme="majorHAnsi" w:cstheme="majorHAnsi"/>
        </w:rPr>
        <w:t>storage will be allocated to each party.</w:t>
      </w:r>
    </w:p>
    <w:p w:rsidR="009D3F47" w:rsidRDefault="009D3F47" w:rsidP="009D3F47">
      <w:pPr>
        <w:rPr>
          <w:rFonts w:asciiTheme="majorHAnsi" w:hAnsiTheme="majorHAnsi" w:cstheme="majorHAnsi"/>
        </w:rPr>
      </w:pPr>
    </w:p>
    <w:p w:rsidR="009D3F47" w:rsidRDefault="009D3F47" w:rsidP="00B20656">
      <w:pPr>
        <w:pStyle w:val="Heading3"/>
      </w:pPr>
      <w:bookmarkStart w:id="65" w:name="_Toc31706088"/>
      <w:r>
        <w:t>CODE ROM</w:t>
      </w:r>
      <w:bookmarkEnd w:id="65"/>
    </w:p>
    <w:p w:rsidR="009D3F47" w:rsidRDefault="009D3F47" w:rsidP="009D3F47">
      <w:r>
        <w:t xml:space="preserve">For the code elements that have no impact on </w:t>
      </w:r>
      <w:r w:rsidR="00D0439A">
        <w:t>Autonertia</w:t>
      </w:r>
      <w:r>
        <w:t xml:space="preserve"> level 2 reliability requirements, the</w:t>
      </w:r>
    </w:p>
    <w:p w:rsidR="009D3F47" w:rsidRDefault="009D3F47" w:rsidP="009D3F47">
      <w:r>
        <w:t>following pragma statement should be used:</w:t>
      </w:r>
    </w:p>
    <w:p w:rsidR="009D3F47" w:rsidRDefault="009D3F47" w:rsidP="009D3F47"/>
    <w:p w:rsidR="009D3F47" w:rsidRDefault="009D3F47" w:rsidP="009D3F47">
      <w:pPr>
        <w:ind w:left="720"/>
        <w:rPr>
          <w:rFonts w:ascii="Times New Roman" w:hAnsi="Times New Roman"/>
        </w:rPr>
      </w:pPr>
      <w:r w:rsidRPr="009D3F47">
        <w:rPr>
          <w:rFonts w:ascii="Times New Roman" w:hAnsi="Times New Roman"/>
        </w:rPr>
        <w:t>#pragma section CODE ".APIcode"</w:t>
      </w:r>
    </w:p>
    <w:p w:rsidR="009D3F47" w:rsidRPr="009D3F47" w:rsidRDefault="009D3F47" w:rsidP="009D3F47">
      <w:pPr>
        <w:ind w:left="720"/>
        <w:rPr>
          <w:rFonts w:ascii="Times New Roman" w:hAnsi="Times New Roman"/>
        </w:rPr>
      </w:pPr>
    </w:p>
    <w:p w:rsidR="009D3F47" w:rsidRDefault="009D3F47" w:rsidP="009D3F47">
      <w:r>
        <w:t xml:space="preserve">For the code elements that do have an impact on </w:t>
      </w:r>
      <w:r w:rsidR="00D0439A">
        <w:t>Autonertia</w:t>
      </w:r>
      <w:r>
        <w:t xml:space="preserve"> level 2 reliability requirements, the following pragma statement should be used:</w:t>
      </w:r>
    </w:p>
    <w:p w:rsidR="009D3F47" w:rsidRDefault="009D3F47" w:rsidP="009D3F47"/>
    <w:p w:rsidR="009D3F47" w:rsidRDefault="009D3F47" w:rsidP="009D3F47">
      <w:pPr>
        <w:ind w:left="720"/>
        <w:rPr>
          <w:rFonts w:ascii="Times New Roman" w:hAnsi="Times New Roman"/>
        </w:rPr>
      </w:pPr>
      <w:r w:rsidRPr="009D3F47">
        <w:rPr>
          <w:rFonts w:ascii="Times New Roman" w:hAnsi="Times New Roman"/>
        </w:rPr>
        <w:t>#pragma section CODE ".APIlv2c"</w:t>
      </w:r>
    </w:p>
    <w:p w:rsidR="009D3F47" w:rsidRPr="009D3F47" w:rsidRDefault="009D3F47" w:rsidP="009D3F47">
      <w:pPr>
        <w:ind w:left="720"/>
        <w:rPr>
          <w:rFonts w:ascii="Times New Roman" w:hAnsi="Times New Roman"/>
        </w:rPr>
      </w:pPr>
    </w:p>
    <w:p w:rsidR="009D3F47" w:rsidRPr="009D3F47" w:rsidRDefault="009D3F47" w:rsidP="009D3F47">
      <w:r>
        <w:t xml:space="preserve">After review of </w:t>
      </w:r>
      <w:r w:rsidR="00890F89">
        <w:t>base software’s</w:t>
      </w:r>
      <w:r>
        <w:t xml:space="preserve"> implementation, </w:t>
      </w:r>
      <w:r w:rsidR="00D0439A">
        <w:t>Autonertia</w:t>
      </w:r>
      <w:r>
        <w:t xml:space="preserve"> will determine which, if any, code elements need to be placed in the .APIlv2c section.</w:t>
      </w:r>
    </w:p>
    <w:p w:rsidR="009D3F47" w:rsidRDefault="009D3F47" w:rsidP="00B20656">
      <w:pPr>
        <w:pStyle w:val="Heading3"/>
      </w:pPr>
      <w:bookmarkStart w:id="66" w:name="_Toc31706089"/>
      <w:r>
        <w:t>RAM/ROM USAGE REPORTING</w:t>
      </w:r>
      <w:bookmarkEnd w:id="66"/>
    </w:p>
    <w:p w:rsidR="009D3F47" w:rsidRPr="009D3F47" w:rsidRDefault="009D3F47" w:rsidP="009D3F47">
      <w:r>
        <w:t xml:space="preserve">Whenever </w:t>
      </w:r>
      <w:r w:rsidR="00890F89">
        <w:t>base software</w:t>
      </w:r>
      <w:r>
        <w:t xml:space="preserve"> provides updates to the API to </w:t>
      </w:r>
      <w:r w:rsidR="00D0439A">
        <w:t>Autonertia</w:t>
      </w:r>
      <w:r>
        <w:t xml:space="preserve">, documentation indicating the usage in each of the memory areas is required in order to enable </w:t>
      </w:r>
      <w:r w:rsidR="00D0439A">
        <w:t>Autonertia</w:t>
      </w:r>
      <w:r>
        <w:t xml:space="preserve"> to properly set up the link.</w:t>
      </w:r>
    </w:p>
    <w:p w:rsidR="009D3F47" w:rsidRDefault="009D3F47" w:rsidP="009D3F47">
      <w:pPr>
        <w:rPr>
          <w:rFonts w:asciiTheme="majorHAnsi" w:hAnsiTheme="majorHAnsi" w:cstheme="majorHAnsi"/>
        </w:rPr>
      </w:pPr>
    </w:p>
    <w:p w:rsidR="009D3F47" w:rsidRDefault="009D3F47" w:rsidP="009D3F47">
      <w:pPr>
        <w:pStyle w:val="Heading2"/>
      </w:pPr>
      <w:bookmarkStart w:id="67" w:name="_Toc31706090"/>
      <w:r>
        <w:t>NVRAM MANAGEMENT</w:t>
      </w:r>
      <w:bookmarkEnd w:id="67"/>
    </w:p>
    <w:p w:rsidR="009D3F47" w:rsidRDefault="009D3F47" w:rsidP="009D3F47">
      <w:r w:rsidRPr="009D3F47">
        <w:t>The controller will implement NVRAM using a battery backed section of the controllers SRAM.</w:t>
      </w:r>
    </w:p>
    <w:p w:rsidR="009D3F47" w:rsidRPr="009D3F47" w:rsidRDefault="009D3F47" w:rsidP="009D3F47"/>
    <w:p w:rsidR="009D3F47" w:rsidRDefault="009D3F47" w:rsidP="009D3F47">
      <w:pPr>
        <w:pStyle w:val="Heading2"/>
      </w:pPr>
      <w:bookmarkStart w:id="68" w:name="_Toc31706091"/>
      <w:r>
        <w:t>EEPROM MANAGEMENT</w:t>
      </w:r>
      <w:bookmarkEnd w:id="68"/>
    </w:p>
    <w:p w:rsidR="009D3F47" w:rsidRDefault="009D3F47" w:rsidP="009D3F47">
      <w:r>
        <w:t>EEPROM memory can be either a physical EEPROM device or emulated if using a “write to</w:t>
      </w:r>
    </w:p>
    <w:p w:rsidR="009D3F47" w:rsidRDefault="009D3F47" w:rsidP="009D3F47">
      <w:r>
        <w:t>flash” mechanism. Note that if a “write to flash” mechanism is employed, it is expected that</w:t>
      </w:r>
    </w:p>
    <w:p w:rsidR="009D3F47" w:rsidRDefault="009D3F47" w:rsidP="009D3F47">
      <w:r>
        <w:t>writes will be performed in a timely manner after the software requests data be written to</w:t>
      </w:r>
    </w:p>
    <w:p w:rsidR="009D3F47" w:rsidRDefault="009D3F47" w:rsidP="009D3F47">
      <w:r>
        <w:t>EEPROM. This differs from NVRAM strategies utilizing a “write to flash” strategy where the</w:t>
      </w:r>
    </w:p>
    <w:p w:rsidR="009D3F47" w:rsidRDefault="009D3F47" w:rsidP="009D3F47">
      <w:r>
        <w:t>mechanism is not employed until powerdown.</w:t>
      </w:r>
    </w:p>
    <w:p w:rsidR="00003D78" w:rsidRDefault="00003D78" w:rsidP="009D3F47"/>
    <w:p w:rsidR="009D3F47" w:rsidRDefault="009D3F47" w:rsidP="009D3F47">
      <w:r>
        <w:t>Regardless of the physical mechanism employed, the permanent storage will be “mimicked” into a contiguous block of NVRAM.</w:t>
      </w:r>
    </w:p>
    <w:p w:rsidR="009D3F47" w:rsidRDefault="009D3F47" w:rsidP="009D3F47"/>
    <w:p w:rsidR="009D3F47" w:rsidRDefault="009D3F47" w:rsidP="009D3F47">
      <w:r>
        <w:t xml:space="preserve">The EEPROM space is subdivided into two sections. One section is allocated to </w:t>
      </w:r>
      <w:r w:rsidR="00890F89">
        <w:t>Application</w:t>
      </w:r>
    </w:p>
    <w:p w:rsidR="009D3F47" w:rsidRDefault="009D3F47" w:rsidP="009D3F47">
      <w:r>
        <w:t>software an</w:t>
      </w:r>
      <w:r w:rsidR="00003D78">
        <w:t>d the other one is allocated to</w:t>
      </w:r>
      <w:r>
        <w:t xml:space="preserve"> </w:t>
      </w:r>
      <w:r w:rsidR="00890F89">
        <w:t>base</w:t>
      </w:r>
      <w:r>
        <w:t xml:space="preserve"> software. A coordinated document under configuration management will be maintained by </w:t>
      </w:r>
      <w:r w:rsidR="00D0439A">
        <w:t>Autonertia</w:t>
      </w:r>
      <w:r>
        <w:t xml:space="preserve"> to identify </w:t>
      </w:r>
      <w:r w:rsidR="00890F89">
        <w:t>Application software</w:t>
      </w:r>
      <w:r>
        <w:t xml:space="preserve"> and </w:t>
      </w:r>
      <w:r w:rsidR="00890F89">
        <w:t>base software</w:t>
      </w:r>
      <w:r>
        <w:t xml:space="preserve"> usage of</w:t>
      </w:r>
      <w:r w:rsidR="00003D78">
        <w:t xml:space="preserve"> EEPROM. This document will </w:t>
      </w:r>
      <w:r>
        <w:t>spell out the exact locations that each organization is using.</w:t>
      </w:r>
    </w:p>
    <w:p w:rsidR="00003D78" w:rsidRDefault="00003D78" w:rsidP="009D3F47"/>
    <w:p w:rsidR="009D3F47" w:rsidRDefault="00D0439A" w:rsidP="009D3F47">
      <w:r>
        <w:t>Autonertia</w:t>
      </w:r>
      <w:r w:rsidR="009D3F47">
        <w:t xml:space="preserve"> will be responsible for assuring that only 1 request from </w:t>
      </w:r>
      <w:r>
        <w:t>Autonertia</w:t>
      </w:r>
      <w:r w:rsidR="009D3F47">
        <w:t xml:space="preserve"> software to write to EEPROM will be active at any time. </w:t>
      </w:r>
      <w:r w:rsidR="00890F89">
        <w:t>Base software</w:t>
      </w:r>
      <w:r w:rsidR="009D3F47">
        <w:t xml:space="preserve"> will be responsible for maintaining their own</w:t>
      </w:r>
      <w:r w:rsidR="00890F89">
        <w:t xml:space="preserve"> </w:t>
      </w:r>
      <w:r w:rsidR="009D3F47">
        <w:t xml:space="preserve">writes to EEPROM. </w:t>
      </w:r>
      <w:r w:rsidR="00890F89">
        <w:t>Base software</w:t>
      </w:r>
      <w:r w:rsidR="009D3F47">
        <w:t xml:space="preserve"> is required to update the mimic RAM as well as EEPROM storage for their own EEPROM usag</w:t>
      </w:r>
      <w:r w:rsidR="00003D78">
        <w:t xml:space="preserve">e in the same manner as </w:t>
      </w:r>
      <w:r>
        <w:t>Autonertia</w:t>
      </w:r>
      <w:r w:rsidR="009D3F47">
        <w:t>’s EEPROM data is managed.</w:t>
      </w:r>
    </w:p>
    <w:p w:rsidR="009D3F47" w:rsidRDefault="009D3F47" w:rsidP="009D3F47"/>
    <w:p w:rsidR="009D3F47" w:rsidRDefault="009D3F47" w:rsidP="009D3F47">
      <w:r>
        <w:t>EEPROM management must work seamlessly with the bootloader functions that interface with EEPROM.</w:t>
      </w:r>
    </w:p>
    <w:p w:rsidR="00003D78" w:rsidRPr="00100004" w:rsidRDefault="00003D78" w:rsidP="00B20656">
      <w:pPr>
        <w:pStyle w:val="Heading3"/>
      </w:pPr>
      <w:bookmarkStart w:id="69" w:name="_Toc31706092"/>
      <w:r>
        <w:t>INTERFACE STRUCTURE</w:t>
      </w:r>
      <w:bookmarkEnd w:id="69"/>
    </w:p>
    <w:p w:rsidR="00003D78" w:rsidRDefault="00003D78" w:rsidP="009D3F47">
      <w:pPr>
        <w:rPr>
          <w:rFonts w:asciiTheme="majorHAnsi" w:hAnsiTheme="majorHAnsi" w:cstheme="majorHAnsi"/>
        </w:rPr>
      </w:pPr>
      <w:r w:rsidRPr="00003D78">
        <w:rPr>
          <w:rFonts w:asciiTheme="majorHAnsi" w:hAnsiTheme="majorHAnsi" w:cstheme="majorHAnsi"/>
        </w:rPr>
        <w:t>The following data structure is employed in managing the EEPROM:</w:t>
      </w:r>
    </w:p>
    <w:p w:rsidR="00003D78" w:rsidRDefault="00003D78" w:rsidP="009D3F47">
      <w:pPr>
        <w:rPr>
          <w:rFonts w:asciiTheme="majorHAnsi" w:hAnsiTheme="majorHAnsi" w:cstheme="majorHAnsi"/>
        </w:rPr>
      </w:pPr>
    </w:p>
    <w:p w:rsidR="00003D78" w:rsidRPr="00003D78" w:rsidRDefault="00003D78" w:rsidP="00003D78">
      <w:pPr>
        <w:ind w:left="720"/>
        <w:rPr>
          <w:rFonts w:ascii="Times New Roman" w:hAnsi="Times New Roman"/>
        </w:rPr>
      </w:pPr>
      <w:r w:rsidRPr="00003D78">
        <w:rPr>
          <w:rFonts w:ascii="Times New Roman" w:hAnsi="Times New Roman"/>
        </w:rPr>
        <w:t>typedef struct</w:t>
      </w:r>
    </w:p>
    <w:p w:rsidR="00003D78" w:rsidRPr="00003D78" w:rsidRDefault="00003D78" w:rsidP="00003D78">
      <w:pPr>
        <w:ind w:left="720"/>
        <w:rPr>
          <w:rFonts w:ascii="Times New Roman" w:hAnsi="Times New Roman"/>
        </w:rPr>
      </w:pPr>
      <w:r w:rsidRPr="00003D78">
        <w:rPr>
          <w:rFonts w:ascii="Times New Roman" w:hAnsi="Times New Roman"/>
        </w:rPr>
        <w:t>{</w:t>
      </w:r>
    </w:p>
    <w:p w:rsidR="00003D78" w:rsidRPr="00003D78" w:rsidRDefault="00003D78" w:rsidP="00003D78">
      <w:pPr>
        <w:ind w:left="1440"/>
        <w:rPr>
          <w:rFonts w:ascii="Times New Roman" w:hAnsi="Times New Roman"/>
        </w:rPr>
      </w:pPr>
      <w:r w:rsidRPr="00003D78">
        <w:rPr>
          <w:rFonts w:ascii="Times New Roman" w:hAnsi="Times New Roman"/>
        </w:rPr>
        <w:t>unsigned char* RAMStartAddress;</w:t>
      </w:r>
    </w:p>
    <w:p w:rsidR="00003D78" w:rsidRPr="00003D78" w:rsidRDefault="00003D78" w:rsidP="00003D78">
      <w:pPr>
        <w:ind w:left="1440"/>
        <w:rPr>
          <w:rFonts w:ascii="Times New Roman" w:hAnsi="Times New Roman"/>
        </w:rPr>
      </w:pPr>
      <w:r w:rsidRPr="00003D78">
        <w:rPr>
          <w:rFonts w:ascii="Times New Roman" w:hAnsi="Times New Roman"/>
        </w:rPr>
        <w:t>unsigned short int EEOffset;</w:t>
      </w:r>
    </w:p>
    <w:p w:rsidR="00003D78" w:rsidRPr="00003D78" w:rsidRDefault="00003D78" w:rsidP="00003D78">
      <w:pPr>
        <w:ind w:left="1440"/>
        <w:rPr>
          <w:rFonts w:ascii="Times New Roman" w:hAnsi="Times New Roman"/>
        </w:rPr>
      </w:pPr>
      <w:r w:rsidRPr="00003D78">
        <w:rPr>
          <w:rFonts w:ascii="Times New Roman" w:hAnsi="Times New Roman"/>
        </w:rPr>
        <w:t>unsigned short int TableSize;</w:t>
      </w:r>
    </w:p>
    <w:p w:rsidR="00003D78" w:rsidRPr="00003D78" w:rsidRDefault="00003D78" w:rsidP="00003D78">
      <w:pPr>
        <w:ind w:left="1440"/>
        <w:rPr>
          <w:rFonts w:ascii="Times New Roman" w:hAnsi="Times New Roman"/>
        </w:rPr>
      </w:pPr>
      <w:r w:rsidRPr="00003D78">
        <w:rPr>
          <w:rFonts w:ascii="Times New Roman" w:hAnsi="Times New Roman"/>
        </w:rPr>
        <w:t>unsigned short int CheckSum;</w:t>
      </w:r>
    </w:p>
    <w:p w:rsidR="00003D78" w:rsidRDefault="00003D78" w:rsidP="00003D78">
      <w:pPr>
        <w:ind w:left="720"/>
        <w:rPr>
          <w:rFonts w:ascii="Times New Roman" w:hAnsi="Times New Roman"/>
        </w:rPr>
      </w:pPr>
      <w:r w:rsidRPr="00003D78">
        <w:rPr>
          <w:rFonts w:ascii="Times New Roman" w:hAnsi="Times New Roman"/>
        </w:rPr>
        <w:t>} HWEETableStruct;</w:t>
      </w:r>
    </w:p>
    <w:p w:rsidR="00003D78" w:rsidRDefault="00003D78" w:rsidP="00003D78">
      <w:pPr>
        <w:rPr>
          <w:rFonts w:ascii="Times New Roman" w:hAnsi="Times New Roman"/>
        </w:rPr>
      </w:pPr>
    </w:p>
    <w:p w:rsidR="00003D78" w:rsidRPr="00003D78" w:rsidRDefault="00003D78" w:rsidP="00003D78">
      <w:pPr>
        <w:rPr>
          <w:rFonts w:ascii="Times New Roman" w:hAnsi="Times New Roman"/>
        </w:rPr>
      </w:pPr>
      <w:r w:rsidRPr="00003D78">
        <w:rPr>
          <w:rFonts w:asciiTheme="majorHAnsi" w:hAnsiTheme="majorHAnsi" w:cstheme="majorHAnsi"/>
        </w:rPr>
        <w:lastRenderedPageBreak/>
        <w:t>Where</w:t>
      </w:r>
      <w:r w:rsidRPr="00003D78">
        <w:rPr>
          <w:rFonts w:ascii="Times New Roman" w:hAnsi="Times New Roman"/>
        </w:rPr>
        <w:t xml:space="preserve"> RAMStartAddress </w:t>
      </w:r>
      <w:r w:rsidRPr="00003D78">
        <w:rPr>
          <w:rFonts w:asciiTheme="majorHAnsi" w:hAnsiTheme="majorHAnsi" w:cstheme="majorHAnsi"/>
        </w:rPr>
        <w:t>is a pointer to the address in mimic RAM corresponding to the</w:t>
      </w:r>
    </w:p>
    <w:p w:rsidR="00003D78" w:rsidRPr="00003D78" w:rsidRDefault="00003D78" w:rsidP="00003D78">
      <w:pPr>
        <w:rPr>
          <w:rFonts w:asciiTheme="majorHAnsi" w:hAnsiTheme="majorHAnsi" w:cstheme="majorHAnsi"/>
        </w:rPr>
      </w:pPr>
      <w:r w:rsidRPr="00003D78">
        <w:rPr>
          <w:rFonts w:ascii="Times New Roman" w:hAnsi="Times New Roman"/>
        </w:rPr>
        <w:t xml:space="preserve">EEOffset </w:t>
      </w:r>
      <w:r w:rsidRPr="00003D78">
        <w:rPr>
          <w:rFonts w:asciiTheme="majorHAnsi" w:hAnsiTheme="majorHAnsi" w:cstheme="majorHAnsi"/>
        </w:rPr>
        <w:t>in the EEPROM.</w:t>
      </w:r>
      <w:r w:rsidRPr="00003D78">
        <w:rPr>
          <w:rFonts w:ascii="Times New Roman" w:hAnsi="Times New Roman"/>
        </w:rPr>
        <w:t xml:space="preserve"> TableSize </w:t>
      </w:r>
      <w:r w:rsidRPr="00003D78">
        <w:rPr>
          <w:rFonts w:asciiTheme="majorHAnsi" w:hAnsiTheme="majorHAnsi" w:cstheme="majorHAnsi"/>
        </w:rPr>
        <w:t>is the number of bytes that should be manipulated.</w:t>
      </w:r>
    </w:p>
    <w:p w:rsidR="00003D78" w:rsidRPr="00003D78" w:rsidRDefault="00003D78" w:rsidP="00003D78">
      <w:pPr>
        <w:rPr>
          <w:rFonts w:asciiTheme="majorHAnsi" w:hAnsiTheme="majorHAnsi" w:cstheme="majorHAnsi"/>
        </w:rPr>
      </w:pPr>
      <w:r w:rsidRPr="00003D78">
        <w:rPr>
          <w:rFonts w:ascii="Times New Roman" w:hAnsi="Times New Roman"/>
        </w:rPr>
        <w:t xml:space="preserve">CheckSum </w:t>
      </w:r>
      <w:r w:rsidRPr="00003D78">
        <w:rPr>
          <w:rFonts w:asciiTheme="majorHAnsi" w:hAnsiTheme="majorHAnsi" w:cstheme="majorHAnsi"/>
        </w:rPr>
        <w:t>is calculated as 2’s complement of sum of high word of</w:t>
      </w:r>
      <w:r w:rsidRPr="00003D78">
        <w:rPr>
          <w:rFonts w:ascii="Times New Roman" w:hAnsi="Times New Roman"/>
        </w:rPr>
        <w:t xml:space="preserve"> RAMStartAddress</w:t>
      </w:r>
      <w:r w:rsidRPr="00003D78">
        <w:rPr>
          <w:rFonts w:asciiTheme="majorHAnsi" w:hAnsiTheme="majorHAnsi" w:cstheme="majorHAnsi"/>
        </w:rPr>
        <w:t>, low word</w:t>
      </w:r>
      <w:r>
        <w:rPr>
          <w:rFonts w:asciiTheme="majorHAnsi" w:hAnsiTheme="majorHAnsi" w:cstheme="majorHAnsi"/>
        </w:rPr>
        <w:t xml:space="preserve"> </w:t>
      </w:r>
      <w:r w:rsidRPr="00003D78">
        <w:rPr>
          <w:rFonts w:asciiTheme="majorHAnsi" w:hAnsiTheme="majorHAnsi" w:cstheme="majorHAnsi"/>
        </w:rPr>
        <w:t>of</w:t>
      </w:r>
      <w:r w:rsidRPr="00003D78">
        <w:rPr>
          <w:rFonts w:ascii="Times New Roman" w:hAnsi="Times New Roman"/>
        </w:rPr>
        <w:t xml:space="preserve"> RAMStartAddress, EEOffset, </w:t>
      </w:r>
      <w:r w:rsidRPr="00003D78">
        <w:rPr>
          <w:rFonts w:asciiTheme="majorHAnsi" w:hAnsiTheme="majorHAnsi" w:cstheme="majorHAnsi"/>
        </w:rPr>
        <w:t>and</w:t>
      </w:r>
      <w:r w:rsidRPr="00003D78">
        <w:rPr>
          <w:rFonts w:ascii="Times New Roman" w:hAnsi="Times New Roman"/>
        </w:rPr>
        <w:t xml:space="preserve"> TableSize. </w:t>
      </w:r>
      <w:r w:rsidRPr="00003D78">
        <w:rPr>
          <w:rFonts w:asciiTheme="majorHAnsi" w:hAnsiTheme="majorHAnsi" w:cstheme="majorHAnsi"/>
        </w:rPr>
        <w:t>This structure represents a contiguous block of</w:t>
      </w:r>
      <w:r>
        <w:rPr>
          <w:rFonts w:asciiTheme="majorHAnsi" w:hAnsiTheme="majorHAnsi" w:cstheme="majorHAnsi"/>
        </w:rPr>
        <w:t xml:space="preserve"> </w:t>
      </w:r>
      <w:r w:rsidRPr="00003D78">
        <w:rPr>
          <w:rFonts w:asciiTheme="majorHAnsi" w:hAnsiTheme="majorHAnsi" w:cstheme="majorHAnsi"/>
        </w:rPr>
        <w:t>memory that will either be read out of the EEPROM into RAM or written from RAM to the</w:t>
      </w:r>
      <w:r>
        <w:rPr>
          <w:rFonts w:asciiTheme="majorHAnsi" w:hAnsiTheme="majorHAnsi" w:cstheme="majorHAnsi"/>
        </w:rPr>
        <w:t xml:space="preserve"> </w:t>
      </w:r>
      <w:r w:rsidRPr="00003D78">
        <w:rPr>
          <w:rFonts w:asciiTheme="majorHAnsi" w:hAnsiTheme="majorHAnsi" w:cstheme="majorHAnsi"/>
        </w:rPr>
        <w:t>EEPROM.</w:t>
      </w:r>
    </w:p>
    <w:p w:rsidR="00003D78" w:rsidRDefault="00003D78" w:rsidP="00003D78">
      <w:pPr>
        <w:rPr>
          <w:rFonts w:ascii="Times New Roman" w:hAnsi="Times New Roman"/>
        </w:rPr>
      </w:pPr>
    </w:p>
    <w:p w:rsidR="00003D78" w:rsidRDefault="00003D78" w:rsidP="00003D78">
      <w:pPr>
        <w:rPr>
          <w:rFonts w:asciiTheme="majorHAnsi" w:hAnsiTheme="majorHAnsi" w:cstheme="majorHAnsi"/>
        </w:rPr>
      </w:pPr>
      <w:r>
        <w:rPr>
          <w:rFonts w:asciiTheme="majorHAnsi" w:hAnsiTheme="majorHAnsi" w:cstheme="majorHAnsi"/>
        </w:rPr>
        <w:t xml:space="preserve">The </w:t>
      </w:r>
      <w:r w:rsidR="005B2B25">
        <w:rPr>
          <w:rFonts w:asciiTheme="majorHAnsi" w:hAnsiTheme="majorHAnsi" w:cstheme="majorHAnsi"/>
        </w:rPr>
        <w:t>base software</w:t>
      </w:r>
      <w:r w:rsidRPr="00003D78">
        <w:rPr>
          <w:rFonts w:asciiTheme="majorHAnsi" w:hAnsiTheme="majorHAnsi" w:cstheme="majorHAnsi"/>
        </w:rPr>
        <w:t xml:space="preserve"> is encouraged to optimize the underlying implementation of physically storing/reading</w:t>
      </w:r>
      <w:r>
        <w:rPr>
          <w:rFonts w:asciiTheme="majorHAnsi" w:hAnsiTheme="majorHAnsi" w:cstheme="majorHAnsi"/>
        </w:rPr>
        <w:t xml:space="preserve"> </w:t>
      </w:r>
      <w:r w:rsidRPr="00003D78">
        <w:rPr>
          <w:rFonts w:asciiTheme="majorHAnsi" w:hAnsiTheme="majorHAnsi" w:cstheme="majorHAnsi"/>
        </w:rPr>
        <w:t>the data by identifying from the addressing and size information when larger data elements can</w:t>
      </w:r>
      <w:r>
        <w:rPr>
          <w:rFonts w:asciiTheme="majorHAnsi" w:hAnsiTheme="majorHAnsi" w:cstheme="majorHAnsi"/>
        </w:rPr>
        <w:t xml:space="preserve"> </w:t>
      </w:r>
      <w:r w:rsidRPr="00003D78">
        <w:rPr>
          <w:rFonts w:asciiTheme="majorHAnsi" w:hAnsiTheme="majorHAnsi" w:cstheme="majorHAnsi"/>
        </w:rPr>
        <w:t>be written or read to/from physical storage, thereby reducing the total time necessary to</w:t>
      </w:r>
      <w:r>
        <w:rPr>
          <w:rFonts w:asciiTheme="majorHAnsi" w:hAnsiTheme="majorHAnsi" w:cstheme="majorHAnsi"/>
        </w:rPr>
        <w:t xml:space="preserve"> </w:t>
      </w:r>
      <w:r w:rsidRPr="00003D78">
        <w:rPr>
          <w:rFonts w:asciiTheme="majorHAnsi" w:hAnsiTheme="majorHAnsi" w:cstheme="majorHAnsi"/>
        </w:rPr>
        <w:t>complete the transfer. Additionally, in the event that physical storage for some data requested</w:t>
      </w:r>
      <w:r>
        <w:rPr>
          <w:rFonts w:asciiTheme="majorHAnsi" w:hAnsiTheme="majorHAnsi" w:cstheme="majorHAnsi"/>
        </w:rPr>
        <w:t xml:space="preserve"> </w:t>
      </w:r>
      <w:r w:rsidRPr="00003D78">
        <w:rPr>
          <w:rFonts w:asciiTheme="majorHAnsi" w:hAnsiTheme="majorHAnsi" w:cstheme="majorHAnsi"/>
        </w:rPr>
        <w:t>to be written is already equal to the requested data, no physical store needs to be made</w:t>
      </w:r>
      <w:r>
        <w:rPr>
          <w:rFonts w:asciiTheme="majorHAnsi" w:hAnsiTheme="majorHAnsi" w:cstheme="majorHAnsi"/>
        </w:rPr>
        <w:t xml:space="preserve"> </w:t>
      </w:r>
      <w:r w:rsidRPr="00003D78">
        <w:rPr>
          <w:rFonts w:asciiTheme="majorHAnsi" w:hAnsiTheme="majorHAnsi" w:cstheme="majorHAnsi"/>
        </w:rPr>
        <w:t>redundantly.</w:t>
      </w:r>
    </w:p>
    <w:p w:rsidR="00003D78" w:rsidRPr="00003D78" w:rsidRDefault="00003D78" w:rsidP="00003D78">
      <w:pPr>
        <w:rPr>
          <w:rFonts w:asciiTheme="majorHAnsi" w:hAnsiTheme="majorHAnsi" w:cstheme="majorHAnsi"/>
        </w:rPr>
      </w:pPr>
    </w:p>
    <w:p w:rsidR="00003D78" w:rsidRDefault="00003D78" w:rsidP="00003D78">
      <w:pPr>
        <w:rPr>
          <w:rFonts w:asciiTheme="majorHAnsi" w:hAnsiTheme="majorHAnsi" w:cstheme="majorHAnsi"/>
        </w:rPr>
      </w:pPr>
      <w:r>
        <w:rPr>
          <w:rFonts w:asciiTheme="majorHAnsi" w:hAnsiTheme="majorHAnsi" w:cstheme="majorHAnsi"/>
        </w:rPr>
        <w:t>Before</w:t>
      </w:r>
      <w:r w:rsidRPr="00003D78">
        <w:rPr>
          <w:rFonts w:asciiTheme="majorHAnsi" w:hAnsiTheme="majorHAnsi" w:cstheme="majorHAnsi"/>
        </w:rPr>
        <w:t xml:space="preserve"> writing to Physical EEPROM </w:t>
      </w:r>
      <w:r>
        <w:rPr>
          <w:rFonts w:asciiTheme="majorHAnsi" w:hAnsiTheme="majorHAnsi" w:cstheme="majorHAnsi"/>
        </w:rPr>
        <w:t xml:space="preserve">the supplier </w:t>
      </w:r>
      <w:r w:rsidRPr="00003D78">
        <w:rPr>
          <w:rFonts w:asciiTheme="majorHAnsi" w:hAnsiTheme="majorHAnsi" w:cstheme="majorHAnsi"/>
        </w:rPr>
        <w:t xml:space="preserve">will have to verify the data in </w:t>
      </w:r>
      <w:r w:rsidRPr="00003D78">
        <w:rPr>
          <w:rFonts w:ascii="Times New Roman" w:hAnsi="Times New Roman"/>
        </w:rPr>
        <w:t>HWEETableStruct</w:t>
      </w:r>
      <w:r>
        <w:rPr>
          <w:rFonts w:asciiTheme="majorHAnsi" w:hAnsiTheme="majorHAnsi" w:cstheme="majorHAnsi"/>
        </w:rPr>
        <w:t xml:space="preserve"> </w:t>
      </w:r>
      <w:r w:rsidRPr="00003D78">
        <w:rPr>
          <w:rFonts w:asciiTheme="majorHAnsi" w:hAnsiTheme="majorHAnsi" w:cstheme="majorHAnsi"/>
        </w:rPr>
        <w:t xml:space="preserve">using checksum. Verification is successful if sum of high word of </w:t>
      </w:r>
      <w:r w:rsidRPr="00003D78">
        <w:rPr>
          <w:rFonts w:ascii="Times New Roman" w:hAnsi="Times New Roman"/>
        </w:rPr>
        <w:t>RAMStartAddress</w:t>
      </w:r>
      <w:r w:rsidRPr="00003D78">
        <w:rPr>
          <w:rFonts w:asciiTheme="majorHAnsi" w:hAnsiTheme="majorHAnsi" w:cstheme="majorHAnsi"/>
        </w:rPr>
        <w:t>, low word of</w:t>
      </w:r>
      <w:r>
        <w:rPr>
          <w:rFonts w:asciiTheme="majorHAnsi" w:hAnsiTheme="majorHAnsi" w:cstheme="majorHAnsi"/>
        </w:rPr>
        <w:t xml:space="preserve"> </w:t>
      </w:r>
      <w:r w:rsidRPr="00003D78">
        <w:rPr>
          <w:rFonts w:ascii="Times New Roman" w:hAnsi="Times New Roman"/>
        </w:rPr>
        <w:t>RAMStartAddress</w:t>
      </w:r>
      <w:r w:rsidRPr="00003D78">
        <w:rPr>
          <w:rFonts w:asciiTheme="majorHAnsi" w:hAnsiTheme="majorHAnsi" w:cstheme="majorHAnsi"/>
        </w:rPr>
        <w:t xml:space="preserve">, </w:t>
      </w:r>
      <w:r w:rsidRPr="00003D78">
        <w:rPr>
          <w:rFonts w:ascii="Times New Roman" w:hAnsi="Times New Roman"/>
        </w:rPr>
        <w:t>EEOffset</w:t>
      </w:r>
      <w:r w:rsidRPr="00003D78">
        <w:rPr>
          <w:rFonts w:asciiTheme="majorHAnsi" w:hAnsiTheme="majorHAnsi" w:cstheme="majorHAnsi"/>
        </w:rPr>
        <w:t xml:space="preserve">, </w:t>
      </w:r>
      <w:r w:rsidRPr="00003D78">
        <w:rPr>
          <w:rFonts w:ascii="Times New Roman" w:hAnsi="Times New Roman"/>
        </w:rPr>
        <w:t>TableSize</w:t>
      </w:r>
      <w:r w:rsidRPr="00003D78">
        <w:rPr>
          <w:rFonts w:asciiTheme="majorHAnsi" w:hAnsiTheme="majorHAnsi" w:cstheme="majorHAnsi"/>
        </w:rPr>
        <w:t xml:space="preserve"> and checksum is Zero.</w:t>
      </w:r>
    </w:p>
    <w:p w:rsidR="00003D78" w:rsidRDefault="00003D78" w:rsidP="00003D78">
      <w:pPr>
        <w:rPr>
          <w:rFonts w:asciiTheme="majorHAnsi" w:hAnsiTheme="majorHAnsi" w:cstheme="majorHAnsi"/>
        </w:rPr>
      </w:pPr>
    </w:p>
    <w:p w:rsidR="00003D78" w:rsidRDefault="00003D78" w:rsidP="00B20656">
      <w:pPr>
        <w:pStyle w:val="Heading3"/>
      </w:pPr>
      <w:bookmarkStart w:id="70" w:name="_Toc31706093"/>
      <w:r w:rsidRPr="00003D78">
        <w:t>HW_InitializeEEMimicRAM ()</w:t>
      </w:r>
      <w:bookmarkEnd w:id="70"/>
    </w:p>
    <w:tbl>
      <w:tblPr>
        <w:tblStyle w:val="TableGrid"/>
        <w:tblW w:w="0" w:type="auto"/>
        <w:tblLook w:val="04A0" w:firstRow="1" w:lastRow="0" w:firstColumn="1" w:lastColumn="0" w:noHBand="0" w:noVBand="1"/>
      </w:tblPr>
      <w:tblGrid>
        <w:gridCol w:w="1548"/>
        <w:gridCol w:w="8415"/>
      </w:tblGrid>
      <w:tr w:rsidR="000F66BD" w:rsidTr="00BA35E1">
        <w:tc>
          <w:tcPr>
            <w:tcW w:w="1548" w:type="dxa"/>
          </w:tcPr>
          <w:p w:rsidR="000F66BD" w:rsidRPr="00871DCC" w:rsidRDefault="000F66BD" w:rsidP="00BA35E1">
            <w:pPr>
              <w:rPr>
                <w:rFonts w:cs="Arial"/>
                <w:b/>
                <w:sz w:val="20"/>
                <w:szCs w:val="20"/>
              </w:rPr>
            </w:pPr>
            <w:r w:rsidRPr="00871DCC">
              <w:rPr>
                <w:rFonts w:cs="Arial"/>
                <w:b/>
                <w:sz w:val="20"/>
                <w:szCs w:val="20"/>
              </w:rPr>
              <w:t>Description</w:t>
            </w:r>
          </w:p>
        </w:tc>
        <w:tc>
          <w:tcPr>
            <w:tcW w:w="8415" w:type="dxa"/>
          </w:tcPr>
          <w:p w:rsidR="000F66BD" w:rsidRPr="00871DCC" w:rsidRDefault="000F66BD" w:rsidP="00BA35E1">
            <w:pPr>
              <w:rPr>
                <w:rFonts w:cs="Arial"/>
                <w:sz w:val="20"/>
                <w:szCs w:val="20"/>
              </w:rPr>
            </w:pPr>
            <w:r w:rsidRPr="000F66BD">
              <w:rPr>
                <w:rFonts w:cs="Arial"/>
                <w:sz w:val="20"/>
                <w:szCs w:val="20"/>
              </w:rPr>
              <w:t>Function to initialize mimic RAM from EEPROM storage</w:t>
            </w:r>
          </w:p>
        </w:tc>
      </w:tr>
      <w:tr w:rsidR="000F66BD" w:rsidTr="00BA35E1">
        <w:tc>
          <w:tcPr>
            <w:tcW w:w="1548" w:type="dxa"/>
            <w:vMerge w:val="restart"/>
          </w:tcPr>
          <w:p w:rsidR="000F66BD" w:rsidRPr="00871DCC" w:rsidRDefault="000F66BD" w:rsidP="00BA35E1">
            <w:pPr>
              <w:rPr>
                <w:rFonts w:cs="Arial"/>
                <w:b/>
                <w:sz w:val="20"/>
                <w:szCs w:val="20"/>
              </w:rPr>
            </w:pPr>
            <w:r w:rsidRPr="00871DCC">
              <w:rPr>
                <w:rFonts w:cs="Arial"/>
                <w:b/>
                <w:sz w:val="20"/>
                <w:szCs w:val="20"/>
              </w:rPr>
              <w:t>Resources Provided</w:t>
            </w:r>
          </w:p>
        </w:tc>
        <w:tc>
          <w:tcPr>
            <w:tcW w:w="8415" w:type="dxa"/>
          </w:tcPr>
          <w:p w:rsidR="000F66BD" w:rsidRPr="00871DCC" w:rsidRDefault="000F66BD" w:rsidP="00BA35E1">
            <w:pPr>
              <w:rPr>
                <w:rFonts w:cs="Arial"/>
                <w:b/>
                <w:sz w:val="20"/>
                <w:szCs w:val="20"/>
              </w:rPr>
            </w:pPr>
            <w:r w:rsidRPr="00871DCC">
              <w:rPr>
                <w:rFonts w:cs="Arial"/>
                <w:b/>
                <w:sz w:val="20"/>
                <w:szCs w:val="20"/>
              </w:rPr>
              <w:t>Syntax</w:t>
            </w:r>
          </w:p>
        </w:tc>
      </w:tr>
      <w:tr w:rsidR="000F66BD" w:rsidTr="00BA35E1">
        <w:tc>
          <w:tcPr>
            <w:tcW w:w="1548" w:type="dxa"/>
            <w:vMerge/>
          </w:tcPr>
          <w:p w:rsidR="000F66BD" w:rsidRPr="00871DCC" w:rsidRDefault="000F66BD" w:rsidP="00BA35E1">
            <w:pPr>
              <w:rPr>
                <w:rFonts w:cs="Arial"/>
                <w:b/>
                <w:sz w:val="20"/>
                <w:szCs w:val="20"/>
              </w:rPr>
            </w:pPr>
          </w:p>
        </w:tc>
        <w:tc>
          <w:tcPr>
            <w:tcW w:w="8415" w:type="dxa"/>
          </w:tcPr>
          <w:tbl>
            <w:tblPr>
              <w:tblStyle w:val="TableGrid"/>
              <w:tblW w:w="0" w:type="auto"/>
              <w:tblLook w:val="04A0" w:firstRow="1" w:lastRow="0" w:firstColumn="1" w:lastColumn="0" w:noHBand="0" w:noVBand="1"/>
            </w:tblPr>
            <w:tblGrid>
              <w:gridCol w:w="2728"/>
              <w:gridCol w:w="1389"/>
              <w:gridCol w:w="1339"/>
              <w:gridCol w:w="1541"/>
              <w:gridCol w:w="1187"/>
            </w:tblGrid>
            <w:tr w:rsidR="000F66BD" w:rsidTr="00BA35E1">
              <w:tc>
                <w:tcPr>
                  <w:tcW w:w="2728" w:type="dxa"/>
                </w:tcPr>
                <w:p w:rsidR="000F66BD" w:rsidRPr="00B147B8" w:rsidRDefault="000F66BD" w:rsidP="00BA35E1">
                  <w:pPr>
                    <w:rPr>
                      <w:rFonts w:cs="Arial"/>
                      <w:b/>
                      <w:sz w:val="20"/>
                      <w:szCs w:val="20"/>
                    </w:rPr>
                  </w:pPr>
                  <w:r w:rsidRPr="00B147B8">
                    <w:rPr>
                      <w:rFonts w:cs="Arial"/>
                      <w:b/>
                      <w:sz w:val="20"/>
                      <w:szCs w:val="20"/>
                    </w:rPr>
                    <w:t>Function Name</w:t>
                  </w:r>
                </w:p>
              </w:tc>
              <w:tc>
                <w:tcPr>
                  <w:tcW w:w="5456" w:type="dxa"/>
                  <w:gridSpan w:val="4"/>
                </w:tcPr>
                <w:p w:rsidR="000F66BD" w:rsidRPr="00B147B8" w:rsidRDefault="000F66BD" w:rsidP="00BA35E1">
                  <w:pPr>
                    <w:rPr>
                      <w:rFonts w:ascii="Times New Roman" w:hAnsi="Times New Roman" w:cs="Times New Roman"/>
                      <w:b/>
                      <w:sz w:val="20"/>
                      <w:szCs w:val="20"/>
                    </w:rPr>
                  </w:pPr>
                  <w:r w:rsidRPr="000F66BD">
                    <w:rPr>
                      <w:rFonts w:ascii="Times New Roman" w:hAnsi="Times New Roman" w:cs="Times New Roman"/>
                      <w:b/>
                      <w:sz w:val="20"/>
                      <w:szCs w:val="20"/>
                    </w:rPr>
                    <w:t>HW_InitializeEEMimicRAM</w:t>
                  </w:r>
                </w:p>
              </w:tc>
            </w:tr>
            <w:tr w:rsidR="000F66BD" w:rsidTr="00BA35E1">
              <w:tc>
                <w:tcPr>
                  <w:tcW w:w="2728" w:type="dxa"/>
                  <w:vMerge w:val="restart"/>
                  <w:vAlign w:val="center"/>
                </w:tcPr>
                <w:p w:rsidR="000F66BD" w:rsidRPr="00B147B8" w:rsidRDefault="000F66BD" w:rsidP="00BA35E1">
                  <w:pPr>
                    <w:rPr>
                      <w:rFonts w:cs="Arial"/>
                      <w:b/>
                      <w:sz w:val="20"/>
                      <w:szCs w:val="20"/>
                    </w:rPr>
                  </w:pPr>
                  <w:r w:rsidRPr="00B147B8">
                    <w:rPr>
                      <w:rFonts w:cs="Arial"/>
                      <w:b/>
                      <w:sz w:val="20"/>
                      <w:szCs w:val="20"/>
                    </w:rPr>
                    <w:t>Arguments</w:t>
                  </w:r>
                </w:p>
              </w:tc>
              <w:tc>
                <w:tcPr>
                  <w:tcW w:w="2728" w:type="dxa"/>
                  <w:gridSpan w:val="2"/>
                </w:tcPr>
                <w:p w:rsidR="000F66BD" w:rsidRPr="00B147B8" w:rsidRDefault="000F66BD" w:rsidP="00BA35E1">
                  <w:pPr>
                    <w:rPr>
                      <w:rFonts w:cs="Arial"/>
                      <w:b/>
                      <w:sz w:val="20"/>
                      <w:szCs w:val="20"/>
                    </w:rPr>
                  </w:pPr>
                  <w:r w:rsidRPr="00B147B8">
                    <w:rPr>
                      <w:rFonts w:cs="Arial"/>
                      <w:b/>
                      <w:sz w:val="20"/>
                      <w:szCs w:val="20"/>
                    </w:rPr>
                    <w:t>Type</w:t>
                  </w:r>
                </w:p>
              </w:tc>
              <w:tc>
                <w:tcPr>
                  <w:tcW w:w="2728" w:type="dxa"/>
                  <w:gridSpan w:val="2"/>
                </w:tcPr>
                <w:p w:rsidR="000F66BD" w:rsidRPr="00B147B8" w:rsidRDefault="000F66BD" w:rsidP="00BA35E1">
                  <w:pPr>
                    <w:rPr>
                      <w:rFonts w:cs="Arial"/>
                      <w:b/>
                      <w:sz w:val="20"/>
                      <w:szCs w:val="20"/>
                    </w:rPr>
                  </w:pPr>
                  <w:r w:rsidRPr="00B147B8">
                    <w:rPr>
                      <w:rFonts w:cs="Arial"/>
                      <w:b/>
                      <w:sz w:val="20"/>
                      <w:szCs w:val="20"/>
                    </w:rPr>
                    <w:t>Name</w:t>
                  </w:r>
                </w:p>
              </w:tc>
            </w:tr>
            <w:tr w:rsidR="000F66BD" w:rsidTr="00BA35E1">
              <w:tc>
                <w:tcPr>
                  <w:tcW w:w="2728" w:type="dxa"/>
                  <w:vMerge/>
                </w:tcPr>
                <w:p w:rsidR="000F66BD" w:rsidRPr="00B147B8" w:rsidRDefault="000F66BD" w:rsidP="00BA35E1">
                  <w:pPr>
                    <w:rPr>
                      <w:rFonts w:cs="Arial"/>
                      <w:sz w:val="20"/>
                      <w:szCs w:val="20"/>
                    </w:rPr>
                  </w:pPr>
                </w:p>
              </w:tc>
              <w:tc>
                <w:tcPr>
                  <w:tcW w:w="2728" w:type="dxa"/>
                  <w:gridSpan w:val="2"/>
                </w:tcPr>
                <w:p w:rsidR="000F66BD" w:rsidRPr="00B147B8" w:rsidRDefault="000F66BD" w:rsidP="00BA35E1">
                  <w:pPr>
                    <w:rPr>
                      <w:rFonts w:ascii="Times New Roman" w:hAnsi="Times New Roman" w:cs="Times New Roman"/>
                      <w:sz w:val="20"/>
                      <w:szCs w:val="20"/>
                    </w:rPr>
                  </w:pPr>
                  <w:r w:rsidRPr="000F66BD">
                    <w:rPr>
                      <w:rFonts w:ascii="Times New Roman" w:hAnsi="Times New Roman" w:cs="Times New Roman"/>
                      <w:sz w:val="20"/>
                      <w:szCs w:val="20"/>
                    </w:rPr>
                    <w:t>HWEETableStruct *</w:t>
                  </w:r>
                </w:p>
              </w:tc>
              <w:tc>
                <w:tcPr>
                  <w:tcW w:w="2728" w:type="dxa"/>
                  <w:gridSpan w:val="2"/>
                </w:tcPr>
                <w:p w:rsidR="000F66BD" w:rsidRPr="00B147B8" w:rsidRDefault="00BA35E1" w:rsidP="00BA35E1">
                  <w:pPr>
                    <w:rPr>
                      <w:rFonts w:ascii="Times New Roman" w:hAnsi="Times New Roman" w:cs="Times New Roman"/>
                      <w:sz w:val="20"/>
                      <w:szCs w:val="20"/>
                    </w:rPr>
                  </w:pPr>
                  <w:r w:rsidRPr="000F66BD">
                    <w:rPr>
                      <w:rFonts w:ascii="Times New Roman" w:hAnsi="Times New Roman" w:cs="Times New Roman"/>
                      <w:sz w:val="20"/>
                      <w:szCs w:val="20"/>
                    </w:rPr>
                    <w:t>TablePtr</w:t>
                  </w:r>
                </w:p>
              </w:tc>
            </w:tr>
            <w:tr w:rsidR="000F66BD" w:rsidTr="00BA35E1">
              <w:tc>
                <w:tcPr>
                  <w:tcW w:w="2728" w:type="dxa"/>
                  <w:vMerge/>
                </w:tcPr>
                <w:p w:rsidR="000F66BD" w:rsidRPr="00B147B8" w:rsidRDefault="000F66BD" w:rsidP="00BA35E1">
                  <w:pPr>
                    <w:rPr>
                      <w:rFonts w:cs="Arial"/>
                      <w:sz w:val="20"/>
                      <w:szCs w:val="20"/>
                    </w:rPr>
                  </w:pPr>
                </w:p>
              </w:tc>
              <w:tc>
                <w:tcPr>
                  <w:tcW w:w="2728" w:type="dxa"/>
                  <w:gridSpan w:val="2"/>
                </w:tcPr>
                <w:p w:rsidR="000F66BD" w:rsidRPr="00B147B8" w:rsidRDefault="000F66BD" w:rsidP="00BA35E1">
                  <w:pPr>
                    <w:rPr>
                      <w:rFonts w:ascii="Times New Roman" w:hAnsi="Times New Roman" w:cs="Times New Roman"/>
                      <w:sz w:val="20"/>
                      <w:szCs w:val="20"/>
                    </w:rPr>
                  </w:pPr>
                </w:p>
              </w:tc>
              <w:tc>
                <w:tcPr>
                  <w:tcW w:w="2728" w:type="dxa"/>
                  <w:gridSpan w:val="2"/>
                </w:tcPr>
                <w:p w:rsidR="000F66BD" w:rsidRPr="00B147B8" w:rsidRDefault="000F66BD" w:rsidP="00BA35E1">
                  <w:pPr>
                    <w:rPr>
                      <w:rFonts w:ascii="Times New Roman" w:hAnsi="Times New Roman" w:cs="Times New Roman"/>
                      <w:sz w:val="20"/>
                      <w:szCs w:val="20"/>
                    </w:rPr>
                  </w:pPr>
                </w:p>
              </w:tc>
            </w:tr>
            <w:tr w:rsidR="000F66BD" w:rsidTr="00BA35E1">
              <w:tc>
                <w:tcPr>
                  <w:tcW w:w="2728" w:type="dxa"/>
                  <w:vMerge/>
                </w:tcPr>
                <w:p w:rsidR="000F66BD" w:rsidRPr="00B147B8" w:rsidRDefault="000F66BD" w:rsidP="00BA35E1">
                  <w:pPr>
                    <w:rPr>
                      <w:rFonts w:cs="Arial"/>
                      <w:sz w:val="20"/>
                      <w:szCs w:val="20"/>
                    </w:rPr>
                  </w:pPr>
                </w:p>
              </w:tc>
              <w:tc>
                <w:tcPr>
                  <w:tcW w:w="2728" w:type="dxa"/>
                  <w:gridSpan w:val="2"/>
                </w:tcPr>
                <w:p w:rsidR="000F66BD" w:rsidRPr="00B147B8" w:rsidRDefault="000F66BD" w:rsidP="00BA35E1">
                  <w:pPr>
                    <w:rPr>
                      <w:rFonts w:cs="Arial"/>
                      <w:sz w:val="20"/>
                      <w:szCs w:val="20"/>
                    </w:rPr>
                  </w:pPr>
                </w:p>
              </w:tc>
              <w:tc>
                <w:tcPr>
                  <w:tcW w:w="2728" w:type="dxa"/>
                  <w:gridSpan w:val="2"/>
                </w:tcPr>
                <w:p w:rsidR="000F66BD" w:rsidRPr="00B147B8" w:rsidRDefault="000F66BD" w:rsidP="00BA35E1">
                  <w:pPr>
                    <w:rPr>
                      <w:rFonts w:cs="Arial"/>
                      <w:sz w:val="20"/>
                      <w:szCs w:val="20"/>
                    </w:rPr>
                  </w:pPr>
                </w:p>
              </w:tc>
            </w:tr>
            <w:tr w:rsidR="000F66BD" w:rsidTr="00BA35E1">
              <w:tc>
                <w:tcPr>
                  <w:tcW w:w="2728" w:type="dxa"/>
                  <w:vMerge w:val="restart"/>
                  <w:vAlign w:val="center"/>
                </w:tcPr>
                <w:p w:rsidR="000F66BD" w:rsidRPr="00B147B8" w:rsidRDefault="000F66BD" w:rsidP="00BA35E1">
                  <w:pPr>
                    <w:rPr>
                      <w:rFonts w:cs="Arial"/>
                      <w:sz w:val="20"/>
                      <w:szCs w:val="20"/>
                    </w:rPr>
                  </w:pPr>
                  <w:r w:rsidRPr="00B147B8">
                    <w:rPr>
                      <w:rFonts w:cs="Arial"/>
                      <w:b/>
                      <w:sz w:val="20"/>
                      <w:szCs w:val="20"/>
                    </w:rPr>
                    <w:t>Argument Scaling</w:t>
                  </w:r>
                </w:p>
              </w:tc>
              <w:tc>
                <w:tcPr>
                  <w:tcW w:w="1389" w:type="dxa"/>
                </w:tcPr>
                <w:p w:rsidR="000F66BD" w:rsidRPr="00B147B8" w:rsidRDefault="000F66BD" w:rsidP="00BA35E1">
                  <w:pPr>
                    <w:rPr>
                      <w:rFonts w:cs="Arial"/>
                      <w:b/>
                      <w:sz w:val="20"/>
                      <w:szCs w:val="20"/>
                    </w:rPr>
                  </w:pPr>
                  <w:r w:rsidRPr="00B147B8">
                    <w:rPr>
                      <w:rFonts w:cs="Arial"/>
                      <w:b/>
                      <w:sz w:val="20"/>
                      <w:szCs w:val="20"/>
                    </w:rPr>
                    <w:t>Units</w:t>
                  </w:r>
                </w:p>
              </w:tc>
              <w:tc>
                <w:tcPr>
                  <w:tcW w:w="1339" w:type="dxa"/>
                </w:tcPr>
                <w:p w:rsidR="000F66BD" w:rsidRPr="00B147B8" w:rsidRDefault="000F66BD" w:rsidP="00BA35E1">
                  <w:pPr>
                    <w:rPr>
                      <w:rFonts w:cs="Arial"/>
                      <w:b/>
                      <w:sz w:val="20"/>
                      <w:szCs w:val="20"/>
                    </w:rPr>
                  </w:pPr>
                  <w:r w:rsidRPr="00B147B8">
                    <w:rPr>
                      <w:rFonts w:cs="Arial"/>
                      <w:b/>
                      <w:sz w:val="20"/>
                      <w:szCs w:val="20"/>
                    </w:rPr>
                    <w:t>Scaling</w:t>
                  </w:r>
                </w:p>
              </w:tc>
              <w:tc>
                <w:tcPr>
                  <w:tcW w:w="1541" w:type="dxa"/>
                </w:tcPr>
                <w:p w:rsidR="000F66BD" w:rsidRPr="00B147B8" w:rsidRDefault="000F66BD" w:rsidP="00BA35E1">
                  <w:pPr>
                    <w:rPr>
                      <w:rFonts w:cs="Arial"/>
                      <w:b/>
                      <w:sz w:val="20"/>
                      <w:szCs w:val="20"/>
                    </w:rPr>
                  </w:pPr>
                  <w:r w:rsidRPr="00B147B8">
                    <w:rPr>
                      <w:rFonts w:cs="Arial"/>
                      <w:b/>
                      <w:sz w:val="20"/>
                      <w:szCs w:val="20"/>
                    </w:rPr>
                    <w:t>Low Lim</w:t>
                  </w:r>
                </w:p>
              </w:tc>
              <w:tc>
                <w:tcPr>
                  <w:tcW w:w="1187" w:type="dxa"/>
                </w:tcPr>
                <w:p w:rsidR="000F66BD" w:rsidRPr="00B147B8" w:rsidRDefault="000F66BD" w:rsidP="00BA35E1">
                  <w:pPr>
                    <w:rPr>
                      <w:rFonts w:cs="Arial"/>
                      <w:b/>
                      <w:sz w:val="20"/>
                      <w:szCs w:val="20"/>
                    </w:rPr>
                  </w:pPr>
                  <w:r w:rsidRPr="00B147B8">
                    <w:rPr>
                      <w:rFonts w:cs="Arial"/>
                      <w:b/>
                      <w:sz w:val="20"/>
                      <w:szCs w:val="20"/>
                    </w:rPr>
                    <w:t>High Lim</w:t>
                  </w:r>
                </w:p>
              </w:tc>
            </w:tr>
            <w:tr w:rsidR="000F66BD" w:rsidTr="00BA35E1">
              <w:tc>
                <w:tcPr>
                  <w:tcW w:w="2728" w:type="dxa"/>
                  <w:vMerge/>
                </w:tcPr>
                <w:p w:rsidR="000F66BD" w:rsidRPr="00B147B8" w:rsidRDefault="000F66BD" w:rsidP="00BA35E1">
                  <w:pPr>
                    <w:rPr>
                      <w:rFonts w:cs="Arial"/>
                      <w:b/>
                      <w:sz w:val="20"/>
                      <w:szCs w:val="20"/>
                    </w:rPr>
                  </w:pPr>
                </w:p>
              </w:tc>
              <w:tc>
                <w:tcPr>
                  <w:tcW w:w="1389" w:type="dxa"/>
                </w:tcPr>
                <w:p w:rsidR="000F66BD" w:rsidRPr="00B147B8" w:rsidRDefault="000F66BD" w:rsidP="00BA35E1">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0F66BD" w:rsidRPr="00B147B8" w:rsidRDefault="000F66BD" w:rsidP="00BA35E1">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0F66BD" w:rsidRPr="00B147B8" w:rsidRDefault="000F66BD" w:rsidP="00BA35E1">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0F66BD" w:rsidRPr="00B147B8" w:rsidRDefault="000F66BD" w:rsidP="00BA35E1">
                  <w:pPr>
                    <w:rPr>
                      <w:rFonts w:ascii="Times New Roman" w:hAnsi="Times New Roman" w:cs="Times New Roman"/>
                      <w:sz w:val="20"/>
                      <w:szCs w:val="20"/>
                    </w:rPr>
                  </w:pPr>
                  <w:r w:rsidRPr="00B147B8">
                    <w:rPr>
                      <w:rFonts w:ascii="Times New Roman" w:hAnsi="Times New Roman" w:cs="Times New Roman"/>
                      <w:sz w:val="20"/>
                      <w:szCs w:val="20"/>
                    </w:rPr>
                    <w:t>n/a</w:t>
                  </w:r>
                </w:p>
              </w:tc>
            </w:tr>
            <w:tr w:rsidR="000F66BD" w:rsidTr="00BA35E1">
              <w:tc>
                <w:tcPr>
                  <w:tcW w:w="2728" w:type="dxa"/>
                  <w:vMerge/>
                </w:tcPr>
                <w:p w:rsidR="000F66BD" w:rsidRPr="00B147B8" w:rsidRDefault="000F66BD" w:rsidP="00BA35E1">
                  <w:pPr>
                    <w:rPr>
                      <w:rFonts w:cs="Arial"/>
                      <w:b/>
                      <w:sz w:val="20"/>
                      <w:szCs w:val="20"/>
                    </w:rPr>
                  </w:pPr>
                </w:p>
              </w:tc>
              <w:tc>
                <w:tcPr>
                  <w:tcW w:w="1389" w:type="dxa"/>
                </w:tcPr>
                <w:p w:rsidR="000F66BD" w:rsidRPr="00B147B8" w:rsidRDefault="000F66BD" w:rsidP="00BA35E1">
                  <w:pPr>
                    <w:rPr>
                      <w:rFonts w:ascii="Times New Roman" w:hAnsi="Times New Roman"/>
                      <w:sz w:val="20"/>
                      <w:szCs w:val="20"/>
                    </w:rPr>
                  </w:pPr>
                </w:p>
              </w:tc>
              <w:tc>
                <w:tcPr>
                  <w:tcW w:w="1339" w:type="dxa"/>
                </w:tcPr>
                <w:p w:rsidR="000F66BD" w:rsidRPr="00B147B8" w:rsidRDefault="000F66BD" w:rsidP="00BA35E1">
                  <w:pPr>
                    <w:rPr>
                      <w:rFonts w:ascii="Times New Roman" w:hAnsi="Times New Roman"/>
                      <w:sz w:val="20"/>
                      <w:szCs w:val="20"/>
                    </w:rPr>
                  </w:pPr>
                </w:p>
              </w:tc>
              <w:tc>
                <w:tcPr>
                  <w:tcW w:w="1541" w:type="dxa"/>
                </w:tcPr>
                <w:p w:rsidR="000F66BD" w:rsidRPr="00B147B8" w:rsidRDefault="000F66BD" w:rsidP="00BA35E1">
                  <w:pPr>
                    <w:rPr>
                      <w:rFonts w:ascii="Times New Roman" w:hAnsi="Times New Roman"/>
                      <w:sz w:val="20"/>
                      <w:szCs w:val="20"/>
                    </w:rPr>
                  </w:pPr>
                </w:p>
              </w:tc>
              <w:tc>
                <w:tcPr>
                  <w:tcW w:w="1187" w:type="dxa"/>
                </w:tcPr>
                <w:p w:rsidR="000F66BD" w:rsidRPr="00B147B8" w:rsidRDefault="000F66BD" w:rsidP="00BA35E1">
                  <w:pPr>
                    <w:rPr>
                      <w:rFonts w:ascii="Times New Roman" w:hAnsi="Times New Roman"/>
                      <w:sz w:val="20"/>
                      <w:szCs w:val="20"/>
                    </w:rPr>
                  </w:pPr>
                </w:p>
              </w:tc>
            </w:tr>
            <w:tr w:rsidR="000F66BD" w:rsidTr="00BA35E1">
              <w:tc>
                <w:tcPr>
                  <w:tcW w:w="2728" w:type="dxa"/>
                  <w:vMerge/>
                </w:tcPr>
                <w:p w:rsidR="000F66BD" w:rsidRPr="00B147B8" w:rsidRDefault="000F66BD" w:rsidP="00BA35E1">
                  <w:pPr>
                    <w:rPr>
                      <w:rFonts w:cs="Arial"/>
                      <w:b/>
                      <w:sz w:val="20"/>
                      <w:szCs w:val="20"/>
                    </w:rPr>
                  </w:pPr>
                </w:p>
              </w:tc>
              <w:tc>
                <w:tcPr>
                  <w:tcW w:w="1389" w:type="dxa"/>
                </w:tcPr>
                <w:p w:rsidR="000F66BD" w:rsidRPr="00B147B8" w:rsidRDefault="000F66BD" w:rsidP="00BA35E1">
                  <w:pPr>
                    <w:rPr>
                      <w:rFonts w:ascii="Times New Roman" w:hAnsi="Times New Roman"/>
                      <w:sz w:val="20"/>
                      <w:szCs w:val="20"/>
                    </w:rPr>
                  </w:pPr>
                </w:p>
              </w:tc>
              <w:tc>
                <w:tcPr>
                  <w:tcW w:w="1339" w:type="dxa"/>
                </w:tcPr>
                <w:p w:rsidR="000F66BD" w:rsidRPr="00B147B8" w:rsidRDefault="000F66BD" w:rsidP="00BA35E1">
                  <w:pPr>
                    <w:rPr>
                      <w:rFonts w:ascii="Times New Roman" w:hAnsi="Times New Roman"/>
                      <w:sz w:val="20"/>
                      <w:szCs w:val="20"/>
                    </w:rPr>
                  </w:pPr>
                </w:p>
              </w:tc>
              <w:tc>
                <w:tcPr>
                  <w:tcW w:w="1541" w:type="dxa"/>
                </w:tcPr>
                <w:p w:rsidR="000F66BD" w:rsidRDefault="000F66BD" w:rsidP="00BA35E1">
                  <w:pPr>
                    <w:rPr>
                      <w:rFonts w:ascii="Times New Roman" w:hAnsi="Times New Roman"/>
                      <w:sz w:val="20"/>
                      <w:szCs w:val="20"/>
                    </w:rPr>
                  </w:pPr>
                </w:p>
              </w:tc>
              <w:tc>
                <w:tcPr>
                  <w:tcW w:w="1187" w:type="dxa"/>
                </w:tcPr>
                <w:p w:rsidR="000F66BD" w:rsidRDefault="000F66BD" w:rsidP="00BA35E1">
                  <w:pPr>
                    <w:rPr>
                      <w:rFonts w:ascii="Times New Roman" w:hAnsi="Times New Roman"/>
                      <w:sz w:val="20"/>
                      <w:szCs w:val="20"/>
                    </w:rPr>
                  </w:pPr>
                </w:p>
              </w:tc>
            </w:tr>
            <w:tr w:rsidR="000F66BD" w:rsidTr="00BA35E1">
              <w:tc>
                <w:tcPr>
                  <w:tcW w:w="2728" w:type="dxa"/>
                </w:tcPr>
                <w:p w:rsidR="000F66BD" w:rsidRPr="00B147B8" w:rsidRDefault="000F66BD" w:rsidP="00BA35E1">
                  <w:pPr>
                    <w:rPr>
                      <w:rFonts w:cs="Arial"/>
                      <w:b/>
                      <w:sz w:val="20"/>
                      <w:szCs w:val="20"/>
                    </w:rPr>
                  </w:pPr>
                  <w:r>
                    <w:rPr>
                      <w:rFonts w:cs="Arial"/>
                      <w:b/>
                      <w:sz w:val="20"/>
                      <w:szCs w:val="20"/>
                    </w:rPr>
                    <w:t>Return Value Type</w:t>
                  </w:r>
                </w:p>
              </w:tc>
              <w:tc>
                <w:tcPr>
                  <w:tcW w:w="5456" w:type="dxa"/>
                  <w:gridSpan w:val="4"/>
                </w:tcPr>
                <w:p w:rsidR="000F66BD" w:rsidRDefault="000F66BD" w:rsidP="00BA35E1">
                  <w:pPr>
                    <w:rPr>
                      <w:rFonts w:ascii="Times New Roman" w:hAnsi="Times New Roman"/>
                      <w:sz w:val="20"/>
                      <w:szCs w:val="20"/>
                    </w:rPr>
                  </w:pPr>
                  <w:r w:rsidRPr="000F66BD">
                    <w:rPr>
                      <w:rFonts w:ascii="Times New Roman" w:hAnsi="Times New Roman"/>
                      <w:sz w:val="20"/>
                      <w:szCs w:val="20"/>
                    </w:rPr>
                    <w:t>unsigned char</w:t>
                  </w:r>
                </w:p>
              </w:tc>
            </w:tr>
            <w:tr w:rsidR="000F66BD" w:rsidTr="00BA35E1">
              <w:tc>
                <w:tcPr>
                  <w:tcW w:w="2728" w:type="dxa"/>
                  <w:vMerge w:val="restart"/>
                </w:tcPr>
                <w:p w:rsidR="000F66BD" w:rsidRDefault="000F66BD" w:rsidP="00BA35E1">
                  <w:pPr>
                    <w:rPr>
                      <w:rFonts w:cs="Arial"/>
                      <w:b/>
                      <w:sz w:val="20"/>
                      <w:szCs w:val="20"/>
                    </w:rPr>
                  </w:pPr>
                  <w:r>
                    <w:rPr>
                      <w:rFonts w:cs="Arial"/>
                      <w:b/>
                      <w:sz w:val="20"/>
                      <w:szCs w:val="20"/>
                    </w:rPr>
                    <w:t>Return Value Scaling</w:t>
                  </w:r>
                </w:p>
              </w:tc>
              <w:tc>
                <w:tcPr>
                  <w:tcW w:w="1389" w:type="dxa"/>
                </w:tcPr>
                <w:p w:rsidR="000F66BD" w:rsidRPr="00B147B8" w:rsidRDefault="000F66BD" w:rsidP="00BA35E1">
                  <w:pPr>
                    <w:rPr>
                      <w:rFonts w:cs="Arial"/>
                      <w:b/>
                      <w:sz w:val="20"/>
                      <w:szCs w:val="20"/>
                    </w:rPr>
                  </w:pPr>
                  <w:r w:rsidRPr="00B147B8">
                    <w:rPr>
                      <w:rFonts w:cs="Arial"/>
                      <w:b/>
                      <w:sz w:val="20"/>
                      <w:szCs w:val="20"/>
                    </w:rPr>
                    <w:t>Units</w:t>
                  </w:r>
                </w:p>
              </w:tc>
              <w:tc>
                <w:tcPr>
                  <w:tcW w:w="1339" w:type="dxa"/>
                </w:tcPr>
                <w:p w:rsidR="000F66BD" w:rsidRPr="00B147B8" w:rsidRDefault="000F66BD" w:rsidP="00BA35E1">
                  <w:pPr>
                    <w:rPr>
                      <w:rFonts w:cs="Arial"/>
                      <w:b/>
                      <w:sz w:val="20"/>
                      <w:szCs w:val="20"/>
                    </w:rPr>
                  </w:pPr>
                  <w:r w:rsidRPr="00B147B8">
                    <w:rPr>
                      <w:rFonts w:cs="Arial"/>
                      <w:b/>
                      <w:sz w:val="20"/>
                      <w:szCs w:val="20"/>
                    </w:rPr>
                    <w:t>Scaling</w:t>
                  </w:r>
                </w:p>
              </w:tc>
              <w:tc>
                <w:tcPr>
                  <w:tcW w:w="1541" w:type="dxa"/>
                </w:tcPr>
                <w:p w:rsidR="000F66BD" w:rsidRPr="00B147B8" w:rsidRDefault="000F66BD" w:rsidP="00BA35E1">
                  <w:pPr>
                    <w:rPr>
                      <w:rFonts w:cs="Arial"/>
                      <w:b/>
                      <w:sz w:val="20"/>
                      <w:szCs w:val="20"/>
                    </w:rPr>
                  </w:pPr>
                  <w:r w:rsidRPr="00B147B8">
                    <w:rPr>
                      <w:rFonts w:cs="Arial"/>
                      <w:b/>
                      <w:sz w:val="20"/>
                      <w:szCs w:val="20"/>
                    </w:rPr>
                    <w:t>Low Lim</w:t>
                  </w:r>
                </w:p>
              </w:tc>
              <w:tc>
                <w:tcPr>
                  <w:tcW w:w="1187" w:type="dxa"/>
                </w:tcPr>
                <w:p w:rsidR="000F66BD" w:rsidRPr="00B147B8" w:rsidRDefault="000F66BD" w:rsidP="00BA35E1">
                  <w:pPr>
                    <w:rPr>
                      <w:rFonts w:cs="Arial"/>
                      <w:b/>
                      <w:sz w:val="20"/>
                      <w:szCs w:val="20"/>
                    </w:rPr>
                  </w:pPr>
                  <w:r w:rsidRPr="00B147B8">
                    <w:rPr>
                      <w:rFonts w:cs="Arial"/>
                      <w:b/>
                      <w:sz w:val="20"/>
                      <w:szCs w:val="20"/>
                    </w:rPr>
                    <w:t>High Lim</w:t>
                  </w:r>
                </w:p>
              </w:tc>
            </w:tr>
            <w:tr w:rsidR="000F66BD" w:rsidTr="00BA35E1">
              <w:tc>
                <w:tcPr>
                  <w:tcW w:w="2728" w:type="dxa"/>
                  <w:vMerge/>
                </w:tcPr>
                <w:p w:rsidR="000F66BD" w:rsidRDefault="000F66BD" w:rsidP="00BA35E1">
                  <w:pPr>
                    <w:rPr>
                      <w:rFonts w:cs="Arial"/>
                      <w:b/>
                      <w:sz w:val="20"/>
                      <w:szCs w:val="20"/>
                    </w:rPr>
                  </w:pPr>
                </w:p>
              </w:tc>
              <w:tc>
                <w:tcPr>
                  <w:tcW w:w="1389" w:type="dxa"/>
                </w:tcPr>
                <w:p w:rsidR="000F66BD" w:rsidRPr="00B147B8" w:rsidRDefault="000F66BD" w:rsidP="00BA35E1">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0F66BD" w:rsidRPr="00B147B8" w:rsidRDefault="000F66BD" w:rsidP="00BA35E1">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0F66BD" w:rsidRPr="00B147B8" w:rsidRDefault="000F66BD" w:rsidP="00BA35E1">
                  <w:pPr>
                    <w:rPr>
                      <w:rFonts w:ascii="Times New Roman" w:hAnsi="Times New Roman" w:cs="Times New Roman"/>
                      <w:sz w:val="20"/>
                      <w:szCs w:val="20"/>
                    </w:rPr>
                  </w:pPr>
                  <w:r>
                    <w:rPr>
                      <w:rFonts w:ascii="Times New Roman" w:hAnsi="Times New Roman" w:cs="Times New Roman"/>
                      <w:sz w:val="20"/>
                      <w:szCs w:val="20"/>
                    </w:rPr>
                    <w:t>0</w:t>
                  </w:r>
                </w:p>
              </w:tc>
              <w:tc>
                <w:tcPr>
                  <w:tcW w:w="1187" w:type="dxa"/>
                </w:tcPr>
                <w:p w:rsidR="000F66BD" w:rsidRPr="00B147B8" w:rsidRDefault="000F66BD" w:rsidP="00BA35E1">
                  <w:pPr>
                    <w:rPr>
                      <w:rFonts w:ascii="Times New Roman" w:hAnsi="Times New Roman" w:cs="Times New Roman"/>
                      <w:sz w:val="20"/>
                      <w:szCs w:val="20"/>
                    </w:rPr>
                  </w:pPr>
                  <w:r>
                    <w:rPr>
                      <w:rFonts w:ascii="Times New Roman" w:hAnsi="Times New Roman" w:cs="Times New Roman"/>
                      <w:sz w:val="20"/>
                      <w:szCs w:val="20"/>
                    </w:rPr>
                    <w:t>1</w:t>
                  </w:r>
                </w:p>
              </w:tc>
            </w:tr>
            <w:tr w:rsidR="000F66BD" w:rsidTr="00BA35E1">
              <w:tc>
                <w:tcPr>
                  <w:tcW w:w="8184" w:type="dxa"/>
                  <w:gridSpan w:val="5"/>
                </w:tcPr>
                <w:p w:rsidR="000F66BD" w:rsidRDefault="00C621E3" w:rsidP="00BA35E1">
                  <w:pPr>
                    <w:rPr>
                      <w:rFonts w:cs="Arial"/>
                      <w:b/>
                      <w:sz w:val="20"/>
                      <w:szCs w:val="20"/>
                    </w:rPr>
                  </w:pPr>
                  <w:r>
                    <w:rPr>
                      <w:rFonts w:cs="Arial"/>
                      <w:b/>
                      <w:sz w:val="20"/>
                      <w:szCs w:val="20"/>
                    </w:rPr>
                    <w:t>Semantics</w:t>
                  </w:r>
                  <w:r w:rsidR="000F66BD" w:rsidRPr="00B147B8">
                    <w:rPr>
                      <w:rFonts w:cs="Arial"/>
                      <w:b/>
                      <w:sz w:val="20"/>
                      <w:szCs w:val="20"/>
                    </w:rPr>
                    <w:t>:</w:t>
                  </w:r>
                </w:p>
                <w:p w:rsidR="000F66BD" w:rsidRPr="000F66BD" w:rsidRDefault="000F66BD" w:rsidP="000F66BD">
                  <w:pPr>
                    <w:rPr>
                      <w:rFonts w:ascii="Times New Roman" w:hAnsi="Times New Roman" w:cs="Times New Roman"/>
                      <w:sz w:val="20"/>
                      <w:szCs w:val="20"/>
                    </w:rPr>
                  </w:pPr>
                  <w:r w:rsidRPr="000F66BD">
                    <w:rPr>
                      <w:rFonts w:ascii="Times New Roman" w:hAnsi="Times New Roman" w:cs="Times New Roman"/>
                      <w:sz w:val="20"/>
                      <w:szCs w:val="20"/>
                    </w:rPr>
                    <w:t>0 = HW_EEPROM_INIT_SUCCESS</w:t>
                  </w:r>
                </w:p>
                <w:p w:rsidR="000F66BD" w:rsidRDefault="000F66BD" w:rsidP="000F66BD">
                  <w:pPr>
                    <w:rPr>
                      <w:rFonts w:cs="Arial"/>
                      <w:b/>
                      <w:sz w:val="20"/>
                      <w:szCs w:val="20"/>
                    </w:rPr>
                  </w:pPr>
                  <w:r w:rsidRPr="000F66BD">
                    <w:rPr>
                      <w:rFonts w:ascii="Times New Roman" w:hAnsi="Times New Roman" w:cs="Times New Roman"/>
                      <w:sz w:val="20"/>
                      <w:szCs w:val="20"/>
                    </w:rPr>
                    <w:t>1 = HW_EEPROM_INIT_FAILED</w:t>
                  </w:r>
                </w:p>
                <w:p w:rsidR="000F66BD" w:rsidRPr="00B147B8" w:rsidRDefault="000F66BD" w:rsidP="000F66BD">
                  <w:pPr>
                    <w:rPr>
                      <w:rFonts w:cs="Arial"/>
                      <w:b/>
                      <w:sz w:val="20"/>
                      <w:szCs w:val="20"/>
                    </w:rPr>
                  </w:pPr>
                </w:p>
                <w:p w:rsidR="000F66BD" w:rsidRPr="000F66BD" w:rsidRDefault="000F66BD" w:rsidP="000F66BD">
                  <w:pPr>
                    <w:rPr>
                      <w:rFonts w:asciiTheme="majorHAnsi" w:hAnsiTheme="majorHAnsi" w:cstheme="majorHAnsi"/>
                      <w:sz w:val="20"/>
                      <w:szCs w:val="20"/>
                    </w:rPr>
                  </w:pPr>
                  <w:r w:rsidRPr="000F66BD">
                    <w:rPr>
                      <w:rFonts w:asciiTheme="majorHAnsi" w:hAnsiTheme="majorHAnsi" w:cstheme="majorHAnsi"/>
                      <w:sz w:val="20"/>
                      <w:szCs w:val="20"/>
                    </w:rPr>
                    <w:t xml:space="preserve">This function will initialize the RAM specified by </w:t>
                  </w:r>
                  <w:r w:rsidRPr="000F66BD">
                    <w:rPr>
                      <w:rFonts w:ascii="Times New Roman" w:hAnsi="Times New Roman" w:cs="Times New Roman"/>
                      <w:sz w:val="20"/>
                      <w:szCs w:val="20"/>
                    </w:rPr>
                    <w:t>TablePtr.RAMStartAddress</w:t>
                  </w:r>
                  <w:r w:rsidRPr="000F66BD">
                    <w:rPr>
                      <w:rFonts w:asciiTheme="majorHAnsi" w:hAnsiTheme="majorHAnsi" w:cstheme="majorHAnsi"/>
                      <w:sz w:val="20"/>
                      <w:szCs w:val="20"/>
                    </w:rPr>
                    <w:t xml:space="preserve"> and</w:t>
                  </w:r>
                </w:p>
                <w:p w:rsidR="000F66BD" w:rsidRDefault="000F66BD" w:rsidP="000F66BD">
                  <w:pPr>
                    <w:rPr>
                      <w:rFonts w:asciiTheme="majorHAnsi" w:hAnsiTheme="majorHAnsi" w:cstheme="majorHAnsi"/>
                      <w:sz w:val="20"/>
                      <w:szCs w:val="20"/>
                    </w:rPr>
                  </w:pPr>
                  <w:r w:rsidRPr="000F66BD">
                    <w:rPr>
                      <w:rFonts w:ascii="Times New Roman" w:hAnsi="Times New Roman" w:cs="Times New Roman"/>
                      <w:sz w:val="20"/>
                      <w:szCs w:val="20"/>
                    </w:rPr>
                    <w:t>TablePtr.TableSize</w:t>
                  </w:r>
                  <w:r w:rsidRPr="000F66BD">
                    <w:rPr>
                      <w:rFonts w:asciiTheme="majorHAnsi" w:hAnsiTheme="majorHAnsi" w:cstheme="majorHAnsi"/>
                      <w:sz w:val="20"/>
                      <w:szCs w:val="20"/>
                    </w:rPr>
                    <w:t xml:space="preserve"> from the EEPROM storage specified by</w:t>
                  </w:r>
                  <w:r>
                    <w:rPr>
                      <w:rFonts w:asciiTheme="majorHAnsi" w:hAnsiTheme="majorHAnsi" w:cstheme="majorHAnsi"/>
                      <w:sz w:val="20"/>
                      <w:szCs w:val="20"/>
                    </w:rPr>
                    <w:t xml:space="preserve"> </w:t>
                  </w:r>
                  <w:r w:rsidRPr="000F66BD">
                    <w:rPr>
                      <w:rFonts w:ascii="Times New Roman" w:hAnsi="Times New Roman" w:cs="Times New Roman"/>
                      <w:sz w:val="20"/>
                      <w:szCs w:val="20"/>
                    </w:rPr>
                    <w:t>TablePtr.EEOffset</w:t>
                  </w:r>
                  <w:r w:rsidRPr="000F66BD">
                    <w:rPr>
                      <w:rFonts w:asciiTheme="majorHAnsi" w:hAnsiTheme="majorHAnsi" w:cstheme="majorHAnsi"/>
                      <w:sz w:val="20"/>
                      <w:szCs w:val="20"/>
                    </w:rPr>
                    <w:t>. In the event that the transfer of data fails for any reason, the</w:t>
                  </w:r>
                  <w:r>
                    <w:rPr>
                      <w:rFonts w:asciiTheme="majorHAnsi" w:hAnsiTheme="majorHAnsi" w:cstheme="majorHAnsi"/>
                      <w:sz w:val="20"/>
                      <w:szCs w:val="20"/>
                    </w:rPr>
                    <w:t xml:space="preserve"> </w:t>
                  </w:r>
                  <w:r w:rsidRPr="000F66BD">
                    <w:rPr>
                      <w:rFonts w:asciiTheme="majorHAnsi" w:hAnsiTheme="majorHAnsi" w:cstheme="majorHAnsi"/>
                      <w:sz w:val="20"/>
                      <w:szCs w:val="20"/>
                    </w:rPr>
                    <w:t>function will write 0xFF to all bytes specified by the function argument and return the</w:t>
                  </w:r>
                  <w:r>
                    <w:rPr>
                      <w:rFonts w:asciiTheme="majorHAnsi" w:hAnsiTheme="majorHAnsi" w:cstheme="majorHAnsi"/>
                      <w:sz w:val="20"/>
                      <w:szCs w:val="20"/>
                    </w:rPr>
                    <w:t xml:space="preserve"> </w:t>
                  </w:r>
                  <w:r w:rsidRPr="000F66BD">
                    <w:rPr>
                      <w:rFonts w:asciiTheme="majorHAnsi" w:hAnsiTheme="majorHAnsi" w:cstheme="majorHAnsi"/>
                      <w:sz w:val="20"/>
                      <w:szCs w:val="20"/>
                    </w:rPr>
                    <w:t>appropriate value to indicate failure. This function is run during initialization and should</w:t>
                  </w:r>
                  <w:r>
                    <w:rPr>
                      <w:rFonts w:asciiTheme="majorHAnsi" w:hAnsiTheme="majorHAnsi" w:cstheme="majorHAnsi"/>
                      <w:sz w:val="20"/>
                      <w:szCs w:val="20"/>
                    </w:rPr>
                    <w:t xml:space="preserve"> </w:t>
                  </w:r>
                  <w:r w:rsidRPr="000F66BD">
                    <w:rPr>
                      <w:rFonts w:asciiTheme="majorHAnsi" w:hAnsiTheme="majorHAnsi" w:cstheme="majorHAnsi"/>
                      <w:sz w:val="20"/>
                      <w:szCs w:val="20"/>
                    </w:rPr>
                    <w:t>not return until the transfer is complete or a failure has been identified.</w:t>
                  </w:r>
                </w:p>
                <w:p w:rsidR="000F66BD" w:rsidRPr="000F66BD" w:rsidRDefault="000F66BD" w:rsidP="000F66BD">
                  <w:pPr>
                    <w:rPr>
                      <w:rFonts w:asciiTheme="majorHAnsi" w:hAnsiTheme="majorHAnsi" w:cstheme="majorHAnsi"/>
                      <w:sz w:val="20"/>
                      <w:szCs w:val="20"/>
                    </w:rPr>
                  </w:pPr>
                </w:p>
                <w:p w:rsidR="000F66BD" w:rsidRPr="000F66BD" w:rsidRDefault="000F66BD" w:rsidP="000F66BD">
                  <w:pPr>
                    <w:rPr>
                      <w:rFonts w:asciiTheme="majorHAnsi" w:hAnsiTheme="majorHAnsi" w:cstheme="majorHAnsi"/>
                      <w:sz w:val="20"/>
                      <w:szCs w:val="20"/>
                    </w:rPr>
                  </w:pPr>
                  <w:r w:rsidRPr="000F66BD">
                    <w:rPr>
                      <w:rFonts w:asciiTheme="majorHAnsi" w:hAnsiTheme="majorHAnsi" w:cstheme="majorHAnsi"/>
                      <w:sz w:val="20"/>
                      <w:szCs w:val="20"/>
                    </w:rPr>
                    <w:t>This function should not set any flags in the supplier diagnostic registers specified in</w:t>
                  </w:r>
                </w:p>
                <w:p w:rsidR="000F66BD" w:rsidRPr="000F66BD" w:rsidRDefault="000F66BD" w:rsidP="000F66BD">
                  <w:pPr>
                    <w:rPr>
                      <w:rFonts w:asciiTheme="majorHAnsi" w:hAnsiTheme="majorHAnsi" w:cstheme="majorHAnsi"/>
                      <w:sz w:val="20"/>
                      <w:szCs w:val="20"/>
                    </w:rPr>
                  </w:pPr>
                  <w:r w:rsidRPr="000F66BD">
                    <w:rPr>
                      <w:rFonts w:asciiTheme="majorHAnsi" w:hAnsiTheme="majorHAnsi" w:cstheme="majorHAnsi"/>
                      <w:sz w:val="20"/>
                      <w:szCs w:val="20"/>
                    </w:rPr>
                    <w:t xml:space="preserve">chapter </w:t>
                  </w:r>
                  <w:r w:rsidRPr="000F66BD">
                    <w:rPr>
                      <w:rFonts w:asciiTheme="majorHAnsi" w:hAnsiTheme="majorHAnsi" w:cstheme="majorHAnsi"/>
                      <w:i/>
                      <w:sz w:val="20"/>
                      <w:szCs w:val="20"/>
                    </w:rPr>
                    <w:t>Controller Specific HW Diagnostics</w:t>
                  </w:r>
                  <w:r w:rsidRPr="000F66BD">
                    <w:rPr>
                      <w:rFonts w:asciiTheme="majorHAnsi" w:hAnsiTheme="majorHAnsi" w:cstheme="majorHAnsi"/>
                      <w:sz w:val="20"/>
                      <w:szCs w:val="20"/>
                    </w:rPr>
                    <w:t>. Supplier is encouraged to store information</w:t>
                  </w:r>
                </w:p>
                <w:p w:rsidR="000F66BD" w:rsidRPr="000F66BD" w:rsidRDefault="000F66BD" w:rsidP="000F66BD">
                  <w:pPr>
                    <w:rPr>
                      <w:rFonts w:asciiTheme="majorHAnsi" w:hAnsiTheme="majorHAnsi" w:cstheme="majorHAnsi"/>
                      <w:sz w:val="20"/>
                      <w:szCs w:val="20"/>
                    </w:rPr>
                  </w:pPr>
                  <w:r w:rsidRPr="000F66BD">
                    <w:rPr>
                      <w:rFonts w:asciiTheme="majorHAnsi" w:hAnsiTheme="majorHAnsi" w:cstheme="majorHAnsi"/>
                      <w:sz w:val="20"/>
                      <w:szCs w:val="20"/>
                    </w:rPr>
                    <w:lastRenderedPageBreak/>
                    <w:t>internal to their software for debuggining purposes in the event that a failure to initialize</w:t>
                  </w:r>
                </w:p>
                <w:p w:rsidR="000F66BD" w:rsidRDefault="000F66BD" w:rsidP="000F66BD">
                  <w:pPr>
                    <w:rPr>
                      <w:rFonts w:ascii="Times New Roman" w:hAnsi="Times New Roman"/>
                      <w:sz w:val="20"/>
                      <w:szCs w:val="20"/>
                    </w:rPr>
                  </w:pPr>
                  <w:r w:rsidRPr="000F66BD">
                    <w:rPr>
                      <w:rFonts w:asciiTheme="majorHAnsi" w:hAnsiTheme="majorHAnsi" w:cstheme="majorHAnsi"/>
                      <w:sz w:val="20"/>
                      <w:szCs w:val="20"/>
                    </w:rPr>
                    <w:t>the mimic RAM occurs.</w:t>
                  </w:r>
                </w:p>
              </w:tc>
            </w:tr>
            <w:tr w:rsidR="000F66BD" w:rsidTr="00BA35E1">
              <w:tc>
                <w:tcPr>
                  <w:tcW w:w="8184" w:type="dxa"/>
                  <w:gridSpan w:val="5"/>
                </w:tcPr>
                <w:p w:rsidR="000F66BD" w:rsidRPr="004D71F0" w:rsidRDefault="000F66BD" w:rsidP="00BA35E1">
                  <w:pPr>
                    <w:rPr>
                      <w:rFonts w:cs="Arial"/>
                      <w:b/>
                      <w:sz w:val="20"/>
                      <w:szCs w:val="20"/>
                    </w:rPr>
                  </w:pPr>
                  <w:r w:rsidRPr="004D71F0">
                    <w:rPr>
                      <w:rFonts w:cs="Arial"/>
                      <w:b/>
                      <w:sz w:val="20"/>
                      <w:szCs w:val="20"/>
                    </w:rPr>
                    <w:lastRenderedPageBreak/>
                    <w:t>Usage Restrictions:</w:t>
                  </w:r>
                </w:p>
                <w:p w:rsidR="000F66BD" w:rsidRDefault="000F66BD" w:rsidP="00BA35E1">
                  <w:pPr>
                    <w:rPr>
                      <w:rFonts w:ascii="Times New Roman" w:hAnsi="Times New Roman"/>
                      <w:sz w:val="20"/>
                      <w:szCs w:val="20"/>
                    </w:rPr>
                  </w:pPr>
                  <w:r>
                    <w:rPr>
                      <w:rFonts w:cs="Arial"/>
                      <w:sz w:val="20"/>
                      <w:szCs w:val="20"/>
                    </w:rPr>
                    <w:t>None.</w:t>
                  </w:r>
                </w:p>
              </w:tc>
            </w:tr>
          </w:tbl>
          <w:p w:rsidR="000F66BD" w:rsidRPr="00871DCC" w:rsidRDefault="000F66BD" w:rsidP="00BA35E1">
            <w:pPr>
              <w:rPr>
                <w:rFonts w:cs="Arial"/>
                <w:sz w:val="20"/>
                <w:szCs w:val="20"/>
              </w:rPr>
            </w:pPr>
          </w:p>
        </w:tc>
      </w:tr>
      <w:tr w:rsidR="000F66BD" w:rsidTr="00BA35E1">
        <w:tc>
          <w:tcPr>
            <w:tcW w:w="1548" w:type="dxa"/>
          </w:tcPr>
          <w:p w:rsidR="000F66BD" w:rsidRPr="00871DCC" w:rsidRDefault="000F66BD" w:rsidP="00BA35E1">
            <w:pPr>
              <w:rPr>
                <w:rFonts w:cs="Arial"/>
                <w:b/>
                <w:sz w:val="20"/>
                <w:szCs w:val="20"/>
              </w:rPr>
            </w:pPr>
            <w:r>
              <w:rPr>
                <w:rFonts w:cs="Arial"/>
                <w:b/>
                <w:sz w:val="20"/>
                <w:szCs w:val="20"/>
              </w:rPr>
              <w:lastRenderedPageBreak/>
              <w:t>Error Handling</w:t>
            </w:r>
          </w:p>
        </w:tc>
        <w:tc>
          <w:tcPr>
            <w:tcW w:w="8415" w:type="dxa"/>
          </w:tcPr>
          <w:p w:rsidR="000F66BD" w:rsidRPr="00871DCC" w:rsidRDefault="000F66BD" w:rsidP="00BA35E1">
            <w:pPr>
              <w:rPr>
                <w:rFonts w:cs="Arial"/>
                <w:sz w:val="20"/>
                <w:szCs w:val="20"/>
              </w:rPr>
            </w:pPr>
            <w:r w:rsidRPr="000F66BD">
              <w:rPr>
                <w:rFonts w:cs="Arial"/>
                <w:sz w:val="20"/>
                <w:szCs w:val="20"/>
              </w:rPr>
              <w:t>Return value will indicate success/fail.</w:t>
            </w:r>
          </w:p>
        </w:tc>
      </w:tr>
      <w:tr w:rsidR="000F66BD" w:rsidTr="00BA35E1">
        <w:tc>
          <w:tcPr>
            <w:tcW w:w="1548" w:type="dxa"/>
          </w:tcPr>
          <w:p w:rsidR="000F66BD" w:rsidRPr="00871DCC" w:rsidRDefault="000F66BD" w:rsidP="00BA35E1">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0F66BD" w:rsidTr="00BA35E1">
              <w:tc>
                <w:tcPr>
                  <w:tcW w:w="8184" w:type="dxa"/>
                </w:tcPr>
                <w:p w:rsidR="000F66BD" w:rsidRDefault="000F66BD" w:rsidP="00BA35E1">
                  <w:pPr>
                    <w:rPr>
                      <w:rFonts w:cs="Arial"/>
                      <w:sz w:val="20"/>
                      <w:szCs w:val="20"/>
                    </w:rPr>
                  </w:pPr>
                  <w:r>
                    <w:rPr>
                      <w:rFonts w:cs="Arial"/>
                      <w:sz w:val="20"/>
                      <w:szCs w:val="20"/>
                    </w:rPr>
                    <w:t>Size:</w:t>
                  </w:r>
                </w:p>
              </w:tc>
            </w:tr>
            <w:tr w:rsidR="000F66BD" w:rsidTr="00BA35E1">
              <w:tc>
                <w:tcPr>
                  <w:tcW w:w="8184" w:type="dxa"/>
                </w:tcPr>
                <w:p w:rsidR="000F66BD" w:rsidRDefault="000F66BD" w:rsidP="00BA35E1">
                  <w:pPr>
                    <w:rPr>
                      <w:rFonts w:cs="Arial"/>
                      <w:sz w:val="20"/>
                      <w:szCs w:val="20"/>
                    </w:rPr>
                  </w:pPr>
                  <w:r>
                    <w:rPr>
                      <w:rFonts w:cs="Arial"/>
                      <w:sz w:val="20"/>
                      <w:szCs w:val="20"/>
                    </w:rPr>
                    <w:t>Speed:</w:t>
                  </w:r>
                </w:p>
              </w:tc>
            </w:tr>
            <w:tr w:rsidR="000F66BD" w:rsidTr="00BA35E1">
              <w:tc>
                <w:tcPr>
                  <w:tcW w:w="8184" w:type="dxa"/>
                </w:tcPr>
                <w:p w:rsidR="000F66BD" w:rsidRDefault="000F66BD" w:rsidP="00BA35E1">
                  <w:pPr>
                    <w:rPr>
                      <w:rFonts w:cs="Arial"/>
                      <w:sz w:val="20"/>
                      <w:szCs w:val="20"/>
                    </w:rPr>
                  </w:pPr>
                  <w:r>
                    <w:rPr>
                      <w:rFonts w:cs="Arial"/>
                      <w:sz w:val="20"/>
                      <w:szCs w:val="20"/>
                    </w:rPr>
                    <w:t>Other:</w:t>
                  </w:r>
                </w:p>
              </w:tc>
            </w:tr>
          </w:tbl>
          <w:p w:rsidR="000F66BD" w:rsidRPr="00871DCC" w:rsidRDefault="000F66BD" w:rsidP="00BA35E1">
            <w:pPr>
              <w:rPr>
                <w:rFonts w:cs="Arial"/>
                <w:sz w:val="20"/>
                <w:szCs w:val="20"/>
              </w:rPr>
            </w:pPr>
          </w:p>
        </w:tc>
      </w:tr>
      <w:tr w:rsidR="000F66BD" w:rsidTr="00BA35E1">
        <w:tc>
          <w:tcPr>
            <w:tcW w:w="1548" w:type="dxa"/>
          </w:tcPr>
          <w:p w:rsidR="000F66BD" w:rsidRPr="00871DCC" w:rsidRDefault="000F66BD" w:rsidP="00BA35E1">
            <w:pPr>
              <w:rPr>
                <w:rFonts w:cs="Arial"/>
                <w:b/>
                <w:sz w:val="20"/>
                <w:szCs w:val="20"/>
              </w:rPr>
            </w:pPr>
            <w:r>
              <w:rPr>
                <w:rFonts w:cs="Arial"/>
                <w:b/>
                <w:sz w:val="20"/>
                <w:szCs w:val="20"/>
              </w:rPr>
              <w:t>Target:</w:t>
            </w:r>
          </w:p>
        </w:tc>
        <w:tc>
          <w:tcPr>
            <w:tcW w:w="8415" w:type="dxa"/>
          </w:tcPr>
          <w:p w:rsidR="000F66BD" w:rsidRPr="00871DCC" w:rsidRDefault="000F66BD" w:rsidP="00BA35E1">
            <w:pPr>
              <w:rPr>
                <w:rFonts w:cs="Arial"/>
                <w:sz w:val="20"/>
                <w:szCs w:val="20"/>
              </w:rPr>
            </w:pPr>
            <w:r>
              <w:rPr>
                <w:rFonts w:cs="Arial"/>
                <w:sz w:val="20"/>
                <w:szCs w:val="20"/>
              </w:rPr>
              <w:t>MPA, Valve</w:t>
            </w:r>
          </w:p>
        </w:tc>
      </w:tr>
      <w:tr w:rsidR="000F66BD" w:rsidTr="00BA35E1">
        <w:tc>
          <w:tcPr>
            <w:tcW w:w="1548" w:type="dxa"/>
          </w:tcPr>
          <w:p w:rsidR="000F66BD" w:rsidRPr="00871DCC" w:rsidRDefault="000F66BD" w:rsidP="00BA35E1">
            <w:pPr>
              <w:rPr>
                <w:rFonts w:cs="Arial"/>
                <w:b/>
                <w:sz w:val="20"/>
                <w:szCs w:val="20"/>
              </w:rPr>
            </w:pPr>
            <w:r>
              <w:rPr>
                <w:rFonts w:cs="Arial"/>
                <w:b/>
                <w:sz w:val="20"/>
                <w:szCs w:val="20"/>
              </w:rPr>
              <w:t>Usage Guide:</w:t>
            </w:r>
          </w:p>
        </w:tc>
        <w:tc>
          <w:tcPr>
            <w:tcW w:w="8415" w:type="dxa"/>
          </w:tcPr>
          <w:p w:rsidR="000F66BD" w:rsidRPr="00871DCC" w:rsidRDefault="000F66BD" w:rsidP="00BA35E1">
            <w:pPr>
              <w:rPr>
                <w:rFonts w:cs="Arial"/>
                <w:sz w:val="20"/>
                <w:szCs w:val="20"/>
              </w:rPr>
            </w:pPr>
            <w:r w:rsidRPr="004D71F0">
              <w:rPr>
                <w:rFonts w:cs="Arial"/>
                <w:sz w:val="20"/>
                <w:szCs w:val="20"/>
              </w:rPr>
              <w:t>Implied</w:t>
            </w:r>
          </w:p>
        </w:tc>
      </w:tr>
    </w:tbl>
    <w:p w:rsidR="000F66BD" w:rsidRPr="000F66BD" w:rsidRDefault="000F66BD" w:rsidP="000F66BD"/>
    <w:p w:rsidR="00BA35E1" w:rsidRDefault="00BA35E1" w:rsidP="00B20656">
      <w:pPr>
        <w:pStyle w:val="Heading3"/>
      </w:pPr>
      <w:bookmarkStart w:id="71" w:name="_Toc31706094"/>
      <w:r w:rsidRPr="00BA35E1">
        <w:t>HW_InitiateEEPROMWrite ()</w:t>
      </w:r>
      <w:bookmarkEnd w:id="71"/>
    </w:p>
    <w:tbl>
      <w:tblPr>
        <w:tblStyle w:val="TableGrid"/>
        <w:tblW w:w="0" w:type="auto"/>
        <w:tblLook w:val="04A0" w:firstRow="1" w:lastRow="0" w:firstColumn="1" w:lastColumn="0" w:noHBand="0" w:noVBand="1"/>
      </w:tblPr>
      <w:tblGrid>
        <w:gridCol w:w="1548"/>
        <w:gridCol w:w="8415"/>
      </w:tblGrid>
      <w:tr w:rsidR="00BA35E1" w:rsidTr="00BA35E1">
        <w:tc>
          <w:tcPr>
            <w:tcW w:w="1548" w:type="dxa"/>
          </w:tcPr>
          <w:p w:rsidR="00BA35E1" w:rsidRPr="00871DCC" w:rsidRDefault="00BA35E1" w:rsidP="00BA35E1">
            <w:pPr>
              <w:rPr>
                <w:rFonts w:cs="Arial"/>
                <w:b/>
                <w:sz w:val="20"/>
                <w:szCs w:val="20"/>
              </w:rPr>
            </w:pPr>
            <w:r w:rsidRPr="00871DCC">
              <w:rPr>
                <w:rFonts w:cs="Arial"/>
                <w:b/>
                <w:sz w:val="20"/>
                <w:szCs w:val="20"/>
              </w:rPr>
              <w:t>Description</w:t>
            </w:r>
          </w:p>
        </w:tc>
        <w:tc>
          <w:tcPr>
            <w:tcW w:w="8415" w:type="dxa"/>
          </w:tcPr>
          <w:p w:rsidR="00BA35E1" w:rsidRPr="00871DCC" w:rsidRDefault="00BA35E1" w:rsidP="00BA35E1">
            <w:pPr>
              <w:rPr>
                <w:rFonts w:cs="Arial"/>
                <w:sz w:val="20"/>
                <w:szCs w:val="20"/>
              </w:rPr>
            </w:pPr>
            <w:r w:rsidRPr="00BA35E1">
              <w:rPr>
                <w:rFonts w:cs="Arial"/>
                <w:sz w:val="20"/>
                <w:szCs w:val="20"/>
              </w:rPr>
              <w:t>Function to request storage of RAM to EEPROM</w:t>
            </w:r>
          </w:p>
        </w:tc>
      </w:tr>
      <w:tr w:rsidR="00BA35E1" w:rsidTr="00BA35E1">
        <w:tc>
          <w:tcPr>
            <w:tcW w:w="1548" w:type="dxa"/>
            <w:vMerge w:val="restart"/>
          </w:tcPr>
          <w:p w:rsidR="00BA35E1" w:rsidRPr="00871DCC" w:rsidRDefault="00BA35E1" w:rsidP="00BA35E1">
            <w:pPr>
              <w:rPr>
                <w:rFonts w:cs="Arial"/>
                <w:b/>
                <w:sz w:val="20"/>
                <w:szCs w:val="20"/>
              </w:rPr>
            </w:pPr>
            <w:r w:rsidRPr="00871DCC">
              <w:rPr>
                <w:rFonts w:cs="Arial"/>
                <w:b/>
                <w:sz w:val="20"/>
                <w:szCs w:val="20"/>
              </w:rPr>
              <w:t>Resources Provided</w:t>
            </w:r>
          </w:p>
        </w:tc>
        <w:tc>
          <w:tcPr>
            <w:tcW w:w="8415" w:type="dxa"/>
          </w:tcPr>
          <w:p w:rsidR="00BA35E1" w:rsidRPr="00871DCC" w:rsidRDefault="00BA35E1" w:rsidP="00BA35E1">
            <w:pPr>
              <w:rPr>
                <w:rFonts w:cs="Arial"/>
                <w:b/>
                <w:sz w:val="20"/>
                <w:szCs w:val="20"/>
              </w:rPr>
            </w:pPr>
            <w:r w:rsidRPr="00871DCC">
              <w:rPr>
                <w:rFonts w:cs="Arial"/>
                <w:b/>
                <w:sz w:val="20"/>
                <w:szCs w:val="20"/>
              </w:rPr>
              <w:t>Syntax</w:t>
            </w:r>
          </w:p>
        </w:tc>
      </w:tr>
      <w:tr w:rsidR="00BA35E1" w:rsidTr="00BA35E1">
        <w:tc>
          <w:tcPr>
            <w:tcW w:w="1548" w:type="dxa"/>
            <w:vMerge/>
          </w:tcPr>
          <w:p w:rsidR="00BA35E1" w:rsidRPr="00871DCC" w:rsidRDefault="00BA35E1" w:rsidP="00BA35E1">
            <w:pPr>
              <w:rPr>
                <w:rFonts w:cs="Arial"/>
                <w:b/>
                <w:sz w:val="20"/>
                <w:szCs w:val="20"/>
              </w:rPr>
            </w:pPr>
          </w:p>
        </w:tc>
        <w:tc>
          <w:tcPr>
            <w:tcW w:w="8415" w:type="dxa"/>
          </w:tcPr>
          <w:tbl>
            <w:tblPr>
              <w:tblStyle w:val="TableGrid"/>
              <w:tblW w:w="0" w:type="auto"/>
              <w:tblLook w:val="04A0" w:firstRow="1" w:lastRow="0" w:firstColumn="1" w:lastColumn="0" w:noHBand="0" w:noVBand="1"/>
            </w:tblPr>
            <w:tblGrid>
              <w:gridCol w:w="2728"/>
              <w:gridCol w:w="1389"/>
              <w:gridCol w:w="1339"/>
              <w:gridCol w:w="1541"/>
              <w:gridCol w:w="1187"/>
            </w:tblGrid>
            <w:tr w:rsidR="00BA35E1" w:rsidTr="00BA35E1">
              <w:tc>
                <w:tcPr>
                  <w:tcW w:w="2728" w:type="dxa"/>
                </w:tcPr>
                <w:p w:rsidR="00BA35E1" w:rsidRPr="00B147B8" w:rsidRDefault="00BA35E1" w:rsidP="00BA35E1">
                  <w:pPr>
                    <w:rPr>
                      <w:rFonts w:cs="Arial"/>
                      <w:b/>
                      <w:sz w:val="20"/>
                      <w:szCs w:val="20"/>
                    </w:rPr>
                  </w:pPr>
                  <w:r w:rsidRPr="00B147B8">
                    <w:rPr>
                      <w:rFonts w:cs="Arial"/>
                      <w:b/>
                      <w:sz w:val="20"/>
                      <w:szCs w:val="20"/>
                    </w:rPr>
                    <w:t>Function Name</w:t>
                  </w:r>
                </w:p>
              </w:tc>
              <w:tc>
                <w:tcPr>
                  <w:tcW w:w="5456" w:type="dxa"/>
                  <w:gridSpan w:val="4"/>
                </w:tcPr>
                <w:p w:rsidR="00BA35E1" w:rsidRPr="00B147B8" w:rsidRDefault="00BA35E1" w:rsidP="00BA35E1">
                  <w:pPr>
                    <w:rPr>
                      <w:rFonts w:ascii="Times New Roman" w:hAnsi="Times New Roman" w:cs="Times New Roman"/>
                      <w:b/>
                      <w:sz w:val="20"/>
                      <w:szCs w:val="20"/>
                    </w:rPr>
                  </w:pPr>
                  <w:r w:rsidRPr="000F66BD">
                    <w:rPr>
                      <w:rFonts w:ascii="Times New Roman" w:hAnsi="Times New Roman" w:cs="Times New Roman"/>
                      <w:b/>
                      <w:sz w:val="20"/>
                      <w:szCs w:val="20"/>
                    </w:rPr>
                    <w:t>HW_InitializeEEMimicRAM</w:t>
                  </w:r>
                </w:p>
              </w:tc>
            </w:tr>
            <w:tr w:rsidR="00BA35E1" w:rsidTr="00BA35E1">
              <w:tc>
                <w:tcPr>
                  <w:tcW w:w="2728" w:type="dxa"/>
                  <w:vMerge w:val="restart"/>
                  <w:vAlign w:val="center"/>
                </w:tcPr>
                <w:p w:rsidR="00BA35E1" w:rsidRPr="00B147B8" w:rsidRDefault="00BA35E1" w:rsidP="00BA35E1">
                  <w:pPr>
                    <w:rPr>
                      <w:rFonts w:cs="Arial"/>
                      <w:b/>
                      <w:sz w:val="20"/>
                      <w:szCs w:val="20"/>
                    </w:rPr>
                  </w:pPr>
                  <w:r w:rsidRPr="00B147B8">
                    <w:rPr>
                      <w:rFonts w:cs="Arial"/>
                      <w:b/>
                      <w:sz w:val="20"/>
                      <w:szCs w:val="20"/>
                    </w:rPr>
                    <w:t>Arguments</w:t>
                  </w:r>
                </w:p>
              </w:tc>
              <w:tc>
                <w:tcPr>
                  <w:tcW w:w="2728" w:type="dxa"/>
                  <w:gridSpan w:val="2"/>
                </w:tcPr>
                <w:p w:rsidR="00BA35E1" w:rsidRPr="00B147B8" w:rsidRDefault="00BA35E1" w:rsidP="00BA35E1">
                  <w:pPr>
                    <w:rPr>
                      <w:rFonts w:cs="Arial"/>
                      <w:b/>
                      <w:sz w:val="20"/>
                      <w:szCs w:val="20"/>
                    </w:rPr>
                  </w:pPr>
                  <w:r w:rsidRPr="00B147B8">
                    <w:rPr>
                      <w:rFonts w:cs="Arial"/>
                      <w:b/>
                      <w:sz w:val="20"/>
                      <w:szCs w:val="20"/>
                    </w:rPr>
                    <w:t>Type</w:t>
                  </w:r>
                </w:p>
              </w:tc>
              <w:tc>
                <w:tcPr>
                  <w:tcW w:w="2728" w:type="dxa"/>
                  <w:gridSpan w:val="2"/>
                </w:tcPr>
                <w:p w:rsidR="00BA35E1" w:rsidRPr="00B147B8" w:rsidRDefault="00BA35E1" w:rsidP="00BA35E1">
                  <w:pPr>
                    <w:rPr>
                      <w:rFonts w:cs="Arial"/>
                      <w:b/>
                      <w:sz w:val="20"/>
                      <w:szCs w:val="20"/>
                    </w:rPr>
                  </w:pPr>
                  <w:r w:rsidRPr="00B147B8">
                    <w:rPr>
                      <w:rFonts w:cs="Arial"/>
                      <w:b/>
                      <w:sz w:val="20"/>
                      <w:szCs w:val="20"/>
                    </w:rPr>
                    <w:t>Name</w:t>
                  </w:r>
                </w:p>
              </w:tc>
            </w:tr>
            <w:tr w:rsidR="00BA35E1" w:rsidTr="00BA35E1">
              <w:tc>
                <w:tcPr>
                  <w:tcW w:w="2728" w:type="dxa"/>
                  <w:vMerge/>
                </w:tcPr>
                <w:p w:rsidR="00BA35E1" w:rsidRPr="00B147B8" w:rsidRDefault="00BA35E1" w:rsidP="00BA35E1">
                  <w:pPr>
                    <w:rPr>
                      <w:rFonts w:cs="Arial"/>
                      <w:sz w:val="20"/>
                      <w:szCs w:val="20"/>
                    </w:rPr>
                  </w:pPr>
                </w:p>
              </w:tc>
              <w:tc>
                <w:tcPr>
                  <w:tcW w:w="2728" w:type="dxa"/>
                  <w:gridSpan w:val="2"/>
                </w:tcPr>
                <w:p w:rsidR="00BA35E1" w:rsidRPr="00B147B8" w:rsidRDefault="00BA35E1" w:rsidP="00BA35E1">
                  <w:pPr>
                    <w:rPr>
                      <w:rFonts w:ascii="Times New Roman" w:hAnsi="Times New Roman" w:cs="Times New Roman"/>
                      <w:sz w:val="20"/>
                      <w:szCs w:val="20"/>
                    </w:rPr>
                  </w:pPr>
                  <w:r w:rsidRPr="000F66BD">
                    <w:rPr>
                      <w:rFonts w:ascii="Times New Roman" w:hAnsi="Times New Roman" w:cs="Times New Roman"/>
                      <w:sz w:val="20"/>
                      <w:szCs w:val="20"/>
                    </w:rPr>
                    <w:t>HWEETableStruct *</w:t>
                  </w:r>
                </w:p>
              </w:tc>
              <w:tc>
                <w:tcPr>
                  <w:tcW w:w="2728" w:type="dxa"/>
                  <w:gridSpan w:val="2"/>
                </w:tcPr>
                <w:p w:rsidR="00BA35E1" w:rsidRPr="00B147B8" w:rsidRDefault="00BA35E1" w:rsidP="00BA35E1">
                  <w:pPr>
                    <w:rPr>
                      <w:rFonts w:ascii="Times New Roman" w:hAnsi="Times New Roman" w:cs="Times New Roman"/>
                      <w:sz w:val="20"/>
                      <w:szCs w:val="20"/>
                    </w:rPr>
                  </w:pPr>
                  <w:r w:rsidRPr="000F66BD">
                    <w:rPr>
                      <w:rFonts w:ascii="Times New Roman" w:hAnsi="Times New Roman" w:cs="Times New Roman"/>
                      <w:sz w:val="20"/>
                      <w:szCs w:val="20"/>
                    </w:rPr>
                    <w:t>TablePtr</w:t>
                  </w:r>
                </w:p>
              </w:tc>
            </w:tr>
            <w:tr w:rsidR="00BA35E1" w:rsidTr="00BA35E1">
              <w:tc>
                <w:tcPr>
                  <w:tcW w:w="2728" w:type="dxa"/>
                  <w:vMerge/>
                </w:tcPr>
                <w:p w:rsidR="00BA35E1" w:rsidRPr="00B147B8" w:rsidRDefault="00BA35E1" w:rsidP="00BA35E1">
                  <w:pPr>
                    <w:rPr>
                      <w:rFonts w:cs="Arial"/>
                      <w:sz w:val="20"/>
                      <w:szCs w:val="20"/>
                    </w:rPr>
                  </w:pPr>
                </w:p>
              </w:tc>
              <w:tc>
                <w:tcPr>
                  <w:tcW w:w="2728" w:type="dxa"/>
                  <w:gridSpan w:val="2"/>
                </w:tcPr>
                <w:p w:rsidR="00BA35E1" w:rsidRPr="00B147B8" w:rsidRDefault="00BA35E1" w:rsidP="00BA35E1">
                  <w:pPr>
                    <w:rPr>
                      <w:rFonts w:ascii="Times New Roman" w:hAnsi="Times New Roman" w:cs="Times New Roman"/>
                      <w:sz w:val="20"/>
                      <w:szCs w:val="20"/>
                    </w:rPr>
                  </w:pPr>
                </w:p>
              </w:tc>
              <w:tc>
                <w:tcPr>
                  <w:tcW w:w="2728" w:type="dxa"/>
                  <w:gridSpan w:val="2"/>
                </w:tcPr>
                <w:p w:rsidR="00BA35E1" w:rsidRPr="00B147B8" w:rsidRDefault="00BA35E1" w:rsidP="00BA35E1">
                  <w:pPr>
                    <w:rPr>
                      <w:rFonts w:ascii="Times New Roman" w:hAnsi="Times New Roman" w:cs="Times New Roman"/>
                      <w:sz w:val="20"/>
                      <w:szCs w:val="20"/>
                    </w:rPr>
                  </w:pPr>
                </w:p>
              </w:tc>
            </w:tr>
            <w:tr w:rsidR="00BA35E1" w:rsidTr="00BA35E1">
              <w:tc>
                <w:tcPr>
                  <w:tcW w:w="2728" w:type="dxa"/>
                  <w:vMerge/>
                </w:tcPr>
                <w:p w:rsidR="00BA35E1" w:rsidRPr="00B147B8" w:rsidRDefault="00BA35E1" w:rsidP="00BA35E1">
                  <w:pPr>
                    <w:rPr>
                      <w:rFonts w:cs="Arial"/>
                      <w:sz w:val="20"/>
                      <w:szCs w:val="20"/>
                    </w:rPr>
                  </w:pPr>
                </w:p>
              </w:tc>
              <w:tc>
                <w:tcPr>
                  <w:tcW w:w="2728" w:type="dxa"/>
                  <w:gridSpan w:val="2"/>
                </w:tcPr>
                <w:p w:rsidR="00BA35E1" w:rsidRPr="00B147B8" w:rsidRDefault="00BA35E1" w:rsidP="00BA35E1">
                  <w:pPr>
                    <w:rPr>
                      <w:rFonts w:cs="Arial"/>
                      <w:sz w:val="20"/>
                      <w:szCs w:val="20"/>
                    </w:rPr>
                  </w:pPr>
                </w:p>
              </w:tc>
              <w:tc>
                <w:tcPr>
                  <w:tcW w:w="2728" w:type="dxa"/>
                  <w:gridSpan w:val="2"/>
                </w:tcPr>
                <w:p w:rsidR="00BA35E1" w:rsidRPr="00B147B8" w:rsidRDefault="00BA35E1" w:rsidP="00BA35E1">
                  <w:pPr>
                    <w:rPr>
                      <w:rFonts w:cs="Arial"/>
                      <w:sz w:val="20"/>
                      <w:szCs w:val="20"/>
                    </w:rPr>
                  </w:pPr>
                </w:p>
              </w:tc>
            </w:tr>
            <w:tr w:rsidR="00BA35E1" w:rsidTr="00BA35E1">
              <w:tc>
                <w:tcPr>
                  <w:tcW w:w="2728" w:type="dxa"/>
                  <w:vMerge w:val="restart"/>
                  <w:vAlign w:val="center"/>
                </w:tcPr>
                <w:p w:rsidR="00BA35E1" w:rsidRPr="00B147B8" w:rsidRDefault="00BA35E1" w:rsidP="00BA35E1">
                  <w:pPr>
                    <w:rPr>
                      <w:rFonts w:cs="Arial"/>
                      <w:sz w:val="20"/>
                      <w:szCs w:val="20"/>
                    </w:rPr>
                  </w:pPr>
                  <w:r w:rsidRPr="00B147B8">
                    <w:rPr>
                      <w:rFonts w:cs="Arial"/>
                      <w:b/>
                      <w:sz w:val="20"/>
                      <w:szCs w:val="20"/>
                    </w:rPr>
                    <w:t>Argument Scaling</w:t>
                  </w:r>
                </w:p>
              </w:tc>
              <w:tc>
                <w:tcPr>
                  <w:tcW w:w="1389" w:type="dxa"/>
                </w:tcPr>
                <w:p w:rsidR="00BA35E1" w:rsidRPr="00B147B8" w:rsidRDefault="00BA35E1" w:rsidP="00BA35E1">
                  <w:pPr>
                    <w:rPr>
                      <w:rFonts w:cs="Arial"/>
                      <w:b/>
                      <w:sz w:val="20"/>
                      <w:szCs w:val="20"/>
                    </w:rPr>
                  </w:pPr>
                  <w:r w:rsidRPr="00B147B8">
                    <w:rPr>
                      <w:rFonts w:cs="Arial"/>
                      <w:b/>
                      <w:sz w:val="20"/>
                      <w:szCs w:val="20"/>
                    </w:rPr>
                    <w:t>Units</w:t>
                  </w:r>
                </w:p>
              </w:tc>
              <w:tc>
                <w:tcPr>
                  <w:tcW w:w="1339" w:type="dxa"/>
                </w:tcPr>
                <w:p w:rsidR="00BA35E1" w:rsidRPr="00B147B8" w:rsidRDefault="00BA35E1" w:rsidP="00BA35E1">
                  <w:pPr>
                    <w:rPr>
                      <w:rFonts w:cs="Arial"/>
                      <w:b/>
                      <w:sz w:val="20"/>
                      <w:szCs w:val="20"/>
                    </w:rPr>
                  </w:pPr>
                  <w:r w:rsidRPr="00B147B8">
                    <w:rPr>
                      <w:rFonts w:cs="Arial"/>
                      <w:b/>
                      <w:sz w:val="20"/>
                      <w:szCs w:val="20"/>
                    </w:rPr>
                    <w:t>Scaling</w:t>
                  </w:r>
                </w:p>
              </w:tc>
              <w:tc>
                <w:tcPr>
                  <w:tcW w:w="1541" w:type="dxa"/>
                </w:tcPr>
                <w:p w:rsidR="00BA35E1" w:rsidRPr="00B147B8" w:rsidRDefault="00BA35E1" w:rsidP="00BA35E1">
                  <w:pPr>
                    <w:rPr>
                      <w:rFonts w:cs="Arial"/>
                      <w:b/>
                      <w:sz w:val="20"/>
                      <w:szCs w:val="20"/>
                    </w:rPr>
                  </w:pPr>
                  <w:r w:rsidRPr="00B147B8">
                    <w:rPr>
                      <w:rFonts w:cs="Arial"/>
                      <w:b/>
                      <w:sz w:val="20"/>
                      <w:szCs w:val="20"/>
                    </w:rPr>
                    <w:t>Low Lim</w:t>
                  </w:r>
                </w:p>
              </w:tc>
              <w:tc>
                <w:tcPr>
                  <w:tcW w:w="1187" w:type="dxa"/>
                </w:tcPr>
                <w:p w:rsidR="00BA35E1" w:rsidRPr="00B147B8" w:rsidRDefault="00BA35E1" w:rsidP="00BA35E1">
                  <w:pPr>
                    <w:rPr>
                      <w:rFonts w:cs="Arial"/>
                      <w:b/>
                      <w:sz w:val="20"/>
                      <w:szCs w:val="20"/>
                    </w:rPr>
                  </w:pPr>
                  <w:r w:rsidRPr="00B147B8">
                    <w:rPr>
                      <w:rFonts w:cs="Arial"/>
                      <w:b/>
                      <w:sz w:val="20"/>
                      <w:szCs w:val="20"/>
                    </w:rPr>
                    <w:t>High Lim</w:t>
                  </w:r>
                </w:p>
              </w:tc>
            </w:tr>
            <w:tr w:rsidR="00BA35E1" w:rsidTr="00BA35E1">
              <w:tc>
                <w:tcPr>
                  <w:tcW w:w="2728" w:type="dxa"/>
                  <w:vMerge/>
                </w:tcPr>
                <w:p w:rsidR="00BA35E1" w:rsidRPr="00B147B8" w:rsidRDefault="00BA35E1" w:rsidP="00BA35E1">
                  <w:pPr>
                    <w:rPr>
                      <w:rFonts w:cs="Arial"/>
                      <w:b/>
                      <w:sz w:val="20"/>
                      <w:szCs w:val="20"/>
                    </w:rPr>
                  </w:pPr>
                </w:p>
              </w:tc>
              <w:tc>
                <w:tcPr>
                  <w:tcW w:w="1389" w:type="dxa"/>
                </w:tcPr>
                <w:p w:rsidR="00BA35E1" w:rsidRPr="00B147B8" w:rsidRDefault="00BA35E1" w:rsidP="00BA35E1">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BA35E1" w:rsidRPr="00B147B8" w:rsidRDefault="00BA35E1" w:rsidP="00BA35E1">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BA35E1" w:rsidRPr="00B147B8" w:rsidRDefault="00BA35E1" w:rsidP="00BA35E1">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BA35E1" w:rsidRPr="00B147B8" w:rsidRDefault="00BA35E1" w:rsidP="00BA35E1">
                  <w:pPr>
                    <w:rPr>
                      <w:rFonts w:ascii="Times New Roman" w:hAnsi="Times New Roman" w:cs="Times New Roman"/>
                      <w:sz w:val="20"/>
                      <w:szCs w:val="20"/>
                    </w:rPr>
                  </w:pPr>
                  <w:r w:rsidRPr="00B147B8">
                    <w:rPr>
                      <w:rFonts w:ascii="Times New Roman" w:hAnsi="Times New Roman" w:cs="Times New Roman"/>
                      <w:sz w:val="20"/>
                      <w:szCs w:val="20"/>
                    </w:rPr>
                    <w:t>n/a</w:t>
                  </w:r>
                </w:p>
              </w:tc>
            </w:tr>
            <w:tr w:rsidR="00BA35E1" w:rsidTr="00BA35E1">
              <w:tc>
                <w:tcPr>
                  <w:tcW w:w="2728" w:type="dxa"/>
                  <w:vMerge/>
                </w:tcPr>
                <w:p w:rsidR="00BA35E1" w:rsidRPr="00B147B8" w:rsidRDefault="00BA35E1" w:rsidP="00BA35E1">
                  <w:pPr>
                    <w:rPr>
                      <w:rFonts w:cs="Arial"/>
                      <w:b/>
                      <w:sz w:val="20"/>
                      <w:szCs w:val="20"/>
                    </w:rPr>
                  </w:pPr>
                </w:p>
              </w:tc>
              <w:tc>
                <w:tcPr>
                  <w:tcW w:w="1389" w:type="dxa"/>
                </w:tcPr>
                <w:p w:rsidR="00BA35E1" w:rsidRPr="00B147B8" w:rsidRDefault="00BA35E1" w:rsidP="00BA35E1">
                  <w:pPr>
                    <w:rPr>
                      <w:rFonts w:ascii="Times New Roman" w:hAnsi="Times New Roman"/>
                      <w:sz w:val="20"/>
                      <w:szCs w:val="20"/>
                    </w:rPr>
                  </w:pPr>
                </w:p>
              </w:tc>
              <w:tc>
                <w:tcPr>
                  <w:tcW w:w="1339" w:type="dxa"/>
                </w:tcPr>
                <w:p w:rsidR="00BA35E1" w:rsidRPr="00B147B8" w:rsidRDefault="00BA35E1" w:rsidP="00BA35E1">
                  <w:pPr>
                    <w:rPr>
                      <w:rFonts w:ascii="Times New Roman" w:hAnsi="Times New Roman"/>
                      <w:sz w:val="20"/>
                      <w:szCs w:val="20"/>
                    </w:rPr>
                  </w:pPr>
                </w:p>
              </w:tc>
              <w:tc>
                <w:tcPr>
                  <w:tcW w:w="1541" w:type="dxa"/>
                </w:tcPr>
                <w:p w:rsidR="00BA35E1" w:rsidRPr="00B147B8" w:rsidRDefault="00BA35E1" w:rsidP="00BA35E1">
                  <w:pPr>
                    <w:rPr>
                      <w:rFonts w:ascii="Times New Roman" w:hAnsi="Times New Roman"/>
                      <w:sz w:val="20"/>
                      <w:szCs w:val="20"/>
                    </w:rPr>
                  </w:pPr>
                </w:p>
              </w:tc>
              <w:tc>
                <w:tcPr>
                  <w:tcW w:w="1187" w:type="dxa"/>
                </w:tcPr>
                <w:p w:rsidR="00BA35E1" w:rsidRPr="00B147B8" w:rsidRDefault="00BA35E1" w:rsidP="00BA35E1">
                  <w:pPr>
                    <w:rPr>
                      <w:rFonts w:ascii="Times New Roman" w:hAnsi="Times New Roman"/>
                      <w:sz w:val="20"/>
                      <w:szCs w:val="20"/>
                    </w:rPr>
                  </w:pPr>
                </w:p>
              </w:tc>
            </w:tr>
            <w:tr w:rsidR="00BA35E1" w:rsidTr="00BA35E1">
              <w:tc>
                <w:tcPr>
                  <w:tcW w:w="2728" w:type="dxa"/>
                  <w:vMerge/>
                </w:tcPr>
                <w:p w:rsidR="00BA35E1" w:rsidRPr="00B147B8" w:rsidRDefault="00BA35E1" w:rsidP="00BA35E1">
                  <w:pPr>
                    <w:rPr>
                      <w:rFonts w:cs="Arial"/>
                      <w:b/>
                      <w:sz w:val="20"/>
                      <w:szCs w:val="20"/>
                    </w:rPr>
                  </w:pPr>
                </w:p>
              </w:tc>
              <w:tc>
                <w:tcPr>
                  <w:tcW w:w="1389" w:type="dxa"/>
                </w:tcPr>
                <w:p w:rsidR="00BA35E1" w:rsidRPr="00B147B8" w:rsidRDefault="00BA35E1" w:rsidP="00BA35E1">
                  <w:pPr>
                    <w:rPr>
                      <w:rFonts w:ascii="Times New Roman" w:hAnsi="Times New Roman"/>
                      <w:sz w:val="20"/>
                      <w:szCs w:val="20"/>
                    </w:rPr>
                  </w:pPr>
                </w:p>
              </w:tc>
              <w:tc>
                <w:tcPr>
                  <w:tcW w:w="1339" w:type="dxa"/>
                </w:tcPr>
                <w:p w:rsidR="00BA35E1" w:rsidRPr="00B147B8" w:rsidRDefault="00BA35E1" w:rsidP="00BA35E1">
                  <w:pPr>
                    <w:rPr>
                      <w:rFonts w:ascii="Times New Roman" w:hAnsi="Times New Roman"/>
                      <w:sz w:val="20"/>
                      <w:szCs w:val="20"/>
                    </w:rPr>
                  </w:pPr>
                </w:p>
              </w:tc>
              <w:tc>
                <w:tcPr>
                  <w:tcW w:w="1541" w:type="dxa"/>
                </w:tcPr>
                <w:p w:rsidR="00BA35E1" w:rsidRDefault="00BA35E1" w:rsidP="00BA35E1">
                  <w:pPr>
                    <w:rPr>
                      <w:rFonts w:ascii="Times New Roman" w:hAnsi="Times New Roman"/>
                      <w:sz w:val="20"/>
                      <w:szCs w:val="20"/>
                    </w:rPr>
                  </w:pPr>
                </w:p>
              </w:tc>
              <w:tc>
                <w:tcPr>
                  <w:tcW w:w="1187" w:type="dxa"/>
                </w:tcPr>
                <w:p w:rsidR="00BA35E1" w:rsidRDefault="00BA35E1" w:rsidP="00BA35E1">
                  <w:pPr>
                    <w:rPr>
                      <w:rFonts w:ascii="Times New Roman" w:hAnsi="Times New Roman"/>
                      <w:sz w:val="20"/>
                      <w:szCs w:val="20"/>
                    </w:rPr>
                  </w:pPr>
                </w:p>
              </w:tc>
            </w:tr>
            <w:tr w:rsidR="00BA35E1" w:rsidTr="00BA35E1">
              <w:tc>
                <w:tcPr>
                  <w:tcW w:w="2728" w:type="dxa"/>
                </w:tcPr>
                <w:p w:rsidR="00BA35E1" w:rsidRPr="00B147B8" w:rsidRDefault="00BA35E1" w:rsidP="00BA35E1">
                  <w:pPr>
                    <w:rPr>
                      <w:rFonts w:cs="Arial"/>
                      <w:b/>
                      <w:sz w:val="20"/>
                      <w:szCs w:val="20"/>
                    </w:rPr>
                  </w:pPr>
                  <w:r>
                    <w:rPr>
                      <w:rFonts w:cs="Arial"/>
                      <w:b/>
                      <w:sz w:val="20"/>
                      <w:szCs w:val="20"/>
                    </w:rPr>
                    <w:t>Return Value Type</w:t>
                  </w:r>
                </w:p>
              </w:tc>
              <w:tc>
                <w:tcPr>
                  <w:tcW w:w="5456" w:type="dxa"/>
                  <w:gridSpan w:val="4"/>
                </w:tcPr>
                <w:p w:rsidR="00BA35E1" w:rsidRDefault="00BA35E1" w:rsidP="00BA35E1">
                  <w:pPr>
                    <w:rPr>
                      <w:rFonts w:ascii="Times New Roman" w:hAnsi="Times New Roman"/>
                      <w:sz w:val="20"/>
                      <w:szCs w:val="20"/>
                    </w:rPr>
                  </w:pPr>
                  <w:r w:rsidRPr="000F66BD">
                    <w:rPr>
                      <w:rFonts w:ascii="Times New Roman" w:hAnsi="Times New Roman"/>
                      <w:sz w:val="20"/>
                      <w:szCs w:val="20"/>
                    </w:rPr>
                    <w:t>unsigned char</w:t>
                  </w:r>
                </w:p>
              </w:tc>
            </w:tr>
            <w:tr w:rsidR="00BA35E1" w:rsidTr="00BA35E1">
              <w:tc>
                <w:tcPr>
                  <w:tcW w:w="2728" w:type="dxa"/>
                  <w:vMerge w:val="restart"/>
                </w:tcPr>
                <w:p w:rsidR="00BA35E1" w:rsidRDefault="00BA35E1" w:rsidP="00BA35E1">
                  <w:pPr>
                    <w:rPr>
                      <w:rFonts w:cs="Arial"/>
                      <w:b/>
                      <w:sz w:val="20"/>
                      <w:szCs w:val="20"/>
                    </w:rPr>
                  </w:pPr>
                  <w:r>
                    <w:rPr>
                      <w:rFonts w:cs="Arial"/>
                      <w:b/>
                      <w:sz w:val="20"/>
                      <w:szCs w:val="20"/>
                    </w:rPr>
                    <w:t>Return Value Scaling</w:t>
                  </w:r>
                </w:p>
              </w:tc>
              <w:tc>
                <w:tcPr>
                  <w:tcW w:w="1389" w:type="dxa"/>
                </w:tcPr>
                <w:p w:rsidR="00BA35E1" w:rsidRPr="00B147B8" w:rsidRDefault="00BA35E1" w:rsidP="00BA35E1">
                  <w:pPr>
                    <w:rPr>
                      <w:rFonts w:cs="Arial"/>
                      <w:b/>
                      <w:sz w:val="20"/>
                      <w:szCs w:val="20"/>
                    </w:rPr>
                  </w:pPr>
                  <w:r w:rsidRPr="00B147B8">
                    <w:rPr>
                      <w:rFonts w:cs="Arial"/>
                      <w:b/>
                      <w:sz w:val="20"/>
                      <w:szCs w:val="20"/>
                    </w:rPr>
                    <w:t>Units</w:t>
                  </w:r>
                </w:p>
              </w:tc>
              <w:tc>
                <w:tcPr>
                  <w:tcW w:w="1339" w:type="dxa"/>
                </w:tcPr>
                <w:p w:rsidR="00BA35E1" w:rsidRPr="00B147B8" w:rsidRDefault="00BA35E1" w:rsidP="00BA35E1">
                  <w:pPr>
                    <w:rPr>
                      <w:rFonts w:cs="Arial"/>
                      <w:b/>
                      <w:sz w:val="20"/>
                      <w:szCs w:val="20"/>
                    </w:rPr>
                  </w:pPr>
                  <w:r w:rsidRPr="00B147B8">
                    <w:rPr>
                      <w:rFonts w:cs="Arial"/>
                      <w:b/>
                      <w:sz w:val="20"/>
                      <w:szCs w:val="20"/>
                    </w:rPr>
                    <w:t>Scaling</w:t>
                  </w:r>
                </w:p>
              </w:tc>
              <w:tc>
                <w:tcPr>
                  <w:tcW w:w="1541" w:type="dxa"/>
                </w:tcPr>
                <w:p w:rsidR="00BA35E1" w:rsidRPr="00B147B8" w:rsidRDefault="00BA35E1" w:rsidP="00BA35E1">
                  <w:pPr>
                    <w:rPr>
                      <w:rFonts w:cs="Arial"/>
                      <w:b/>
                      <w:sz w:val="20"/>
                      <w:szCs w:val="20"/>
                    </w:rPr>
                  </w:pPr>
                  <w:r w:rsidRPr="00B147B8">
                    <w:rPr>
                      <w:rFonts w:cs="Arial"/>
                      <w:b/>
                      <w:sz w:val="20"/>
                      <w:szCs w:val="20"/>
                    </w:rPr>
                    <w:t>Low Lim</w:t>
                  </w:r>
                </w:p>
              </w:tc>
              <w:tc>
                <w:tcPr>
                  <w:tcW w:w="1187" w:type="dxa"/>
                </w:tcPr>
                <w:p w:rsidR="00BA35E1" w:rsidRPr="00B147B8" w:rsidRDefault="00BA35E1" w:rsidP="00BA35E1">
                  <w:pPr>
                    <w:rPr>
                      <w:rFonts w:cs="Arial"/>
                      <w:b/>
                      <w:sz w:val="20"/>
                      <w:szCs w:val="20"/>
                    </w:rPr>
                  </w:pPr>
                  <w:r w:rsidRPr="00B147B8">
                    <w:rPr>
                      <w:rFonts w:cs="Arial"/>
                      <w:b/>
                      <w:sz w:val="20"/>
                      <w:szCs w:val="20"/>
                    </w:rPr>
                    <w:t>High Lim</w:t>
                  </w:r>
                </w:p>
              </w:tc>
            </w:tr>
            <w:tr w:rsidR="00BA35E1" w:rsidTr="00BA35E1">
              <w:tc>
                <w:tcPr>
                  <w:tcW w:w="2728" w:type="dxa"/>
                  <w:vMerge/>
                </w:tcPr>
                <w:p w:rsidR="00BA35E1" w:rsidRDefault="00BA35E1" w:rsidP="00BA35E1">
                  <w:pPr>
                    <w:rPr>
                      <w:rFonts w:cs="Arial"/>
                      <w:b/>
                      <w:sz w:val="20"/>
                      <w:szCs w:val="20"/>
                    </w:rPr>
                  </w:pPr>
                </w:p>
              </w:tc>
              <w:tc>
                <w:tcPr>
                  <w:tcW w:w="1389" w:type="dxa"/>
                </w:tcPr>
                <w:p w:rsidR="00BA35E1" w:rsidRPr="00B147B8" w:rsidRDefault="00BA35E1" w:rsidP="00BA35E1">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BA35E1" w:rsidRPr="00B147B8" w:rsidRDefault="00BA35E1" w:rsidP="00BA35E1">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BA35E1" w:rsidRPr="00B147B8" w:rsidRDefault="00BA35E1" w:rsidP="00BA35E1">
                  <w:pPr>
                    <w:rPr>
                      <w:rFonts w:ascii="Times New Roman" w:hAnsi="Times New Roman" w:cs="Times New Roman"/>
                      <w:sz w:val="20"/>
                      <w:szCs w:val="20"/>
                    </w:rPr>
                  </w:pPr>
                  <w:r>
                    <w:rPr>
                      <w:rFonts w:ascii="Times New Roman" w:hAnsi="Times New Roman" w:cs="Times New Roman"/>
                      <w:sz w:val="20"/>
                      <w:szCs w:val="20"/>
                    </w:rPr>
                    <w:t>0</w:t>
                  </w:r>
                </w:p>
              </w:tc>
              <w:tc>
                <w:tcPr>
                  <w:tcW w:w="1187" w:type="dxa"/>
                </w:tcPr>
                <w:p w:rsidR="00BA35E1" w:rsidRPr="00B147B8" w:rsidRDefault="00BA35E1" w:rsidP="00BA35E1">
                  <w:pPr>
                    <w:rPr>
                      <w:rFonts w:ascii="Times New Roman" w:hAnsi="Times New Roman" w:cs="Times New Roman"/>
                      <w:sz w:val="20"/>
                      <w:szCs w:val="20"/>
                    </w:rPr>
                  </w:pPr>
                  <w:r>
                    <w:rPr>
                      <w:rFonts w:ascii="Times New Roman" w:hAnsi="Times New Roman" w:cs="Times New Roman"/>
                      <w:sz w:val="20"/>
                      <w:szCs w:val="20"/>
                    </w:rPr>
                    <w:t>1</w:t>
                  </w:r>
                </w:p>
              </w:tc>
            </w:tr>
            <w:tr w:rsidR="00BA35E1" w:rsidTr="00BA35E1">
              <w:tc>
                <w:tcPr>
                  <w:tcW w:w="8184" w:type="dxa"/>
                  <w:gridSpan w:val="5"/>
                </w:tcPr>
                <w:p w:rsidR="00BA35E1" w:rsidRDefault="00C621E3" w:rsidP="00BA35E1">
                  <w:pPr>
                    <w:rPr>
                      <w:rFonts w:cs="Arial"/>
                      <w:b/>
                      <w:sz w:val="20"/>
                      <w:szCs w:val="20"/>
                    </w:rPr>
                  </w:pPr>
                  <w:r>
                    <w:rPr>
                      <w:rFonts w:cs="Arial"/>
                      <w:b/>
                      <w:sz w:val="20"/>
                      <w:szCs w:val="20"/>
                    </w:rPr>
                    <w:t>Semantics</w:t>
                  </w:r>
                  <w:r w:rsidR="00BA35E1" w:rsidRPr="00B147B8">
                    <w:rPr>
                      <w:rFonts w:cs="Arial"/>
                      <w:b/>
                      <w:sz w:val="20"/>
                      <w:szCs w:val="20"/>
                    </w:rPr>
                    <w:t>:</w:t>
                  </w:r>
                </w:p>
                <w:p w:rsidR="00BA35E1" w:rsidRPr="00BA35E1" w:rsidRDefault="00BA35E1" w:rsidP="00BA35E1">
                  <w:pPr>
                    <w:rPr>
                      <w:rFonts w:ascii="Times New Roman" w:hAnsi="Times New Roman" w:cs="Times New Roman"/>
                      <w:sz w:val="20"/>
                      <w:szCs w:val="20"/>
                    </w:rPr>
                  </w:pPr>
                  <w:r w:rsidRPr="00BA35E1">
                    <w:rPr>
                      <w:rFonts w:ascii="Times New Roman" w:hAnsi="Times New Roman" w:cs="Times New Roman"/>
                      <w:sz w:val="20"/>
                      <w:szCs w:val="20"/>
                    </w:rPr>
                    <w:t>0 = HW_EEPROM_WRITE_ACCEPTED</w:t>
                  </w:r>
                </w:p>
                <w:p w:rsidR="00BA35E1" w:rsidRDefault="00BA35E1" w:rsidP="00BA35E1">
                  <w:pPr>
                    <w:rPr>
                      <w:rFonts w:ascii="Times New Roman" w:hAnsi="Times New Roman" w:cs="Times New Roman"/>
                      <w:b/>
                      <w:sz w:val="20"/>
                      <w:szCs w:val="20"/>
                    </w:rPr>
                  </w:pPr>
                  <w:r w:rsidRPr="00BA35E1">
                    <w:rPr>
                      <w:rFonts w:ascii="Times New Roman" w:hAnsi="Times New Roman" w:cs="Times New Roman"/>
                      <w:sz w:val="20"/>
                      <w:szCs w:val="20"/>
                    </w:rPr>
                    <w:t>1 = HW_EEPROM_WRITE_REJECTED</w:t>
                  </w:r>
                  <w:r w:rsidRPr="00BA35E1">
                    <w:rPr>
                      <w:rFonts w:ascii="Times New Roman" w:hAnsi="Times New Roman" w:cs="Times New Roman"/>
                      <w:b/>
                      <w:sz w:val="20"/>
                      <w:szCs w:val="20"/>
                    </w:rPr>
                    <w:t xml:space="preserve"> </w:t>
                  </w:r>
                </w:p>
                <w:p w:rsidR="00BA35E1" w:rsidRPr="00B147B8" w:rsidRDefault="00BA35E1" w:rsidP="00BA35E1">
                  <w:pPr>
                    <w:rPr>
                      <w:rFonts w:cs="Arial"/>
                      <w:b/>
                      <w:sz w:val="20"/>
                      <w:szCs w:val="20"/>
                    </w:rPr>
                  </w:pPr>
                </w:p>
                <w:p w:rsidR="00BA35E1" w:rsidRPr="00BA35E1" w:rsidRDefault="00BA35E1" w:rsidP="00BA35E1">
                  <w:pPr>
                    <w:rPr>
                      <w:rFonts w:asciiTheme="majorHAnsi" w:hAnsiTheme="majorHAnsi" w:cstheme="majorHAnsi"/>
                      <w:sz w:val="20"/>
                      <w:szCs w:val="20"/>
                    </w:rPr>
                  </w:pPr>
                  <w:r w:rsidRPr="00BA35E1">
                    <w:rPr>
                      <w:rFonts w:asciiTheme="majorHAnsi" w:hAnsiTheme="majorHAnsi" w:cstheme="majorHAnsi"/>
                      <w:sz w:val="20"/>
                      <w:szCs w:val="20"/>
                    </w:rPr>
                    <w:t xml:space="preserve">This function will store the RAM specified by </w:t>
                  </w:r>
                  <w:r w:rsidRPr="00BA35E1">
                    <w:rPr>
                      <w:rFonts w:ascii="Times New Roman" w:hAnsi="Times New Roman" w:cs="Times New Roman"/>
                      <w:sz w:val="20"/>
                      <w:szCs w:val="20"/>
                    </w:rPr>
                    <w:t>TablePtr.RAMStartAddress</w:t>
                  </w:r>
                  <w:r w:rsidRPr="00BA35E1">
                    <w:rPr>
                      <w:rFonts w:asciiTheme="majorHAnsi" w:hAnsiTheme="majorHAnsi" w:cstheme="majorHAnsi"/>
                      <w:sz w:val="20"/>
                      <w:szCs w:val="20"/>
                    </w:rPr>
                    <w:t xml:space="preserve"> and</w:t>
                  </w:r>
                </w:p>
                <w:p w:rsidR="00BA35E1" w:rsidRDefault="00BA35E1" w:rsidP="00BA35E1">
                  <w:pPr>
                    <w:rPr>
                      <w:rFonts w:ascii="Times New Roman" w:hAnsi="Times New Roman"/>
                      <w:sz w:val="20"/>
                      <w:szCs w:val="20"/>
                    </w:rPr>
                  </w:pPr>
                  <w:r w:rsidRPr="00BA35E1">
                    <w:rPr>
                      <w:rFonts w:ascii="Times New Roman" w:hAnsi="Times New Roman" w:cs="Times New Roman"/>
                      <w:sz w:val="20"/>
                      <w:szCs w:val="20"/>
                    </w:rPr>
                    <w:t>TablePtr.TableSize</w:t>
                  </w:r>
                  <w:r w:rsidRPr="00BA35E1">
                    <w:rPr>
                      <w:rFonts w:asciiTheme="majorHAnsi" w:hAnsiTheme="majorHAnsi" w:cstheme="majorHAnsi"/>
                      <w:sz w:val="20"/>
                      <w:szCs w:val="20"/>
                    </w:rPr>
                    <w:t xml:space="preserve"> into the EEPROM storage specified by</w:t>
                  </w:r>
                  <w:r>
                    <w:rPr>
                      <w:rFonts w:asciiTheme="majorHAnsi" w:hAnsiTheme="majorHAnsi" w:cstheme="majorHAnsi"/>
                      <w:sz w:val="20"/>
                      <w:szCs w:val="20"/>
                    </w:rPr>
                    <w:t xml:space="preserve"> </w:t>
                  </w:r>
                  <w:r w:rsidRPr="00BA35E1">
                    <w:rPr>
                      <w:rFonts w:ascii="Times New Roman" w:hAnsi="Times New Roman" w:cs="Times New Roman"/>
                      <w:sz w:val="20"/>
                      <w:szCs w:val="20"/>
                    </w:rPr>
                    <w:t>TablePtr.EEOffset</w:t>
                  </w:r>
                  <w:r w:rsidRPr="00BA35E1">
                    <w:rPr>
                      <w:rFonts w:asciiTheme="majorHAnsi" w:hAnsiTheme="majorHAnsi" w:cstheme="majorHAnsi"/>
                      <w:sz w:val="20"/>
                      <w:szCs w:val="20"/>
                    </w:rPr>
                    <w:t>. In the event that the write request cannot be accepted for any</w:t>
                  </w:r>
                  <w:r>
                    <w:rPr>
                      <w:rFonts w:asciiTheme="majorHAnsi" w:hAnsiTheme="majorHAnsi" w:cstheme="majorHAnsi"/>
                      <w:sz w:val="20"/>
                      <w:szCs w:val="20"/>
                    </w:rPr>
                    <w:t xml:space="preserve"> </w:t>
                  </w:r>
                  <w:r w:rsidRPr="00BA35E1">
                    <w:rPr>
                      <w:rFonts w:asciiTheme="majorHAnsi" w:hAnsiTheme="majorHAnsi" w:cstheme="majorHAnsi"/>
                      <w:sz w:val="20"/>
                      <w:szCs w:val="20"/>
                    </w:rPr>
                    <w:t>reason, the function will return the appropriate value to indicate failure.</w:t>
                  </w:r>
                </w:p>
              </w:tc>
            </w:tr>
            <w:tr w:rsidR="00BA35E1" w:rsidTr="00BA35E1">
              <w:tc>
                <w:tcPr>
                  <w:tcW w:w="8184" w:type="dxa"/>
                  <w:gridSpan w:val="5"/>
                </w:tcPr>
                <w:p w:rsidR="00BA35E1" w:rsidRPr="004D71F0" w:rsidRDefault="00BA35E1" w:rsidP="00BA35E1">
                  <w:pPr>
                    <w:rPr>
                      <w:rFonts w:cs="Arial"/>
                      <w:b/>
                      <w:sz w:val="20"/>
                      <w:szCs w:val="20"/>
                    </w:rPr>
                  </w:pPr>
                  <w:r w:rsidRPr="004D71F0">
                    <w:rPr>
                      <w:rFonts w:cs="Arial"/>
                      <w:b/>
                      <w:sz w:val="20"/>
                      <w:szCs w:val="20"/>
                    </w:rPr>
                    <w:t>Usage Restrictions:</w:t>
                  </w:r>
                </w:p>
                <w:p w:rsidR="00BA35E1" w:rsidRPr="00BA35E1" w:rsidRDefault="00D0439A" w:rsidP="00BA35E1">
                  <w:pPr>
                    <w:rPr>
                      <w:rFonts w:cs="Arial"/>
                      <w:sz w:val="20"/>
                      <w:szCs w:val="20"/>
                    </w:rPr>
                  </w:pPr>
                  <w:r>
                    <w:rPr>
                      <w:rFonts w:cs="Arial"/>
                      <w:sz w:val="20"/>
                      <w:szCs w:val="20"/>
                    </w:rPr>
                    <w:t>Autonertia</w:t>
                  </w:r>
                  <w:r w:rsidR="00BA35E1" w:rsidRPr="00BA35E1">
                    <w:rPr>
                      <w:rFonts w:cs="Arial"/>
                      <w:sz w:val="20"/>
                      <w:szCs w:val="20"/>
                    </w:rPr>
                    <w:t xml:space="preserve"> will coordinate EEPROM write priority and is responsible for assuring that only</w:t>
                  </w:r>
                </w:p>
                <w:p w:rsidR="00BA35E1" w:rsidRPr="00BA35E1" w:rsidRDefault="00BA35E1" w:rsidP="00BA35E1">
                  <w:pPr>
                    <w:rPr>
                      <w:rFonts w:cs="Arial"/>
                      <w:sz w:val="20"/>
                      <w:szCs w:val="20"/>
                    </w:rPr>
                  </w:pPr>
                  <w:r w:rsidRPr="00BA35E1">
                    <w:rPr>
                      <w:rFonts w:cs="Arial"/>
                      <w:sz w:val="20"/>
                      <w:szCs w:val="20"/>
                    </w:rPr>
                    <w:t xml:space="preserve">one request is actively requested at any one time. </w:t>
                  </w:r>
                  <w:r w:rsidR="00D0439A">
                    <w:rPr>
                      <w:rFonts w:cs="Arial"/>
                      <w:sz w:val="20"/>
                      <w:szCs w:val="20"/>
                    </w:rPr>
                    <w:t>Autonertia</w:t>
                  </w:r>
                  <w:r w:rsidRPr="00BA35E1">
                    <w:rPr>
                      <w:rFonts w:cs="Arial"/>
                      <w:sz w:val="20"/>
                      <w:szCs w:val="20"/>
                    </w:rPr>
                    <w:t xml:space="preserve"> will use the function</w:t>
                  </w:r>
                </w:p>
                <w:p w:rsidR="00BA35E1" w:rsidRPr="00BA35E1" w:rsidRDefault="00BA35E1" w:rsidP="00BA35E1">
                  <w:pPr>
                    <w:rPr>
                      <w:rFonts w:cs="Arial"/>
                      <w:sz w:val="20"/>
                      <w:szCs w:val="20"/>
                    </w:rPr>
                  </w:pPr>
                  <w:r w:rsidRPr="00BA35E1">
                    <w:rPr>
                      <w:rFonts w:cs="Arial"/>
                      <w:sz w:val="20"/>
                      <w:szCs w:val="20"/>
                    </w:rPr>
                    <w:t>HW_EEWritesAreComplete(), specified below, to identify when a new write can be</w:t>
                  </w:r>
                </w:p>
                <w:p w:rsidR="00BA35E1" w:rsidRDefault="00BA35E1" w:rsidP="00BA35E1">
                  <w:pPr>
                    <w:rPr>
                      <w:rFonts w:ascii="Times New Roman" w:hAnsi="Times New Roman"/>
                      <w:sz w:val="20"/>
                      <w:szCs w:val="20"/>
                    </w:rPr>
                  </w:pPr>
                  <w:r w:rsidRPr="00BA35E1">
                    <w:rPr>
                      <w:rFonts w:cs="Arial"/>
                      <w:sz w:val="20"/>
                      <w:szCs w:val="20"/>
                    </w:rPr>
                    <w:t>requested.</w:t>
                  </w:r>
                </w:p>
              </w:tc>
            </w:tr>
          </w:tbl>
          <w:p w:rsidR="00BA35E1" w:rsidRPr="00871DCC" w:rsidRDefault="00BA35E1" w:rsidP="00BA35E1">
            <w:pPr>
              <w:rPr>
                <w:rFonts w:cs="Arial"/>
                <w:sz w:val="20"/>
                <w:szCs w:val="20"/>
              </w:rPr>
            </w:pPr>
          </w:p>
        </w:tc>
      </w:tr>
      <w:tr w:rsidR="00BA35E1" w:rsidTr="00BA35E1">
        <w:tc>
          <w:tcPr>
            <w:tcW w:w="1548" w:type="dxa"/>
          </w:tcPr>
          <w:p w:rsidR="00BA35E1" w:rsidRPr="00871DCC" w:rsidRDefault="00BA35E1" w:rsidP="00BA35E1">
            <w:pPr>
              <w:rPr>
                <w:rFonts w:cs="Arial"/>
                <w:b/>
                <w:sz w:val="20"/>
                <w:szCs w:val="20"/>
              </w:rPr>
            </w:pPr>
            <w:r>
              <w:rPr>
                <w:rFonts w:cs="Arial"/>
                <w:b/>
                <w:sz w:val="20"/>
                <w:szCs w:val="20"/>
              </w:rPr>
              <w:t>Error Handling</w:t>
            </w:r>
          </w:p>
        </w:tc>
        <w:tc>
          <w:tcPr>
            <w:tcW w:w="8415" w:type="dxa"/>
          </w:tcPr>
          <w:p w:rsidR="00BA35E1" w:rsidRPr="00BA35E1" w:rsidRDefault="00BA35E1" w:rsidP="00BA35E1">
            <w:pPr>
              <w:rPr>
                <w:rFonts w:cs="Arial"/>
                <w:sz w:val="20"/>
                <w:szCs w:val="20"/>
              </w:rPr>
            </w:pPr>
            <w:r w:rsidRPr="00BA35E1">
              <w:rPr>
                <w:rFonts w:cs="Arial"/>
                <w:sz w:val="20"/>
                <w:szCs w:val="20"/>
              </w:rPr>
              <w:t>Return value will indicate whether the function accepts the write request or not. It is</w:t>
            </w:r>
          </w:p>
          <w:p w:rsidR="00BA35E1" w:rsidRPr="00BA35E1" w:rsidRDefault="00BA35E1" w:rsidP="00BA35E1">
            <w:pPr>
              <w:rPr>
                <w:rFonts w:cs="Arial"/>
                <w:sz w:val="20"/>
                <w:szCs w:val="20"/>
              </w:rPr>
            </w:pPr>
            <w:r w:rsidRPr="00BA35E1">
              <w:rPr>
                <w:rFonts w:cs="Arial"/>
                <w:sz w:val="20"/>
                <w:szCs w:val="20"/>
              </w:rPr>
              <w:t>understood that writes to EEPROM takes additional time and will be done in background</w:t>
            </w:r>
          </w:p>
          <w:p w:rsidR="00BA35E1" w:rsidRPr="00BA35E1" w:rsidRDefault="00BA35E1" w:rsidP="00BA35E1">
            <w:pPr>
              <w:rPr>
                <w:rFonts w:cs="Arial"/>
                <w:sz w:val="20"/>
                <w:szCs w:val="20"/>
              </w:rPr>
            </w:pPr>
            <w:r w:rsidRPr="00BA35E1">
              <w:rPr>
                <w:rFonts w:cs="Arial"/>
                <w:sz w:val="20"/>
                <w:szCs w:val="20"/>
              </w:rPr>
              <w:t>processes over several time loops. In the event of a failure in the background</w:t>
            </w:r>
          </w:p>
          <w:p w:rsidR="00BA35E1" w:rsidRPr="00BA35E1" w:rsidRDefault="00BA35E1" w:rsidP="00BA35E1">
            <w:pPr>
              <w:rPr>
                <w:rFonts w:cs="Arial"/>
                <w:i/>
                <w:sz w:val="20"/>
                <w:szCs w:val="20"/>
              </w:rPr>
            </w:pPr>
            <w:r w:rsidRPr="00BA35E1">
              <w:rPr>
                <w:rFonts w:cs="Arial"/>
                <w:sz w:val="20"/>
                <w:szCs w:val="20"/>
              </w:rPr>
              <w:t xml:space="preserve">processing, mechanisms for reporting are outlined in the chapter </w:t>
            </w:r>
            <w:r w:rsidRPr="00BA35E1">
              <w:rPr>
                <w:rFonts w:cs="Arial"/>
                <w:i/>
                <w:sz w:val="20"/>
                <w:szCs w:val="20"/>
              </w:rPr>
              <w:t>Controller Specific HW</w:t>
            </w:r>
          </w:p>
          <w:p w:rsidR="00BA35E1" w:rsidRPr="00871DCC" w:rsidRDefault="00BA35E1" w:rsidP="00BA35E1">
            <w:pPr>
              <w:rPr>
                <w:rFonts w:cs="Arial"/>
                <w:sz w:val="20"/>
                <w:szCs w:val="20"/>
              </w:rPr>
            </w:pPr>
            <w:r w:rsidRPr="00BA35E1">
              <w:rPr>
                <w:rFonts w:cs="Arial"/>
                <w:i/>
                <w:sz w:val="20"/>
                <w:szCs w:val="20"/>
              </w:rPr>
              <w:t>Diagnostics</w:t>
            </w:r>
            <w:r w:rsidRPr="00BA35E1">
              <w:rPr>
                <w:rFonts w:cs="Arial"/>
                <w:sz w:val="20"/>
                <w:szCs w:val="20"/>
              </w:rPr>
              <w:t>.</w:t>
            </w:r>
          </w:p>
        </w:tc>
      </w:tr>
      <w:tr w:rsidR="00BA35E1" w:rsidTr="00BA35E1">
        <w:tc>
          <w:tcPr>
            <w:tcW w:w="1548" w:type="dxa"/>
          </w:tcPr>
          <w:p w:rsidR="00BA35E1" w:rsidRPr="00871DCC" w:rsidRDefault="00BA35E1" w:rsidP="00BA35E1">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BA35E1" w:rsidTr="00BA35E1">
              <w:tc>
                <w:tcPr>
                  <w:tcW w:w="8184" w:type="dxa"/>
                </w:tcPr>
                <w:p w:rsidR="00BA35E1" w:rsidRDefault="00BA35E1" w:rsidP="00BA35E1">
                  <w:pPr>
                    <w:rPr>
                      <w:rFonts w:cs="Arial"/>
                      <w:sz w:val="20"/>
                      <w:szCs w:val="20"/>
                    </w:rPr>
                  </w:pPr>
                  <w:r>
                    <w:rPr>
                      <w:rFonts w:cs="Arial"/>
                      <w:sz w:val="20"/>
                      <w:szCs w:val="20"/>
                    </w:rPr>
                    <w:t>Size:</w:t>
                  </w:r>
                </w:p>
              </w:tc>
            </w:tr>
            <w:tr w:rsidR="00BA35E1" w:rsidTr="00BA35E1">
              <w:tc>
                <w:tcPr>
                  <w:tcW w:w="8184" w:type="dxa"/>
                </w:tcPr>
                <w:p w:rsidR="00BA35E1" w:rsidRDefault="00BA35E1" w:rsidP="00BA35E1">
                  <w:pPr>
                    <w:rPr>
                      <w:rFonts w:cs="Arial"/>
                      <w:sz w:val="20"/>
                      <w:szCs w:val="20"/>
                    </w:rPr>
                  </w:pPr>
                  <w:r>
                    <w:rPr>
                      <w:rFonts w:cs="Arial"/>
                      <w:sz w:val="20"/>
                      <w:szCs w:val="20"/>
                    </w:rPr>
                    <w:t>Speed:</w:t>
                  </w:r>
                </w:p>
              </w:tc>
            </w:tr>
            <w:tr w:rsidR="00BA35E1" w:rsidTr="00BA35E1">
              <w:tc>
                <w:tcPr>
                  <w:tcW w:w="8184" w:type="dxa"/>
                </w:tcPr>
                <w:p w:rsidR="00BA35E1" w:rsidRDefault="00BA35E1" w:rsidP="00BA35E1">
                  <w:pPr>
                    <w:rPr>
                      <w:rFonts w:cs="Arial"/>
                      <w:sz w:val="20"/>
                      <w:szCs w:val="20"/>
                    </w:rPr>
                  </w:pPr>
                  <w:r>
                    <w:rPr>
                      <w:rFonts w:cs="Arial"/>
                      <w:sz w:val="20"/>
                      <w:szCs w:val="20"/>
                    </w:rPr>
                    <w:t>Other:</w:t>
                  </w:r>
                </w:p>
              </w:tc>
            </w:tr>
          </w:tbl>
          <w:p w:rsidR="00BA35E1" w:rsidRPr="00871DCC" w:rsidRDefault="00BA35E1" w:rsidP="00BA35E1">
            <w:pPr>
              <w:rPr>
                <w:rFonts w:cs="Arial"/>
                <w:sz w:val="20"/>
                <w:szCs w:val="20"/>
              </w:rPr>
            </w:pPr>
          </w:p>
        </w:tc>
      </w:tr>
      <w:tr w:rsidR="00BA35E1" w:rsidTr="00BA35E1">
        <w:tc>
          <w:tcPr>
            <w:tcW w:w="1548" w:type="dxa"/>
          </w:tcPr>
          <w:p w:rsidR="00BA35E1" w:rsidRPr="00871DCC" w:rsidRDefault="00BA35E1" w:rsidP="00BA35E1">
            <w:pPr>
              <w:rPr>
                <w:rFonts w:cs="Arial"/>
                <w:b/>
                <w:sz w:val="20"/>
                <w:szCs w:val="20"/>
              </w:rPr>
            </w:pPr>
            <w:r>
              <w:rPr>
                <w:rFonts w:cs="Arial"/>
                <w:b/>
                <w:sz w:val="20"/>
                <w:szCs w:val="20"/>
              </w:rPr>
              <w:t>Target:</w:t>
            </w:r>
          </w:p>
        </w:tc>
        <w:tc>
          <w:tcPr>
            <w:tcW w:w="8415" w:type="dxa"/>
          </w:tcPr>
          <w:p w:rsidR="00BA35E1" w:rsidRPr="00871DCC" w:rsidRDefault="00BA35E1" w:rsidP="00BA35E1">
            <w:pPr>
              <w:rPr>
                <w:rFonts w:cs="Arial"/>
                <w:sz w:val="20"/>
                <w:szCs w:val="20"/>
              </w:rPr>
            </w:pPr>
            <w:r>
              <w:rPr>
                <w:rFonts w:cs="Arial"/>
                <w:sz w:val="20"/>
                <w:szCs w:val="20"/>
              </w:rPr>
              <w:t>MPA, Valve</w:t>
            </w:r>
          </w:p>
        </w:tc>
      </w:tr>
      <w:tr w:rsidR="00BA35E1" w:rsidTr="00BA35E1">
        <w:tc>
          <w:tcPr>
            <w:tcW w:w="1548" w:type="dxa"/>
          </w:tcPr>
          <w:p w:rsidR="00BA35E1" w:rsidRPr="00871DCC" w:rsidRDefault="00BA35E1" w:rsidP="00BA35E1">
            <w:pPr>
              <w:rPr>
                <w:rFonts w:cs="Arial"/>
                <w:b/>
                <w:sz w:val="20"/>
                <w:szCs w:val="20"/>
              </w:rPr>
            </w:pPr>
            <w:r>
              <w:rPr>
                <w:rFonts w:cs="Arial"/>
                <w:b/>
                <w:sz w:val="20"/>
                <w:szCs w:val="20"/>
              </w:rPr>
              <w:lastRenderedPageBreak/>
              <w:t>Usage Guide:</w:t>
            </w:r>
          </w:p>
        </w:tc>
        <w:tc>
          <w:tcPr>
            <w:tcW w:w="8415" w:type="dxa"/>
          </w:tcPr>
          <w:p w:rsidR="00BA35E1" w:rsidRPr="00871DCC" w:rsidRDefault="00BA35E1" w:rsidP="00BA35E1">
            <w:pPr>
              <w:rPr>
                <w:rFonts w:cs="Arial"/>
                <w:sz w:val="20"/>
                <w:szCs w:val="20"/>
              </w:rPr>
            </w:pPr>
            <w:r w:rsidRPr="004D71F0">
              <w:rPr>
                <w:rFonts w:cs="Arial"/>
                <w:sz w:val="20"/>
                <w:szCs w:val="20"/>
              </w:rPr>
              <w:t>Implied</w:t>
            </w:r>
          </w:p>
        </w:tc>
      </w:tr>
    </w:tbl>
    <w:p w:rsidR="00BA35E1" w:rsidRDefault="00BA35E1" w:rsidP="00B20656">
      <w:pPr>
        <w:pStyle w:val="Heading3"/>
      </w:pPr>
      <w:bookmarkStart w:id="72" w:name="_Toc31706095"/>
      <w:r w:rsidRPr="00BA35E1">
        <w:t>HW_EEWritesAreComplete ()</w:t>
      </w:r>
      <w:bookmarkEnd w:id="72"/>
    </w:p>
    <w:tbl>
      <w:tblPr>
        <w:tblStyle w:val="TableGrid"/>
        <w:tblW w:w="0" w:type="auto"/>
        <w:tblLook w:val="04A0" w:firstRow="1" w:lastRow="0" w:firstColumn="1" w:lastColumn="0" w:noHBand="0" w:noVBand="1"/>
      </w:tblPr>
      <w:tblGrid>
        <w:gridCol w:w="1548"/>
        <w:gridCol w:w="8415"/>
      </w:tblGrid>
      <w:tr w:rsidR="00BA35E1" w:rsidTr="00BA35E1">
        <w:tc>
          <w:tcPr>
            <w:tcW w:w="1548" w:type="dxa"/>
          </w:tcPr>
          <w:p w:rsidR="00BA35E1" w:rsidRPr="00871DCC" w:rsidRDefault="00BA35E1" w:rsidP="00BA35E1">
            <w:pPr>
              <w:rPr>
                <w:rFonts w:cs="Arial"/>
                <w:b/>
                <w:sz w:val="20"/>
                <w:szCs w:val="20"/>
              </w:rPr>
            </w:pPr>
            <w:r w:rsidRPr="00871DCC">
              <w:rPr>
                <w:rFonts w:cs="Arial"/>
                <w:b/>
                <w:sz w:val="20"/>
                <w:szCs w:val="20"/>
              </w:rPr>
              <w:t>Description</w:t>
            </w:r>
          </w:p>
        </w:tc>
        <w:tc>
          <w:tcPr>
            <w:tcW w:w="8415" w:type="dxa"/>
          </w:tcPr>
          <w:p w:rsidR="00BA35E1" w:rsidRPr="00871DCC" w:rsidRDefault="00BA35E1" w:rsidP="00BA35E1">
            <w:pPr>
              <w:rPr>
                <w:rFonts w:cs="Arial"/>
                <w:sz w:val="20"/>
                <w:szCs w:val="20"/>
              </w:rPr>
            </w:pPr>
            <w:r w:rsidRPr="00BA35E1">
              <w:rPr>
                <w:rFonts w:cs="Arial"/>
                <w:sz w:val="20"/>
                <w:szCs w:val="20"/>
              </w:rPr>
              <w:t>Accessor function to identify when a new EEPROM write can be requested</w:t>
            </w:r>
          </w:p>
        </w:tc>
      </w:tr>
      <w:tr w:rsidR="00BA35E1" w:rsidTr="00BA35E1">
        <w:tc>
          <w:tcPr>
            <w:tcW w:w="1548" w:type="dxa"/>
            <w:vMerge w:val="restart"/>
          </w:tcPr>
          <w:p w:rsidR="00BA35E1" w:rsidRPr="00871DCC" w:rsidRDefault="00BA35E1" w:rsidP="00BA35E1">
            <w:pPr>
              <w:rPr>
                <w:rFonts w:cs="Arial"/>
                <w:b/>
                <w:sz w:val="20"/>
                <w:szCs w:val="20"/>
              </w:rPr>
            </w:pPr>
            <w:r w:rsidRPr="00871DCC">
              <w:rPr>
                <w:rFonts w:cs="Arial"/>
                <w:b/>
                <w:sz w:val="20"/>
                <w:szCs w:val="20"/>
              </w:rPr>
              <w:t>Resources Provided</w:t>
            </w:r>
          </w:p>
        </w:tc>
        <w:tc>
          <w:tcPr>
            <w:tcW w:w="8415" w:type="dxa"/>
          </w:tcPr>
          <w:p w:rsidR="00BA35E1" w:rsidRPr="00871DCC" w:rsidRDefault="00BA35E1" w:rsidP="00BA35E1">
            <w:pPr>
              <w:rPr>
                <w:rFonts w:cs="Arial"/>
                <w:b/>
                <w:sz w:val="20"/>
                <w:szCs w:val="20"/>
              </w:rPr>
            </w:pPr>
            <w:r w:rsidRPr="00871DCC">
              <w:rPr>
                <w:rFonts w:cs="Arial"/>
                <w:b/>
                <w:sz w:val="20"/>
                <w:szCs w:val="20"/>
              </w:rPr>
              <w:t>Syntax</w:t>
            </w:r>
          </w:p>
        </w:tc>
      </w:tr>
      <w:tr w:rsidR="00BA35E1" w:rsidTr="00BA35E1">
        <w:tc>
          <w:tcPr>
            <w:tcW w:w="1548" w:type="dxa"/>
            <w:vMerge/>
          </w:tcPr>
          <w:p w:rsidR="00BA35E1" w:rsidRPr="00871DCC" w:rsidRDefault="00BA35E1" w:rsidP="00BA35E1">
            <w:pPr>
              <w:rPr>
                <w:rFonts w:cs="Arial"/>
                <w:b/>
                <w:sz w:val="20"/>
                <w:szCs w:val="20"/>
              </w:rPr>
            </w:pPr>
          </w:p>
        </w:tc>
        <w:tc>
          <w:tcPr>
            <w:tcW w:w="8415" w:type="dxa"/>
          </w:tcPr>
          <w:tbl>
            <w:tblPr>
              <w:tblStyle w:val="TableGrid"/>
              <w:tblW w:w="0" w:type="auto"/>
              <w:tblLook w:val="04A0" w:firstRow="1" w:lastRow="0" w:firstColumn="1" w:lastColumn="0" w:noHBand="0" w:noVBand="1"/>
            </w:tblPr>
            <w:tblGrid>
              <w:gridCol w:w="2728"/>
              <w:gridCol w:w="1389"/>
              <w:gridCol w:w="1339"/>
              <w:gridCol w:w="1541"/>
              <w:gridCol w:w="1187"/>
            </w:tblGrid>
            <w:tr w:rsidR="00BA35E1" w:rsidTr="00BA35E1">
              <w:tc>
                <w:tcPr>
                  <w:tcW w:w="2728" w:type="dxa"/>
                </w:tcPr>
                <w:p w:rsidR="00BA35E1" w:rsidRPr="00B147B8" w:rsidRDefault="00BA35E1" w:rsidP="00BA35E1">
                  <w:pPr>
                    <w:rPr>
                      <w:rFonts w:cs="Arial"/>
                      <w:b/>
                      <w:sz w:val="20"/>
                      <w:szCs w:val="20"/>
                    </w:rPr>
                  </w:pPr>
                  <w:r w:rsidRPr="00B147B8">
                    <w:rPr>
                      <w:rFonts w:cs="Arial"/>
                      <w:b/>
                      <w:sz w:val="20"/>
                      <w:szCs w:val="20"/>
                    </w:rPr>
                    <w:t>Function Name</w:t>
                  </w:r>
                </w:p>
              </w:tc>
              <w:tc>
                <w:tcPr>
                  <w:tcW w:w="5456" w:type="dxa"/>
                  <w:gridSpan w:val="4"/>
                </w:tcPr>
                <w:p w:rsidR="00BA35E1" w:rsidRPr="00B147B8" w:rsidRDefault="00F043AD" w:rsidP="00BA35E1">
                  <w:pPr>
                    <w:rPr>
                      <w:rFonts w:ascii="Times New Roman" w:hAnsi="Times New Roman" w:cs="Times New Roman"/>
                      <w:b/>
                      <w:sz w:val="20"/>
                      <w:szCs w:val="20"/>
                    </w:rPr>
                  </w:pPr>
                  <w:r w:rsidRPr="00F043AD">
                    <w:rPr>
                      <w:rFonts w:ascii="Times New Roman" w:hAnsi="Times New Roman" w:cs="Times New Roman"/>
                      <w:b/>
                      <w:sz w:val="20"/>
                      <w:szCs w:val="20"/>
                    </w:rPr>
                    <w:t>HW_EEWritesAreComplete</w:t>
                  </w:r>
                </w:p>
              </w:tc>
            </w:tr>
            <w:tr w:rsidR="00BA35E1" w:rsidTr="00BA35E1">
              <w:tc>
                <w:tcPr>
                  <w:tcW w:w="2728" w:type="dxa"/>
                  <w:vMerge w:val="restart"/>
                  <w:vAlign w:val="center"/>
                </w:tcPr>
                <w:p w:rsidR="00BA35E1" w:rsidRPr="00B147B8" w:rsidRDefault="00BA35E1" w:rsidP="00BA35E1">
                  <w:pPr>
                    <w:rPr>
                      <w:rFonts w:cs="Arial"/>
                      <w:b/>
                      <w:sz w:val="20"/>
                      <w:szCs w:val="20"/>
                    </w:rPr>
                  </w:pPr>
                  <w:r w:rsidRPr="00B147B8">
                    <w:rPr>
                      <w:rFonts w:cs="Arial"/>
                      <w:b/>
                      <w:sz w:val="20"/>
                      <w:szCs w:val="20"/>
                    </w:rPr>
                    <w:t>Arguments</w:t>
                  </w:r>
                </w:p>
              </w:tc>
              <w:tc>
                <w:tcPr>
                  <w:tcW w:w="2728" w:type="dxa"/>
                  <w:gridSpan w:val="2"/>
                </w:tcPr>
                <w:p w:rsidR="00BA35E1" w:rsidRPr="00B147B8" w:rsidRDefault="00BA35E1" w:rsidP="00BA35E1">
                  <w:pPr>
                    <w:rPr>
                      <w:rFonts w:cs="Arial"/>
                      <w:b/>
                      <w:sz w:val="20"/>
                      <w:szCs w:val="20"/>
                    </w:rPr>
                  </w:pPr>
                  <w:r w:rsidRPr="00B147B8">
                    <w:rPr>
                      <w:rFonts w:cs="Arial"/>
                      <w:b/>
                      <w:sz w:val="20"/>
                      <w:szCs w:val="20"/>
                    </w:rPr>
                    <w:t>Type</w:t>
                  </w:r>
                </w:p>
              </w:tc>
              <w:tc>
                <w:tcPr>
                  <w:tcW w:w="2728" w:type="dxa"/>
                  <w:gridSpan w:val="2"/>
                </w:tcPr>
                <w:p w:rsidR="00BA35E1" w:rsidRPr="00B147B8" w:rsidRDefault="00BA35E1" w:rsidP="00BA35E1">
                  <w:pPr>
                    <w:rPr>
                      <w:rFonts w:cs="Arial"/>
                      <w:b/>
                      <w:sz w:val="20"/>
                      <w:szCs w:val="20"/>
                    </w:rPr>
                  </w:pPr>
                  <w:r w:rsidRPr="00B147B8">
                    <w:rPr>
                      <w:rFonts w:cs="Arial"/>
                      <w:b/>
                      <w:sz w:val="20"/>
                      <w:szCs w:val="20"/>
                    </w:rPr>
                    <w:t>Name</w:t>
                  </w:r>
                </w:p>
              </w:tc>
            </w:tr>
            <w:tr w:rsidR="00BA35E1" w:rsidTr="00BA35E1">
              <w:tc>
                <w:tcPr>
                  <w:tcW w:w="2728" w:type="dxa"/>
                  <w:vMerge/>
                </w:tcPr>
                <w:p w:rsidR="00BA35E1" w:rsidRPr="00B147B8" w:rsidRDefault="00BA35E1" w:rsidP="00BA35E1">
                  <w:pPr>
                    <w:rPr>
                      <w:rFonts w:cs="Arial"/>
                      <w:sz w:val="20"/>
                      <w:szCs w:val="20"/>
                    </w:rPr>
                  </w:pPr>
                </w:p>
              </w:tc>
              <w:tc>
                <w:tcPr>
                  <w:tcW w:w="2728" w:type="dxa"/>
                  <w:gridSpan w:val="2"/>
                </w:tcPr>
                <w:p w:rsidR="00BA35E1" w:rsidRPr="00B147B8" w:rsidRDefault="00F043AD" w:rsidP="00BA35E1">
                  <w:pPr>
                    <w:rPr>
                      <w:rFonts w:ascii="Times New Roman" w:hAnsi="Times New Roman" w:cs="Times New Roman"/>
                      <w:sz w:val="20"/>
                      <w:szCs w:val="20"/>
                    </w:rPr>
                  </w:pPr>
                  <w:r w:rsidRPr="00F043AD">
                    <w:rPr>
                      <w:rFonts w:ascii="Times New Roman" w:hAnsi="Times New Roman" w:cs="Times New Roman"/>
                      <w:sz w:val="20"/>
                      <w:szCs w:val="20"/>
                    </w:rPr>
                    <w:t>void</w:t>
                  </w:r>
                </w:p>
              </w:tc>
              <w:tc>
                <w:tcPr>
                  <w:tcW w:w="2728" w:type="dxa"/>
                  <w:gridSpan w:val="2"/>
                </w:tcPr>
                <w:p w:rsidR="00BA35E1" w:rsidRPr="00B147B8" w:rsidRDefault="00BA35E1" w:rsidP="00BA35E1">
                  <w:pPr>
                    <w:rPr>
                      <w:rFonts w:ascii="Times New Roman" w:hAnsi="Times New Roman" w:cs="Times New Roman"/>
                      <w:sz w:val="20"/>
                      <w:szCs w:val="20"/>
                    </w:rPr>
                  </w:pPr>
                </w:p>
              </w:tc>
            </w:tr>
            <w:tr w:rsidR="00BA35E1" w:rsidTr="00BA35E1">
              <w:tc>
                <w:tcPr>
                  <w:tcW w:w="2728" w:type="dxa"/>
                  <w:vMerge/>
                </w:tcPr>
                <w:p w:rsidR="00BA35E1" w:rsidRPr="00B147B8" w:rsidRDefault="00BA35E1" w:rsidP="00BA35E1">
                  <w:pPr>
                    <w:rPr>
                      <w:rFonts w:cs="Arial"/>
                      <w:sz w:val="20"/>
                      <w:szCs w:val="20"/>
                    </w:rPr>
                  </w:pPr>
                </w:p>
              </w:tc>
              <w:tc>
                <w:tcPr>
                  <w:tcW w:w="2728" w:type="dxa"/>
                  <w:gridSpan w:val="2"/>
                </w:tcPr>
                <w:p w:rsidR="00BA35E1" w:rsidRPr="00B147B8" w:rsidRDefault="00BA35E1" w:rsidP="00BA35E1">
                  <w:pPr>
                    <w:rPr>
                      <w:rFonts w:ascii="Times New Roman" w:hAnsi="Times New Roman" w:cs="Times New Roman"/>
                      <w:sz w:val="20"/>
                      <w:szCs w:val="20"/>
                    </w:rPr>
                  </w:pPr>
                </w:p>
              </w:tc>
              <w:tc>
                <w:tcPr>
                  <w:tcW w:w="2728" w:type="dxa"/>
                  <w:gridSpan w:val="2"/>
                </w:tcPr>
                <w:p w:rsidR="00BA35E1" w:rsidRPr="00B147B8" w:rsidRDefault="00BA35E1" w:rsidP="00BA35E1">
                  <w:pPr>
                    <w:rPr>
                      <w:rFonts w:ascii="Times New Roman" w:hAnsi="Times New Roman" w:cs="Times New Roman"/>
                      <w:sz w:val="20"/>
                      <w:szCs w:val="20"/>
                    </w:rPr>
                  </w:pPr>
                </w:p>
              </w:tc>
            </w:tr>
            <w:tr w:rsidR="00BA35E1" w:rsidTr="00BA35E1">
              <w:tc>
                <w:tcPr>
                  <w:tcW w:w="2728" w:type="dxa"/>
                  <w:vMerge/>
                </w:tcPr>
                <w:p w:rsidR="00BA35E1" w:rsidRPr="00B147B8" w:rsidRDefault="00BA35E1" w:rsidP="00BA35E1">
                  <w:pPr>
                    <w:rPr>
                      <w:rFonts w:cs="Arial"/>
                      <w:sz w:val="20"/>
                      <w:szCs w:val="20"/>
                    </w:rPr>
                  </w:pPr>
                </w:p>
              </w:tc>
              <w:tc>
                <w:tcPr>
                  <w:tcW w:w="2728" w:type="dxa"/>
                  <w:gridSpan w:val="2"/>
                </w:tcPr>
                <w:p w:rsidR="00BA35E1" w:rsidRPr="00B147B8" w:rsidRDefault="00BA35E1" w:rsidP="00BA35E1">
                  <w:pPr>
                    <w:rPr>
                      <w:rFonts w:cs="Arial"/>
                      <w:sz w:val="20"/>
                      <w:szCs w:val="20"/>
                    </w:rPr>
                  </w:pPr>
                </w:p>
              </w:tc>
              <w:tc>
                <w:tcPr>
                  <w:tcW w:w="2728" w:type="dxa"/>
                  <w:gridSpan w:val="2"/>
                </w:tcPr>
                <w:p w:rsidR="00BA35E1" w:rsidRPr="00B147B8" w:rsidRDefault="00BA35E1" w:rsidP="00BA35E1">
                  <w:pPr>
                    <w:rPr>
                      <w:rFonts w:cs="Arial"/>
                      <w:sz w:val="20"/>
                      <w:szCs w:val="20"/>
                    </w:rPr>
                  </w:pPr>
                </w:p>
              </w:tc>
            </w:tr>
            <w:tr w:rsidR="00BA35E1" w:rsidTr="00BA35E1">
              <w:tc>
                <w:tcPr>
                  <w:tcW w:w="2728" w:type="dxa"/>
                  <w:vMerge w:val="restart"/>
                  <w:vAlign w:val="center"/>
                </w:tcPr>
                <w:p w:rsidR="00BA35E1" w:rsidRPr="00B147B8" w:rsidRDefault="00BA35E1" w:rsidP="00BA35E1">
                  <w:pPr>
                    <w:rPr>
                      <w:rFonts w:cs="Arial"/>
                      <w:sz w:val="20"/>
                      <w:szCs w:val="20"/>
                    </w:rPr>
                  </w:pPr>
                  <w:r w:rsidRPr="00B147B8">
                    <w:rPr>
                      <w:rFonts w:cs="Arial"/>
                      <w:b/>
                      <w:sz w:val="20"/>
                      <w:szCs w:val="20"/>
                    </w:rPr>
                    <w:t>Argument Scaling</w:t>
                  </w:r>
                </w:p>
              </w:tc>
              <w:tc>
                <w:tcPr>
                  <w:tcW w:w="1389" w:type="dxa"/>
                </w:tcPr>
                <w:p w:rsidR="00BA35E1" w:rsidRPr="00B147B8" w:rsidRDefault="00BA35E1" w:rsidP="00BA35E1">
                  <w:pPr>
                    <w:rPr>
                      <w:rFonts w:cs="Arial"/>
                      <w:b/>
                      <w:sz w:val="20"/>
                      <w:szCs w:val="20"/>
                    </w:rPr>
                  </w:pPr>
                  <w:r w:rsidRPr="00B147B8">
                    <w:rPr>
                      <w:rFonts w:cs="Arial"/>
                      <w:b/>
                      <w:sz w:val="20"/>
                      <w:szCs w:val="20"/>
                    </w:rPr>
                    <w:t>Units</w:t>
                  </w:r>
                </w:p>
              </w:tc>
              <w:tc>
                <w:tcPr>
                  <w:tcW w:w="1339" w:type="dxa"/>
                </w:tcPr>
                <w:p w:rsidR="00BA35E1" w:rsidRPr="00B147B8" w:rsidRDefault="00BA35E1" w:rsidP="00BA35E1">
                  <w:pPr>
                    <w:rPr>
                      <w:rFonts w:cs="Arial"/>
                      <w:b/>
                      <w:sz w:val="20"/>
                      <w:szCs w:val="20"/>
                    </w:rPr>
                  </w:pPr>
                  <w:r w:rsidRPr="00B147B8">
                    <w:rPr>
                      <w:rFonts w:cs="Arial"/>
                      <w:b/>
                      <w:sz w:val="20"/>
                      <w:szCs w:val="20"/>
                    </w:rPr>
                    <w:t>Scaling</w:t>
                  </w:r>
                </w:p>
              </w:tc>
              <w:tc>
                <w:tcPr>
                  <w:tcW w:w="1541" w:type="dxa"/>
                </w:tcPr>
                <w:p w:rsidR="00BA35E1" w:rsidRPr="00B147B8" w:rsidRDefault="00BA35E1" w:rsidP="00BA35E1">
                  <w:pPr>
                    <w:rPr>
                      <w:rFonts w:cs="Arial"/>
                      <w:b/>
                      <w:sz w:val="20"/>
                      <w:szCs w:val="20"/>
                    </w:rPr>
                  </w:pPr>
                  <w:r w:rsidRPr="00B147B8">
                    <w:rPr>
                      <w:rFonts w:cs="Arial"/>
                      <w:b/>
                      <w:sz w:val="20"/>
                      <w:szCs w:val="20"/>
                    </w:rPr>
                    <w:t>Low Lim</w:t>
                  </w:r>
                </w:p>
              </w:tc>
              <w:tc>
                <w:tcPr>
                  <w:tcW w:w="1187" w:type="dxa"/>
                </w:tcPr>
                <w:p w:rsidR="00BA35E1" w:rsidRPr="00B147B8" w:rsidRDefault="00BA35E1" w:rsidP="00BA35E1">
                  <w:pPr>
                    <w:rPr>
                      <w:rFonts w:cs="Arial"/>
                      <w:b/>
                      <w:sz w:val="20"/>
                      <w:szCs w:val="20"/>
                    </w:rPr>
                  </w:pPr>
                  <w:r w:rsidRPr="00B147B8">
                    <w:rPr>
                      <w:rFonts w:cs="Arial"/>
                      <w:b/>
                      <w:sz w:val="20"/>
                      <w:szCs w:val="20"/>
                    </w:rPr>
                    <w:t>High Lim</w:t>
                  </w:r>
                </w:p>
              </w:tc>
            </w:tr>
            <w:tr w:rsidR="00BA35E1" w:rsidTr="00BA35E1">
              <w:tc>
                <w:tcPr>
                  <w:tcW w:w="2728" w:type="dxa"/>
                  <w:vMerge/>
                </w:tcPr>
                <w:p w:rsidR="00BA35E1" w:rsidRPr="00B147B8" w:rsidRDefault="00BA35E1" w:rsidP="00BA35E1">
                  <w:pPr>
                    <w:rPr>
                      <w:rFonts w:cs="Arial"/>
                      <w:b/>
                      <w:sz w:val="20"/>
                      <w:szCs w:val="20"/>
                    </w:rPr>
                  </w:pPr>
                </w:p>
              </w:tc>
              <w:tc>
                <w:tcPr>
                  <w:tcW w:w="1389" w:type="dxa"/>
                </w:tcPr>
                <w:p w:rsidR="00BA35E1" w:rsidRPr="00B147B8" w:rsidRDefault="00BA35E1" w:rsidP="00BA35E1">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BA35E1" w:rsidRPr="00B147B8" w:rsidRDefault="00BA35E1" w:rsidP="00BA35E1">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BA35E1" w:rsidRPr="00B147B8" w:rsidRDefault="00BA35E1" w:rsidP="00BA35E1">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BA35E1" w:rsidRPr="00B147B8" w:rsidRDefault="00BA35E1" w:rsidP="00BA35E1">
                  <w:pPr>
                    <w:rPr>
                      <w:rFonts w:ascii="Times New Roman" w:hAnsi="Times New Roman" w:cs="Times New Roman"/>
                      <w:sz w:val="20"/>
                      <w:szCs w:val="20"/>
                    </w:rPr>
                  </w:pPr>
                  <w:r w:rsidRPr="00B147B8">
                    <w:rPr>
                      <w:rFonts w:ascii="Times New Roman" w:hAnsi="Times New Roman" w:cs="Times New Roman"/>
                      <w:sz w:val="20"/>
                      <w:szCs w:val="20"/>
                    </w:rPr>
                    <w:t>n/a</w:t>
                  </w:r>
                </w:p>
              </w:tc>
            </w:tr>
            <w:tr w:rsidR="00BA35E1" w:rsidTr="00BA35E1">
              <w:tc>
                <w:tcPr>
                  <w:tcW w:w="2728" w:type="dxa"/>
                  <w:vMerge/>
                </w:tcPr>
                <w:p w:rsidR="00BA35E1" w:rsidRPr="00B147B8" w:rsidRDefault="00BA35E1" w:rsidP="00BA35E1">
                  <w:pPr>
                    <w:rPr>
                      <w:rFonts w:cs="Arial"/>
                      <w:b/>
                      <w:sz w:val="20"/>
                      <w:szCs w:val="20"/>
                    </w:rPr>
                  </w:pPr>
                </w:p>
              </w:tc>
              <w:tc>
                <w:tcPr>
                  <w:tcW w:w="1389" w:type="dxa"/>
                </w:tcPr>
                <w:p w:rsidR="00BA35E1" w:rsidRPr="00B147B8" w:rsidRDefault="00BA35E1" w:rsidP="00BA35E1">
                  <w:pPr>
                    <w:rPr>
                      <w:rFonts w:ascii="Times New Roman" w:hAnsi="Times New Roman"/>
                      <w:sz w:val="20"/>
                      <w:szCs w:val="20"/>
                    </w:rPr>
                  </w:pPr>
                </w:p>
              </w:tc>
              <w:tc>
                <w:tcPr>
                  <w:tcW w:w="1339" w:type="dxa"/>
                </w:tcPr>
                <w:p w:rsidR="00BA35E1" w:rsidRPr="00B147B8" w:rsidRDefault="00BA35E1" w:rsidP="00BA35E1">
                  <w:pPr>
                    <w:rPr>
                      <w:rFonts w:ascii="Times New Roman" w:hAnsi="Times New Roman"/>
                      <w:sz w:val="20"/>
                      <w:szCs w:val="20"/>
                    </w:rPr>
                  </w:pPr>
                </w:p>
              </w:tc>
              <w:tc>
                <w:tcPr>
                  <w:tcW w:w="1541" w:type="dxa"/>
                </w:tcPr>
                <w:p w:rsidR="00BA35E1" w:rsidRPr="00B147B8" w:rsidRDefault="00BA35E1" w:rsidP="00BA35E1">
                  <w:pPr>
                    <w:rPr>
                      <w:rFonts w:ascii="Times New Roman" w:hAnsi="Times New Roman"/>
                      <w:sz w:val="20"/>
                      <w:szCs w:val="20"/>
                    </w:rPr>
                  </w:pPr>
                </w:p>
              </w:tc>
              <w:tc>
                <w:tcPr>
                  <w:tcW w:w="1187" w:type="dxa"/>
                </w:tcPr>
                <w:p w:rsidR="00BA35E1" w:rsidRPr="00B147B8" w:rsidRDefault="00BA35E1" w:rsidP="00BA35E1">
                  <w:pPr>
                    <w:rPr>
                      <w:rFonts w:ascii="Times New Roman" w:hAnsi="Times New Roman"/>
                      <w:sz w:val="20"/>
                      <w:szCs w:val="20"/>
                    </w:rPr>
                  </w:pPr>
                </w:p>
              </w:tc>
            </w:tr>
            <w:tr w:rsidR="00BA35E1" w:rsidTr="00BA35E1">
              <w:tc>
                <w:tcPr>
                  <w:tcW w:w="2728" w:type="dxa"/>
                  <w:vMerge/>
                </w:tcPr>
                <w:p w:rsidR="00BA35E1" w:rsidRPr="00B147B8" w:rsidRDefault="00BA35E1" w:rsidP="00BA35E1">
                  <w:pPr>
                    <w:rPr>
                      <w:rFonts w:cs="Arial"/>
                      <w:b/>
                      <w:sz w:val="20"/>
                      <w:szCs w:val="20"/>
                    </w:rPr>
                  </w:pPr>
                </w:p>
              </w:tc>
              <w:tc>
                <w:tcPr>
                  <w:tcW w:w="1389" w:type="dxa"/>
                </w:tcPr>
                <w:p w:rsidR="00BA35E1" w:rsidRPr="00B147B8" w:rsidRDefault="00BA35E1" w:rsidP="00BA35E1">
                  <w:pPr>
                    <w:rPr>
                      <w:rFonts w:ascii="Times New Roman" w:hAnsi="Times New Roman"/>
                      <w:sz w:val="20"/>
                      <w:szCs w:val="20"/>
                    </w:rPr>
                  </w:pPr>
                </w:p>
              </w:tc>
              <w:tc>
                <w:tcPr>
                  <w:tcW w:w="1339" w:type="dxa"/>
                </w:tcPr>
                <w:p w:rsidR="00BA35E1" w:rsidRPr="00B147B8" w:rsidRDefault="00BA35E1" w:rsidP="00BA35E1">
                  <w:pPr>
                    <w:rPr>
                      <w:rFonts w:ascii="Times New Roman" w:hAnsi="Times New Roman"/>
                      <w:sz w:val="20"/>
                      <w:szCs w:val="20"/>
                    </w:rPr>
                  </w:pPr>
                </w:p>
              </w:tc>
              <w:tc>
                <w:tcPr>
                  <w:tcW w:w="1541" w:type="dxa"/>
                </w:tcPr>
                <w:p w:rsidR="00BA35E1" w:rsidRDefault="00BA35E1" w:rsidP="00BA35E1">
                  <w:pPr>
                    <w:rPr>
                      <w:rFonts w:ascii="Times New Roman" w:hAnsi="Times New Roman"/>
                      <w:sz w:val="20"/>
                      <w:szCs w:val="20"/>
                    </w:rPr>
                  </w:pPr>
                </w:p>
              </w:tc>
              <w:tc>
                <w:tcPr>
                  <w:tcW w:w="1187" w:type="dxa"/>
                </w:tcPr>
                <w:p w:rsidR="00BA35E1" w:rsidRDefault="00BA35E1" w:rsidP="00BA35E1">
                  <w:pPr>
                    <w:rPr>
                      <w:rFonts w:ascii="Times New Roman" w:hAnsi="Times New Roman"/>
                      <w:sz w:val="20"/>
                      <w:szCs w:val="20"/>
                    </w:rPr>
                  </w:pPr>
                </w:p>
              </w:tc>
            </w:tr>
            <w:tr w:rsidR="00BA35E1" w:rsidTr="00BA35E1">
              <w:tc>
                <w:tcPr>
                  <w:tcW w:w="2728" w:type="dxa"/>
                </w:tcPr>
                <w:p w:rsidR="00BA35E1" w:rsidRPr="00B147B8" w:rsidRDefault="00BA35E1" w:rsidP="00BA35E1">
                  <w:pPr>
                    <w:rPr>
                      <w:rFonts w:cs="Arial"/>
                      <w:b/>
                      <w:sz w:val="20"/>
                      <w:szCs w:val="20"/>
                    </w:rPr>
                  </w:pPr>
                  <w:r>
                    <w:rPr>
                      <w:rFonts w:cs="Arial"/>
                      <w:b/>
                      <w:sz w:val="20"/>
                      <w:szCs w:val="20"/>
                    </w:rPr>
                    <w:t>Return Value Type</w:t>
                  </w:r>
                </w:p>
              </w:tc>
              <w:tc>
                <w:tcPr>
                  <w:tcW w:w="5456" w:type="dxa"/>
                  <w:gridSpan w:val="4"/>
                </w:tcPr>
                <w:p w:rsidR="00BA35E1" w:rsidRDefault="00BA35E1" w:rsidP="00BA35E1">
                  <w:pPr>
                    <w:rPr>
                      <w:rFonts w:ascii="Times New Roman" w:hAnsi="Times New Roman"/>
                      <w:sz w:val="20"/>
                      <w:szCs w:val="20"/>
                    </w:rPr>
                  </w:pPr>
                  <w:r w:rsidRPr="000F66BD">
                    <w:rPr>
                      <w:rFonts w:ascii="Times New Roman" w:hAnsi="Times New Roman"/>
                      <w:sz w:val="20"/>
                      <w:szCs w:val="20"/>
                    </w:rPr>
                    <w:t>unsigned char</w:t>
                  </w:r>
                </w:p>
              </w:tc>
            </w:tr>
            <w:tr w:rsidR="00BA35E1" w:rsidTr="00BA35E1">
              <w:tc>
                <w:tcPr>
                  <w:tcW w:w="2728" w:type="dxa"/>
                  <w:vMerge w:val="restart"/>
                </w:tcPr>
                <w:p w:rsidR="00BA35E1" w:rsidRDefault="00BA35E1" w:rsidP="00BA35E1">
                  <w:pPr>
                    <w:rPr>
                      <w:rFonts w:cs="Arial"/>
                      <w:b/>
                      <w:sz w:val="20"/>
                      <w:szCs w:val="20"/>
                    </w:rPr>
                  </w:pPr>
                  <w:r>
                    <w:rPr>
                      <w:rFonts w:cs="Arial"/>
                      <w:b/>
                      <w:sz w:val="20"/>
                      <w:szCs w:val="20"/>
                    </w:rPr>
                    <w:t>Return Value Scaling</w:t>
                  </w:r>
                </w:p>
              </w:tc>
              <w:tc>
                <w:tcPr>
                  <w:tcW w:w="1389" w:type="dxa"/>
                </w:tcPr>
                <w:p w:rsidR="00BA35E1" w:rsidRPr="00B147B8" w:rsidRDefault="00BA35E1" w:rsidP="00BA35E1">
                  <w:pPr>
                    <w:rPr>
                      <w:rFonts w:cs="Arial"/>
                      <w:b/>
                      <w:sz w:val="20"/>
                      <w:szCs w:val="20"/>
                    </w:rPr>
                  </w:pPr>
                  <w:r w:rsidRPr="00B147B8">
                    <w:rPr>
                      <w:rFonts w:cs="Arial"/>
                      <w:b/>
                      <w:sz w:val="20"/>
                      <w:szCs w:val="20"/>
                    </w:rPr>
                    <w:t>Units</w:t>
                  </w:r>
                </w:p>
              </w:tc>
              <w:tc>
                <w:tcPr>
                  <w:tcW w:w="1339" w:type="dxa"/>
                </w:tcPr>
                <w:p w:rsidR="00BA35E1" w:rsidRPr="00B147B8" w:rsidRDefault="00BA35E1" w:rsidP="00BA35E1">
                  <w:pPr>
                    <w:rPr>
                      <w:rFonts w:cs="Arial"/>
                      <w:b/>
                      <w:sz w:val="20"/>
                      <w:szCs w:val="20"/>
                    </w:rPr>
                  </w:pPr>
                  <w:r w:rsidRPr="00B147B8">
                    <w:rPr>
                      <w:rFonts w:cs="Arial"/>
                      <w:b/>
                      <w:sz w:val="20"/>
                      <w:szCs w:val="20"/>
                    </w:rPr>
                    <w:t>Scaling</w:t>
                  </w:r>
                </w:p>
              </w:tc>
              <w:tc>
                <w:tcPr>
                  <w:tcW w:w="1541" w:type="dxa"/>
                </w:tcPr>
                <w:p w:rsidR="00BA35E1" w:rsidRPr="00B147B8" w:rsidRDefault="00BA35E1" w:rsidP="00BA35E1">
                  <w:pPr>
                    <w:rPr>
                      <w:rFonts w:cs="Arial"/>
                      <w:b/>
                      <w:sz w:val="20"/>
                      <w:szCs w:val="20"/>
                    </w:rPr>
                  </w:pPr>
                  <w:r w:rsidRPr="00B147B8">
                    <w:rPr>
                      <w:rFonts w:cs="Arial"/>
                      <w:b/>
                      <w:sz w:val="20"/>
                      <w:szCs w:val="20"/>
                    </w:rPr>
                    <w:t>Low Lim</w:t>
                  </w:r>
                </w:p>
              </w:tc>
              <w:tc>
                <w:tcPr>
                  <w:tcW w:w="1187" w:type="dxa"/>
                </w:tcPr>
                <w:p w:rsidR="00BA35E1" w:rsidRPr="00B147B8" w:rsidRDefault="00BA35E1" w:rsidP="00BA35E1">
                  <w:pPr>
                    <w:rPr>
                      <w:rFonts w:cs="Arial"/>
                      <w:b/>
                      <w:sz w:val="20"/>
                      <w:szCs w:val="20"/>
                    </w:rPr>
                  </w:pPr>
                  <w:r w:rsidRPr="00B147B8">
                    <w:rPr>
                      <w:rFonts w:cs="Arial"/>
                      <w:b/>
                      <w:sz w:val="20"/>
                      <w:szCs w:val="20"/>
                    </w:rPr>
                    <w:t>High Lim</w:t>
                  </w:r>
                </w:p>
              </w:tc>
            </w:tr>
            <w:tr w:rsidR="00BA35E1" w:rsidTr="00BA35E1">
              <w:tc>
                <w:tcPr>
                  <w:tcW w:w="2728" w:type="dxa"/>
                  <w:vMerge/>
                </w:tcPr>
                <w:p w:rsidR="00BA35E1" w:rsidRDefault="00BA35E1" w:rsidP="00BA35E1">
                  <w:pPr>
                    <w:rPr>
                      <w:rFonts w:cs="Arial"/>
                      <w:b/>
                      <w:sz w:val="20"/>
                      <w:szCs w:val="20"/>
                    </w:rPr>
                  </w:pPr>
                </w:p>
              </w:tc>
              <w:tc>
                <w:tcPr>
                  <w:tcW w:w="1389" w:type="dxa"/>
                </w:tcPr>
                <w:p w:rsidR="00BA35E1" w:rsidRPr="00B147B8" w:rsidRDefault="00BA35E1" w:rsidP="00BA35E1">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BA35E1" w:rsidRPr="00B147B8" w:rsidRDefault="00BA35E1" w:rsidP="00BA35E1">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BA35E1" w:rsidRPr="00B147B8" w:rsidRDefault="00BA35E1" w:rsidP="00BA35E1">
                  <w:pPr>
                    <w:rPr>
                      <w:rFonts w:ascii="Times New Roman" w:hAnsi="Times New Roman" w:cs="Times New Roman"/>
                      <w:sz w:val="20"/>
                      <w:szCs w:val="20"/>
                    </w:rPr>
                  </w:pPr>
                  <w:r>
                    <w:rPr>
                      <w:rFonts w:ascii="Times New Roman" w:hAnsi="Times New Roman" w:cs="Times New Roman"/>
                      <w:sz w:val="20"/>
                      <w:szCs w:val="20"/>
                    </w:rPr>
                    <w:t>0</w:t>
                  </w:r>
                </w:p>
              </w:tc>
              <w:tc>
                <w:tcPr>
                  <w:tcW w:w="1187" w:type="dxa"/>
                </w:tcPr>
                <w:p w:rsidR="00BA35E1" w:rsidRPr="00B147B8" w:rsidRDefault="00F043AD" w:rsidP="00BA35E1">
                  <w:pPr>
                    <w:rPr>
                      <w:rFonts w:ascii="Times New Roman" w:hAnsi="Times New Roman" w:cs="Times New Roman"/>
                      <w:sz w:val="20"/>
                      <w:szCs w:val="20"/>
                    </w:rPr>
                  </w:pPr>
                  <w:r>
                    <w:rPr>
                      <w:rFonts w:ascii="Times New Roman" w:hAnsi="Times New Roman" w:cs="Times New Roman"/>
                      <w:sz w:val="20"/>
                      <w:szCs w:val="20"/>
                    </w:rPr>
                    <w:t>2</w:t>
                  </w:r>
                </w:p>
              </w:tc>
            </w:tr>
            <w:tr w:rsidR="00BA35E1" w:rsidTr="00BA35E1">
              <w:tc>
                <w:tcPr>
                  <w:tcW w:w="8184" w:type="dxa"/>
                  <w:gridSpan w:val="5"/>
                </w:tcPr>
                <w:p w:rsidR="00BA35E1" w:rsidRDefault="00C621E3" w:rsidP="00BA35E1">
                  <w:pPr>
                    <w:rPr>
                      <w:rFonts w:cs="Arial"/>
                      <w:b/>
                      <w:sz w:val="20"/>
                      <w:szCs w:val="20"/>
                    </w:rPr>
                  </w:pPr>
                  <w:r>
                    <w:rPr>
                      <w:rFonts w:cs="Arial"/>
                      <w:b/>
                      <w:sz w:val="20"/>
                      <w:szCs w:val="20"/>
                    </w:rPr>
                    <w:t>Semantics</w:t>
                  </w:r>
                  <w:r w:rsidR="00BA35E1" w:rsidRPr="00B147B8">
                    <w:rPr>
                      <w:rFonts w:cs="Arial"/>
                      <w:b/>
                      <w:sz w:val="20"/>
                      <w:szCs w:val="20"/>
                    </w:rPr>
                    <w:t>:</w:t>
                  </w:r>
                </w:p>
                <w:p w:rsidR="00F043AD" w:rsidRPr="00F043AD" w:rsidRDefault="00F043AD" w:rsidP="00F043AD">
                  <w:pPr>
                    <w:rPr>
                      <w:rFonts w:ascii="Times New Roman" w:hAnsi="Times New Roman" w:cs="Times New Roman"/>
                      <w:sz w:val="20"/>
                      <w:szCs w:val="20"/>
                    </w:rPr>
                  </w:pPr>
                  <w:r w:rsidRPr="00F043AD">
                    <w:rPr>
                      <w:rFonts w:ascii="Times New Roman" w:hAnsi="Times New Roman" w:cs="Times New Roman"/>
                      <w:sz w:val="20"/>
                      <w:szCs w:val="20"/>
                    </w:rPr>
                    <w:t>0 = HW_EEPROM_WRITES_PENDING</w:t>
                  </w:r>
                </w:p>
                <w:p w:rsidR="00F043AD" w:rsidRPr="00F043AD" w:rsidRDefault="00F043AD" w:rsidP="00F043AD">
                  <w:pPr>
                    <w:rPr>
                      <w:rFonts w:ascii="Times New Roman" w:hAnsi="Times New Roman" w:cs="Times New Roman"/>
                      <w:sz w:val="20"/>
                      <w:szCs w:val="20"/>
                    </w:rPr>
                  </w:pPr>
                  <w:r w:rsidRPr="00F043AD">
                    <w:rPr>
                      <w:rFonts w:ascii="Times New Roman" w:hAnsi="Times New Roman" w:cs="Times New Roman"/>
                      <w:sz w:val="20"/>
                      <w:szCs w:val="20"/>
                    </w:rPr>
                    <w:t>1 = HW_EEPROM_WRITES_COMPLETE_NO_FAILURE</w:t>
                  </w:r>
                </w:p>
                <w:p w:rsidR="00BA35E1" w:rsidRDefault="00F043AD" w:rsidP="00F043AD">
                  <w:pPr>
                    <w:rPr>
                      <w:rFonts w:ascii="Times New Roman" w:hAnsi="Times New Roman" w:cs="Times New Roman"/>
                      <w:sz w:val="20"/>
                      <w:szCs w:val="20"/>
                    </w:rPr>
                  </w:pPr>
                  <w:r w:rsidRPr="00F043AD">
                    <w:rPr>
                      <w:rFonts w:ascii="Times New Roman" w:hAnsi="Times New Roman" w:cs="Times New Roman"/>
                      <w:sz w:val="20"/>
                      <w:szCs w:val="20"/>
                    </w:rPr>
                    <w:t>2 = HW_EEPROM_WRITES_COMPLETE_FAILED</w:t>
                  </w:r>
                </w:p>
                <w:p w:rsidR="00F043AD" w:rsidRPr="00B147B8" w:rsidRDefault="00F043AD" w:rsidP="00F043AD">
                  <w:pPr>
                    <w:rPr>
                      <w:rFonts w:cs="Arial"/>
                      <w:b/>
                      <w:sz w:val="20"/>
                      <w:szCs w:val="20"/>
                    </w:rPr>
                  </w:pPr>
                </w:p>
                <w:p w:rsidR="00F043AD" w:rsidRPr="00F043AD" w:rsidRDefault="00F043AD" w:rsidP="00F043AD">
                  <w:pPr>
                    <w:rPr>
                      <w:rFonts w:asciiTheme="majorHAnsi" w:hAnsiTheme="majorHAnsi" w:cstheme="majorHAnsi"/>
                      <w:sz w:val="20"/>
                      <w:szCs w:val="20"/>
                    </w:rPr>
                  </w:pPr>
                  <w:r w:rsidRPr="00F043AD">
                    <w:rPr>
                      <w:rFonts w:asciiTheme="majorHAnsi" w:hAnsiTheme="majorHAnsi" w:cstheme="majorHAnsi"/>
                      <w:sz w:val="20"/>
                      <w:szCs w:val="20"/>
                    </w:rPr>
                    <w:t xml:space="preserve">This function will identify when supplier software has completed previous </w:t>
                  </w:r>
                  <w:r w:rsidR="00D0439A">
                    <w:rPr>
                      <w:rFonts w:asciiTheme="majorHAnsi" w:hAnsiTheme="majorHAnsi" w:cstheme="majorHAnsi"/>
                      <w:sz w:val="20"/>
                      <w:szCs w:val="20"/>
                    </w:rPr>
                    <w:t>Autonertia</w:t>
                  </w:r>
                </w:p>
                <w:p w:rsidR="00F043AD" w:rsidRPr="00F043AD" w:rsidRDefault="00F043AD" w:rsidP="00F043AD">
                  <w:pPr>
                    <w:rPr>
                      <w:rFonts w:asciiTheme="majorHAnsi" w:hAnsiTheme="majorHAnsi" w:cstheme="majorHAnsi"/>
                      <w:sz w:val="20"/>
                      <w:szCs w:val="20"/>
                    </w:rPr>
                  </w:pPr>
                  <w:r w:rsidRPr="00F043AD">
                    <w:rPr>
                      <w:rFonts w:asciiTheme="majorHAnsi" w:hAnsiTheme="majorHAnsi" w:cstheme="majorHAnsi"/>
                      <w:sz w:val="20"/>
                      <w:szCs w:val="20"/>
                    </w:rPr>
                    <w:t>EEPROM write request (whether write was successful or not) and can accept additional</w:t>
                  </w:r>
                </w:p>
                <w:p w:rsidR="00BA35E1" w:rsidRDefault="00F043AD" w:rsidP="00F043AD">
                  <w:pPr>
                    <w:rPr>
                      <w:rFonts w:ascii="Times New Roman" w:hAnsi="Times New Roman"/>
                      <w:sz w:val="20"/>
                      <w:szCs w:val="20"/>
                    </w:rPr>
                  </w:pPr>
                  <w:r w:rsidRPr="00F043AD">
                    <w:rPr>
                      <w:rFonts w:asciiTheme="majorHAnsi" w:hAnsiTheme="majorHAnsi" w:cstheme="majorHAnsi"/>
                      <w:sz w:val="20"/>
                      <w:szCs w:val="20"/>
                    </w:rPr>
                    <w:t>write requests.</w:t>
                  </w:r>
                </w:p>
              </w:tc>
            </w:tr>
            <w:tr w:rsidR="00BA35E1" w:rsidTr="00BA35E1">
              <w:tc>
                <w:tcPr>
                  <w:tcW w:w="8184" w:type="dxa"/>
                  <w:gridSpan w:val="5"/>
                </w:tcPr>
                <w:p w:rsidR="00BA35E1" w:rsidRPr="004D71F0" w:rsidRDefault="00BA35E1" w:rsidP="00BA35E1">
                  <w:pPr>
                    <w:rPr>
                      <w:rFonts w:cs="Arial"/>
                      <w:b/>
                      <w:sz w:val="20"/>
                      <w:szCs w:val="20"/>
                    </w:rPr>
                  </w:pPr>
                  <w:r w:rsidRPr="004D71F0">
                    <w:rPr>
                      <w:rFonts w:cs="Arial"/>
                      <w:b/>
                      <w:sz w:val="20"/>
                      <w:szCs w:val="20"/>
                    </w:rPr>
                    <w:t>Usage Restrictions:</w:t>
                  </w:r>
                </w:p>
                <w:p w:rsidR="00BA35E1" w:rsidRDefault="00F043AD" w:rsidP="00BA35E1">
                  <w:pPr>
                    <w:rPr>
                      <w:rFonts w:ascii="Times New Roman" w:hAnsi="Times New Roman"/>
                      <w:sz w:val="20"/>
                      <w:szCs w:val="20"/>
                    </w:rPr>
                  </w:pPr>
                  <w:r>
                    <w:rPr>
                      <w:rFonts w:cs="Arial"/>
                      <w:sz w:val="20"/>
                      <w:szCs w:val="20"/>
                    </w:rPr>
                    <w:t>None</w:t>
                  </w:r>
                </w:p>
              </w:tc>
            </w:tr>
          </w:tbl>
          <w:p w:rsidR="00BA35E1" w:rsidRPr="00871DCC" w:rsidRDefault="00BA35E1" w:rsidP="00BA35E1">
            <w:pPr>
              <w:rPr>
                <w:rFonts w:cs="Arial"/>
                <w:sz w:val="20"/>
                <w:szCs w:val="20"/>
              </w:rPr>
            </w:pPr>
          </w:p>
        </w:tc>
      </w:tr>
      <w:tr w:rsidR="00BA35E1" w:rsidTr="00BA35E1">
        <w:tc>
          <w:tcPr>
            <w:tcW w:w="1548" w:type="dxa"/>
          </w:tcPr>
          <w:p w:rsidR="00BA35E1" w:rsidRPr="00871DCC" w:rsidRDefault="00BA35E1" w:rsidP="00BA35E1">
            <w:pPr>
              <w:rPr>
                <w:rFonts w:cs="Arial"/>
                <w:b/>
                <w:sz w:val="20"/>
                <w:szCs w:val="20"/>
              </w:rPr>
            </w:pPr>
            <w:r>
              <w:rPr>
                <w:rFonts w:cs="Arial"/>
                <w:b/>
                <w:sz w:val="20"/>
                <w:szCs w:val="20"/>
              </w:rPr>
              <w:t>Error Handling</w:t>
            </w:r>
          </w:p>
        </w:tc>
        <w:tc>
          <w:tcPr>
            <w:tcW w:w="8415" w:type="dxa"/>
          </w:tcPr>
          <w:p w:rsidR="00F043AD" w:rsidRPr="00F043AD" w:rsidRDefault="00F043AD" w:rsidP="00F043AD">
            <w:pPr>
              <w:rPr>
                <w:rFonts w:cs="Arial"/>
                <w:sz w:val="20"/>
                <w:szCs w:val="20"/>
              </w:rPr>
            </w:pPr>
            <w:r w:rsidRPr="00F043AD">
              <w:rPr>
                <w:rFonts w:cs="Arial"/>
                <w:sz w:val="20"/>
                <w:szCs w:val="20"/>
              </w:rPr>
              <w:t xml:space="preserve">This function will identify when supplier software has completed previous </w:t>
            </w:r>
            <w:r w:rsidR="00D0439A">
              <w:rPr>
                <w:rFonts w:cs="Arial"/>
                <w:sz w:val="20"/>
                <w:szCs w:val="20"/>
              </w:rPr>
              <w:t>Autonertia</w:t>
            </w:r>
          </w:p>
          <w:p w:rsidR="00BA35E1" w:rsidRDefault="00F043AD" w:rsidP="00F043AD">
            <w:pPr>
              <w:rPr>
                <w:rFonts w:cs="Arial"/>
                <w:sz w:val="20"/>
                <w:szCs w:val="20"/>
              </w:rPr>
            </w:pPr>
            <w:r w:rsidRPr="00F043AD">
              <w:rPr>
                <w:rFonts w:cs="Arial"/>
                <w:sz w:val="20"/>
                <w:szCs w:val="20"/>
              </w:rPr>
              <w:t>EEPROM write requests and can accept additional write requests.</w:t>
            </w:r>
          </w:p>
          <w:p w:rsidR="00F043AD" w:rsidRDefault="00F043AD" w:rsidP="00F043AD">
            <w:pPr>
              <w:rPr>
                <w:rFonts w:cs="Arial"/>
                <w:sz w:val="20"/>
                <w:szCs w:val="20"/>
              </w:rPr>
            </w:pPr>
          </w:p>
          <w:p w:rsidR="00F043AD" w:rsidRPr="00F043AD" w:rsidRDefault="00F043AD" w:rsidP="00F043AD">
            <w:pPr>
              <w:rPr>
                <w:rFonts w:cs="Arial"/>
                <w:sz w:val="20"/>
                <w:szCs w:val="20"/>
              </w:rPr>
            </w:pPr>
            <w:r w:rsidRPr="00F043AD">
              <w:rPr>
                <w:rFonts w:cs="Arial"/>
                <w:sz w:val="20"/>
                <w:szCs w:val="20"/>
              </w:rPr>
              <w:t>If no write request has been made before calling this function, supplier will return</w:t>
            </w:r>
          </w:p>
          <w:p w:rsidR="00F043AD" w:rsidRDefault="00F043AD" w:rsidP="00F043AD">
            <w:pPr>
              <w:rPr>
                <w:rFonts w:cs="Arial"/>
                <w:sz w:val="20"/>
                <w:szCs w:val="20"/>
              </w:rPr>
            </w:pPr>
            <w:r w:rsidRPr="00F043AD">
              <w:rPr>
                <w:rFonts w:ascii="Times New Roman" w:hAnsi="Times New Roman" w:cs="Times New Roman"/>
                <w:sz w:val="20"/>
                <w:szCs w:val="20"/>
              </w:rPr>
              <w:t>HW_EEPROM_WRITES_COMPLETE_NO_FAILURE</w:t>
            </w:r>
            <w:r w:rsidRPr="00F043AD">
              <w:rPr>
                <w:rFonts w:cs="Arial"/>
                <w:sz w:val="20"/>
                <w:szCs w:val="20"/>
              </w:rPr>
              <w:t>.</w:t>
            </w:r>
          </w:p>
          <w:p w:rsidR="00F043AD" w:rsidRDefault="00F043AD" w:rsidP="00F043AD">
            <w:pPr>
              <w:rPr>
                <w:rFonts w:cs="Arial"/>
                <w:sz w:val="20"/>
                <w:szCs w:val="20"/>
              </w:rPr>
            </w:pPr>
          </w:p>
          <w:p w:rsidR="00F043AD" w:rsidRPr="00F043AD" w:rsidRDefault="00F043AD" w:rsidP="00F043AD">
            <w:pPr>
              <w:rPr>
                <w:rFonts w:cs="Arial"/>
                <w:sz w:val="20"/>
                <w:szCs w:val="20"/>
              </w:rPr>
            </w:pPr>
            <w:r w:rsidRPr="00F043AD">
              <w:rPr>
                <w:rFonts w:cs="Arial"/>
                <w:sz w:val="20"/>
                <w:szCs w:val="20"/>
              </w:rPr>
              <w:t>If the write operation is still in progress, supplier will return</w:t>
            </w:r>
          </w:p>
          <w:p w:rsidR="00F043AD" w:rsidRDefault="00F043AD" w:rsidP="00F043AD">
            <w:pPr>
              <w:rPr>
                <w:rFonts w:cs="Arial"/>
                <w:sz w:val="20"/>
                <w:szCs w:val="20"/>
              </w:rPr>
            </w:pPr>
            <w:r w:rsidRPr="00F043AD">
              <w:rPr>
                <w:rFonts w:ascii="Times New Roman" w:hAnsi="Times New Roman" w:cs="Times New Roman"/>
                <w:sz w:val="20"/>
                <w:szCs w:val="20"/>
              </w:rPr>
              <w:t>HW_EEPROM_WRITES_PENDING</w:t>
            </w:r>
            <w:r w:rsidRPr="00F043AD">
              <w:rPr>
                <w:rFonts w:cs="Arial"/>
                <w:sz w:val="20"/>
                <w:szCs w:val="20"/>
              </w:rPr>
              <w:t>.</w:t>
            </w:r>
          </w:p>
          <w:p w:rsidR="00F043AD" w:rsidRDefault="00F043AD" w:rsidP="00F043AD">
            <w:pPr>
              <w:rPr>
                <w:rFonts w:cs="Arial"/>
                <w:sz w:val="20"/>
                <w:szCs w:val="20"/>
              </w:rPr>
            </w:pPr>
          </w:p>
          <w:p w:rsidR="00F043AD" w:rsidRPr="00F043AD" w:rsidRDefault="00F043AD" w:rsidP="00F043AD">
            <w:pPr>
              <w:rPr>
                <w:rFonts w:cs="Arial"/>
                <w:sz w:val="20"/>
                <w:szCs w:val="20"/>
              </w:rPr>
            </w:pPr>
            <w:r w:rsidRPr="00F043AD">
              <w:rPr>
                <w:rFonts w:cs="Arial"/>
                <w:sz w:val="20"/>
                <w:szCs w:val="20"/>
              </w:rPr>
              <w:t>If the previous write operation is complete with no failure, supplier will return</w:t>
            </w:r>
          </w:p>
          <w:p w:rsidR="00F043AD" w:rsidRDefault="00F043AD" w:rsidP="00F043AD">
            <w:pPr>
              <w:rPr>
                <w:rFonts w:cs="Arial"/>
                <w:sz w:val="20"/>
                <w:szCs w:val="20"/>
              </w:rPr>
            </w:pPr>
            <w:r w:rsidRPr="00F043AD">
              <w:rPr>
                <w:rFonts w:ascii="Times New Roman" w:hAnsi="Times New Roman" w:cs="Times New Roman"/>
                <w:sz w:val="20"/>
                <w:szCs w:val="20"/>
              </w:rPr>
              <w:t>HW_EEPROM_WRITES_COMPLETE_NO_FAILURE</w:t>
            </w:r>
            <w:r w:rsidRPr="00F043AD">
              <w:rPr>
                <w:rFonts w:cs="Arial"/>
                <w:sz w:val="20"/>
                <w:szCs w:val="20"/>
              </w:rPr>
              <w:t>.</w:t>
            </w:r>
          </w:p>
          <w:p w:rsidR="00F043AD" w:rsidRDefault="00F043AD" w:rsidP="00F043AD">
            <w:pPr>
              <w:rPr>
                <w:rFonts w:cs="Arial"/>
                <w:sz w:val="20"/>
                <w:szCs w:val="20"/>
              </w:rPr>
            </w:pPr>
          </w:p>
          <w:p w:rsidR="00F043AD" w:rsidRPr="00F043AD" w:rsidRDefault="00F043AD" w:rsidP="00F043AD">
            <w:pPr>
              <w:rPr>
                <w:rFonts w:cs="Arial"/>
                <w:sz w:val="20"/>
                <w:szCs w:val="20"/>
              </w:rPr>
            </w:pPr>
            <w:r w:rsidRPr="00F043AD">
              <w:rPr>
                <w:rFonts w:cs="Arial"/>
                <w:sz w:val="20"/>
                <w:szCs w:val="20"/>
              </w:rPr>
              <w:t>If the previous write operation is complete but failed, supplier will return</w:t>
            </w:r>
          </w:p>
          <w:p w:rsidR="00F043AD" w:rsidRPr="00F043AD" w:rsidRDefault="00F043AD" w:rsidP="00F043AD">
            <w:pPr>
              <w:rPr>
                <w:rFonts w:cs="Arial"/>
                <w:sz w:val="20"/>
                <w:szCs w:val="20"/>
              </w:rPr>
            </w:pPr>
            <w:r w:rsidRPr="00F043AD">
              <w:rPr>
                <w:rFonts w:ascii="Times New Roman" w:hAnsi="Times New Roman" w:cs="Times New Roman"/>
                <w:sz w:val="20"/>
                <w:szCs w:val="20"/>
              </w:rPr>
              <w:t>HW_EEPROM_WRITES_COMPLETE_FAILED</w:t>
            </w:r>
            <w:r w:rsidRPr="00F043AD">
              <w:rPr>
                <w:rFonts w:cs="Arial"/>
                <w:sz w:val="20"/>
                <w:szCs w:val="20"/>
              </w:rPr>
              <w:t>. Subsequent calls to</w:t>
            </w:r>
          </w:p>
          <w:p w:rsidR="00F043AD" w:rsidRPr="00F043AD" w:rsidRDefault="00F043AD" w:rsidP="00F043AD">
            <w:pPr>
              <w:rPr>
                <w:rFonts w:cs="Arial"/>
                <w:sz w:val="20"/>
                <w:szCs w:val="20"/>
              </w:rPr>
            </w:pPr>
            <w:r w:rsidRPr="00F043AD">
              <w:rPr>
                <w:rFonts w:ascii="Times New Roman" w:hAnsi="Times New Roman" w:cs="Times New Roman"/>
                <w:sz w:val="20"/>
                <w:szCs w:val="20"/>
              </w:rPr>
              <w:t>HW_EEWritesAreComplete()</w:t>
            </w:r>
            <w:r w:rsidRPr="00F043AD">
              <w:rPr>
                <w:rFonts w:cs="Arial"/>
                <w:sz w:val="20"/>
                <w:szCs w:val="20"/>
              </w:rPr>
              <w:t xml:space="preserve"> should return</w:t>
            </w:r>
            <w:r>
              <w:rPr>
                <w:rFonts w:cs="Arial"/>
                <w:sz w:val="20"/>
                <w:szCs w:val="20"/>
              </w:rPr>
              <w:t xml:space="preserve"> </w:t>
            </w:r>
            <w:r w:rsidRPr="00F043AD">
              <w:rPr>
                <w:rFonts w:ascii="Times New Roman" w:hAnsi="Times New Roman" w:cs="Times New Roman"/>
                <w:sz w:val="20"/>
                <w:szCs w:val="20"/>
              </w:rPr>
              <w:t>HW_EEPROM_WRITES_COMPLETE_NO_FAILURE</w:t>
            </w:r>
            <w:r w:rsidRPr="00F043AD">
              <w:rPr>
                <w:rFonts w:cs="Arial"/>
                <w:sz w:val="20"/>
                <w:szCs w:val="20"/>
              </w:rPr>
              <w:t xml:space="preserve"> until a new write request has been</w:t>
            </w:r>
          </w:p>
          <w:p w:rsidR="00F043AD" w:rsidRDefault="00F043AD" w:rsidP="00F043AD">
            <w:pPr>
              <w:rPr>
                <w:rFonts w:cs="Arial"/>
                <w:sz w:val="20"/>
                <w:szCs w:val="20"/>
              </w:rPr>
            </w:pPr>
            <w:r w:rsidRPr="00F043AD">
              <w:rPr>
                <w:rFonts w:cs="Arial"/>
                <w:sz w:val="20"/>
                <w:szCs w:val="20"/>
              </w:rPr>
              <w:t>received.</w:t>
            </w:r>
          </w:p>
          <w:p w:rsidR="00F043AD" w:rsidRDefault="00F043AD" w:rsidP="00F043AD">
            <w:pPr>
              <w:rPr>
                <w:rFonts w:cs="Arial"/>
                <w:sz w:val="20"/>
                <w:szCs w:val="20"/>
              </w:rPr>
            </w:pPr>
          </w:p>
          <w:p w:rsidR="00F043AD" w:rsidRPr="00F043AD" w:rsidRDefault="00F043AD" w:rsidP="00F043AD">
            <w:pPr>
              <w:rPr>
                <w:rFonts w:cs="Arial"/>
                <w:sz w:val="20"/>
                <w:szCs w:val="20"/>
              </w:rPr>
            </w:pPr>
            <w:r w:rsidRPr="00F043AD">
              <w:rPr>
                <w:rFonts w:cs="Arial"/>
                <w:sz w:val="20"/>
                <w:szCs w:val="20"/>
              </w:rPr>
              <w:t>Supplier will not report any EEPROM writing failure in the diagnostic registers listed in</w:t>
            </w:r>
          </w:p>
          <w:p w:rsidR="00F043AD" w:rsidRDefault="00F043AD" w:rsidP="00F043AD">
            <w:pPr>
              <w:rPr>
                <w:rFonts w:cs="Arial"/>
                <w:sz w:val="20"/>
                <w:szCs w:val="20"/>
              </w:rPr>
            </w:pPr>
            <w:r w:rsidRPr="00F043AD">
              <w:rPr>
                <w:rFonts w:cs="Arial"/>
                <w:sz w:val="20"/>
                <w:szCs w:val="20"/>
              </w:rPr>
              <w:t xml:space="preserve">the chapter </w:t>
            </w:r>
            <w:r w:rsidRPr="00F043AD">
              <w:rPr>
                <w:rFonts w:cs="Arial"/>
                <w:i/>
                <w:sz w:val="20"/>
                <w:szCs w:val="20"/>
              </w:rPr>
              <w:t>Controller Specific HW Diagnostics</w:t>
            </w:r>
            <w:r w:rsidRPr="00F043AD">
              <w:rPr>
                <w:rFonts w:cs="Arial"/>
                <w:sz w:val="20"/>
                <w:szCs w:val="20"/>
              </w:rPr>
              <w:t>.</w:t>
            </w:r>
          </w:p>
          <w:p w:rsidR="00F043AD" w:rsidRPr="00871DCC" w:rsidRDefault="00F043AD" w:rsidP="00F043AD">
            <w:pPr>
              <w:rPr>
                <w:rFonts w:cs="Arial"/>
                <w:sz w:val="20"/>
                <w:szCs w:val="20"/>
              </w:rPr>
            </w:pPr>
          </w:p>
        </w:tc>
      </w:tr>
      <w:tr w:rsidR="00BA35E1" w:rsidTr="00BA35E1">
        <w:tc>
          <w:tcPr>
            <w:tcW w:w="1548" w:type="dxa"/>
          </w:tcPr>
          <w:p w:rsidR="00BA35E1" w:rsidRPr="00871DCC" w:rsidRDefault="00BA35E1" w:rsidP="00BA35E1">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BA35E1" w:rsidTr="00BA35E1">
              <w:tc>
                <w:tcPr>
                  <w:tcW w:w="8184" w:type="dxa"/>
                </w:tcPr>
                <w:p w:rsidR="00BA35E1" w:rsidRDefault="00BA35E1" w:rsidP="00BA35E1">
                  <w:pPr>
                    <w:rPr>
                      <w:rFonts w:cs="Arial"/>
                      <w:sz w:val="20"/>
                      <w:szCs w:val="20"/>
                    </w:rPr>
                  </w:pPr>
                  <w:r>
                    <w:rPr>
                      <w:rFonts w:cs="Arial"/>
                      <w:sz w:val="20"/>
                      <w:szCs w:val="20"/>
                    </w:rPr>
                    <w:t>Size:</w:t>
                  </w:r>
                </w:p>
              </w:tc>
            </w:tr>
            <w:tr w:rsidR="00BA35E1" w:rsidTr="00BA35E1">
              <w:tc>
                <w:tcPr>
                  <w:tcW w:w="8184" w:type="dxa"/>
                </w:tcPr>
                <w:p w:rsidR="00BA35E1" w:rsidRDefault="00BA35E1" w:rsidP="00BA35E1">
                  <w:pPr>
                    <w:rPr>
                      <w:rFonts w:cs="Arial"/>
                      <w:sz w:val="20"/>
                      <w:szCs w:val="20"/>
                    </w:rPr>
                  </w:pPr>
                  <w:r>
                    <w:rPr>
                      <w:rFonts w:cs="Arial"/>
                      <w:sz w:val="20"/>
                      <w:szCs w:val="20"/>
                    </w:rPr>
                    <w:t>Speed:</w:t>
                  </w:r>
                </w:p>
              </w:tc>
            </w:tr>
            <w:tr w:rsidR="00BA35E1" w:rsidTr="00BA35E1">
              <w:tc>
                <w:tcPr>
                  <w:tcW w:w="8184" w:type="dxa"/>
                </w:tcPr>
                <w:p w:rsidR="00BA35E1" w:rsidRDefault="00BA35E1" w:rsidP="00BA35E1">
                  <w:pPr>
                    <w:rPr>
                      <w:rFonts w:cs="Arial"/>
                      <w:sz w:val="20"/>
                      <w:szCs w:val="20"/>
                    </w:rPr>
                  </w:pPr>
                  <w:r>
                    <w:rPr>
                      <w:rFonts w:cs="Arial"/>
                      <w:sz w:val="20"/>
                      <w:szCs w:val="20"/>
                    </w:rPr>
                    <w:lastRenderedPageBreak/>
                    <w:t>Other:</w:t>
                  </w:r>
                </w:p>
              </w:tc>
            </w:tr>
          </w:tbl>
          <w:p w:rsidR="00BA35E1" w:rsidRPr="00871DCC" w:rsidRDefault="00BA35E1" w:rsidP="00BA35E1">
            <w:pPr>
              <w:rPr>
                <w:rFonts w:cs="Arial"/>
                <w:sz w:val="20"/>
                <w:szCs w:val="20"/>
              </w:rPr>
            </w:pPr>
          </w:p>
        </w:tc>
      </w:tr>
      <w:tr w:rsidR="00BA35E1" w:rsidTr="00BA35E1">
        <w:tc>
          <w:tcPr>
            <w:tcW w:w="1548" w:type="dxa"/>
          </w:tcPr>
          <w:p w:rsidR="00BA35E1" w:rsidRPr="00871DCC" w:rsidRDefault="00BA35E1" w:rsidP="00BA35E1">
            <w:pPr>
              <w:rPr>
                <w:rFonts w:cs="Arial"/>
                <w:b/>
                <w:sz w:val="20"/>
                <w:szCs w:val="20"/>
              </w:rPr>
            </w:pPr>
            <w:r>
              <w:rPr>
                <w:rFonts w:cs="Arial"/>
                <w:b/>
                <w:sz w:val="20"/>
                <w:szCs w:val="20"/>
              </w:rPr>
              <w:lastRenderedPageBreak/>
              <w:t>Target:</w:t>
            </w:r>
          </w:p>
        </w:tc>
        <w:tc>
          <w:tcPr>
            <w:tcW w:w="8415" w:type="dxa"/>
          </w:tcPr>
          <w:p w:rsidR="00BA35E1" w:rsidRPr="00871DCC" w:rsidRDefault="00BA35E1" w:rsidP="00BA35E1">
            <w:pPr>
              <w:rPr>
                <w:rFonts w:cs="Arial"/>
                <w:sz w:val="20"/>
                <w:szCs w:val="20"/>
              </w:rPr>
            </w:pPr>
            <w:r>
              <w:rPr>
                <w:rFonts w:cs="Arial"/>
                <w:sz w:val="20"/>
                <w:szCs w:val="20"/>
              </w:rPr>
              <w:t>MPA, Valve</w:t>
            </w:r>
          </w:p>
        </w:tc>
      </w:tr>
      <w:tr w:rsidR="00BA35E1" w:rsidTr="00BA35E1">
        <w:tc>
          <w:tcPr>
            <w:tcW w:w="1548" w:type="dxa"/>
          </w:tcPr>
          <w:p w:rsidR="00BA35E1" w:rsidRPr="00871DCC" w:rsidRDefault="00BA35E1" w:rsidP="00BA35E1">
            <w:pPr>
              <w:rPr>
                <w:rFonts w:cs="Arial"/>
                <w:b/>
                <w:sz w:val="20"/>
                <w:szCs w:val="20"/>
              </w:rPr>
            </w:pPr>
            <w:r>
              <w:rPr>
                <w:rFonts w:cs="Arial"/>
                <w:b/>
                <w:sz w:val="20"/>
                <w:szCs w:val="20"/>
              </w:rPr>
              <w:t>Usage Guide:</w:t>
            </w:r>
          </w:p>
        </w:tc>
        <w:tc>
          <w:tcPr>
            <w:tcW w:w="8415" w:type="dxa"/>
          </w:tcPr>
          <w:p w:rsidR="00BA35E1" w:rsidRPr="00871DCC" w:rsidRDefault="00BA35E1" w:rsidP="00BA35E1">
            <w:pPr>
              <w:rPr>
                <w:rFonts w:cs="Arial"/>
                <w:sz w:val="20"/>
                <w:szCs w:val="20"/>
              </w:rPr>
            </w:pPr>
            <w:r w:rsidRPr="004D71F0">
              <w:rPr>
                <w:rFonts w:cs="Arial"/>
                <w:sz w:val="20"/>
                <w:szCs w:val="20"/>
              </w:rPr>
              <w:t>Implied</w:t>
            </w:r>
          </w:p>
        </w:tc>
      </w:tr>
    </w:tbl>
    <w:p w:rsidR="00BA35E1" w:rsidRDefault="00F043AD" w:rsidP="00F043AD">
      <w:pPr>
        <w:pStyle w:val="Heading2"/>
      </w:pPr>
      <w:bookmarkStart w:id="73" w:name="_Toc31706096"/>
      <w:r>
        <w:t>DELIVERABLES</w:t>
      </w:r>
      <w:bookmarkEnd w:id="73"/>
    </w:p>
    <w:p w:rsidR="00F043AD" w:rsidRDefault="00F043AD" w:rsidP="00B20656">
      <w:pPr>
        <w:pStyle w:val="Heading3"/>
      </w:pPr>
      <w:bookmarkStart w:id="74" w:name="_Toc31706097"/>
      <w:r>
        <w:t>OBJECT FILES</w:t>
      </w:r>
      <w:bookmarkEnd w:id="74"/>
    </w:p>
    <w:p w:rsidR="00F043AD" w:rsidRDefault="00F043AD" w:rsidP="00F043AD">
      <w:r>
        <w:t>Supplier will deliver object files containing the implementation of the functions as described</w:t>
      </w:r>
    </w:p>
    <w:p w:rsidR="00F043AD" w:rsidRDefault="00F043AD" w:rsidP="00F043AD">
      <w:r>
        <w:t>above, and any other functions that need to be invoked to support the implementation.</w:t>
      </w:r>
    </w:p>
    <w:p w:rsidR="00F043AD" w:rsidRDefault="00F043AD" w:rsidP="00F043AD">
      <w:r>
        <w:t>For any const data required in the implementation, supplier should use the pragma statement:</w:t>
      </w:r>
    </w:p>
    <w:p w:rsidR="00F043AD" w:rsidRDefault="00F043AD" w:rsidP="00F043AD"/>
    <w:p w:rsidR="00F043AD" w:rsidRPr="00F043AD" w:rsidRDefault="00F043AD" w:rsidP="00F043AD">
      <w:pPr>
        <w:rPr>
          <w:rFonts w:ascii="Times New Roman" w:hAnsi="Times New Roman"/>
        </w:rPr>
      </w:pPr>
      <w:r>
        <w:tab/>
      </w:r>
      <w:r w:rsidRPr="00F043AD">
        <w:rPr>
          <w:rFonts w:ascii="Times New Roman" w:hAnsi="Times New Roman"/>
        </w:rPr>
        <w:t>#pragma section SCONST ".APIconst"</w:t>
      </w:r>
    </w:p>
    <w:p w:rsidR="00BA35E1" w:rsidRDefault="00BA35E1" w:rsidP="00BA35E1"/>
    <w:p w:rsidR="00F043AD" w:rsidRDefault="00F043AD" w:rsidP="00F043AD">
      <w:r>
        <w:t>For any RAM needed to fulfill the API, the following pragma statements should be used when declaring the RAM, depending upon the storage class required:</w:t>
      </w:r>
    </w:p>
    <w:p w:rsidR="00F043AD" w:rsidRDefault="00F043AD" w:rsidP="00F043AD"/>
    <w:p w:rsidR="00F043AD" w:rsidRPr="00F043AD" w:rsidRDefault="00F043AD" w:rsidP="00F043AD">
      <w:pPr>
        <w:ind w:left="720"/>
        <w:rPr>
          <w:rFonts w:ascii="Times New Roman" w:hAnsi="Times New Roman"/>
        </w:rPr>
      </w:pPr>
      <w:r w:rsidRPr="00F043AD">
        <w:rPr>
          <w:rFonts w:ascii="Times New Roman" w:hAnsi="Times New Roman"/>
        </w:rPr>
        <w:t>#pragma section SDATA ".APIvram"</w:t>
      </w:r>
    </w:p>
    <w:p w:rsidR="00F043AD" w:rsidRPr="00F043AD" w:rsidRDefault="00F043AD" w:rsidP="00F043AD">
      <w:pPr>
        <w:ind w:left="720"/>
        <w:rPr>
          <w:rFonts w:ascii="Times New Roman" w:hAnsi="Times New Roman"/>
        </w:rPr>
      </w:pPr>
      <w:r w:rsidRPr="00F043AD">
        <w:rPr>
          <w:rFonts w:ascii="Times New Roman" w:hAnsi="Times New Roman"/>
        </w:rPr>
        <w:t>#pragma section SDATA ".APInvram"</w:t>
      </w:r>
    </w:p>
    <w:p w:rsidR="00F043AD" w:rsidRPr="00F043AD" w:rsidRDefault="00F043AD" w:rsidP="00F043AD">
      <w:pPr>
        <w:ind w:left="720"/>
        <w:rPr>
          <w:rFonts w:ascii="Times New Roman" w:hAnsi="Times New Roman"/>
        </w:rPr>
      </w:pPr>
      <w:r w:rsidRPr="00F043AD">
        <w:rPr>
          <w:rFonts w:ascii="Times New Roman" w:hAnsi="Times New Roman"/>
        </w:rPr>
        <w:t>#pragma section SDATA ".APIgnvram"</w:t>
      </w:r>
    </w:p>
    <w:p w:rsidR="00003D78" w:rsidRDefault="00003D78" w:rsidP="00003D78"/>
    <w:p w:rsidR="00F043AD" w:rsidRDefault="00F043AD" w:rsidP="00F043AD">
      <w:r>
        <w:t xml:space="preserve">Supplier is responsible for any software needed to initialize RAM. </w:t>
      </w:r>
      <w:r w:rsidR="00D0439A">
        <w:t>Autonertia</w:t>
      </w:r>
      <w:r>
        <w:t xml:space="preserve"> will be responsible for assuring that VRAM is cleared to zeroes upon initialization before supplier initialization code is run. Supplier initialization code need not specifically clear VRAM to zero.</w:t>
      </w:r>
    </w:p>
    <w:p w:rsidR="00F043AD" w:rsidRDefault="00F043AD" w:rsidP="00F043AD"/>
    <w:p w:rsidR="00F043AD" w:rsidRDefault="00F043AD" w:rsidP="00F043AD">
      <w:r>
        <w:t xml:space="preserve">For the code elements that have no impact on </w:t>
      </w:r>
      <w:r w:rsidR="00D0439A">
        <w:t>Autonertia</w:t>
      </w:r>
      <w:r>
        <w:t xml:space="preserve"> level 2 requirements, the following</w:t>
      </w:r>
    </w:p>
    <w:p w:rsidR="00F043AD" w:rsidRDefault="00F043AD" w:rsidP="00F043AD">
      <w:r>
        <w:t>pragma statement should be used:</w:t>
      </w:r>
    </w:p>
    <w:p w:rsidR="00F043AD" w:rsidRDefault="00F043AD" w:rsidP="00F043AD"/>
    <w:p w:rsidR="00F043AD" w:rsidRDefault="00F043AD" w:rsidP="00F043AD">
      <w:pPr>
        <w:ind w:left="720"/>
        <w:rPr>
          <w:rFonts w:ascii="Times New Roman" w:hAnsi="Times New Roman"/>
        </w:rPr>
      </w:pPr>
      <w:r w:rsidRPr="00F043AD">
        <w:rPr>
          <w:rFonts w:ascii="Times New Roman" w:hAnsi="Times New Roman"/>
        </w:rPr>
        <w:t>#pragma section CODE ".APIcode"</w:t>
      </w:r>
    </w:p>
    <w:p w:rsidR="00F043AD" w:rsidRDefault="00F043AD" w:rsidP="00F043AD">
      <w:pPr>
        <w:rPr>
          <w:rFonts w:ascii="Times New Roman" w:hAnsi="Times New Roman"/>
        </w:rPr>
      </w:pPr>
    </w:p>
    <w:p w:rsidR="00F043AD" w:rsidRDefault="00F043AD" w:rsidP="00F043AD">
      <w:pPr>
        <w:rPr>
          <w:rFonts w:asciiTheme="majorHAnsi" w:hAnsiTheme="majorHAnsi" w:cstheme="majorHAnsi"/>
        </w:rPr>
      </w:pPr>
      <w:r w:rsidRPr="00F043AD">
        <w:rPr>
          <w:rFonts w:asciiTheme="majorHAnsi" w:hAnsiTheme="majorHAnsi" w:cstheme="majorHAnsi"/>
        </w:rPr>
        <w:t xml:space="preserve">For the code elements that do have an impact on </w:t>
      </w:r>
      <w:r w:rsidR="00D0439A">
        <w:rPr>
          <w:rFonts w:asciiTheme="majorHAnsi" w:hAnsiTheme="majorHAnsi" w:cstheme="majorHAnsi"/>
        </w:rPr>
        <w:t>Autonertia</w:t>
      </w:r>
      <w:r w:rsidRPr="00F043AD">
        <w:rPr>
          <w:rFonts w:asciiTheme="majorHAnsi" w:hAnsiTheme="majorHAnsi" w:cstheme="majorHAnsi"/>
        </w:rPr>
        <w:t xml:space="preserve"> level 2 requirements, the following</w:t>
      </w:r>
      <w:r>
        <w:rPr>
          <w:rFonts w:asciiTheme="majorHAnsi" w:hAnsiTheme="majorHAnsi" w:cstheme="majorHAnsi"/>
        </w:rPr>
        <w:t xml:space="preserve"> </w:t>
      </w:r>
      <w:r w:rsidRPr="00F043AD">
        <w:rPr>
          <w:rFonts w:asciiTheme="majorHAnsi" w:hAnsiTheme="majorHAnsi" w:cstheme="majorHAnsi"/>
        </w:rPr>
        <w:t>pragma statement should be used:</w:t>
      </w:r>
    </w:p>
    <w:p w:rsidR="00F043AD" w:rsidRDefault="00F043AD" w:rsidP="00F043AD">
      <w:pPr>
        <w:rPr>
          <w:rFonts w:asciiTheme="majorHAnsi" w:hAnsiTheme="majorHAnsi" w:cstheme="majorHAnsi"/>
        </w:rPr>
      </w:pPr>
    </w:p>
    <w:p w:rsidR="00F043AD" w:rsidRDefault="00F043AD" w:rsidP="00F043AD">
      <w:pPr>
        <w:rPr>
          <w:rFonts w:ascii="Times New Roman" w:hAnsi="Times New Roman"/>
        </w:rPr>
      </w:pPr>
      <w:r>
        <w:rPr>
          <w:rFonts w:asciiTheme="majorHAnsi" w:hAnsiTheme="majorHAnsi" w:cstheme="majorHAnsi"/>
        </w:rPr>
        <w:tab/>
      </w:r>
      <w:r w:rsidRPr="00F043AD">
        <w:rPr>
          <w:rFonts w:ascii="Times New Roman" w:hAnsi="Times New Roman"/>
        </w:rPr>
        <w:t>#pragma section CODE ".APIlv2c"</w:t>
      </w:r>
    </w:p>
    <w:p w:rsidR="00F043AD" w:rsidRDefault="00F043AD" w:rsidP="00F043AD">
      <w:pPr>
        <w:rPr>
          <w:rFonts w:ascii="Times New Roman" w:hAnsi="Times New Roman"/>
        </w:rPr>
      </w:pPr>
    </w:p>
    <w:p w:rsidR="00F043AD" w:rsidRDefault="00F043AD" w:rsidP="00F043AD">
      <w:pPr>
        <w:rPr>
          <w:rFonts w:asciiTheme="majorHAnsi" w:hAnsiTheme="majorHAnsi" w:cstheme="majorHAnsi"/>
        </w:rPr>
      </w:pPr>
      <w:r w:rsidRPr="00F043AD">
        <w:rPr>
          <w:rFonts w:asciiTheme="majorHAnsi" w:hAnsiTheme="majorHAnsi" w:cstheme="majorHAnsi"/>
        </w:rPr>
        <w:t xml:space="preserve">After reviewing supplier’s implementation, </w:t>
      </w:r>
      <w:r w:rsidR="00D0439A">
        <w:rPr>
          <w:rFonts w:asciiTheme="majorHAnsi" w:hAnsiTheme="majorHAnsi" w:cstheme="majorHAnsi"/>
        </w:rPr>
        <w:t>Autonertia</w:t>
      </w:r>
      <w:r w:rsidRPr="00F043AD">
        <w:rPr>
          <w:rFonts w:asciiTheme="majorHAnsi" w:hAnsiTheme="majorHAnsi" w:cstheme="majorHAnsi"/>
        </w:rPr>
        <w:t xml:space="preserve"> will determine which, if any, code elements</w:t>
      </w:r>
      <w:r>
        <w:rPr>
          <w:rFonts w:asciiTheme="majorHAnsi" w:hAnsiTheme="majorHAnsi" w:cstheme="majorHAnsi"/>
        </w:rPr>
        <w:t xml:space="preserve"> </w:t>
      </w:r>
      <w:r w:rsidRPr="00F043AD">
        <w:rPr>
          <w:rFonts w:asciiTheme="majorHAnsi" w:hAnsiTheme="majorHAnsi" w:cstheme="majorHAnsi"/>
        </w:rPr>
        <w:t>need to be placed in the .APIlv2c section.</w:t>
      </w:r>
    </w:p>
    <w:p w:rsidR="00F043AD" w:rsidRDefault="00F043AD" w:rsidP="00B20656">
      <w:pPr>
        <w:pStyle w:val="Heading3"/>
      </w:pPr>
      <w:bookmarkStart w:id="75" w:name="_Toc31706098"/>
      <w:r>
        <w:t>HEADER FILES</w:t>
      </w:r>
      <w:bookmarkEnd w:id="75"/>
    </w:p>
    <w:p w:rsidR="00F043AD" w:rsidRDefault="00F043AD" w:rsidP="00F043AD">
      <w:r>
        <w:t>Supplier will also provide an associated header file containing external references to any</w:t>
      </w:r>
    </w:p>
    <w:p w:rsidR="00F043AD" w:rsidRPr="00F043AD" w:rsidRDefault="00F043AD" w:rsidP="00F043AD">
      <w:r>
        <w:lastRenderedPageBreak/>
        <w:t>required data and any function prototypes needed. The file naming convention for interface files is defined in the chapter on “Header File Naming Convention”. At the implementer’s discretion, functions can be in-lined and implemented in the header.</w:t>
      </w:r>
    </w:p>
    <w:p w:rsidR="00F043AD" w:rsidRDefault="00F043AD" w:rsidP="00B20656">
      <w:pPr>
        <w:pStyle w:val="Heading3"/>
      </w:pPr>
      <w:bookmarkStart w:id="76" w:name="_Toc31706099"/>
      <w:r>
        <w:t>SOURCE CODE</w:t>
      </w:r>
      <w:bookmarkEnd w:id="76"/>
    </w:p>
    <w:p w:rsidR="00F043AD" w:rsidRDefault="00F043AD" w:rsidP="00F043AD">
      <w:r>
        <w:t xml:space="preserve">Supplier will provide source code for all functions developed in order to support </w:t>
      </w:r>
      <w:r w:rsidR="00D0439A">
        <w:t>Autonertia</w:t>
      </w:r>
      <w:r>
        <w:t xml:space="preserve"> testing tools.</w:t>
      </w:r>
    </w:p>
    <w:p w:rsidR="00F043AD" w:rsidRDefault="00F043AD" w:rsidP="00B20656">
      <w:pPr>
        <w:pStyle w:val="Heading3"/>
      </w:pPr>
      <w:bookmarkStart w:id="77" w:name="_Toc31706100"/>
      <w:r>
        <w:t>DOCUMENTATION</w:t>
      </w:r>
      <w:bookmarkEnd w:id="77"/>
    </w:p>
    <w:p w:rsidR="00F043AD" w:rsidRPr="00F043AD" w:rsidRDefault="00F043AD" w:rsidP="00F043AD">
      <w:r>
        <w:t xml:space="preserve">Whenever supplier provides updates to the API to </w:t>
      </w:r>
      <w:r w:rsidR="00D0439A">
        <w:t>Autonertia</w:t>
      </w:r>
      <w:r>
        <w:t xml:space="preserve">, documentation indicating the usage in each of the memory areas is required in order to enable </w:t>
      </w:r>
      <w:r w:rsidR="00D0439A">
        <w:t>Autonertia</w:t>
      </w:r>
      <w:r>
        <w:t xml:space="preserve"> to properly set up the link.</w:t>
      </w:r>
    </w:p>
    <w:p w:rsidR="00F043AD" w:rsidRPr="00F043AD" w:rsidRDefault="00F043AD" w:rsidP="00F043AD"/>
    <w:p w:rsidR="00A7276E" w:rsidRDefault="00A7276E" w:rsidP="00B20656">
      <w:pPr>
        <w:pStyle w:val="Heading1"/>
      </w:pPr>
      <w:bookmarkStart w:id="78" w:name="_Toc31706101"/>
      <w:r>
        <w:t>INTERRUPTS &amp; EXCEPTIONS</w:t>
      </w:r>
      <w:bookmarkEnd w:id="78"/>
    </w:p>
    <w:p w:rsidR="00A7276E" w:rsidRDefault="00A7276E" w:rsidP="00A7276E">
      <w:r>
        <w:t xml:space="preserve">Interrupts and CPU Exceptions will be managed entirely by </w:t>
      </w:r>
      <w:r w:rsidR="00D0439A">
        <w:t>Autonertia</w:t>
      </w:r>
      <w:r>
        <w:t xml:space="preserve">. It is understood however, that the supplier of the controller will have strategies that require the use of interrupts and these will be accommodated according to the criteria outlined below. Additionally, supplier will generate certain interrupts, as outlined below, to enable </w:t>
      </w:r>
      <w:r w:rsidR="00D0439A">
        <w:t>Autonertia</w:t>
      </w:r>
      <w:r>
        <w:t xml:space="preserve"> to implement their control strategies. Supplier will need to implement software to generate these interrupts as they are contingent upon how the microcontroller pins are allocated.</w:t>
      </w:r>
    </w:p>
    <w:p w:rsidR="00A7276E" w:rsidRDefault="00A7276E" w:rsidP="00A7276E">
      <w:r>
        <w:t>Supplier shall not use a CPU exception to fulfill a control or operating strategy. All supplier</w:t>
      </w:r>
    </w:p>
    <w:p w:rsidR="00A7276E" w:rsidRDefault="00A7276E" w:rsidP="00A7276E">
      <w:r>
        <w:t>interrupts shall be accomplished via the External Interrupt Handler of the Microcontroller.</w:t>
      </w:r>
    </w:p>
    <w:p w:rsidR="00A7276E" w:rsidRPr="00A7276E" w:rsidRDefault="00D0439A" w:rsidP="00A7276E">
      <w:r>
        <w:t>Autonertia</w:t>
      </w:r>
      <w:r w:rsidR="00A7276E">
        <w:t xml:space="preserve"> is implementing the Software Vector Mode of the Microcontroller Interrupt Controller. It is supplier’s responsibility to clear the source of the interrupt before completing the function call handling that interrupt.</w:t>
      </w:r>
      <w:r w:rsidR="00A7276E">
        <w:tab/>
      </w:r>
    </w:p>
    <w:p w:rsidR="00F043AD" w:rsidRDefault="00A7276E" w:rsidP="00B20656">
      <w:pPr>
        <w:pStyle w:val="Heading3"/>
      </w:pPr>
      <w:bookmarkStart w:id="79" w:name="_Toc31706102"/>
      <w:r>
        <w:t>MINIMUM INTERRUPT REQUIREMENTS</w:t>
      </w:r>
      <w:bookmarkEnd w:id="79"/>
    </w:p>
    <w:tbl>
      <w:tblPr>
        <w:tblStyle w:val="TableGrid"/>
        <w:tblW w:w="0" w:type="auto"/>
        <w:tblLook w:val="04A0" w:firstRow="1" w:lastRow="0" w:firstColumn="1" w:lastColumn="0" w:noHBand="0" w:noVBand="1"/>
      </w:tblPr>
      <w:tblGrid>
        <w:gridCol w:w="3321"/>
        <w:gridCol w:w="3321"/>
        <w:gridCol w:w="3321"/>
      </w:tblGrid>
      <w:tr w:rsidR="00A7276E" w:rsidTr="00A7276E">
        <w:tc>
          <w:tcPr>
            <w:tcW w:w="3321" w:type="dxa"/>
          </w:tcPr>
          <w:p w:rsidR="00A7276E" w:rsidRPr="00A7276E" w:rsidRDefault="00A7276E" w:rsidP="00A7276E">
            <w:pPr>
              <w:rPr>
                <w:b/>
              </w:rPr>
            </w:pPr>
            <w:r w:rsidRPr="00A7276E">
              <w:rPr>
                <w:b/>
              </w:rPr>
              <w:t>Interrupt</w:t>
            </w:r>
          </w:p>
        </w:tc>
        <w:tc>
          <w:tcPr>
            <w:tcW w:w="3321" w:type="dxa"/>
          </w:tcPr>
          <w:p w:rsidR="00A7276E" w:rsidRPr="00A7276E" w:rsidRDefault="00A7276E" w:rsidP="00A7276E">
            <w:pPr>
              <w:rPr>
                <w:b/>
              </w:rPr>
            </w:pPr>
            <w:r w:rsidRPr="00A7276E">
              <w:rPr>
                <w:b/>
              </w:rPr>
              <w:t>Reserved Source</w:t>
            </w:r>
          </w:p>
        </w:tc>
        <w:tc>
          <w:tcPr>
            <w:tcW w:w="3321" w:type="dxa"/>
          </w:tcPr>
          <w:p w:rsidR="00A7276E" w:rsidRPr="00A7276E" w:rsidRDefault="00A7276E" w:rsidP="00A7276E">
            <w:pPr>
              <w:rPr>
                <w:b/>
              </w:rPr>
            </w:pPr>
            <w:r w:rsidRPr="00A7276E">
              <w:rPr>
                <w:b/>
              </w:rPr>
              <w:t>Priority</w:t>
            </w:r>
          </w:p>
        </w:tc>
      </w:tr>
      <w:tr w:rsidR="00A7276E" w:rsidTr="00A7276E">
        <w:tc>
          <w:tcPr>
            <w:tcW w:w="3321" w:type="dxa"/>
          </w:tcPr>
          <w:p w:rsidR="00A7276E" w:rsidRDefault="00A7276E" w:rsidP="00A7276E">
            <w:r>
              <w:t xml:space="preserve">Motor Control </w:t>
            </w:r>
            <w:r w:rsidRPr="00A7276E">
              <w:t>Global Exception</w:t>
            </w:r>
          </w:p>
        </w:tc>
        <w:tc>
          <w:tcPr>
            <w:tcW w:w="3321" w:type="dxa"/>
          </w:tcPr>
          <w:p w:rsidR="00A7276E" w:rsidRDefault="00A7276E" w:rsidP="00A7276E">
            <w:r>
              <w:t>Timer Handling Motor Phase PWM</w:t>
            </w:r>
          </w:p>
        </w:tc>
        <w:tc>
          <w:tcPr>
            <w:tcW w:w="3321" w:type="dxa"/>
          </w:tcPr>
          <w:p w:rsidR="00A7276E" w:rsidRDefault="00A7276E" w:rsidP="00A7276E">
            <w:r w:rsidRPr="00A7276E">
              <w:t>15 (Highest)</w:t>
            </w:r>
          </w:p>
        </w:tc>
      </w:tr>
      <w:tr w:rsidR="00A7276E" w:rsidTr="00A7276E">
        <w:tc>
          <w:tcPr>
            <w:tcW w:w="3321" w:type="dxa"/>
          </w:tcPr>
          <w:p w:rsidR="00A7276E" w:rsidRDefault="00A7276E" w:rsidP="00A7276E">
            <w:r w:rsidRPr="00A7276E">
              <w:t>Operating System Kernels</w:t>
            </w:r>
          </w:p>
        </w:tc>
        <w:tc>
          <w:tcPr>
            <w:tcW w:w="3321" w:type="dxa"/>
          </w:tcPr>
          <w:p w:rsidR="00A7276E" w:rsidRDefault="00A7276E" w:rsidP="00A7276E">
            <w:r w:rsidRPr="00A7276E">
              <w:t>PIT Timer 0 - 1</w:t>
            </w:r>
          </w:p>
        </w:tc>
        <w:tc>
          <w:tcPr>
            <w:tcW w:w="3321" w:type="dxa"/>
          </w:tcPr>
          <w:p w:rsidR="00A7276E" w:rsidRPr="00A7276E" w:rsidRDefault="00A7276E" w:rsidP="00A7276E">
            <w:r>
              <w:t>14</w:t>
            </w:r>
          </w:p>
        </w:tc>
      </w:tr>
      <w:tr w:rsidR="00A7276E" w:rsidTr="00A7276E">
        <w:tc>
          <w:tcPr>
            <w:tcW w:w="3321" w:type="dxa"/>
          </w:tcPr>
          <w:p w:rsidR="00A7276E" w:rsidRPr="00A7276E" w:rsidRDefault="00A7276E" w:rsidP="00A7276E">
            <w:r w:rsidRPr="00A7276E">
              <w:t>Invocation of tasks</w:t>
            </w:r>
          </w:p>
        </w:tc>
        <w:tc>
          <w:tcPr>
            <w:tcW w:w="3321" w:type="dxa"/>
          </w:tcPr>
          <w:p w:rsidR="00A7276E" w:rsidRDefault="00A7276E" w:rsidP="00A7276E">
            <w:r>
              <w:t>Software Settable</w:t>
            </w:r>
          </w:p>
          <w:p w:rsidR="00A7276E" w:rsidRPr="00A7276E" w:rsidRDefault="00A7276E" w:rsidP="00A7276E">
            <w:r>
              <w:t>Interrupts 1 - 8</w:t>
            </w:r>
          </w:p>
        </w:tc>
        <w:tc>
          <w:tcPr>
            <w:tcW w:w="3321" w:type="dxa"/>
          </w:tcPr>
          <w:p w:rsidR="00A7276E" w:rsidRDefault="00A7276E" w:rsidP="00A7276E">
            <w:r>
              <w:t>5</w:t>
            </w:r>
          </w:p>
        </w:tc>
      </w:tr>
      <w:tr w:rsidR="00A7276E" w:rsidTr="00A7276E">
        <w:tc>
          <w:tcPr>
            <w:tcW w:w="3321" w:type="dxa"/>
          </w:tcPr>
          <w:p w:rsidR="00A7276E" w:rsidRPr="00A7276E" w:rsidRDefault="00A7276E" w:rsidP="00A7276E"/>
        </w:tc>
        <w:tc>
          <w:tcPr>
            <w:tcW w:w="3321" w:type="dxa"/>
          </w:tcPr>
          <w:p w:rsidR="00A7276E" w:rsidRDefault="00A7276E" w:rsidP="00A7276E"/>
        </w:tc>
        <w:tc>
          <w:tcPr>
            <w:tcW w:w="3321" w:type="dxa"/>
          </w:tcPr>
          <w:p w:rsidR="00A7276E" w:rsidRDefault="00A7276E" w:rsidP="00A7276E"/>
        </w:tc>
      </w:tr>
      <w:tr w:rsidR="00A7276E" w:rsidTr="00A7276E">
        <w:tc>
          <w:tcPr>
            <w:tcW w:w="3321" w:type="dxa"/>
          </w:tcPr>
          <w:p w:rsidR="00A7276E" w:rsidRPr="00A7276E" w:rsidRDefault="00A7276E" w:rsidP="00A7276E"/>
        </w:tc>
        <w:tc>
          <w:tcPr>
            <w:tcW w:w="3321" w:type="dxa"/>
          </w:tcPr>
          <w:p w:rsidR="00A7276E" w:rsidRDefault="00A7276E" w:rsidP="00A7276E"/>
        </w:tc>
        <w:tc>
          <w:tcPr>
            <w:tcW w:w="3321" w:type="dxa"/>
          </w:tcPr>
          <w:p w:rsidR="00A7276E" w:rsidRDefault="00A7276E" w:rsidP="00A7276E"/>
        </w:tc>
      </w:tr>
    </w:tbl>
    <w:p w:rsidR="00A7276E" w:rsidRDefault="00A7276E" w:rsidP="00A7276E"/>
    <w:p w:rsidR="00A7276E" w:rsidRDefault="00A7276E" w:rsidP="00A7276E">
      <w:r>
        <w:t>The priorities in the above table are not fixed, but indicate a relative priority that must be</w:t>
      </w:r>
    </w:p>
    <w:p w:rsidR="00A7276E" w:rsidRDefault="00A7276E" w:rsidP="00A7276E">
      <w:r>
        <w:t xml:space="preserve">maintained. Priority definitions will be established based on coordinated </w:t>
      </w:r>
      <w:r w:rsidR="00D0439A">
        <w:t>Autonertia</w:t>
      </w:r>
      <w:r>
        <w:t xml:space="preserve"> interrupt</w:t>
      </w:r>
    </w:p>
    <w:p w:rsidR="00A7276E" w:rsidRDefault="00A7276E" w:rsidP="00A7276E">
      <w:r>
        <w:t>requirements and supplier interrupt requirements. Supplier should provide interrupt</w:t>
      </w:r>
    </w:p>
    <w:p w:rsidR="00A7276E" w:rsidRDefault="00A7276E" w:rsidP="00A7276E">
      <w:r>
        <w:t xml:space="preserve">requirements to </w:t>
      </w:r>
      <w:r w:rsidR="00D0439A">
        <w:t>Autonertia</w:t>
      </w:r>
      <w:r>
        <w:t xml:space="preserve"> as soon as possible.</w:t>
      </w:r>
    </w:p>
    <w:p w:rsidR="00A7276E" w:rsidRDefault="00A7276E" w:rsidP="00A7276E">
      <w:pPr>
        <w:pStyle w:val="Heading2"/>
      </w:pPr>
      <w:bookmarkStart w:id="80" w:name="_Toc31706103"/>
      <w:r w:rsidRPr="00A7276E">
        <w:lastRenderedPageBreak/>
        <w:t xml:space="preserve">IRQ </w:t>
      </w:r>
      <w:r>
        <w:t>PIN INTERRUPTS – EDGE DETECTS</w:t>
      </w:r>
      <w:bookmarkEnd w:id="80"/>
    </w:p>
    <w:p w:rsidR="00A7276E" w:rsidRDefault="00A7276E" w:rsidP="00A7276E">
      <w:r>
        <w:t>The Edge Detects API will consist of a generic interface common to all hardware</w:t>
      </w:r>
    </w:p>
    <w:p w:rsidR="00A7276E" w:rsidRDefault="00A7276E" w:rsidP="00A7276E">
      <w:r>
        <w:t>implementations of IRQ pins. A common data structure instantiated once for each IRQ pin will be used to manage the interface.</w:t>
      </w:r>
    </w:p>
    <w:p w:rsidR="0047110D" w:rsidRDefault="0047110D" w:rsidP="00B20656">
      <w:pPr>
        <w:pStyle w:val="Heading3"/>
      </w:pPr>
      <w:bookmarkStart w:id="81" w:name="_Toc31706104"/>
      <w:r>
        <w:t>INTERFACE STRUCTURE</w:t>
      </w:r>
      <w:bookmarkEnd w:id="81"/>
    </w:p>
    <w:p w:rsidR="0047110D" w:rsidRDefault="0047110D" w:rsidP="0047110D">
      <w:r>
        <w:t xml:space="preserve">Each IRQ pin interfaced should have an instantiated structure type defined as </w:t>
      </w:r>
      <w:r w:rsidRPr="0047110D">
        <w:rPr>
          <w:rFonts w:ascii="Times New Roman" w:hAnsi="Times New Roman"/>
        </w:rPr>
        <w:t>HWEdgeDetect</w:t>
      </w:r>
      <w:r>
        <w:t xml:space="preserve"> (to be provided by Supplier). A separate instance of this structure will be created for each IRQ pin to be interfaced. This data structure will be used in the implementation to manage each IRQ pin.</w:t>
      </w:r>
    </w:p>
    <w:p w:rsidR="0047110D" w:rsidRDefault="0047110D" w:rsidP="0047110D"/>
    <w:p w:rsidR="0047110D" w:rsidRDefault="0047110D" w:rsidP="0047110D">
      <w:r w:rsidRPr="0047110D">
        <w:t>The following type definition is used to select which edge(s) to identify activity on.</w:t>
      </w:r>
    </w:p>
    <w:p w:rsidR="0047110D" w:rsidRDefault="0047110D" w:rsidP="0047110D"/>
    <w:p w:rsidR="0047110D" w:rsidRPr="0047110D" w:rsidRDefault="0047110D" w:rsidP="0047110D">
      <w:pPr>
        <w:ind w:left="720"/>
        <w:rPr>
          <w:rFonts w:ascii="Times New Roman" w:hAnsi="Times New Roman"/>
        </w:rPr>
      </w:pPr>
      <w:r w:rsidRPr="0047110D">
        <w:rPr>
          <w:rFonts w:ascii="Times New Roman" w:hAnsi="Times New Roman"/>
        </w:rPr>
        <w:t>typedef enum</w:t>
      </w:r>
    </w:p>
    <w:p w:rsidR="0047110D" w:rsidRPr="0047110D" w:rsidRDefault="0047110D" w:rsidP="0047110D">
      <w:pPr>
        <w:ind w:left="720"/>
        <w:rPr>
          <w:rFonts w:ascii="Times New Roman" w:hAnsi="Times New Roman"/>
        </w:rPr>
      </w:pPr>
      <w:r w:rsidRPr="0047110D">
        <w:rPr>
          <w:rFonts w:ascii="Times New Roman" w:hAnsi="Times New Roman"/>
        </w:rPr>
        <w:t>{</w:t>
      </w:r>
    </w:p>
    <w:p w:rsidR="0047110D" w:rsidRPr="0047110D" w:rsidRDefault="0047110D" w:rsidP="0047110D">
      <w:pPr>
        <w:ind w:left="1440"/>
        <w:rPr>
          <w:rFonts w:ascii="Times New Roman" w:hAnsi="Times New Roman"/>
        </w:rPr>
      </w:pPr>
      <w:r w:rsidRPr="0047110D">
        <w:rPr>
          <w:rFonts w:ascii="Times New Roman" w:hAnsi="Times New Roman"/>
        </w:rPr>
        <w:t>HW_DETECT_ON_FALLING_EDGE,</w:t>
      </w:r>
    </w:p>
    <w:p w:rsidR="0047110D" w:rsidRPr="0047110D" w:rsidRDefault="0047110D" w:rsidP="0047110D">
      <w:pPr>
        <w:ind w:left="1440"/>
        <w:rPr>
          <w:rFonts w:ascii="Times New Roman" w:hAnsi="Times New Roman"/>
        </w:rPr>
      </w:pPr>
      <w:r w:rsidRPr="0047110D">
        <w:rPr>
          <w:rFonts w:ascii="Times New Roman" w:hAnsi="Times New Roman"/>
        </w:rPr>
        <w:t>HW_DETECT_ON_RISING_EDGE,</w:t>
      </w:r>
    </w:p>
    <w:p w:rsidR="0047110D" w:rsidRPr="0047110D" w:rsidRDefault="0047110D" w:rsidP="0047110D">
      <w:pPr>
        <w:ind w:left="1440"/>
        <w:rPr>
          <w:rFonts w:ascii="Times New Roman" w:hAnsi="Times New Roman"/>
        </w:rPr>
      </w:pPr>
      <w:r w:rsidRPr="0047110D">
        <w:rPr>
          <w:rFonts w:ascii="Times New Roman" w:hAnsi="Times New Roman"/>
        </w:rPr>
        <w:t>HW_DETECT_ON_BOTH_EDGES</w:t>
      </w:r>
    </w:p>
    <w:p w:rsidR="0047110D" w:rsidRDefault="0047110D" w:rsidP="0047110D">
      <w:pPr>
        <w:ind w:left="720"/>
        <w:rPr>
          <w:rFonts w:ascii="Times New Roman" w:hAnsi="Times New Roman"/>
        </w:rPr>
      </w:pPr>
      <w:r w:rsidRPr="0047110D">
        <w:rPr>
          <w:rFonts w:ascii="Times New Roman" w:hAnsi="Times New Roman"/>
        </w:rPr>
        <w:t>} HWEdgeDetectLevelType;</w:t>
      </w:r>
    </w:p>
    <w:p w:rsidR="0047110D" w:rsidRDefault="0047110D" w:rsidP="0047110D">
      <w:pPr>
        <w:rPr>
          <w:rFonts w:ascii="Times New Roman" w:hAnsi="Times New Roman"/>
        </w:rPr>
      </w:pPr>
    </w:p>
    <w:p w:rsidR="0047110D" w:rsidRDefault="0047110D" w:rsidP="00B20656">
      <w:pPr>
        <w:pStyle w:val="Heading3"/>
      </w:pPr>
      <w:bookmarkStart w:id="82" w:name="_Toc31706105"/>
      <w:r w:rsidRPr="0047110D">
        <w:t>HW_EdgeDetectInit ()</w:t>
      </w:r>
      <w:bookmarkEnd w:id="82"/>
    </w:p>
    <w:tbl>
      <w:tblPr>
        <w:tblStyle w:val="TableGrid"/>
        <w:tblW w:w="0" w:type="auto"/>
        <w:tblLook w:val="04A0" w:firstRow="1" w:lastRow="0" w:firstColumn="1" w:lastColumn="0" w:noHBand="0" w:noVBand="1"/>
      </w:tblPr>
      <w:tblGrid>
        <w:gridCol w:w="1548"/>
        <w:gridCol w:w="8415"/>
      </w:tblGrid>
      <w:tr w:rsidR="00B51145" w:rsidTr="00C621E3">
        <w:tc>
          <w:tcPr>
            <w:tcW w:w="1548" w:type="dxa"/>
          </w:tcPr>
          <w:p w:rsidR="00B51145" w:rsidRPr="00871DCC" w:rsidRDefault="00B51145" w:rsidP="00C621E3">
            <w:pPr>
              <w:rPr>
                <w:rFonts w:cs="Arial"/>
                <w:b/>
                <w:sz w:val="20"/>
                <w:szCs w:val="20"/>
              </w:rPr>
            </w:pPr>
            <w:r w:rsidRPr="00871DCC">
              <w:rPr>
                <w:rFonts w:cs="Arial"/>
                <w:b/>
                <w:sz w:val="20"/>
                <w:szCs w:val="20"/>
              </w:rPr>
              <w:t>Description</w:t>
            </w:r>
          </w:p>
        </w:tc>
        <w:tc>
          <w:tcPr>
            <w:tcW w:w="8415" w:type="dxa"/>
          </w:tcPr>
          <w:p w:rsidR="00B51145" w:rsidRPr="00871DCC" w:rsidRDefault="00B51145" w:rsidP="00C621E3">
            <w:pPr>
              <w:rPr>
                <w:rFonts w:cs="Arial"/>
                <w:sz w:val="20"/>
                <w:szCs w:val="20"/>
              </w:rPr>
            </w:pPr>
            <w:r w:rsidRPr="00B51145">
              <w:rPr>
                <w:rFonts w:cs="Arial"/>
                <w:sz w:val="20"/>
                <w:szCs w:val="20"/>
              </w:rPr>
              <w:t>Initializes the edge detect for operation.</w:t>
            </w:r>
          </w:p>
        </w:tc>
      </w:tr>
      <w:tr w:rsidR="00B51145" w:rsidTr="00C621E3">
        <w:tc>
          <w:tcPr>
            <w:tcW w:w="1548" w:type="dxa"/>
            <w:vMerge w:val="restart"/>
          </w:tcPr>
          <w:p w:rsidR="00B51145" w:rsidRPr="00871DCC" w:rsidRDefault="00B51145" w:rsidP="00C621E3">
            <w:pPr>
              <w:rPr>
                <w:rFonts w:cs="Arial"/>
                <w:b/>
                <w:sz w:val="20"/>
                <w:szCs w:val="20"/>
              </w:rPr>
            </w:pPr>
            <w:r w:rsidRPr="00871DCC">
              <w:rPr>
                <w:rFonts w:cs="Arial"/>
                <w:b/>
                <w:sz w:val="20"/>
                <w:szCs w:val="20"/>
              </w:rPr>
              <w:t>Resources Provided</w:t>
            </w:r>
          </w:p>
        </w:tc>
        <w:tc>
          <w:tcPr>
            <w:tcW w:w="8415" w:type="dxa"/>
          </w:tcPr>
          <w:p w:rsidR="00B51145" w:rsidRPr="00871DCC" w:rsidRDefault="00B51145" w:rsidP="00C621E3">
            <w:pPr>
              <w:rPr>
                <w:rFonts w:cs="Arial"/>
                <w:b/>
                <w:sz w:val="20"/>
                <w:szCs w:val="20"/>
              </w:rPr>
            </w:pPr>
            <w:r w:rsidRPr="00871DCC">
              <w:rPr>
                <w:rFonts w:cs="Arial"/>
                <w:b/>
                <w:sz w:val="20"/>
                <w:szCs w:val="20"/>
              </w:rPr>
              <w:t>Syntax</w:t>
            </w:r>
          </w:p>
        </w:tc>
      </w:tr>
      <w:tr w:rsidR="00B51145" w:rsidTr="00C621E3">
        <w:tc>
          <w:tcPr>
            <w:tcW w:w="1548" w:type="dxa"/>
            <w:vMerge/>
          </w:tcPr>
          <w:p w:rsidR="00B51145" w:rsidRPr="00871DCC" w:rsidRDefault="00B51145" w:rsidP="00C621E3">
            <w:pPr>
              <w:rPr>
                <w:rFonts w:cs="Arial"/>
                <w:b/>
                <w:sz w:val="20"/>
                <w:szCs w:val="20"/>
              </w:rPr>
            </w:pPr>
          </w:p>
        </w:tc>
        <w:tc>
          <w:tcPr>
            <w:tcW w:w="8415" w:type="dxa"/>
          </w:tcPr>
          <w:tbl>
            <w:tblPr>
              <w:tblStyle w:val="TableGrid"/>
              <w:tblW w:w="0" w:type="auto"/>
              <w:tblLook w:val="04A0" w:firstRow="1" w:lastRow="0" w:firstColumn="1" w:lastColumn="0" w:noHBand="0" w:noVBand="1"/>
            </w:tblPr>
            <w:tblGrid>
              <w:gridCol w:w="2728"/>
              <w:gridCol w:w="1389"/>
              <w:gridCol w:w="1339"/>
              <w:gridCol w:w="1541"/>
              <w:gridCol w:w="1187"/>
            </w:tblGrid>
            <w:tr w:rsidR="00B51145" w:rsidTr="00C621E3">
              <w:tc>
                <w:tcPr>
                  <w:tcW w:w="2728" w:type="dxa"/>
                </w:tcPr>
                <w:p w:rsidR="00B51145" w:rsidRPr="00B147B8" w:rsidRDefault="00B51145" w:rsidP="00C621E3">
                  <w:pPr>
                    <w:rPr>
                      <w:rFonts w:cs="Arial"/>
                      <w:b/>
                      <w:sz w:val="20"/>
                      <w:szCs w:val="20"/>
                    </w:rPr>
                  </w:pPr>
                  <w:r w:rsidRPr="00B147B8">
                    <w:rPr>
                      <w:rFonts w:cs="Arial"/>
                      <w:b/>
                      <w:sz w:val="20"/>
                      <w:szCs w:val="20"/>
                    </w:rPr>
                    <w:t>Function Name</w:t>
                  </w:r>
                </w:p>
              </w:tc>
              <w:tc>
                <w:tcPr>
                  <w:tcW w:w="5456" w:type="dxa"/>
                  <w:gridSpan w:val="4"/>
                </w:tcPr>
                <w:p w:rsidR="00B51145" w:rsidRPr="00B147B8" w:rsidRDefault="00B51145" w:rsidP="00C621E3">
                  <w:pPr>
                    <w:rPr>
                      <w:rFonts w:ascii="Times New Roman" w:hAnsi="Times New Roman" w:cs="Times New Roman"/>
                      <w:b/>
                      <w:sz w:val="20"/>
                      <w:szCs w:val="20"/>
                    </w:rPr>
                  </w:pPr>
                  <w:r>
                    <w:rPr>
                      <w:rFonts w:ascii="Times New Roman" w:hAnsi="Times New Roman" w:cs="Times New Roman"/>
                      <w:b/>
                      <w:sz w:val="20"/>
                      <w:szCs w:val="20"/>
                    </w:rPr>
                    <w:t>HW_EdgeDetectInit</w:t>
                  </w:r>
                </w:p>
              </w:tc>
            </w:tr>
            <w:tr w:rsidR="00B51145" w:rsidTr="00C621E3">
              <w:tc>
                <w:tcPr>
                  <w:tcW w:w="2728" w:type="dxa"/>
                  <w:vMerge w:val="restart"/>
                  <w:vAlign w:val="center"/>
                </w:tcPr>
                <w:p w:rsidR="00B51145" w:rsidRPr="00B147B8" w:rsidRDefault="00B51145" w:rsidP="00C621E3">
                  <w:pPr>
                    <w:rPr>
                      <w:rFonts w:cs="Arial"/>
                      <w:b/>
                      <w:sz w:val="20"/>
                      <w:szCs w:val="20"/>
                    </w:rPr>
                  </w:pPr>
                  <w:r w:rsidRPr="00B147B8">
                    <w:rPr>
                      <w:rFonts w:cs="Arial"/>
                      <w:b/>
                      <w:sz w:val="20"/>
                      <w:szCs w:val="20"/>
                    </w:rPr>
                    <w:t>Arguments</w:t>
                  </w:r>
                </w:p>
              </w:tc>
              <w:tc>
                <w:tcPr>
                  <w:tcW w:w="2728" w:type="dxa"/>
                  <w:gridSpan w:val="2"/>
                </w:tcPr>
                <w:p w:rsidR="00B51145" w:rsidRPr="00B147B8" w:rsidRDefault="00B51145" w:rsidP="00C621E3">
                  <w:pPr>
                    <w:rPr>
                      <w:rFonts w:cs="Arial"/>
                      <w:b/>
                      <w:sz w:val="20"/>
                      <w:szCs w:val="20"/>
                    </w:rPr>
                  </w:pPr>
                  <w:r w:rsidRPr="00B147B8">
                    <w:rPr>
                      <w:rFonts w:cs="Arial"/>
                      <w:b/>
                      <w:sz w:val="20"/>
                      <w:szCs w:val="20"/>
                    </w:rPr>
                    <w:t>Type</w:t>
                  </w:r>
                </w:p>
              </w:tc>
              <w:tc>
                <w:tcPr>
                  <w:tcW w:w="2728" w:type="dxa"/>
                  <w:gridSpan w:val="2"/>
                </w:tcPr>
                <w:p w:rsidR="00B51145" w:rsidRPr="00B147B8" w:rsidRDefault="00B51145" w:rsidP="00C621E3">
                  <w:pPr>
                    <w:rPr>
                      <w:rFonts w:cs="Arial"/>
                      <w:b/>
                      <w:sz w:val="20"/>
                      <w:szCs w:val="20"/>
                    </w:rPr>
                  </w:pPr>
                  <w:r w:rsidRPr="00B147B8">
                    <w:rPr>
                      <w:rFonts w:cs="Arial"/>
                      <w:b/>
                      <w:sz w:val="20"/>
                      <w:szCs w:val="20"/>
                    </w:rPr>
                    <w:t>Name</w:t>
                  </w:r>
                </w:p>
              </w:tc>
            </w:tr>
            <w:tr w:rsidR="00B51145" w:rsidTr="00C621E3">
              <w:tc>
                <w:tcPr>
                  <w:tcW w:w="2728" w:type="dxa"/>
                  <w:vMerge/>
                </w:tcPr>
                <w:p w:rsidR="00B51145" w:rsidRPr="00B147B8" w:rsidRDefault="00B51145" w:rsidP="00C621E3">
                  <w:pPr>
                    <w:rPr>
                      <w:rFonts w:cs="Arial"/>
                      <w:sz w:val="20"/>
                      <w:szCs w:val="20"/>
                    </w:rPr>
                  </w:pPr>
                </w:p>
              </w:tc>
              <w:tc>
                <w:tcPr>
                  <w:tcW w:w="2728" w:type="dxa"/>
                  <w:gridSpan w:val="2"/>
                </w:tcPr>
                <w:p w:rsidR="00B51145" w:rsidRPr="00B147B8" w:rsidRDefault="00B51145" w:rsidP="00C621E3">
                  <w:pPr>
                    <w:rPr>
                      <w:rFonts w:ascii="Times New Roman" w:hAnsi="Times New Roman" w:cs="Times New Roman"/>
                      <w:sz w:val="20"/>
                      <w:szCs w:val="20"/>
                    </w:rPr>
                  </w:pPr>
                  <w:r w:rsidRPr="00B51145">
                    <w:rPr>
                      <w:rFonts w:ascii="Times New Roman" w:hAnsi="Times New Roman" w:cs="Times New Roman"/>
                      <w:sz w:val="20"/>
                      <w:szCs w:val="20"/>
                    </w:rPr>
                    <w:t>HWEdgeDetect *</w:t>
                  </w:r>
                </w:p>
              </w:tc>
              <w:tc>
                <w:tcPr>
                  <w:tcW w:w="2728" w:type="dxa"/>
                  <w:gridSpan w:val="2"/>
                </w:tcPr>
                <w:p w:rsidR="00B51145" w:rsidRPr="00B147B8" w:rsidRDefault="00B51145" w:rsidP="00C621E3">
                  <w:pPr>
                    <w:rPr>
                      <w:rFonts w:ascii="Times New Roman" w:hAnsi="Times New Roman" w:cs="Times New Roman"/>
                      <w:sz w:val="20"/>
                      <w:szCs w:val="20"/>
                    </w:rPr>
                  </w:pPr>
                  <w:r w:rsidRPr="00B51145">
                    <w:rPr>
                      <w:rFonts w:ascii="Times New Roman" w:hAnsi="Times New Roman" w:cs="Times New Roman"/>
                      <w:sz w:val="20"/>
                      <w:szCs w:val="20"/>
                    </w:rPr>
                    <w:t>EdgeDetectPtr</w:t>
                  </w:r>
                </w:p>
              </w:tc>
            </w:tr>
            <w:tr w:rsidR="00B51145" w:rsidTr="00C621E3">
              <w:tc>
                <w:tcPr>
                  <w:tcW w:w="2728" w:type="dxa"/>
                  <w:vMerge/>
                </w:tcPr>
                <w:p w:rsidR="00B51145" w:rsidRPr="00B147B8" w:rsidRDefault="00B51145" w:rsidP="00C621E3">
                  <w:pPr>
                    <w:rPr>
                      <w:rFonts w:cs="Arial"/>
                      <w:sz w:val="20"/>
                      <w:szCs w:val="20"/>
                    </w:rPr>
                  </w:pPr>
                </w:p>
              </w:tc>
              <w:tc>
                <w:tcPr>
                  <w:tcW w:w="2728" w:type="dxa"/>
                  <w:gridSpan w:val="2"/>
                </w:tcPr>
                <w:p w:rsidR="00B51145" w:rsidRPr="00B147B8" w:rsidRDefault="00B51145" w:rsidP="00C621E3">
                  <w:pPr>
                    <w:rPr>
                      <w:rFonts w:ascii="Times New Roman" w:hAnsi="Times New Roman" w:cs="Times New Roman"/>
                      <w:sz w:val="20"/>
                      <w:szCs w:val="20"/>
                    </w:rPr>
                  </w:pPr>
                  <w:r w:rsidRPr="00B51145">
                    <w:rPr>
                      <w:rFonts w:ascii="Times New Roman" w:hAnsi="Times New Roman" w:cs="Times New Roman"/>
                      <w:sz w:val="20"/>
                      <w:szCs w:val="20"/>
                    </w:rPr>
                    <w:t>HWEdgeDetectLevelType</w:t>
                  </w:r>
                </w:p>
              </w:tc>
              <w:tc>
                <w:tcPr>
                  <w:tcW w:w="2728" w:type="dxa"/>
                  <w:gridSpan w:val="2"/>
                </w:tcPr>
                <w:p w:rsidR="00B51145" w:rsidRPr="00B147B8" w:rsidRDefault="00B51145" w:rsidP="00C621E3">
                  <w:pPr>
                    <w:rPr>
                      <w:rFonts w:ascii="Times New Roman" w:hAnsi="Times New Roman" w:cs="Times New Roman"/>
                      <w:sz w:val="20"/>
                      <w:szCs w:val="20"/>
                    </w:rPr>
                  </w:pPr>
                  <w:r w:rsidRPr="00B51145">
                    <w:rPr>
                      <w:rFonts w:ascii="Times New Roman" w:hAnsi="Times New Roman" w:cs="Times New Roman"/>
                      <w:sz w:val="20"/>
                      <w:szCs w:val="20"/>
                    </w:rPr>
                    <w:t>EdgeLevel</w:t>
                  </w:r>
                </w:p>
              </w:tc>
            </w:tr>
            <w:tr w:rsidR="00B51145" w:rsidTr="00C621E3">
              <w:tc>
                <w:tcPr>
                  <w:tcW w:w="2728" w:type="dxa"/>
                  <w:vMerge/>
                </w:tcPr>
                <w:p w:rsidR="00B51145" w:rsidRPr="00B147B8" w:rsidRDefault="00B51145" w:rsidP="00C621E3">
                  <w:pPr>
                    <w:rPr>
                      <w:rFonts w:cs="Arial"/>
                      <w:sz w:val="20"/>
                      <w:szCs w:val="20"/>
                    </w:rPr>
                  </w:pPr>
                </w:p>
              </w:tc>
              <w:tc>
                <w:tcPr>
                  <w:tcW w:w="2728" w:type="dxa"/>
                  <w:gridSpan w:val="2"/>
                </w:tcPr>
                <w:p w:rsidR="00B51145" w:rsidRPr="00B147B8" w:rsidRDefault="00B51145" w:rsidP="00C621E3">
                  <w:pPr>
                    <w:rPr>
                      <w:rFonts w:cs="Arial"/>
                      <w:sz w:val="20"/>
                      <w:szCs w:val="20"/>
                    </w:rPr>
                  </w:pPr>
                </w:p>
              </w:tc>
              <w:tc>
                <w:tcPr>
                  <w:tcW w:w="2728" w:type="dxa"/>
                  <w:gridSpan w:val="2"/>
                </w:tcPr>
                <w:p w:rsidR="00B51145" w:rsidRPr="00B147B8" w:rsidRDefault="00B51145" w:rsidP="00C621E3">
                  <w:pPr>
                    <w:rPr>
                      <w:rFonts w:cs="Arial"/>
                      <w:sz w:val="20"/>
                      <w:szCs w:val="20"/>
                    </w:rPr>
                  </w:pPr>
                </w:p>
              </w:tc>
            </w:tr>
            <w:tr w:rsidR="00B51145" w:rsidTr="00C621E3">
              <w:tc>
                <w:tcPr>
                  <w:tcW w:w="2728" w:type="dxa"/>
                  <w:vMerge w:val="restart"/>
                  <w:vAlign w:val="center"/>
                </w:tcPr>
                <w:p w:rsidR="00B51145" w:rsidRPr="00B147B8" w:rsidRDefault="00B51145" w:rsidP="00C621E3">
                  <w:pPr>
                    <w:rPr>
                      <w:rFonts w:cs="Arial"/>
                      <w:sz w:val="20"/>
                      <w:szCs w:val="20"/>
                    </w:rPr>
                  </w:pPr>
                  <w:r w:rsidRPr="00B147B8">
                    <w:rPr>
                      <w:rFonts w:cs="Arial"/>
                      <w:b/>
                      <w:sz w:val="20"/>
                      <w:szCs w:val="20"/>
                    </w:rPr>
                    <w:t>Argument Scaling</w:t>
                  </w:r>
                </w:p>
              </w:tc>
              <w:tc>
                <w:tcPr>
                  <w:tcW w:w="1389" w:type="dxa"/>
                </w:tcPr>
                <w:p w:rsidR="00B51145" w:rsidRPr="00B147B8" w:rsidRDefault="00B51145" w:rsidP="00C621E3">
                  <w:pPr>
                    <w:rPr>
                      <w:rFonts w:cs="Arial"/>
                      <w:b/>
                      <w:sz w:val="20"/>
                      <w:szCs w:val="20"/>
                    </w:rPr>
                  </w:pPr>
                  <w:r w:rsidRPr="00B147B8">
                    <w:rPr>
                      <w:rFonts w:cs="Arial"/>
                      <w:b/>
                      <w:sz w:val="20"/>
                      <w:szCs w:val="20"/>
                    </w:rPr>
                    <w:t>Units</w:t>
                  </w:r>
                </w:p>
              </w:tc>
              <w:tc>
                <w:tcPr>
                  <w:tcW w:w="1339" w:type="dxa"/>
                </w:tcPr>
                <w:p w:rsidR="00B51145" w:rsidRPr="00B147B8" w:rsidRDefault="00B51145" w:rsidP="00C621E3">
                  <w:pPr>
                    <w:rPr>
                      <w:rFonts w:cs="Arial"/>
                      <w:b/>
                      <w:sz w:val="20"/>
                      <w:szCs w:val="20"/>
                    </w:rPr>
                  </w:pPr>
                  <w:r w:rsidRPr="00B147B8">
                    <w:rPr>
                      <w:rFonts w:cs="Arial"/>
                      <w:b/>
                      <w:sz w:val="20"/>
                      <w:szCs w:val="20"/>
                    </w:rPr>
                    <w:t>Scaling</w:t>
                  </w:r>
                </w:p>
              </w:tc>
              <w:tc>
                <w:tcPr>
                  <w:tcW w:w="1541" w:type="dxa"/>
                </w:tcPr>
                <w:p w:rsidR="00B51145" w:rsidRPr="00B147B8" w:rsidRDefault="00B51145" w:rsidP="00C621E3">
                  <w:pPr>
                    <w:rPr>
                      <w:rFonts w:cs="Arial"/>
                      <w:b/>
                      <w:sz w:val="20"/>
                      <w:szCs w:val="20"/>
                    </w:rPr>
                  </w:pPr>
                  <w:r w:rsidRPr="00B147B8">
                    <w:rPr>
                      <w:rFonts w:cs="Arial"/>
                      <w:b/>
                      <w:sz w:val="20"/>
                      <w:szCs w:val="20"/>
                    </w:rPr>
                    <w:t>Low Lim</w:t>
                  </w:r>
                </w:p>
              </w:tc>
              <w:tc>
                <w:tcPr>
                  <w:tcW w:w="1187" w:type="dxa"/>
                </w:tcPr>
                <w:p w:rsidR="00B51145" w:rsidRPr="00B147B8" w:rsidRDefault="00B51145" w:rsidP="00C621E3">
                  <w:pPr>
                    <w:rPr>
                      <w:rFonts w:cs="Arial"/>
                      <w:b/>
                      <w:sz w:val="20"/>
                      <w:szCs w:val="20"/>
                    </w:rPr>
                  </w:pPr>
                  <w:r w:rsidRPr="00B147B8">
                    <w:rPr>
                      <w:rFonts w:cs="Arial"/>
                      <w:b/>
                      <w:sz w:val="20"/>
                      <w:szCs w:val="20"/>
                    </w:rPr>
                    <w:t>High Lim</w:t>
                  </w:r>
                </w:p>
              </w:tc>
            </w:tr>
            <w:tr w:rsidR="00B51145" w:rsidTr="00C621E3">
              <w:tc>
                <w:tcPr>
                  <w:tcW w:w="2728" w:type="dxa"/>
                  <w:vMerge/>
                </w:tcPr>
                <w:p w:rsidR="00B51145" w:rsidRPr="00B147B8" w:rsidRDefault="00B51145" w:rsidP="00C621E3">
                  <w:pPr>
                    <w:rPr>
                      <w:rFonts w:cs="Arial"/>
                      <w:b/>
                      <w:sz w:val="20"/>
                      <w:szCs w:val="20"/>
                    </w:rPr>
                  </w:pPr>
                </w:p>
              </w:tc>
              <w:tc>
                <w:tcPr>
                  <w:tcW w:w="1389"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B51145" w:rsidTr="00C621E3">
              <w:tc>
                <w:tcPr>
                  <w:tcW w:w="2728" w:type="dxa"/>
                  <w:vMerge/>
                </w:tcPr>
                <w:p w:rsidR="00B51145" w:rsidRPr="00B147B8" w:rsidRDefault="00B51145" w:rsidP="00C621E3">
                  <w:pPr>
                    <w:rPr>
                      <w:rFonts w:cs="Arial"/>
                      <w:b/>
                      <w:sz w:val="20"/>
                      <w:szCs w:val="20"/>
                    </w:rPr>
                  </w:pPr>
                </w:p>
              </w:tc>
              <w:tc>
                <w:tcPr>
                  <w:tcW w:w="1389"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B51145" w:rsidTr="00C621E3">
              <w:tc>
                <w:tcPr>
                  <w:tcW w:w="2728" w:type="dxa"/>
                  <w:vMerge/>
                </w:tcPr>
                <w:p w:rsidR="00B51145" w:rsidRPr="00B147B8" w:rsidRDefault="00B51145" w:rsidP="00C621E3">
                  <w:pPr>
                    <w:rPr>
                      <w:rFonts w:cs="Arial"/>
                      <w:b/>
                      <w:sz w:val="20"/>
                      <w:szCs w:val="20"/>
                    </w:rPr>
                  </w:pPr>
                </w:p>
              </w:tc>
              <w:tc>
                <w:tcPr>
                  <w:tcW w:w="1389" w:type="dxa"/>
                </w:tcPr>
                <w:p w:rsidR="00B51145" w:rsidRPr="00B147B8" w:rsidRDefault="00B51145" w:rsidP="00C621E3">
                  <w:pPr>
                    <w:rPr>
                      <w:rFonts w:ascii="Times New Roman" w:hAnsi="Times New Roman"/>
                      <w:sz w:val="20"/>
                      <w:szCs w:val="20"/>
                    </w:rPr>
                  </w:pPr>
                </w:p>
              </w:tc>
              <w:tc>
                <w:tcPr>
                  <w:tcW w:w="1339" w:type="dxa"/>
                </w:tcPr>
                <w:p w:rsidR="00B51145" w:rsidRPr="00B147B8" w:rsidRDefault="00B51145" w:rsidP="00C621E3">
                  <w:pPr>
                    <w:rPr>
                      <w:rFonts w:ascii="Times New Roman" w:hAnsi="Times New Roman"/>
                      <w:sz w:val="20"/>
                      <w:szCs w:val="20"/>
                    </w:rPr>
                  </w:pPr>
                </w:p>
              </w:tc>
              <w:tc>
                <w:tcPr>
                  <w:tcW w:w="1541" w:type="dxa"/>
                </w:tcPr>
                <w:p w:rsidR="00B51145" w:rsidRDefault="00B51145" w:rsidP="00C621E3">
                  <w:pPr>
                    <w:rPr>
                      <w:rFonts w:ascii="Times New Roman" w:hAnsi="Times New Roman"/>
                      <w:sz w:val="20"/>
                      <w:szCs w:val="20"/>
                    </w:rPr>
                  </w:pPr>
                </w:p>
              </w:tc>
              <w:tc>
                <w:tcPr>
                  <w:tcW w:w="1187" w:type="dxa"/>
                </w:tcPr>
                <w:p w:rsidR="00B51145" w:rsidRDefault="00B51145" w:rsidP="00C621E3">
                  <w:pPr>
                    <w:rPr>
                      <w:rFonts w:ascii="Times New Roman" w:hAnsi="Times New Roman"/>
                      <w:sz w:val="20"/>
                      <w:szCs w:val="20"/>
                    </w:rPr>
                  </w:pPr>
                </w:p>
              </w:tc>
            </w:tr>
            <w:tr w:rsidR="00B51145" w:rsidTr="00C621E3">
              <w:tc>
                <w:tcPr>
                  <w:tcW w:w="2728" w:type="dxa"/>
                </w:tcPr>
                <w:p w:rsidR="00B51145" w:rsidRPr="00B147B8" w:rsidRDefault="00B51145" w:rsidP="00C621E3">
                  <w:pPr>
                    <w:rPr>
                      <w:rFonts w:cs="Arial"/>
                      <w:b/>
                      <w:sz w:val="20"/>
                      <w:szCs w:val="20"/>
                    </w:rPr>
                  </w:pPr>
                  <w:r>
                    <w:rPr>
                      <w:rFonts w:cs="Arial"/>
                      <w:b/>
                      <w:sz w:val="20"/>
                      <w:szCs w:val="20"/>
                    </w:rPr>
                    <w:t>Return Value Type</w:t>
                  </w:r>
                </w:p>
              </w:tc>
              <w:tc>
                <w:tcPr>
                  <w:tcW w:w="5456" w:type="dxa"/>
                  <w:gridSpan w:val="4"/>
                </w:tcPr>
                <w:p w:rsidR="00B51145" w:rsidRDefault="00B51145" w:rsidP="00C621E3">
                  <w:pPr>
                    <w:rPr>
                      <w:rFonts w:ascii="Times New Roman" w:hAnsi="Times New Roman"/>
                      <w:sz w:val="20"/>
                      <w:szCs w:val="20"/>
                    </w:rPr>
                  </w:pPr>
                  <w:r w:rsidRPr="00B51145">
                    <w:rPr>
                      <w:rFonts w:ascii="Times New Roman" w:hAnsi="Times New Roman"/>
                      <w:sz w:val="20"/>
                      <w:szCs w:val="20"/>
                    </w:rPr>
                    <w:t>void</w:t>
                  </w:r>
                </w:p>
              </w:tc>
            </w:tr>
            <w:tr w:rsidR="00B51145" w:rsidTr="00C621E3">
              <w:tc>
                <w:tcPr>
                  <w:tcW w:w="2728" w:type="dxa"/>
                  <w:vMerge w:val="restart"/>
                </w:tcPr>
                <w:p w:rsidR="00B51145" w:rsidRDefault="00B51145" w:rsidP="00C621E3">
                  <w:pPr>
                    <w:rPr>
                      <w:rFonts w:cs="Arial"/>
                      <w:b/>
                      <w:sz w:val="20"/>
                      <w:szCs w:val="20"/>
                    </w:rPr>
                  </w:pPr>
                  <w:r>
                    <w:rPr>
                      <w:rFonts w:cs="Arial"/>
                      <w:b/>
                      <w:sz w:val="20"/>
                      <w:szCs w:val="20"/>
                    </w:rPr>
                    <w:t>Return Value Scaling</w:t>
                  </w:r>
                </w:p>
              </w:tc>
              <w:tc>
                <w:tcPr>
                  <w:tcW w:w="1389" w:type="dxa"/>
                </w:tcPr>
                <w:p w:rsidR="00B51145" w:rsidRPr="00B147B8" w:rsidRDefault="00B51145" w:rsidP="00C621E3">
                  <w:pPr>
                    <w:rPr>
                      <w:rFonts w:cs="Arial"/>
                      <w:b/>
                      <w:sz w:val="20"/>
                      <w:szCs w:val="20"/>
                    </w:rPr>
                  </w:pPr>
                  <w:r w:rsidRPr="00B147B8">
                    <w:rPr>
                      <w:rFonts w:cs="Arial"/>
                      <w:b/>
                      <w:sz w:val="20"/>
                      <w:szCs w:val="20"/>
                    </w:rPr>
                    <w:t>Units</w:t>
                  </w:r>
                </w:p>
              </w:tc>
              <w:tc>
                <w:tcPr>
                  <w:tcW w:w="1339" w:type="dxa"/>
                </w:tcPr>
                <w:p w:rsidR="00B51145" w:rsidRPr="00B147B8" w:rsidRDefault="00B51145" w:rsidP="00C621E3">
                  <w:pPr>
                    <w:rPr>
                      <w:rFonts w:cs="Arial"/>
                      <w:b/>
                      <w:sz w:val="20"/>
                      <w:szCs w:val="20"/>
                    </w:rPr>
                  </w:pPr>
                  <w:r w:rsidRPr="00B147B8">
                    <w:rPr>
                      <w:rFonts w:cs="Arial"/>
                      <w:b/>
                      <w:sz w:val="20"/>
                      <w:szCs w:val="20"/>
                    </w:rPr>
                    <w:t>Scaling</w:t>
                  </w:r>
                </w:p>
              </w:tc>
              <w:tc>
                <w:tcPr>
                  <w:tcW w:w="1541" w:type="dxa"/>
                </w:tcPr>
                <w:p w:rsidR="00B51145" w:rsidRPr="00B147B8" w:rsidRDefault="00B51145" w:rsidP="00C621E3">
                  <w:pPr>
                    <w:rPr>
                      <w:rFonts w:cs="Arial"/>
                      <w:b/>
                      <w:sz w:val="20"/>
                      <w:szCs w:val="20"/>
                    </w:rPr>
                  </w:pPr>
                  <w:r w:rsidRPr="00B147B8">
                    <w:rPr>
                      <w:rFonts w:cs="Arial"/>
                      <w:b/>
                      <w:sz w:val="20"/>
                      <w:szCs w:val="20"/>
                    </w:rPr>
                    <w:t>Low Lim</w:t>
                  </w:r>
                </w:p>
              </w:tc>
              <w:tc>
                <w:tcPr>
                  <w:tcW w:w="1187" w:type="dxa"/>
                </w:tcPr>
                <w:p w:rsidR="00B51145" w:rsidRPr="00B147B8" w:rsidRDefault="00B51145" w:rsidP="00C621E3">
                  <w:pPr>
                    <w:rPr>
                      <w:rFonts w:cs="Arial"/>
                      <w:b/>
                      <w:sz w:val="20"/>
                      <w:szCs w:val="20"/>
                    </w:rPr>
                  </w:pPr>
                  <w:r w:rsidRPr="00B147B8">
                    <w:rPr>
                      <w:rFonts w:cs="Arial"/>
                      <w:b/>
                      <w:sz w:val="20"/>
                      <w:szCs w:val="20"/>
                    </w:rPr>
                    <w:t>High Lim</w:t>
                  </w:r>
                </w:p>
              </w:tc>
            </w:tr>
            <w:tr w:rsidR="00B51145" w:rsidTr="00C621E3">
              <w:tc>
                <w:tcPr>
                  <w:tcW w:w="2728" w:type="dxa"/>
                  <w:vMerge/>
                </w:tcPr>
                <w:p w:rsidR="00B51145" w:rsidRDefault="00B51145" w:rsidP="00C621E3">
                  <w:pPr>
                    <w:rPr>
                      <w:rFonts w:cs="Arial"/>
                      <w:b/>
                      <w:sz w:val="20"/>
                      <w:szCs w:val="20"/>
                    </w:rPr>
                  </w:pPr>
                </w:p>
              </w:tc>
              <w:tc>
                <w:tcPr>
                  <w:tcW w:w="1389"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B51145" w:rsidTr="00C621E3">
              <w:tc>
                <w:tcPr>
                  <w:tcW w:w="8184" w:type="dxa"/>
                  <w:gridSpan w:val="5"/>
                </w:tcPr>
                <w:p w:rsidR="00B51145" w:rsidRDefault="00C621E3" w:rsidP="00C621E3">
                  <w:pPr>
                    <w:rPr>
                      <w:rFonts w:cs="Arial"/>
                      <w:b/>
                      <w:sz w:val="20"/>
                      <w:szCs w:val="20"/>
                    </w:rPr>
                  </w:pPr>
                  <w:r>
                    <w:rPr>
                      <w:rFonts w:cs="Arial"/>
                      <w:b/>
                      <w:sz w:val="20"/>
                      <w:szCs w:val="20"/>
                    </w:rPr>
                    <w:t>Semantics</w:t>
                  </w:r>
                  <w:r w:rsidR="00B51145" w:rsidRPr="00B147B8">
                    <w:rPr>
                      <w:rFonts w:cs="Arial"/>
                      <w:b/>
                      <w:sz w:val="20"/>
                      <w:szCs w:val="20"/>
                    </w:rPr>
                    <w:t>:</w:t>
                  </w:r>
                </w:p>
                <w:p w:rsidR="00B51145" w:rsidRPr="00B51145" w:rsidRDefault="00B51145" w:rsidP="00B51145">
                  <w:pPr>
                    <w:rPr>
                      <w:rFonts w:asciiTheme="majorHAnsi" w:hAnsiTheme="majorHAnsi" w:cstheme="majorHAnsi"/>
                      <w:sz w:val="20"/>
                      <w:szCs w:val="20"/>
                    </w:rPr>
                  </w:pPr>
                  <w:r w:rsidRPr="00B51145">
                    <w:rPr>
                      <w:rFonts w:asciiTheme="majorHAnsi" w:hAnsiTheme="majorHAnsi" w:cstheme="majorHAnsi"/>
                      <w:sz w:val="20"/>
                      <w:szCs w:val="20"/>
                    </w:rPr>
                    <w:t xml:space="preserve">This function will set up the IRQ pin to detect edges as specified by </w:t>
                  </w:r>
                  <w:r w:rsidRPr="00B51145">
                    <w:rPr>
                      <w:rFonts w:ascii="Times New Roman" w:hAnsi="Times New Roman" w:cs="Times New Roman"/>
                      <w:sz w:val="20"/>
                      <w:szCs w:val="20"/>
                    </w:rPr>
                    <w:t>EdgeLevel</w:t>
                  </w:r>
                  <w:r w:rsidRPr="00B51145">
                    <w:rPr>
                      <w:rFonts w:asciiTheme="majorHAnsi" w:hAnsiTheme="majorHAnsi" w:cstheme="majorHAnsi"/>
                      <w:sz w:val="20"/>
                      <w:szCs w:val="20"/>
                    </w:rPr>
                    <w:t>, disable</w:t>
                  </w:r>
                </w:p>
                <w:p w:rsidR="00B51145" w:rsidRDefault="00B51145" w:rsidP="00B51145">
                  <w:pPr>
                    <w:rPr>
                      <w:rFonts w:ascii="Times New Roman" w:hAnsi="Times New Roman"/>
                      <w:sz w:val="20"/>
                      <w:szCs w:val="20"/>
                    </w:rPr>
                  </w:pPr>
                  <w:r w:rsidRPr="00B51145">
                    <w:rPr>
                      <w:rFonts w:asciiTheme="majorHAnsi" w:hAnsiTheme="majorHAnsi" w:cstheme="majorHAnsi"/>
                      <w:sz w:val="20"/>
                      <w:szCs w:val="20"/>
                    </w:rPr>
                    <w:t>the interrupt, and clear the associated interrupt status flag.</w:t>
                  </w:r>
                </w:p>
              </w:tc>
            </w:tr>
            <w:tr w:rsidR="00B51145" w:rsidTr="00C621E3">
              <w:tc>
                <w:tcPr>
                  <w:tcW w:w="8184" w:type="dxa"/>
                  <w:gridSpan w:val="5"/>
                </w:tcPr>
                <w:p w:rsidR="00B51145" w:rsidRPr="004D71F0" w:rsidRDefault="00B51145" w:rsidP="00C621E3">
                  <w:pPr>
                    <w:rPr>
                      <w:rFonts w:cs="Arial"/>
                      <w:b/>
                      <w:sz w:val="20"/>
                      <w:szCs w:val="20"/>
                    </w:rPr>
                  </w:pPr>
                  <w:r w:rsidRPr="004D71F0">
                    <w:rPr>
                      <w:rFonts w:cs="Arial"/>
                      <w:b/>
                      <w:sz w:val="20"/>
                      <w:szCs w:val="20"/>
                    </w:rPr>
                    <w:t>Usage Restrictions:</w:t>
                  </w:r>
                </w:p>
                <w:p w:rsidR="00B51145" w:rsidRDefault="00B51145" w:rsidP="00C621E3">
                  <w:pPr>
                    <w:rPr>
                      <w:rFonts w:ascii="Times New Roman" w:hAnsi="Times New Roman"/>
                      <w:sz w:val="20"/>
                      <w:szCs w:val="20"/>
                    </w:rPr>
                  </w:pPr>
                  <w:r>
                    <w:rPr>
                      <w:rFonts w:cs="Arial"/>
                      <w:sz w:val="20"/>
                      <w:szCs w:val="20"/>
                    </w:rPr>
                    <w:t>None</w:t>
                  </w:r>
                </w:p>
              </w:tc>
            </w:tr>
          </w:tbl>
          <w:p w:rsidR="00B51145" w:rsidRPr="00871DCC" w:rsidRDefault="00B51145" w:rsidP="00C621E3">
            <w:pPr>
              <w:rPr>
                <w:rFonts w:cs="Arial"/>
                <w:sz w:val="20"/>
                <w:szCs w:val="20"/>
              </w:rPr>
            </w:pPr>
          </w:p>
        </w:tc>
      </w:tr>
      <w:tr w:rsidR="00B51145" w:rsidTr="00C621E3">
        <w:tc>
          <w:tcPr>
            <w:tcW w:w="1548" w:type="dxa"/>
          </w:tcPr>
          <w:p w:rsidR="00B51145" w:rsidRPr="00871DCC" w:rsidRDefault="00B51145" w:rsidP="00C621E3">
            <w:pPr>
              <w:rPr>
                <w:rFonts w:cs="Arial"/>
                <w:b/>
                <w:sz w:val="20"/>
                <w:szCs w:val="20"/>
              </w:rPr>
            </w:pPr>
            <w:r>
              <w:rPr>
                <w:rFonts w:cs="Arial"/>
                <w:b/>
                <w:sz w:val="20"/>
                <w:szCs w:val="20"/>
              </w:rPr>
              <w:t>Error Handling</w:t>
            </w:r>
          </w:p>
        </w:tc>
        <w:tc>
          <w:tcPr>
            <w:tcW w:w="8415" w:type="dxa"/>
          </w:tcPr>
          <w:p w:rsidR="00B51145" w:rsidRPr="00871DCC" w:rsidRDefault="00B51145" w:rsidP="00C621E3">
            <w:pPr>
              <w:rPr>
                <w:rFonts w:cs="Arial"/>
                <w:sz w:val="20"/>
                <w:szCs w:val="20"/>
              </w:rPr>
            </w:pPr>
            <w:r>
              <w:rPr>
                <w:rFonts w:cs="Arial"/>
                <w:sz w:val="20"/>
                <w:szCs w:val="20"/>
              </w:rPr>
              <w:t>None</w:t>
            </w:r>
            <w:r w:rsidRPr="00871DCC">
              <w:rPr>
                <w:rFonts w:cs="Arial"/>
                <w:sz w:val="20"/>
                <w:szCs w:val="20"/>
              </w:rPr>
              <w:t xml:space="preserve"> </w:t>
            </w:r>
          </w:p>
        </w:tc>
      </w:tr>
      <w:tr w:rsidR="00B51145" w:rsidTr="00C621E3">
        <w:tc>
          <w:tcPr>
            <w:tcW w:w="1548" w:type="dxa"/>
          </w:tcPr>
          <w:p w:rsidR="00B51145" w:rsidRPr="00871DCC" w:rsidRDefault="00B51145" w:rsidP="00C621E3">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B51145" w:rsidTr="00C621E3">
              <w:tc>
                <w:tcPr>
                  <w:tcW w:w="8184" w:type="dxa"/>
                </w:tcPr>
                <w:p w:rsidR="00B51145" w:rsidRDefault="00B51145" w:rsidP="00C621E3">
                  <w:pPr>
                    <w:rPr>
                      <w:rFonts w:cs="Arial"/>
                      <w:sz w:val="20"/>
                      <w:szCs w:val="20"/>
                    </w:rPr>
                  </w:pPr>
                  <w:r>
                    <w:rPr>
                      <w:rFonts w:cs="Arial"/>
                      <w:sz w:val="20"/>
                      <w:szCs w:val="20"/>
                    </w:rPr>
                    <w:t>Size:</w:t>
                  </w:r>
                </w:p>
              </w:tc>
            </w:tr>
            <w:tr w:rsidR="00B51145" w:rsidTr="00C621E3">
              <w:tc>
                <w:tcPr>
                  <w:tcW w:w="8184" w:type="dxa"/>
                </w:tcPr>
                <w:p w:rsidR="00B51145" w:rsidRDefault="00B51145" w:rsidP="00C621E3">
                  <w:pPr>
                    <w:rPr>
                      <w:rFonts w:cs="Arial"/>
                      <w:sz w:val="20"/>
                      <w:szCs w:val="20"/>
                    </w:rPr>
                  </w:pPr>
                  <w:r>
                    <w:rPr>
                      <w:rFonts w:cs="Arial"/>
                      <w:sz w:val="20"/>
                      <w:szCs w:val="20"/>
                    </w:rPr>
                    <w:t>Speed:</w:t>
                  </w:r>
                </w:p>
              </w:tc>
            </w:tr>
            <w:tr w:rsidR="00B51145" w:rsidTr="00C621E3">
              <w:tc>
                <w:tcPr>
                  <w:tcW w:w="8184" w:type="dxa"/>
                </w:tcPr>
                <w:p w:rsidR="00B51145" w:rsidRDefault="00B51145" w:rsidP="00C621E3">
                  <w:pPr>
                    <w:rPr>
                      <w:rFonts w:cs="Arial"/>
                      <w:sz w:val="20"/>
                      <w:szCs w:val="20"/>
                    </w:rPr>
                  </w:pPr>
                  <w:r>
                    <w:rPr>
                      <w:rFonts w:cs="Arial"/>
                      <w:sz w:val="20"/>
                      <w:szCs w:val="20"/>
                    </w:rPr>
                    <w:lastRenderedPageBreak/>
                    <w:t>Other:</w:t>
                  </w:r>
                </w:p>
              </w:tc>
            </w:tr>
          </w:tbl>
          <w:p w:rsidR="00B51145" w:rsidRPr="00871DCC" w:rsidRDefault="00B51145" w:rsidP="00C621E3">
            <w:pPr>
              <w:rPr>
                <w:rFonts w:cs="Arial"/>
                <w:sz w:val="20"/>
                <w:szCs w:val="20"/>
              </w:rPr>
            </w:pPr>
          </w:p>
        </w:tc>
      </w:tr>
      <w:tr w:rsidR="00B51145" w:rsidTr="00C621E3">
        <w:tc>
          <w:tcPr>
            <w:tcW w:w="1548" w:type="dxa"/>
          </w:tcPr>
          <w:p w:rsidR="00B51145" w:rsidRPr="00871DCC" w:rsidRDefault="00B51145" w:rsidP="00C621E3">
            <w:pPr>
              <w:rPr>
                <w:rFonts w:cs="Arial"/>
                <w:b/>
                <w:sz w:val="20"/>
                <w:szCs w:val="20"/>
              </w:rPr>
            </w:pPr>
            <w:r>
              <w:rPr>
                <w:rFonts w:cs="Arial"/>
                <w:b/>
                <w:sz w:val="20"/>
                <w:szCs w:val="20"/>
              </w:rPr>
              <w:lastRenderedPageBreak/>
              <w:t>Target:</w:t>
            </w:r>
          </w:p>
        </w:tc>
        <w:tc>
          <w:tcPr>
            <w:tcW w:w="8415" w:type="dxa"/>
          </w:tcPr>
          <w:p w:rsidR="00B51145" w:rsidRPr="00871DCC" w:rsidRDefault="00B51145" w:rsidP="00C621E3">
            <w:pPr>
              <w:rPr>
                <w:rFonts w:cs="Arial"/>
                <w:sz w:val="20"/>
                <w:szCs w:val="20"/>
              </w:rPr>
            </w:pPr>
            <w:r>
              <w:rPr>
                <w:rFonts w:cs="Arial"/>
                <w:sz w:val="20"/>
                <w:szCs w:val="20"/>
              </w:rPr>
              <w:t>MPA, Valve</w:t>
            </w:r>
          </w:p>
        </w:tc>
      </w:tr>
      <w:tr w:rsidR="00B51145" w:rsidTr="00C621E3">
        <w:tc>
          <w:tcPr>
            <w:tcW w:w="1548" w:type="dxa"/>
          </w:tcPr>
          <w:p w:rsidR="00B51145" w:rsidRPr="00871DCC" w:rsidRDefault="00B51145" w:rsidP="00C621E3">
            <w:pPr>
              <w:rPr>
                <w:rFonts w:cs="Arial"/>
                <w:b/>
                <w:sz w:val="20"/>
                <w:szCs w:val="20"/>
              </w:rPr>
            </w:pPr>
            <w:r>
              <w:rPr>
                <w:rFonts w:cs="Arial"/>
                <w:b/>
                <w:sz w:val="20"/>
                <w:szCs w:val="20"/>
              </w:rPr>
              <w:t>Usage Guide:</w:t>
            </w:r>
          </w:p>
        </w:tc>
        <w:tc>
          <w:tcPr>
            <w:tcW w:w="8415" w:type="dxa"/>
          </w:tcPr>
          <w:p w:rsidR="00B51145" w:rsidRPr="00871DCC" w:rsidRDefault="00B51145" w:rsidP="00C621E3">
            <w:pPr>
              <w:rPr>
                <w:rFonts w:cs="Arial"/>
                <w:sz w:val="20"/>
                <w:szCs w:val="20"/>
              </w:rPr>
            </w:pPr>
            <w:r w:rsidRPr="004D71F0">
              <w:rPr>
                <w:rFonts w:cs="Arial"/>
                <w:sz w:val="20"/>
                <w:szCs w:val="20"/>
              </w:rPr>
              <w:t>Implied</w:t>
            </w:r>
          </w:p>
        </w:tc>
      </w:tr>
    </w:tbl>
    <w:p w:rsidR="0047110D" w:rsidRDefault="0047110D" w:rsidP="0047110D"/>
    <w:p w:rsidR="00B51145" w:rsidRDefault="00B51145" w:rsidP="00B20656">
      <w:pPr>
        <w:pStyle w:val="Heading3"/>
      </w:pPr>
      <w:bookmarkStart w:id="83" w:name="_Toc31706106"/>
      <w:r w:rsidRPr="00B51145">
        <w:t xml:space="preserve">HW_EdgeWasDetected </w:t>
      </w:r>
      <w:r w:rsidRPr="0047110D">
        <w:t>()</w:t>
      </w:r>
      <w:bookmarkEnd w:id="83"/>
    </w:p>
    <w:tbl>
      <w:tblPr>
        <w:tblStyle w:val="TableGrid"/>
        <w:tblW w:w="0" w:type="auto"/>
        <w:tblLook w:val="04A0" w:firstRow="1" w:lastRow="0" w:firstColumn="1" w:lastColumn="0" w:noHBand="0" w:noVBand="1"/>
      </w:tblPr>
      <w:tblGrid>
        <w:gridCol w:w="1548"/>
        <w:gridCol w:w="8415"/>
      </w:tblGrid>
      <w:tr w:rsidR="00B51145" w:rsidTr="00C621E3">
        <w:tc>
          <w:tcPr>
            <w:tcW w:w="1548" w:type="dxa"/>
          </w:tcPr>
          <w:p w:rsidR="00B51145" w:rsidRPr="00871DCC" w:rsidRDefault="00B51145" w:rsidP="00C621E3">
            <w:pPr>
              <w:rPr>
                <w:rFonts w:cs="Arial"/>
                <w:b/>
                <w:sz w:val="20"/>
                <w:szCs w:val="20"/>
              </w:rPr>
            </w:pPr>
            <w:r w:rsidRPr="00871DCC">
              <w:rPr>
                <w:rFonts w:cs="Arial"/>
                <w:b/>
                <w:sz w:val="20"/>
                <w:szCs w:val="20"/>
              </w:rPr>
              <w:t>Description</w:t>
            </w:r>
          </w:p>
        </w:tc>
        <w:tc>
          <w:tcPr>
            <w:tcW w:w="8415" w:type="dxa"/>
          </w:tcPr>
          <w:p w:rsidR="00B51145" w:rsidRPr="00871DCC" w:rsidRDefault="00B51145" w:rsidP="00C621E3">
            <w:pPr>
              <w:rPr>
                <w:rFonts w:cs="Arial"/>
                <w:sz w:val="20"/>
                <w:szCs w:val="20"/>
              </w:rPr>
            </w:pPr>
            <w:r w:rsidRPr="00B51145">
              <w:rPr>
                <w:rFonts w:cs="Arial"/>
                <w:sz w:val="20"/>
                <w:szCs w:val="20"/>
              </w:rPr>
              <w:t>Indentifies if an edge has been detected.</w:t>
            </w:r>
          </w:p>
        </w:tc>
      </w:tr>
      <w:tr w:rsidR="00B51145" w:rsidTr="00C621E3">
        <w:tc>
          <w:tcPr>
            <w:tcW w:w="1548" w:type="dxa"/>
            <w:vMerge w:val="restart"/>
          </w:tcPr>
          <w:p w:rsidR="00B51145" w:rsidRPr="00871DCC" w:rsidRDefault="00B51145" w:rsidP="00C621E3">
            <w:pPr>
              <w:rPr>
                <w:rFonts w:cs="Arial"/>
                <w:b/>
                <w:sz w:val="20"/>
                <w:szCs w:val="20"/>
              </w:rPr>
            </w:pPr>
            <w:r w:rsidRPr="00871DCC">
              <w:rPr>
                <w:rFonts w:cs="Arial"/>
                <w:b/>
                <w:sz w:val="20"/>
                <w:szCs w:val="20"/>
              </w:rPr>
              <w:t>Resources Provided</w:t>
            </w:r>
          </w:p>
        </w:tc>
        <w:tc>
          <w:tcPr>
            <w:tcW w:w="8415" w:type="dxa"/>
          </w:tcPr>
          <w:p w:rsidR="00B51145" w:rsidRPr="00871DCC" w:rsidRDefault="00B51145" w:rsidP="00C621E3">
            <w:pPr>
              <w:rPr>
                <w:rFonts w:cs="Arial"/>
                <w:b/>
                <w:sz w:val="20"/>
                <w:szCs w:val="20"/>
              </w:rPr>
            </w:pPr>
            <w:r w:rsidRPr="00871DCC">
              <w:rPr>
                <w:rFonts w:cs="Arial"/>
                <w:b/>
                <w:sz w:val="20"/>
                <w:szCs w:val="20"/>
              </w:rPr>
              <w:t>Syntax</w:t>
            </w:r>
          </w:p>
        </w:tc>
      </w:tr>
      <w:tr w:rsidR="00B51145" w:rsidTr="00C621E3">
        <w:tc>
          <w:tcPr>
            <w:tcW w:w="1548" w:type="dxa"/>
            <w:vMerge/>
          </w:tcPr>
          <w:p w:rsidR="00B51145" w:rsidRPr="00871DCC" w:rsidRDefault="00B51145" w:rsidP="00C621E3">
            <w:pPr>
              <w:rPr>
                <w:rFonts w:cs="Arial"/>
                <w:b/>
                <w:sz w:val="20"/>
                <w:szCs w:val="20"/>
              </w:rPr>
            </w:pPr>
          </w:p>
        </w:tc>
        <w:tc>
          <w:tcPr>
            <w:tcW w:w="8415" w:type="dxa"/>
          </w:tcPr>
          <w:tbl>
            <w:tblPr>
              <w:tblStyle w:val="TableGrid"/>
              <w:tblW w:w="0" w:type="auto"/>
              <w:tblLook w:val="04A0" w:firstRow="1" w:lastRow="0" w:firstColumn="1" w:lastColumn="0" w:noHBand="0" w:noVBand="1"/>
            </w:tblPr>
            <w:tblGrid>
              <w:gridCol w:w="2728"/>
              <w:gridCol w:w="1389"/>
              <w:gridCol w:w="1339"/>
              <w:gridCol w:w="1541"/>
              <w:gridCol w:w="1187"/>
            </w:tblGrid>
            <w:tr w:rsidR="00B51145" w:rsidTr="00C621E3">
              <w:tc>
                <w:tcPr>
                  <w:tcW w:w="2728" w:type="dxa"/>
                </w:tcPr>
                <w:p w:rsidR="00B51145" w:rsidRPr="00B147B8" w:rsidRDefault="00B51145" w:rsidP="00C621E3">
                  <w:pPr>
                    <w:rPr>
                      <w:rFonts w:cs="Arial"/>
                      <w:b/>
                      <w:sz w:val="20"/>
                      <w:szCs w:val="20"/>
                    </w:rPr>
                  </w:pPr>
                  <w:r w:rsidRPr="00B147B8">
                    <w:rPr>
                      <w:rFonts w:cs="Arial"/>
                      <w:b/>
                      <w:sz w:val="20"/>
                      <w:szCs w:val="20"/>
                    </w:rPr>
                    <w:t>Function Name</w:t>
                  </w:r>
                </w:p>
              </w:tc>
              <w:tc>
                <w:tcPr>
                  <w:tcW w:w="5456" w:type="dxa"/>
                  <w:gridSpan w:val="4"/>
                </w:tcPr>
                <w:p w:rsidR="00B51145" w:rsidRPr="00B147B8" w:rsidRDefault="00B51145" w:rsidP="00C621E3">
                  <w:pPr>
                    <w:rPr>
                      <w:rFonts w:ascii="Times New Roman" w:hAnsi="Times New Roman" w:cs="Times New Roman"/>
                      <w:b/>
                      <w:sz w:val="20"/>
                      <w:szCs w:val="20"/>
                    </w:rPr>
                  </w:pPr>
                  <w:r>
                    <w:rPr>
                      <w:rFonts w:ascii="Times New Roman" w:hAnsi="Times New Roman" w:cs="Times New Roman"/>
                      <w:b/>
                      <w:sz w:val="20"/>
                      <w:szCs w:val="20"/>
                    </w:rPr>
                    <w:t>HW_EdgeDetectInit</w:t>
                  </w:r>
                </w:p>
              </w:tc>
            </w:tr>
            <w:tr w:rsidR="00B51145" w:rsidTr="00C621E3">
              <w:tc>
                <w:tcPr>
                  <w:tcW w:w="2728" w:type="dxa"/>
                  <w:vMerge w:val="restart"/>
                  <w:vAlign w:val="center"/>
                </w:tcPr>
                <w:p w:rsidR="00B51145" w:rsidRPr="00B147B8" w:rsidRDefault="00B51145" w:rsidP="00C621E3">
                  <w:pPr>
                    <w:rPr>
                      <w:rFonts w:cs="Arial"/>
                      <w:b/>
                      <w:sz w:val="20"/>
                      <w:szCs w:val="20"/>
                    </w:rPr>
                  </w:pPr>
                  <w:r w:rsidRPr="00B147B8">
                    <w:rPr>
                      <w:rFonts w:cs="Arial"/>
                      <w:b/>
                      <w:sz w:val="20"/>
                      <w:szCs w:val="20"/>
                    </w:rPr>
                    <w:t>Arguments</w:t>
                  </w:r>
                </w:p>
              </w:tc>
              <w:tc>
                <w:tcPr>
                  <w:tcW w:w="2728" w:type="dxa"/>
                  <w:gridSpan w:val="2"/>
                </w:tcPr>
                <w:p w:rsidR="00B51145" w:rsidRPr="00B147B8" w:rsidRDefault="00B51145" w:rsidP="00C621E3">
                  <w:pPr>
                    <w:rPr>
                      <w:rFonts w:cs="Arial"/>
                      <w:b/>
                      <w:sz w:val="20"/>
                      <w:szCs w:val="20"/>
                    </w:rPr>
                  </w:pPr>
                  <w:r w:rsidRPr="00B147B8">
                    <w:rPr>
                      <w:rFonts w:cs="Arial"/>
                      <w:b/>
                      <w:sz w:val="20"/>
                      <w:szCs w:val="20"/>
                    </w:rPr>
                    <w:t>Type</w:t>
                  </w:r>
                </w:p>
              </w:tc>
              <w:tc>
                <w:tcPr>
                  <w:tcW w:w="2728" w:type="dxa"/>
                  <w:gridSpan w:val="2"/>
                </w:tcPr>
                <w:p w:rsidR="00B51145" w:rsidRPr="00B147B8" w:rsidRDefault="00B51145" w:rsidP="00C621E3">
                  <w:pPr>
                    <w:rPr>
                      <w:rFonts w:cs="Arial"/>
                      <w:b/>
                      <w:sz w:val="20"/>
                      <w:szCs w:val="20"/>
                    </w:rPr>
                  </w:pPr>
                  <w:r w:rsidRPr="00B147B8">
                    <w:rPr>
                      <w:rFonts w:cs="Arial"/>
                      <w:b/>
                      <w:sz w:val="20"/>
                      <w:szCs w:val="20"/>
                    </w:rPr>
                    <w:t>Name</w:t>
                  </w:r>
                </w:p>
              </w:tc>
            </w:tr>
            <w:tr w:rsidR="00B51145" w:rsidTr="00C621E3">
              <w:tc>
                <w:tcPr>
                  <w:tcW w:w="2728" w:type="dxa"/>
                  <w:vMerge/>
                </w:tcPr>
                <w:p w:rsidR="00B51145" w:rsidRPr="00B147B8" w:rsidRDefault="00B51145" w:rsidP="00C621E3">
                  <w:pPr>
                    <w:rPr>
                      <w:rFonts w:cs="Arial"/>
                      <w:sz w:val="20"/>
                      <w:szCs w:val="20"/>
                    </w:rPr>
                  </w:pPr>
                </w:p>
              </w:tc>
              <w:tc>
                <w:tcPr>
                  <w:tcW w:w="2728" w:type="dxa"/>
                  <w:gridSpan w:val="2"/>
                </w:tcPr>
                <w:p w:rsidR="00B51145" w:rsidRPr="00B147B8" w:rsidRDefault="00B51145" w:rsidP="00C621E3">
                  <w:pPr>
                    <w:rPr>
                      <w:rFonts w:ascii="Times New Roman" w:hAnsi="Times New Roman" w:cs="Times New Roman"/>
                      <w:sz w:val="20"/>
                      <w:szCs w:val="20"/>
                    </w:rPr>
                  </w:pPr>
                  <w:r w:rsidRPr="00B51145">
                    <w:rPr>
                      <w:rFonts w:ascii="Times New Roman" w:hAnsi="Times New Roman" w:cs="Times New Roman"/>
                      <w:sz w:val="20"/>
                      <w:szCs w:val="20"/>
                    </w:rPr>
                    <w:t>HWEdgeDetect *</w:t>
                  </w:r>
                </w:p>
              </w:tc>
              <w:tc>
                <w:tcPr>
                  <w:tcW w:w="2728" w:type="dxa"/>
                  <w:gridSpan w:val="2"/>
                </w:tcPr>
                <w:p w:rsidR="00B51145" w:rsidRPr="00B147B8" w:rsidRDefault="00B51145" w:rsidP="00C621E3">
                  <w:pPr>
                    <w:rPr>
                      <w:rFonts w:ascii="Times New Roman" w:hAnsi="Times New Roman" w:cs="Times New Roman"/>
                      <w:sz w:val="20"/>
                      <w:szCs w:val="20"/>
                    </w:rPr>
                  </w:pPr>
                  <w:r w:rsidRPr="00B51145">
                    <w:rPr>
                      <w:rFonts w:ascii="Times New Roman" w:hAnsi="Times New Roman" w:cs="Times New Roman"/>
                      <w:sz w:val="20"/>
                      <w:szCs w:val="20"/>
                    </w:rPr>
                    <w:t>EdgeDetectPtr</w:t>
                  </w:r>
                </w:p>
              </w:tc>
            </w:tr>
            <w:tr w:rsidR="00B51145" w:rsidTr="00C621E3">
              <w:tc>
                <w:tcPr>
                  <w:tcW w:w="2728" w:type="dxa"/>
                  <w:vMerge/>
                </w:tcPr>
                <w:p w:rsidR="00B51145" w:rsidRPr="00B147B8" w:rsidRDefault="00B51145" w:rsidP="00C621E3">
                  <w:pPr>
                    <w:rPr>
                      <w:rFonts w:cs="Arial"/>
                      <w:sz w:val="20"/>
                      <w:szCs w:val="20"/>
                    </w:rPr>
                  </w:pPr>
                </w:p>
              </w:tc>
              <w:tc>
                <w:tcPr>
                  <w:tcW w:w="2728" w:type="dxa"/>
                  <w:gridSpan w:val="2"/>
                </w:tcPr>
                <w:p w:rsidR="00B51145" w:rsidRPr="00B147B8" w:rsidRDefault="00B51145" w:rsidP="00C621E3">
                  <w:pPr>
                    <w:rPr>
                      <w:rFonts w:ascii="Times New Roman" w:hAnsi="Times New Roman" w:cs="Times New Roman"/>
                      <w:sz w:val="20"/>
                      <w:szCs w:val="20"/>
                    </w:rPr>
                  </w:pPr>
                </w:p>
              </w:tc>
              <w:tc>
                <w:tcPr>
                  <w:tcW w:w="2728" w:type="dxa"/>
                  <w:gridSpan w:val="2"/>
                </w:tcPr>
                <w:p w:rsidR="00B51145" w:rsidRPr="00B147B8" w:rsidRDefault="00B51145" w:rsidP="00C621E3">
                  <w:pPr>
                    <w:rPr>
                      <w:rFonts w:ascii="Times New Roman" w:hAnsi="Times New Roman" w:cs="Times New Roman"/>
                      <w:sz w:val="20"/>
                      <w:szCs w:val="20"/>
                    </w:rPr>
                  </w:pPr>
                </w:p>
              </w:tc>
            </w:tr>
            <w:tr w:rsidR="00B51145" w:rsidTr="00C621E3">
              <w:tc>
                <w:tcPr>
                  <w:tcW w:w="2728" w:type="dxa"/>
                  <w:vMerge/>
                </w:tcPr>
                <w:p w:rsidR="00B51145" w:rsidRPr="00B147B8" w:rsidRDefault="00B51145" w:rsidP="00C621E3">
                  <w:pPr>
                    <w:rPr>
                      <w:rFonts w:cs="Arial"/>
                      <w:sz w:val="20"/>
                      <w:szCs w:val="20"/>
                    </w:rPr>
                  </w:pPr>
                </w:p>
              </w:tc>
              <w:tc>
                <w:tcPr>
                  <w:tcW w:w="2728" w:type="dxa"/>
                  <w:gridSpan w:val="2"/>
                </w:tcPr>
                <w:p w:rsidR="00B51145" w:rsidRPr="00B147B8" w:rsidRDefault="00B51145" w:rsidP="00C621E3">
                  <w:pPr>
                    <w:rPr>
                      <w:rFonts w:cs="Arial"/>
                      <w:sz w:val="20"/>
                      <w:szCs w:val="20"/>
                    </w:rPr>
                  </w:pPr>
                </w:p>
              </w:tc>
              <w:tc>
                <w:tcPr>
                  <w:tcW w:w="2728" w:type="dxa"/>
                  <w:gridSpan w:val="2"/>
                </w:tcPr>
                <w:p w:rsidR="00B51145" w:rsidRPr="00B147B8" w:rsidRDefault="00B51145" w:rsidP="00C621E3">
                  <w:pPr>
                    <w:rPr>
                      <w:rFonts w:cs="Arial"/>
                      <w:sz w:val="20"/>
                      <w:szCs w:val="20"/>
                    </w:rPr>
                  </w:pPr>
                </w:p>
              </w:tc>
            </w:tr>
            <w:tr w:rsidR="00B51145" w:rsidTr="00C621E3">
              <w:tc>
                <w:tcPr>
                  <w:tcW w:w="2728" w:type="dxa"/>
                  <w:vMerge w:val="restart"/>
                  <w:vAlign w:val="center"/>
                </w:tcPr>
                <w:p w:rsidR="00B51145" w:rsidRPr="00B147B8" w:rsidRDefault="00B51145" w:rsidP="00C621E3">
                  <w:pPr>
                    <w:rPr>
                      <w:rFonts w:cs="Arial"/>
                      <w:sz w:val="20"/>
                      <w:szCs w:val="20"/>
                    </w:rPr>
                  </w:pPr>
                  <w:r w:rsidRPr="00B147B8">
                    <w:rPr>
                      <w:rFonts w:cs="Arial"/>
                      <w:b/>
                      <w:sz w:val="20"/>
                      <w:szCs w:val="20"/>
                    </w:rPr>
                    <w:t>Argument Scaling</w:t>
                  </w:r>
                </w:p>
              </w:tc>
              <w:tc>
                <w:tcPr>
                  <w:tcW w:w="1389" w:type="dxa"/>
                </w:tcPr>
                <w:p w:rsidR="00B51145" w:rsidRPr="00B147B8" w:rsidRDefault="00B51145" w:rsidP="00C621E3">
                  <w:pPr>
                    <w:rPr>
                      <w:rFonts w:cs="Arial"/>
                      <w:b/>
                      <w:sz w:val="20"/>
                      <w:szCs w:val="20"/>
                    </w:rPr>
                  </w:pPr>
                  <w:r w:rsidRPr="00B147B8">
                    <w:rPr>
                      <w:rFonts w:cs="Arial"/>
                      <w:b/>
                      <w:sz w:val="20"/>
                      <w:szCs w:val="20"/>
                    </w:rPr>
                    <w:t>Units</w:t>
                  </w:r>
                </w:p>
              </w:tc>
              <w:tc>
                <w:tcPr>
                  <w:tcW w:w="1339" w:type="dxa"/>
                </w:tcPr>
                <w:p w:rsidR="00B51145" w:rsidRPr="00B147B8" w:rsidRDefault="00B51145" w:rsidP="00C621E3">
                  <w:pPr>
                    <w:rPr>
                      <w:rFonts w:cs="Arial"/>
                      <w:b/>
                      <w:sz w:val="20"/>
                      <w:szCs w:val="20"/>
                    </w:rPr>
                  </w:pPr>
                  <w:r w:rsidRPr="00B147B8">
                    <w:rPr>
                      <w:rFonts w:cs="Arial"/>
                      <w:b/>
                      <w:sz w:val="20"/>
                      <w:szCs w:val="20"/>
                    </w:rPr>
                    <w:t>Scaling</w:t>
                  </w:r>
                </w:p>
              </w:tc>
              <w:tc>
                <w:tcPr>
                  <w:tcW w:w="1541" w:type="dxa"/>
                </w:tcPr>
                <w:p w:rsidR="00B51145" w:rsidRPr="00B147B8" w:rsidRDefault="00B51145" w:rsidP="00C621E3">
                  <w:pPr>
                    <w:rPr>
                      <w:rFonts w:cs="Arial"/>
                      <w:b/>
                      <w:sz w:val="20"/>
                      <w:szCs w:val="20"/>
                    </w:rPr>
                  </w:pPr>
                  <w:r w:rsidRPr="00B147B8">
                    <w:rPr>
                      <w:rFonts w:cs="Arial"/>
                      <w:b/>
                      <w:sz w:val="20"/>
                      <w:szCs w:val="20"/>
                    </w:rPr>
                    <w:t>Low Lim</w:t>
                  </w:r>
                </w:p>
              </w:tc>
              <w:tc>
                <w:tcPr>
                  <w:tcW w:w="1187" w:type="dxa"/>
                </w:tcPr>
                <w:p w:rsidR="00B51145" w:rsidRPr="00B147B8" w:rsidRDefault="00B51145" w:rsidP="00C621E3">
                  <w:pPr>
                    <w:rPr>
                      <w:rFonts w:cs="Arial"/>
                      <w:b/>
                      <w:sz w:val="20"/>
                      <w:szCs w:val="20"/>
                    </w:rPr>
                  </w:pPr>
                  <w:r w:rsidRPr="00B147B8">
                    <w:rPr>
                      <w:rFonts w:cs="Arial"/>
                      <w:b/>
                      <w:sz w:val="20"/>
                      <w:szCs w:val="20"/>
                    </w:rPr>
                    <w:t>High Lim</w:t>
                  </w:r>
                </w:p>
              </w:tc>
            </w:tr>
            <w:tr w:rsidR="00B51145" w:rsidTr="00C621E3">
              <w:tc>
                <w:tcPr>
                  <w:tcW w:w="2728" w:type="dxa"/>
                  <w:vMerge/>
                </w:tcPr>
                <w:p w:rsidR="00B51145" w:rsidRPr="00B147B8" w:rsidRDefault="00B51145" w:rsidP="00C621E3">
                  <w:pPr>
                    <w:rPr>
                      <w:rFonts w:cs="Arial"/>
                      <w:b/>
                      <w:sz w:val="20"/>
                      <w:szCs w:val="20"/>
                    </w:rPr>
                  </w:pPr>
                </w:p>
              </w:tc>
              <w:tc>
                <w:tcPr>
                  <w:tcW w:w="1389"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B51145" w:rsidTr="00C621E3">
              <w:tc>
                <w:tcPr>
                  <w:tcW w:w="2728" w:type="dxa"/>
                  <w:vMerge/>
                </w:tcPr>
                <w:p w:rsidR="00B51145" w:rsidRPr="00B147B8" w:rsidRDefault="00B51145" w:rsidP="00C621E3">
                  <w:pPr>
                    <w:rPr>
                      <w:rFonts w:cs="Arial"/>
                      <w:b/>
                      <w:sz w:val="20"/>
                      <w:szCs w:val="20"/>
                    </w:rPr>
                  </w:pPr>
                </w:p>
              </w:tc>
              <w:tc>
                <w:tcPr>
                  <w:tcW w:w="1389" w:type="dxa"/>
                </w:tcPr>
                <w:p w:rsidR="00B51145" w:rsidRPr="00B147B8" w:rsidRDefault="00B51145" w:rsidP="00C621E3">
                  <w:pPr>
                    <w:rPr>
                      <w:rFonts w:ascii="Times New Roman" w:hAnsi="Times New Roman" w:cs="Times New Roman"/>
                      <w:sz w:val="20"/>
                      <w:szCs w:val="20"/>
                    </w:rPr>
                  </w:pPr>
                </w:p>
              </w:tc>
              <w:tc>
                <w:tcPr>
                  <w:tcW w:w="1339" w:type="dxa"/>
                </w:tcPr>
                <w:p w:rsidR="00B51145" w:rsidRPr="00B147B8" w:rsidRDefault="00B51145" w:rsidP="00C621E3">
                  <w:pPr>
                    <w:rPr>
                      <w:rFonts w:ascii="Times New Roman" w:hAnsi="Times New Roman" w:cs="Times New Roman"/>
                      <w:sz w:val="20"/>
                      <w:szCs w:val="20"/>
                    </w:rPr>
                  </w:pPr>
                </w:p>
              </w:tc>
              <w:tc>
                <w:tcPr>
                  <w:tcW w:w="1541" w:type="dxa"/>
                </w:tcPr>
                <w:p w:rsidR="00B51145" w:rsidRPr="00B147B8" w:rsidRDefault="00B51145" w:rsidP="00C621E3">
                  <w:pPr>
                    <w:rPr>
                      <w:rFonts w:ascii="Times New Roman" w:hAnsi="Times New Roman" w:cs="Times New Roman"/>
                      <w:sz w:val="20"/>
                      <w:szCs w:val="20"/>
                    </w:rPr>
                  </w:pPr>
                </w:p>
              </w:tc>
              <w:tc>
                <w:tcPr>
                  <w:tcW w:w="1187" w:type="dxa"/>
                </w:tcPr>
                <w:p w:rsidR="00B51145" w:rsidRPr="00B147B8" w:rsidRDefault="00B51145" w:rsidP="00C621E3">
                  <w:pPr>
                    <w:rPr>
                      <w:rFonts w:ascii="Times New Roman" w:hAnsi="Times New Roman" w:cs="Times New Roman"/>
                      <w:sz w:val="20"/>
                      <w:szCs w:val="20"/>
                    </w:rPr>
                  </w:pPr>
                </w:p>
              </w:tc>
            </w:tr>
            <w:tr w:rsidR="00B51145" w:rsidTr="00C621E3">
              <w:tc>
                <w:tcPr>
                  <w:tcW w:w="2728" w:type="dxa"/>
                  <w:vMerge/>
                </w:tcPr>
                <w:p w:rsidR="00B51145" w:rsidRPr="00B147B8" w:rsidRDefault="00B51145" w:rsidP="00C621E3">
                  <w:pPr>
                    <w:rPr>
                      <w:rFonts w:cs="Arial"/>
                      <w:b/>
                      <w:sz w:val="20"/>
                      <w:szCs w:val="20"/>
                    </w:rPr>
                  </w:pPr>
                </w:p>
              </w:tc>
              <w:tc>
                <w:tcPr>
                  <w:tcW w:w="1389" w:type="dxa"/>
                </w:tcPr>
                <w:p w:rsidR="00B51145" w:rsidRPr="00B147B8" w:rsidRDefault="00B51145" w:rsidP="00C621E3">
                  <w:pPr>
                    <w:rPr>
                      <w:rFonts w:ascii="Times New Roman" w:hAnsi="Times New Roman"/>
                      <w:sz w:val="20"/>
                      <w:szCs w:val="20"/>
                    </w:rPr>
                  </w:pPr>
                </w:p>
              </w:tc>
              <w:tc>
                <w:tcPr>
                  <w:tcW w:w="1339" w:type="dxa"/>
                </w:tcPr>
                <w:p w:rsidR="00B51145" w:rsidRPr="00B147B8" w:rsidRDefault="00B51145" w:rsidP="00C621E3">
                  <w:pPr>
                    <w:rPr>
                      <w:rFonts w:ascii="Times New Roman" w:hAnsi="Times New Roman"/>
                      <w:sz w:val="20"/>
                      <w:szCs w:val="20"/>
                    </w:rPr>
                  </w:pPr>
                </w:p>
              </w:tc>
              <w:tc>
                <w:tcPr>
                  <w:tcW w:w="1541" w:type="dxa"/>
                </w:tcPr>
                <w:p w:rsidR="00B51145" w:rsidRDefault="00B51145" w:rsidP="00C621E3">
                  <w:pPr>
                    <w:rPr>
                      <w:rFonts w:ascii="Times New Roman" w:hAnsi="Times New Roman"/>
                      <w:sz w:val="20"/>
                      <w:szCs w:val="20"/>
                    </w:rPr>
                  </w:pPr>
                </w:p>
              </w:tc>
              <w:tc>
                <w:tcPr>
                  <w:tcW w:w="1187" w:type="dxa"/>
                </w:tcPr>
                <w:p w:rsidR="00B51145" w:rsidRDefault="00B51145" w:rsidP="00C621E3">
                  <w:pPr>
                    <w:rPr>
                      <w:rFonts w:ascii="Times New Roman" w:hAnsi="Times New Roman"/>
                      <w:sz w:val="20"/>
                      <w:szCs w:val="20"/>
                    </w:rPr>
                  </w:pPr>
                </w:p>
              </w:tc>
            </w:tr>
            <w:tr w:rsidR="00B51145" w:rsidTr="00C621E3">
              <w:tc>
                <w:tcPr>
                  <w:tcW w:w="2728" w:type="dxa"/>
                </w:tcPr>
                <w:p w:rsidR="00B51145" w:rsidRPr="00B147B8" w:rsidRDefault="00B51145" w:rsidP="00C621E3">
                  <w:pPr>
                    <w:rPr>
                      <w:rFonts w:cs="Arial"/>
                      <w:b/>
                      <w:sz w:val="20"/>
                      <w:szCs w:val="20"/>
                    </w:rPr>
                  </w:pPr>
                  <w:r>
                    <w:rPr>
                      <w:rFonts w:cs="Arial"/>
                      <w:b/>
                      <w:sz w:val="20"/>
                      <w:szCs w:val="20"/>
                    </w:rPr>
                    <w:t>Return Value Type</w:t>
                  </w:r>
                </w:p>
              </w:tc>
              <w:tc>
                <w:tcPr>
                  <w:tcW w:w="5456" w:type="dxa"/>
                  <w:gridSpan w:val="4"/>
                </w:tcPr>
                <w:p w:rsidR="00B51145" w:rsidRDefault="00B51145" w:rsidP="00C621E3">
                  <w:pPr>
                    <w:rPr>
                      <w:rFonts w:ascii="Times New Roman" w:hAnsi="Times New Roman"/>
                      <w:sz w:val="20"/>
                      <w:szCs w:val="20"/>
                    </w:rPr>
                  </w:pPr>
                  <w:r w:rsidRPr="00B51145">
                    <w:rPr>
                      <w:rFonts w:ascii="Times New Roman" w:hAnsi="Times New Roman"/>
                      <w:sz w:val="20"/>
                      <w:szCs w:val="20"/>
                    </w:rPr>
                    <w:t>unsigned long</w:t>
                  </w:r>
                </w:p>
              </w:tc>
            </w:tr>
            <w:tr w:rsidR="00B51145" w:rsidTr="00C621E3">
              <w:tc>
                <w:tcPr>
                  <w:tcW w:w="2728" w:type="dxa"/>
                  <w:vMerge w:val="restart"/>
                </w:tcPr>
                <w:p w:rsidR="00B51145" w:rsidRDefault="00B51145" w:rsidP="00C621E3">
                  <w:pPr>
                    <w:rPr>
                      <w:rFonts w:cs="Arial"/>
                      <w:b/>
                      <w:sz w:val="20"/>
                      <w:szCs w:val="20"/>
                    </w:rPr>
                  </w:pPr>
                  <w:r>
                    <w:rPr>
                      <w:rFonts w:cs="Arial"/>
                      <w:b/>
                      <w:sz w:val="20"/>
                      <w:szCs w:val="20"/>
                    </w:rPr>
                    <w:t>Return Value Scaling</w:t>
                  </w:r>
                </w:p>
              </w:tc>
              <w:tc>
                <w:tcPr>
                  <w:tcW w:w="1389" w:type="dxa"/>
                </w:tcPr>
                <w:p w:rsidR="00B51145" w:rsidRPr="00B147B8" w:rsidRDefault="00B51145" w:rsidP="00C621E3">
                  <w:pPr>
                    <w:rPr>
                      <w:rFonts w:cs="Arial"/>
                      <w:b/>
                      <w:sz w:val="20"/>
                      <w:szCs w:val="20"/>
                    </w:rPr>
                  </w:pPr>
                  <w:r w:rsidRPr="00B147B8">
                    <w:rPr>
                      <w:rFonts w:cs="Arial"/>
                      <w:b/>
                      <w:sz w:val="20"/>
                      <w:szCs w:val="20"/>
                    </w:rPr>
                    <w:t>Units</w:t>
                  </w:r>
                </w:p>
              </w:tc>
              <w:tc>
                <w:tcPr>
                  <w:tcW w:w="1339" w:type="dxa"/>
                </w:tcPr>
                <w:p w:rsidR="00B51145" w:rsidRPr="00B147B8" w:rsidRDefault="00B51145" w:rsidP="00C621E3">
                  <w:pPr>
                    <w:rPr>
                      <w:rFonts w:cs="Arial"/>
                      <w:b/>
                      <w:sz w:val="20"/>
                      <w:szCs w:val="20"/>
                    </w:rPr>
                  </w:pPr>
                  <w:r w:rsidRPr="00B147B8">
                    <w:rPr>
                      <w:rFonts w:cs="Arial"/>
                      <w:b/>
                      <w:sz w:val="20"/>
                      <w:szCs w:val="20"/>
                    </w:rPr>
                    <w:t>Scaling</w:t>
                  </w:r>
                </w:p>
              </w:tc>
              <w:tc>
                <w:tcPr>
                  <w:tcW w:w="1541" w:type="dxa"/>
                </w:tcPr>
                <w:p w:rsidR="00B51145" w:rsidRPr="00B147B8" w:rsidRDefault="00B51145" w:rsidP="00C621E3">
                  <w:pPr>
                    <w:rPr>
                      <w:rFonts w:cs="Arial"/>
                      <w:b/>
                      <w:sz w:val="20"/>
                      <w:szCs w:val="20"/>
                    </w:rPr>
                  </w:pPr>
                  <w:r w:rsidRPr="00B147B8">
                    <w:rPr>
                      <w:rFonts w:cs="Arial"/>
                      <w:b/>
                      <w:sz w:val="20"/>
                      <w:szCs w:val="20"/>
                    </w:rPr>
                    <w:t>Low Lim</w:t>
                  </w:r>
                </w:p>
              </w:tc>
              <w:tc>
                <w:tcPr>
                  <w:tcW w:w="1187" w:type="dxa"/>
                </w:tcPr>
                <w:p w:rsidR="00B51145" w:rsidRPr="00B147B8" w:rsidRDefault="00B51145" w:rsidP="00C621E3">
                  <w:pPr>
                    <w:rPr>
                      <w:rFonts w:cs="Arial"/>
                      <w:b/>
                      <w:sz w:val="20"/>
                      <w:szCs w:val="20"/>
                    </w:rPr>
                  </w:pPr>
                  <w:r w:rsidRPr="00B147B8">
                    <w:rPr>
                      <w:rFonts w:cs="Arial"/>
                      <w:b/>
                      <w:sz w:val="20"/>
                      <w:szCs w:val="20"/>
                    </w:rPr>
                    <w:t>High Lim</w:t>
                  </w:r>
                </w:p>
              </w:tc>
            </w:tr>
            <w:tr w:rsidR="00B51145" w:rsidTr="00C621E3">
              <w:tc>
                <w:tcPr>
                  <w:tcW w:w="2728" w:type="dxa"/>
                  <w:vMerge/>
                </w:tcPr>
                <w:p w:rsidR="00B51145" w:rsidRDefault="00B51145" w:rsidP="00C621E3">
                  <w:pPr>
                    <w:rPr>
                      <w:rFonts w:cs="Arial"/>
                      <w:b/>
                      <w:sz w:val="20"/>
                      <w:szCs w:val="20"/>
                    </w:rPr>
                  </w:pPr>
                </w:p>
              </w:tc>
              <w:tc>
                <w:tcPr>
                  <w:tcW w:w="1389" w:type="dxa"/>
                </w:tcPr>
                <w:p w:rsidR="00B51145" w:rsidRPr="00B147B8" w:rsidRDefault="00B51145" w:rsidP="00C621E3">
                  <w:pPr>
                    <w:rPr>
                      <w:rFonts w:ascii="Times New Roman" w:hAnsi="Times New Roman" w:cs="Times New Roman"/>
                      <w:sz w:val="20"/>
                      <w:szCs w:val="20"/>
                    </w:rPr>
                  </w:pPr>
                  <w:r>
                    <w:rPr>
                      <w:rFonts w:ascii="Times New Roman" w:hAnsi="Times New Roman" w:cs="Times New Roman"/>
                      <w:sz w:val="20"/>
                      <w:szCs w:val="20"/>
                    </w:rPr>
                    <w:t>Flag</w:t>
                  </w:r>
                </w:p>
              </w:tc>
              <w:tc>
                <w:tcPr>
                  <w:tcW w:w="1339"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B51145" w:rsidTr="00C621E3">
              <w:tc>
                <w:tcPr>
                  <w:tcW w:w="8184" w:type="dxa"/>
                  <w:gridSpan w:val="5"/>
                </w:tcPr>
                <w:p w:rsidR="00B51145" w:rsidRDefault="00C621E3" w:rsidP="00C621E3">
                  <w:pPr>
                    <w:rPr>
                      <w:rFonts w:cs="Arial"/>
                      <w:b/>
                      <w:sz w:val="20"/>
                      <w:szCs w:val="20"/>
                    </w:rPr>
                  </w:pPr>
                  <w:r>
                    <w:rPr>
                      <w:rFonts w:cs="Arial"/>
                      <w:b/>
                      <w:sz w:val="20"/>
                      <w:szCs w:val="20"/>
                    </w:rPr>
                    <w:t>Semantics</w:t>
                  </w:r>
                  <w:r w:rsidR="00B51145" w:rsidRPr="00B147B8">
                    <w:rPr>
                      <w:rFonts w:cs="Arial"/>
                      <w:b/>
                      <w:sz w:val="20"/>
                      <w:szCs w:val="20"/>
                    </w:rPr>
                    <w:t>:</w:t>
                  </w:r>
                </w:p>
                <w:p w:rsidR="00B51145" w:rsidRPr="00B51145" w:rsidRDefault="00B51145" w:rsidP="00B51145">
                  <w:pPr>
                    <w:rPr>
                      <w:rFonts w:asciiTheme="majorHAnsi" w:hAnsiTheme="majorHAnsi" w:cstheme="majorHAnsi"/>
                      <w:sz w:val="20"/>
                      <w:szCs w:val="20"/>
                    </w:rPr>
                  </w:pPr>
                  <w:r w:rsidRPr="00B51145">
                    <w:rPr>
                      <w:rFonts w:asciiTheme="majorHAnsi" w:hAnsiTheme="majorHAnsi" w:cstheme="majorHAnsi"/>
                      <w:sz w:val="20"/>
                      <w:szCs w:val="20"/>
                    </w:rPr>
                    <w:t>This function will return a 32-bit value that will indicate if an edge (specified in</w:t>
                  </w:r>
                </w:p>
                <w:p w:rsidR="00B51145" w:rsidRPr="00B51145" w:rsidRDefault="00B51145" w:rsidP="00B51145">
                  <w:pPr>
                    <w:rPr>
                      <w:rFonts w:asciiTheme="majorHAnsi" w:hAnsiTheme="majorHAnsi" w:cstheme="majorHAnsi"/>
                      <w:sz w:val="20"/>
                      <w:szCs w:val="20"/>
                    </w:rPr>
                  </w:pPr>
                  <w:r w:rsidRPr="00B51145">
                    <w:rPr>
                      <w:rFonts w:ascii="Times New Roman" w:hAnsi="Times New Roman" w:cs="Times New Roman"/>
                      <w:sz w:val="20"/>
                      <w:szCs w:val="20"/>
                    </w:rPr>
                    <w:t>HW_EdgeDetectInit()</w:t>
                  </w:r>
                  <w:r w:rsidRPr="00B51145">
                    <w:rPr>
                      <w:rFonts w:asciiTheme="majorHAnsi" w:hAnsiTheme="majorHAnsi" w:cstheme="majorHAnsi"/>
                      <w:sz w:val="20"/>
                      <w:szCs w:val="20"/>
                    </w:rPr>
                    <w:t xml:space="preserve"> ) has been identified on the IRQ pin. The value returned</w:t>
                  </w:r>
                </w:p>
                <w:p w:rsidR="00B51145" w:rsidRPr="00B51145" w:rsidRDefault="00B51145" w:rsidP="00B51145">
                  <w:pPr>
                    <w:rPr>
                      <w:rFonts w:asciiTheme="majorHAnsi" w:hAnsiTheme="majorHAnsi" w:cstheme="majorHAnsi"/>
                      <w:sz w:val="20"/>
                      <w:szCs w:val="20"/>
                    </w:rPr>
                  </w:pPr>
                  <w:r w:rsidRPr="00B51145">
                    <w:rPr>
                      <w:rFonts w:asciiTheme="majorHAnsi" w:hAnsiTheme="majorHAnsi" w:cstheme="majorHAnsi"/>
                      <w:sz w:val="20"/>
                      <w:szCs w:val="20"/>
                    </w:rPr>
                    <w:t>should reflect the actual status flag from the interrupt status register. The function should</w:t>
                  </w:r>
                </w:p>
                <w:p w:rsidR="00B51145" w:rsidRDefault="00B51145" w:rsidP="00B51145">
                  <w:pPr>
                    <w:rPr>
                      <w:rFonts w:ascii="Times New Roman" w:hAnsi="Times New Roman"/>
                      <w:sz w:val="20"/>
                      <w:szCs w:val="20"/>
                    </w:rPr>
                  </w:pPr>
                  <w:r w:rsidRPr="00B51145">
                    <w:rPr>
                      <w:rFonts w:asciiTheme="majorHAnsi" w:hAnsiTheme="majorHAnsi" w:cstheme="majorHAnsi"/>
                      <w:sz w:val="20"/>
                      <w:szCs w:val="20"/>
                    </w:rPr>
                    <w:t>clear the status flag before returning.</w:t>
                  </w:r>
                </w:p>
              </w:tc>
            </w:tr>
            <w:tr w:rsidR="00B51145" w:rsidTr="00C621E3">
              <w:tc>
                <w:tcPr>
                  <w:tcW w:w="8184" w:type="dxa"/>
                  <w:gridSpan w:val="5"/>
                </w:tcPr>
                <w:p w:rsidR="00B51145" w:rsidRPr="004D71F0" w:rsidRDefault="00B51145" w:rsidP="00C621E3">
                  <w:pPr>
                    <w:rPr>
                      <w:rFonts w:cs="Arial"/>
                      <w:b/>
                      <w:sz w:val="20"/>
                      <w:szCs w:val="20"/>
                    </w:rPr>
                  </w:pPr>
                  <w:r w:rsidRPr="004D71F0">
                    <w:rPr>
                      <w:rFonts w:cs="Arial"/>
                      <w:b/>
                      <w:sz w:val="20"/>
                      <w:szCs w:val="20"/>
                    </w:rPr>
                    <w:t>Usage Restrictions:</w:t>
                  </w:r>
                </w:p>
                <w:p w:rsidR="00B51145" w:rsidRDefault="00B51145" w:rsidP="00C621E3">
                  <w:pPr>
                    <w:rPr>
                      <w:rFonts w:ascii="Times New Roman" w:hAnsi="Times New Roman"/>
                      <w:sz w:val="20"/>
                      <w:szCs w:val="20"/>
                    </w:rPr>
                  </w:pPr>
                  <w:r>
                    <w:rPr>
                      <w:rFonts w:cs="Arial"/>
                      <w:sz w:val="20"/>
                      <w:szCs w:val="20"/>
                    </w:rPr>
                    <w:t>None</w:t>
                  </w:r>
                </w:p>
              </w:tc>
            </w:tr>
          </w:tbl>
          <w:p w:rsidR="00B51145" w:rsidRPr="00871DCC" w:rsidRDefault="00B51145" w:rsidP="00C621E3">
            <w:pPr>
              <w:rPr>
                <w:rFonts w:cs="Arial"/>
                <w:sz w:val="20"/>
                <w:szCs w:val="20"/>
              </w:rPr>
            </w:pPr>
          </w:p>
        </w:tc>
      </w:tr>
      <w:tr w:rsidR="00B51145" w:rsidTr="00C621E3">
        <w:tc>
          <w:tcPr>
            <w:tcW w:w="1548" w:type="dxa"/>
          </w:tcPr>
          <w:p w:rsidR="00B51145" w:rsidRPr="00871DCC" w:rsidRDefault="00B51145" w:rsidP="00C621E3">
            <w:pPr>
              <w:rPr>
                <w:rFonts w:cs="Arial"/>
                <w:b/>
                <w:sz w:val="20"/>
                <w:szCs w:val="20"/>
              </w:rPr>
            </w:pPr>
            <w:r>
              <w:rPr>
                <w:rFonts w:cs="Arial"/>
                <w:b/>
                <w:sz w:val="20"/>
                <w:szCs w:val="20"/>
              </w:rPr>
              <w:t>Error Handling</w:t>
            </w:r>
          </w:p>
        </w:tc>
        <w:tc>
          <w:tcPr>
            <w:tcW w:w="8415" w:type="dxa"/>
          </w:tcPr>
          <w:p w:rsidR="00B51145" w:rsidRPr="00871DCC" w:rsidRDefault="00B51145" w:rsidP="00C621E3">
            <w:pPr>
              <w:rPr>
                <w:rFonts w:cs="Arial"/>
                <w:sz w:val="20"/>
                <w:szCs w:val="20"/>
              </w:rPr>
            </w:pPr>
            <w:r>
              <w:rPr>
                <w:rFonts w:cs="Arial"/>
                <w:sz w:val="20"/>
                <w:szCs w:val="20"/>
              </w:rPr>
              <w:t>None</w:t>
            </w:r>
            <w:r w:rsidRPr="00871DCC">
              <w:rPr>
                <w:rFonts w:cs="Arial"/>
                <w:sz w:val="20"/>
                <w:szCs w:val="20"/>
              </w:rPr>
              <w:t xml:space="preserve"> </w:t>
            </w:r>
          </w:p>
        </w:tc>
      </w:tr>
      <w:tr w:rsidR="00B51145" w:rsidTr="00C621E3">
        <w:tc>
          <w:tcPr>
            <w:tcW w:w="1548" w:type="dxa"/>
          </w:tcPr>
          <w:p w:rsidR="00B51145" w:rsidRPr="00871DCC" w:rsidRDefault="00B51145" w:rsidP="00C621E3">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B51145" w:rsidTr="00C621E3">
              <w:tc>
                <w:tcPr>
                  <w:tcW w:w="8184" w:type="dxa"/>
                </w:tcPr>
                <w:p w:rsidR="00B51145" w:rsidRDefault="00B51145" w:rsidP="00C621E3">
                  <w:pPr>
                    <w:rPr>
                      <w:rFonts w:cs="Arial"/>
                      <w:sz w:val="20"/>
                      <w:szCs w:val="20"/>
                    </w:rPr>
                  </w:pPr>
                  <w:r>
                    <w:rPr>
                      <w:rFonts w:cs="Arial"/>
                      <w:sz w:val="20"/>
                      <w:szCs w:val="20"/>
                    </w:rPr>
                    <w:t xml:space="preserve">Size: </w:t>
                  </w:r>
                  <w:r w:rsidRPr="00B51145">
                    <w:rPr>
                      <w:rFonts w:cs="Arial"/>
                      <w:sz w:val="20"/>
                      <w:szCs w:val="20"/>
                    </w:rPr>
                    <w:t>36 bytes</w:t>
                  </w:r>
                </w:p>
              </w:tc>
            </w:tr>
            <w:tr w:rsidR="00B51145" w:rsidTr="00C621E3">
              <w:tc>
                <w:tcPr>
                  <w:tcW w:w="8184" w:type="dxa"/>
                </w:tcPr>
                <w:p w:rsidR="00B51145" w:rsidRDefault="00B51145" w:rsidP="00C621E3">
                  <w:pPr>
                    <w:rPr>
                      <w:rFonts w:cs="Arial"/>
                      <w:sz w:val="20"/>
                      <w:szCs w:val="20"/>
                    </w:rPr>
                  </w:pPr>
                  <w:r>
                    <w:rPr>
                      <w:rFonts w:cs="Arial"/>
                      <w:sz w:val="20"/>
                      <w:szCs w:val="20"/>
                    </w:rPr>
                    <w:t xml:space="preserve">Speed: </w:t>
                  </w:r>
                  <w:r w:rsidRPr="00B51145">
                    <w:rPr>
                      <w:rFonts w:cs="Arial"/>
                      <w:sz w:val="20"/>
                      <w:szCs w:val="20"/>
                    </w:rPr>
                    <w:t>In-lined</w:t>
                  </w:r>
                </w:p>
              </w:tc>
            </w:tr>
            <w:tr w:rsidR="00B51145" w:rsidTr="00C621E3">
              <w:tc>
                <w:tcPr>
                  <w:tcW w:w="8184" w:type="dxa"/>
                </w:tcPr>
                <w:p w:rsidR="00B51145" w:rsidRDefault="00B51145" w:rsidP="00C621E3">
                  <w:pPr>
                    <w:rPr>
                      <w:rFonts w:cs="Arial"/>
                      <w:sz w:val="20"/>
                      <w:szCs w:val="20"/>
                    </w:rPr>
                  </w:pPr>
                  <w:r>
                    <w:rPr>
                      <w:rFonts w:cs="Arial"/>
                      <w:sz w:val="20"/>
                      <w:szCs w:val="20"/>
                    </w:rPr>
                    <w:t>Other:</w:t>
                  </w:r>
                </w:p>
              </w:tc>
            </w:tr>
          </w:tbl>
          <w:p w:rsidR="00B51145" w:rsidRPr="00871DCC" w:rsidRDefault="00B51145" w:rsidP="00C621E3">
            <w:pPr>
              <w:rPr>
                <w:rFonts w:cs="Arial"/>
                <w:sz w:val="20"/>
                <w:szCs w:val="20"/>
              </w:rPr>
            </w:pPr>
          </w:p>
        </w:tc>
      </w:tr>
      <w:tr w:rsidR="00B51145" w:rsidTr="00C621E3">
        <w:tc>
          <w:tcPr>
            <w:tcW w:w="1548" w:type="dxa"/>
          </w:tcPr>
          <w:p w:rsidR="00B51145" w:rsidRPr="00871DCC" w:rsidRDefault="00B51145" w:rsidP="00C621E3">
            <w:pPr>
              <w:rPr>
                <w:rFonts w:cs="Arial"/>
                <w:b/>
                <w:sz w:val="20"/>
                <w:szCs w:val="20"/>
              </w:rPr>
            </w:pPr>
            <w:r>
              <w:rPr>
                <w:rFonts w:cs="Arial"/>
                <w:b/>
                <w:sz w:val="20"/>
                <w:szCs w:val="20"/>
              </w:rPr>
              <w:t>Target:</w:t>
            </w:r>
          </w:p>
        </w:tc>
        <w:tc>
          <w:tcPr>
            <w:tcW w:w="8415" w:type="dxa"/>
          </w:tcPr>
          <w:p w:rsidR="00B51145" w:rsidRPr="00871DCC" w:rsidRDefault="00B51145" w:rsidP="00C621E3">
            <w:pPr>
              <w:rPr>
                <w:rFonts w:cs="Arial"/>
                <w:sz w:val="20"/>
                <w:szCs w:val="20"/>
              </w:rPr>
            </w:pPr>
            <w:r>
              <w:rPr>
                <w:rFonts w:cs="Arial"/>
                <w:sz w:val="20"/>
                <w:szCs w:val="20"/>
              </w:rPr>
              <w:t>MPA, Valve</w:t>
            </w:r>
          </w:p>
        </w:tc>
      </w:tr>
      <w:tr w:rsidR="00B51145" w:rsidTr="00C621E3">
        <w:tc>
          <w:tcPr>
            <w:tcW w:w="1548" w:type="dxa"/>
          </w:tcPr>
          <w:p w:rsidR="00B51145" w:rsidRPr="00871DCC" w:rsidRDefault="00B51145" w:rsidP="00C621E3">
            <w:pPr>
              <w:rPr>
                <w:rFonts w:cs="Arial"/>
                <w:b/>
                <w:sz w:val="20"/>
                <w:szCs w:val="20"/>
              </w:rPr>
            </w:pPr>
            <w:r>
              <w:rPr>
                <w:rFonts w:cs="Arial"/>
                <w:b/>
                <w:sz w:val="20"/>
                <w:szCs w:val="20"/>
              </w:rPr>
              <w:t>Usage Guide:</w:t>
            </w:r>
          </w:p>
        </w:tc>
        <w:tc>
          <w:tcPr>
            <w:tcW w:w="8415" w:type="dxa"/>
          </w:tcPr>
          <w:p w:rsidR="00B51145" w:rsidRPr="00871DCC" w:rsidRDefault="00B51145" w:rsidP="00C621E3">
            <w:pPr>
              <w:rPr>
                <w:rFonts w:cs="Arial"/>
                <w:sz w:val="20"/>
                <w:szCs w:val="20"/>
              </w:rPr>
            </w:pPr>
            <w:r w:rsidRPr="004D71F0">
              <w:rPr>
                <w:rFonts w:cs="Arial"/>
                <w:sz w:val="20"/>
                <w:szCs w:val="20"/>
              </w:rPr>
              <w:t>Implied</w:t>
            </w:r>
          </w:p>
        </w:tc>
      </w:tr>
    </w:tbl>
    <w:p w:rsidR="00B51145" w:rsidRDefault="00B51145" w:rsidP="0047110D"/>
    <w:p w:rsidR="00B51145" w:rsidRDefault="00B51145" w:rsidP="00B20656">
      <w:pPr>
        <w:pStyle w:val="Heading3"/>
      </w:pPr>
      <w:bookmarkStart w:id="84" w:name="_Toc31706107"/>
      <w:r w:rsidRPr="00B51145">
        <w:t>HW_EdgeDetectPinIsLow ()</w:t>
      </w:r>
      <w:bookmarkEnd w:id="84"/>
    </w:p>
    <w:tbl>
      <w:tblPr>
        <w:tblStyle w:val="TableGrid"/>
        <w:tblW w:w="0" w:type="auto"/>
        <w:tblLook w:val="04A0" w:firstRow="1" w:lastRow="0" w:firstColumn="1" w:lastColumn="0" w:noHBand="0" w:noVBand="1"/>
      </w:tblPr>
      <w:tblGrid>
        <w:gridCol w:w="1548"/>
        <w:gridCol w:w="8415"/>
      </w:tblGrid>
      <w:tr w:rsidR="00B51145" w:rsidTr="00C621E3">
        <w:tc>
          <w:tcPr>
            <w:tcW w:w="1548" w:type="dxa"/>
          </w:tcPr>
          <w:p w:rsidR="00B51145" w:rsidRPr="00871DCC" w:rsidRDefault="00B51145" w:rsidP="00C621E3">
            <w:pPr>
              <w:rPr>
                <w:rFonts w:cs="Arial"/>
                <w:b/>
                <w:sz w:val="20"/>
                <w:szCs w:val="20"/>
              </w:rPr>
            </w:pPr>
            <w:r w:rsidRPr="00871DCC">
              <w:rPr>
                <w:rFonts w:cs="Arial"/>
                <w:b/>
                <w:sz w:val="20"/>
                <w:szCs w:val="20"/>
              </w:rPr>
              <w:t>Description</w:t>
            </w:r>
          </w:p>
        </w:tc>
        <w:tc>
          <w:tcPr>
            <w:tcW w:w="8415" w:type="dxa"/>
          </w:tcPr>
          <w:p w:rsidR="00B51145" w:rsidRPr="00871DCC" w:rsidRDefault="00B51145" w:rsidP="00C621E3">
            <w:pPr>
              <w:rPr>
                <w:rFonts w:cs="Arial"/>
                <w:sz w:val="20"/>
                <w:szCs w:val="20"/>
              </w:rPr>
            </w:pPr>
            <w:r w:rsidRPr="00B51145">
              <w:rPr>
                <w:rFonts w:cs="Arial"/>
                <w:sz w:val="20"/>
                <w:szCs w:val="20"/>
              </w:rPr>
              <w:t>Accessor function to identify if the IRQ pin is being driven low.</w:t>
            </w:r>
          </w:p>
        </w:tc>
      </w:tr>
      <w:tr w:rsidR="00B51145" w:rsidTr="00C621E3">
        <w:tc>
          <w:tcPr>
            <w:tcW w:w="1548" w:type="dxa"/>
            <w:vMerge w:val="restart"/>
          </w:tcPr>
          <w:p w:rsidR="00B51145" w:rsidRPr="00871DCC" w:rsidRDefault="00B51145" w:rsidP="00C621E3">
            <w:pPr>
              <w:rPr>
                <w:rFonts w:cs="Arial"/>
                <w:b/>
                <w:sz w:val="20"/>
                <w:szCs w:val="20"/>
              </w:rPr>
            </w:pPr>
            <w:r w:rsidRPr="00871DCC">
              <w:rPr>
                <w:rFonts w:cs="Arial"/>
                <w:b/>
                <w:sz w:val="20"/>
                <w:szCs w:val="20"/>
              </w:rPr>
              <w:t>Resources Provided</w:t>
            </w:r>
          </w:p>
        </w:tc>
        <w:tc>
          <w:tcPr>
            <w:tcW w:w="8415" w:type="dxa"/>
          </w:tcPr>
          <w:p w:rsidR="00B51145" w:rsidRPr="00871DCC" w:rsidRDefault="00B51145" w:rsidP="00C621E3">
            <w:pPr>
              <w:rPr>
                <w:rFonts w:cs="Arial"/>
                <w:b/>
                <w:sz w:val="20"/>
                <w:szCs w:val="20"/>
              </w:rPr>
            </w:pPr>
            <w:r w:rsidRPr="00871DCC">
              <w:rPr>
                <w:rFonts w:cs="Arial"/>
                <w:b/>
                <w:sz w:val="20"/>
                <w:szCs w:val="20"/>
              </w:rPr>
              <w:t>Syntax</w:t>
            </w:r>
          </w:p>
        </w:tc>
      </w:tr>
      <w:tr w:rsidR="00B51145" w:rsidTr="00C621E3">
        <w:tc>
          <w:tcPr>
            <w:tcW w:w="1548" w:type="dxa"/>
            <w:vMerge/>
          </w:tcPr>
          <w:p w:rsidR="00B51145" w:rsidRPr="00871DCC" w:rsidRDefault="00B51145" w:rsidP="00C621E3">
            <w:pPr>
              <w:rPr>
                <w:rFonts w:cs="Arial"/>
                <w:b/>
                <w:sz w:val="20"/>
                <w:szCs w:val="20"/>
              </w:rPr>
            </w:pPr>
          </w:p>
        </w:tc>
        <w:tc>
          <w:tcPr>
            <w:tcW w:w="8415" w:type="dxa"/>
          </w:tcPr>
          <w:tbl>
            <w:tblPr>
              <w:tblStyle w:val="TableGrid"/>
              <w:tblW w:w="0" w:type="auto"/>
              <w:tblLook w:val="04A0" w:firstRow="1" w:lastRow="0" w:firstColumn="1" w:lastColumn="0" w:noHBand="0" w:noVBand="1"/>
            </w:tblPr>
            <w:tblGrid>
              <w:gridCol w:w="2728"/>
              <w:gridCol w:w="1389"/>
              <w:gridCol w:w="1339"/>
              <w:gridCol w:w="1541"/>
              <w:gridCol w:w="1187"/>
            </w:tblGrid>
            <w:tr w:rsidR="00B51145" w:rsidTr="00C621E3">
              <w:tc>
                <w:tcPr>
                  <w:tcW w:w="2728" w:type="dxa"/>
                </w:tcPr>
                <w:p w:rsidR="00B51145" w:rsidRPr="00B147B8" w:rsidRDefault="00B51145" w:rsidP="00C621E3">
                  <w:pPr>
                    <w:rPr>
                      <w:rFonts w:cs="Arial"/>
                      <w:b/>
                      <w:sz w:val="20"/>
                      <w:szCs w:val="20"/>
                    </w:rPr>
                  </w:pPr>
                  <w:r w:rsidRPr="00B147B8">
                    <w:rPr>
                      <w:rFonts w:cs="Arial"/>
                      <w:b/>
                      <w:sz w:val="20"/>
                      <w:szCs w:val="20"/>
                    </w:rPr>
                    <w:t>Function Name</w:t>
                  </w:r>
                </w:p>
              </w:tc>
              <w:tc>
                <w:tcPr>
                  <w:tcW w:w="5456" w:type="dxa"/>
                  <w:gridSpan w:val="4"/>
                </w:tcPr>
                <w:p w:rsidR="00B51145" w:rsidRPr="00B147B8" w:rsidRDefault="00B51145" w:rsidP="00C621E3">
                  <w:pPr>
                    <w:rPr>
                      <w:rFonts w:ascii="Times New Roman" w:hAnsi="Times New Roman" w:cs="Times New Roman"/>
                      <w:b/>
                      <w:sz w:val="20"/>
                      <w:szCs w:val="20"/>
                    </w:rPr>
                  </w:pPr>
                  <w:r>
                    <w:rPr>
                      <w:rFonts w:ascii="Times New Roman" w:hAnsi="Times New Roman" w:cs="Times New Roman"/>
                      <w:b/>
                      <w:sz w:val="20"/>
                      <w:szCs w:val="20"/>
                    </w:rPr>
                    <w:t>HW_EdgeDetectPinIsLow</w:t>
                  </w:r>
                </w:p>
              </w:tc>
            </w:tr>
            <w:tr w:rsidR="00B51145" w:rsidTr="00C621E3">
              <w:tc>
                <w:tcPr>
                  <w:tcW w:w="2728" w:type="dxa"/>
                  <w:vMerge w:val="restart"/>
                  <w:vAlign w:val="center"/>
                </w:tcPr>
                <w:p w:rsidR="00B51145" w:rsidRPr="00B147B8" w:rsidRDefault="00B51145" w:rsidP="00C621E3">
                  <w:pPr>
                    <w:rPr>
                      <w:rFonts w:cs="Arial"/>
                      <w:b/>
                      <w:sz w:val="20"/>
                      <w:szCs w:val="20"/>
                    </w:rPr>
                  </w:pPr>
                  <w:r w:rsidRPr="00B147B8">
                    <w:rPr>
                      <w:rFonts w:cs="Arial"/>
                      <w:b/>
                      <w:sz w:val="20"/>
                      <w:szCs w:val="20"/>
                    </w:rPr>
                    <w:t>Arguments</w:t>
                  </w:r>
                </w:p>
              </w:tc>
              <w:tc>
                <w:tcPr>
                  <w:tcW w:w="2728" w:type="dxa"/>
                  <w:gridSpan w:val="2"/>
                </w:tcPr>
                <w:p w:rsidR="00B51145" w:rsidRPr="00B147B8" w:rsidRDefault="00B51145" w:rsidP="00C621E3">
                  <w:pPr>
                    <w:rPr>
                      <w:rFonts w:cs="Arial"/>
                      <w:b/>
                      <w:sz w:val="20"/>
                      <w:szCs w:val="20"/>
                    </w:rPr>
                  </w:pPr>
                  <w:r w:rsidRPr="00B147B8">
                    <w:rPr>
                      <w:rFonts w:cs="Arial"/>
                      <w:b/>
                      <w:sz w:val="20"/>
                      <w:szCs w:val="20"/>
                    </w:rPr>
                    <w:t>Type</w:t>
                  </w:r>
                </w:p>
              </w:tc>
              <w:tc>
                <w:tcPr>
                  <w:tcW w:w="2728" w:type="dxa"/>
                  <w:gridSpan w:val="2"/>
                </w:tcPr>
                <w:p w:rsidR="00B51145" w:rsidRPr="00B147B8" w:rsidRDefault="00B51145" w:rsidP="00C621E3">
                  <w:pPr>
                    <w:rPr>
                      <w:rFonts w:cs="Arial"/>
                      <w:b/>
                      <w:sz w:val="20"/>
                      <w:szCs w:val="20"/>
                    </w:rPr>
                  </w:pPr>
                  <w:r w:rsidRPr="00B147B8">
                    <w:rPr>
                      <w:rFonts w:cs="Arial"/>
                      <w:b/>
                      <w:sz w:val="20"/>
                      <w:szCs w:val="20"/>
                    </w:rPr>
                    <w:t>Name</w:t>
                  </w:r>
                </w:p>
              </w:tc>
            </w:tr>
            <w:tr w:rsidR="00B51145" w:rsidTr="00C621E3">
              <w:tc>
                <w:tcPr>
                  <w:tcW w:w="2728" w:type="dxa"/>
                  <w:vMerge/>
                </w:tcPr>
                <w:p w:rsidR="00B51145" w:rsidRPr="00B147B8" w:rsidRDefault="00B51145" w:rsidP="00C621E3">
                  <w:pPr>
                    <w:rPr>
                      <w:rFonts w:cs="Arial"/>
                      <w:sz w:val="20"/>
                      <w:szCs w:val="20"/>
                    </w:rPr>
                  </w:pPr>
                </w:p>
              </w:tc>
              <w:tc>
                <w:tcPr>
                  <w:tcW w:w="2728" w:type="dxa"/>
                  <w:gridSpan w:val="2"/>
                </w:tcPr>
                <w:p w:rsidR="00B51145" w:rsidRPr="00B147B8" w:rsidRDefault="00B51145" w:rsidP="00C621E3">
                  <w:pPr>
                    <w:rPr>
                      <w:rFonts w:ascii="Times New Roman" w:hAnsi="Times New Roman" w:cs="Times New Roman"/>
                      <w:sz w:val="20"/>
                      <w:szCs w:val="20"/>
                    </w:rPr>
                  </w:pPr>
                  <w:r w:rsidRPr="00B51145">
                    <w:rPr>
                      <w:rFonts w:ascii="Times New Roman" w:hAnsi="Times New Roman" w:cs="Times New Roman"/>
                      <w:sz w:val="20"/>
                      <w:szCs w:val="20"/>
                    </w:rPr>
                    <w:t>HWEdgeDetect *</w:t>
                  </w:r>
                </w:p>
              </w:tc>
              <w:tc>
                <w:tcPr>
                  <w:tcW w:w="2728" w:type="dxa"/>
                  <w:gridSpan w:val="2"/>
                </w:tcPr>
                <w:p w:rsidR="00B51145" w:rsidRPr="00B147B8" w:rsidRDefault="00B51145" w:rsidP="00C621E3">
                  <w:pPr>
                    <w:rPr>
                      <w:rFonts w:ascii="Times New Roman" w:hAnsi="Times New Roman" w:cs="Times New Roman"/>
                      <w:sz w:val="20"/>
                      <w:szCs w:val="20"/>
                    </w:rPr>
                  </w:pPr>
                  <w:r w:rsidRPr="00B51145">
                    <w:rPr>
                      <w:rFonts w:ascii="Times New Roman" w:hAnsi="Times New Roman" w:cs="Times New Roman"/>
                      <w:sz w:val="20"/>
                      <w:szCs w:val="20"/>
                    </w:rPr>
                    <w:t>EdgeDetectPtr</w:t>
                  </w:r>
                </w:p>
              </w:tc>
            </w:tr>
            <w:tr w:rsidR="00B51145" w:rsidTr="00C621E3">
              <w:tc>
                <w:tcPr>
                  <w:tcW w:w="2728" w:type="dxa"/>
                  <w:vMerge/>
                </w:tcPr>
                <w:p w:rsidR="00B51145" w:rsidRPr="00B147B8" w:rsidRDefault="00B51145" w:rsidP="00C621E3">
                  <w:pPr>
                    <w:rPr>
                      <w:rFonts w:cs="Arial"/>
                      <w:sz w:val="20"/>
                      <w:szCs w:val="20"/>
                    </w:rPr>
                  </w:pPr>
                </w:p>
              </w:tc>
              <w:tc>
                <w:tcPr>
                  <w:tcW w:w="2728" w:type="dxa"/>
                  <w:gridSpan w:val="2"/>
                </w:tcPr>
                <w:p w:rsidR="00B51145" w:rsidRPr="00B147B8" w:rsidRDefault="00B51145" w:rsidP="00C621E3">
                  <w:pPr>
                    <w:rPr>
                      <w:rFonts w:ascii="Times New Roman" w:hAnsi="Times New Roman" w:cs="Times New Roman"/>
                      <w:sz w:val="20"/>
                      <w:szCs w:val="20"/>
                    </w:rPr>
                  </w:pPr>
                </w:p>
              </w:tc>
              <w:tc>
                <w:tcPr>
                  <w:tcW w:w="2728" w:type="dxa"/>
                  <w:gridSpan w:val="2"/>
                </w:tcPr>
                <w:p w:rsidR="00B51145" w:rsidRPr="00B147B8" w:rsidRDefault="00B51145" w:rsidP="00C621E3">
                  <w:pPr>
                    <w:rPr>
                      <w:rFonts w:ascii="Times New Roman" w:hAnsi="Times New Roman" w:cs="Times New Roman"/>
                      <w:sz w:val="20"/>
                      <w:szCs w:val="20"/>
                    </w:rPr>
                  </w:pPr>
                </w:p>
              </w:tc>
            </w:tr>
            <w:tr w:rsidR="00B51145" w:rsidTr="00C621E3">
              <w:tc>
                <w:tcPr>
                  <w:tcW w:w="2728" w:type="dxa"/>
                  <w:vMerge/>
                </w:tcPr>
                <w:p w:rsidR="00B51145" w:rsidRPr="00B147B8" w:rsidRDefault="00B51145" w:rsidP="00C621E3">
                  <w:pPr>
                    <w:rPr>
                      <w:rFonts w:cs="Arial"/>
                      <w:sz w:val="20"/>
                      <w:szCs w:val="20"/>
                    </w:rPr>
                  </w:pPr>
                </w:p>
              </w:tc>
              <w:tc>
                <w:tcPr>
                  <w:tcW w:w="2728" w:type="dxa"/>
                  <w:gridSpan w:val="2"/>
                </w:tcPr>
                <w:p w:rsidR="00B51145" w:rsidRPr="00B147B8" w:rsidRDefault="00B51145" w:rsidP="00C621E3">
                  <w:pPr>
                    <w:rPr>
                      <w:rFonts w:cs="Arial"/>
                      <w:sz w:val="20"/>
                      <w:szCs w:val="20"/>
                    </w:rPr>
                  </w:pPr>
                </w:p>
              </w:tc>
              <w:tc>
                <w:tcPr>
                  <w:tcW w:w="2728" w:type="dxa"/>
                  <w:gridSpan w:val="2"/>
                </w:tcPr>
                <w:p w:rsidR="00B51145" w:rsidRPr="00B147B8" w:rsidRDefault="00B51145" w:rsidP="00C621E3">
                  <w:pPr>
                    <w:rPr>
                      <w:rFonts w:cs="Arial"/>
                      <w:sz w:val="20"/>
                      <w:szCs w:val="20"/>
                    </w:rPr>
                  </w:pPr>
                </w:p>
              </w:tc>
            </w:tr>
            <w:tr w:rsidR="00B51145" w:rsidTr="00C621E3">
              <w:tc>
                <w:tcPr>
                  <w:tcW w:w="2728" w:type="dxa"/>
                  <w:vMerge w:val="restart"/>
                  <w:vAlign w:val="center"/>
                </w:tcPr>
                <w:p w:rsidR="00B51145" w:rsidRPr="00B147B8" w:rsidRDefault="00B51145" w:rsidP="00C621E3">
                  <w:pPr>
                    <w:rPr>
                      <w:rFonts w:cs="Arial"/>
                      <w:sz w:val="20"/>
                      <w:szCs w:val="20"/>
                    </w:rPr>
                  </w:pPr>
                  <w:r w:rsidRPr="00B147B8">
                    <w:rPr>
                      <w:rFonts w:cs="Arial"/>
                      <w:b/>
                      <w:sz w:val="20"/>
                      <w:szCs w:val="20"/>
                    </w:rPr>
                    <w:t>Argument Scaling</w:t>
                  </w:r>
                </w:p>
              </w:tc>
              <w:tc>
                <w:tcPr>
                  <w:tcW w:w="1389" w:type="dxa"/>
                </w:tcPr>
                <w:p w:rsidR="00B51145" w:rsidRPr="00B147B8" w:rsidRDefault="00B51145" w:rsidP="00C621E3">
                  <w:pPr>
                    <w:rPr>
                      <w:rFonts w:cs="Arial"/>
                      <w:b/>
                      <w:sz w:val="20"/>
                      <w:szCs w:val="20"/>
                    </w:rPr>
                  </w:pPr>
                  <w:r w:rsidRPr="00B147B8">
                    <w:rPr>
                      <w:rFonts w:cs="Arial"/>
                      <w:b/>
                      <w:sz w:val="20"/>
                      <w:szCs w:val="20"/>
                    </w:rPr>
                    <w:t>Units</w:t>
                  </w:r>
                </w:p>
              </w:tc>
              <w:tc>
                <w:tcPr>
                  <w:tcW w:w="1339" w:type="dxa"/>
                </w:tcPr>
                <w:p w:rsidR="00B51145" w:rsidRPr="00B147B8" w:rsidRDefault="00B51145" w:rsidP="00C621E3">
                  <w:pPr>
                    <w:rPr>
                      <w:rFonts w:cs="Arial"/>
                      <w:b/>
                      <w:sz w:val="20"/>
                      <w:szCs w:val="20"/>
                    </w:rPr>
                  </w:pPr>
                  <w:r w:rsidRPr="00B147B8">
                    <w:rPr>
                      <w:rFonts w:cs="Arial"/>
                      <w:b/>
                      <w:sz w:val="20"/>
                      <w:szCs w:val="20"/>
                    </w:rPr>
                    <w:t>Scaling</w:t>
                  </w:r>
                </w:p>
              </w:tc>
              <w:tc>
                <w:tcPr>
                  <w:tcW w:w="1541" w:type="dxa"/>
                </w:tcPr>
                <w:p w:rsidR="00B51145" w:rsidRPr="00B147B8" w:rsidRDefault="00B51145" w:rsidP="00C621E3">
                  <w:pPr>
                    <w:rPr>
                      <w:rFonts w:cs="Arial"/>
                      <w:b/>
                      <w:sz w:val="20"/>
                      <w:szCs w:val="20"/>
                    </w:rPr>
                  </w:pPr>
                  <w:r w:rsidRPr="00B147B8">
                    <w:rPr>
                      <w:rFonts w:cs="Arial"/>
                      <w:b/>
                      <w:sz w:val="20"/>
                      <w:szCs w:val="20"/>
                    </w:rPr>
                    <w:t>Low Lim</w:t>
                  </w:r>
                </w:p>
              </w:tc>
              <w:tc>
                <w:tcPr>
                  <w:tcW w:w="1187" w:type="dxa"/>
                </w:tcPr>
                <w:p w:rsidR="00B51145" w:rsidRPr="00B147B8" w:rsidRDefault="00B51145" w:rsidP="00C621E3">
                  <w:pPr>
                    <w:rPr>
                      <w:rFonts w:cs="Arial"/>
                      <w:b/>
                      <w:sz w:val="20"/>
                      <w:szCs w:val="20"/>
                    </w:rPr>
                  </w:pPr>
                  <w:r w:rsidRPr="00B147B8">
                    <w:rPr>
                      <w:rFonts w:cs="Arial"/>
                      <w:b/>
                      <w:sz w:val="20"/>
                      <w:szCs w:val="20"/>
                    </w:rPr>
                    <w:t>High Lim</w:t>
                  </w:r>
                </w:p>
              </w:tc>
            </w:tr>
            <w:tr w:rsidR="00B51145" w:rsidTr="00C621E3">
              <w:tc>
                <w:tcPr>
                  <w:tcW w:w="2728" w:type="dxa"/>
                  <w:vMerge/>
                </w:tcPr>
                <w:p w:rsidR="00B51145" w:rsidRPr="00B147B8" w:rsidRDefault="00B51145" w:rsidP="00C621E3">
                  <w:pPr>
                    <w:rPr>
                      <w:rFonts w:cs="Arial"/>
                      <w:b/>
                      <w:sz w:val="20"/>
                      <w:szCs w:val="20"/>
                    </w:rPr>
                  </w:pPr>
                </w:p>
              </w:tc>
              <w:tc>
                <w:tcPr>
                  <w:tcW w:w="1389"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B51145" w:rsidTr="00C621E3">
              <w:tc>
                <w:tcPr>
                  <w:tcW w:w="2728" w:type="dxa"/>
                  <w:vMerge/>
                </w:tcPr>
                <w:p w:rsidR="00B51145" w:rsidRPr="00B147B8" w:rsidRDefault="00B51145" w:rsidP="00C621E3">
                  <w:pPr>
                    <w:rPr>
                      <w:rFonts w:cs="Arial"/>
                      <w:b/>
                      <w:sz w:val="20"/>
                      <w:szCs w:val="20"/>
                    </w:rPr>
                  </w:pPr>
                </w:p>
              </w:tc>
              <w:tc>
                <w:tcPr>
                  <w:tcW w:w="1389" w:type="dxa"/>
                </w:tcPr>
                <w:p w:rsidR="00B51145" w:rsidRPr="00B147B8" w:rsidRDefault="00B51145" w:rsidP="00C621E3">
                  <w:pPr>
                    <w:rPr>
                      <w:rFonts w:ascii="Times New Roman" w:hAnsi="Times New Roman" w:cs="Times New Roman"/>
                      <w:sz w:val="20"/>
                      <w:szCs w:val="20"/>
                    </w:rPr>
                  </w:pPr>
                </w:p>
              </w:tc>
              <w:tc>
                <w:tcPr>
                  <w:tcW w:w="1339" w:type="dxa"/>
                </w:tcPr>
                <w:p w:rsidR="00B51145" w:rsidRPr="00B147B8" w:rsidRDefault="00B51145" w:rsidP="00C621E3">
                  <w:pPr>
                    <w:rPr>
                      <w:rFonts w:ascii="Times New Roman" w:hAnsi="Times New Roman" w:cs="Times New Roman"/>
                      <w:sz w:val="20"/>
                      <w:szCs w:val="20"/>
                    </w:rPr>
                  </w:pPr>
                </w:p>
              </w:tc>
              <w:tc>
                <w:tcPr>
                  <w:tcW w:w="1541" w:type="dxa"/>
                </w:tcPr>
                <w:p w:rsidR="00B51145" w:rsidRPr="00B147B8" w:rsidRDefault="00B51145" w:rsidP="00C621E3">
                  <w:pPr>
                    <w:rPr>
                      <w:rFonts w:ascii="Times New Roman" w:hAnsi="Times New Roman" w:cs="Times New Roman"/>
                      <w:sz w:val="20"/>
                      <w:szCs w:val="20"/>
                    </w:rPr>
                  </w:pPr>
                </w:p>
              </w:tc>
              <w:tc>
                <w:tcPr>
                  <w:tcW w:w="1187" w:type="dxa"/>
                </w:tcPr>
                <w:p w:rsidR="00B51145" w:rsidRPr="00B147B8" w:rsidRDefault="00B51145" w:rsidP="00C621E3">
                  <w:pPr>
                    <w:rPr>
                      <w:rFonts w:ascii="Times New Roman" w:hAnsi="Times New Roman" w:cs="Times New Roman"/>
                      <w:sz w:val="20"/>
                      <w:szCs w:val="20"/>
                    </w:rPr>
                  </w:pPr>
                </w:p>
              </w:tc>
            </w:tr>
            <w:tr w:rsidR="00B51145" w:rsidTr="00C621E3">
              <w:tc>
                <w:tcPr>
                  <w:tcW w:w="2728" w:type="dxa"/>
                  <w:vMerge/>
                </w:tcPr>
                <w:p w:rsidR="00B51145" w:rsidRPr="00B147B8" w:rsidRDefault="00B51145" w:rsidP="00C621E3">
                  <w:pPr>
                    <w:rPr>
                      <w:rFonts w:cs="Arial"/>
                      <w:b/>
                      <w:sz w:val="20"/>
                      <w:szCs w:val="20"/>
                    </w:rPr>
                  </w:pPr>
                </w:p>
              </w:tc>
              <w:tc>
                <w:tcPr>
                  <w:tcW w:w="1389" w:type="dxa"/>
                </w:tcPr>
                <w:p w:rsidR="00B51145" w:rsidRPr="00B147B8" w:rsidRDefault="00B51145" w:rsidP="00C621E3">
                  <w:pPr>
                    <w:rPr>
                      <w:rFonts w:ascii="Times New Roman" w:hAnsi="Times New Roman"/>
                      <w:sz w:val="20"/>
                      <w:szCs w:val="20"/>
                    </w:rPr>
                  </w:pPr>
                </w:p>
              </w:tc>
              <w:tc>
                <w:tcPr>
                  <w:tcW w:w="1339" w:type="dxa"/>
                </w:tcPr>
                <w:p w:rsidR="00B51145" w:rsidRPr="00B147B8" w:rsidRDefault="00B51145" w:rsidP="00C621E3">
                  <w:pPr>
                    <w:rPr>
                      <w:rFonts w:ascii="Times New Roman" w:hAnsi="Times New Roman"/>
                      <w:sz w:val="20"/>
                      <w:szCs w:val="20"/>
                    </w:rPr>
                  </w:pPr>
                </w:p>
              </w:tc>
              <w:tc>
                <w:tcPr>
                  <w:tcW w:w="1541" w:type="dxa"/>
                </w:tcPr>
                <w:p w:rsidR="00B51145" w:rsidRDefault="00B51145" w:rsidP="00C621E3">
                  <w:pPr>
                    <w:rPr>
                      <w:rFonts w:ascii="Times New Roman" w:hAnsi="Times New Roman"/>
                      <w:sz w:val="20"/>
                      <w:szCs w:val="20"/>
                    </w:rPr>
                  </w:pPr>
                </w:p>
              </w:tc>
              <w:tc>
                <w:tcPr>
                  <w:tcW w:w="1187" w:type="dxa"/>
                </w:tcPr>
                <w:p w:rsidR="00B51145" w:rsidRDefault="00B51145" w:rsidP="00C621E3">
                  <w:pPr>
                    <w:rPr>
                      <w:rFonts w:ascii="Times New Roman" w:hAnsi="Times New Roman"/>
                      <w:sz w:val="20"/>
                      <w:szCs w:val="20"/>
                    </w:rPr>
                  </w:pPr>
                </w:p>
              </w:tc>
            </w:tr>
            <w:tr w:rsidR="00B51145" w:rsidTr="00C621E3">
              <w:tc>
                <w:tcPr>
                  <w:tcW w:w="2728" w:type="dxa"/>
                </w:tcPr>
                <w:p w:rsidR="00B51145" w:rsidRPr="00B147B8" w:rsidRDefault="00B51145" w:rsidP="00C621E3">
                  <w:pPr>
                    <w:rPr>
                      <w:rFonts w:cs="Arial"/>
                      <w:b/>
                      <w:sz w:val="20"/>
                      <w:szCs w:val="20"/>
                    </w:rPr>
                  </w:pPr>
                  <w:r>
                    <w:rPr>
                      <w:rFonts w:cs="Arial"/>
                      <w:b/>
                      <w:sz w:val="20"/>
                      <w:szCs w:val="20"/>
                    </w:rPr>
                    <w:lastRenderedPageBreak/>
                    <w:t>Return Value Type</w:t>
                  </w:r>
                </w:p>
              </w:tc>
              <w:tc>
                <w:tcPr>
                  <w:tcW w:w="5456" w:type="dxa"/>
                  <w:gridSpan w:val="4"/>
                </w:tcPr>
                <w:p w:rsidR="00B51145" w:rsidRDefault="00B51145" w:rsidP="00B51145">
                  <w:pPr>
                    <w:rPr>
                      <w:rFonts w:ascii="Times New Roman" w:hAnsi="Times New Roman"/>
                      <w:sz w:val="20"/>
                      <w:szCs w:val="20"/>
                    </w:rPr>
                  </w:pPr>
                  <w:r w:rsidRPr="00B51145">
                    <w:rPr>
                      <w:rFonts w:ascii="Times New Roman" w:hAnsi="Times New Roman"/>
                      <w:sz w:val="20"/>
                      <w:szCs w:val="20"/>
                    </w:rPr>
                    <w:t xml:space="preserve">unsigned </w:t>
                  </w:r>
                  <w:r>
                    <w:rPr>
                      <w:rFonts w:ascii="Times New Roman" w:hAnsi="Times New Roman"/>
                      <w:sz w:val="20"/>
                      <w:szCs w:val="20"/>
                    </w:rPr>
                    <w:t>char</w:t>
                  </w:r>
                </w:p>
              </w:tc>
            </w:tr>
            <w:tr w:rsidR="00B51145" w:rsidTr="00C621E3">
              <w:tc>
                <w:tcPr>
                  <w:tcW w:w="2728" w:type="dxa"/>
                  <w:vMerge w:val="restart"/>
                </w:tcPr>
                <w:p w:rsidR="00B51145" w:rsidRDefault="00B51145" w:rsidP="00C621E3">
                  <w:pPr>
                    <w:rPr>
                      <w:rFonts w:cs="Arial"/>
                      <w:b/>
                      <w:sz w:val="20"/>
                      <w:szCs w:val="20"/>
                    </w:rPr>
                  </w:pPr>
                  <w:r>
                    <w:rPr>
                      <w:rFonts w:cs="Arial"/>
                      <w:b/>
                      <w:sz w:val="20"/>
                      <w:szCs w:val="20"/>
                    </w:rPr>
                    <w:t>Return Value Scaling</w:t>
                  </w:r>
                </w:p>
              </w:tc>
              <w:tc>
                <w:tcPr>
                  <w:tcW w:w="1389" w:type="dxa"/>
                </w:tcPr>
                <w:p w:rsidR="00B51145" w:rsidRPr="00B147B8" w:rsidRDefault="00B51145" w:rsidP="00C621E3">
                  <w:pPr>
                    <w:rPr>
                      <w:rFonts w:cs="Arial"/>
                      <w:b/>
                      <w:sz w:val="20"/>
                      <w:szCs w:val="20"/>
                    </w:rPr>
                  </w:pPr>
                  <w:r w:rsidRPr="00B147B8">
                    <w:rPr>
                      <w:rFonts w:cs="Arial"/>
                      <w:b/>
                      <w:sz w:val="20"/>
                      <w:szCs w:val="20"/>
                    </w:rPr>
                    <w:t>Units</w:t>
                  </w:r>
                </w:p>
              </w:tc>
              <w:tc>
                <w:tcPr>
                  <w:tcW w:w="1339" w:type="dxa"/>
                </w:tcPr>
                <w:p w:rsidR="00B51145" w:rsidRPr="00B147B8" w:rsidRDefault="00B51145" w:rsidP="00C621E3">
                  <w:pPr>
                    <w:rPr>
                      <w:rFonts w:cs="Arial"/>
                      <w:b/>
                      <w:sz w:val="20"/>
                      <w:szCs w:val="20"/>
                    </w:rPr>
                  </w:pPr>
                  <w:r w:rsidRPr="00B147B8">
                    <w:rPr>
                      <w:rFonts w:cs="Arial"/>
                      <w:b/>
                      <w:sz w:val="20"/>
                      <w:szCs w:val="20"/>
                    </w:rPr>
                    <w:t>Scaling</w:t>
                  </w:r>
                </w:p>
              </w:tc>
              <w:tc>
                <w:tcPr>
                  <w:tcW w:w="1541" w:type="dxa"/>
                </w:tcPr>
                <w:p w:rsidR="00B51145" w:rsidRPr="00B147B8" w:rsidRDefault="00B51145" w:rsidP="00C621E3">
                  <w:pPr>
                    <w:rPr>
                      <w:rFonts w:cs="Arial"/>
                      <w:b/>
                      <w:sz w:val="20"/>
                      <w:szCs w:val="20"/>
                    </w:rPr>
                  </w:pPr>
                  <w:r w:rsidRPr="00B147B8">
                    <w:rPr>
                      <w:rFonts w:cs="Arial"/>
                      <w:b/>
                      <w:sz w:val="20"/>
                      <w:szCs w:val="20"/>
                    </w:rPr>
                    <w:t>Low Lim</w:t>
                  </w:r>
                </w:p>
              </w:tc>
              <w:tc>
                <w:tcPr>
                  <w:tcW w:w="1187" w:type="dxa"/>
                </w:tcPr>
                <w:p w:rsidR="00B51145" w:rsidRPr="00B147B8" w:rsidRDefault="00B51145" w:rsidP="00C621E3">
                  <w:pPr>
                    <w:rPr>
                      <w:rFonts w:cs="Arial"/>
                      <w:b/>
                      <w:sz w:val="20"/>
                      <w:szCs w:val="20"/>
                    </w:rPr>
                  </w:pPr>
                  <w:r w:rsidRPr="00B147B8">
                    <w:rPr>
                      <w:rFonts w:cs="Arial"/>
                      <w:b/>
                      <w:sz w:val="20"/>
                      <w:szCs w:val="20"/>
                    </w:rPr>
                    <w:t>High Lim</w:t>
                  </w:r>
                </w:p>
              </w:tc>
            </w:tr>
            <w:tr w:rsidR="00B51145" w:rsidTr="00C621E3">
              <w:tc>
                <w:tcPr>
                  <w:tcW w:w="2728" w:type="dxa"/>
                  <w:vMerge/>
                </w:tcPr>
                <w:p w:rsidR="00B51145" w:rsidRDefault="00B51145" w:rsidP="00C621E3">
                  <w:pPr>
                    <w:rPr>
                      <w:rFonts w:cs="Arial"/>
                      <w:b/>
                      <w:sz w:val="20"/>
                      <w:szCs w:val="20"/>
                    </w:rPr>
                  </w:pPr>
                </w:p>
              </w:tc>
              <w:tc>
                <w:tcPr>
                  <w:tcW w:w="1389" w:type="dxa"/>
                </w:tcPr>
                <w:p w:rsidR="00B51145" w:rsidRPr="00B147B8" w:rsidRDefault="00B51145" w:rsidP="00C621E3">
                  <w:pPr>
                    <w:rPr>
                      <w:rFonts w:ascii="Times New Roman" w:hAnsi="Times New Roman" w:cs="Times New Roman"/>
                      <w:sz w:val="20"/>
                      <w:szCs w:val="20"/>
                    </w:rPr>
                  </w:pPr>
                  <w:r>
                    <w:rPr>
                      <w:rFonts w:ascii="Times New Roman" w:hAnsi="Times New Roman" w:cs="Times New Roman"/>
                      <w:sz w:val="20"/>
                      <w:szCs w:val="20"/>
                    </w:rPr>
                    <w:t>Flag</w:t>
                  </w:r>
                </w:p>
              </w:tc>
              <w:tc>
                <w:tcPr>
                  <w:tcW w:w="1339"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B51145" w:rsidTr="00C621E3">
              <w:tc>
                <w:tcPr>
                  <w:tcW w:w="8184" w:type="dxa"/>
                  <w:gridSpan w:val="5"/>
                </w:tcPr>
                <w:p w:rsidR="00B51145" w:rsidRDefault="00C621E3" w:rsidP="00C621E3">
                  <w:pPr>
                    <w:rPr>
                      <w:rFonts w:cs="Arial"/>
                      <w:b/>
                      <w:sz w:val="20"/>
                      <w:szCs w:val="20"/>
                    </w:rPr>
                  </w:pPr>
                  <w:r>
                    <w:rPr>
                      <w:rFonts w:cs="Arial"/>
                      <w:b/>
                      <w:sz w:val="20"/>
                      <w:szCs w:val="20"/>
                    </w:rPr>
                    <w:t>Semantics</w:t>
                  </w:r>
                  <w:r w:rsidR="00B51145" w:rsidRPr="00B147B8">
                    <w:rPr>
                      <w:rFonts w:cs="Arial"/>
                      <w:b/>
                      <w:sz w:val="20"/>
                      <w:szCs w:val="20"/>
                    </w:rPr>
                    <w:t>:</w:t>
                  </w:r>
                </w:p>
                <w:p w:rsidR="00B51145" w:rsidRPr="00B51145" w:rsidRDefault="00B51145" w:rsidP="00B51145">
                  <w:pPr>
                    <w:rPr>
                      <w:rFonts w:asciiTheme="majorHAnsi" w:hAnsiTheme="majorHAnsi" w:cstheme="majorHAnsi"/>
                      <w:sz w:val="20"/>
                      <w:szCs w:val="20"/>
                    </w:rPr>
                  </w:pPr>
                  <w:r w:rsidRPr="00B51145">
                    <w:rPr>
                      <w:rFonts w:asciiTheme="majorHAnsi" w:hAnsiTheme="majorHAnsi" w:cstheme="majorHAnsi"/>
                      <w:sz w:val="20"/>
                      <w:szCs w:val="20"/>
                    </w:rPr>
                    <w:t>This function will return a flag indicating if the signal on the IRQ pin is low. A non-zero</w:t>
                  </w:r>
                </w:p>
                <w:p w:rsidR="00B51145" w:rsidRDefault="00B51145" w:rsidP="00B51145">
                  <w:pPr>
                    <w:rPr>
                      <w:rFonts w:ascii="Times New Roman" w:hAnsi="Times New Roman"/>
                      <w:sz w:val="20"/>
                      <w:szCs w:val="20"/>
                    </w:rPr>
                  </w:pPr>
                  <w:r w:rsidRPr="00B51145">
                    <w:rPr>
                      <w:rFonts w:asciiTheme="majorHAnsi" w:hAnsiTheme="majorHAnsi" w:cstheme="majorHAnsi"/>
                      <w:sz w:val="20"/>
                      <w:szCs w:val="20"/>
                    </w:rPr>
                    <w:t>value will indicate that the IRQ pin is low. A zero will be returned if IRQ pin is high.</w:t>
                  </w:r>
                </w:p>
              </w:tc>
            </w:tr>
            <w:tr w:rsidR="00B51145" w:rsidTr="00C621E3">
              <w:tc>
                <w:tcPr>
                  <w:tcW w:w="8184" w:type="dxa"/>
                  <w:gridSpan w:val="5"/>
                </w:tcPr>
                <w:p w:rsidR="00B51145" w:rsidRPr="004D71F0" w:rsidRDefault="00B51145" w:rsidP="00C621E3">
                  <w:pPr>
                    <w:rPr>
                      <w:rFonts w:cs="Arial"/>
                      <w:b/>
                      <w:sz w:val="20"/>
                      <w:szCs w:val="20"/>
                    </w:rPr>
                  </w:pPr>
                  <w:r w:rsidRPr="004D71F0">
                    <w:rPr>
                      <w:rFonts w:cs="Arial"/>
                      <w:b/>
                      <w:sz w:val="20"/>
                      <w:szCs w:val="20"/>
                    </w:rPr>
                    <w:t>Usage Restrictions:</w:t>
                  </w:r>
                </w:p>
                <w:p w:rsidR="00B51145" w:rsidRDefault="00B51145" w:rsidP="00C621E3">
                  <w:pPr>
                    <w:rPr>
                      <w:rFonts w:ascii="Times New Roman" w:hAnsi="Times New Roman"/>
                      <w:sz w:val="20"/>
                      <w:szCs w:val="20"/>
                    </w:rPr>
                  </w:pPr>
                  <w:r>
                    <w:rPr>
                      <w:rFonts w:cs="Arial"/>
                      <w:sz w:val="20"/>
                      <w:szCs w:val="20"/>
                    </w:rPr>
                    <w:t>None</w:t>
                  </w:r>
                </w:p>
              </w:tc>
            </w:tr>
          </w:tbl>
          <w:p w:rsidR="00B51145" w:rsidRPr="00871DCC" w:rsidRDefault="00B51145" w:rsidP="00C621E3">
            <w:pPr>
              <w:rPr>
                <w:rFonts w:cs="Arial"/>
                <w:sz w:val="20"/>
                <w:szCs w:val="20"/>
              </w:rPr>
            </w:pPr>
          </w:p>
        </w:tc>
      </w:tr>
      <w:tr w:rsidR="00B51145" w:rsidTr="00C621E3">
        <w:tc>
          <w:tcPr>
            <w:tcW w:w="1548" w:type="dxa"/>
          </w:tcPr>
          <w:p w:rsidR="00B51145" w:rsidRPr="00871DCC" w:rsidRDefault="00B51145" w:rsidP="00C621E3">
            <w:pPr>
              <w:rPr>
                <w:rFonts w:cs="Arial"/>
                <w:b/>
                <w:sz w:val="20"/>
                <w:szCs w:val="20"/>
              </w:rPr>
            </w:pPr>
            <w:r>
              <w:rPr>
                <w:rFonts w:cs="Arial"/>
                <w:b/>
                <w:sz w:val="20"/>
                <w:szCs w:val="20"/>
              </w:rPr>
              <w:lastRenderedPageBreak/>
              <w:t>Error Handling</w:t>
            </w:r>
          </w:p>
        </w:tc>
        <w:tc>
          <w:tcPr>
            <w:tcW w:w="8415" w:type="dxa"/>
          </w:tcPr>
          <w:p w:rsidR="00B51145" w:rsidRPr="00871DCC" w:rsidRDefault="00B51145" w:rsidP="00C621E3">
            <w:pPr>
              <w:rPr>
                <w:rFonts w:cs="Arial"/>
                <w:sz w:val="20"/>
                <w:szCs w:val="20"/>
              </w:rPr>
            </w:pPr>
            <w:r>
              <w:rPr>
                <w:rFonts w:cs="Arial"/>
                <w:sz w:val="20"/>
                <w:szCs w:val="20"/>
              </w:rPr>
              <w:t>None</w:t>
            </w:r>
            <w:r w:rsidRPr="00871DCC">
              <w:rPr>
                <w:rFonts w:cs="Arial"/>
                <w:sz w:val="20"/>
                <w:szCs w:val="20"/>
              </w:rPr>
              <w:t xml:space="preserve"> </w:t>
            </w:r>
          </w:p>
        </w:tc>
      </w:tr>
      <w:tr w:rsidR="00B51145" w:rsidTr="00C621E3">
        <w:tc>
          <w:tcPr>
            <w:tcW w:w="1548" w:type="dxa"/>
          </w:tcPr>
          <w:p w:rsidR="00B51145" w:rsidRPr="00871DCC" w:rsidRDefault="00B51145" w:rsidP="00C621E3">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B51145" w:rsidTr="00C621E3">
              <w:tc>
                <w:tcPr>
                  <w:tcW w:w="8184" w:type="dxa"/>
                </w:tcPr>
                <w:p w:rsidR="00B51145" w:rsidRDefault="00B51145" w:rsidP="00C621E3">
                  <w:pPr>
                    <w:rPr>
                      <w:rFonts w:cs="Arial"/>
                      <w:sz w:val="20"/>
                      <w:szCs w:val="20"/>
                    </w:rPr>
                  </w:pPr>
                  <w:r>
                    <w:rPr>
                      <w:rFonts w:cs="Arial"/>
                      <w:sz w:val="20"/>
                      <w:szCs w:val="20"/>
                    </w:rPr>
                    <w:t xml:space="preserve">Size: </w:t>
                  </w:r>
                  <w:r w:rsidRPr="00B51145">
                    <w:rPr>
                      <w:rFonts w:cs="Arial"/>
                      <w:sz w:val="20"/>
                      <w:szCs w:val="20"/>
                    </w:rPr>
                    <w:t>36 bytes</w:t>
                  </w:r>
                </w:p>
              </w:tc>
            </w:tr>
            <w:tr w:rsidR="00B51145" w:rsidTr="00C621E3">
              <w:tc>
                <w:tcPr>
                  <w:tcW w:w="8184" w:type="dxa"/>
                </w:tcPr>
                <w:p w:rsidR="00B51145" w:rsidRDefault="00B51145" w:rsidP="00C621E3">
                  <w:pPr>
                    <w:rPr>
                      <w:rFonts w:cs="Arial"/>
                      <w:sz w:val="20"/>
                      <w:szCs w:val="20"/>
                    </w:rPr>
                  </w:pPr>
                  <w:r>
                    <w:rPr>
                      <w:rFonts w:cs="Arial"/>
                      <w:sz w:val="20"/>
                      <w:szCs w:val="20"/>
                    </w:rPr>
                    <w:t xml:space="preserve">Speed: </w:t>
                  </w:r>
                  <w:r w:rsidRPr="00B51145">
                    <w:rPr>
                      <w:rFonts w:cs="Arial"/>
                      <w:sz w:val="20"/>
                      <w:szCs w:val="20"/>
                    </w:rPr>
                    <w:t>In-lined</w:t>
                  </w:r>
                </w:p>
              </w:tc>
            </w:tr>
            <w:tr w:rsidR="00B51145" w:rsidTr="00C621E3">
              <w:tc>
                <w:tcPr>
                  <w:tcW w:w="8184" w:type="dxa"/>
                </w:tcPr>
                <w:p w:rsidR="00B51145" w:rsidRDefault="00B51145" w:rsidP="00C621E3">
                  <w:pPr>
                    <w:rPr>
                      <w:rFonts w:cs="Arial"/>
                      <w:sz w:val="20"/>
                      <w:szCs w:val="20"/>
                    </w:rPr>
                  </w:pPr>
                  <w:r>
                    <w:rPr>
                      <w:rFonts w:cs="Arial"/>
                      <w:sz w:val="20"/>
                      <w:szCs w:val="20"/>
                    </w:rPr>
                    <w:t>Other:</w:t>
                  </w:r>
                </w:p>
              </w:tc>
            </w:tr>
          </w:tbl>
          <w:p w:rsidR="00B51145" w:rsidRPr="00871DCC" w:rsidRDefault="00B51145" w:rsidP="00C621E3">
            <w:pPr>
              <w:rPr>
                <w:rFonts w:cs="Arial"/>
                <w:sz w:val="20"/>
                <w:szCs w:val="20"/>
              </w:rPr>
            </w:pPr>
          </w:p>
        </w:tc>
      </w:tr>
      <w:tr w:rsidR="00B51145" w:rsidTr="00C621E3">
        <w:tc>
          <w:tcPr>
            <w:tcW w:w="1548" w:type="dxa"/>
          </w:tcPr>
          <w:p w:rsidR="00B51145" w:rsidRPr="00871DCC" w:rsidRDefault="00B51145" w:rsidP="00C621E3">
            <w:pPr>
              <w:rPr>
                <w:rFonts w:cs="Arial"/>
                <w:b/>
                <w:sz w:val="20"/>
                <w:szCs w:val="20"/>
              </w:rPr>
            </w:pPr>
            <w:r>
              <w:rPr>
                <w:rFonts w:cs="Arial"/>
                <w:b/>
                <w:sz w:val="20"/>
                <w:szCs w:val="20"/>
              </w:rPr>
              <w:t>Target:</w:t>
            </w:r>
          </w:p>
        </w:tc>
        <w:tc>
          <w:tcPr>
            <w:tcW w:w="8415" w:type="dxa"/>
          </w:tcPr>
          <w:p w:rsidR="00B51145" w:rsidRPr="00871DCC" w:rsidRDefault="00B51145" w:rsidP="00C621E3">
            <w:pPr>
              <w:rPr>
                <w:rFonts w:cs="Arial"/>
                <w:sz w:val="20"/>
                <w:szCs w:val="20"/>
              </w:rPr>
            </w:pPr>
            <w:r>
              <w:rPr>
                <w:rFonts w:cs="Arial"/>
                <w:sz w:val="20"/>
                <w:szCs w:val="20"/>
              </w:rPr>
              <w:t>MPA, Valve</w:t>
            </w:r>
          </w:p>
        </w:tc>
      </w:tr>
      <w:tr w:rsidR="00B51145" w:rsidTr="00C621E3">
        <w:tc>
          <w:tcPr>
            <w:tcW w:w="1548" w:type="dxa"/>
          </w:tcPr>
          <w:p w:rsidR="00B51145" w:rsidRPr="00871DCC" w:rsidRDefault="00B51145" w:rsidP="00C621E3">
            <w:pPr>
              <w:rPr>
                <w:rFonts w:cs="Arial"/>
                <w:b/>
                <w:sz w:val="20"/>
                <w:szCs w:val="20"/>
              </w:rPr>
            </w:pPr>
            <w:r>
              <w:rPr>
                <w:rFonts w:cs="Arial"/>
                <w:b/>
                <w:sz w:val="20"/>
                <w:szCs w:val="20"/>
              </w:rPr>
              <w:t>Usage Guide:</w:t>
            </w:r>
          </w:p>
        </w:tc>
        <w:tc>
          <w:tcPr>
            <w:tcW w:w="8415" w:type="dxa"/>
          </w:tcPr>
          <w:p w:rsidR="00B51145" w:rsidRPr="00871DCC" w:rsidRDefault="00B51145" w:rsidP="00C621E3">
            <w:pPr>
              <w:rPr>
                <w:rFonts w:cs="Arial"/>
                <w:sz w:val="20"/>
                <w:szCs w:val="20"/>
              </w:rPr>
            </w:pPr>
            <w:r w:rsidRPr="004D71F0">
              <w:rPr>
                <w:rFonts w:cs="Arial"/>
                <w:sz w:val="20"/>
                <w:szCs w:val="20"/>
              </w:rPr>
              <w:t>Implied</w:t>
            </w:r>
          </w:p>
        </w:tc>
      </w:tr>
    </w:tbl>
    <w:p w:rsidR="00B51145" w:rsidRDefault="00B51145" w:rsidP="0047110D"/>
    <w:p w:rsidR="00B51145" w:rsidRDefault="00B51145" w:rsidP="00B20656">
      <w:pPr>
        <w:pStyle w:val="Heading3"/>
      </w:pPr>
      <w:bookmarkStart w:id="85" w:name="_Toc31706108"/>
      <w:r>
        <w:t>HW_EdgeDetectPinIsHigh</w:t>
      </w:r>
      <w:r w:rsidRPr="00B51145">
        <w:t xml:space="preserve"> ()</w:t>
      </w:r>
      <w:bookmarkEnd w:id="85"/>
    </w:p>
    <w:tbl>
      <w:tblPr>
        <w:tblStyle w:val="TableGrid"/>
        <w:tblW w:w="0" w:type="auto"/>
        <w:tblLook w:val="04A0" w:firstRow="1" w:lastRow="0" w:firstColumn="1" w:lastColumn="0" w:noHBand="0" w:noVBand="1"/>
      </w:tblPr>
      <w:tblGrid>
        <w:gridCol w:w="1548"/>
        <w:gridCol w:w="8415"/>
      </w:tblGrid>
      <w:tr w:rsidR="00B51145" w:rsidTr="00C621E3">
        <w:tc>
          <w:tcPr>
            <w:tcW w:w="1548" w:type="dxa"/>
          </w:tcPr>
          <w:p w:rsidR="00B51145" w:rsidRPr="00871DCC" w:rsidRDefault="00B51145" w:rsidP="00C621E3">
            <w:pPr>
              <w:rPr>
                <w:rFonts w:cs="Arial"/>
                <w:b/>
                <w:sz w:val="20"/>
                <w:szCs w:val="20"/>
              </w:rPr>
            </w:pPr>
            <w:r w:rsidRPr="00871DCC">
              <w:rPr>
                <w:rFonts w:cs="Arial"/>
                <w:b/>
                <w:sz w:val="20"/>
                <w:szCs w:val="20"/>
              </w:rPr>
              <w:t>Description</w:t>
            </w:r>
          </w:p>
        </w:tc>
        <w:tc>
          <w:tcPr>
            <w:tcW w:w="8415" w:type="dxa"/>
          </w:tcPr>
          <w:p w:rsidR="00B51145" w:rsidRPr="00871DCC" w:rsidRDefault="00B51145" w:rsidP="00B51145">
            <w:pPr>
              <w:rPr>
                <w:rFonts w:cs="Arial"/>
                <w:sz w:val="20"/>
                <w:szCs w:val="20"/>
              </w:rPr>
            </w:pPr>
            <w:r w:rsidRPr="00B51145">
              <w:rPr>
                <w:rFonts w:cs="Arial"/>
                <w:sz w:val="20"/>
                <w:szCs w:val="20"/>
              </w:rPr>
              <w:t xml:space="preserve">Accessor function to identify if the IRQ pin is being driven </w:t>
            </w:r>
            <w:r>
              <w:rPr>
                <w:rFonts w:cs="Arial"/>
                <w:sz w:val="20"/>
                <w:szCs w:val="20"/>
              </w:rPr>
              <w:t>high</w:t>
            </w:r>
            <w:r w:rsidRPr="00B51145">
              <w:rPr>
                <w:rFonts w:cs="Arial"/>
                <w:sz w:val="20"/>
                <w:szCs w:val="20"/>
              </w:rPr>
              <w:t>.</w:t>
            </w:r>
          </w:p>
        </w:tc>
      </w:tr>
      <w:tr w:rsidR="00B51145" w:rsidTr="00C621E3">
        <w:tc>
          <w:tcPr>
            <w:tcW w:w="1548" w:type="dxa"/>
            <w:vMerge w:val="restart"/>
          </w:tcPr>
          <w:p w:rsidR="00B51145" w:rsidRPr="00871DCC" w:rsidRDefault="00B51145" w:rsidP="00C621E3">
            <w:pPr>
              <w:rPr>
                <w:rFonts w:cs="Arial"/>
                <w:b/>
                <w:sz w:val="20"/>
                <w:szCs w:val="20"/>
              </w:rPr>
            </w:pPr>
            <w:r w:rsidRPr="00871DCC">
              <w:rPr>
                <w:rFonts w:cs="Arial"/>
                <w:b/>
                <w:sz w:val="20"/>
                <w:szCs w:val="20"/>
              </w:rPr>
              <w:t>Resources Provided</w:t>
            </w:r>
          </w:p>
        </w:tc>
        <w:tc>
          <w:tcPr>
            <w:tcW w:w="8415" w:type="dxa"/>
          </w:tcPr>
          <w:p w:rsidR="00B51145" w:rsidRPr="00871DCC" w:rsidRDefault="00B51145" w:rsidP="00C621E3">
            <w:pPr>
              <w:rPr>
                <w:rFonts w:cs="Arial"/>
                <w:b/>
                <w:sz w:val="20"/>
                <w:szCs w:val="20"/>
              </w:rPr>
            </w:pPr>
            <w:r w:rsidRPr="00871DCC">
              <w:rPr>
                <w:rFonts w:cs="Arial"/>
                <w:b/>
                <w:sz w:val="20"/>
                <w:szCs w:val="20"/>
              </w:rPr>
              <w:t>Syntax</w:t>
            </w:r>
          </w:p>
        </w:tc>
      </w:tr>
      <w:tr w:rsidR="00B51145" w:rsidTr="00C621E3">
        <w:tc>
          <w:tcPr>
            <w:tcW w:w="1548" w:type="dxa"/>
            <w:vMerge/>
          </w:tcPr>
          <w:p w:rsidR="00B51145" w:rsidRPr="00871DCC" w:rsidRDefault="00B51145" w:rsidP="00C621E3">
            <w:pPr>
              <w:rPr>
                <w:rFonts w:cs="Arial"/>
                <w:b/>
                <w:sz w:val="20"/>
                <w:szCs w:val="20"/>
              </w:rPr>
            </w:pPr>
          </w:p>
        </w:tc>
        <w:tc>
          <w:tcPr>
            <w:tcW w:w="8415" w:type="dxa"/>
          </w:tcPr>
          <w:tbl>
            <w:tblPr>
              <w:tblStyle w:val="TableGrid"/>
              <w:tblW w:w="0" w:type="auto"/>
              <w:tblLook w:val="04A0" w:firstRow="1" w:lastRow="0" w:firstColumn="1" w:lastColumn="0" w:noHBand="0" w:noVBand="1"/>
            </w:tblPr>
            <w:tblGrid>
              <w:gridCol w:w="2728"/>
              <w:gridCol w:w="1389"/>
              <w:gridCol w:w="1339"/>
              <w:gridCol w:w="1541"/>
              <w:gridCol w:w="1187"/>
            </w:tblGrid>
            <w:tr w:rsidR="00B51145" w:rsidTr="00C621E3">
              <w:tc>
                <w:tcPr>
                  <w:tcW w:w="2728" w:type="dxa"/>
                </w:tcPr>
                <w:p w:rsidR="00B51145" w:rsidRPr="00B147B8" w:rsidRDefault="00B51145" w:rsidP="00C621E3">
                  <w:pPr>
                    <w:rPr>
                      <w:rFonts w:cs="Arial"/>
                      <w:b/>
                      <w:sz w:val="20"/>
                      <w:szCs w:val="20"/>
                    </w:rPr>
                  </w:pPr>
                  <w:r w:rsidRPr="00B147B8">
                    <w:rPr>
                      <w:rFonts w:cs="Arial"/>
                      <w:b/>
                      <w:sz w:val="20"/>
                      <w:szCs w:val="20"/>
                    </w:rPr>
                    <w:t>Function Name</w:t>
                  </w:r>
                </w:p>
              </w:tc>
              <w:tc>
                <w:tcPr>
                  <w:tcW w:w="5456" w:type="dxa"/>
                  <w:gridSpan w:val="4"/>
                </w:tcPr>
                <w:p w:rsidR="00B51145" w:rsidRPr="00B147B8" w:rsidRDefault="00B51145" w:rsidP="00C621E3">
                  <w:pPr>
                    <w:rPr>
                      <w:rFonts w:ascii="Times New Roman" w:hAnsi="Times New Roman" w:cs="Times New Roman"/>
                      <w:b/>
                      <w:sz w:val="20"/>
                      <w:szCs w:val="20"/>
                    </w:rPr>
                  </w:pPr>
                  <w:r>
                    <w:rPr>
                      <w:rFonts w:ascii="Times New Roman" w:hAnsi="Times New Roman" w:cs="Times New Roman"/>
                      <w:b/>
                      <w:sz w:val="20"/>
                      <w:szCs w:val="20"/>
                    </w:rPr>
                    <w:t>HW_EdgeDetectPinIsHigh</w:t>
                  </w:r>
                </w:p>
              </w:tc>
            </w:tr>
            <w:tr w:rsidR="00B51145" w:rsidTr="00C621E3">
              <w:tc>
                <w:tcPr>
                  <w:tcW w:w="2728" w:type="dxa"/>
                  <w:vMerge w:val="restart"/>
                  <w:vAlign w:val="center"/>
                </w:tcPr>
                <w:p w:rsidR="00B51145" w:rsidRPr="00B147B8" w:rsidRDefault="00B51145" w:rsidP="00C621E3">
                  <w:pPr>
                    <w:rPr>
                      <w:rFonts w:cs="Arial"/>
                      <w:b/>
                      <w:sz w:val="20"/>
                      <w:szCs w:val="20"/>
                    </w:rPr>
                  </w:pPr>
                  <w:r w:rsidRPr="00B147B8">
                    <w:rPr>
                      <w:rFonts w:cs="Arial"/>
                      <w:b/>
                      <w:sz w:val="20"/>
                      <w:szCs w:val="20"/>
                    </w:rPr>
                    <w:t>Arguments</w:t>
                  </w:r>
                </w:p>
              </w:tc>
              <w:tc>
                <w:tcPr>
                  <w:tcW w:w="2728" w:type="dxa"/>
                  <w:gridSpan w:val="2"/>
                </w:tcPr>
                <w:p w:rsidR="00B51145" w:rsidRPr="00B147B8" w:rsidRDefault="00B51145" w:rsidP="00C621E3">
                  <w:pPr>
                    <w:rPr>
                      <w:rFonts w:cs="Arial"/>
                      <w:b/>
                      <w:sz w:val="20"/>
                      <w:szCs w:val="20"/>
                    </w:rPr>
                  </w:pPr>
                  <w:r w:rsidRPr="00B147B8">
                    <w:rPr>
                      <w:rFonts w:cs="Arial"/>
                      <w:b/>
                      <w:sz w:val="20"/>
                      <w:szCs w:val="20"/>
                    </w:rPr>
                    <w:t>Type</w:t>
                  </w:r>
                </w:p>
              </w:tc>
              <w:tc>
                <w:tcPr>
                  <w:tcW w:w="2728" w:type="dxa"/>
                  <w:gridSpan w:val="2"/>
                </w:tcPr>
                <w:p w:rsidR="00B51145" w:rsidRPr="00B147B8" w:rsidRDefault="00B51145" w:rsidP="00C621E3">
                  <w:pPr>
                    <w:rPr>
                      <w:rFonts w:cs="Arial"/>
                      <w:b/>
                      <w:sz w:val="20"/>
                      <w:szCs w:val="20"/>
                    </w:rPr>
                  </w:pPr>
                  <w:r w:rsidRPr="00B147B8">
                    <w:rPr>
                      <w:rFonts w:cs="Arial"/>
                      <w:b/>
                      <w:sz w:val="20"/>
                      <w:szCs w:val="20"/>
                    </w:rPr>
                    <w:t>Name</w:t>
                  </w:r>
                </w:p>
              </w:tc>
            </w:tr>
            <w:tr w:rsidR="00B51145" w:rsidTr="00C621E3">
              <w:tc>
                <w:tcPr>
                  <w:tcW w:w="2728" w:type="dxa"/>
                  <w:vMerge/>
                </w:tcPr>
                <w:p w:rsidR="00B51145" w:rsidRPr="00B147B8" w:rsidRDefault="00B51145" w:rsidP="00C621E3">
                  <w:pPr>
                    <w:rPr>
                      <w:rFonts w:cs="Arial"/>
                      <w:sz w:val="20"/>
                      <w:szCs w:val="20"/>
                    </w:rPr>
                  </w:pPr>
                </w:p>
              </w:tc>
              <w:tc>
                <w:tcPr>
                  <w:tcW w:w="2728" w:type="dxa"/>
                  <w:gridSpan w:val="2"/>
                </w:tcPr>
                <w:p w:rsidR="00B51145" w:rsidRPr="00B147B8" w:rsidRDefault="00B51145" w:rsidP="00C621E3">
                  <w:pPr>
                    <w:rPr>
                      <w:rFonts w:ascii="Times New Roman" w:hAnsi="Times New Roman" w:cs="Times New Roman"/>
                      <w:sz w:val="20"/>
                      <w:szCs w:val="20"/>
                    </w:rPr>
                  </w:pPr>
                  <w:r w:rsidRPr="00B51145">
                    <w:rPr>
                      <w:rFonts w:ascii="Times New Roman" w:hAnsi="Times New Roman" w:cs="Times New Roman"/>
                      <w:sz w:val="20"/>
                      <w:szCs w:val="20"/>
                    </w:rPr>
                    <w:t>HWEdgeDetect *</w:t>
                  </w:r>
                </w:p>
              </w:tc>
              <w:tc>
                <w:tcPr>
                  <w:tcW w:w="2728" w:type="dxa"/>
                  <w:gridSpan w:val="2"/>
                </w:tcPr>
                <w:p w:rsidR="00B51145" w:rsidRPr="00B147B8" w:rsidRDefault="00B51145" w:rsidP="00C621E3">
                  <w:pPr>
                    <w:rPr>
                      <w:rFonts w:ascii="Times New Roman" w:hAnsi="Times New Roman" w:cs="Times New Roman"/>
                      <w:sz w:val="20"/>
                      <w:szCs w:val="20"/>
                    </w:rPr>
                  </w:pPr>
                  <w:r w:rsidRPr="00B51145">
                    <w:rPr>
                      <w:rFonts w:ascii="Times New Roman" w:hAnsi="Times New Roman" w:cs="Times New Roman"/>
                      <w:sz w:val="20"/>
                      <w:szCs w:val="20"/>
                    </w:rPr>
                    <w:t>EdgeDetectPtr</w:t>
                  </w:r>
                </w:p>
              </w:tc>
            </w:tr>
            <w:tr w:rsidR="00B51145" w:rsidTr="00C621E3">
              <w:tc>
                <w:tcPr>
                  <w:tcW w:w="2728" w:type="dxa"/>
                  <w:vMerge/>
                </w:tcPr>
                <w:p w:rsidR="00B51145" w:rsidRPr="00B147B8" w:rsidRDefault="00B51145" w:rsidP="00C621E3">
                  <w:pPr>
                    <w:rPr>
                      <w:rFonts w:cs="Arial"/>
                      <w:sz w:val="20"/>
                      <w:szCs w:val="20"/>
                    </w:rPr>
                  </w:pPr>
                </w:p>
              </w:tc>
              <w:tc>
                <w:tcPr>
                  <w:tcW w:w="2728" w:type="dxa"/>
                  <w:gridSpan w:val="2"/>
                </w:tcPr>
                <w:p w:rsidR="00B51145" w:rsidRPr="00B147B8" w:rsidRDefault="00B51145" w:rsidP="00C621E3">
                  <w:pPr>
                    <w:rPr>
                      <w:rFonts w:ascii="Times New Roman" w:hAnsi="Times New Roman" w:cs="Times New Roman"/>
                      <w:sz w:val="20"/>
                      <w:szCs w:val="20"/>
                    </w:rPr>
                  </w:pPr>
                </w:p>
              </w:tc>
              <w:tc>
                <w:tcPr>
                  <w:tcW w:w="2728" w:type="dxa"/>
                  <w:gridSpan w:val="2"/>
                </w:tcPr>
                <w:p w:rsidR="00B51145" w:rsidRPr="00B147B8" w:rsidRDefault="00B51145" w:rsidP="00C621E3">
                  <w:pPr>
                    <w:rPr>
                      <w:rFonts w:ascii="Times New Roman" w:hAnsi="Times New Roman" w:cs="Times New Roman"/>
                      <w:sz w:val="20"/>
                      <w:szCs w:val="20"/>
                    </w:rPr>
                  </w:pPr>
                </w:p>
              </w:tc>
            </w:tr>
            <w:tr w:rsidR="00B51145" w:rsidTr="00C621E3">
              <w:tc>
                <w:tcPr>
                  <w:tcW w:w="2728" w:type="dxa"/>
                  <w:vMerge/>
                </w:tcPr>
                <w:p w:rsidR="00B51145" w:rsidRPr="00B147B8" w:rsidRDefault="00B51145" w:rsidP="00C621E3">
                  <w:pPr>
                    <w:rPr>
                      <w:rFonts w:cs="Arial"/>
                      <w:sz w:val="20"/>
                      <w:szCs w:val="20"/>
                    </w:rPr>
                  </w:pPr>
                </w:p>
              </w:tc>
              <w:tc>
                <w:tcPr>
                  <w:tcW w:w="2728" w:type="dxa"/>
                  <w:gridSpan w:val="2"/>
                </w:tcPr>
                <w:p w:rsidR="00B51145" w:rsidRPr="00B147B8" w:rsidRDefault="00B51145" w:rsidP="00C621E3">
                  <w:pPr>
                    <w:rPr>
                      <w:rFonts w:cs="Arial"/>
                      <w:sz w:val="20"/>
                      <w:szCs w:val="20"/>
                    </w:rPr>
                  </w:pPr>
                </w:p>
              </w:tc>
              <w:tc>
                <w:tcPr>
                  <w:tcW w:w="2728" w:type="dxa"/>
                  <w:gridSpan w:val="2"/>
                </w:tcPr>
                <w:p w:rsidR="00B51145" w:rsidRPr="00B147B8" w:rsidRDefault="00B51145" w:rsidP="00C621E3">
                  <w:pPr>
                    <w:rPr>
                      <w:rFonts w:cs="Arial"/>
                      <w:sz w:val="20"/>
                      <w:szCs w:val="20"/>
                    </w:rPr>
                  </w:pPr>
                </w:p>
              </w:tc>
            </w:tr>
            <w:tr w:rsidR="00B51145" w:rsidTr="00C621E3">
              <w:tc>
                <w:tcPr>
                  <w:tcW w:w="2728" w:type="dxa"/>
                  <w:vMerge w:val="restart"/>
                  <w:vAlign w:val="center"/>
                </w:tcPr>
                <w:p w:rsidR="00B51145" w:rsidRPr="00B147B8" w:rsidRDefault="00B51145" w:rsidP="00C621E3">
                  <w:pPr>
                    <w:rPr>
                      <w:rFonts w:cs="Arial"/>
                      <w:sz w:val="20"/>
                      <w:szCs w:val="20"/>
                    </w:rPr>
                  </w:pPr>
                  <w:r w:rsidRPr="00B147B8">
                    <w:rPr>
                      <w:rFonts w:cs="Arial"/>
                      <w:b/>
                      <w:sz w:val="20"/>
                      <w:szCs w:val="20"/>
                    </w:rPr>
                    <w:t>Argument Scaling</w:t>
                  </w:r>
                </w:p>
              </w:tc>
              <w:tc>
                <w:tcPr>
                  <w:tcW w:w="1389" w:type="dxa"/>
                </w:tcPr>
                <w:p w:rsidR="00B51145" w:rsidRPr="00B147B8" w:rsidRDefault="00B51145" w:rsidP="00C621E3">
                  <w:pPr>
                    <w:rPr>
                      <w:rFonts w:cs="Arial"/>
                      <w:b/>
                      <w:sz w:val="20"/>
                      <w:szCs w:val="20"/>
                    </w:rPr>
                  </w:pPr>
                  <w:r w:rsidRPr="00B147B8">
                    <w:rPr>
                      <w:rFonts w:cs="Arial"/>
                      <w:b/>
                      <w:sz w:val="20"/>
                      <w:szCs w:val="20"/>
                    </w:rPr>
                    <w:t>Units</w:t>
                  </w:r>
                </w:p>
              </w:tc>
              <w:tc>
                <w:tcPr>
                  <w:tcW w:w="1339" w:type="dxa"/>
                </w:tcPr>
                <w:p w:rsidR="00B51145" w:rsidRPr="00B147B8" w:rsidRDefault="00B51145" w:rsidP="00C621E3">
                  <w:pPr>
                    <w:rPr>
                      <w:rFonts w:cs="Arial"/>
                      <w:b/>
                      <w:sz w:val="20"/>
                      <w:szCs w:val="20"/>
                    </w:rPr>
                  </w:pPr>
                  <w:r w:rsidRPr="00B147B8">
                    <w:rPr>
                      <w:rFonts w:cs="Arial"/>
                      <w:b/>
                      <w:sz w:val="20"/>
                      <w:szCs w:val="20"/>
                    </w:rPr>
                    <w:t>Scaling</w:t>
                  </w:r>
                </w:p>
              </w:tc>
              <w:tc>
                <w:tcPr>
                  <w:tcW w:w="1541" w:type="dxa"/>
                </w:tcPr>
                <w:p w:rsidR="00B51145" w:rsidRPr="00B147B8" w:rsidRDefault="00B51145" w:rsidP="00C621E3">
                  <w:pPr>
                    <w:rPr>
                      <w:rFonts w:cs="Arial"/>
                      <w:b/>
                      <w:sz w:val="20"/>
                      <w:szCs w:val="20"/>
                    </w:rPr>
                  </w:pPr>
                  <w:r w:rsidRPr="00B147B8">
                    <w:rPr>
                      <w:rFonts w:cs="Arial"/>
                      <w:b/>
                      <w:sz w:val="20"/>
                      <w:szCs w:val="20"/>
                    </w:rPr>
                    <w:t>Low Lim</w:t>
                  </w:r>
                </w:p>
              </w:tc>
              <w:tc>
                <w:tcPr>
                  <w:tcW w:w="1187" w:type="dxa"/>
                </w:tcPr>
                <w:p w:rsidR="00B51145" w:rsidRPr="00B147B8" w:rsidRDefault="00B51145" w:rsidP="00C621E3">
                  <w:pPr>
                    <w:rPr>
                      <w:rFonts w:cs="Arial"/>
                      <w:b/>
                      <w:sz w:val="20"/>
                      <w:szCs w:val="20"/>
                    </w:rPr>
                  </w:pPr>
                  <w:r w:rsidRPr="00B147B8">
                    <w:rPr>
                      <w:rFonts w:cs="Arial"/>
                      <w:b/>
                      <w:sz w:val="20"/>
                      <w:szCs w:val="20"/>
                    </w:rPr>
                    <w:t>High Lim</w:t>
                  </w:r>
                </w:p>
              </w:tc>
            </w:tr>
            <w:tr w:rsidR="00B51145" w:rsidTr="00C621E3">
              <w:tc>
                <w:tcPr>
                  <w:tcW w:w="2728" w:type="dxa"/>
                  <w:vMerge/>
                </w:tcPr>
                <w:p w:rsidR="00B51145" w:rsidRPr="00B147B8" w:rsidRDefault="00B51145" w:rsidP="00C621E3">
                  <w:pPr>
                    <w:rPr>
                      <w:rFonts w:cs="Arial"/>
                      <w:b/>
                      <w:sz w:val="20"/>
                      <w:szCs w:val="20"/>
                    </w:rPr>
                  </w:pPr>
                </w:p>
              </w:tc>
              <w:tc>
                <w:tcPr>
                  <w:tcW w:w="1389"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B51145" w:rsidTr="00C621E3">
              <w:tc>
                <w:tcPr>
                  <w:tcW w:w="2728" w:type="dxa"/>
                  <w:vMerge/>
                </w:tcPr>
                <w:p w:rsidR="00B51145" w:rsidRPr="00B147B8" w:rsidRDefault="00B51145" w:rsidP="00C621E3">
                  <w:pPr>
                    <w:rPr>
                      <w:rFonts w:cs="Arial"/>
                      <w:b/>
                      <w:sz w:val="20"/>
                      <w:szCs w:val="20"/>
                    </w:rPr>
                  </w:pPr>
                </w:p>
              </w:tc>
              <w:tc>
                <w:tcPr>
                  <w:tcW w:w="1389" w:type="dxa"/>
                </w:tcPr>
                <w:p w:rsidR="00B51145" w:rsidRPr="00B147B8" w:rsidRDefault="00B51145" w:rsidP="00C621E3">
                  <w:pPr>
                    <w:rPr>
                      <w:rFonts w:ascii="Times New Roman" w:hAnsi="Times New Roman" w:cs="Times New Roman"/>
                      <w:sz w:val="20"/>
                      <w:szCs w:val="20"/>
                    </w:rPr>
                  </w:pPr>
                </w:p>
              </w:tc>
              <w:tc>
                <w:tcPr>
                  <w:tcW w:w="1339" w:type="dxa"/>
                </w:tcPr>
                <w:p w:rsidR="00B51145" w:rsidRPr="00B147B8" w:rsidRDefault="00B51145" w:rsidP="00C621E3">
                  <w:pPr>
                    <w:rPr>
                      <w:rFonts w:ascii="Times New Roman" w:hAnsi="Times New Roman" w:cs="Times New Roman"/>
                      <w:sz w:val="20"/>
                      <w:szCs w:val="20"/>
                    </w:rPr>
                  </w:pPr>
                </w:p>
              </w:tc>
              <w:tc>
                <w:tcPr>
                  <w:tcW w:w="1541" w:type="dxa"/>
                </w:tcPr>
                <w:p w:rsidR="00B51145" w:rsidRPr="00B147B8" w:rsidRDefault="00B51145" w:rsidP="00C621E3">
                  <w:pPr>
                    <w:rPr>
                      <w:rFonts w:ascii="Times New Roman" w:hAnsi="Times New Roman" w:cs="Times New Roman"/>
                      <w:sz w:val="20"/>
                      <w:szCs w:val="20"/>
                    </w:rPr>
                  </w:pPr>
                </w:p>
              </w:tc>
              <w:tc>
                <w:tcPr>
                  <w:tcW w:w="1187" w:type="dxa"/>
                </w:tcPr>
                <w:p w:rsidR="00B51145" w:rsidRPr="00B147B8" w:rsidRDefault="00B51145" w:rsidP="00C621E3">
                  <w:pPr>
                    <w:rPr>
                      <w:rFonts w:ascii="Times New Roman" w:hAnsi="Times New Roman" w:cs="Times New Roman"/>
                      <w:sz w:val="20"/>
                      <w:szCs w:val="20"/>
                    </w:rPr>
                  </w:pPr>
                </w:p>
              </w:tc>
            </w:tr>
            <w:tr w:rsidR="00B51145" w:rsidTr="00C621E3">
              <w:tc>
                <w:tcPr>
                  <w:tcW w:w="2728" w:type="dxa"/>
                  <w:vMerge/>
                </w:tcPr>
                <w:p w:rsidR="00B51145" w:rsidRPr="00B147B8" w:rsidRDefault="00B51145" w:rsidP="00C621E3">
                  <w:pPr>
                    <w:rPr>
                      <w:rFonts w:cs="Arial"/>
                      <w:b/>
                      <w:sz w:val="20"/>
                      <w:szCs w:val="20"/>
                    </w:rPr>
                  </w:pPr>
                </w:p>
              </w:tc>
              <w:tc>
                <w:tcPr>
                  <w:tcW w:w="1389" w:type="dxa"/>
                </w:tcPr>
                <w:p w:rsidR="00B51145" w:rsidRPr="00B147B8" w:rsidRDefault="00B51145" w:rsidP="00C621E3">
                  <w:pPr>
                    <w:rPr>
                      <w:rFonts w:ascii="Times New Roman" w:hAnsi="Times New Roman"/>
                      <w:sz w:val="20"/>
                      <w:szCs w:val="20"/>
                    </w:rPr>
                  </w:pPr>
                </w:p>
              </w:tc>
              <w:tc>
                <w:tcPr>
                  <w:tcW w:w="1339" w:type="dxa"/>
                </w:tcPr>
                <w:p w:rsidR="00B51145" w:rsidRPr="00B147B8" w:rsidRDefault="00B51145" w:rsidP="00C621E3">
                  <w:pPr>
                    <w:rPr>
                      <w:rFonts w:ascii="Times New Roman" w:hAnsi="Times New Roman"/>
                      <w:sz w:val="20"/>
                      <w:szCs w:val="20"/>
                    </w:rPr>
                  </w:pPr>
                </w:p>
              </w:tc>
              <w:tc>
                <w:tcPr>
                  <w:tcW w:w="1541" w:type="dxa"/>
                </w:tcPr>
                <w:p w:rsidR="00B51145" w:rsidRDefault="00B51145" w:rsidP="00C621E3">
                  <w:pPr>
                    <w:rPr>
                      <w:rFonts w:ascii="Times New Roman" w:hAnsi="Times New Roman"/>
                      <w:sz w:val="20"/>
                      <w:szCs w:val="20"/>
                    </w:rPr>
                  </w:pPr>
                </w:p>
              </w:tc>
              <w:tc>
                <w:tcPr>
                  <w:tcW w:w="1187" w:type="dxa"/>
                </w:tcPr>
                <w:p w:rsidR="00B51145" w:rsidRDefault="00B51145" w:rsidP="00C621E3">
                  <w:pPr>
                    <w:rPr>
                      <w:rFonts w:ascii="Times New Roman" w:hAnsi="Times New Roman"/>
                      <w:sz w:val="20"/>
                      <w:szCs w:val="20"/>
                    </w:rPr>
                  </w:pPr>
                </w:p>
              </w:tc>
            </w:tr>
            <w:tr w:rsidR="00B51145" w:rsidTr="00C621E3">
              <w:tc>
                <w:tcPr>
                  <w:tcW w:w="2728" w:type="dxa"/>
                </w:tcPr>
                <w:p w:rsidR="00B51145" w:rsidRPr="00B147B8" w:rsidRDefault="00B51145" w:rsidP="00C621E3">
                  <w:pPr>
                    <w:rPr>
                      <w:rFonts w:cs="Arial"/>
                      <w:b/>
                      <w:sz w:val="20"/>
                      <w:szCs w:val="20"/>
                    </w:rPr>
                  </w:pPr>
                  <w:r>
                    <w:rPr>
                      <w:rFonts w:cs="Arial"/>
                      <w:b/>
                      <w:sz w:val="20"/>
                      <w:szCs w:val="20"/>
                    </w:rPr>
                    <w:t>Return Value Type</w:t>
                  </w:r>
                </w:p>
              </w:tc>
              <w:tc>
                <w:tcPr>
                  <w:tcW w:w="5456" w:type="dxa"/>
                  <w:gridSpan w:val="4"/>
                </w:tcPr>
                <w:p w:rsidR="00B51145" w:rsidRDefault="00B51145" w:rsidP="00C621E3">
                  <w:pPr>
                    <w:rPr>
                      <w:rFonts w:ascii="Times New Roman" w:hAnsi="Times New Roman"/>
                      <w:sz w:val="20"/>
                      <w:szCs w:val="20"/>
                    </w:rPr>
                  </w:pPr>
                  <w:r w:rsidRPr="00B51145">
                    <w:rPr>
                      <w:rFonts w:ascii="Times New Roman" w:hAnsi="Times New Roman"/>
                      <w:sz w:val="20"/>
                      <w:szCs w:val="20"/>
                    </w:rPr>
                    <w:t xml:space="preserve">unsigned </w:t>
                  </w:r>
                  <w:r>
                    <w:rPr>
                      <w:rFonts w:ascii="Times New Roman" w:hAnsi="Times New Roman"/>
                      <w:sz w:val="20"/>
                      <w:szCs w:val="20"/>
                    </w:rPr>
                    <w:t>char</w:t>
                  </w:r>
                </w:p>
              </w:tc>
            </w:tr>
            <w:tr w:rsidR="00B51145" w:rsidTr="00C621E3">
              <w:tc>
                <w:tcPr>
                  <w:tcW w:w="2728" w:type="dxa"/>
                  <w:vMerge w:val="restart"/>
                </w:tcPr>
                <w:p w:rsidR="00B51145" w:rsidRDefault="00B51145" w:rsidP="00C621E3">
                  <w:pPr>
                    <w:rPr>
                      <w:rFonts w:cs="Arial"/>
                      <w:b/>
                      <w:sz w:val="20"/>
                      <w:szCs w:val="20"/>
                    </w:rPr>
                  </w:pPr>
                  <w:r>
                    <w:rPr>
                      <w:rFonts w:cs="Arial"/>
                      <w:b/>
                      <w:sz w:val="20"/>
                      <w:szCs w:val="20"/>
                    </w:rPr>
                    <w:t>Return Value Scaling</w:t>
                  </w:r>
                </w:p>
              </w:tc>
              <w:tc>
                <w:tcPr>
                  <w:tcW w:w="1389" w:type="dxa"/>
                </w:tcPr>
                <w:p w:rsidR="00B51145" w:rsidRPr="00B147B8" w:rsidRDefault="00B51145" w:rsidP="00C621E3">
                  <w:pPr>
                    <w:rPr>
                      <w:rFonts w:cs="Arial"/>
                      <w:b/>
                      <w:sz w:val="20"/>
                      <w:szCs w:val="20"/>
                    </w:rPr>
                  </w:pPr>
                  <w:r w:rsidRPr="00B147B8">
                    <w:rPr>
                      <w:rFonts w:cs="Arial"/>
                      <w:b/>
                      <w:sz w:val="20"/>
                      <w:szCs w:val="20"/>
                    </w:rPr>
                    <w:t>Units</w:t>
                  </w:r>
                </w:p>
              </w:tc>
              <w:tc>
                <w:tcPr>
                  <w:tcW w:w="1339" w:type="dxa"/>
                </w:tcPr>
                <w:p w:rsidR="00B51145" w:rsidRPr="00B147B8" w:rsidRDefault="00B51145" w:rsidP="00C621E3">
                  <w:pPr>
                    <w:rPr>
                      <w:rFonts w:cs="Arial"/>
                      <w:b/>
                      <w:sz w:val="20"/>
                      <w:szCs w:val="20"/>
                    </w:rPr>
                  </w:pPr>
                  <w:r w:rsidRPr="00B147B8">
                    <w:rPr>
                      <w:rFonts w:cs="Arial"/>
                      <w:b/>
                      <w:sz w:val="20"/>
                      <w:szCs w:val="20"/>
                    </w:rPr>
                    <w:t>Scaling</w:t>
                  </w:r>
                </w:p>
              </w:tc>
              <w:tc>
                <w:tcPr>
                  <w:tcW w:w="1541" w:type="dxa"/>
                </w:tcPr>
                <w:p w:rsidR="00B51145" w:rsidRPr="00B147B8" w:rsidRDefault="00B51145" w:rsidP="00C621E3">
                  <w:pPr>
                    <w:rPr>
                      <w:rFonts w:cs="Arial"/>
                      <w:b/>
                      <w:sz w:val="20"/>
                      <w:szCs w:val="20"/>
                    </w:rPr>
                  </w:pPr>
                  <w:r w:rsidRPr="00B147B8">
                    <w:rPr>
                      <w:rFonts w:cs="Arial"/>
                      <w:b/>
                      <w:sz w:val="20"/>
                      <w:szCs w:val="20"/>
                    </w:rPr>
                    <w:t>Low Lim</w:t>
                  </w:r>
                </w:p>
              </w:tc>
              <w:tc>
                <w:tcPr>
                  <w:tcW w:w="1187" w:type="dxa"/>
                </w:tcPr>
                <w:p w:rsidR="00B51145" w:rsidRPr="00B147B8" w:rsidRDefault="00B51145" w:rsidP="00C621E3">
                  <w:pPr>
                    <w:rPr>
                      <w:rFonts w:cs="Arial"/>
                      <w:b/>
                      <w:sz w:val="20"/>
                      <w:szCs w:val="20"/>
                    </w:rPr>
                  </w:pPr>
                  <w:r w:rsidRPr="00B147B8">
                    <w:rPr>
                      <w:rFonts w:cs="Arial"/>
                      <w:b/>
                      <w:sz w:val="20"/>
                      <w:szCs w:val="20"/>
                    </w:rPr>
                    <w:t>High Lim</w:t>
                  </w:r>
                </w:p>
              </w:tc>
            </w:tr>
            <w:tr w:rsidR="00B51145" w:rsidTr="00C621E3">
              <w:tc>
                <w:tcPr>
                  <w:tcW w:w="2728" w:type="dxa"/>
                  <w:vMerge/>
                </w:tcPr>
                <w:p w:rsidR="00B51145" w:rsidRDefault="00B51145" w:rsidP="00C621E3">
                  <w:pPr>
                    <w:rPr>
                      <w:rFonts w:cs="Arial"/>
                      <w:b/>
                      <w:sz w:val="20"/>
                      <w:szCs w:val="20"/>
                    </w:rPr>
                  </w:pPr>
                </w:p>
              </w:tc>
              <w:tc>
                <w:tcPr>
                  <w:tcW w:w="1389" w:type="dxa"/>
                </w:tcPr>
                <w:p w:rsidR="00B51145" w:rsidRPr="00B147B8" w:rsidRDefault="00B51145" w:rsidP="00C621E3">
                  <w:pPr>
                    <w:rPr>
                      <w:rFonts w:ascii="Times New Roman" w:hAnsi="Times New Roman" w:cs="Times New Roman"/>
                      <w:sz w:val="20"/>
                      <w:szCs w:val="20"/>
                    </w:rPr>
                  </w:pPr>
                  <w:r>
                    <w:rPr>
                      <w:rFonts w:ascii="Times New Roman" w:hAnsi="Times New Roman" w:cs="Times New Roman"/>
                      <w:sz w:val="20"/>
                      <w:szCs w:val="20"/>
                    </w:rPr>
                    <w:t>Flag</w:t>
                  </w:r>
                </w:p>
              </w:tc>
              <w:tc>
                <w:tcPr>
                  <w:tcW w:w="1339"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B51145" w:rsidTr="00C621E3">
              <w:tc>
                <w:tcPr>
                  <w:tcW w:w="8184" w:type="dxa"/>
                  <w:gridSpan w:val="5"/>
                </w:tcPr>
                <w:p w:rsidR="00B51145" w:rsidRDefault="00C621E3" w:rsidP="00C621E3">
                  <w:pPr>
                    <w:rPr>
                      <w:rFonts w:cs="Arial"/>
                      <w:b/>
                      <w:sz w:val="20"/>
                      <w:szCs w:val="20"/>
                    </w:rPr>
                  </w:pPr>
                  <w:r>
                    <w:rPr>
                      <w:rFonts w:cs="Arial"/>
                      <w:b/>
                      <w:sz w:val="20"/>
                      <w:szCs w:val="20"/>
                    </w:rPr>
                    <w:t>Semantics</w:t>
                  </w:r>
                  <w:r w:rsidR="00B51145" w:rsidRPr="00B147B8">
                    <w:rPr>
                      <w:rFonts w:cs="Arial"/>
                      <w:b/>
                      <w:sz w:val="20"/>
                      <w:szCs w:val="20"/>
                    </w:rPr>
                    <w:t>:</w:t>
                  </w:r>
                </w:p>
                <w:p w:rsidR="00B51145" w:rsidRPr="00B51145" w:rsidRDefault="00B51145" w:rsidP="00C621E3">
                  <w:pPr>
                    <w:rPr>
                      <w:rFonts w:asciiTheme="majorHAnsi" w:hAnsiTheme="majorHAnsi" w:cstheme="majorHAnsi"/>
                      <w:sz w:val="20"/>
                      <w:szCs w:val="20"/>
                    </w:rPr>
                  </w:pPr>
                  <w:r w:rsidRPr="00B51145">
                    <w:rPr>
                      <w:rFonts w:asciiTheme="majorHAnsi" w:hAnsiTheme="majorHAnsi" w:cstheme="majorHAnsi"/>
                      <w:sz w:val="20"/>
                      <w:szCs w:val="20"/>
                    </w:rPr>
                    <w:t xml:space="preserve">This function will return a flag indicating if the signal on the IRQ pin is </w:t>
                  </w:r>
                  <w:r>
                    <w:rPr>
                      <w:rFonts w:asciiTheme="majorHAnsi" w:hAnsiTheme="majorHAnsi" w:cstheme="majorHAnsi"/>
                      <w:sz w:val="20"/>
                      <w:szCs w:val="20"/>
                    </w:rPr>
                    <w:t>high</w:t>
                  </w:r>
                  <w:r w:rsidRPr="00B51145">
                    <w:rPr>
                      <w:rFonts w:asciiTheme="majorHAnsi" w:hAnsiTheme="majorHAnsi" w:cstheme="majorHAnsi"/>
                      <w:sz w:val="20"/>
                      <w:szCs w:val="20"/>
                    </w:rPr>
                    <w:t>. A non-zero</w:t>
                  </w:r>
                </w:p>
                <w:p w:rsidR="00B51145" w:rsidRDefault="00B51145" w:rsidP="00B51145">
                  <w:pPr>
                    <w:rPr>
                      <w:rFonts w:ascii="Times New Roman" w:hAnsi="Times New Roman"/>
                      <w:sz w:val="20"/>
                      <w:szCs w:val="20"/>
                    </w:rPr>
                  </w:pPr>
                  <w:r w:rsidRPr="00B51145">
                    <w:rPr>
                      <w:rFonts w:asciiTheme="majorHAnsi" w:hAnsiTheme="majorHAnsi" w:cstheme="majorHAnsi"/>
                      <w:sz w:val="20"/>
                      <w:szCs w:val="20"/>
                    </w:rPr>
                    <w:t xml:space="preserve">value will indicate that the IRQ pin is </w:t>
                  </w:r>
                  <w:r>
                    <w:rPr>
                      <w:rFonts w:asciiTheme="majorHAnsi" w:hAnsiTheme="majorHAnsi" w:cstheme="majorHAnsi"/>
                      <w:sz w:val="20"/>
                      <w:szCs w:val="20"/>
                    </w:rPr>
                    <w:t>high</w:t>
                  </w:r>
                  <w:r w:rsidRPr="00B51145">
                    <w:rPr>
                      <w:rFonts w:asciiTheme="majorHAnsi" w:hAnsiTheme="majorHAnsi" w:cstheme="majorHAnsi"/>
                      <w:sz w:val="20"/>
                      <w:szCs w:val="20"/>
                    </w:rPr>
                    <w:t>. A zero will be returned if IRQ pin is high.</w:t>
                  </w:r>
                </w:p>
              </w:tc>
            </w:tr>
            <w:tr w:rsidR="00B51145" w:rsidTr="00C621E3">
              <w:tc>
                <w:tcPr>
                  <w:tcW w:w="8184" w:type="dxa"/>
                  <w:gridSpan w:val="5"/>
                </w:tcPr>
                <w:p w:rsidR="00B51145" w:rsidRPr="004D71F0" w:rsidRDefault="00B51145" w:rsidP="00C621E3">
                  <w:pPr>
                    <w:rPr>
                      <w:rFonts w:cs="Arial"/>
                      <w:b/>
                      <w:sz w:val="20"/>
                      <w:szCs w:val="20"/>
                    </w:rPr>
                  </w:pPr>
                  <w:r w:rsidRPr="004D71F0">
                    <w:rPr>
                      <w:rFonts w:cs="Arial"/>
                      <w:b/>
                      <w:sz w:val="20"/>
                      <w:szCs w:val="20"/>
                    </w:rPr>
                    <w:t>Usage Restrictions:</w:t>
                  </w:r>
                </w:p>
                <w:p w:rsidR="00B51145" w:rsidRDefault="00B51145" w:rsidP="00C621E3">
                  <w:pPr>
                    <w:rPr>
                      <w:rFonts w:ascii="Times New Roman" w:hAnsi="Times New Roman"/>
                      <w:sz w:val="20"/>
                      <w:szCs w:val="20"/>
                    </w:rPr>
                  </w:pPr>
                  <w:r>
                    <w:rPr>
                      <w:rFonts w:cs="Arial"/>
                      <w:sz w:val="20"/>
                      <w:szCs w:val="20"/>
                    </w:rPr>
                    <w:t>None</w:t>
                  </w:r>
                </w:p>
              </w:tc>
            </w:tr>
          </w:tbl>
          <w:p w:rsidR="00B51145" w:rsidRPr="00871DCC" w:rsidRDefault="00B51145" w:rsidP="00C621E3">
            <w:pPr>
              <w:rPr>
                <w:rFonts w:cs="Arial"/>
                <w:sz w:val="20"/>
                <w:szCs w:val="20"/>
              </w:rPr>
            </w:pPr>
          </w:p>
        </w:tc>
      </w:tr>
      <w:tr w:rsidR="00B51145" w:rsidTr="00C621E3">
        <w:tc>
          <w:tcPr>
            <w:tcW w:w="1548" w:type="dxa"/>
          </w:tcPr>
          <w:p w:rsidR="00B51145" w:rsidRPr="00871DCC" w:rsidRDefault="00B51145" w:rsidP="00C621E3">
            <w:pPr>
              <w:rPr>
                <w:rFonts w:cs="Arial"/>
                <w:b/>
                <w:sz w:val="20"/>
                <w:szCs w:val="20"/>
              </w:rPr>
            </w:pPr>
            <w:r>
              <w:rPr>
                <w:rFonts w:cs="Arial"/>
                <w:b/>
                <w:sz w:val="20"/>
                <w:szCs w:val="20"/>
              </w:rPr>
              <w:t>Error Handling</w:t>
            </w:r>
          </w:p>
        </w:tc>
        <w:tc>
          <w:tcPr>
            <w:tcW w:w="8415" w:type="dxa"/>
          </w:tcPr>
          <w:p w:rsidR="00B51145" w:rsidRPr="00871DCC" w:rsidRDefault="00B51145" w:rsidP="00C621E3">
            <w:pPr>
              <w:rPr>
                <w:rFonts w:cs="Arial"/>
                <w:sz w:val="20"/>
                <w:szCs w:val="20"/>
              </w:rPr>
            </w:pPr>
            <w:r>
              <w:rPr>
                <w:rFonts w:cs="Arial"/>
                <w:sz w:val="20"/>
                <w:szCs w:val="20"/>
              </w:rPr>
              <w:t>None</w:t>
            </w:r>
            <w:r w:rsidRPr="00871DCC">
              <w:rPr>
                <w:rFonts w:cs="Arial"/>
                <w:sz w:val="20"/>
                <w:szCs w:val="20"/>
              </w:rPr>
              <w:t xml:space="preserve"> </w:t>
            </w:r>
          </w:p>
        </w:tc>
      </w:tr>
      <w:tr w:rsidR="00B51145" w:rsidTr="00C621E3">
        <w:tc>
          <w:tcPr>
            <w:tcW w:w="1548" w:type="dxa"/>
          </w:tcPr>
          <w:p w:rsidR="00B51145" w:rsidRPr="00871DCC" w:rsidRDefault="00B51145" w:rsidP="00C621E3">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B51145" w:rsidTr="00C621E3">
              <w:tc>
                <w:tcPr>
                  <w:tcW w:w="8184" w:type="dxa"/>
                </w:tcPr>
                <w:p w:rsidR="00B51145" w:rsidRDefault="00B51145" w:rsidP="00C621E3">
                  <w:pPr>
                    <w:rPr>
                      <w:rFonts w:cs="Arial"/>
                      <w:sz w:val="20"/>
                      <w:szCs w:val="20"/>
                    </w:rPr>
                  </w:pPr>
                  <w:r>
                    <w:rPr>
                      <w:rFonts w:cs="Arial"/>
                      <w:sz w:val="20"/>
                      <w:szCs w:val="20"/>
                    </w:rPr>
                    <w:t xml:space="preserve">Size: </w:t>
                  </w:r>
                  <w:r w:rsidRPr="00B51145">
                    <w:rPr>
                      <w:rFonts w:cs="Arial"/>
                      <w:sz w:val="20"/>
                      <w:szCs w:val="20"/>
                    </w:rPr>
                    <w:t>36 bytes</w:t>
                  </w:r>
                </w:p>
              </w:tc>
            </w:tr>
            <w:tr w:rsidR="00B51145" w:rsidTr="00C621E3">
              <w:tc>
                <w:tcPr>
                  <w:tcW w:w="8184" w:type="dxa"/>
                </w:tcPr>
                <w:p w:rsidR="00B51145" w:rsidRDefault="00B51145" w:rsidP="00C621E3">
                  <w:pPr>
                    <w:rPr>
                      <w:rFonts w:cs="Arial"/>
                      <w:sz w:val="20"/>
                      <w:szCs w:val="20"/>
                    </w:rPr>
                  </w:pPr>
                  <w:r>
                    <w:rPr>
                      <w:rFonts w:cs="Arial"/>
                      <w:sz w:val="20"/>
                      <w:szCs w:val="20"/>
                    </w:rPr>
                    <w:t xml:space="preserve">Speed: </w:t>
                  </w:r>
                  <w:r w:rsidRPr="00B51145">
                    <w:rPr>
                      <w:rFonts w:cs="Arial"/>
                      <w:sz w:val="20"/>
                      <w:szCs w:val="20"/>
                    </w:rPr>
                    <w:t>In-lined</w:t>
                  </w:r>
                </w:p>
              </w:tc>
            </w:tr>
            <w:tr w:rsidR="00B51145" w:rsidTr="00C621E3">
              <w:tc>
                <w:tcPr>
                  <w:tcW w:w="8184" w:type="dxa"/>
                </w:tcPr>
                <w:p w:rsidR="00B51145" w:rsidRDefault="00B51145" w:rsidP="00C621E3">
                  <w:pPr>
                    <w:rPr>
                      <w:rFonts w:cs="Arial"/>
                      <w:sz w:val="20"/>
                      <w:szCs w:val="20"/>
                    </w:rPr>
                  </w:pPr>
                  <w:r>
                    <w:rPr>
                      <w:rFonts w:cs="Arial"/>
                      <w:sz w:val="20"/>
                      <w:szCs w:val="20"/>
                    </w:rPr>
                    <w:t>Other:</w:t>
                  </w:r>
                </w:p>
              </w:tc>
            </w:tr>
          </w:tbl>
          <w:p w:rsidR="00B51145" w:rsidRPr="00871DCC" w:rsidRDefault="00B51145" w:rsidP="00C621E3">
            <w:pPr>
              <w:rPr>
                <w:rFonts w:cs="Arial"/>
                <w:sz w:val="20"/>
                <w:szCs w:val="20"/>
              </w:rPr>
            </w:pPr>
          </w:p>
        </w:tc>
      </w:tr>
      <w:tr w:rsidR="00B51145" w:rsidTr="00C621E3">
        <w:tc>
          <w:tcPr>
            <w:tcW w:w="1548" w:type="dxa"/>
          </w:tcPr>
          <w:p w:rsidR="00B51145" w:rsidRPr="00871DCC" w:rsidRDefault="00B51145" w:rsidP="00C621E3">
            <w:pPr>
              <w:rPr>
                <w:rFonts w:cs="Arial"/>
                <w:b/>
                <w:sz w:val="20"/>
                <w:szCs w:val="20"/>
              </w:rPr>
            </w:pPr>
            <w:r>
              <w:rPr>
                <w:rFonts w:cs="Arial"/>
                <w:b/>
                <w:sz w:val="20"/>
                <w:szCs w:val="20"/>
              </w:rPr>
              <w:t>Target:</w:t>
            </w:r>
          </w:p>
        </w:tc>
        <w:tc>
          <w:tcPr>
            <w:tcW w:w="8415" w:type="dxa"/>
          </w:tcPr>
          <w:p w:rsidR="00B51145" w:rsidRPr="00871DCC" w:rsidRDefault="00B51145" w:rsidP="00C621E3">
            <w:pPr>
              <w:rPr>
                <w:rFonts w:cs="Arial"/>
                <w:sz w:val="20"/>
                <w:szCs w:val="20"/>
              </w:rPr>
            </w:pPr>
            <w:r>
              <w:rPr>
                <w:rFonts w:cs="Arial"/>
                <w:sz w:val="20"/>
                <w:szCs w:val="20"/>
              </w:rPr>
              <w:t>MPA, Valve</w:t>
            </w:r>
          </w:p>
        </w:tc>
      </w:tr>
      <w:tr w:rsidR="00B51145" w:rsidTr="00C621E3">
        <w:tc>
          <w:tcPr>
            <w:tcW w:w="1548" w:type="dxa"/>
          </w:tcPr>
          <w:p w:rsidR="00B51145" w:rsidRPr="00871DCC" w:rsidRDefault="00B51145" w:rsidP="00C621E3">
            <w:pPr>
              <w:rPr>
                <w:rFonts w:cs="Arial"/>
                <w:b/>
                <w:sz w:val="20"/>
                <w:szCs w:val="20"/>
              </w:rPr>
            </w:pPr>
            <w:r>
              <w:rPr>
                <w:rFonts w:cs="Arial"/>
                <w:b/>
                <w:sz w:val="20"/>
                <w:szCs w:val="20"/>
              </w:rPr>
              <w:t>Usage Guide:</w:t>
            </w:r>
          </w:p>
        </w:tc>
        <w:tc>
          <w:tcPr>
            <w:tcW w:w="8415" w:type="dxa"/>
          </w:tcPr>
          <w:p w:rsidR="00B51145" w:rsidRPr="00871DCC" w:rsidRDefault="00B51145" w:rsidP="00C621E3">
            <w:pPr>
              <w:rPr>
                <w:rFonts w:cs="Arial"/>
                <w:sz w:val="20"/>
                <w:szCs w:val="20"/>
              </w:rPr>
            </w:pPr>
            <w:r w:rsidRPr="004D71F0">
              <w:rPr>
                <w:rFonts w:cs="Arial"/>
                <w:sz w:val="20"/>
                <w:szCs w:val="20"/>
              </w:rPr>
              <w:t>Implied</w:t>
            </w:r>
          </w:p>
        </w:tc>
      </w:tr>
    </w:tbl>
    <w:p w:rsidR="00B51145" w:rsidRPr="0047110D" w:rsidRDefault="00B51145" w:rsidP="00B51145"/>
    <w:p w:rsidR="00B51145" w:rsidRDefault="00B51145" w:rsidP="00B20656">
      <w:pPr>
        <w:pStyle w:val="Heading3"/>
      </w:pPr>
      <w:bookmarkStart w:id="86" w:name="_Toc31706109"/>
      <w:r w:rsidRPr="00B51145">
        <w:t>HW_EdgeDetectInterruptEnable ()</w:t>
      </w:r>
      <w:bookmarkEnd w:id="86"/>
    </w:p>
    <w:tbl>
      <w:tblPr>
        <w:tblStyle w:val="TableGrid"/>
        <w:tblW w:w="0" w:type="auto"/>
        <w:tblLook w:val="04A0" w:firstRow="1" w:lastRow="0" w:firstColumn="1" w:lastColumn="0" w:noHBand="0" w:noVBand="1"/>
      </w:tblPr>
      <w:tblGrid>
        <w:gridCol w:w="1548"/>
        <w:gridCol w:w="8415"/>
      </w:tblGrid>
      <w:tr w:rsidR="00B51145" w:rsidTr="00C621E3">
        <w:tc>
          <w:tcPr>
            <w:tcW w:w="1548" w:type="dxa"/>
          </w:tcPr>
          <w:p w:rsidR="00B51145" w:rsidRPr="00871DCC" w:rsidRDefault="00B51145" w:rsidP="00C621E3">
            <w:pPr>
              <w:rPr>
                <w:rFonts w:cs="Arial"/>
                <w:b/>
                <w:sz w:val="20"/>
                <w:szCs w:val="20"/>
              </w:rPr>
            </w:pPr>
            <w:r w:rsidRPr="00871DCC">
              <w:rPr>
                <w:rFonts w:cs="Arial"/>
                <w:b/>
                <w:sz w:val="20"/>
                <w:szCs w:val="20"/>
              </w:rPr>
              <w:t>Description</w:t>
            </w:r>
          </w:p>
        </w:tc>
        <w:tc>
          <w:tcPr>
            <w:tcW w:w="8415" w:type="dxa"/>
          </w:tcPr>
          <w:p w:rsidR="00B51145" w:rsidRPr="00871DCC" w:rsidRDefault="00B51145" w:rsidP="00C621E3">
            <w:pPr>
              <w:rPr>
                <w:rFonts w:cs="Arial"/>
                <w:sz w:val="20"/>
                <w:szCs w:val="20"/>
              </w:rPr>
            </w:pPr>
            <w:r w:rsidRPr="00B51145">
              <w:rPr>
                <w:rFonts w:cs="Arial"/>
                <w:sz w:val="20"/>
                <w:szCs w:val="20"/>
              </w:rPr>
              <w:t>Enables the interrupt associated with the IRQ pin</w:t>
            </w:r>
          </w:p>
        </w:tc>
      </w:tr>
      <w:tr w:rsidR="00B51145" w:rsidTr="00C621E3">
        <w:tc>
          <w:tcPr>
            <w:tcW w:w="1548" w:type="dxa"/>
            <w:vMerge w:val="restart"/>
          </w:tcPr>
          <w:p w:rsidR="00B51145" w:rsidRPr="00871DCC" w:rsidRDefault="00B51145" w:rsidP="00C621E3">
            <w:pPr>
              <w:rPr>
                <w:rFonts w:cs="Arial"/>
                <w:b/>
                <w:sz w:val="20"/>
                <w:szCs w:val="20"/>
              </w:rPr>
            </w:pPr>
            <w:r w:rsidRPr="00871DCC">
              <w:rPr>
                <w:rFonts w:cs="Arial"/>
                <w:b/>
                <w:sz w:val="20"/>
                <w:szCs w:val="20"/>
              </w:rPr>
              <w:lastRenderedPageBreak/>
              <w:t>Resources Provided</w:t>
            </w:r>
          </w:p>
        </w:tc>
        <w:tc>
          <w:tcPr>
            <w:tcW w:w="8415" w:type="dxa"/>
          </w:tcPr>
          <w:p w:rsidR="00B51145" w:rsidRPr="00871DCC" w:rsidRDefault="00B51145" w:rsidP="00C621E3">
            <w:pPr>
              <w:rPr>
                <w:rFonts w:cs="Arial"/>
                <w:b/>
                <w:sz w:val="20"/>
                <w:szCs w:val="20"/>
              </w:rPr>
            </w:pPr>
            <w:r w:rsidRPr="00871DCC">
              <w:rPr>
                <w:rFonts w:cs="Arial"/>
                <w:b/>
                <w:sz w:val="20"/>
                <w:szCs w:val="20"/>
              </w:rPr>
              <w:t>Syntax</w:t>
            </w:r>
          </w:p>
        </w:tc>
      </w:tr>
      <w:tr w:rsidR="00B51145" w:rsidTr="00C621E3">
        <w:tc>
          <w:tcPr>
            <w:tcW w:w="1548" w:type="dxa"/>
            <w:vMerge/>
          </w:tcPr>
          <w:p w:rsidR="00B51145" w:rsidRPr="00871DCC" w:rsidRDefault="00B51145" w:rsidP="00C621E3">
            <w:pPr>
              <w:rPr>
                <w:rFonts w:cs="Arial"/>
                <w:b/>
                <w:sz w:val="20"/>
                <w:szCs w:val="20"/>
              </w:rPr>
            </w:pPr>
          </w:p>
        </w:tc>
        <w:tc>
          <w:tcPr>
            <w:tcW w:w="8415" w:type="dxa"/>
          </w:tcPr>
          <w:tbl>
            <w:tblPr>
              <w:tblStyle w:val="TableGrid"/>
              <w:tblW w:w="0" w:type="auto"/>
              <w:tblLook w:val="04A0" w:firstRow="1" w:lastRow="0" w:firstColumn="1" w:lastColumn="0" w:noHBand="0" w:noVBand="1"/>
            </w:tblPr>
            <w:tblGrid>
              <w:gridCol w:w="2728"/>
              <w:gridCol w:w="1389"/>
              <w:gridCol w:w="1339"/>
              <w:gridCol w:w="1541"/>
              <w:gridCol w:w="1187"/>
            </w:tblGrid>
            <w:tr w:rsidR="00B51145" w:rsidTr="00C621E3">
              <w:tc>
                <w:tcPr>
                  <w:tcW w:w="2728" w:type="dxa"/>
                </w:tcPr>
                <w:p w:rsidR="00B51145" w:rsidRPr="00B147B8" w:rsidRDefault="00B51145" w:rsidP="00C621E3">
                  <w:pPr>
                    <w:rPr>
                      <w:rFonts w:cs="Arial"/>
                      <w:b/>
                      <w:sz w:val="20"/>
                      <w:szCs w:val="20"/>
                    </w:rPr>
                  </w:pPr>
                  <w:r w:rsidRPr="00B147B8">
                    <w:rPr>
                      <w:rFonts w:cs="Arial"/>
                      <w:b/>
                      <w:sz w:val="20"/>
                      <w:szCs w:val="20"/>
                    </w:rPr>
                    <w:t>Function Name</w:t>
                  </w:r>
                </w:p>
              </w:tc>
              <w:tc>
                <w:tcPr>
                  <w:tcW w:w="5456" w:type="dxa"/>
                  <w:gridSpan w:val="4"/>
                </w:tcPr>
                <w:p w:rsidR="00B51145" w:rsidRPr="00B147B8" w:rsidRDefault="00B51145" w:rsidP="00C621E3">
                  <w:pPr>
                    <w:rPr>
                      <w:rFonts w:ascii="Times New Roman" w:hAnsi="Times New Roman" w:cs="Times New Roman"/>
                      <w:b/>
                      <w:sz w:val="20"/>
                      <w:szCs w:val="20"/>
                    </w:rPr>
                  </w:pPr>
                  <w:r>
                    <w:rPr>
                      <w:rFonts w:ascii="Times New Roman" w:hAnsi="Times New Roman" w:cs="Times New Roman"/>
                      <w:b/>
                      <w:sz w:val="20"/>
                      <w:szCs w:val="20"/>
                    </w:rPr>
                    <w:t>HW_EdgeDetectPinIsLow</w:t>
                  </w:r>
                </w:p>
              </w:tc>
            </w:tr>
            <w:tr w:rsidR="00B51145" w:rsidTr="00C621E3">
              <w:tc>
                <w:tcPr>
                  <w:tcW w:w="2728" w:type="dxa"/>
                  <w:vMerge w:val="restart"/>
                  <w:vAlign w:val="center"/>
                </w:tcPr>
                <w:p w:rsidR="00B51145" w:rsidRPr="00B147B8" w:rsidRDefault="00B51145" w:rsidP="00C621E3">
                  <w:pPr>
                    <w:rPr>
                      <w:rFonts w:cs="Arial"/>
                      <w:b/>
                      <w:sz w:val="20"/>
                      <w:szCs w:val="20"/>
                    </w:rPr>
                  </w:pPr>
                  <w:r w:rsidRPr="00B147B8">
                    <w:rPr>
                      <w:rFonts w:cs="Arial"/>
                      <w:b/>
                      <w:sz w:val="20"/>
                      <w:szCs w:val="20"/>
                    </w:rPr>
                    <w:t>Arguments</w:t>
                  </w:r>
                </w:p>
              </w:tc>
              <w:tc>
                <w:tcPr>
                  <w:tcW w:w="2728" w:type="dxa"/>
                  <w:gridSpan w:val="2"/>
                </w:tcPr>
                <w:p w:rsidR="00B51145" w:rsidRPr="00B147B8" w:rsidRDefault="00B51145" w:rsidP="00C621E3">
                  <w:pPr>
                    <w:rPr>
                      <w:rFonts w:cs="Arial"/>
                      <w:b/>
                      <w:sz w:val="20"/>
                      <w:szCs w:val="20"/>
                    </w:rPr>
                  </w:pPr>
                  <w:r w:rsidRPr="00B147B8">
                    <w:rPr>
                      <w:rFonts w:cs="Arial"/>
                      <w:b/>
                      <w:sz w:val="20"/>
                      <w:szCs w:val="20"/>
                    </w:rPr>
                    <w:t>Type</w:t>
                  </w:r>
                </w:p>
              </w:tc>
              <w:tc>
                <w:tcPr>
                  <w:tcW w:w="2728" w:type="dxa"/>
                  <w:gridSpan w:val="2"/>
                </w:tcPr>
                <w:p w:rsidR="00B51145" w:rsidRPr="00B147B8" w:rsidRDefault="00B51145" w:rsidP="00C621E3">
                  <w:pPr>
                    <w:rPr>
                      <w:rFonts w:cs="Arial"/>
                      <w:b/>
                      <w:sz w:val="20"/>
                      <w:szCs w:val="20"/>
                    </w:rPr>
                  </w:pPr>
                  <w:r w:rsidRPr="00B147B8">
                    <w:rPr>
                      <w:rFonts w:cs="Arial"/>
                      <w:b/>
                      <w:sz w:val="20"/>
                      <w:szCs w:val="20"/>
                    </w:rPr>
                    <w:t>Name</w:t>
                  </w:r>
                </w:p>
              </w:tc>
            </w:tr>
            <w:tr w:rsidR="00B51145" w:rsidTr="00C621E3">
              <w:tc>
                <w:tcPr>
                  <w:tcW w:w="2728" w:type="dxa"/>
                  <w:vMerge/>
                </w:tcPr>
                <w:p w:rsidR="00B51145" w:rsidRPr="00B147B8" w:rsidRDefault="00B51145" w:rsidP="00C621E3">
                  <w:pPr>
                    <w:rPr>
                      <w:rFonts w:cs="Arial"/>
                      <w:sz w:val="20"/>
                      <w:szCs w:val="20"/>
                    </w:rPr>
                  </w:pPr>
                </w:p>
              </w:tc>
              <w:tc>
                <w:tcPr>
                  <w:tcW w:w="2728" w:type="dxa"/>
                  <w:gridSpan w:val="2"/>
                </w:tcPr>
                <w:p w:rsidR="00B51145" w:rsidRPr="00B147B8" w:rsidRDefault="00B51145" w:rsidP="00C621E3">
                  <w:pPr>
                    <w:rPr>
                      <w:rFonts w:ascii="Times New Roman" w:hAnsi="Times New Roman" w:cs="Times New Roman"/>
                      <w:sz w:val="20"/>
                      <w:szCs w:val="20"/>
                    </w:rPr>
                  </w:pPr>
                  <w:r w:rsidRPr="00B51145">
                    <w:rPr>
                      <w:rFonts w:ascii="Times New Roman" w:hAnsi="Times New Roman" w:cs="Times New Roman"/>
                      <w:sz w:val="20"/>
                      <w:szCs w:val="20"/>
                    </w:rPr>
                    <w:t>HWEdgeDetect *</w:t>
                  </w:r>
                </w:p>
              </w:tc>
              <w:tc>
                <w:tcPr>
                  <w:tcW w:w="2728" w:type="dxa"/>
                  <w:gridSpan w:val="2"/>
                </w:tcPr>
                <w:p w:rsidR="00B51145" w:rsidRPr="00B147B8" w:rsidRDefault="00B51145" w:rsidP="00C621E3">
                  <w:pPr>
                    <w:rPr>
                      <w:rFonts w:ascii="Times New Roman" w:hAnsi="Times New Roman" w:cs="Times New Roman"/>
                      <w:sz w:val="20"/>
                      <w:szCs w:val="20"/>
                    </w:rPr>
                  </w:pPr>
                  <w:r w:rsidRPr="00B51145">
                    <w:rPr>
                      <w:rFonts w:ascii="Times New Roman" w:hAnsi="Times New Roman" w:cs="Times New Roman"/>
                      <w:sz w:val="20"/>
                      <w:szCs w:val="20"/>
                    </w:rPr>
                    <w:t>EdgeDetectPtr</w:t>
                  </w:r>
                </w:p>
              </w:tc>
            </w:tr>
            <w:tr w:rsidR="00B51145" w:rsidTr="00C621E3">
              <w:tc>
                <w:tcPr>
                  <w:tcW w:w="2728" w:type="dxa"/>
                  <w:vMerge/>
                </w:tcPr>
                <w:p w:rsidR="00B51145" w:rsidRPr="00B147B8" w:rsidRDefault="00B51145" w:rsidP="00C621E3">
                  <w:pPr>
                    <w:rPr>
                      <w:rFonts w:cs="Arial"/>
                      <w:sz w:val="20"/>
                      <w:szCs w:val="20"/>
                    </w:rPr>
                  </w:pPr>
                </w:p>
              </w:tc>
              <w:tc>
                <w:tcPr>
                  <w:tcW w:w="2728" w:type="dxa"/>
                  <w:gridSpan w:val="2"/>
                </w:tcPr>
                <w:p w:rsidR="00B51145" w:rsidRPr="00B147B8" w:rsidRDefault="00B51145" w:rsidP="00C621E3">
                  <w:pPr>
                    <w:rPr>
                      <w:rFonts w:ascii="Times New Roman" w:hAnsi="Times New Roman" w:cs="Times New Roman"/>
                      <w:sz w:val="20"/>
                      <w:szCs w:val="20"/>
                    </w:rPr>
                  </w:pPr>
                </w:p>
              </w:tc>
              <w:tc>
                <w:tcPr>
                  <w:tcW w:w="2728" w:type="dxa"/>
                  <w:gridSpan w:val="2"/>
                </w:tcPr>
                <w:p w:rsidR="00B51145" w:rsidRPr="00B147B8" w:rsidRDefault="00B51145" w:rsidP="00C621E3">
                  <w:pPr>
                    <w:rPr>
                      <w:rFonts w:ascii="Times New Roman" w:hAnsi="Times New Roman" w:cs="Times New Roman"/>
                      <w:sz w:val="20"/>
                      <w:szCs w:val="20"/>
                    </w:rPr>
                  </w:pPr>
                </w:p>
              </w:tc>
            </w:tr>
            <w:tr w:rsidR="00B51145" w:rsidTr="00C621E3">
              <w:tc>
                <w:tcPr>
                  <w:tcW w:w="2728" w:type="dxa"/>
                  <w:vMerge/>
                </w:tcPr>
                <w:p w:rsidR="00B51145" w:rsidRPr="00B147B8" w:rsidRDefault="00B51145" w:rsidP="00C621E3">
                  <w:pPr>
                    <w:rPr>
                      <w:rFonts w:cs="Arial"/>
                      <w:sz w:val="20"/>
                      <w:szCs w:val="20"/>
                    </w:rPr>
                  </w:pPr>
                </w:p>
              </w:tc>
              <w:tc>
                <w:tcPr>
                  <w:tcW w:w="2728" w:type="dxa"/>
                  <w:gridSpan w:val="2"/>
                </w:tcPr>
                <w:p w:rsidR="00B51145" w:rsidRPr="00B147B8" w:rsidRDefault="00B51145" w:rsidP="00C621E3">
                  <w:pPr>
                    <w:rPr>
                      <w:rFonts w:cs="Arial"/>
                      <w:sz w:val="20"/>
                      <w:szCs w:val="20"/>
                    </w:rPr>
                  </w:pPr>
                </w:p>
              </w:tc>
              <w:tc>
                <w:tcPr>
                  <w:tcW w:w="2728" w:type="dxa"/>
                  <w:gridSpan w:val="2"/>
                </w:tcPr>
                <w:p w:rsidR="00B51145" w:rsidRPr="00B147B8" w:rsidRDefault="00B51145" w:rsidP="00C621E3">
                  <w:pPr>
                    <w:rPr>
                      <w:rFonts w:cs="Arial"/>
                      <w:sz w:val="20"/>
                      <w:szCs w:val="20"/>
                    </w:rPr>
                  </w:pPr>
                </w:p>
              </w:tc>
            </w:tr>
            <w:tr w:rsidR="00B51145" w:rsidTr="00C621E3">
              <w:tc>
                <w:tcPr>
                  <w:tcW w:w="2728" w:type="dxa"/>
                  <w:vMerge w:val="restart"/>
                  <w:vAlign w:val="center"/>
                </w:tcPr>
                <w:p w:rsidR="00B51145" w:rsidRPr="00B147B8" w:rsidRDefault="00B51145" w:rsidP="00C621E3">
                  <w:pPr>
                    <w:rPr>
                      <w:rFonts w:cs="Arial"/>
                      <w:sz w:val="20"/>
                      <w:szCs w:val="20"/>
                    </w:rPr>
                  </w:pPr>
                  <w:r w:rsidRPr="00B147B8">
                    <w:rPr>
                      <w:rFonts w:cs="Arial"/>
                      <w:b/>
                      <w:sz w:val="20"/>
                      <w:szCs w:val="20"/>
                    </w:rPr>
                    <w:t>Argument Scaling</w:t>
                  </w:r>
                </w:p>
              </w:tc>
              <w:tc>
                <w:tcPr>
                  <w:tcW w:w="1389" w:type="dxa"/>
                </w:tcPr>
                <w:p w:rsidR="00B51145" w:rsidRPr="00B147B8" w:rsidRDefault="00B51145" w:rsidP="00C621E3">
                  <w:pPr>
                    <w:rPr>
                      <w:rFonts w:cs="Arial"/>
                      <w:b/>
                      <w:sz w:val="20"/>
                      <w:szCs w:val="20"/>
                    </w:rPr>
                  </w:pPr>
                  <w:r w:rsidRPr="00B147B8">
                    <w:rPr>
                      <w:rFonts w:cs="Arial"/>
                      <w:b/>
                      <w:sz w:val="20"/>
                      <w:szCs w:val="20"/>
                    </w:rPr>
                    <w:t>Units</w:t>
                  </w:r>
                </w:p>
              </w:tc>
              <w:tc>
                <w:tcPr>
                  <w:tcW w:w="1339" w:type="dxa"/>
                </w:tcPr>
                <w:p w:rsidR="00B51145" w:rsidRPr="00B147B8" w:rsidRDefault="00B51145" w:rsidP="00C621E3">
                  <w:pPr>
                    <w:rPr>
                      <w:rFonts w:cs="Arial"/>
                      <w:b/>
                      <w:sz w:val="20"/>
                      <w:szCs w:val="20"/>
                    </w:rPr>
                  </w:pPr>
                  <w:r w:rsidRPr="00B147B8">
                    <w:rPr>
                      <w:rFonts w:cs="Arial"/>
                      <w:b/>
                      <w:sz w:val="20"/>
                      <w:szCs w:val="20"/>
                    </w:rPr>
                    <w:t>Scaling</w:t>
                  </w:r>
                </w:p>
              </w:tc>
              <w:tc>
                <w:tcPr>
                  <w:tcW w:w="1541" w:type="dxa"/>
                </w:tcPr>
                <w:p w:rsidR="00B51145" w:rsidRPr="00B147B8" w:rsidRDefault="00B51145" w:rsidP="00C621E3">
                  <w:pPr>
                    <w:rPr>
                      <w:rFonts w:cs="Arial"/>
                      <w:b/>
                      <w:sz w:val="20"/>
                      <w:szCs w:val="20"/>
                    </w:rPr>
                  </w:pPr>
                  <w:r w:rsidRPr="00B147B8">
                    <w:rPr>
                      <w:rFonts w:cs="Arial"/>
                      <w:b/>
                      <w:sz w:val="20"/>
                      <w:szCs w:val="20"/>
                    </w:rPr>
                    <w:t>Low Lim</w:t>
                  </w:r>
                </w:p>
              </w:tc>
              <w:tc>
                <w:tcPr>
                  <w:tcW w:w="1187" w:type="dxa"/>
                </w:tcPr>
                <w:p w:rsidR="00B51145" w:rsidRPr="00B147B8" w:rsidRDefault="00B51145" w:rsidP="00C621E3">
                  <w:pPr>
                    <w:rPr>
                      <w:rFonts w:cs="Arial"/>
                      <w:b/>
                      <w:sz w:val="20"/>
                      <w:szCs w:val="20"/>
                    </w:rPr>
                  </w:pPr>
                  <w:r w:rsidRPr="00B147B8">
                    <w:rPr>
                      <w:rFonts w:cs="Arial"/>
                      <w:b/>
                      <w:sz w:val="20"/>
                      <w:szCs w:val="20"/>
                    </w:rPr>
                    <w:t>High Lim</w:t>
                  </w:r>
                </w:p>
              </w:tc>
            </w:tr>
            <w:tr w:rsidR="00B51145" w:rsidTr="00C621E3">
              <w:tc>
                <w:tcPr>
                  <w:tcW w:w="2728" w:type="dxa"/>
                  <w:vMerge/>
                </w:tcPr>
                <w:p w:rsidR="00B51145" w:rsidRPr="00B147B8" w:rsidRDefault="00B51145" w:rsidP="00C621E3">
                  <w:pPr>
                    <w:rPr>
                      <w:rFonts w:cs="Arial"/>
                      <w:b/>
                      <w:sz w:val="20"/>
                      <w:szCs w:val="20"/>
                    </w:rPr>
                  </w:pPr>
                </w:p>
              </w:tc>
              <w:tc>
                <w:tcPr>
                  <w:tcW w:w="1389"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B51145" w:rsidTr="00C621E3">
              <w:tc>
                <w:tcPr>
                  <w:tcW w:w="2728" w:type="dxa"/>
                  <w:vMerge/>
                </w:tcPr>
                <w:p w:rsidR="00B51145" w:rsidRPr="00B147B8" w:rsidRDefault="00B51145" w:rsidP="00C621E3">
                  <w:pPr>
                    <w:rPr>
                      <w:rFonts w:cs="Arial"/>
                      <w:b/>
                      <w:sz w:val="20"/>
                      <w:szCs w:val="20"/>
                    </w:rPr>
                  </w:pPr>
                </w:p>
              </w:tc>
              <w:tc>
                <w:tcPr>
                  <w:tcW w:w="1389" w:type="dxa"/>
                </w:tcPr>
                <w:p w:rsidR="00B51145" w:rsidRPr="00B147B8" w:rsidRDefault="00B51145" w:rsidP="00C621E3">
                  <w:pPr>
                    <w:rPr>
                      <w:rFonts w:ascii="Times New Roman" w:hAnsi="Times New Roman" w:cs="Times New Roman"/>
                      <w:sz w:val="20"/>
                      <w:szCs w:val="20"/>
                    </w:rPr>
                  </w:pPr>
                </w:p>
              </w:tc>
              <w:tc>
                <w:tcPr>
                  <w:tcW w:w="1339" w:type="dxa"/>
                </w:tcPr>
                <w:p w:rsidR="00B51145" w:rsidRPr="00B147B8" w:rsidRDefault="00B51145" w:rsidP="00C621E3">
                  <w:pPr>
                    <w:rPr>
                      <w:rFonts w:ascii="Times New Roman" w:hAnsi="Times New Roman" w:cs="Times New Roman"/>
                      <w:sz w:val="20"/>
                      <w:szCs w:val="20"/>
                    </w:rPr>
                  </w:pPr>
                </w:p>
              </w:tc>
              <w:tc>
                <w:tcPr>
                  <w:tcW w:w="1541" w:type="dxa"/>
                </w:tcPr>
                <w:p w:rsidR="00B51145" w:rsidRPr="00B147B8" w:rsidRDefault="00B51145" w:rsidP="00C621E3">
                  <w:pPr>
                    <w:rPr>
                      <w:rFonts w:ascii="Times New Roman" w:hAnsi="Times New Roman" w:cs="Times New Roman"/>
                      <w:sz w:val="20"/>
                      <w:szCs w:val="20"/>
                    </w:rPr>
                  </w:pPr>
                </w:p>
              </w:tc>
              <w:tc>
                <w:tcPr>
                  <w:tcW w:w="1187" w:type="dxa"/>
                </w:tcPr>
                <w:p w:rsidR="00B51145" w:rsidRPr="00B147B8" w:rsidRDefault="00B51145" w:rsidP="00C621E3">
                  <w:pPr>
                    <w:rPr>
                      <w:rFonts w:ascii="Times New Roman" w:hAnsi="Times New Roman" w:cs="Times New Roman"/>
                      <w:sz w:val="20"/>
                      <w:szCs w:val="20"/>
                    </w:rPr>
                  </w:pPr>
                </w:p>
              </w:tc>
            </w:tr>
            <w:tr w:rsidR="00B51145" w:rsidTr="00C621E3">
              <w:tc>
                <w:tcPr>
                  <w:tcW w:w="2728" w:type="dxa"/>
                  <w:vMerge/>
                </w:tcPr>
                <w:p w:rsidR="00B51145" w:rsidRPr="00B147B8" w:rsidRDefault="00B51145" w:rsidP="00C621E3">
                  <w:pPr>
                    <w:rPr>
                      <w:rFonts w:cs="Arial"/>
                      <w:b/>
                      <w:sz w:val="20"/>
                      <w:szCs w:val="20"/>
                    </w:rPr>
                  </w:pPr>
                </w:p>
              </w:tc>
              <w:tc>
                <w:tcPr>
                  <w:tcW w:w="1389" w:type="dxa"/>
                </w:tcPr>
                <w:p w:rsidR="00B51145" w:rsidRPr="00B147B8" w:rsidRDefault="00B51145" w:rsidP="00C621E3">
                  <w:pPr>
                    <w:rPr>
                      <w:rFonts w:ascii="Times New Roman" w:hAnsi="Times New Roman"/>
                      <w:sz w:val="20"/>
                      <w:szCs w:val="20"/>
                    </w:rPr>
                  </w:pPr>
                </w:p>
              </w:tc>
              <w:tc>
                <w:tcPr>
                  <w:tcW w:w="1339" w:type="dxa"/>
                </w:tcPr>
                <w:p w:rsidR="00B51145" w:rsidRPr="00B147B8" w:rsidRDefault="00B51145" w:rsidP="00C621E3">
                  <w:pPr>
                    <w:rPr>
                      <w:rFonts w:ascii="Times New Roman" w:hAnsi="Times New Roman"/>
                      <w:sz w:val="20"/>
                      <w:szCs w:val="20"/>
                    </w:rPr>
                  </w:pPr>
                </w:p>
              </w:tc>
              <w:tc>
                <w:tcPr>
                  <w:tcW w:w="1541" w:type="dxa"/>
                </w:tcPr>
                <w:p w:rsidR="00B51145" w:rsidRDefault="00B51145" w:rsidP="00C621E3">
                  <w:pPr>
                    <w:rPr>
                      <w:rFonts w:ascii="Times New Roman" w:hAnsi="Times New Roman"/>
                      <w:sz w:val="20"/>
                      <w:szCs w:val="20"/>
                    </w:rPr>
                  </w:pPr>
                </w:p>
              </w:tc>
              <w:tc>
                <w:tcPr>
                  <w:tcW w:w="1187" w:type="dxa"/>
                </w:tcPr>
                <w:p w:rsidR="00B51145" w:rsidRDefault="00B51145" w:rsidP="00C621E3">
                  <w:pPr>
                    <w:rPr>
                      <w:rFonts w:ascii="Times New Roman" w:hAnsi="Times New Roman"/>
                      <w:sz w:val="20"/>
                      <w:szCs w:val="20"/>
                    </w:rPr>
                  </w:pPr>
                </w:p>
              </w:tc>
            </w:tr>
            <w:tr w:rsidR="00B51145" w:rsidTr="00C621E3">
              <w:tc>
                <w:tcPr>
                  <w:tcW w:w="2728" w:type="dxa"/>
                </w:tcPr>
                <w:p w:rsidR="00B51145" w:rsidRPr="00B147B8" w:rsidRDefault="00B51145" w:rsidP="00C621E3">
                  <w:pPr>
                    <w:rPr>
                      <w:rFonts w:cs="Arial"/>
                      <w:b/>
                      <w:sz w:val="20"/>
                      <w:szCs w:val="20"/>
                    </w:rPr>
                  </w:pPr>
                  <w:r>
                    <w:rPr>
                      <w:rFonts w:cs="Arial"/>
                      <w:b/>
                      <w:sz w:val="20"/>
                      <w:szCs w:val="20"/>
                    </w:rPr>
                    <w:t>Return Value Type</w:t>
                  </w:r>
                </w:p>
              </w:tc>
              <w:tc>
                <w:tcPr>
                  <w:tcW w:w="5456" w:type="dxa"/>
                  <w:gridSpan w:val="4"/>
                </w:tcPr>
                <w:p w:rsidR="00B51145" w:rsidRDefault="00B51145" w:rsidP="00C621E3">
                  <w:pPr>
                    <w:rPr>
                      <w:rFonts w:ascii="Times New Roman" w:hAnsi="Times New Roman"/>
                      <w:sz w:val="20"/>
                      <w:szCs w:val="20"/>
                    </w:rPr>
                  </w:pPr>
                  <w:r w:rsidRPr="00B51145">
                    <w:rPr>
                      <w:rFonts w:ascii="Times New Roman" w:hAnsi="Times New Roman"/>
                      <w:sz w:val="20"/>
                      <w:szCs w:val="20"/>
                    </w:rPr>
                    <w:t xml:space="preserve">unsigned </w:t>
                  </w:r>
                  <w:r>
                    <w:rPr>
                      <w:rFonts w:ascii="Times New Roman" w:hAnsi="Times New Roman"/>
                      <w:sz w:val="20"/>
                      <w:szCs w:val="20"/>
                    </w:rPr>
                    <w:t>char</w:t>
                  </w:r>
                </w:p>
              </w:tc>
            </w:tr>
            <w:tr w:rsidR="00B51145" w:rsidTr="00C621E3">
              <w:tc>
                <w:tcPr>
                  <w:tcW w:w="2728" w:type="dxa"/>
                  <w:vMerge w:val="restart"/>
                </w:tcPr>
                <w:p w:rsidR="00B51145" w:rsidRDefault="00B51145" w:rsidP="00C621E3">
                  <w:pPr>
                    <w:rPr>
                      <w:rFonts w:cs="Arial"/>
                      <w:b/>
                      <w:sz w:val="20"/>
                      <w:szCs w:val="20"/>
                    </w:rPr>
                  </w:pPr>
                  <w:r>
                    <w:rPr>
                      <w:rFonts w:cs="Arial"/>
                      <w:b/>
                      <w:sz w:val="20"/>
                      <w:szCs w:val="20"/>
                    </w:rPr>
                    <w:t>Return Value Scaling</w:t>
                  </w:r>
                </w:p>
              </w:tc>
              <w:tc>
                <w:tcPr>
                  <w:tcW w:w="1389" w:type="dxa"/>
                </w:tcPr>
                <w:p w:rsidR="00B51145" w:rsidRPr="00B147B8" w:rsidRDefault="00B51145" w:rsidP="00C621E3">
                  <w:pPr>
                    <w:rPr>
                      <w:rFonts w:cs="Arial"/>
                      <w:b/>
                      <w:sz w:val="20"/>
                      <w:szCs w:val="20"/>
                    </w:rPr>
                  </w:pPr>
                  <w:r w:rsidRPr="00B147B8">
                    <w:rPr>
                      <w:rFonts w:cs="Arial"/>
                      <w:b/>
                      <w:sz w:val="20"/>
                      <w:szCs w:val="20"/>
                    </w:rPr>
                    <w:t>Units</w:t>
                  </w:r>
                </w:p>
              </w:tc>
              <w:tc>
                <w:tcPr>
                  <w:tcW w:w="1339" w:type="dxa"/>
                </w:tcPr>
                <w:p w:rsidR="00B51145" w:rsidRPr="00B147B8" w:rsidRDefault="00B51145" w:rsidP="00C621E3">
                  <w:pPr>
                    <w:rPr>
                      <w:rFonts w:cs="Arial"/>
                      <w:b/>
                      <w:sz w:val="20"/>
                      <w:szCs w:val="20"/>
                    </w:rPr>
                  </w:pPr>
                  <w:r w:rsidRPr="00B147B8">
                    <w:rPr>
                      <w:rFonts w:cs="Arial"/>
                      <w:b/>
                      <w:sz w:val="20"/>
                      <w:szCs w:val="20"/>
                    </w:rPr>
                    <w:t>Scaling</w:t>
                  </w:r>
                </w:p>
              </w:tc>
              <w:tc>
                <w:tcPr>
                  <w:tcW w:w="1541" w:type="dxa"/>
                </w:tcPr>
                <w:p w:rsidR="00B51145" w:rsidRPr="00B147B8" w:rsidRDefault="00B51145" w:rsidP="00C621E3">
                  <w:pPr>
                    <w:rPr>
                      <w:rFonts w:cs="Arial"/>
                      <w:b/>
                      <w:sz w:val="20"/>
                      <w:szCs w:val="20"/>
                    </w:rPr>
                  </w:pPr>
                  <w:r w:rsidRPr="00B147B8">
                    <w:rPr>
                      <w:rFonts w:cs="Arial"/>
                      <w:b/>
                      <w:sz w:val="20"/>
                      <w:szCs w:val="20"/>
                    </w:rPr>
                    <w:t>Low Lim</w:t>
                  </w:r>
                </w:p>
              </w:tc>
              <w:tc>
                <w:tcPr>
                  <w:tcW w:w="1187" w:type="dxa"/>
                </w:tcPr>
                <w:p w:rsidR="00B51145" w:rsidRPr="00B147B8" w:rsidRDefault="00B51145" w:rsidP="00C621E3">
                  <w:pPr>
                    <w:rPr>
                      <w:rFonts w:cs="Arial"/>
                      <w:b/>
                      <w:sz w:val="20"/>
                      <w:szCs w:val="20"/>
                    </w:rPr>
                  </w:pPr>
                  <w:r w:rsidRPr="00B147B8">
                    <w:rPr>
                      <w:rFonts w:cs="Arial"/>
                      <w:b/>
                      <w:sz w:val="20"/>
                      <w:szCs w:val="20"/>
                    </w:rPr>
                    <w:t>High Lim</w:t>
                  </w:r>
                </w:p>
              </w:tc>
            </w:tr>
            <w:tr w:rsidR="00B51145" w:rsidTr="00C621E3">
              <w:tc>
                <w:tcPr>
                  <w:tcW w:w="2728" w:type="dxa"/>
                  <w:vMerge/>
                </w:tcPr>
                <w:p w:rsidR="00B51145" w:rsidRDefault="00B51145" w:rsidP="00C621E3">
                  <w:pPr>
                    <w:rPr>
                      <w:rFonts w:cs="Arial"/>
                      <w:b/>
                      <w:sz w:val="20"/>
                      <w:szCs w:val="20"/>
                    </w:rPr>
                  </w:pPr>
                </w:p>
              </w:tc>
              <w:tc>
                <w:tcPr>
                  <w:tcW w:w="1389" w:type="dxa"/>
                </w:tcPr>
                <w:p w:rsidR="00B51145" w:rsidRPr="00B147B8" w:rsidRDefault="00B51145" w:rsidP="00C621E3">
                  <w:pPr>
                    <w:rPr>
                      <w:rFonts w:ascii="Times New Roman" w:hAnsi="Times New Roman" w:cs="Times New Roman"/>
                      <w:sz w:val="20"/>
                      <w:szCs w:val="20"/>
                    </w:rPr>
                  </w:pPr>
                  <w:r>
                    <w:rPr>
                      <w:rFonts w:ascii="Times New Roman" w:hAnsi="Times New Roman" w:cs="Times New Roman"/>
                      <w:sz w:val="20"/>
                      <w:szCs w:val="20"/>
                    </w:rPr>
                    <w:t>Flag</w:t>
                  </w:r>
                </w:p>
              </w:tc>
              <w:tc>
                <w:tcPr>
                  <w:tcW w:w="1339"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B51145" w:rsidTr="00C621E3">
              <w:tc>
                <w:tcPr>
                  <w:tcW w:w="8184" w:type="dxa"/>
                  <w:gridSpan w:val="5"/>
                </w:tcPr>
                <w:p w:rsidR="00B51145" w:rsidRDefault="00C621E3" w:rsidP="00C621E3">
                  <w:pPr>
                    <w:rPr>
                      <w:rFonts w:cs="Arial"/>
                      <w:b/>
                      <w:sz w:val="20"/>
                      <w:szCs w:val="20"/>
                    </w:rPr>
                  </w:pPr>
                  <w:r>
                    <w:rPr>
                      <w:rFonts w:cs="Arial"/>
                      <w:b/>
                      <w:sz w:val="20"/>
                      <w:szCs w:val="20"/>
                    </w:rPr>
                    <w:t>Semantics</w:t>
                  </w:r>
                  <w:r w:rsidR="00B51145" w:rsidRPr="00B147B8">
                    <w:rPr>
                      <w:rFonts w:cs="Arial"/>
                      <w:b/>
                      <w:sz w:val="20"/>
                      <w:szCs w:val="20"/>
                    </w:rPr>
                    <w:t>:</w:t>
                  </w:r>
                </w:p>
                <w:p w:rsidR="00B51145" w:rsidRDefault="00B51145" w:rsidP="00C621E3">
                  <w:pPr>
                    <w:rPr>
                      <w:rFonts w:ascii="Times New Roman" w:hAnsi="Times New Roman"/>
                      <w:sz w:val="20"/>
                      <w:szCs w:val="20"/>
                    </w:rPr>
                  </w:pPr>
                  <w:r w:rsidRPr="00B51145">
                    <w:rPr>
                      <w:rFonts w:asciiTheme="majorHAnsi" w:hAnsiTheme="majorHAnsi" w:cstheme="majorHAnsi"/>
                      <w:sz w:val="20"/>
                      <w:szCs w:val="20"/>
                    </w:rPr>
                    <w:t>This function enables the interrupt associated with the IRQ pin.</w:t>
                  </w:r>
                </w:p>
              </w:tc>
            </w:tr>
            <w:tr w:rsidR="00B51145" w:rsidTr="00C621E3">
              <w:tc>
                <w:tcPr>
                  <w:tcW w:w="8184" w:type="dxa"/>
                  <w:gridSpan w:val="5"/>
                </w:tcPr>
                <w:p w:rsidR="00B51145" w:rsidRPr="004D71F0" w:rsidRDefault="00B51145" w:rsidP="00C621E3">
                  <w:pPr>
                    <w:rPr>
                      <w:rFonts w:cs="Arial"/>
                      <w:b/>
                      <w:sz w:val="20"/>
                      <w:szCs w:val="20"/>
                    </w:rPr>
                  </w:pPr>
                  <w:r w:rsidRPr="004D71F0">
                    <w:rPr>
                      <w:rFonts w:cs="Arial"/>
                      <w:b/>
                      <w:sz w:val="20"/>
                      <w:szCs w:val="20"/>
                    </w:rPr>
                    <w:t>Usage Restrictions:</w:t>
                  </w:r>
                </w:p>
                <w:p w:rsidR="00B51145" w:rsidRDefault="00B51145" w:rsidP="00C621E3">
                  <w:pPr>
                    <w:rPr>
                      <w:rFonts w:ascii="Times New Roman" w:hAnsi="Times New Roman"/>
                      <w:sz w:val="20"/>
                      <w:szCs w:val="20"/>
                    </w:rPr>
                  </w:pPr>
                  <w:r>
                    <w:rPr>
                      <w:rFonts w:cs="Arial"/>
                      <w:sz w:val="20"/>
                      <w:szCs w:val="20"/>
                    </w:rPr>
                    <w:t>None</w:t>
                  </w:r>
                </w:p>
              </w:tc>
            </w:tr>
          </w:tbl>
          <w:p w:rsidR="00B51145" w:rsidRPr="00871DCC" w:rsidRDefault="00B51145" w:rsidP="00C621E3">
            <w:pPr>
              <w:rPr>
                <w:rFonts w:cs="Arial"/>
                <w:sz w:val="20"/>
                <w:szCs w:val="20"/>
              </w:rPr>
            </w:pPr>
          </w:p>
        </w:tc>
      </w:tr>
      <w:tr w:rsidR="00B51145" w:rsidTr="00C621E3">
        <w:tc>
          <w:tcPr>
            <w:tcW w:w="1548" w:type="dxa"/>
          </w:tcPr>
          <w:p w:rsidR="00B51145" w:rsidRPr="00871DCC" w:rsidRDefault="00B51145" w:rsidP="00C621E3">
            <w:pPr>
              <w:rPr>
                <w:rFonts w:cs="Arial"/>
                <w:b/>
                <w:sz w:val="20"/>
                <w:szCs w:val="20"/>
              </w:rPr>
            </w:pPr>
            <w:r>
              <w:rPr>
                <w:rFonts w:cs="Arial"/>
                <w:b/>
                <w:sz w:val="20"/>
                <w:szCs w:val="20"/>
              </w:rPr>
              <w:t>Error Handling</w:t>
            </w:r>
          </w:p>
        </w:tc>
        <w:tc>
          <w:tcPr>
            <w:tcW w:w="8415" w:type="dxa"/>
          </w:tcPr>
          <w:p w:rsidR="00B51145" w:rsidRPr="00871DCC" w:rsidRDefault="00B51145" w:rsidP="00C621E3">
            <w:pPr>
              <w:rPr>
                <w:rFonts w:cs="Arial"/>
                <w:sz w:val="20"/>
                <w:szCs w:val="20"/>
              </w:rPr>
            </w:pPr>
            <w:r>
              <w:rPr>
                <w:rFonts w:cs="Arial"/>
                <w:sz w:val="20"/>
                <w:szCs w:val="20"/>
              </w:rPr>
              <w:t>None</w:t>
            </w:r>
            <w:r w:rsidRPr="00871DCC">
              <w:rPr>
                <w:rFonts w:cs="Arial"/>
                <w:sz w:val="20"/>
                <w:szCs w:val="20"/>
              </w:rPr>
              <w:t xml:space="preserve"> </w:t>
            </w:r>
          </w:p>
        </w:tc>
      </w:tr>
      <w:tr w:rsidR="00B51145" w:rsidTr="00C621E3">
        <w:tc>
          <w:tcPr>
            <w:tcW w:w="1548" w:type="dxa"/>
          </w:tcPr>
          <w:p w:rsidR="00B51145" w:rsidRPr="00871DCC" w:rsidRDefault="00B51145" w:rsidP="00C621E3">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B51145" w:rsidTr="00C621E3">
              <w:tc>
                <w:tcPr>
                  <w:tcW w:w="8184" w:type="dxa"/>
                </w:tcPr>
                <w:p w:rsidR="00B51145" w:rsidRDefault="00B51145" w:rsidP="00C621E3">
                  <w:pPr>
                    <w:rPr>
                      <w:rFonts w:cs="Arial"/>
                      <w:sz w:val="20"/>
                      <w:szCs w:val="20"/>
                    </w:rPr>
                  </w:pPr>
                  <w:r>
                    <w:rPr>
                      <w:rFonts w:cs="Arial"/>
                      <w:sz w:val="20"/>
                      <w:szCs w:val="20"/>
                    </w:rPr>
                    <w:t>Size: 24</w:t>
                  </w:r>
                  <w:r w:rsidRPr="00B51145">
                    <w:rPr>
                      <w:rFonts w:cs="Arial"/>
                      <w:sz w:val="20"/>
                      <w:szCs w:val="20"/>
                    </w:rPr>
                    <w:t xml:space="preserve"> bytes</w:t>
                  </w:r>
                </w:p>
              </w:tc>
            </w:tr>
            <w:tr w:rsidR="00B51145" w:rsidTr="00C621E3">
              <w:tc>
                <w:tcPr>
                  <w:tcW w:w="8184" w:type="dxa"/>
                </w:tcPr>
                <w:p w:rsidR="00B51145" w:rsidRDefault="00B51145" w:rsidP="00C621E3">
                  <w:pPr>
                    <w:rPr>
                      <w:rFonts w:cs="Arial"/>
                      <w:sz w:val="20"/>
                      <w:szCs w:val="20"/>
                    </w:rPr>
                  </w:pPr>
                  <w:r>
                    <w:rPr>
                      <w:rFonts w:cs="Arial"/>
                      <w:sz w:val="20"/>
                      <w:szCs w:val="20"/>
                    </w:rPr>
                    <w:t xml:space="preserve">Speed: </w:t>
                  </w:r>
                  <w:r w:rsidRPr="00B51145">
                    <w:rPr>
                      <w:rFonts w:cs="Arial"/>
                      <w:sz w:val="20"/>
                      <w:szCs w:val="20"/>
                    </w:rPr>
                    <w:t>In-lined</w:t>
                  </w:r>
                </w:p>
              </w:tc>
            </w:tr>
            <w:tr w:rsidR="00B51145" w:rsidTr="00C621E3">
              <w:tc>
                <w:tcPr>
                  <w:tcW w:w="8184" w:type="dxa"/>
                </w:tcPr>
                <w:p w:rsidR="00B51145" w:rsidRDefault="00B51145" w:rsidP="00C621E3">
                  <w:pPr>
                    <w:rPr>
                      <w:rFonts w:cs="Arial"/>
                      <w:sz w:val="20"/>
                      <w:szCs w:val="20"/>
                    </w:rPr>
                  </w:pPr>
                  <w:r>
                    <w:rPr>
                      <w:rFonts w:cs="Arial"/>
                      <w:sz w:val="20"/>
                      <w:szCs w:val="20"/>
                    </w:rPr>
                    <w:t>Other:</w:t>
                  </w:r>
                </w:p>
              </w:tc>
            </w:tr>
          </w:tbl>
          <w:p w:rsidR="00B51145" w:rsidRPr="00871DCC" w:rsidRDefault="00B51145" w:rsidP="00C621E3">
            <w:pPr>
              <w:rPr>
                <w:rFonts w:cs="Arial"/>
                <w:sz w:val="20"/>
                <w:szCs w:val="20"/>
              </w:rPr>
            </w:pPr>
          </w:p>
        </w:tc>
      </w:tr>
      <w:tr w:rsidR="00B51145" w:rsidTr="00C621E3">
        <w:tc>
          <w:tcPr>
            <w:tcW w:w="1548" w:type="dxa"/>
          </w:tcPr>
          <w:p w:rsidR="00B51145" w:rsidRPr="00871DCC" w:rsidRDefault="00B51145" w:rsidP="00C621E3">
            <w:pPr>
              <w:rPr>
                <w:rFonts w:cs="Arial"/>
                <w:b/>
                <w:sz w:val="20"/>
                <w:szCs w:val="20"/>
              </w:rPr>
            </w:pPr>
            <w:r>
              <w:rPr>
                <w:rFonts w:cs="Arial"/>
                <w:b/>
                <w:sz w:val="20"/>
                <w:szCs w:val="20"/>
              </w:rPr>
              <w:t>Target:</w:t>
            </w:r>
          </w:p>
        </w:tc>
        <w:tc>
          <w:tcPr>
            <w:tcW w:w="8415" w:type="dxa"/>
          </w:tcPr>
          <w:p w:rsidR="00B51145" w:rsidRPr="00871DCC" w:rsidRDefault="00B51145" w:rsidP="00C621E3">
            <w:pPr>
              <w:rPr>
                <w:rFonts w:cs="Arial"/>
                <w:sz w:val="20"/>
                <w:szCs w:val="20"/>
              </w:rPr>
            </w:pPr>
            <w:r>
              <w:rPr>
                <w:rFonts w:cs="Arial"/>
                <w:sz w:val="20"/>
                <w:szCs w:val="20"/>
              </w:rPr>
              <w:t>MPA, Valve</w:t>
            </w:r>
          </w:p>
        </w:tc>
      </w:tr>
      <w:tr w:rsidR="00B51145" w:rsidTr="00C621E3">
        <w:tc>
          <w:tcPr>
            <w:tcW w:w="1548" w:type="dxa"/>
          </w:tcPr>
          <w:p w:rsidR="00B51145" w:rsidRPr="00871DCC" w:rsidRDefault="00B51145" w:rsidP="00C621E3">
            <w:pPr>
              <w:rPr>
                <w:rFonts w:cs="Arial"/>
                <w:b/>
                <w:sz w:val="20"/>
                <w:szCs w:val="20"/>
              </w:rPr>
            </w:pPr>
            <w:r>
              <w:rPr>
                <w:rFonts w:cs="Arial"/>
                <w:b/>
                <w:sz w:val="20"/>
                <w:szCs w:val="20"/>
              </w:rPr>
              <w:t>Usage Guide:</w:t>
            </w:r>
          </w:p>
        </w:tc>
        <w:tc>
          <w:tcPr>
            <w:tcW w:w="8415" w:type="dxa"/>
          </w:tcPr>
          <w:p w:rsidR="00B51145" w:rsidRPr="00871DCC" w:rsidRDefault="00B51145" w:rsidP="00C621E3">
            <w:pPr>
              <w:rPr>
                <w:rFonts w:cs="Arial"/>
                <w:sz w:val="20"/>
                <w:szCs w:val="20"/>
              </w:rPr>
            </w:pPr>
            <w:r w:rsidRPr="004D71F0">
              <w:rPr>
                <w:rFonts w:cs="Arial"/>
                <w:sz w:val="20"/>
                <w:szCs w:val="20"/>
              </w:rPr>
              <w:t>Implied</w:t>
            </w:r>
          </w:p>
        </w:tc>
      </w:tr>
    </w:tbl>
    <w:p w:rsidR="00B51145" w:rsidRPr="0047110D" w:rsidRDefault="00B51145" w:rsidP="00B51145"/>
    <w:p w:rsidR="00B51145" w:rsidRDefault="00B51145" w:rsidP="00B20656">
      <w:pPr>
        <w:pStyle w:val="Heading3"/>
      </w:pPr>
      <w:bookmarkStart w:id="87" w:name="_Toc31706110"/>
      <w:r>
        <w:t>HW_EdgeDetectInterruptDis</w:t>
      </w:r>
      <w:r w:rsidRPr="00B51145">
        <w:t>able ()</w:t>
      </w:r>
      <w:bookmarkEnd w:id="87"/>
    </w:p>
    <w:tbl>
      <w:tblPr>
        <w:tblStyle w:val="TableGrid"/>
        <w:tblW w:w="0" w:type="auto"/>
        <w:tblLook w:val="04A0" w:firstRow="1" w:lastRow="0" w:firstColumn="1" w:lastColumn="0" w:noHBand="0" w:noVBand="1"/>
      </w:tblPr>
      <w:tblGrid>
        <w:gridCol w:w="1548"/>
        <w:gridCol w:w="8415"/>
      </w:tblGrid>
      <w:tr w:rsidR="00B51145" w:rsidTr="00C621E3">
        <w:tc>
          <w:tcPr>
            <w:tcW w:w="1548" w:type="dxa"/>
          </w:tcPr>
          <w:p w:rsidR="00B51145" w:rsidRPr="00871DCC" w:rsidRDefault="00B51145" w:rsidP="00C621E3">
            <w:pPr>
              <w:rPr>
                <w:rFonts w:cs="Arial"/>
                <w:b/>
                <w:sz w:val="20"/>
                <w:szCs w:val="20"/>
              </w:rPr>
            </w:pPr>
            <w:r w:rsidRPr="00871DCC">
              <w:rPr>
                <w:rFonts w:cs="Arial"/>
                <w:b/>
                <w:sz w:val="20"/>
                <w:szCs w:val="20"/>
              </w:rPr>
              <w:t>Description</w:t>
            </w:r>
          </w:p>
        </w:tc>
        <w:tc>
          <w:tcPr>
            <w:tcW w:w="8415" w:type="dxa"/>
          </w:tcPr>
          <w:p w:rsidR="00B51145" w:rsidRPr="00871DCC" w:rsidRDefault="00B51145" w:rsidP="00C621E3">
            <w:pPr>
              <w:rPr>
                <w:rFonts w:cs="Arial"/>
                <w:sz w:val="20"/>
                <w:szCs w:val="20"/>
              </w:rPr>
            </w:pPr>
            <w:r w:rsidRPr="00B51145">
              <w:rPr>
                <w:rFonts w:cs="Arial"/>
                <w:sz w:val="20"/>
                <w:szCs w:val="20"/>
              </w:rPr>
              <w:t>Disables the interrupt associated with the IRQ pin</w:t>
            </w:r>
          </w:p>
        </w:tc>
      </w:tr>
      <w:tr w:rsidR="00B51145" w:rsidTr="00C621E3">
        <w:tc>
          <w:tcPr>
            <w:tcW w:w="1548" w:type="dxa"/>
            <w:vMerge w:val="restart"/>
          </w:tcPr>
          <w:p w:rsidR="00B51145" w:rsidRPr="00871DCC" w:rsidRDefault="00B51145" w:rsidP="00C621E3">
            <w:pPr>
              <w:rPr>
                <w:rFonts w:cs="Arial"/>
                <w:b/>
                <w:sz w:val="20"/>
                <w:szCs w:val="20"/>
              </w:rPr>
            </w:pPr>
            <w:r w:rsidRPr="00871DCC">
              <w:rPr>
                <w:rFonts w:cs="Arial"/>
                <w:b/>
                <w:sz w:val="20"/>
                <w:szCs w:val="20"/>
              </w:rPr>
              <w:t>Resources Provided</w:t>
            </w:r>
          </w:p>
        </w:tc>
        <w:tc>
          <w:tcPr>
            <w:tcW w:w="8415" w:type="dxa"/>
          </w:tcPr>
          <w:p w:rsidR="00B51145" w:rsidRPr="00871DCC" w:rsidRDefault="00B51145" w:rsidP="00C621E3">
            <w:pPr>
              <w:rPr>
                <w:rFonts w:cs="Arial"/>
                <w:b/>
                <w:sz w:val="20"/>
                <w:szCs w:val="20"/>
              </w:rPr>
            </w:pPr>
            <w:r w:rsidRPr="00871DCC">
              <w:rPr>
                <w:rFonts w:cs="Arial"/>
                <w:b/>
                <w:sz w:val="20"/>
                <w:szCs w:val="20"/>
              </w:rPr>
              <w:t>Syntax</w:t>
            </w:r>
          </w:p>
        </w:tc>
      </w:tr>
      <w:tr w:rsidR="00B51145" w:rsidTr="00C621E3">
        <w:tc>
          <w:tcPr>
            <w:tcW w:w="1548" w:type="dxa"/>
            <w:vMerge/>
          </w:tcPr>
          <w:p w:rsidR="00B51145" w:rsidRPr="00871DCC" w:rsidRDefault="00B51145" w:rsidP="00C621E3">
            <w:pPr>
              <w:rPr>
                <w:rFonts w:cs="Arial"/>
                <w:b/>
                <w:sz w:val="20"/>
                <w:szCs w:val="20"/>
              </w:rPr>
            </w:pPr>
          </w:p>
        </w:tc>
        <w:tc>
          <w:tcPr>
            <w:tcW w:w="8415" w:type="dxa"/>
          </w:tcPr>
          <w:tbl>
            <w:tblPr>
              <w:tblStyle w:val="TableGrid"/>
              <w:tblW w:w="0" w:type="auto"/>
              <w:tblLook w:val="04A0" w:firstRow="1" w:lastRow="0" w:firstColumn="1" w:lastColumn="0" w:noHBand="0" w:noVBand="1"/>
            </w:tblPr>
            <w:tblGrid>
              <w:gridCol w:w="2728"/>
              <w:gridCol w:w="1389"/>
              <w:gridCol w:w="1339"/>
              <w:gridCol w:w="1541"/>
              <w:gridCol w:w="1187"/>
            </w:tblGrid>
            <w:tr w:rsidR="00B51145" w:rsidTr="00C621E3">
              <w:tc>
                <w:tcPr>
                  <w:tcW w:w="2728" w:type="dxa"/>
                </w:tcPr>
                <w:p w:rsidR="00B51145" w:rsidRPr="00B147B8" w:rsidRDefault="00B51145" w:rsidP="00C621E3">
                  <w:pPr>
                    <w:rPr>
                      <w:rFonts w:cs="Arial"/>
                      <w:b/>
                      <w:sz w:val="20"/>
                      <w:szCs w:val="20"/>
                    </w:rPr>
                  </w:pPr>
                  <w:r w:rsidRPr="00B147B8">
                    <w:rPr>
                      <w:rFonts w:cs="Arial"/>
                      <w:b/>
                      <w:sz w:val="20"/>
                      <w:szCs w:val="20"/>
                    </w:rPr>
                    <w:t>Function Name</w:t>
                  </w:r>
                </w:p>
              </w:tc>
              <w:tc>
                <w:tcPr>
                  <w:tcW w:w="5456" w:type="dxa"/>
                  <w:gridSpan w:val="4"/>
                </w:tcPr>
                <w:p w:rsidR="00B51145" w:rsidRPr="00B147B8" w:rsidRDefault="00B51145" w:rsidP="00C621E3">
                  <w:pPr>
                    <w:rPr>
                      <w:rFonts w:ascii="Times New Roman" w:hAnsi="Times New Roman" w:cs="Times New Roman"/>
                      <w:b/>
                      <w:sz w:val="20"/>
                      <w:szCs w:val="20"/>
                    </w:rPr>
                  </w:pPr>
                  <w:r>
                    <w:rPr>
                      <w:rFonts w:ascii="Times New Roman" w:hAnsi="Times New Roman" w:cs="Times New Roman"/>
                      <w:b/>
                      <w:sz w:val="20"/>
                      <w:szCs w:val="20"/>
                    </w:rPr>
                    <w:t>HW_EdgeDetectPinIsLow</w:t>
                  </w:r>
                </w:p>
              </w:tc>
            </w:tr>
            <w:tr w:rsidR="00B51145" w:rsidTr="00C621E3">
              <w:tc>
                <w:tcPr>
                  <w:tcW w:w="2728" w:type="dxa"/>
                  <w:vMerge w:val="restart"/>
                  <w:vAlign w:val="center"/>
                </w:tcPr>
                <w:p w:rsidR="00B51145" w:rsidRPr="00B147B8" w:rsidRDefault="00B51145" w:rsidP="00C621E3">
                  <w:pPr>
                    <w:rPr>
                      <w:rFonts w:cs="Arial"/>
                      <w:b/>
                      <w:sz w:val="20"/>
                      <w:szCs w:val="20"/>
                    </w:rPr>
                  </w:pPr>
                  <w:r w:rsidRPr="00B147B8">
                    <w:rPr>
                      <w:rFonts w:cs="Arial"/>
                      <w:b/>
                      <w:sz w:val="20"/>
                      <w:szCs w:val="20"/>
                    </w:rPr>
                    <w:t>Arguments</w:t>
                  </w:r>
                </w:p>
              </w:tc>
              <w:tc>
                <w:tcPr>
                  <w:tcW w:w="2728" w:type="dxa"/>
                  <w:gridSpan w:val="2"/>
                </w:tcPr>
                <w:p w:rsidR="00B51145" w:rsidRPr="00B147B8" w:rsidRDefault="00B51145" w:rsidP="00C621E3">
                  <w:pPr>
                    <w:rPr>
                      <w:rFonts w:cs="Arial"/>
                      <w:b/>
                      <w:sz w:val="20"/>
                      <w:szCs w:val="20"/>
                    </w:rPr>
                  </w:pPr>
                  <w:r w:rsidRPr="00B147B8">
                    <w:rPr>
                      <w:rFonts w:cs="Arial"/>
                      <w:b/>
                      <w:sz w:val="20"/>
                      <w:szCs w:val="20"/>
                    </w:rPr>
                    <w:t>Type</w:t>
                  </w:r>
                </w:p>
              </w:tc>
              <w:tc>
                <w:tcPr>
                  <w:tcW w:w="2728" w:type="dxa"/>
                  <w:gridSpan w:val="2"/>
                </w:tcPr>
                <w:p w:rsidR="00B51145" w:rsidRPr="00B147B8" w:rsidRDefault="00B51145" w:rsidP="00C621E3">
                  <w:pPr>
                    <w:rPr>
                      <w:rFonts w:cs="Arial"/>
                      <w:b/>
                      <w:sz w:val="20"/>
                      <w:szCs w:val="20"/>
                    </w:rPr>
                  </w:pPr>
                  <w:r w:rsidRPr="00B147B8">
                    <w:rPr>
                      <w:rFonts w:cs="Arial"/>
                      <w:b/>
                      <w:sz w:val="20"/>
                      <w:szCs w:val="20"/>
                    </w:rPr>
                    <w:t>Name</w:t>
                  </w:r>
                </w:p>
              </w:tc>
            </w:tr>
            <w:tr w:rsidR="00B51145" w:rsidTr="00C621E3">
              <w:tc>
                <w:tcPr>
                  <w:tcW w:w="2728" w:type="dxa"/>
                  <w:vMerge/>
                </w:tcPr>
                <w:p w:rsidR="00B51145" w:rsidRPr="00B147B8" w:rsidRDefault="00B51145" w:rsidP="00C621E3">
                  <w:pPr>
                    <w:rPr>
                      <w:rFonts w:cs="Arial"/>
                      <w:sz w:val="20"/>
                      <w:szCs w:val="20"/>
                    </w:rPr>
                  </w:pPr>
                </w:p>
              </w:tc>
              <w:tc>
                <w:tcPr>
                  <w:tcW w:w="2728" w:type="dxa"/>
                  <w:gridSpan w:val="2"/>
                </w:tcPr>
                <w:p w:rsidR="00B51145" w:rsidRPr="00B147B8" w:rsidRDefault="00B51145" w:rsidP="00C621E3">
                  <w:pPr>
                    <w:rPr>
                      <w:rFonts w:ascii="Times New Roman" w:hAnsi="Times New Roman" w:cs="Times New Roman"/>
                      <w:sz w:val="20"/>
                      <w:szCs w:val="20"/>
                    </w:rPr>
                  </w:pPr>
                  <w:r w:rsidRPr="00B51145">
                    <w:rPr>
                      <w:rFonts w:ascii="Times New Roman" w:hAnsi="Times New Roman" w:cs="Times New Roman"/>
                      <w:sz w:val="20"/>
                      <w:szCs w:val="20"/>
                    </w:rPr>
                    <w:t>HWEdgeDetect *</w:t>
                  </w:r>
                </w:p>
              </w:tc>
              <w:tc>
                <w:tcPr>
                  <w:tcW w:w="2728" w:type="dxa"/>
                  <w:gridSpan w:val="2"/>
                </w:tcPr>
                <w:p w:rsidR="00B51145" w:rsidRPr="00B147B8" w:rsidRDefault="00B51145" w:rsidP="00C621E3">
                  <w:pPr>
                    <w:rPr>
                      <w:rFonts w:ascii="Times New Roman" w:hAnsi="Times New Roman" w:cs="Times New Roman"/>
                      <w:sz w:val="20"/>
                      <w:szCs w:val="20"/>
                    </w:rPr>
                  </w:pPr>
                  <w:r w:rsidRPr="00B51145">
                    <w:rPr>
                      <w:rFonts w:ascii="Times New Roman" w:hAnsi="Times New Roman" w:cs="Times New Roman"/>
                      <w:sz w:val="20"/>
                      <w:szCs w:val="20"/>
                    </w:rPr>
                    <w:t>EdgeDetectPtr</w:t>
                  </w:r>
                </w:p>
              </w:tc>
            </w:tr>
            <w:tr w:rsidR="00B51145" w:rsidTr="00C621E3">
              <w:tc>
                <w:tcPr>
                  <w:tcW w:w="2728" w:type="dxa"/>
                  <w:vMerge/>
                </w:tcPr>
                <w:p w:rsidR="00B51145" w:rsidRPr="00B147B8" w:rsidRDefault="00B51145" w:rsidP="00C621E3">
                  <w:pPr>
                    <w:rPr>
                      <w:rFonts w:cs="Arial"/>
                      <w:sz w:val="20"/>
                      <w:szCs w:val="20"/>
                    </w:rPr>
                  </w:pPr>
                </w:p>
              </w:tc>
              <w:tc>
                <w:tcPr>
                  <w:tcW w:w="2728" w:type="dxa"/>
                  <w:gridSpan w:val="2"/>
                </w:tcPr>
                <w:p w:rsidR="00B51145" w:rsidRPr="00B147B8" w:rsidRDefault="00B51145" w:rsidP="00C621E3">
                  <w:pPr>
                    <w:rPr>
                      <w:rFonts w:ascii="Times New Roman" w:hAnsi="Times New Roman" w:cs="Times New Roman"/>
                      <w:sz w:val="20"/>
                      <w:szCs w:val="20"/>
                    </w:rPr>
                  </w:pPr>
                </w:p>
              </w:tc>
              <w:tc>
                <w:tcPr>
                  <w:tcW w:w="2728" w:type="dxa"/>
                  <w:gridSpan w:val="2"/>
                </w:tcPr>
                <w:p w:rsidR="00B51145" w:rsidRPr="00B147B8" w:rsidRDefault="00B51145" w:rsidP="00C621E3">
                  <w:pPr>
                    <w:rPr>
                      <w:rFonts w:ascii="Times New Roman" w:hAnsi="Times New Roman" w:cs="Times New Roman"/>
                      <w:sz w:val="20"/>
                      <w:szCs w:val="20"/>
                    </w:rPr>
                  </w:pPr>
                </w:p>
              </w:tc>
            </w:tr>
            <w:tr w:rsidR="00B51145" w:rsidTr="00C621E3">
              <w:tc>
                <w:tcPr>
                  <w:tcW w:w="2728" w:type="dxa"/>
                  <w:vMerge/>
                </w:tcPr>
                <w:p w:rsidR="00B51145" w:rsidRPr="00B147B8" w:rsidRDefault="00B51145" w:rsidP="00C621E3">
                  <w:pPr>
                    <w:rPr>
                      <w:rFonts w:cs="Arial"/>
                      <w:sz w:val="20"/>
                      <w:szCs w:val="20"/>
                    </w:rPr>
                  </w:pPr>
                </w:p>
              </w:tc>
              <w:tc>
                <w:tcPr>
                  <w:tcW w:w="2728" w:type="dxa"/>
                  <w:gridSpan w:val="2"/>
                </w:tcPr>
                <w:p w:rsidR="00B51145" w:rsidRPr="00B147B8" w:rsidRDefault="00B51145" w:rsidP="00C621E3">
                  <w:pPr>
                    <w:rPr>
                      <w:rFonts w:cs="Arial"/>
                      <w:sz w:val="20"/>
                      <w:szCs w:val="20"/>
                    </w:rPr>
                  </w:pPr>
                </w:p>
              </w:tc>
              <w:tc>
                <w:tcPr>
                  <w:tcW w:w="2728" w:type="dxa"/>
                  <w:gridSpan w:val="2"/>
                </w:tcPr>
                <w:p w:rsidR="00B51145" w:rsidRPr="00B147B8" w:rsidRDefault="00B51145" w:rsidP="00C621E3">
                  <w:pPr>
                    <w:rPr>
                      <w:rFonts w:cs="Arial"/>
                      <w:sz w:val="20"/>
                      <w:szCs w:val="20"/>
                    </w:rPr>
                  </w:pPr>
                </w:p>
              </w:tc>
            </w:tr>
            <w:tr w:rsidR="00B51145" w:rsidTr="00C621E3">
              <w:tc>
                <w:tcPr>
                  <w:tcW w:w="2728" w:type="dxa"/>
                  <w:vMerge w:val="restart"/>
                  <w:vAlign w:val="center"/>
                </w:tcPr>
                <w:p w:rsidR="00B51145" w:rsidRPr="00B147B8" w:rsidRDefault="00B51145" w:rsidP="00C621E3">
                  <w:pPr>
                    <w:rPr>
                      <w:rFonts w:cs="Arial"/>
                      <w:sz w:val="20"/>
                      <w:szCs w:val="20"/>
                    </w:rPr>
                  </w:pPr>
                  <w:r w:rsidRPr="00B147B8">
                    <w:rPr>
                      <w:rFonts w:cs="Arial"/>
                      <w:b/>
                      <w:sz w:val="20"/>
                      <w:szCs w:val="20"/>
                    </w:rPr>
                    <w:t>Argument Scaling</w:t>
                  </w:r>
                </w:p>
              </w:tc>
              <w:tc>
                <w:tcPr>
                  <w:tcW w:w="1389" w:type="dxa"/>
                </w:tcPr>
                <w:p w:rsidR="00B51145" w:rsidRPr="00B147B8" w:rsidRDefault="00B51145" w:rsidP="00C621E3">
                  <w:pPr>
                    <w:rPr>
                      <w:rFonts w:cs="Arial"/>
                      <w:b/>
                      <w:sz w:val="20"/>
                      <w:szCs w:val="20"/>
                    </w:rPr>
                  </w:pPr>
                  <w:r w:rsidRPr="00B147B8">
                    <w:rPr>
                      <w:rFonts w:cs="Arial"/>
                      <w:b/>
                      <w:sz w:val="20"/>
                      <w:szCs w:val="20"/>
                    </w:rPr>
                    <w:t>Units</w:t>
                  </w:r>
                </w:p>
              </w:tc>
              <w:tc>
                <w:tcPr>
                  <w:tcW w:w="1339" w:type="dxa"/>
                </w:tcPr>
                <w:p w:rsidR="00B51145" w:rsidRPr="00B147B8" w:rsidRDefault="00B51145" w:rsidP="00C621E3">
                  <w:pPr>
                    <w:rPr>
                      <w:rFonts w:cs="Arial"/>
                      <w:b/>
                      <w:sz w:val="20"/>
                      <w:szCs w:val="20"/>
                    </w:rPr>
                  </w:pPr>
                  <w:r w:rsidRPr="00B147B8">
                    <w:rPr>
                      <w:rFonts w:cs="Arial"/>
                      <w:b/>
                      <w:sz w:val="20"/>
                      <w:szCs w:val="20"/>
                    </w:rPr>
                    <w:t>Scaling</w:t>
                  </w:r>
                </w:p>
              </w:tc>
              <w:tc>
                <w:tcPr>
                  <w:tcW w:w="1541" w:type="dxa"/>
                </w:tcPr>
                <w:p w:rsidR="00B51145" w:rsidRPr="00B147B8" w:rsidRDefault="00B51145" w:rsidP="00C621E3">
                  <w:pPr>
                    <w:rPr>
                      <w:rFonts w:cs="Arial"/>
                      <w:b/>
                      <w:sz w:val="20"/>
                      <w:szCs w:val="20"/>
                    </w:rPr>
                  </w:pPr>
                  <w:r w:rsidRPr="00B147B8">
                    <w:rPr>
                      <w:rFonts w:cs="Arial"/>
                      <w:b/>
                      <w:sz w:val="20"/>
                      <w:szCs w:val="20"/>
                    </w:rPr>
                    <w:t>Low Lim</w:t>
                  </w:r>
                </w:p>
              </w:tc>
              <w:tc>
                <w:tcPr>
                  <w:tcW w:w="1187" w:type="dxa"/>
                </w:tcPr>
                <w:p w:rsidR="00B51145" w:rsidRPr="00B147B8" w:rsidRDefault="00B51145" w:rsidP="00C621E3">
                  <w:pPr>
                    <w:rPr>
                      <w:rFonts w:cs="Arial"/>
                      <w:b/>
                      <w:sz w:val="20"/>
                      <w:szCs w:val="20"/>
                    </w:rPr>
                  </w:pPr>
                  <w:r w:rsidRPr="00B147B8">
                    <w:rPr>
                      <w:rFonts w:cs="Arial"/>
                      <w:b/>
                      <w:sz w:val="20"/>
                      <w:szCs w:val="20"/>
                    </w:rPr>
                    <w:t>High Lim</w:t>
                  </w:r>
                </w:p>
              </w:tc>
            </w:tr>
            <w:tr w:rsidR="00B51145" w:rsidTr="00C621E3">
              <w:tc>
                <w:tcPr>
                  <w:tcW w:w="2728" w:type="dxa"/>
                  <w:vMerge/>
                </w:tcPr>
                <w:p w:rsidR="00B51145" w:rsidRPr="00B147B8" w:rsidRDefault="00B51145" w:rsidP="00C621E3">
                  <w:pPr>
                    <w:rPr>
                      <w:rFonts w:cs="Arial"/>
                      <w:b/>
                      <w:sz w:val="20"/>
                      <w:szCs w:val="20"/>
                    </w:rPr>
                  </w:pPr>
                </w:p>
              </w:tc>
              <w:tc>
                <w:tcPr>
                  <w:tcW w:w="1389"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B51145" w:rsidTr="00C621E3">
              <w:tc>
                <w:tcPr>
                  <w:tcW w:w="2728" w:type="dxa"/>
                  <w:vMerge/>
                </w:tcPr>
                <w:p w:rsidR="00B51145" w:rsidRPr="00B147B8" w:rsidRDefault="00B51145" w:rsidP="00C621E3">
                  <w:pPr>
                    <w:rPr>
                      <w:rFonts w:cs="Arial"/>
                      <w:b/>
                      <w:sz w:val="20"/>
                      <w:szCs w:val="20"/>
                    </w:rPr>
                  </w:pPr>
                </w:p>
              </w:tc>
              <w:tc>
                <w:tcPr>
                  <w:tcW w:w="1389" w:type="dxa"/>
                </w:tcPr>
                <w:p w:rsidR="00B51145" w:rsidRPr="00B147B8" w:rsidRDefault="00B51145" w:rsidP="00C621E3">
                  <w:pPr>
                    <w:rPr>
                      <w:rFonts w:ascii="Times New Roman" w:hAnsi="Times New Roman" w:cs="Times New Roman"/>
                      <w:sz w:val="20"/>
                      <w:szCs w:val="20"/>
                    </w:rPr>
                  </w:pPr>
                </w:p>
              </w:tc>
              <w:tc>
                <w:tcPr>
                  <w:tcW w:w="1339" w:type="dxa"/>
                </w:tcPr>
                <w:p w:rsidR="00B51145" w:rsidRPr="00B147B8" w:rsidRDefault="00B51145" w:rsidP="00C621E3">
                  <w:pPr>
                    <w:rPr>
                      <w:rFonts w:ascii="Times New Roman" w:hAnsi="Times New Roman" w:cs="Times New Roman"/>
                      <w:sz w:val="20"/>
                      <w:szCs w:val="20"/>
                    </w:rPr>
                  </w:pPr>
                </w:p>
              </w:tc>
              <w:tc>
                <w:tcPr>
                  <w:tcW w:w="1541" w:type="dxa"/>
                </w:tcPr>
                <w:p w:rsidR="00B51145" w:rsidRPr="00B147B8" w:rsidRDefault="00B51145" w:rsidP="00C621E3">
                  <w:pPr>
                    <w:rPr>
                      <w:rFonts w:ascii="Times New Roman" w:hAnsi="Times New Roman" w:cs="Times New Roman"/>
                      <w:sz w:val="20"/>
                      <w:szCs w:val="20"/>
                    </w:rPr>
                  </w:pPr>
                </w:p>
              </w:tc>
              <w:tc>
                <w:tcPr>
                  <w:tcW w:w="1187" w:type="dxa"/>
                </w:tcPr>
                <w:p w:rsidR="00B51145" w:rsidRPr="00B147B8" w:rsidRDefault="00B51145" w:rsidP="00C621E3">
                  <w:pPr>
                    <w:rPr>
                      <w:rFonts w:ascii="Times New Roman" w:hAnsi="Times New Roman" w:cs="Times New Roman"/>
                      <w:sz w:val="20"/>
                      <w:szCs w:val="20"/>
                    </w:rPr>
                  </w:pPr>
                </w:p>
              </w:tc>
            </w:tr>
            <w:tr w:rsidR="00B51145" w:rsidTr="00C621E3">
              <w:tc>
                <w:tcPr>
                  <w:tcW w:w="2728" w:type="dxa"/>
                  <w:vMerge/>
                </w:tcPr>
                <w:p w:rsidR="00B51145" w:rsidRPr="00B147B8" w:rsidRDefault="00B51145" w:rsidP="00C621E3">
                  <w:pPr>
                    <w:rPr>
                      <w:rFonts w:cs="Arial"/>
                      <w:b/>
                      <w:sz w:val="20"/>
                      <w:szCs w:val="20"/>
                    </w:rPr>
                  </w:pPr>
                </w:p>
              </w:tc>
              <w:tc>
                <w:tcPr>
                  <w:tcW w:w="1389" w:type="dxa"/>
                </w:tcPr>
                <w:p w:rsidR="00B51145" w:rsidRPr="00B147B8" w:rsidRDefault="00B51145" w:rsidP="00C621E3">
                  <w:pPr>
                    <w:rPr>
                      <w:rFonts w:ascii="Times New Roman" w:hAnsi="Times New Roman"/>
                      <w:sz w:val="20"/>
                      <w:szCs w:val="20"/>
                    </w:rPr>
                  </w:pPr>
                </w:p>
              </w:tc>
              <w:tc>
                <w:tcPr>
                  <w:tcW w:w="1339" w:type="dxa"/>
                </w:tcPr>
                <w:p w:rsidR="00B51145" w:rsidRPr="00B147B8" w:rsidRDefault="00B51145" w:rsidP="00C621E3">
                  <w:pPr>
                    <w:rPr>
                      <w:rFonts w:ascii="Times New Roman" w:hAnsi="Times New Roman"/>
                      <w:sz w:val="20"/>
                      <w:szCs w:val="20"/>
                    </w:rPr>
                  </w:pPr>
                </w:p>
              </w:tc>
              <w:tc>
                <w:tcPr>
                  <w:tcW w:w="1541" w:type="dxa"/>
                </w:tcPr>
                <w:p w:rsidR="00B51145" w:rsidRDefault="00B51145" w:rsidP="00C621E3">
                  <w:pPr>
                    <w:rPr>
                      <w:rFonts w:ascii="Times New Roman" w:hAnsi="Times New Roman"/>
                      <w:sz w:val="20"/>
                      <w:szCs w:val="20"/>
                    </w:rPr>
                  </w:pPr>
                </w:p>
              </w:tc>
              <w:tc>
                <w:tcPr>
                  <w:tcW w:w="1187" w:type="dxa"/>
                </w:tcPr>
                <w:p w:rsidR="00B51145" w:rsidRDefault="00B51145" w:rsidP="00C621E3">
                  <w:pPr>
                    <w:rPr>
                      <w:rFonts w:ascii="Times New Roman" w:hAnsi="Times New Roman"/>
                      <w:sz w:val="20"/>
                      <w:szCs w:val="20"/>
                    </w:rPr>
                  </w:pPr>
                </w:p>
              </w:tc>
            </w:tr>
            <w:tr w:rsidR="00B51145" w:rsidTr="00C621E3">
              <w:tc>
                <w:tcPr>
                  <w:tcW w:w="2728" w:type="dxa"/>
                </w:tcPr>
                <w:p w:rsidR="00B51145" w:rsidRPr="00B147B8" w:rsidRDefault="00B51145" w:rsidP="00C621E3">
                  <w:pPr>
                    <w:rPr>
                      <w:rFonts w:cs="Arial"/>
                      <w:b/>
                      <w:sz w:val="20"/>
                      <w:szCs w:val="20"/>
                    </w:rPr>
                  </w:pPr>
                  <w:r>
                    <w:rPr>
                      <w:rFonts w:cs="Arial"/>
                      <w:b/>
                      <w:sz w:val="20"/>
                      <w:szCs w:val="20"/>
                    </w:rPr>
                    <w:t>Return Value Type</w:t>
                  </w:r>
                </w:p>
              </w:tc>
              <w:tc>
                <w:tcPr>
                  <w:tcW w:w="5456" w:type="dxa"/>
                  <w:gridSpan w:val="4"/>
                </w:tcPr>
                <w:p w:rsidR="00B51145" w:rsidRDefault="00B51145" w:rsidP="00C621E3">
                  <w:pPr>
                    <w:rPr>
                      <w:rFonts w:ascii="Times New Roman" w:hAnsi="Times New Roman"/>
                      <w:sz w:val="20"/>
                      <w:szCs w:val="20"/>
                    </w:rPr>
                  </w:pPr>
                  <w:r w:rsidRPr="00B51145">
                    <w:rPr>
                      <w:rFonts w:ascii="Times New Roman" w:hAnsi="Times New Roman"/>
                      <w:sz w:val="20"/>
                      <w:szCs w:val="20"/>
                    </w:rPr>
                    <w:t xml:space="preserve">unsigned </w:t>
                  </w:r>
                  <w:r>
                    <w:rPr>
                      <w:rFonts w:ascii="Times New Roman" w:hAnsi="Times New Roman"/>
                      <w:sz w:val="20"/>
                      <w:szCs w:val="20"/>
                    </w:rPr>
                    <w:t>char</w:t>
                  </w:r>
                </w:p>
              </w:tc>
            </w:tr>
            <w:tr w:rsidR="00B51145" w:rsidTr="00C621E3">
              <w:tc>
                <w:tcPr>
                  <w:tcW w:w="2728" w:type="dxa"/>
                  <w:vMerge w:val="restart"/>
                </w:tcPr>
                <w:p w:rsidR="00B51145" w:rsidRDefault="00B51145" w:rsidP="00C621E3">
                  <w:pPr>
                    <w:rPr>
                      <w:rFonts w:cs="Arial"/>
                      <w:b/>
                      <w:sz w:val="20"/>
                      <w:szCs w:val="20"/>
                    </w:rPr>
                  </w:pPr>
                  <w:r>
                    <w:rPr>
                      <w:rFonts w:cs="Arial"/>
                      <w:b/>
                      <w:sz w:val="20"/>
                      <w:szCs w:val="20"/>
                    </w:rPr>
                    <w:t>Return Value Scaling</w:t>
                  </w:r>
                </w:p>
              </w:tc>
              <w:tc>
                <w:tcPr>
                  <w:tcW w:w="1389" w:type="dxa"/>
                </w:tcPr>
                <w:p w:rsidR="00B51145" w:rsidRPr="00B147B8" w:rsidRDefault="00B51145" w:rsidP="00C621E3">
                  <w:pPr>
                    <w:rPr>
                      <w:rFonts w:cs="Arial"/>
                      <w:b/>
                      <w:sz w:val="20"/>
                      <w:szCs w:val="20"/>
                    </w:rPr>
                  </w:pPr>
                  <w:r w:rsidRPr="00B147B8">
                    <w:rPr>
                      <w:rFonts w:cs="Arial"/>
                      <w:b/>
                      <w:sz w:val="20"/>
                      <w:szCs w:val="20"/>
                    </w:rPr>
                    <w:t>Units</w:t>
                  </w:r>
                </w:p>
              </w:tc>
              <w:tc>
                <w:tcPr>
                  <w:tcW w:w="1339" w:type="dxa"/>
                </w:tcPr>
                <w:p w:rsidR="00B51145" w:rsidRPr="00B147B8" w:rsidRDefault="00B51145" w:rsidP="00C621E3">
                  <w:pPr>
                    <w:rPr>
                      <w:rFonts w:cs="Arial"/>
                      <w:b/>
                      <w:sz w:val="20"/>
                      <w:szCs w:val="20"/>
                    </w:rPr>
                  </w:pPr>
                  <w:r w:rsidRPr="00B147B8">
                    <w:rPr>
                      <w:rFonts w:cs="Arial"/>
                      <w:b/>
                      <w:sz w:val="20"/>
                      <w:szCs w:val="20"/>
                    </w:rPr>
                    <w:t>Scaling</w:t>
                  </w:r>
                </w:p>
              </w:tc>
              <w:tc>
                <w:tcPr>
                  <w:tcW w:w="1541" w:type="dxa"/>
                </w:tcPr>
                <w:p w:rsidR="00B51145" w:rsidRPr="00B147B8" w:rsidRDefault="00B51145" w:rsidP="00C621E3">
                  <w:pPr>
                    <w:rPr>
                      <w:rFonts w:cs="Arial"/>
                      <w:b/>
                      <w:sz w:val="20"/>
                      <w:szCs w:val="20"/>
                    </w:rPr>
                  </w:pPr>
                  <w:r w:rsidRPr="00B147B8">
                    <w:rPr>
                      <w:rFonts w:cs="Arial"/>
                      <w:b/>
                      <w:sz w:val="20"/>
                      <w:szCs w:val="20"/>
                    </w:rPr>
                    <w:t>Low Lim</w:t>
                  </w:r>
                </w:p>
              </w:tc>
              <w:tc>
                <w:tcPr>
                  <w:tcW w:w="1187" w:type="dxa"/>
                </w:tcPr>
                <w:p w:rsidR="00B51145" w:rsidRPr="00B147B8" w:rsidRDefault="00B51145" w:rsidP="00C621E3">
                  <w:pPr>
                    <w:rPr>
                      <w:rFonts w:cs="Arial"/>
                      <w:b/>
                      <w:sz w:val="20"/>
                      <w:szCs w:val="20"/>
                    </w:rPr>
                  </w:pPr>
                  <w:r w:rsidRPr="00B147B8">
                    <w:rPr>
                      <w:rFonts w:cs="Arial"/>
                      <w:b/>
                      <w:sz w:val="20"/>
                      <w:szCs w:val="20"/>
                    </w:rPr>
                    <w:t>High Lim</w:t>
                  </w:r>
                </w:p>
              </w:tc>
            </w:tr>
            <w:tr w:rsidR="00B51145" w:rsidTr="00C621E3">
              <w:tc>
                <w:tcPr>
                  <w:tcW w:w="2728" w:type="dxa"/>
                  <w:vMerge/>
                </w:tcPr>
                <w:p w:rsidR="00B51145" w:rsidRDefault="00B51145" w:rsidP="00C621E3">
                  <w:pPr>
                    <w:rPr>
                      <w:rFonts w:cs="Arial"/>
                      <w:b/>
                      <w:sz w:val="20"/>
                      <w:szCs w:val="20"/>
                    </w:rPr>
                  </w:pPr>
                </w:p>
              </w:tc>
              <w:tc>
                <w:tcPr>
                  <w:tcW w:w="1389" w:type="dxa"/>
                </w:tcPr>
                <w:p w:rsidR="00B51145" w:rsidRPr="00B147B8" w:rsidRDefault="00B51145" w:rsidP="00C621E3">
                  <w:pPr>
                    <w:rPr>
                      <w:rFonts w:ascii="Times New Roman" w:hAnsi="Times New Roman" w:cs="Times New Roman"/>
                      <w:sz w:val="20"/>
                      <w:szCs w:val="20"/>
                    </w:rPr>
                  </w:pPr>
                  <w:r>
                    <w:rPr>
                      <w:rFonts w:ascii="Times New Roman" w:hAnsi="Times New Roman" w:cs="Times New Roman"/>
                      <w:sz w:val="20"/>
                      <w:szCs w:val="20"/>
                    </w:rPr>
                    <w:t>Flag</w:t>
                  </w:r>
                </w:p>
              </w:tc>
              <w:tc>
                <w:tcPr>
                  <w:tcW w:w="1339"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B51145" w:rsidRPr="00B147B8" w:rsidRDefault="00B51145"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B51145" w:rsidTr="00C621E3">
              <w:tc>
                <w:tcPr>
                  <w:tcW w:w="8184" w:type="dxa"/>
                  <w:gridSpan w:val="5"/>
                </w:tcPr>
                <w:p w:rsidR="00B51145" w:rsidRDefault="00C621E3" w:rsidP="00C621E3">
                  <w:pPr>
                    <w:rPr>
                      <w:rFonts w:cs="Arial"/>
                      <w:b/>
                      <w:sz w:val="20"/>
                      <w:szCs w:val="20"/>
                    </w:rPr>
                  </w:pPr>
                  <w:r>
                    <w:rPr>
                      <w:rFonts w:cs="Arial"/>
                      <w:b/>
                      <w:sz w:val="20"/>
                      <w:szCs w:val="20"/>
                    </w:rPr>
                    <w:t>Semantics</w:t>
                  </w:r>
                  <w:r w:rsidR="00B51145" w:rsidRPr="00B147B8">
                    <w:rPr>
                      <w:rFonts w:cs="Arial"/>
                      <w:b/>
                      <w:sz w:val="20"/>
                      <w:szCs w:val="20"/>
                    </w:rPr>
                    <w:t>:</w:t>
                  </w:r>
                </w:p>
                <w:p w:rsidR="00B51145" w:rsidRDefault="00B51145" w:rsidP="00B51145">
                  <w:pPr>
                    <w:rPr>
                      <w:rFonts w:ascii="Times New Roman" w:hAnsi="Times New Roman"/>
                      <w:sz w:val="20"/>
                      <w:szCs w:val="20"/>
                    </w:rPr>
                  </w:pPr>
                  <w:r w:rsidRPr="00B51145">
                    <w:rPr>
                      <w:rFonts w:asciiTheme="majorHAnsi" w:hAnsiTheme="majorHAnsi" w:cstheme="majorHAnsi"/>
                      <w:sz w:val="20"/>
                      <w:szCs w:val="20"/>
                    </w:rPr>
                    <w:t xml:space="preserve">This function </w:t>
                  </w:r>
                  <w:r>
                    <w:rPr>
                      <w:rFonts w:asciiTheme="majorHAnsi" w:hAnsiTheme="majorHAnsi" w:cstheme="majorHAnsi"/>
                      <w:sz w:val="20"/>
                      <w:szCs w:val="20"/>
                    </w:rPr>
                    <w:t>disables</w:t>
                  </w:r>
                  <w:r w:rsidRPr="00B51145">
                    <w:rPr>
                      <w:rFonts w:asciiTheme="majorHAnsi" w:hAnsiTheme="majorHAnsi" w:cstheme="majorHAnsi"/>
                      <w:sz w:val="20"/>
                      <w:szCs w:val="20"/>
                    </w:rPr>
                    <w:t xml:space="preserve"> the interrupt associated with the IRQ pin.</w:t>
                  </w:r>
                </w:p>
              </w:tc>
            </w:tr>
            <w:tr w:rsidR="00B51145" w:rsidTr="00C621E3">
              <w:tc>
                <w:tcPr>
                  <w:tcW w:w="8184" w:type="dxa"/>
                  <w:gridSpan w:val="5"/>
                </w:tcPr>
                <w:p w:rsidR="00B51145" w:rsidRPr="004D71F0" w:rsidRDefault="00B51145" w:rsidP="00C621E3">
                  <w:pPr>
                    <w:rPr>
                      <w:rFonts w:cs="Arial"/>
                      <w:b/>
                      <w:sz w:val="20"/>
                      <w:szCs w:val="20"/>
                    </w:rPr>
                  </w:pPr>
                  <w:r w:rsidRPr="004D71F0">
                    <w:rPr>
                      <w:rFonts w:cs="Arial"/>
                      <w:b/>
                      <w:sz w:val="20"/>
                      <w:szCs w:val="20"/>
                    </w:rPr>
                    <w:t>Usage Restrictions:</w:t>
                  </w:r>
                </w:p>
                <w:p w:rsidR="00B51145" w:rsidRDefault="00B51145" w:rsidP="00C621E3">
                  <w:pPr>
                    <w:rPr>
                      <w:rFonts w:ascii="Times New Roman" w:hAnsi="Times New Roman"/>
                      <w:sz w:val="20"/>
                      <w:szCs w:val="20"/>
                    </w:rPr>
                  </w:pPr>
                  <w:r>
                    <w:rPr>
                      <w:rFonts w:cs="Arial"/>
                      <w:sz w:val="20"/>
                      <w:szCs w:val="20"/>
                    </w:rPr>
                    <w:t>None</w:t>
                  </w:r>
                </w:p>
              </w:tc>
            </w:tr>
          </w:tbl>
          <w:p w:rsidR="00B51145" w:rsidRPr="00871DCC" w:rsidRDefault="00B51145" w:rsidP="00C621E3">
            <w:pPr>
              <w:rPr>
                <w:rFonts w:cs="Arial"/>
                <w:sz w:val="20"/>
                <w:szCs w:val="20"/>
              </w:rPr>
            </w:pPr>
          </w:p>
        </w:tc>
      </w:tr>
      <w:tr w:rsidR="00B51145" w:rsidTr="00C621E3">
        <w:tc>
          <w:tcPr>
            <w:tcW w:w="1548" w:type="dxa"/>
          </w:tcPr>
          <w:p w:rsidR="00B51145" w:rsidRPr="00871DCC" w:rsidRDefault="00B51145" w:rsidP="00C621E3">
            <w:pPr>
              <w:rPr>
                <w:rFonts w:cs="Arial"/>
                <w:b/>
                <w:sz w:val="20"/>
                <w:szCs w:val="20"/>
              </w:rPr>
            </w:pPr>
            <w:r>
              <w:rPr>
                <w:rFonts w:cs="Arial"/>
                <w:b/>
                <w:sz w:val="20"/>
                <w:szCs w:val="20"/>
              </w:rPr>
              <w:t>Error Handling</w:t>
            </w:r>
          </w:p>
        </w:tc>
        <w:tc>
          <w:tcPr>
            <w:tcW w:w="8415" w:type="dxa"/>
          </w:tcPr>
          <w:p w:rsidR="00B51145" w:rsidRPr="00871DCC" w:rsidRDefault="00B51145" w:rsidP="00C621E3">
            <w:pPr>
              <w:rPr>
                <w:rFonts w:cs="Arial"/>
                <w:sz w:val="20"/>
                <w:szCs w:val="20"/>
              </w:rPr>
            </w:pPr>
            <w:r>
              <w:rPr>
                <w:rFonts w:cs="Arial"/>
                <w:sz w:val="20"/>
                <w:szCs w:val="20"/>
              </w:rPr>
              <w:t>None</w:t>
            </w:r>
            <w:r w:rsidRPr="00871DCC">
              <w:rPr>
                <w:rFonts w:cs="Arial"/>
                <w:sz w:val="20"/>
                <w:szCs w:val="20"/>
              </w:rPr>
              <w:t xml:space="preserve"> </w:t>
            </w:r>
          </w:p>
        </w:tc>
      </w:tr>
      <w:tr w:rsidR="00B51145" w:rsidTr="00C621E3">
        <w:tc>
          <w:tcPr>
            <w:tcW w:w="1548" w:type="dxa"/>
          </w:tcPr>
          <w:p w:rsidR="00B51145" w:rsidRPr="00871DCC" w:rsidRDefault="00B51145" w:rsidP="00C621E3">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B51145" w:rsidTr="00C621E3">
              <w:tc>
                <w:tcPr>
                  <w:tcW w:w="8184" w:type="dxa"/>
                </w:tcPr>
                <w:p w:rsidR="00B51145" w:rsidRDefault="00B51145" w:rsidP="00C621E3">
                  <w:pPr>
                    <w:rPr>
                      <w:rFonts w:cs="Arial"/>
                      <w:sz w:val="20"/>
                      <w:szCs w:val="20"/>
                    </w:rPr>
                  </w:pPr>
                  <w:r>
                    <w:rPr>
                      <w:rFonts w:cs="Arial"/>
                      <w:sz w:val="20"/>
                      <w:szCs w:val="20"/>
                    </w:rPr>
                    <w:t>Size: 24</w:t>
                  </w:r>
                  <w:r w:rsidRPr="00B51145">
                    <w:rPr>
                      <w:rFonts w:cs="Arial"/>
                      <w:sz w:val="20"/>
                      <w:szCs w:val="20"/>
                    </w:rPr>
                    <w:t xml:space="preserve"> bytes</w:t>
                  </w:r>
                </w:p>
              </w:tc>
            </w:tr>
            <w:tr w:rsidR="00B51145" w:rsidTr="00C621E3">
              <w:tc>
                <w:tcPr>
                  <w:tcW w:w="8184" w:type="dxa"/>
                </w:tcPr>
                <w:p w:rsidR="00B51145" w:rsidRDefault="00B51145" w:rsidP="00C621E3">
                  <w:pPr>
                    <w:rPr>
                      <w:rFonts w:cs="Arial"/>
                      <w:sz w:val="20"/>
                      <w:szCs w:val="20"/>
                    </w:rPr>
                  </w:pPr>
                  <w:r>
                    <w:rPr>
                      <w:rFonts w:cs="Arial"/>
                      <w:sz w:val="20"/>
                      <w:szCs w:val="20"/>
                    </w:rPr>
                    <w:t xml:space="preserve">Speed: </w:t>
                  </w:r>
                  <w:r w:rsidRPr="00B51145">
                    <w:rPr>
                      <w:rFonts w:cs="Arial"/>
                      <w:sz w:val="20"/>
                      <w:szCs w:val="20"/>
                    </w:rPr>
                    <w:t>In-lined</w:t>
                  </w:r>
                </w:p>
              </w:tc>
            </w:tr>
            <w:tr w:rsidR="00B51145" w:rsidTr="00C621E3">
              <w:tc>
                <w:tcPr>
                  <w:tcW w:w="8184" w:type="dxa"/>
                </w:tcPr>
                <w:p w:rsidR="00B51145" w:rsidRDefault="00B51145" w:rsidP="00C621E3">
                  <w:pPr>
                    <w:rPr>
                      <w:rFonts w:cs="Arial"/>
                      <w:sz w:val="20"/>
                      <w:szCs w:val="20"/>
                    </w:rPr>
                  </w:pPr>
                  <w:r>
                    <w:rPr>
                      <w:rFonts w:cs="Arial"/>
                      <w:sz w:val="20"/>
                      <w:szCs w:val="20"/>
                    </w:rPr>
                    <w:lastRenderedPageBreak/>
                    <w:t>Other:</w:t>
                  </w:r>
                </w:p>
              </w:tc>
            </w:tr>
          </w:tbl>
          <w:p w:rsidR="00B51145" w:rsidRPr="00871DCC" w:rsidRDefault="00B51145" w:rsidP="00C621E3">
            <w:pPr>
              <w:rPr>
                <w:rFonts w:cs="Arial"/>
                <w:sz w:val="20"/>
                <w:szCs w:val="20"/>
              </w:rPr>
            </w:pPr>
          </w:p>
        </w:tc>
      </w:tr>
      <w:tr w:rsidR="00B51145" w:rsidTr="00C621E3">
        <w:tc>
          <w:tcPr>
            <w:tcW w:w="1548" w:type="dxa"/>
          </w:tcPr>
          <w:p w:rsidR="00B51145" w:rsidRPr="00871DCC" w:rsidRDefault="00B51145" w:rsidP="00C621E3">
            <w:pPr>
              <w:rPr>
                <w:rFonts w:cs="Arial"/>
                <w:b/>
                <w:sz w:val="20"/>
                <w:szCs w:val="20"/>
              </w:rPr>
            </w:pPr>
            <w:r>
              <w:rPr>
                <w:rFonts w:cs="Arial"/>
                <w:b/>
                <w:sz w:val="20"/>
                <w:szCs w:val="20"/>
              </w:rPr>
              <w:lastRenderedPageBreak/>
              <w:t>Target:</w:t>
            </w:r>
          </w:p>
        </w:tc>
        <w:tc>
          <w:tcPr>
            <w:tcW w:w="8415" w:type="dxa"/>
          </w:tcPr>
          <w:p w:rsidR="00B51145" w:rsidRPr="00871DCC" w:rsidRDefault="00B51145" w:rsidP="00C621E3">
            <w:pPr>
              <w:rPr>
                <w:rFonts w:cs="Arial"/>
                <w:sz w:val="20"/>
                <w:szCs w:val="20"/>
              </w:rPr>
            </w:pPr>
            <w:r>
              <w:rPr>
                <w:rFonts w:cs="Arial"/>
                <w:sz w:val="20"/>
                <w:szCs w:val="20"/>
              </w:rPr>
              <w:t>MPA, Valve</w:t>
            </w:r>
          </w:p>
        </w:tc>
      </w:tr>
      <w:tr w:rsidR="00B51145" w:rsidTr="00C621E3">
        <w:tc>
          <w:tcPr>
            <w:tcW w:w="1548" w:type="dxa"/>
          </w:tcPr>
          <w:p w:rsidR="00B51145" w:rsidRPr="00871DCC" w:rsidRDefault="00B51145" w:rsidP="00C621E3">
            <w:pPr>
              <w:rPr>
                <w:rFonts w:cs="Arial"/>
                <w:b/>
                <w:sz w:val="20"/>
                <w:szCs w:val="20"/>
              </w:rPr>
            </w:pPr>
            <w:r>
              <w:rPr>
                <w:rFonts w:cs="Arial"/>
                <w:b/>
                <w:sz w:val="20"/>
                <w:szCs w:val="20"/>
              </w:rPr>
              <w:t>Usage Guide:</w:t>
            </w:r>
          </w:p>
        </w:tc>
        <w:tc>
          <w:tcPr>
            <w:tcW w:w="8415" w:type="dxa"/>
          </w:tcPr>
          <w:p w:rsidR="00B51145" w:rsidRPr="00871DCC" w:rsidRDefault="00B51145" w:rsidP="00C621E3">
            <w:pPr>
              <w:rPr>
                <w:rFonts w:cs="Arial"/>
                <w:sz w:val="20"/>
                <w:szCs w:val="20"/>
              </w:rPr>
            </w:pPr>
            <w:r w:rsidRPr="004D71F0">
              <w:rPr>
                <w:rFonts w:cs="Arial"/>
                <w:sz w:val="20"/>
                <w:szCs w:val="20"/>
              </w:rPr>
              <w:t>Implied</w:t>
            </w:r>
          </w:p>
        </w:tc>
      </w:tr>
    </w:tbl>
    <w:p w:rsidR="00B51145" w:rsidRDefault="00B51145" w:rsidP="00B51145"/>
    <w:p w:rsidR="00B51145" w:rsidRDefault="00B51145" w:rsidP="00B51145">
      <w:pPr>
        <w:pStyle w:val="Heading2"/>
      </w:pPr>
      <w:bookmarkStart w:id="88" w:name="_Toc31706111"/>
      <w:r>
        <w:t>POWER SUPPLY LOW VOLTAGE DETECTION</w:t>
      </w:r>
      <w:bookmarkEnd w:id="88"/>
    </w:p>
    <w:p w:rsidR="00B51145" w:rsidRDefault="00B51145" w:rsidP="00B51145">
      <w:r>
        <w:t>A strategy needs to be implemented to protect for low battery voltage situations, i.e., when the voltage drops below 5.0 V but remains above 3.3 V. It is expected that this will occur only during cold start cranking scenarios, for a maximum of 50 µs. As the module cannot be reset during this condition, actions must be taken to protect data integrity of A2D conversions, monitor possible false signals on sensors, and reset/re-initialize any devices on the board that may be vulnerable to battery voltages below 5 volts.</w:t>
      </w:r>
    </w:p>
    <w:p w:rsidR="00B51145" w:rsidRDefault="00B51145" w:rsidP="00B51145"/>
    <w:p w:rsidR="00B51145" w:rsidRDefault="00B51145" w:rsidP="00B51145">
      <w:r>
        <w:t>To implement this strategy, it will be necessary to connect the 5V reset pin from the power</w:t>
      </w:r>
    </w:p>
    <w:p w:rsidR="00B51145" w:rsidRDefault="00B51145" w:rsidP="00B51145">
      <w:r>
        <w:t xml:space="preserve">supply to an IRQ pin on the Microcontroller. The edge detect API will be implemented on the IRQ pin to provide </w:t>
      </w:r>
      <w:r w:rsidR="00D0439A">
        <w:t>Autonertia</w:t>
      </w:r>
      <w:r>
        <w:t xml:space="preserve"> a means of monitoring for and responding to the event.</w:t>
      </w:r>
    </w:p>
    <w:p w:rsidR="008748C5" w:rsidRDefault="008748C5" w:rsidP="00B51145"/>
    <w:p w:rsidR="00B51145" w:rsidRDefault="00B51145" w:rsidP="00B51145">
      <w:r>
        <w:t xml:space="preserve">For </w:t>
      </w:r>
      <w:r w:rsidR="00D0439A">
        <w:t>Autonertia</w:t>
      </w:r>
      <w:r w:rsidR="008748C5">
        <w:t>’s</w:t>
      </w:r>
      <w:r>
        <w:t xml:space="preserve"> purposes, it will be necessary to interrupt on the falling edge of the 5V reset pin.</w:t>
      </w:r>
      <w:r w:rsidR="008748C5">
        <w:t xml:space="preserve"> </w:t>
      </w:r>
      <w:r>
        <w:t xml:space="preserve">An interfacing function, </w:t>
      </w:r>
      <w:r w:rsidRPr="008748C5">
        <w:rPr>
          <w:rFonts w:ascii="Times New Roman" w:hAnsi="Times New Roman"/>
        </w:rPr>
        <w:t>HW_PSUndervoltageFallingEdgeHandler</w:t>
      </w:r>
      <w:r>
        <w:t>(), is provided below for</w:t>
      </w:r>
      <w:r w:rsidR="008748C5">
        <w:t xml:space="preserve"> </w:t>
      </w:r>
      <w:r>
        <w:t>supplier to implement a strategy on the falling edge of the interrupt. Although not specifically</w:t>
      </w:r>
      <w:r w:rsidR="008748C5">
        <w:t xml:space="preserve"> </w:t>
      </w:r>
      <w:r>
        <w:t xml:space="preserve">needed by </w:t>
      </w:r>
      <w:r w:rsidR="00D0439A">
        <w:t>Autonertia</w:t>
      </w:r>
      <w:r>
        <w:t>, the interrupt can be configured to trigger on the rising edge as well, if</w:t>
      </w:r>
      <w:r w:rsidR="008748C5">
        <w:t xml:space="preserve"> </w:t>
      </w:r>
      <w:r>
        <w:t>supplier’s strategy requires it. An interfacing function,</w:t>
      </w:r>
    </w:p>
    <w:p w:rsidR="00B51145" w:rsidRDefault="00B51145" w:rsidP="00B51145">
      <w:r w:rsidRPr="008748C5">
        <w:rPr>
          <w:rFonts w:ascii="Times New Roman" w:hAnsi="Times New Roman"/>
        </w:rPr>
        <w:t>HW_PSUndervoltageRisingEdgeHandler(),</w:t>
      </w:r>
      <w:r>
        <w:t xml:space="preserve"> is provided below for supplier to implement a</w:t>
      </w:r>
    </w:p>
    <w:p w:rsidR="00B51145" w:rsidRDefault="00B51145" w:rsidP="00B51145">
      <w:r>
        <w:t>hardware strategy on the rising edge of the interrupt.</w:t>
      </w:r>
    </w:p>
    <w:p w:rsidR="008748C5" w:rsidRDefault="008748C5" w:rsidP="00B51145"/>
    <w:p w:rsidR="00B51145" w:rsidRPr="00B51145" w:rsidRDefault="00B51145" w:rsidP="00B51145">
      <w:r>
        <w:t>Due to the nature of this interrupt, it is given a very high priority, so every effort should be made</w:t>
      </w:r>
      <w:r w:rsidR="008748C5">
        <w:t xml:space="preserve"> </w:t>
      </w:r>
      <w:r>
        <w:t>to create a fast response during the interrupt.</w:t>
      </w:r>
    </w:p>
    <w:p w:rsidR="00B51145" w:rsidRPr="0047110D" w:rsidRDefault="00B51145" w:rsidP="00B51145"/>
    <w:p w:rsidR="008748C5" w:rsidRDefault="008748C5" w:rsidP="00B20656">
      <w:pPr>
        <w:pStyle w:val="Heading3"/>
      </w:pPr>
      <w:bookmarkStart w:id="89" w:name="_Toc31706112"/>
      <w:r w:rsidRPr="008748C5">
        <w:t>HW_PSUndervoltageFallingEdgeHandler()</w:t>
      </w:r>
      <w:bookmarkEnd w:id="89"/>
    </w:p>
    <w:tbl>
      <w:tblPr>
        <w:tblStyle w:val="TableGrid"/>
        <w:tblW w:w="0" w:type="auto"/>
        <w:tblLook w:val="04A0" w:firstRow="1" w:lastRow="0" w:firstColumn="1" w:lastColumn="0" w:noHBand="0" w:noVBand="1"/>
      </w:tblPr>
      <w:tblGrid>
        <w:gridCol w:w="1548"/>
        <w:gridCol w:w="8415"/>
      </w:tblGrid>
      <w:tr w:rsidR="008748C5" w:rsidTr="00C621E3">
        <w:tc>
          <w:tcPr>
            <w:tcW w:w="1548" w:type="dxa"/>
          </w:tcPr>
          <w:p w:rsidR="008748C5" w:rsidRPr="00871DCC" w:rsidRDefault="008748C5" w:rsidP="00C621E3">
            <w:pPr>
              <w:rPr>
                <w:rFonts w:cs="Arial"/>
                <w:b/>
                <w:sz w:val="20"/>
                <w:szCs w:val="20"/>
              </w:rPr>
            </w:pPr>
            <w:r w:rsidRPr="00871DCC">
              <w:rPr>
                <w:rFonts w:cs="Arial"/>
                <w:b/>
                <w:sz w:val="20"/>
                <w:szCs w:val="20"/>
              </w:rPr>
              <w:t>Description</w:t>
            </w:r>
          </w:p>
        </w:tc>
        <w:tc>
          <w:tcPr>
            <w:tcW w:w="8415" w:type="dxa"/>
          </w:tcPr>
          <w:p w:rsidR="008748C5" w:rsidRPr="008748C5" w:rsidRDefault="008748C5" w:rsidP="008748C5">
            <w:pPr>
              <w:rPr>
                <w:rFonts w:cs="Arial"/>
                <w:sz w:val="20"/>
                <w:szCs w:val="20"/>
              </w:rPr>
            </w:pPr>
            <w:r w:rsidRPr="008748C5">
              <w:rPr>
                <w:rFonts w:cs="Arial"/>
                <w:sz w:val="20"/>
                <w:szCs w:val="20"/>
              </w:rPr>
              <w:t>Function for supplier to implement a low battery voltage protection strategy in, on the</w:t>
            </w:r>
          </w:p>
          <w:p w:rsidR="008748C5" w:rsidRPr="00871DCC" w:rsidRDefault="008748C5" w:rsidP="008748C5">
            <w:pPr>
              <w:rPr>
                <w:rFonts w:cs="Arial"/>
                <w:sz w:val="20"/>
                <w:szCs w:val="20"/>
              </w:rPr>
            </w:pPr>
            <w:r w:rsidRPr="008748C5">
              <w:rPr>
                <w:rFonts w:cs="Arial"/>
                <w:sz w:val="20"/>
                <w:szCs w:val="20"/>
              </w:rPr>
              <w:t>falling edge of the 5V reset pin.</w:t>
            </w:r>
          </w:p>
        </w:tc>
      </w:tr>
      <w:tr w:rsidR="008748C5" w:rsidTr="00C621E3">
        <w:tc>
          <w:tcPr>
            <w:tcW w:w="1548" w:type="dxa"/>
            <w:vMerge w:val="restart"/>
          </w:tcPr>
          <w:p w:rsidR="008748C5" w:rsidRPr="00871DCC" w:rsidRDefault="008748C5" w:rsidP="00C621E3">
            <w:pPr>
              <w:rPr>
                <w:rFonts w:cs="Arial"/>
                <w:b/>
                <w:sz w:val="20"/>
                <w:szCs w:val="20"/>
              </w:rPr>
            </w:pPr>
            <w:r w:rsidRPr="00871DCC">
              <w:rPr>
                <w:rFonts w:cs="Arial"/>
                <w:b/>
                <w:sz w:val="20"/>
                <w:szCs w:val="20"/>
              </w:rPr>
              <w:t>Resources Provided</w:t>
            </w:r>
          </w:p>
        </w:tc>
        <w:tc>
          <w:tcPr>
            <w:tcW w:w="8415" w:type="dxa"/>
          </w:tcPr>
          <w:p w:rsidR="008748C5" w:rsidRPr="00871DCC" w:rsidRDefault="008748C5" w:rsidP="00C621E3">
            <w:pPr>
              <w:rPr>
                <w:rFonts w:cs="Arial"/>
                <w:b/>
                <w:sz w:val="20"/>
                <w:szCs w:val="20"/>
              </w:rPr>
            </w:pPr>
            <w:r w:rsidRPr="00871DCC">
              <w:rPr>
                <w:rFonts w:cs="Arial"/>
                <w:b/>
                <w:sz w:val="20"/>
                <w:szCs w:val="20"/>
              </w:rPr>
              <w:t>Syntax</w:t>
            </w:r>
          </w:p>
        </w:tc>
      </w:tr>
      <w:tr w:rsidR="008748C5" w:rsidTr="00C621E3">
        <w:tc>
          <w:tcPr>
            <w:tcW w:w="1548" w:type="dxa"/>
            <w:vMerge/>
          </w:tcPr>
          <w:p w:rsidR="008748C5" w:rsidRPr="00871DCC" w:rsidRDefault="008748C5" w:rsidP="00C621E3">
            <w:pPr>
              <w:rPr>
                <w:rFonts w:cs="Arial"/>
                <w:b/>
                <w:sz w:val="20"/>
                <w:szCs w:val="20"/>
              </w:rPr>
            </w:pPr>
          </w:p>
        </w:tc>
        <w:tc>
          <w:tcPr>
            <w:tcW w:w="8415" w:type="dxa"/>
          </w:tcPr>
          <w:tbl>
            <w:tblPr>
              <w:tblStyle w:val="TableGrid"/>
              <w:tblW w:w="0" w:type="auto"/>
              <w:tblLook w:val="04A0" w:firstRow="1" w:lastRow="0" w:firstColumn="1" w:lastColumn="0" w:noHBand="0" w:noVBand="1"/>
            </w:tblPr>
            <w:tblGrid>
              <w:gridCol w:w="2728"/>
              <w:gridCol w:w="1389"/>
              <w:gridCol w:w="1339"/>
              <w:gridCol w:w="1541"/>
              <w:gridCol w:w="1187"/>
            </w:tblGrid>
            <w:tr w:rsidR="008748C5" w:rsidTr="00C621E3">
              <w:tc>
                <w:tcPr>
                  <w:tcW w:w="2728" w:type="dxa"/>
                </w:tcPr>
                <w:p w:rsidR="008748C5" w:rsidRPr="00B147B8" w:rsidRDefault="008748C5" w:rsidP="00C621E3">
                  <w:pPr>
                    <w:rPr>
                      <w:rFonts w:cs="Arial"/>
                      <w:b/>
                      <w:sz w:val="20"/>
                      <w:szCs w:val="20"/>
                    </w:rPr>
                  </w:pPr>
                  <w:r w:rsidRPr="00B147B8">
                    <w:rPr>
                      <w:rFonts w:cs="Arial"/>
                      <w:b/>
                      <w:sz w:val="20"/>
                      <w:szCs w:val="20"/>
                    </w:rPr>
                    <w:t>Function Name</w:t>
                  </w:r>
                </w:p>
              </w:tc>
              <w:tc>
                <w:tcPr>
                  <w:tcW w:w="5456" w:type="dxa"/>
                  <w:gridSpan w:val="4"/>
                </w:tcPr>
                <w:p w:rsidR="008748C5" w:rsidRPr="00B147B8" w:rsidRDefault="008748C5" w:rsidP="00C621E3">
                  <w:pPr>
                    <w:rPr>
                      <w:rFonts w:ascii="Times New Roman" w:hAnsi="Times New Roman" w:cs="Times New Roman"/>
                      <w:b/>
                      <w:sz w:val="20"/>
                      <w:szCs w:val="20"/>
                    </w:rPr>
                  </w:pPr>
                  <w:r>
                    <w:rPr>
                      <w:rFonts w:ascii="Times New Roman" w:hAnsi="Times New Roman" w:cs="Times New Roman"/>
                      <w:b/>
                      <w:sz w:val="20"/>
                      <w:szCs w:val="20"/>
                    </w:rPr>
                    <w:t>HW_EdgeDetectPinIsLow</w:t>
                  </w:r>
                </w:p>
              </w:tc>
            </w:tr>
            <w:tr w:rsidR="008748C5" w:rsidTr="00C621E3">
              <w:tc>
                <w:tcPr>
                  <w:tcW w:w="2728" w:type="dxa"/>
                  <w:vMerge w:val="restart"/>
                  <w:vAlign w:val="center"/>
                </w:tcPr>
                <w:p w:rsidR="008748C5" w:rsidRPr="00B147B8" w:rsidRDefault="008748C5" w:rsidP="00C621E3">
                  <w:pPr>
                    <w:rPr>
                      <w:rFonts w:cs="Arial"/>
                      <w:b/>
                      <w:sz w:val="20"/>
                      <w:szCs w:val="20"/>
                    </w:rPr>
                  </w:pPr>
                  <w:r w:rsidRPr="00B147B8">
                    <w:rPr>
                      <w:rFonts w:cs="Arial"/>
                      <w:b/>
                      <w:sz w:val="20"/>
                      <w:szCs w:val="20"/>
                    </w:rPr>
                    <w:t>Arguments</w:t>
                  </w:r>
                </w:p>
              </w:tc>
              <w:tc>
                <w:tcPr>
                  <w:tcW w:w="2728" w:type="dxa"/>
                  <w:gridSpan w:val="2"/>
                </w:tcPr>
                <w:p w:rsidR="008748C5" w:rsidRPr="00B147B8" w:rsidRDefault="008748C5" w:rsidP="00C621E3">
                  <w:pPr>
                    <w:rPr>
                      <w:rFonts w:cs="Arial"/>
                      <w:b/>
                      <w:sz w:val="20"/>
                      <w:szCs w:val="20"/>
                    </w:rPr>
                  </w:pPr>
                  <w:r w:rsidRPr="00B147B8">
                    <w:rPr>
                      <w:rFonts w:cs="Arial"/>
                      <w:b/>
                      <w:sz w:val="20"/>
                      <w:szCs w:val="20"/>
                    </w:rPr>
                    <w:t>Type</w:t>
                  </w:r>
                </w:p>
              </w:tc>
              <w:tc>
                <w:tcPr>
                  <w:tcW w:w="2728" w:type="dxa"/>
                  <w:gridSpan w:val="2"/>
                </w:tcPr>
                <w:p w:rsidR="008748C5" w:rsidRPr="00B147B8" w:rsidRDefault="008748C5" w:rsidP="00C621E3">
                  <w:pPr>
                    <w:rPr>
                      <w:rFonts w:cs="Arial"/>
                      <w:b/>
                      <w:sz w:val="20"/>
                      <w:szCs w:val="20"/>
                    </w:rPr>
                  </w:pPr>
                  <w:r w:rsidRPr="00B147B8">
                    <w:rPr>
                      <w:rFonts w:cs="Arial"/>
                      <w:b/>
                      <w:sz w:val="20"/>
                      <w:szCs w:val="20"/>
                    </w:rPr>
                    <w:t>Name</w:t>
                  </w:r>
                </w:p>
              </w:tc>
            </w:tr>
            <w:tr w:rsidR="008748C5" w:rsidTr="00C621E3">
              <w:tc>
                <w:tcPr>
                  <w:tcW w:w="2728" w:type="dxa"/>
                  <w:vMerge/>
                </w:tcPr>
                <w:p w:rsidR="008748C5" w:rsidRPr="00B147B8" w:rsidRDefault="008748C5" w:rsidP="00C621E3">
                  <w:pPr>
                    <w:rPr>
                      <w:rFonts w:cs="Arial"/>
                      <w:sz w:val="20"/>
                      <w:szCs w:val="20"/>
                    </w:rPr>
                  </w:pPr>
                </w:p>
              </w:tc>
              <w:tc>
                <w:tcPr>
                  <w:tcW w:w="2728" w:type="dxa"/>
                  <w:gridSpan w:val="2"/>
                </w:tcPr>
                <w:p w:rsidR="008748C5" w:rsidRPr="00B147B8" w:rsidRDefault="008748C5" w:rsidP="00C621E3">
                  <w:pPr>
                    <w:rPr>
                      <w:rFonts w:ascii="Times New Roman" w:hAnsi="Times New Roman" w:cs="Times New Roman"/>
                      <w:sz w:val="20"/>
                      <w:szCs w:val="20"/>
                    </w:rPr>
                  </w:pPr>
                  <w:r>
                    <w:rPr>
                      <w:rFonts w:ascii="Times New Roman" w:hAnsi="Times New Roman" w:cs="Times New Roman"/>
                      <w:sz w:val="20"/>
                      <w:szCs w:val="20"/>
                    </w:rPr>
                    <w:t>void</w:t>
                  </w:r>
                </w:p>
              </w:tc>
              <w:tc>
                <w:tcPr>
                  <w:tcW w:w="2728" w:type="dxa"/>
                  <w:gridSpan w:val="2"/>
                </w:tcPr>
                <w:p w:rsidR="008748C5" w:rsidRPr="00B147B8" w:rsidRDefault="008748C5" w:rsidP="00C621E3">
                  <w:pPr>
                    <w:rPr>
                      <w:rFonts w:ascii="Times New Roman" w:hAnsi="Times New Roman" w:cs="Times New Roman"/>
                      <w:sz w:val="20"/>
                      <w:szCs w:val="20"/>
                    </w:rPr>
                  </w:pPr>
                </w:p>
              </w:tc>
            </w:tr>
            <w:tr w:rsidR="008748C5" w:rsidTr="00C621E3">
              <w:tc>
                <w:tcPr>
                  <w:tcW w:w="2728" w:type="dxa"/>
                  <w:vMerge/>
                </w:tcPr>
                <w:p w:rsidR="008748C5" w:rsidRPr="00B147B8" w:rsidRDefault="008748C5" w:rsidP="00C621E3">
                  <w:pPr>
                    <w:rPr>
                      <w:rFonts w:cs="Arial"/>
                      <w:sz w:val="20"/>
                      <w:szCs w:val="20"/>
                    </w:rPr>
                  </w:pPr>
                </w:p>
              </w:tc>
              <w:tc>
                <w:tcPr>
                  <w:tcW w:w="2728" w:type="dxa"/>
                  <w:gridSpan w:val="2"/>
                </w:tcPr>
                <w:p w:rsidR="008748C5" w:rsidRPr="00B147B8" w:rsidRDefault="008748C5" w:rsidP="00C621E3">
                  <w:pPr>
                    <w:rPr>
                      <w:rFonts w:ascii="Times New Roman" w:hAnsi="Times New Roman" w:cs="Times New Roman"/>
                      <w:sz w:val="20"/>
                      <w:szCs w:val="20"/>
                    </w:rPr>
                  </w:pPr>
                </w:p>
              </w:tc>
              <w:tc>
                <w:tcPr>
                  <w:tcW w:w="2728" w:type="dxa"/>
                  <w:gridSpan w:val="2"/>
                </w:tcPr>
                <w:p w:rsidR="008748C5" w:rsidRPr="00B147B8" w:rsidRDefault="008748C5" w:rsidP="00C621E3">
                  <w:pPr>
                    <w:rPr>
                      <w:rFonts w:ascii="Times New Roman" w:hAnsi="Times New Roman" w:cs="Times New Roman"/>
                      <w:sz w:val="20"/>
                      <w:szCs w:val="20"/>
                    </w:rPr>
                  </w:pPr>
                </w:p>
              </w:tc>
            </w:tr>
            <w:tr w:rsidR="008748C5" w:rsidTr="00C621E3">
              <w:tc>
                <w:tcPr>
                  <w:tcW w:w="2728" w:type="dxa"/>
                  <w:vMerge/>
                </w:tcPr>
                <w:p w:rsidR="008748C5" w:rsidRPr="00B147B8" w:rsidRDefault="008748C5" w:rsidP="00C621E3">
                  <w:pPr>
                    <w:rPr>
                      <w:rFonts w:cs="Arial"/>
                      <w:sz w:val="20"/>
                      <w:szCs w:val="20"/>
                    </w:rPr>
                  </w:pPr>
                </w:p>
              </w:tc>
              <w:tc>
                <w:tcPr>
                  <w:tcW w:w="2728" w:type="dxa"/>
                  <w:gridSpan w:val="2"/>
                </w:tcPr>
                <w:p w:rsidR="008748C5" w:rsidRPr="00B147B8" w:rsidRDefault="008748C5" w:rsidP="00C621E3">
                  <w:pPr>
                    <w:rPr>
                      <w:rFonts w:cs="Arial"/>
                      <w:sz w:val="20"/>
                      <w:szCs w:val="20"/>
                    </w:rPr>
                  </w:pPr>
                </w:p>
              </w:tc>
              <w:tc>
                <w:tcPr>
                  <w:tcW w:w="2728" w:type="dxa"/>
                  <w:gridSpan w:val="2"/>
                </w:tcPr>
                <w:p w:rsidR="008748C5" w:rsidRPr="00B147B8" w:rsidRDefault="008748C5" w:rsidP="00C621E3">
                  <w:pPr>
                    <w:rPr>
                      <w:rFonts w:cs="Arial"/>
                      <w:sz w:val="20"/>
                      <w:szCs w:val="20"/>
                    </w:rPr>
                  </w:pPr>
                </w:p>
              </w:tc>
            </w:tr>
            <w:tr w:rsidR="008748C5" w:rsidTr="00C621E3">
              <w:tc>
                <w:tcPr>
                  <w:tcW w:w="2728" w:type="dxa"/>
                  <w:vMerge w:val="restart"/>
                  <w:vAlign w:val="center"/>
                </w:tcPr>
                <w:p w:rsidR="008748C5" w:rsidRPr="00B147B8" w:rsidRDefault="008748C5" w:rsidP="00C621E3">
                  <w:pPr>
                    <w:rPr>
                      <w:rFonts w:cs="Arial"/>
                      <w:sz w:val="20"/>
                      <w:szCs w:val="20"/>
                    </w:rPr>
                  </w:pPr>
                  <w:r w:rsidRPr="00B147B8">
                    <w:rPr>
                      <w:rFonts w:cs="Arial"/>
                      <w:b/>
                      <w:sz w:val="20"/>
                      <w:szCs w:val="20"/>
                    </w:rPr>
                    <w:t>Argument Scaling</w:t>
                  </w:r>
                </w:p>
              </w:tc>
              <w:tc>
                <w:tcPr>
                  <w:tcW w:w="1389" w:type="dxa"/>
                </w:tcPr>
                <w:p w:rsidR="008748C5" w:rsidRPr="00B147B8" w:rsidRDefault="008748C5" w:rsidP="00C621E3">
                  <w:pPr>
                    <w:rPr>
                      <w:rFonts w:cs="Arial"/>
                      <w:b/>
                      <w:sz w:val="20"/>
                      <w:szCs w:val="20"/>
                    </w:rPr>
                  </w:pPr>
                  <w:r w:rsidRPr="00B147B8">
                    <w:rPr>
                      <w:rFonts w:cs="Arial"/>
                      <w:b/>
                      <w:sz w:val="20"/>
                      <w:szCs w:val="20"/>
                    </w:rPr>
                    <w:t>Units</w:t>
                  </w:r>
                </w:p>
              </w:tc>
              <w:tc>
                <w:tcPr>
                  <w:tcW w:w="1339" w:type="dxa"/>
                </w:tcPr>
                <w:p w:rsidR="008748C5" w:rsidRPr="00B147B8" w:rsidRDefault="008748C5" w:rsidP="00C621E3">
                  <w:pPr>
                    <w:rPr>
                      <w:rFonts w:cs="Arial"/>
                      <w:b/>
                      <w:sz w:val="20"/>
                      <w:szCs w:val="20"/>
                    </w:rPr>
                  </w:pPr>
                  <w:r w:rsidRPr="00B147B8">
                    <w:rPr>
                      <w:rFonts w:cs="Arial"/>
                      <w:b/>
                      <w:sz w:val="20"/>
                      <w:szCs w:val="20"/>
                    </w:rPr>
                    <w:t>Scaling</w:t>
                  </w:r>
                </w:p>
              </w:tc>
              <w:tc>
                <w:tcPr>
                  <w:tcW w:w="1541" w:type="dxa"/>
                </w:tcPr>
                <w:p w:rsidR="008748C5" w:rsidRPr="00B147B8" w:rsidRDefault="008748C5" w:rsidP="00C621E3">
                  <w:pPr>
                    <w:rPr>
                      <w:rFonts w:cs="Arial"/>
                      <w:b/>
                      <w:sz w:val="20"/>
                      <w:szCs w:val="20"/>
                    </w:rPr>
                  </w:pPr>
                  <w:r w:rsidRPr="00B147B8">
                    <w:rPr>
                      <w:rFonts w:cs="Arial"/>
                      <w:b/>
                      <w:sz w:val="20"/>
                      <w:szCs w:val="20"/>
                    </w:rPr>
                    <w:t>Low Lim</w:t>
                  </w:r>
                </w:p>
              </w:tc>
              <w:tc>
                <w:tcPr>
                  <w:tcW w:w="1187" w:type="dxa"/>
                </w:tcPr>
                <w:p w:rsidR="008748C5" w:rsidRPr="00B147B8" w:rsidRDefault="008748C5" w:rsidP="00C621E3">
                  <w:pPr>
                    <w:rPr>
                      <w:rFonts w:cs="Arial"/>
                      <w:b/>
                      <w:sz w:val="20"/>
                      <w:szCs w:val="20"/>
                    </w:rPr>
                  </w:pPr>
                  <w:r w:rsidRPr="00B147B8">
                    <w:rPr>
                      <w:rFonts w:cs="Arial"/>
                      <w:b/>
                      <w:sz w:val="20"/>
                      <w:szCs w:val="20"/>
                    </w:rPr>
                    <w:t>High Lim</w:t>
                  </w:r>
                </w:p>
              </w:tc>
            </w:tr>
            <w:tr w:rsidR="008748C5" w:rsidTr="00C621E3">
              <w:tc>
                <w:tcPr>
                  <w:tcW w:w="2728" w:type="dxa"/>
                  <w:vMerge/>
                </w:tcPr>
                <w:p w:rsidR="008748C5" w:rsidRPr="00B147B8" w:rsidRDefault="008748C5" w:rsidP="00C621E3">
                  <w:pPr>
                    <w:rPr>
                      <w:rFonts w:cs="Arial"/>
                      <w:b/>
                      <w:sz w:val="20"/>
                      <w:szCs w:val="20"/>
                    </w:rPr>
                  </w:pPr>
                </w:p>
              </w:tc>
              <w:tc>
                <w:tcPr>
                  <w:tcW w:w="1389" w:type="dxa"/>
                </w:tcPr>
                <w:p w:rsidR="008748C5" w:rsidRPr="00B147B8" w:rsidRDefault="008748C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8748C5" w:rsidRPr="00B147B8" w:rsidRDefault="008748C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8748C5" w:rsidRPr="00B147B8" w:rsidRDefault="008748C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8748C5" w:rsidRPr="00B147B8" w:rsidRDefault="008748C5"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8748C5" w:rsidTr="00C621E3">
              <w:tc>
                <w:tcPr>
                  <w:tcW w:w="2728" w:type="dxa"/>
                  <w:vMerge/>
                </w:tcPr>
                <w:p w:rsidR="008748C5" w:rsidRPr="00B147B8" w:rsidRDefault="008748C5" w:rsidP="00C621E3">
                  <w:pPr>
                    <w:rPr>
                      <w:rFonts w:cs="Arial"/>
                      <w:b/>
                      <w:sz w:val="20"/>
                      <w:szCs w:val="20"/>
                    </w:rPr>
                  </w:pPr>
                </w:p>
              </w:tc>
              <w:tc>
                <w:tcPr>
                  <w:tcW w:w="1389" w:type="dxa"/>
                </w:tcPr>
                <w:p w:rsidR="008748C5" w:rsidRPr="00B147B8" w:rsidRDefault="008748C5" w:rsidP="00C621E3">
                  <w:pPr>
                    <w:rPr>
                      <w:rFonts w:ascii="Times New Roman" w:hAnsi="Times New Roman" w:cs="Times New Roman"/>
                      <w:sz w:val="20"/>
                      <w:szCs w:val="20"/>
                    </w:rPr>
                  </w:pPr>
                </w:p>
              </w:tc>
              <w:tc>
                <w:tcPr>
                  <w:tcW w:w="1339" w:type="dxa"/>
                </w:tcPr>
                <w:p w:rsidR="008748C5" w:rsidRPr="00B147B8" w:rsidRDefault="008748C5" w:rsidP="00C621E3">
                  <w:pPr>
                    <w:rPr>
                      <w:rFonts w:ascii="Times New Roman" w:hAnsi="Times New Roman" w:cs="Times New Roman"/>
                      <w:sz w:val="20"/>
                      <w:szCs w:val="20"/>
                    </w:rPr>
                  </w:pPr>
                </w:p>
              </w:tc>
              <w:tc>
                <w:tcPr>
                  <w:tcW w:w="1541" w:type="dxa"/>
                </w:tcPr>
                <w:p w:rsidR="008748C5" w:rsidRPr="00B147B8" w:rsidRDefault="008748C5" w:rsidP="00C621E3">
                  <w:pPr>
                    <w:rPr>
                      <w:rFonts w:ascii="Times New Roman" w:hAnsi="Times New Roman" w:cs="Times New Roman"/>
                      <w:sz w:val="20"/>
                      <w:szCs w:val="20"/>
                    </w:rPr>
                  </w:pPr>
                </w:p>
              </w:tc>
              <w:tc>
                <w:tcPr>
                  <w:tcW w:w="1187" w:type="dxa"/>
                </w:tcPr>
                <w:p w:rsidR="008748C5" w:rsidRPr="00B147B8" w:rsidRDefault="008748C5" w:rsidP="00C621E3">
                  <w:pPr>
                    <w:rPr>
                      <w:rFonts w:ascii="Times New Roman" w:hAnsi="Times New Roman" w:cs="Times New Roman"/>
                      <w:sz w:val="20"/>
                      <w:szCs w:val="20"/>
                    </w:rPr>
                  </w:pPr>
                </w:p>
              </w:tc>
            </w:tr>
            <w:tr w:rsidR="008748C5" w:rsidTr="00C621E3">
              <w:tc>
                <w:tcPr>
                  <w:tcW w:w="2728" w:type="dxa"/>
                  <w:vMerge/>
                </w:tcPr>
                <w:p w:rsidR="008748C5" w:rsidRPr="00B147B8" w:rsidRDefault="008748C5" w:rsidP="00C621E3">
                  <w:pPr>
                    <w:rPr>
                      <w:rFonts w:cs="Arial"/>
                      <w:b/>
                      <w:sz w:val="20"/>
                      <w:szCs w:val="20"/>
                    </w:rPr>
                  </w:pPr>
                </w:p>
              </w:tc>
              <w:tc>
                <w:tcPr>
                  <w:tcW w:w="1389" w:type="dxa"/>
                </w:tcPr>
                <w:p w:rsidR="008748C5" w:rsidRPr="00B147B8" w:rsidRDefault="008748C5" w:rsidP="00C621E3">
                  <w:pPr>
                    <w:rPr>
                      <w:rFonts w:ascii="Times New Roman" w:hAnsi="Times New Roman"/>
                      <w:sz w:val="20"/>
                      <w:szCs w:val="20"/>
                    </w:rPr>
                  </w:pPr>
                </w:p>
              </w:tc>
              <w:tc>
                <w:tcPr>
                  <w:tcW w:w="1339" w:type="dxa"/>
                </w:tcPr>
                <w:p w:rsidR="008748C5" w:rsidRPr="00B147B8" w:rsidRDefault="008748C5" w:rsidP="00C621E3">
                  <w:pPr>
                    <w:rPr>
                      <w:rFonts w:ascii="Times New Roman" w:hAnsi="Times New Roman"/>
                      <w:sz w:val="20"/>
                      <w:szCs w:val="20"/>
                    </w:rPr>
                  </w:pPr>
                </w:p>
              </w:tc>
              <w:tc>
                <w:tcPr>
                  <w:tcW w:w="1541" w:type="dxa"/>
                </w:tcPr>
                <w:p w:rsidR="008748C5" w:rsidRDefault="008748C5" w:rsidP="00C621E3">
                  <w:pPr>
                    <w:rPr>
                      <w:rFonts w:ascii="Times New Roman" w:hAnsi="Times New Roman"/>
                      <w:sz w:val="20"/>
                      <w:szCs w:val="20"/>
                    </w:rPr>
                  </w:pPr>
                </w:p>
              </w:tc>
              <w:tc>
                <w:tcPr>
                  <w:tcW w:w="1187" w:type="dxa"/>
                </w:tcPr>
                <w:p w:rsidR="008748C5" w:rsidRDefault="008748C5" w:rsidP="00C621E3">
                  <w:pPr>
                    <w:rPr>
                      <w:rFonts w:ascii="Times New Roman" w:hAnsi="Times New Roman"/>
                      <w:sz w:val="20"/>
                      <w:szCs w:val="20"/>
                    </w:rPr>
                  </w:pPr>
                </w:p>
              </w:tc>
            </w:tr>
            <w:tr w:rsidR="008748C5" w:rsidTr="00C621E3">
              <w:tc>
                <w:tcPr>
                  <w:tcW w:w="2728" w:type="dxa"/>
                </w:tcPr>
                <w:p w:rsidR="008748C5" w:rsidRPr="00B147B8" w:rsidRDefault="008748C5" w:rsidP="00C621E3">
                  <w:pPr>
                    <w:rPr>
                      <w:rFonts w:cs="Arial"/>
                      <w:b/>
                      <w:sz w:val="20"/>
                      <w:szCs w:val="20"/>
                    </w:rPr>
                  </w:pPr>
                  <w:r>
                    <w:rPr>
                      <w:rFonts w:cs="Arial"/>
                      <w:b/>
                      <w:sz w:val="20"/>
                      <w:szCs w:val="20"/>
                    </w:rPr>
                    <w:t>Return Value Type</w:t>
                  </w:r>
                </w:p>
              </w:tc>
              <w:tc>
                <w:tcPr>
                  <w:tcW w:w="5456" w:type="dxa"/>
                  <w:gridSpan w:val="4"/>
                </w:tcPr>
                <w:p w:rsidR="008748C5" w:rsidRDefault="008748C5" w:rsidP="00C621E3">
                  <w:pPr>
                    <w:rPr>
                      <w:rFonts w:ascii="Times New Roman" w:hAnsi="Times New Roman"/>
                      <w:sz w:val="20"/>
                      <w:szCs w:val="20"/>
                    </w:rPr>
                  </w:pPr>
                  <w:r w:rsidRPr="00B51145">
                    <w:rPr>
                      <w:rFonts w:ascii="Times New Roman" w:hAnsi="Times New Roman"/>
                      <w:sz w:val="20"/>
                      <w:szCs w:val="20"/>
                    </w:rPr>
                    <w:t xml:space="preserve">unsigned </w:t>
                  </w:r>
                  <w:r>
                    <w:rPr>
                      <w:rFonts w:ascii="Times New Roman" w:hAnsi="Times New Roman"/>
                      <w:sz w:val="20"/>
                      <w:szCs w:val="20"/>
                    </w:rPr>
                    <w:t>char</w:t>
                  </w:r>
                </w:p>
              </w:tc>
            </w:tr>
            <w:tr w:rsidR="008748C5" w:rsidTr="00C621E3">
              <w:tc>
                <w:tcPr>
                  <w:tcW w:w="2728" w:type="dxa"/>
                  <w:vMerge w:val="restart"/>
                </w:tcPr>
                <w:p w:rsidR="008748C5" w:rsidRDefault="008748C5" w:rsidP="00C621E3">
                  <w:pPr>
                    <w:rPr>
                      <w:rFonts w:cs="Arial"/>
                      <w:b/>
                      <w:sz w:val="20"/>
                      <w:szCs w:val="20"/>
                    </w:rPr>
                  </w:pPr>
                  <w:r>
                    <w:rPr>
                      <w:rFonts w:cs="Arial"/>
                      <w:b/>
                      <w:sz w:val="20"/>
                      <w:szCs w:val="20"/>
                    </w:rPr>
                    <w:t>Return Value Scaling</w:t>
                  </w:r>
                </w:p>
              </w:tc>
              <w:tc>
                <w:tcPr>
                  <w:tcW w:w="1389" w:type="dxa"/>
                </w:tcPr>
                <w:p w:rsidR="008748C5" w:rsidRPr="00B147B8" w:rsidRDefault="008748C5" w:rsidP="00C621E3">
                  <w:pPr>
                    <w:rPr>
                      <w:rFonts w:cs="Arial"/>
                      <w:b/>
                      <w:sz w:val="20"/>
                      <w:szCs w:val="20"/>
                    </w:rPr>
                  </w:pPr>
                  <w:r w:rsidRPr="00B147B8">
                    <w:rPr>
                      <w:rFonts w:cs="Arial"/>
                      <w:b/>
                      <w:sz w:val="20"/>
                      <w:szCs w:val="20"/>
                    </w:rPr>
                    <w:t>Units</w:t>
                  </w:r>
                </w:p>
              </w:tc>
              <w:tc>
                <w:tcPr>
                  <w:tcW w:w="1339" w:type="dxa"/>
                </w:tcPr>
                <w:p w:rsidR="008748C5" w:rsidRPr="00B147B8" w:rsidRDefault="008748C5" w:rsidP="00C621E3">
                  <w:pPr>
                    <w:rPr>
                      <w:rFonts w:cs="Arial"/>
                      <w:b/>
                      <w:sz w:val="20"/>
                      <w:szCs w:val="20"/>
                    </w:rPr>
                  </w:pPr>
                  <w:r w:rsidRPr="00B147B8">
                    <w:rPr>
                      <w:rFonts w:cs="Arial"/>
                      <w:b/>
                      <w:sz w:val="20"/>
                      <w:szCs w:val="20"/>
                    </w:rPr>
                    <w:t>Scaling</w:t>
                  </w:r>
                </w:p>
              </w:tc>
              <w:tc>
                <w:tcPr>
                  <w:tcW w:w="1541" w:type="dxa"/>
                </w:tcPr>
                <w:p w:rsidR="008748C5" w:rsidRPr="00B147B8" w:rsidRDefault="008748C5" w:rsidP="00C621E3">
                  <w:pPr>
                    <w:rPr>
                      <w:rFonts w:cs="Arial"/>
                      <w:b/>
                      <w:sz w:val="20"/>
                      <w:szCs w:val="20"/>
                    </w:rPr>
                  </w:pPr>
                  <w:r w:rsidRPr="00B147B8">
                    <w:rPr>
                      <w:rFonts w:cs="Arial"/>
                      <w:b/>
                      <w:sz w:val="20"/>
                      <w:szCs w:val="20"/>
                    </w:rPr>
                    <w:t>Low Lim</w:t>
                  </w:r>
                </w:p>
              </w:tc>
              <w:tc>
                <w:tcPr>
                  <w:tcW w:w="1187" w:type="dxa"/>
                </w:tcPr>
                <w:p w:rsidR="008748C5" w:rsidRPr="00B147B8" w:rsidRDefault="008748C5" w:rsidP="00C621E3">
                  <w:pPr>
                    <w:rPr>
                      <w:rFonts w:cs="Arial"/>
                      <w:b/>
                      <w:sz w:val="20"/>
                      <w:szCs w:val="20"/>
                    </w:rPr>
                  </w:pPr>
                  <w:r w:rsidRPr="00B147B8">
                    <w:rPr>
                      <w:rFonts w:cs="Arial"/>
                      <w:b/>
                      <w:sz w:val="20"/>
                      <w:szCs w:val="20"/>
                    </w:rPr>
                    <w:t>High Lim</w:t>
                  </w:r>
                </w:p>
              </w:tc>
            </w:tr>
            <w:tr w:rsidR="008748C5" w:rsidTr="00C621E3">
              <w:tc>
                <w:tcPr>
                  <w:tcW w:w="2728" w:type="dxa"/>
                  <w:vMerge/>
                </w:tcPr>
                <w:p w:rsidR="008748C5" w:rsidRDefault="008748C5" w:rsidP="00C621E3">
                  <w:pPr>
                    <w:rPr>
                      <w:rFonts w:cs="Arial"/>
                      <w:b/>
                      <w:sz w:val="20"/>
                      <w:szCs w:val="20"/>
                    </w:rPr>
                  </w:pPr>
                </w:p>
              </w:tc>
              <w:tc>
                <w:tcPr>
                  <w:tcW w:w="1389" w:type="dxa"/>
                </w:tcPr>
                <w:p w:rsidR="008748C5" w:rsidRPr="00B147B8" w:rsidRDefault="008748C5" w:rsidP="00C621E3">
                  <w:pPr>
                    <w:rPr>
                      <w:rFonts w:ascii="Times New Roman" w:hAnsi="Times New Roman" w:cs="Times New Roman"/>
                      <w:sz w:val="20"/>
                      <w:szCs w:val="20"/>
                    </w:rPr>
                  </w:pPr>
                  <w:r>
                    <w:rPr>
                      <w:rFonts w:ascii="Times New Roman" w:hAnsi="Times New Roman" w:cs="Times New Roman"/>
                      <w:sz w:val="20"/>
                      <w:szCs w:val="20"/>
                    </w:rPr>
                    <w:t>n/a</w:t>
                  </w:r>
                </w:p>
              </w:tc>
              <w:tc>
                <w:tcPr>
                  <w:tcW w:w="1339" w:type="dxa"/>
                </w:tcPr>
                <w:p w:rsidR="008748C5" w:rsidRPr="00B147B8" w:rsidRDefault="008748C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8748C5" w:rsidRPr="00B147B8" w:rsidRDefault="008748C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8748C5" w:rsidRPr="00B147B8" w:rsidRDefault="008748C5"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8748C5" w:rsidTr="00C621E3">
              <w:tc>
                <w:tcPr>
                  <w:tcW w:w="8184" w:type="dxa"/>
                  <w:gridSpan w:val="5"/>
                </w:tcPr>
                <w:p w:rsidR="008748C5" w:rsidRDefault="00C621E3" w:rsidP="00C621E3">
                  <w:pPr>
                    <w:rPr>
                      <w:rFonts w:cs="Arial"/>
                      <w:b/>
                      <w:sz w:val="20"/>
                      <w:szCs w:val="20"/>
                    </w:rPr>
                  </w:pPr>
                  <w:r>
                    <w:rPr>
                      <w:rFonts w:cs="Arial"/>
                      <w:b/>
                      <w:sz w:val="20"/>
                      <w:szCs w:val="20"/>
                    </w:rPr>
                    <w:t>Semantics</w:t>
                  </w:r>
                  <w:r w:rsidR="008748C5" w:rsidRPr="00B147B8">
                    <w:rPr>
                      <w:rFonts w:cs="Arial"/>
                      <w:b/>
                      <w:sz w:val="20"/>
                      <w:szCs w:val="20"/>
                    </w:rPr>
                    <w:t>:</w:t>
                  </w:r>
                </w:p>
                <w:p w:rsidR="008748C5" w:rsidRPr="008748C5" w:rsidRDefault="008748C5" w:rsidP="008748C5">
                  <w:pPr>
                    <w:rPr>
                      <w:rFonts w:asciiTheme="majorHAnsi" w:hAnsiTheme="majorHAnsi" w:cstheme="majorHAnsi"/>
                      <w:sz w:val="20"/>
                      <w:szCs w:val="20"/>
                    </w:rPr>
                  </w:pPr>
                  <w:r w:rsidRPr="008748C5">
                    <w:rPr>
                      <w:rFonts w:asciiTheme="majorHAnsi" w:hAnsiTheme="majorHAnsi" w:cstheme="majorHAnsi"/>
                      <w:sz w:val="20"/>
                      <w:szCs w:val="20"/>
                    </w:rPr>
                    <w:lastRenderedPageBreak/>
                    <w:t>This function will perform supplier’s low battery voltage protection strategy, on the falling</w:t>
                  </w:r>
                </w:p>
                <w:p w:rsidR="008748C5" w:rsidRDefault="008748C5" w:rsidP="008748C5">
                  <w:pPr>
                    <w:rPr>
                      <w:rFonts w:ascii="Times New Roman" w:hAnsi="Times New Roman"/>
                      <w:sz w:val="20"/>
                      <w:szCs w:val="20"/>
                    </w:rPr>
                  </w:pPr>
                  <w:r w:rsidRPr="008748C5">
                    <w:rPr>
                      <w:rFonts w:asciiTheme="majorHAnsi" w:hAnsiTheme="majorHAnsi" w:cstheme="majorHAnsi"/>
                      <w:sz w:val="20"/>
                      <w:szCs w:val="20"/>
                    </w:rPr>
                    <w:t>edge of the 5V reset pin.</w:t>
                  </w:r>
                </w:p>
              </w:tc>
            </w:tr>
            <w:tr w:rsidR="008748C5" w:rsidTr="00C621E3">
              <w:tc>
                <w:tcPr>
                  <w:tcW w:w="8184" w:type="dxa"/>
                  <w:gridSpan w:val="5"/>
                </w:tcPr>
                <w:p w:rsidR="008748C5" w:rsidRPr="004D71F0" w:rsidRDefault="008748C5" w:rsidP="00C621E3">
                  <w:pPr>
                    <w:rPr>
                      <w:rFonts w:cs="Arial"/>
                      <w:b/>
                      <w:sz w:val="20"/>
                      <w:szCs w:val="20"/>
                    </w:rPr>
                  </w:pPr>
                  <w:r w:rsidRPr="004D71F0">
                    <w:rPr>
                      <w:rFonts w:cs="Arial"/>
                      <w:b/>
                      <w:sz w:val="20"/>
                      <w:szCs w:val="20"/>
                    </w:rPr>
                    <w:lastRenderedPageBreak/>
                    <w:t>Usage Restrictions:</w:t>
                  </w:r>
                </w:p>
                <w:p w:rsidR="008748C5" w:rsidRPr="008748C5" w:rsidRDefault="008748C5" w:rsidP="008748C5">
                  <w:pPr>
                    <w:rPr>
                      <w:rFonts w:cs="Arial"/>
                      <w:sz w:val="20"/>
                      <w:szCs w:val="20"/>
                    </w:rPr>
                  </w:pPr>
                  <w:r w:rsidRPr="008748C5">
                    <w:rPr>
                      <w:rFonts w:cs="Arial"/>
                      <w:sz w:val="20"/>
                      <w:szCs w:val="20"/>
                    </w:rPr>
                    <w:t>Only to be called in the interrupt associated with the 5V reset pin of the power supply</w:t>
                  </w:r>
                </w:p>
                <w:p w:rsidR="008748C5" w:rsidRDefault="008748C5" w:rsidP="008748C5">
                  <w:pPr>
                    <w:rPr>
                      <w:rFonts w:ascii="Times New Roman" w:hAnsi="Times New Roman"/>
                      <w:sz w:val="20"/>
                      <w:szCs w:val="20"/>
                    </w:rPr>
                  </w:pPr>
                  <w:r w:rsidRPr="008748C5">
                    <w:rPr>
                      <w:rFonts w:cs="Arial"/>
                      <w:sz w:val="20"/>
                      <w:szCs w:val="20"/>
                    </w:rPr>
                    <w:t>and only on the falling edge of that interrupt.</w:t>
                  </w:r>
                </w:p>
              </w:tc>
            </w:tr>
          </w:tbl>
          <w:p w:rsidR="008748C5" w:rsidRPr="00871DCC" w:rsidRDefault="008748C5" w:rsidP="00C621E3">
            <w:pPr>
              <w:rPr>
                <w:rFonts w:cs="Arial"/>
                <w:sz w:val="20"/>
                <w:szCs w:val="20"/>
              </w:rPr>
            </w:pPr>
          </w:p>
        </w:tc>
      </w:tr>
      <w:tr w:rsidR="008748C5" w:rsidTr="00C621E3">
        <w:tc>
          <w:tcPr>
            <w:tcW w:w="1548" w:type="dxa"/>
          </w:tcPr>
          <w:p w:rsidR="008748C5" w:rsidRPr="00871DCC" w:rsidRDefault="008748C5" w:rsidP="00C621E3">
            <w:pPr>
              <w:rPr>
                <w:rFonts w:cs="Arial"/>
                <w:b/>
                <w:sz w:val="20"/>
                <w:szCs w:val="20"/>
              </w:rPr>
            </w:pPr>
            <w:r>
              <w:rPr>
                <w:rFonts w:cs="Arial"/>
                <w:b/>
                <w:sz w:val="20"/>
                <w:szCs w:val="20"/>
              </w:rPr>
              <w:lastRenderedPageBreak/>
              <w:t>Error Handling</w:t>
            </w:r>
          </w:p>
        </w:tc>
        <w:tc>
          <w:tcPr>
            <w:tcW w:w="8415" w:type="dxa"/>
          </w:tcPr>
          <w:p w:rsidR="008748C5" w:rsidRPr="00871DCC" w:rsidRDefault="008748C5" w:rsidP="00C621E3">
            <w:pPr>
              <w:rPr>
                <w:rFonts w:cs="Arial"/>
                <w:sz w:val="20"/>
                <w:szCs w:val="20"/>
              </w:rPr>
            </w:pPr>
            <w:r>
              <w:rPr>
                <w:rFonts w:cs="Arial"/>
                <w:sz w:val="20"/>
                <w:szCs w:val="20"/>
              </w:rPr>
              <w:t>None</w:t>
            </w:r>
            <w:r w:rsidRPr="00871DCC">
              <w:rPr>
                <w:rFonts w:cs="Arial"/>
                <w:sz w:val="20"/>
                <w:szCs w:val="20"/>
              </w:rPr>
              <w:t xml:space="preserve"> </w:t>
            </w:r>
          </w:p>
        </w:tc>
      </w:tr>
      <w:tr w:rsidR="008748C5" w:rsidTr="00C621E3">
        <w:tc>
          <w:tcPr>
            <w:tcW w:w="1548" w:type="dxa"/>
          </w:tcPr>
          <w:p w:rsidR="008748C5" w:rsidRPr="00871DCC" w:rsidRDefault="008748C5" w:rsidP="00C621E3">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8748C5" w:rsidTr="00C621E3">
              <w:tc>
                <w:tcPr>
                  <w:tcW w:w="8184" w:type="dxa"/>
                </w:tcPr>
                <w:p w:rsidR="008748C5" w:rsidRDefault="008748C5" w:rsidP="008748C5">
                  <w:pPr>
                    <w:rPr>
                      <w:rFonts w:cs="Arial"/>
                      <w:sz w:val="20"/>
                      <w:szCs w:val="20"/>
                    </w:rPr>
                  </w:pPr>
                  <w:r>
                    <w:rPr>
                      <w:rFonts w:cs="Arial"/>
                      <w:sz w:val="20"/>
                      <w:szCs w:val="20"/>
                    </w:rPr>
                    <w:t xml:space="preserve">Size: </w:t>
                  </w:r>
                </w:p>
              </w:tc>
            </w:tr>
            <w:tr w:rsidR="008748C5" w:rsidTr="00C621E3">
              <w:tc>
                <w:tcPr>
                  <w:tcW w:w="8184" w:type="dxa"/>
                </w:tcPr>
                <w:p w:rsidR="008748C5" w:rsidRDefault="008748C5" w:rsidP="00C621E3">
                  <w:pPr>
                    <w:rPr>
                      <w:rFonts w:cs="Arial"/>
                      <w:sz w:val="20"/>
                      <w:szCs w:val="20"/>
                    </w:rPr>
                  </w:pPr>
                  <w:r>
                    <w:rPr>
                      <w:rFonts w:cs="Arial"/>
                      <w:sz w:val="20"/>
                      <w:szCs w:val="20"/>
                    </w:rPr>
                    <w:t>Speed</w:t>
                  </w:r>
                </w:p>
              </w:tc>
            </w:tr>
            <w:tr w:rsidR="008748C5" w:rsidTr="00C621E3">
              <w:tc>
                <w:tcPr>
                  <w:tcW w:w="8184" w:type="dxa"/>
                </w:tcPr>
                <w:p w:rsidR="008748C5" w:rsidRDefault="008748C5" w:rsidP="00C621E3">
                  <w:pPr>
                    <w:rPr>
                      <w:rFonts w:cs="Arial"/>
                      <w:sz w:val="20"/>
                      <w:szCs w:val="20"/>
                    </w:rPr>
                  </w:pPr>
                  <w:r>
                    <w:rPr>
                      <w:rFonts w:cs="Arial"/>
                      <w:sz w:val="20"/>
                      <w:szCs w:val="20"/>
                    </w:rPr>
                    <w:t>Other:</w:t>
                  </w:r>
                </w:p>
              </w:tc>
            </w:tr>
          </w:tbl>
          <w:p w:rsidR="008748C5" w:rsidRPr="00871DCC" w:rsidRDefault="008748C5" w:rsidP="00C621E3">
            <w:pPr>
              <w:rPr>
                <w:rFonts w:cs="Arial"/>
                <w:sz w:val="20"/>
                <w:szCs w:val="20"/>
              </w:rPr>
            </w:pPr>
          </w:p>
        </w:tc>
      </w:tr>
      <w:tr w:rsidR="008748C5" w:rsidTr="00C621E3">
        <w:tc>
          <w:tcPr>
            <w:tcW w:w="1548" w:type="dxa"/>
          </w:tcPr>
          <w:p w:rsidR="008748C5" w:rsidRPr="00871DCC" w:rsidRDefault="008748C5" w:rsidP="00C621E3">
            <w:pPr>
              <w:rPr>
                <w:rFonts w:cs="Arial"/>
                <w:b/>
                <w:sz w:val="20"/>
                <w:szCs w:val="20"/>
              </w:rPr>
            </w:pPr>
            <w:r>
              <w:rPr>
                <w:rFonts w:cs="Arial"/>
                <w:b/>
                <w:sz w:val="20"/>
                <w:szCs w:val="20"/>
              </w:rPr>
              <w:t>Target:</w:t>
            </w:r>
          </w:p>
        </w:tc>
        <w:tc>
          <w:tcPr>
            <w:tcW w:w="8415" w:type="dxa"/>
          </w:tcPr>
          <w:p w:rsidR="008748C5" w:rsidRPr="00871DCC" w:rsidRDefault="008748C5" w:rsidP="00C621E3">
            <w:pPr>
              <w:rPr>
                <w:rFonts w:cs="Arial"/>
                <w:sz w:val="20"/>
                <w:szCs w:val="20"/>
              </w:rPr>
            </w:pPr>
            <w:r>
              <w:rPr>
                <w:rFonts w:cs="Arial"/>
                <w:sz w:val="20"/>
                <w:szCs w:val="20"/>
              </w:rPr>
              <w:t>MPA, Valve</w:t>
            </w:r>
          </w:p>
        </w:tc>
      </w:tr>
      <w:tr w:rsidR="008748C5" w:rsidTr="00C621E3">
        <w:tc>
          <w:tcPr>
            <w:tcW w:w="1548" w:type="dxa"/>
          </w:tcPr>
          <w:p w:rsidR="008748C5" w:rsidRPr="00871DCC" w:rsidRDefault="008748C5" w:rsidP="00C621E3">
            <w:pPr>
              <w:rPr>
                <w:rFonts w:cs="Arial"/>
                <w:b/>
                <w:sz w:val="20"/>
                <w:szCs w:val="20"/>
              </w:rPr>
            </w:pPr>
            <w:r>
              <w:rPr>
                <w:rFonts w:cs="Arial"/>
                <w:b/>
                <w:sz w:val="20"/>
                <w:szCs w:val="20"/>
              </w:rPr>
              <w:t>Usage Guide:</w:t>
            </w:r>
          </w:p>
        </w:tc>
        <w:tc>
          <w:tcPr>
            <w:tcW w:w="8415" w:type="dxa"/>
          </w:tcPr>
          <w:p w:rsidR="008748C5" w:rsidRPr="00871DCC" w:rsidRDefault="008748C5" w:rsidP="00C621E3">
            <w:pPr>
              <w:rPr>
                <w:rFonts w:cs="Arial"/>
                <w:sz w:val="20"/>
                <w:szCs w:val="20"/>
              </w:rPr>
            </w:pPr>
            <w:r w:rsidRPr="004D71F0">
              <w:rPr>
                <w:rFonts w:cs="Arial"/>
                <w:sz w:val="20"/>
                <w:szCs w:val="20"/>
              </w:rPr>
              <w:t>Implied</w:t>
            </w:r>
          </w:p>
        </w:tc>
      </w:tr>
    </w:tbl>
    <w:p w:rsidR="008748C5" w:rsidRDefault="008748C5" w:rsidP="00B20656">
      <w:pPr>
        <w:pStyle w:val="Heading3"/>
      </w:pPr>
      <w:bookmarkStart w:id="90" w:name="_Toc31706113"/>
      <w:r w:rsidRPr="008748C5">
        <w:t>HW_PSUndervoltageRisingEdgeHandler()</w:t>
      </w:r>
      <w:bookmarkEnd w:id="90"/>
    </w:p>
    <w:tbl>
      <w:tblPr>
        <w:tblStyle w:val="TableGrid"/>
        <w:tblW w:w="0" w:type="auto"/>
        <w:tblLook w:val="04A0" w:firstRow="1" w:lastRow="0" w:firstColumn="1" w:lastColumn="0" w:noHBand="0" w:noVBand="1"/>
      </w:tblPr>
      <w:tblGrid>
        <w:gridCol w:w="1548"/>
        <w:gridCol w:w="8415"/>
      </w:tblGrid>
      <w:tr w:rsidR="008748C5" w:rsidTr="00C621E3">
        <w:tc>
          <w:tcPr>
            <w:tcW w:w="1548" w:type="dxa"/>
          </w:tcPr>
          <w:p w:rsidR="008748C5" w:rsidRPr="00871DCC" w:rsidRDefault="008748C5" w:rsidP="00C621E3">
            <w:pPr>
              <w:rPr>
                <w:rFonts w:cs="Arial"/>
                <w:b/>
                <w:sz w:val="20"/>
                <w:szCs w:val="20"/>
              </w:rPr>
            </w:pPr>
            <w:r w:rsidRPr="00871DCC">
              <w:rPr>
                <w:rFonts w:cs="Arial"/>
                <w:b/>
                <w:sz w:val="20"/>
                <w:szCs w:val="20"/>
              </w:rPr>
              <w:t>Description</w:t>
            </w:r>
          </w:p>
        </w:tc>
        <w:tc>
          <w:tcPr>
            <w:tcW w:w="8415" w:type="dxa"/>
          </w:tcPr>
          <w:p w:rsidR="008748C5" w:rsidRPr="008748C5" w:rsidRDefault="008748C5" w:rsidP="008748C5">
            <w:pPr>
              <w:rPr>
                <w:rFonts w:cs="Arial"/>
                <w:sz w:val="20"/>
                <w:szCs w:val="20"/>
              </w:rPr>
            </w:pPr>
            <w:r w:rsidRPr="008748C5">
              <w:rPr>
                <w:rFonts w:cs="Arial"/>
                <w:sz w:val="20"/>
                <w:szCs w:val="20"/>
              </w:rPr>
              <w:t>Function for supplier to implement a low battery voltage protection strategy in, on the</w:t>
            </w:r>
          </w:p>
          <w:p w:rsidR="008748C5" w:rsidRPr="00871DCC" w:rsidRDefault="008748C5" w:rsidP="008748C5">
            <w:pPr>
              <w:rPr>
                <w:rFonts w:cs="Arial"/>
                <w:sz w:val="20"/>
                <w:szCs w:val="20"/>
              </w:rPr>
            </w:pPr>
            <w:r w:rsidRPr="008748C5">
              <w:rPr>
                <w:rFonts w:cs="Arial"/>
                <w:sz w:val="20"/>
                <w:szCs w:val="20"/>
              </w:rPr>
              <w:t>rising edge of the 5V reset pin.</w:t>
            </w:r>
          </w:p>
        </w:tc>
      </w:tr>
      <w:tr w:rsidR="008748C5" w:rsidTr="00C621E3">
        <w:tc>
          <w:tcPr>
            <w:tcW w:w="1548" w:type="dxa"/>
            <w:vMerge w:val="restart"/>
          </w:tcPr>
          <w:p w:rsidR="008748C5" w:rsidRPr="00871DCC" w:rsidRDefault="008748C5" w:rsidP="00C621E3">
            <w:pPr>
              <w:rPr>
                <w:rFonts w:cs="Arial"/>
                <w:b/>
                <w:sz w:val="20"/>
                <w:szCs w:val="20"/>
              </w:rPr>
            </w:pPr>
            <w:r w:rsidRPr="00871DCC">
              <w:rPr>
                <w:rFonts w:cs="Arial"/>
                <w:b/>
                <w:sz w:val="20"/>
                <w:szCs w:val="20"/>
              </w:rPr>
              <w:t>Resources Provided</w:t>
            </w:r>
          </w:p>
        </w:tc>
        <w:tc>
          <w:tcPr>
            <w:tcW w:w="8415" w:type="dxa"/>
          </w:tcPr>
          <w:p w:rsidR="008748C5" w:rsidRPr="00871DCC" w:rsidRDefault="008748C5" w:rsidP="00C621E3">
            <w:pPr>
              <w:rPr>
                <w:rFonts w:cs="Arial"/>
                <w:b/>
                <w:sz w:val="20"/>
                <w:szCs w:val="20"/>
              </w:rPr>
            </w:pPr>
            <w:r w:rsidRPr="00871DCC">
              <w:rPr>
                <w:rFonts w:cs="Arial"/>
                <w:b/>
                <w:sz w:val="20"/>
                <w:szCs w:val="20"/>
              </w:rPr>
              <w:t>Syntax</w:t>
            </w:r>
          </w:p>
        </w:tc>
      </w:tr>
      <w:tr w:rsidR="008748C5" w:rsidTr="00C621E3">
        <w:tc>
          <w:tcPr>
            <w:tcW w:w="1548" w:type="dxa"/>
            <w:vMerge/>
          </w:tcPr>
          <w:p w:rsidR="008748C5" w:rsidRPr="00871DCC" w:rsidRDefault="008748C5" w:rsidP="00C621E3">
            <w:pPr>
              <w:rPr>
                <w:rFonts w:cs="Arial"/>
                <w:b/>
                <w:sz w:val="20"/>
                <w:szCs w:val="20"/>
              </w:rPr>
            </w:pPr>
          </w:p>
        </w:tc>
        <w:tc>
          <w:tcPr>
            <w:tcW w:w="8415" w:type="dxa"/>
          </w:tcPr>
          <w:tbl>
            <w:tblPr>
              <w:tblStyle w:val="TableGrid"/>
              <w:tblW w:w="0" w:type="auto"/>
              <w:tblLook w:val="04A0" w:firstRow="1" w:lastRow="0" w:firstColumn="1" w:lastColumn="0" w:noHBand="0" w:noVBand="1"/>
            </w:tblPr>
            <w:tblGrid>
              <w:gridCol w:w="2728"/>
              <w:gridCol w:w="1389"/>
              <w:gridCol w:w="1339"/>
              <w:gridCol w:w="1541"/>
              <w:gridCol w:w="1187"/>
            </w:tblGrid>
            <w:tr w:rsidR="008748C5" w:rsidTr="00C621E3">
              <w:tc>
                <w:tcPr>
                  <w:tcW w:w="2728" w:type="dxa"/>
                </w:tcPr>
                <w:p w:rsidR="008748C5" w:rsidRPr="00B147B8" w:rsidRDefault="008748C5" w:rsidP="00C621E3">
                  <w:pPr>
                    <w:rPr>
                      <w:rFonts w:cs="Arial"/>
                      <w:b/>
                      <w:sz w:val="20"/>
                      <w:szCs w:val="20"/>
                    </w:rPr>
                  </w:pPr>
                  <w:r w:rsidRPr="00B147B8">
                    <w:rPr>
                      <w:rFonts w:cs="Arial"/>
                      <w:b/>
                      <w:sz w:val="20"/>
                      <w:szCs w:val="20"/>
                    </w:rPr>
                    <w:t>Function Name</w:t>
                  </w:r>
                </w:p>
              </w:tc>
              <w:tc>
                <w:tcPr>
                  <w:tcW w:w="5456" w:type="dxa"/>
                  <w:gridSpan w:val="4"/>
                </w:tcPr>
                <w:p w:rsidR="008748C5" w:rsidRPr="00B147B8" w:rsidRDefault="008748C5" w:rsidP="00C621E3">
                  <w:pPr>
                    <w:rPr>
                      <w:rFonts w:ascii="Times New Roman" w:hAnsi="Times New Roman" w:cs="Times New Roman"/>
                      <w:b/>
                      <w:sz w:val="20"/>
                      <w:szCs w:val="20"/>
                    </w:rPr>
                  </w:pPr>
                  <w:r>
                    <w:rPr>
                      <w:rFonts w:ascii="Times New Roman" w:hAnsi="Times New Roman" w:cs="Times New Roman"/>
                      <w:b/>
                      <w:sz w:val="20"/>
                      <w:szCs w:val="20"/>
                    </w:rPr>
                    <w:t>HW_EdgeDetectPinIsLow</w:t>
                  </w:r>
                </w:p>
              </w:tc>
            </w:tr>
            <w:tr w:rsidR="008748C5" w:rsidTr="00C621E3">
              <w:tc>
                <w:tcPr>
                  <w:tcW w:w="2728" w:type="dxa"/>
                  <w:vMerge w:val="restart"/>
                  <w:vAlign w:val="center"/>
                </w:tcPr>
                <w:p w:rsidR="008748C5" w:rsidRPr="00B147B8" w:rsidRDefault="008748C5" w:rsidP="00C621E3">
                  <w:pPr>
                    <w:rPr>
                      <w:rFonts w:cs="Arial"/>
                      <w:b/>
                      <w:sz w:val="20"/>
                      <w:szCs w:val="20"/>
                    </w:rPr>
                  </w:pPr>
                  <w:r w:rsidRPr="00B147B8">
                    <w:rPr>
                      <w:rFonts w:cs="Arial"/>
                      <w:b/>
                      <w:sz w:val="20"/>
                      <w:szCs w:val="20"/>
                    </w:rPr>
                    <w:t>Arguments</w:t>
                  </w:r>
                </w:p>
              </w:tc>
              <w:tc>
                <w:tcPr>
                  <w:tcW w:w="2728" w:type="dxa"/>
                  <w:gridSpan w:val="2"/>
                </w:tcPr>
                <w:p w:rsidR="008748C5" w:rsidRPr="00B147B8" w:rsidRDefault="008748C5" w:rsidP="00C621E3">
                  <w:pPr>
                    <w:rPr>
                      <w:rFonts w:cs="Arial"/>
                      <w:b/>
                      <w:sz w:val="20"/>
                      <w:szCs w:val="20"/>
                    </w:rPr>
                  </w:pPr>
                  <w:r w:rsidRPr="00B147B8">
                    <w:rPr>
                      <w:rFonts w:cs="Arial"/>
                      <w:b/>
                      <w:sz w:val="20"/>
                      <w:szCs w:val="20"/>
                    </w:rPr>
                    <w:t>Type</w:t>
                  </w:r>
                </w:p>
              </w:tc>
              <w:tc>
                <w:tcPr>
                  <w:tcW w:w="2728" w:type="dxa"/>
                  <w:gridSpan w:val="2"/>
                </w:tcPr>
                <w:p w:rsidR="008748C5" w:rsidRPr="00B147B8" w:rsidRDefault="008748C5" w:rsidP="00C621E3">
                  <w:pPr>
                    <w:rPr>
                      <w:rFonts w:cs="Arial"/>
                      <w:b/>
                      <w:sz w:val="20"/>
                      <w:szCs w:val="20"/>
                    </w:rPr>
                  </w:pPr>
                  <w:r w:rsidRPr="00B147B8">
                    <w:rPr>
                      <w:rFonts w:cs="Arial"/>
                      <w:b/>
                      <w:sz w:val="20"/>
                      <w:szCs w:val="20"/>
                    </w:rPr>
                    <w:t>Name</w:t>
                  </w:r>
                </w:p>
              </w:tc>
            </w:tr>
            <w:tr w:rsidR="008748C5" w:rsidTr="00C621E3">
              <w:tc>
                <w:tcPr>
                  <w:tcW w:w="2728" w:type="dxa"/>
                  <w:vMerge/>
                </w:tcPr>
                <w:p w:rsidR="008748C5" w:rsidRPr="00B147B8" w:rsidRDefault="008748C5" w:rsidP="00C621E3">
                  <w:pPr>
                    <w:rPr>
                      <w:rFonts w:cs="Arial"/>
                      <w:sz w:val="20"/>
                      <w:szCs w:val="20"/>
                    </w:rPr>
                  </w:pPr>
                </w:p>
              </w:tc>
              <w:tc>
                <w:tcPr>
                  <w:tcW w:w="2728" w:type="dxa"/>
                  <w:gridSpan w:val="2"/>
                </w:tcPr>
                <w:p w:rsidR="008748C5" w:rsidRPr="00B147B8" w:rsidRDefault="008748C5" w:rsidP="00C621E3">
                  <w:pPr>
                    <w:rPr>
                      <w:rFonts w:ascii="Times New Roman" w:hAnsi="Times New Roman" w:cs="Times New Roman"/>
                      <w:sz w:val="20"/>
                      <w:szCs w:val="20"/>
                    </w:rPr>
                  </w:pPr>
                  <w:r>
                    <w:rPr>
                      <w:rFonts w:ascii="Times New Roman" w:hAnsi="Times New Roman" w:cs="Times New Roman"/>
                      <w:sz w:val="20"/>
                      <w:szCs w:val="20"/>
                    </w:rPr>
                    <w:t>void</w:t>
                  </w:r>
                </w:p>
              </w:tc>
              <w:tc>
                <w:tcPr>
                  <w:tcW w:w="2728" w:type="dxa"/>
                  <w:gridSpan w:val="2"/>
                </w:tcPr>
                <w:p w:rsidR="008748C5" w:rsidRPr="00B147B8" w:rsidRDefault="008748C5" w:rsidP="00C621E3">
                  <w:pPr>
                    <w:rPr>
                      <w:rFonts w:ascii="Times New Roman" w:hAnsi="Times New Roman" w:cs="Times New Roman"/>
                      <w:sz w:val="20"/>
                      <w:szCs w:val="20"/>
                    </w:rPr>
                  </w:pPr>
                </w:p>
              </w:tc>
            </w:tr>
            <w:tr w:rsidR="008748C5" w:rsidTr="00C621E3">
              <w:tc>
                <w:tcPr>
                  <w:tcW w:w="2728" w:type="dxa"/>
                  <w:vMerge/>
                </w:tcPr>
                <w:p w:rsidR="008748C5" w:rsidRPr="00B147B8" w:rsidRDefault="008748C5" w:rsidP="00C621E3">
                  <w:pPr>
                    <w:rPr>
                      <w:rFonts w:cs="Arial"/>
                      <w:sz w:val="20"/>
                      <w:szCs w:val="20"/>
                    </w:rPr>
                  </w:pPr>
                </w:p>
              </w:tc>
              <w:tc>
                <w:tcPr>
                  <w:tcW w:w="2728" w:type="dxa"/>
                  <w:gridSpan w:val="2"/>
                </w:tcPr>
                <w:p w:rsidR="008748C5" w:rsidRPr="00B147B8" w:rsidRDefault="008748C5" w:rsidP="00C621E3">
                  <w:pPr>
                    <w:rPr>
                      <w:rFonts w:ascii="Times New Roman" w:hAnsi="Times New Roman" w:cs="Times New Roman"/>
                      <w:sz w:val="20"/>
                      <w:szCs w:val="20"/>
                    </w:rPr>
                  </w:pPr>
                </w:p>
              </w:tc>
              <w:tc>
                <w:tcPr>
                  <w:tcW w:w="2728" w:type="dxa"/>
                  <w:gridSpan w:val="2"/>
                </w:tcPr>
                <w:p w:rsidR="008748C5" w:rsidRPr="00B147B8" w:rsidRDefault="008748C5" w:rsidP="00C621E3">
                  <w:pPr>
                    <w:rPr>
                      <w:rFonts w:ascii="Times New Roman" w:hAnsi="Times New Roman" w:cs="Times New Roman"/>
                      <w:sz w:val="20"/>
                      <w:szCs w:val="20"/>
                    </w:rPr>
                  </w:pPr>
                </w:p>
              </w:tc>
            </w:tr>
            <w:tr w:rsidR="008748C5" w:rsidTr="00C621E3">
              <w:tc>
                <w:tcPr>
                  <w:tcW w:w="2728" w:type="dxa"/>
                  <w:vMerge/>
                </w:tcPr>
                <w:p w:rsidR="008748C5" w:rsidRPr="00B147B8" w:rsidRDefault="008748C5" w:rsidP="00C621E3">
                  <w:pPr>
                    <w:rPr>
                      <w:rFonts w:cs="Arial"/>
                      <w:sz w:val="20"/>
                      <w:szCs w:val="20"/>
                    </w:rPr>
                  </w:pPr>
                </w:p>
              </w:tc>
              <w:tc>
                <w:tcPr>
                  <w:tcW w:w="2728" w:type="dxa"/>
                  <w:gridSpan w:val="2"/>
                </w:tcPr>
                <w:p w:rsidR="008748C5" w:rsidRPr="00B147B8" w:rsidRDefault="008748C5" w:rsidP="00C621E3">
                  <w:pPr>
                    <w:rPr>
                      <w:rFonts w:cs="Arial"/>
                      <w:sz w:val="20"/>
                      <w:szCs w:val="20"/>
                    </w:rPr>
                  </w:pPr>
                </w:p>
              </w:tc>
              <w:tc>
                <w:tcPr>
                  <w:tcW w:w="2728" w:type="dxa"/>
                  <w:gridSpan w:val="2"/>
                </w:tcPr>
                <w:p w:rsidR="008748C5" w:rsidRPr="00B147B8" w:rsidRDefault="008748C5" w:rsidP="00C621E3">
                  <w:pPr>
                    <w:rPr>
                      <w:rFonts w:cs="Arial"/>
                      <w:sz w:val="20"/>
                      <w:szCs w:val="20"/>
                    </w:rPr>
                  </w:pPr>
                </w:p>
              </w:tc>
            </w:tr>
            <w:tr w:rsidR="008748C5" w:rsidTr="00C621E3">
              <w:tc>
                <w:tcPr>
                  <w:tcW w:w="2728" w:type="dxa"/>
                  <w:vMerge w:val="restart"/>
                  <w:vAlign w:val="center"/>
                </w:tcPr>
                <w:p w:rsidR="008748C5" w:rsidRPr="00B147B8" w:rsidRDefault="008748C5" w:rsidP="00C621E3">
                  <w:pPr>
                    <w:rPr>
                      <w:rFonts w:cs="Arial"/>
                      <w:sz w:val="20"/>
                      <w:szCs w:val="20"/>
                    </w:rPr>
                  </w:pPr>
                  <w:r w:rsidRPr="00B147B8">
                    <w:rPr>
                      <w:rFonts w:cs="Arial"/>
                      <w:b/>
                      <w:sz w:val="20"/>
                      <w:szCs w:val="20"/>
                    </w:rPr>
                    <w:t>Argument Scaling</w:t>
                  </w:r>
                </w:p>
              </w:tc>
              <w:tc>
                <w:tcPr>
                  <w:tcW w:w="1389" w:type="dxa"/>
                </w:tcPr>
                <w:p w:rsidR="008748C5" w:rsidRPr="00B147B8" w:rsidRDefault="008748C5" w:rsidP="00C621E3">
                  <w:pPr>
                    <w:rPr>
                      <w:rFonts w:cs="Arial"/>
                      <w:b/>
                      <w:sz w:val="20"/>
                      <w:szCs w:val="20"/>
                    </w:rPr>
                  </w:pPr>
                  <w:r w:rsidRPr="00B147B8">
                    <w:rPr>
                      <w:rFonts w:cs="Arial"/>
                      <w:b/>
                      <w:sz w:val="20"/>
                      <w:szCs w:val="20"/>
                    </w:rPr>
                    <w:t>Units</w:t>
                  </w:r>
                </w:p>
              </w:tc>
              <w:tc>
                <w:tcPr>
                  <w:tcW w:w="1339" w:type="dxa"/>
                </w:tcPr>
                <w:p w:rsidR="008748C5" w:rsidRPr="00B147B8" w:rsidRDefault="008748C5" w:rsidP="00C621E3">
                  <w:pPr>
                    <w:rPr>
                      <w:rFonts w:cs="Arial"/>
                      <w:b/>
                      <w:sz w:val="20"/>
                      <w:szCs w:val="20"/>
                    </w:rPr>
                  </w:pPr>
                  <w:r w:rsidRPr="00B147B8">
                    <w:rPr>
                      <w:rFonts w:cs="Arial"/>
                      <w:b/>
                      <w:sz w:val="20"/>
                      <w:szCs w:val="20"/>
                    </w:rPr>
                    <w:t>Scaling</w:t>
                  </w:r>
                </w:p>
              </w:tc>
              <w:tc>
                <w:tcPr>
                  <w:tcW w:w="1541" w:type="dxa"/>
                </w:tcPr>
                <w:p w:rsidR="008748C5" w:rsidRPr="00B147B8" w:rsidRDefault="008748C5" w:rsidP="00C621E3">
                  <w:pPr>
                    <w:rPr>
                      <w:rFonts w:cs="Arial"/>
                      <w:b/>
                      <w:sz w:val="20"/>
                      <w:szCs w:val="20"/>
                    </w:rPr>
                  </w:pPr>
                  <w:r w:rsidRPr="00B147B8">
                    <w:rPr>
                      <w:rFonts w:cs="Arial"/>
                      <w:b/>
                      <w:sz w:val="20"/>
                      <w:szCs w:val="20"/>
                    </w:rPr>
                    <w:t>Low Lim</w:t>
                  </w:r>
                </w:p>
              </w:tc>
              <w:tc>
                <w:tcPr>
                  <w:tcW w:w="1187" w:type="dxa"/>
                </w:tcPr>
                <w:p w:rsidR="008748C5" w:rsidRPr="00B147B8" w:rsidRDefault="008748C5" w:rsidP="00C621E3">
                  <w:pPr>
                    <w:rPr>
                      <w:rFonts w:cs="Arial"/>
                      <w:b/>
                      <w:sz w:val="20"/>
                      <w:szCs w:val="20"/>
                    </w:rPr>
                  </w:pPr>
                  <w:r w:rsidRPr="00B147B8">
                    <w:rPr>
                      <w:rFonts w:cs="Arial"/>
                      <w:b/>
                      <w:sz w:val="20"/>
                      <w:szCs w:val="20"/>
                    </w:rPr>
                    <w:t>High Lim</w:t>
                  </w:r>
                </w:p>
              </w:tc>
            </w:tr>
            <w:tr w:rsidR="008748C5" w:rsidTr="00C621E3">
              <w:tc>
                <w:tcPr>
                  <w:tcW w:w="2728" w:type="dxa"/>
                  <w:vMerge/>
                </w:tcPr>
                <w:p w:rsidR="008748C5" w:rsidRPr="00B147B8" w:rsidRDefault="008748C5" w:rsidP="00C621E3">
                  <w:pPr>
                    <w:rPr>
                      <w:rFonts w:cs="Arial"/>
                      <w:b/>
                      <w:sz w:val="20"/>
                      <w:szCs w:val="20"/>
                    </w:rPr>
                  </w:pPr>
                </w:p>
              </w:tc>
              <w:tc>
                <w:tcPr>
                  <w:tcW w:w="1389" w:type="dxa"/>
                </w:tcPr>
                <w:p w:rsidR="008748C5" w:rsidRPr="00B147B8" w:rsidRDefault="008748C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8748C5" w:rsidRPr="00B147B8" w:rsidRDefault="008748C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8748C5" w:rsidRPr="00B147B8" w:rsidRDefault="008748C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8748C5" w:rsidRPr="00B147B8" w:rsidRDefault="008748C5"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8748C5" w:rsidTr="00C621E3">
              <w:tc>
                <w:tcPr>
                  <w:tcW w:w="2728" w:type="dxa"/>
                  <w:vMerge/>
                </w:tcPr>
                <w:p w:rsidR="008748C5" w:rsidRPr="00B147B8" w:rsidRDefault="008748C5" w:rsidP="00C621E3">
                  <w:pPr>
                    <w:rPr>
                      <w:rFonts w:cs="Arial"/>
                      <w:b/>
                      <w:sz w:val="20"/>
                      <w:szCs w:val="20"/>
                    </w:rPr>
                  </w:pPr>
                </w:p>
              </w:tc>
              <w:tc>
                <w:tcPr>
                  <w:tcW w:w="1389" w:type="dxa"/>
                </w:tcPr>
                <w:p w:rsidR="008748C5" w:rsidRPr="00B147B8" w:rsidRDefault="008748C5" w:rsidP="00C621E3">
                  <w:pPr>
                    <w:rPr>
                      <w:rFonts w:ascii="Times New Roman" w:hAnsi="Times New Roman" w:cs="Times New Roman"/>
                      <w:sz w:val="20"/>
                      <w:szCs w:val="20"/>
                    </w:rPr>
                  </w:pPr>
                </w:p>
              </w:tc>
              <w:tc>
                <w:tcPr>
                  <w:tcW w:w="1339" w:type="dxa"/>
                </w:tcPr>
                <w:p w:rsidR="008748C5" w:rsidRPr="00B147B8" w:rsidRDefault="008748C5" w:rsidP="00C621E3">
                  <w:pPr>
                    <w:rPr>
                      <w:rFonts w:ascii="Times New Roman" w:hAnsi="Times New Roman" w:cs="Times New Roman"/>
                      <w:sz w:val="20"/>
                      <w:szCs w:val="20"/>
                    </w:rPr>
                  </w:pPr>
                </w:p>
              </w:tc>
              <w:tc>
                <w:tcPr>
                  <w:tcW w:w="1541" w:type="dxa"/>
                </w:tcPr>
                <w:p w:rsidR="008748C5" w:rsidRPr="00B147B8" w:rsidRDefault="008748C5" w:rsidP="00C621E3">
                  <w:pPr>
                    <w:rPr>
                      <w:rFonts w:ascii="Times New Roman" w:hAnsi="Times New Roman" w:cs="Times New Roman"/>
                      <w:sz w:val="20"/>
                      <w:szCs w:val="20"/>
                    </w:rPr>
                  </w:pPr>
                </w:p>
              </w:tc>
              <w:tc>
                <w:tcPr>
                  <w:tcW w:w="1187" w:type="dxa"/>
                </w:tcPr>
                <w:p w:rsidR="008748C5" w:rsidRPr="00B147B8" w:rsidRDefault="008748C5" w:rsidP="00C621E3">
                  <w:pPr>
                    <w:rPr>
                      <w:rFonts w:ascii="Times New Roman" w:hAnsi="Times New Roman" w:cs="Times New Roman"/>
                      <w:sz w:val="20"/>
                      <w:szCs w:val="20"/>
                    </w:rPr>
                  </w:pPr>
                </w:p>
              </w:tc>
            </w:tr>
            <w:tr w:rsidR="008748C5" w:rsidTr="00C621E3">
              <w:tc>
                <w:tcPr>
                  <w:tcW w:w="2728" w:type="dxa"/>
                  <w:vMerge/>
                </w:tcPr>
                <w:p w:rsidR="008748C5" w:rsidRPr="00B147B8" w:rsidRDefault="008748C5" w:rsidP="00C621E3">
                  <w:pPr>
                    <w:rPr>
                      <w:rFonts w:cs="Arial"/>
                      <w:b/>
                      <w:sz w:val="20"/>
                      <w:szCs w:val="20"/>
                    </w:rPr>
                  </w:pPr>
                </w:p>
              </w:tc>
              <w:tc>
                <w:tcPr>
                  <w:tcW w:w="1389" w:type="dxa"/>
                </w:tcPr>
                <w:p w:rsidR="008748C5" w:rsidRPr="00B147B8" w:rsidRDefault="008748C5" w:rsidP="00C621E3">
                  <w:pPr>
                    <w:rPr>
                      <w:rFonts w:ascii="Times New Roman" w:hAnsi="Times New Roman"/>
                      <w:sz w:val="20"/>
                      <w:szCs w:val="20"/>
                    </w:rPr>
                  </w:pPr>
                </w:p>
              </w:tc>
              <w:tc>
                <w:tcPr>
                  <w:tcW w:w="1339" w:type="dxa"/>
                </w:tcPr>
                <w:p w:rsidR="008748C5" w:rsidRPr="00B147B8" w:rsidRDefault="008748C5" w:rsidP="00C621E3">
                  <w:pPr>
                    <w:rPr>
                      <w:rFonts w:ascii="Times New Roman" w:hAnsi="Times New Roman"/>
                      <w:sz w:val="20"/>
                      <w:szCs w:val="20"/>
                    </w:rPr>
                  </w:pPr>
                </w:p>
              </w:tc>
              <w:tc>
                <w:tcPr>
                  <w:tcW w:w="1541" w:type="dxa"/>
                </w:tcPr>
                <w:p w:rsidR="008748C5" w:rsidRDefault="008748C5" w:rsidP="00C621E3">
                  <w:pPr>
                    <w:rPr>
                      <w:rFonts w:ascii="Times New Roman" w:hAnsi="Times New Roman"/>
                      <w:sz w:val="20"/>
                      <w:szCs w:val="20"/>
                    </w:rPr>
                  </w:pPr>
                </w:p>
              </w:tc>
              <w:tc>
                <w:tcPr>
                  <w:tcW w:w="1187" w:type="dxa"/>
                </w:tcPr>
                <w:p w:rsidR="008748C5" w:rsidRDefault="008748C5" w:rsidP="00C621E3">
                  <w:pPr>
                    <w:rPr>
                      <w:rFonts w:ascii="Times New Roman" w:hAnsi="Times New Roman"/>
                      <w:sz w:val="20"/>
                      <w:szCs w:val="20"/>
                    </w:rPr>
                  </w:pPr>
                </w:p>
              </w:tc>
            </w:tr>
            <w:tr w:rsidR="008748C5" w:rsidTr="00C621E3">
              <w:tc>
                <w:tcPr>
                  <w:tcW w:w="2728" w:type="dxa"/>
                </w:tcPr>
                <w:p w:rsidR="008748C5" w:rsidRPr="00B147B8" w:rsidRDefault="008748C5" w:rsidP="00C621E3">
                  <w:pPr>
                    <w:rPr>
                      <w:rFonts w:cs="Arial"/>
                      <w:b/>
                      <w:sz w:val="20"/>
                      <w:szCs w:val="20"/>
                    </w:rPr>
                  </w:pPr>
                  <w:r>
                    <w:rPr>
                      <w:rFonts w:cs="Arial"/>
                      <w:b/>
                      <w:sz w:val="20"/>
                      <w:szCs w:val="20"/>
                    </w:rPr>
                    <w:t>Return Value Type</w:t>
                  </w:r>
                </w:p>
              </w:tc>
              <w:tc>
                <w:tcPr>
                  <w:tcW w:w="5456" w:type="dxa"/>
                  <w:gridSpan w:val="4"/>
                </w:tcPr>
                <w:p w:rsidR="008748C5" w:rsidRDefault="008748C5" w:rsidP="00C621E3">
                  <w:pPr>
                    <w:rPr>
                      <w:rFonts w:ascii="Times New Roman" w:hAnsi="Times New Roman"/>
                      <w:sz w:val="20"/>
                      <w:szCs w:val="20"/>
                    </w:rPr>
                  </w:pPr>
                  <w:r w:rsidRPr="00B51145">
                    <w:rPr>
                      <w:rFonts w:ascii="Times New Roman" w:hAnsi="Times New Roman"/>
                      <w:sz w:val="20"/>
                      <w:szCs w:val="20"/>
                    </w:rPr>
                    <w:t xml:space="preserve">unsigned </w:t>
                  </w:r>
                  <w:r>
                    <w:rPr>
                      <w:rFonts w:ascii="Times New Roman" w:hAnsi="Times New Roman"/>
                      <w:sz w:val="20"/>
                      <w:szCs w:val="20"/>
                    </w:rPr>
                    <w:t>char</w:t>
                  </w:r>
                </w:p>
              </w:tc>
            </w:tr>
            <w:tr w:rsidR="008748C5" w:rsidTr="00C621E3">
              <w:tc>
                <w:tcPr>
                  <w:tcW w:w="2728" w:type="dxa"/>
                  <w:vMerge w:val="restart"/>
                </w:tcPr>
                <w:p w:rsidR="008748C5" w:rsidRDefault="008748C5" w:rsidP="00C621E3">
                  <w:pPr>
                    <w:rPr>
                      <w:rFonts w:cs="Arial"/>
                      <w:b/>
                      <w:sz w:val="20"/>
                      <w:szCs w:val="20"/>
                    </w:rPr>
                  </w:pPr>
                  <w:r>
                    <w:rPr>
                      <w:rFonts w:cs="Arial"/>
                      <w:b/>
                      <w:sz w:val="20"/>
                      <w:szCs w:val="20"/>
                    </w:rPr>
                    <w:t>Return Value Scaling</w:t>
                  </w:r>
                </w:p>
              </w:tc>
              <w:tc>
                <w:tcPr>
                  <w:tcW w:w="1389" w:type="dxa"/>
                </w:tcPr>
                <w:p w:rsidR="008748C5" w:rsidRPr="00B147B8" w:rsidRDefault="008748C5" w:rsidP="00C621E3">
                  <w:pPr>
                    <w:rPr>
                      <w:rFonts w:cs="Arial"/>
                      <w:b/>
                      <w:sz w:val="20"/>
                      <w:szCs w:val="20"/>
                    </w:rPr>
                  </w:pPr>
                  <w:r w:rsidRPr="00B147B8">
                    <w:rPr>
                      <w:rFonts w:cs="Arial"/>
                      <w:b/>
                      <w:sz w:val="20"/>
                      <w:szCs w:val="20"/>
                    </w:rPr>
                    <w:t>Units</w:t>
                  </w:r>
                </w:p>
              </w:tc>
              <w:tc>
                <w:tcPr>
                  <w:tcW w:w="1339" w:type="dxa"/>
                </w:tcPr>
                <w:p w:rsidR="008748C5" w:rsidRPr="00B147B8" w:rsidRDefault="008748C5" w:rsidP="00C621E3">
                  <w:pPr>
                    <w:rPr>
                      <w:rFonts w:cs="Arial"/>
                      <w:b/>
                      <w:sz w:val="20"/>
                      <w:szCs w:val="20"/>
                    </w:rPr>
                  </w:pPr>
                  <w:r w:rsidRPr="00B147B8">
                    <w:rPr>
                      <w:rFonts w:cs="Arial"/>
                      <w:b/>
                      <w:sz w:val="20"/>
                      <w:szCs w:val="20"/>
                    </w:rPr>
                    <w:t>Scaling</w:t>
                  </w:r>
                </w:p>
              </w:tc>
              <w:tc>
                <w:tcPr>
                  <w:tcW w:w="1541" w:type="dxa"/>
                </w:tcPr>
                <w:p w:rsidR="008748C5" w:rsidRPr="00B147B8" w:rsidRDefault="008748C5" w:rsidP="00C621E3">
                  <w:pPr>
                    <w:rPr>
                      <w:rFonts w:cs="Arial"/>
                      <w:b/>
                      <w:sz w:val="20"/>
                      <w:szCs w:val="20"/>
                    </w:rPr>
                  </w:pPr>
                  <w:r w:rsidRPr="00B147B8">
                    <w:rPr>
                      <w:rFonts w:cs="Arial"/>
                      <w:b/>
                      <w:sz w:val="20"/>
                      <w:szCs w:val="20"/>
                    </w:rPr>
                    <w:t>Low Lim</w:t>
                  </w:r>
                </w:p>
              </w:tc>
              <w:tc>
                <w:tcPr>
                  <w:tcW w:w="1187" w:type="dxa"/>
                </w:tcPr>
                <w:p w:rsidR="008748C5" w:rsidRPr="00B147B8" w:rsidRDefault="008748C5" w:rsidP="00C621E3">
                  <w:pPr>
                    <w:rPr>
                      <w:rFonts w:cs="Arial"/>
                      <w:b/>
                      <w:sz w:val="20"/>
                      <w:szCs w:val="20"/>
                    </w:rPr>
                  </w:pPr>
                  <w:r w:rsidRPr="00B147B8">
                    <w:rPr>
                      <w:rFonts w:cs="Arial"/>
                      <w:b/>
                      <w:sz w:val="20"/>
                      <w:szCs w:val="20"/>
                    </w:rPr>
                    <w:t>High Lim</w:t>
                  </w:r>
                </w:p>
              </w:tc>
            </w:tr>
            <w:tr w:rsidR="008748C5" w:rsidTr="00C621E3">
              <w:tc>
                <w:tcPr>
                  <w:tcW w:w="2728" w:type="dxa"/>
                  <w:vMerge/>
                </w:tcPr>
                <w:p w:rsidR="008748C5" w:rsidRDefault="008748C5" w:rsidP="00C621E3">
                  <w:pPr>
                    <w:rPr>
                      <w:rFonts w:cs="Arial"/>
                      <w:b/>
                      <w:sz w:val="20"/>
                      <w:szCs w:val="20"/>
                    </w:rPr>
                  </w:pPr>
                </w:p>
              </w:tc>
              <w:tc>
                <w:tcPr>
                  <w:tcW w:w="1389" w:type="dxa"/>
                </w:tcPr>
                <w:p w:rsidR="008748C5" w:rsidRPr="00B147B8" w:rsidRDefault="008748C5" w:rsidP="00C621E3">
                  <w:pPr>
                    <w:rPr>
                      <w:rFonts w:ascii="Times New Roman" w:hAnsi="Times New Roman" w:cs="Times New Roman"/>
                      <w:sz w:val="20"/>
                      <w:szCs w:val="20"/>
                    </w:rPr>
                  </w:pPr>
                  <w:r>
                    <w:rPr>
                      <w:rFonts w:ascii="Times New Roman" w:hAnsi="Times New Roman" w:cs="Times New Roman"/>
                      <w:sz w:val="20"/>
                      <w:szCs w:val="20"/>
                    </w:rPr>
                    <w:t>n/a</w:t>
                  </w:r>
                </w:p>
              </w:tc>
              <w:tc>
                <w:tcPr>
                  <w:tcW w:w="1339" w:type="dxa"/>
                </w:tcPr>
                <w:p w:rsidR="008748C5" w:rsidRPr="00B147B8" w:rsidRDefault="008748C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8748C5" w:rsidRPr="00B147B8" w:rsidRDefault="008748C5"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8748C5" w:rsidRPr="00B147B8" w:rsidRDefault="008748C5"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8748C5" w:rsidTr="00C621E3">
              <w:tc>
                <w:tcPr>
                  <w:tcW w:w="8184" w:type="dxa"/>
                  <w:gridSpan w:val="5"/>
                </w:tcPr>
                <w:p w:rsidR="008748C5" w:rsidRDefault="00C621E3" w:rsidP="00C621E3">
                  <w:pPr>
                    <w:rPr>
                      <w:rFonts w:cs="Arial"/>
                      <w:b/>
                      <w:sz w:val="20"/>
                      <w:szCs w:val="20"/>
                    </w:rPr>
                  </w:pPr>
                  <w:r>
                    <w:rPr>
                      <w:rFonts w:cs="Arial"/>
                      <w:b/>
                      <w:sz w:val="20"/>
                      <w:szCs w:val="20"/>
                    </w:rPr>
                    <w:t>Semantics</w:t>
                  </w:r>
                  <w:r w:rsidR="008748C5" w:rsidRPr="00B147B8">
                    <w:rPr>
                      <w:rFonts w:cs="Arial"/>
                      <w:b/>
                      <w:sz w:val="20"/>
                      <w:szCs w:val="20"/>
                    </w:rPr>
                    <w:t>:</w:t>
                  </w:r>
                </w:p>
                <w:p w:rsidR="008748C5" w:rsidRPr="008748C5" w:rsidRDefault="008748C5" w:rsidP="008748C5">
                  <w:pPr>
                    <w:rPr>
                      <w:rFonts w:asciiTheme="majorHAnsi" w:hAnsiTheme="majorHAnsi" w:cstheme="majorHAnsi"/>
                      <w:sz w:val="20"/>
                      <w:szCs w:val="20"/>
                    </w:rPr>
                  </w:pPr>
                  <w:r w:rsidRPr="008748C5">
                    <w:rPr>
                      <w:rFonts w:asciiTheme="majorHAnsi" w:hAnsiTheme="majorHAnsi" w:cstheme="majorHAnsi"/>
                      <w:sz w:val="20"/>
                      <w:szCs w:val="20"/>
                    </w:rPr>
                    <w:t>This function will perform supplier’s low battery voltage protection strategy, on the rising</w:t>
                  </w:r>
                </w:p>
                <w:p w:rsidR="008748C5" w:rsidRDefault="008748C5" w:rsidP="008748C5">
                  <w:pPr>
                    <w:rPr>
                      <w:rFonts w:ascii="Times New Roman" w:hAnsi="Times New Roman"/>
                      <w:sz w:val="20"/>
                      <w:szCs w:val="20"/>
                    </w:rPr>
                  </w:pPr>
                  <w:r w:rsidRPr="008748C5">
                    <w:rPr>
                      <w:rFonts w:asciiTheme="majorHAnsi" w:hAnsiTheme="majorHAnsi" w:cstheme="majorHAnsi"/>
                      <w:sz w:val="20"/>
                      <w:szCs w:val="20"/>
                    </w:rPr>
                    <w:t>edge of the 5V reset pin.</w:t>
                  </w:r>
                </w:p>
              </w:tc>
            </w:tr>
            <w:tr w:rsidR="008748C5" w:rsidTr="00C621E3">
              <w:tc>
                <w:tcPr>
                  <w:tcW w:w="8184" w:type="dxa"/>
                  <w:gridSpan w:val="5"/>
                </w:tcPr>
                <w:p w:rsidR="008748C5" w:rsidRPr="004D71F0" w:rsidRDefault="008748C5" w:rsidP="00C621E3">
                  <w:pPr>
                    <w:rPr>
                      <w:rFonts w:cs="Arial"/>
                      <w:b/>
                      <w:sz w:val="20"/>
                      <w:szCs w:val="20"/>
                    </w:rPr>
                  </w:pPr>
                  <w:r w:rsidRPr="004D71F0">
                    <w:rPr>
                      <w:rFonts w:cs="Arial"/>
                      <w:b/>
                      <w:sz w:val="20"/>
                      <w:szCs w:val="20"/>
                    </w:rPr>
                    <w:t>Usage Restrictions:</w:t>
                  </w:r>
                </w:p>
                <w:p w:rsidR="008748C5" w:rsidRPr="008748C5" w:rsidRDefault="008748C5" w:rsidP="008748C5">
                  <w:pPr>
                    <w:rPr>
                      <w:rFonts w:cs="Arial"/>
                      <w:sz w:val="20"/>
                      <w:szCs w:val="20"/>
                    </w:rPr>
                  </w:pPr>
                  <w:r w:rsidRPr="008748C5">
                    <w:rPr>
                      <w:rFonts w:cs="Arial"/>
                      <w:sz w:val="20"/>
                      <w:szCs w:val="20"/>
                    </w:rPr>
                    <w:t>Only to be called in the interrupt associated with the 5V reset pin of the power supply</w:t>
                  </w:r>
                </w:p>
                <w:p w:rsidR="008748C5" w:rsidRDefault="008748C5" w:rsidP="008748C5">
                  <w:pPr>
                    <w:rPr>
                      <w:rFonts w:ascii="Times New Roman" w:hAnsi="Times New Roman"/>
                      <w:sz w:val="20"/>
                      <w:szCs w:val="20"/>
                    </w:rPr>
                  </w:pPr>
                  <w:r w:rsidRPr="008748C5">
                    <w:rPr>
                      <w:rFonts w:cs="Arial"/>
                      <w:sz w:val="20"/>
                      <w:szCs w:val="20"/>
                    </w:rPr>
                    <w:t>and only on the rising edge of that interrupt.</w:t>
                  </w:r>
                </w:p>
              </w:tc>
            </w:tr>
          </w:tbl>
          <w:p w:rsidR="008748C5" w:rsidRPr="00871DCC" w:rsidRDefault="008748C5" w:rsidP="00C621E3">
            <w:pPr>
              <w:rPr>
                <w:rFonts w:cs="Arial"/>
                <w:sz w:val="20"/>
                <w:szCs w:val="20"/>
              </w:rPr>
            </w:pPr>
          </w:p>
        </w:tc>
      </w:tr>
      <w:tr w:rsidR="008748C5" w:rsidTr="00C621E3">
        <w:tc>
          <w:tcPr>
            <w:tcW w:w="1548" w:type="dxa"/>
          </w:tcPr>
          <w:p w:rsidR="008748C5" w:rsidRPr="00871DCC" w:rsidRDefault="008748C5" w:rsidP="00C621E3">
            <w:pPr>
              <w:rPr>
                <w:rFonts w:cs="Arial"/>
                <w:b/>
                <w:sz w:val="20"/>
                <w:szCs w:val="20"/>
              </w:rPr>
            </w:pPr>
            <w:r>
              <w:rPr>
                <w:rFonts w:cs="Arial"/>
                <w:b/>
                <w:sz w:val="20"/>
                <w:szCs w:val="20"/>
              </w:rPr>
              <w:t>Error Handling</w:t>
            </w:r>
          </w:p>
        </w:tc>
        <w:tc>
          <w:tcPr>
            <w:tcW w:w="8415" w:type="dxa"/>
          </w:tcPr>
          <w:p w:rsidR="008748C5" w:rsidRPr="00871DCC" w:rsidRDefault="008748C5" w:rsidP="00C621E3">
            <w:pPr>
              <w:rPr>
                <w:rFonts w:cs="Arial"/>
                <w:sz w:val="20"/>
                <w:szCs w:val="20"/>
              </w:rPr>
            </w:pPr>
            <w:r>
              <w:rPr>
                <w:rFonts w:cs="Arial"/>
                <w:sz w:val="20"/>
                <w:szCs w:val="20"/>
              </w:rPr>
              <w:t>None</w:t>
            </w:r>
            <w:r w:rsidRPr="00871DCC">
              <w:rPr>
                <w:rFonts w:cs="Arial"/>
                <w:sz w:val="20"/>
                <w:szCs w:val="20"/>
              </w:rPr>
              <w:t xml:space="preserve"> </w:t>
            </w:r>
          </w:p>
        </w:tc>
      </w:tr>
      <w:tr w:rsidR="008748C5" w:rsidTr="00C621E3">
        <w:tc>
          <w:tcPr>
            <w:tcW w:w="1548" w:type="dxa"/>
          </w:tcPr>
          <w:p w:rsidR="008748C5" w:rsidRPr="00871DCC" w:rsidRDefault="008748C5" w:rsidP="00C621E3">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8748C5" w:rsidTr="00C621E3">
              <w:tc>
                <w:tcPr>
                  <w:tcW w:w="8184" w:type="dxa"/>
                </w:tcPr>
                <w:p w:rsidR="008748C5" w:rsidRDefault="008748C5" w:rsidP="00C621E3">
                  <w:pPr>
                    <w:rPr>
                      <w:rFonts w:cs="Arial"/>
                      <w:sz w:val="20"/>
                      <w:szCs w:val="20"/>
                    </w:rPr>
                  </w:pPr>
                  <w:r>
                    <w:rPr>
                      <w:rFonts w:cs="Arial"/>
                      <w:sz w:val="20"/>
                      <w:szCs w:val="20"/>
                    </w:rPr>
                    <w:t xml:space="preserve">Size: </w:t>
                  </w:r>
                </w:p>
              </w:tc>
            </w:tr>
            <w:tr w:rsidR="008748C5" w:rsidTr="00C621E3">
              <w:tc>
                <w:tcPr>
                  <w:tcW w:w="8184" w:type="dxa"/>
                </w:tcPr>
                <w:p w:rsidR="008748C5" w:rsidRDefault="008748C5" w:rsidP="00C621E3">
                  <w:pPr>
                    <w:rPr>
                      <w:rFonts w:cs="Arial"/>
                      <w:sz w:val="20"/>
                      <w:szCs w:val="20"/>
                    </w:rPr>
                  </w:pPr>
                  <w:r>
                    <w:rPr>
                      <w:rFonts w:cs="Arial"/>
                      <w:sz w:val="20"/>
                      <w:szCs w:val="20"/>
                    </w:rPr>
                    <w:t>Speed</w:t>
                  </w:r>
                </w:p>
              </w:tc>
            </w:tr>
            <w:tr w:rsidR="008748C5" w:rsidTr="00C621E3">
              <w:tc>
                <w:tcPr>
                  <w:tcW w:w="8184" w:type="dxa"/>
                </w:tcPr>
                <w:p w:rsidR="008748C5" w:rsidRDefault="008748C5" w:rsidP="00C621E3">
                  <w:pPr>
                    <w:rPr>
                      <w:rFonts w:cs="Arial"/>
                      <w:sz w:val="20"/>
                      <w:szCs w:val="20"/>
                    </w:rPr>
                  </w:pPr>
                  <w:r>
                    <w:rPr>
                      <w:rFonts w:cs="Arial"/>
                      <w:sz w:val="20"/>
                      <w:szCs w:val="20"/>
                    </w:rPr>
                    <w:t>Other:</w:t>
                  </w:r>
                </w:p>
              </w:tc>
            </w:tr>
          </w:tbl>
          <w:p w:rsidR="008748C5" w:rsidRPr="00871DCC" w:rsidRDefault="008748C5" w:rsidP="00C621E3">
            <w:pPr>
              <w:rPr>
                <w:rFonts w:cs="Arial"/>
                <w:sz w:val="20"/>
                <w:szCs w:val="20"/>
              </w:rPr>
            </w:pPr>
          </w:p>
        </w:tc>
      </w:tr>
      <w:tr w:rsidR="008748C5" w:rsidTr="00C621E3">
        <w:tc>
          <w:tcPr>
            <w:tcW w:w="1548" w:type="dxa"/>
          </w:tcPr>
          <w:p w:rsidR="008748C5" w:rsidRPr="00871DCC" w:rsidRDefault="008748C5" w:rsidP="00C621E3">
            <w:pPr>
              <w:rPr>
                <w:rFonts w:cs="Arial"/>
                <w:b/>
                <w:sz w:val="20"/>
                <w:szCs w:val="20"/>
              </w:rPr>
            </w:pPr>
            <w:r>
              <w:rPr>
                <w:rFonts w:cs="Arial"/>
                <w:b/>
                <w:sz w:val="20"/>
                <w:szCs w:val="20"/>
              </w:rPr>
              <w:t>Target:</w:t>
            </w:r>
          </w:p>
        </w:tc>
        <w:tc>
          <w:tcPr>
            <w:tcW w:w="8415" w:type="dxa"/>
          </w:tcPr>
          <w:p w:rsidR="008748C5" w:rsidRPr="00871DCC" w:rsidRDefault="008748C5" w:rsidP="00C621E3">
            <w:pPr>
              <w:rPr>
                <w:rFonts w:cs="Arial"/>
                <w:sz w:val="20"/>
                <w:szCs w:val="20"/>
              </w:rPr>
            </w:pPr>
            <w:r>
              <w:rPr>
                <w:rFonts w:cs="Arial"/>
                <w:sz w:val="20"/>
                <w:szCs w:val="20"/>
              </w:rPr>
              <w:t>MPA, Valve</w:t>
            </w:r>
          </w:p>
        </w:tc>
      </w:tr>
      <w:tr w:rsidR="008748C5" w:rsidTr="00C621E3">
        <w:tc>
          <w:tcPr>
            <w:tcW w:w="1548" w:type="dxa"/>
          </w:tcPr>
          <w:p w:rsidR="008748C5" w:rsidRPr="00871DCC" w:rsidRDefault="008748C5" w:rsidP="00C621E3">
            <w:pPr>
              <w:rPr>
                <w:rFonts w:cs="Arial"/>
                <w:b/>
                <w:sz w:val="20"/>
                <w:szCs w:val="20"/>
              </w:rPr>
            </w:pPr>
            <w:r>
              <w:rPr>
                <w:rFonts w:cs="Arial"/>
                <w:b/>
                <w:sz w:val="20"/>
                <w:szCs w:val="20"/>
              </w:rPr>
              <w:t>Usage Guide:</w:t>
            </w:r>
          </w:p>
        </w:tc>
        <w:tc>
          <w:tcPr>
            <w:tcW w:w="8415" w:type="dxa"/>
          </w:tcPr>
          <w:p w:rsidR="008748C5" w:rsidRPr="00871DCC" w:rsidRDefault="008748C5" w:rsidP="00C621E3">
            <w:pPr>
              <w:rPr>
                <w:rFonts w:cs="Arial"/>
                <w:sz w:val="20"/>
                <w:szCs w:val="20"/>
              </w:rPr>
            </w:pPr>
            <w:r w:rsidRPr="004D71F0">
              <w:rPr>
                <w:rFonts w:cs="Arial"/>
                <w:sz w:val="20"/>
                <w:szCs w:val="20"/>
              </w:rPr>
              <w:t>Implied</w:t>
            </w:r>
          </w:p>
        </w:tc>
      </w:tr>
    </w:tbl>
    <w:p w:rsidR="008748C5" w:rsidRPr="008748C5" w:rsidRDefault="008748C5" w:rsidP="008748C5"/>
    <w:p w:rsidR="008748C5" w:rsidRDefault="008748C5" w:rsidP="008748C5">
      <w:pPr>
        <w:pStyle w:val="Heading2"/>
      </w:pPr>
      <w:bookmarkStart w:id="91" w:name="_Toc31706114"/>
      <w:r>
        <w:t>ENABLING AND DISABLING INTERRUPTS</w:t>
      </w:r>
      <w:bookmarkEnd w:id="91"/>
    </w:p>
    <w:p w:rsidR="008748C5" w:rsidRDefault="008748C5" w:rsidP="008748C5">
      <w:r>
        <w:t>It is understood that supplier code may need to disable interrupts to protect critical areas of</w:t>
      </w:r>
    </w:p>
    <w:p w:rsidR="008748C5" w:rsidRDefault="008748C5" w:rsidP="008748C5">
      <w:r>
        <w:t xml:space="preserve">code. Supplier must be certain to restore the interrupt state correctly. As it is not </w:t>
      </w:r>
      <w:r w:rsidR="00D0439A">
        <w:t>Autonertia</w:t>
      </w:r>
      <w:r>
        <w:t>’s</w:t>
      </w:r>
    </w:p>
    <w:p w:rsidR="008748C5" w:rsidRPr="008748C5" w:rsidRDefault="008748C5" w:rsidP="008748C5">
      <w:r>
        <w:lastRenderedPageBreak/>
        <w:t xml:space="preserve">intent to provide interfacing to the supplier, the following sample code is provided to supplier.  Both organizations should assure implementation in same method. Supplier will have to share the implementation information with </w:t>
      </w:r>
      <w:r w:rsidR="00D0439A">
        <w:t>Autonertia</w:t>
      </w:r>
      <w:r>
        <w:t>.</w:t>
      </w:r>
    </w:p>
    <w:p w:rsidR="008748C5" w:rsidRDefault="008748C5" w:rsidP="008748C5"/>
    <w:p w:rsidR="008748C5" w:rsidRDefault="008748C5" w:rsidP="008748C5">
      <w:r>
        <w:t>The intent of the following sample code is to create a 32-bit local variable and use its address as the argument to the function:</w:t>
      </w:r>
    </w:p>
    <w:p w:rsidR="008748C5" w:rsidRDefault="008748C5" w:rsidP="008748C5"/>
    <w:p w:rsidR="008748C5" w:rsidRPr="008748C5" w:rsidRDefault="008748C5" w:rsidP="008748C5">
      <w:pPr>
        <w:rPr>
          <w:rFonts w:ascii="Times New Roman" w:hAnsi="Times New Roman"/>
        </w:rPr>
      </w:pPr>
      <w:r w:rsidRPr="008748C5">
        <w:rPr>
          <w:rFonts w:ascii="Times New Roman" w:hAnsi="Times New Roman"/>
        </w:rPr>
        <w:t>asm void DisableInterruptsV(unsigned long * SavedMSR)</w:t>
      </w:r>
    </w:p>
    <w:p w:rsidR="008748C5" w:rsidRPr="008748C5" w:rsidRDefault="008748C5" w:rsidP="008748C5">
      <w:pPr>
        <w:rPr>
          <w:rFonts w:ascii="Times New Roman" w:hAnsi="Times New Roman"/>
        </w:rPr>
      </w:pPr>
      <w:r w:rsidRPr="008748C5">
        <w:rPr>
          <w:rFonts w:ascii="Times New Roman" w:hAnsi="Times New Roman"/>
        </w:rPr>
        <w:t>{</w:t>
      </w:r>
    </w:p>
    <w:p w:rsidR="008748C5" w:rsidRPr="008748C5" w:rsidRDefault="008748C5" w:rsidP="008748C5">
      <w:pPr>
        <w:rPr>
          <w:rFonts w:ascii="Times New Roman" w:hAnsi="Times New Roman"/>
        </w:rPr>
      </w:pPr>
      <w:r w:rsidRPr="008748C5">
        <w:rPr>
          <w:rFonts w:ascii="Times New Roman" w:hAnsi="Times New Roman"/>
        </w:rPr>
        <w:t>% reg SavedMSR;</w:t>
      </w:r>
    </w:p>
    <w:p w:rsidR="008748C5" w:rsidRPr="008748C5" w:rsidRDefault="008748C5" w:rsidP="008748C5">
      <w:pPr>
        <w:rPr>
          <w:rFonts w:ascii="Times New Roman" w:hAnsi="Times New Roman"/>
        </w:rPr>
      </w:pPr>
      <w:r w:rsidRPr="008748C5">
        <w:rPr>
          <w:rFonts w:ascii="Times New Roman" w:hAnsi="Times New Roman"/>
        </w:rPr>
        <w:t>! "r4"</w:t>
      </w:r>
    </w:p>
    <w:p w:rsidR="008748C5" w:rsidRPr="008748C5" w:rsidRDefault="008748C5" w:rsidP="008748C5">
      <w:pPr>
        <w:ind w:left="720"/>
        <w:rPr>
          <w:rFonts w:ascii="Times New Roman" w:hAnsi="Times New Roman"/>
        </w:rPr>
      </w:pPr>
      <w:r w:rsidRPr="008748C5">
        <w:rPr>
          <w:rFonts w:ascii="Times New Roman" w:hAnsi="Times New Roman"/>
        </w:rPr>
        <w:t>mfmsr r4</w:t>
      </w:r>
      <w:r>
        <w:rPr>
          <w:rFonts w:ascii="Times New Roman" w:hAnsi="Times New Roman"/>
        </w:rPr>
        <w:tab/>
      </w:r>
      <w:r>
        <w:rPr>
          <w:rFonts w:ascii="Times New Roman" w:hAnsi="Times New Roman"/>
        </w:rPr>
        <w:tab/>
      </w:r>
      <w:r w:rsidRPr="008748C5">
        <w:rPr>
          <w:rFonts w:ascii="Times New Roman" w:hAnsi="Times New Roman"/>
        </w:rPr>
        <w:t xml:space="preserve"> // store the value of MSR in r4</w:t>
      </w:r>
    </w:p>
    <w:p w:rsidR="008748C5" w:rsidRPr="008748C5" w:rsidRDefault="008748C5" w:rsidP="008748C5">
      <w:pPr>
        <w:ind w:left="720"/>
        <w:rPr>
          <w:rFonts w:ascii="Times New Roman" w:hAnsi="Times New Roman"/>
        </w:rPr>
      </w:pPr>
      <w:r w:rsidRPr="008748C5">
        <w:rPr>
          <w:rFonts w:ascii="Times New Roman" w:hAnsi="Times New Roman"/>
        </w:rPr>
        <w:t>stwx r4, 0, SavedMSR // store r4 (value of MSR) in</w:t>
      </w:r>
    </w:p>
    <w:p w:rsidR="008748C5" w:rsidRPr="008748C5" w:rsidRDefault="008748C5" w:rsidP="008748C5">
      <w:pPr>
        <w:ind w:left="2160" w:firstLine="720"/>
        <w:rPr>
          <w:rFonts w:ascii="Times New Roman" w:hAnsi="Times New Roman"/>
        </w:rPr>
      </w:pPr>
      <w:r w:rsidRPr="008748C5">
        <w:rPr>
          <w:rFonts w:ascii="Times New Roman" w:hAnsi="Times New Roman"/>
        </w:rPr>
        <w:t>// SavedMSR</w:t>
      </w:r>
    </w:p>
    <w:p w:rsidR="008748C5" w:rsidRPr="008748C5" w:rsidRDefault="008748C5" w:rsidP="008748C5">
      <w:pPr>
        <w:ind w:left="720"/>
        <w:rPr>
          <w:rFonts w:ascii="Times New Roman" w:hAnsi="Times New Roman"/>
        </w:rPr>
      </w:pPr>
      <w:r w:rsidRPr="008748C5">
        <w:rPr>
          <w:rFonts w:ascii="Times New Roman" w:hAnsi="Times New Roman"/>
        </w:rPr>
        <w:t>wrteei 0</w:t>
      </w:r>
      <w:r>
        <w:rPr>
          <w:rFonts w:ascii="Times New Roman" w:hAnsi="Times New Roman"/>
        </w:rPr>
        <w:tab/>
      </w:r>
      <w:r>
        <w:rPr>
          <w:rFonts w:ascii="Times New Roman" w:hAnsi="Times New Roman"/>
        </w:rPr>
        <w:tab/>
      </w:r>
      <w:r w:rsidRPr="008748C5">
        <w:rPr>
          <w:rFonts w:ascii="Times New Roman" w:hAnsi="Times New Roman"/>
        </w:rPr>
        <w:t xml:space="preserve"> // write to MSR[EE] immediate value of 0</w:t>
      </w:r>
    </w:p>
    <w:p w:rsidR="008748C5" w:rsidRPr="008748C5" w:rsidRDefault="008748C5" w:rsidP="008748C5">
      <w:pPr>
        <w:ind w:left="2160" w:firstLine="720"/>
        <w:rPr>
          <w:rFonts w:ascii="Times New Roman" w:hAnsi="Times New Roman"/>
        </w:rPr>
      </w:pPr>
      <w:r w:rsidRPr="008748C5">
        <w:rPr>
          <w:rFonts w:ascii="Times New Roman" w:hAnsi="Times New Roman"/>
        </w:rPr>
        <w:t>// (clear MSR[EE])</w:t>
      </w:r>
    </w:p>
    <w:p w:rsidR="008748C5" w:rsidRDefault="008748C5" w:rsidP="008748C5">
      <w:pPr>
        <w:rPr>
          <w:rFonts w:ascii="Times New Roman" w:hAnsi="Times New Roman"/>
        </w:rPr>
      </w:pPr>
      <w:r w:rsidRPr="008748C5">
        <w:rPr>
          <w:rFonts w:ascii="Times New Roman" w:hAnsi="Times New Roman"/>
        </w:rPr>
        <w:t>}</w:t>
      </w:r>
    </w:p>
    <w:p w:rsidR="008748C5" w:rsidRDefault="008748C5" w:rsidP="008748C5">
      <w:pPr>
        <w:rPr>
          <w:rFonts w:ascii="Times New Roman" w:hAnsi="Times New Roman"/>
        </w:rPr>
      </w:pPr>
    </w:p>
    <w:p w:rsidR="008748C5" w:rsidRPr="008748C5" w:rsidRDefault="008748C5" w:rsidP="008748C5">
      <w:pPr>
        <w:rPr>
          <w:rFonts w:ascii="Times New Roman" w:hAnsi="Times New Roman"/>
        </w:rPr>
      </w:pPr>
    </w:p>
    <w:p w:rsidR="008748C5" w:rsidRPr="008748C5" w:rsidRDefault="008748C5" w:rsidP="008748C5">
      <w:pPr>
        <w:rPr>
          <w:rFonts w:ascii="Times New Roman" w:hAnsi="Times New Roman"/>
        </w:rPr>
      </w:pPr>
      <w:r w:rsidRPr="008748C5">
        <w:rPr>
          <w:rFonts w:ascii="Times New Roman" w:hAnsi="Times New Roman"/>
        </w:rPr>
        <w:t>asm void ReEnableInterruptsV(unsigned long * SavedMSR)</w:t>
      </w:r>
    </w:p>
    <w:p w:rsidR="008748C5" w:rsidRPr="008748C5" w:rsidRDefault="008748C5" w:rsidP="008748C5">
      <w:pPr>
        <w:rPr>
          <w:rFonts w:ascii="Times New Roman" w:hAnsi="Times New Roman"/>
        </w:rPr>
      </w:pPr>
      <w:r w:rsidRPr="008748C5">
        <w:rPr>
          <w:rFonts w:ascii="Times New Roman" w:hAnsi="Times New Roman"/>
        </w:rPr>
        <w:t>{</w:t>
      </w:r>
    </w:p>
    <w:p w:rsidR="008748C5" w:rsidRPr="008748C5" w:rsidRDefault="008748C5" w:rsidP="008748C5">
      <w:pPr>
        <w:rPr>
          <w:rFonts w:ascii="Times New Roman" w:hAnsi="Times New Roman"/>
        </w:rPr>
      </w:pPr>
      <w:r w:rsidRPr="008748C5">
        <w:rPr>
          <w:rFonts w:ascii="Times New Roman" w:hAnsi="Times New Roman"/>
        </w:rPr>
        <w:t>% reg SavedMSR;</w:t>
      </w:r>
    </w:p>
    <w:p w:rsidR="008748C5" w:rsidRPr="008748C5" w:rsidRDefault="008748C5" w:rsidP="008748C5">
      <w:pPr>
        <w:rPr>
          <w:rFonts w:ascii="Times New Roman" w:hAnsi="Times New Roman"/>
        </w:rPr>
      </w:pPr>
      <w:r w:rsidRPr="008748C5">
        <w:rPr>
          <w:rFonts w:ascii="Times New Roman" w:hAnsi="Times New Roman"/>
        </w:rPr>
        <w:t>! "r4"</w:t>
      </w:r>
    </w:p>
    <w:p w:rsidR="008748C5" w:rsidRPr="008748C5" w:rsidRDefault="008748C5" w:rsidP="008748C5">
      <w:pPr>
        <w:ind w:left="720"/>
        <w:rPr>
          <w:rFonts w:ascii="Times New Roman" w:hAnsi="Times New Roman"/>
        </w:rPr>
      </w:pPr>
      <w:r w:rsidRPr="008748C5">
        <w:rPr>
          <w:rFonts w:ascii="Times New Roman" w:hAnsi="Times New Roman"/>
        </w:rPr>
        <w:t>lwzx r4, 0, SavedMSR // Get the data stored in SavedMSR and</w:t>
      </w:r>
    </w:p>
    <w:p w:rsidR="008748C5" w:rsidRPr="008748C5" w:rsidRDefault="008748C5" w:rsidP="008748C5">
      <w:pPr>
        <w:ind w:left="2160" w:firstLine="720"/>
        <w:rPr>
          <w:rFonts w:ascii="Times New Roman" w:hAnsi="Times New Roman"/>
        </w:rPr>
      </w:pPr>
      <w:r w:rsidRPr="008748C5">
        <w:rPr>
          <w:rFonts w:ascii="Times New Roman" w:hAnsi="Times New Roman"/>
        </w:rPr>
        <w:t>// store in r4</w:t>
      </w:r>
    </w:p>
    <w:p w:rsidR="008748C5" w:rsidRPr="008748C5" w:rsidRDefault="008748C5" w:rsidP="008748C5">
      <w:pPr>
        <w:ind w:left="720"/>
        <w:rPr>
          <w:rFonts w:ascii="Times New Roman" w:hAnsi="Times New Roman"/>
        </w:rPr>
      </w:pPr>
      <w:r w:rsidRPr="008748C5">
        <w:rPr>
          <w:rFonts w:ascii="Times New Roman" w:hAnsi="Times New Roman"/>
        </w:rPr>
        <w:t>wrtee r4</w:t>
      </w:r>
      <w:r>
        <w:rPr>
          <w:rFonts w:ascii="Times New Roman" w:hAnsi="Times New Roman"/>
        </w:rPr>
        <w:tab/>
      </w:r>
      <w:r>
        <w:rPr>
          <w:rFonts w:ascii="Times New Roman" w:hAnsi="Times New Roman"/>
        </w:rPr>
        <w:tab/>
      </w:r>
      <w:r w:rsidRPr="008748C5">
        <w:rPr>
          <w:rFonts w:ascii="Times New Roman" w:hAnsi="Times New Roman"/>
        </w:rPr>
        <w:t xml:space="preserve"> // restore MSR[EE] from r4 w/o altering</w:t>
      </w:r>
    </w:p>
    <w:p w:rsidR="008748C5" w:rsidRPr="008748C5" w:rsidRDefault="008748C5" w:rsidP="008748C5">
      <w:pPr>
        <w:ind w:left="2160" w:firstLine="720"/>
        <w:rPr>
          <w:rFonts w:ascii="Times New Roman" w:hAnsi="Times New Roman"/>
        </w:rPr>
      </w:pPr>
      <w:r w:rsidRPr="008748C5">
        <w:rPr>
          <w:rFonts w:ascii="Times New Roman" w:hAnsi="Times New Roman"/>
        </w:rPr>
        <w:t>// other MSR bits that may have changed.</w:t>
      </w:r>
    </w:p>
    <w:p w:rsidR="008748C5" w:rsidRPr="008748C5" w:rsidRDefault="008748C5" w:rsidP="008748C5">
      <w:pPr>
        <w:ind w:left="2160" w:firstLine="720"/>
        <w:rPr>
          <w:rFonts w:ascii="Times New Roman" w:hAnsi="Times New Roman"/>
        </w:rPr>
      </w:pPr>
      <w:r w:rsidRPr="008748C5">
        <w:rPr>
          <w:rFonts w:ascii="Times New Roman" w:hAnsi="Times New Roman"/>
        </w:rPr>
        <w:t>// (page 3-391 of EREF)</w:t>
      </w:r>
    </w:p>
    <w:p w:rsidR="008748C5" w:rsidRDefault="008748C5" w:rsidP="008748C5">
      <w:pPr>
        <w:rPr>
          <w:rFonts w:ascii="Times New Roman" w:hAnsi="Times New Roman"/>
        </w:rPr>
      </w:pPr>
      <w:r w:rsidRPr="008748C5">
        <w:rPr>
          <w:rFonts w:ascii="Times New Roman" w:hAnsi="Times New Roman"/>
        </w:rPr>
        <w:t>}</w:t>
      </w:r>
    </w:p>
    <w:p w:rsidR="008748C5" w:rsidRDefault="008748C5" w:rsidP="008748C5">
      <w:pPr>
        <w:rPr>
          <w:rFonts w:ascii="Times New Roman" w:hAnsi="Times New Roman"/>
        </w:rPr>
      </w:pPr>
    </w:p>
    <w:p w:rsidR="008748C5" w:rsidRPr="008748C5" w:rsidRDefault="008748C5" w:rsidP="008748C5">
      <w:pPr>
        <w:rPr>
          <w:rFonts w:asciiTheme="majorHAnsi" w:hAnsiTheme="majorHAnsi" w:cstheme="majorHAnsi"/>
        </w:rPr>
      </w:pPr>
      <w:r w:rsidRPr="008748C5">
        <w:rPr>
          <w:rFonts w:asciiTheme="majorHAnsi" w:hAnsiTheme="majorHAnsi" w:cstheme="majorHAnsi"/>
        </w:rPr>
        <w:t>These two function calls must wrap the critical code area. The use of interrupts during</w:t>
      </w:r>
    </w:p>
    <w:p w:rsidR="008748C5" w:rsidRDefault="008748C5" w:rsidP="008748C5">
      <w:pPr>
        <w:rPr>
          <w:rFonts w:asciiTheme="majorHAnsi" w:hAnsiTheme="majorHAnsi" w:cstheme="majorHAnsi"/>
        </w:rPr>
      </w:pPr>
      <w:r w:rsidRPr="008748C5">
        <w:rPr>
          <w:rFonts w:asciiTheme="majorHAnsi" w:hAnsiTheme="majorHAnsi" w:cstheme="majorHAnsi"/>
        </w:rPr>
        <w:t xml:space="preserve">initialization routines must be coordinated with </w:t>
      </w:r>
      <w:r w:rsidR="00D0439A">
        <w:rPr>
          <w:rFonts w:asciiTheme="majorHAnsi" w:hAnsiTheme="majorHAnsi" w:cstheme="majorHAnsi"/>
        </w:rPr>
        <w:t>Autonertia</w:t>
      </w:r>
      <w:r w:rsidRPr="008748C5">
        <w:rPr>
          <w:rFonts w:asciiTheme="majorHAnsi" w:hAnsiTheme="majorHAnsi" w:cstheme="majorHAnsi"/>
        </w:rPr>
        <w:t xml:space="preserve"> prior to releasing software.</w:t>
      </w:r>
    </w:p>
    <w:p w:rsidR="00591367" w:rsidRDefault="00591367" w:rsidP="008748C5">
      <w:pPr>
        <w:rPr>
          <w:rFonts w:asciiTheme="majorHAnsi" w:hAnsiTheme="majorHAnsi" w:cstheme="majorHAnsi"/>
        </w:rPr>
      </w:pPr>
    </w:p>
    <w:p w:rsidR="00591367" w:rsidRPr="00591367" w:rsidRDefault="00591367" w:rsidP="00591367">
      <w:pPr>
        <w:rPr>
          <w:rFonts w:asciiTheme="majorHAnsi" w:hAnsiTheme="majorHAnsi" w:cstheme="majorHAnsi"/>
        </w:rPr>
      </w:pPr>
      <w:r w:rsidRPr="00591367">
        <w:rPr>
          <w:rFonts w:asciiTheme="majorHAnsi" w:hAnsiTheme="majorHAnsi" w:cstheme="majorHAnsi"/>
        </w:rPr>
        <w:t xml:space="preserve">Disabling interrupts is closely monitored in </w:t>
      </w:r>
      <w:r w:rsidR="00D0439A">
        <w:rPr>
          <w:rFonts w:asciiTheme="majorHAnsi" w:hAnsiTheme="majorHAnsi" w:cstheme="majorHAnsi"/>
        </w:rPr>
        <w:t>Autonertia</w:t>
      </w:r>
      <w:r w:rsidRPr="00591367">
        <w:rPr>
          <w:rFonts w:asciiTheme="majorHAnsi" w:hAnsiTheme="majorHAnsi" w:cstheme="majorHAnsi"/>
        </w:rPr>
        <w:t xml:space="preserve"> software systems. Any supplier software</w:t>
      </w:r>
      <w:r>
        <w:rPr>
          <w:rFonts w:asciiTheme="majorHAnsi" w:hAnsiTheme="majorHAnsi" w:cstheme="majorHAnsi"/>
        </w:rPr>
        <w:t xml:space="preserve"> </w:t>
      </w:r>
      <w:r w:rsidRPr="00591367">
        <w:rPr>
          <w:rFonts w:asciiTheme="majorHAnsi" w:hAnsiTheme="majorHAnsi" w:cstheme="majorHAnsi"/>
        </w:rPr>
        <w:t xml:space="preserve">that will disable interrupts must be reviewed by </w:t>
      </w:r>
      <w:r w:rsidR="00D0439A">
        <w:rPr>
          <w:rFonts w:asciiTheme="majorHAnsi" w:hAnsiTheme="majorHAnsi" w:cstheme="majorHAnsi"/>
        </w:rPr>
        <w:t>Autonertia</w:t>
      </w:r>
      <w:r w:rsidRPr="00591367">
        <w:rPr>
          <w:rFonts w:asciiTheme="majorHAnsi" w:hAnsiTheme="majorHAnsi" w:cstheme="majorHAnsi"/>
        </w:rPr>
        <w:t xml:space="preserve"> before being integrated into </w:t>
      </w:r>
      <w:r w:rsidR="00D0439A">
        <w:rPr>
          <w:rFonts w:asciiTheme="majorHAnsi" w:hAnsiTheme="majorHAnsi" w:cstheme="majorHAnsi"/>
        </w:rPr>
        <w:t>Autonertia</w:t>
      </w:r>
    </w:p>
    <w:p w:rsidR="00591367" w:rsidRPr="00591367" w:rsidRDefault="00591367" w:rsidP="00591367">
      <w:pPr>
        <w:rPr>
          <w:rFonts w:asciiTheme="majorHAnsi" w:hAnsiTheme="majorHAnsi" w:cstheme="majorHAnsi"/>
        </w:rPr>
      </w:pPr>
      <w:r w:rsidRPr="00591367">
        <w:rPr>
          <w:rFonts w:asciiTheme="majorHAnsi" w:hAnsiTheme="majorHAnsi" w:cstheme="majorHAnsi"/>
        </w:rPr>
        <w:t xml:space="preserve">software. </w:t>
      </w:r>
      <w:r w:rsidR="00D0439A">
        <w:rPr>
          <w:rFonts w:asciiTheme="majorHAnsi" w:hAnsiTheme="majorHAnsi" w:cstheme="majorHAnsi"/>
        </w:rPr>
        <w:t>Autonertia</w:t>
      </w:r>
      <w:r w:rsidRPr="00591367">
        <w:rPr>
          <w:rFonts w:asciiTheme="majorHAnsi" w:hAnsiTheme="majorHAnsi" w:cstheme="majorHAnsi"/>
        </w:rPr>
        <w:t xml:space="preserve"> will need to know the frequency and maximum duration of each call to</w:t>
      </w:r>
    </w:p>
    <w:p w:rsidR="00591367" w:rsidRDefault="00591367" w:rsidP="00591367">
      <w:pPr>
        <w:rPr>
          <w:rFonts w:asciiTheme="majorHAnsi" w:hAnsiTheme="majorHAnsi" w:cstheme="majorHAnsi"/>
        </w:rPr>
      </w:pPr>
      <w:r w:rsidRPr="00591367">
        <w:rPr>
          <w:rFonts w:asciiTheme="majorHAnsi" w:hAnsiTheme="majorHAnsi" w:cstheme="majorHAnsi"/>
        </w:rPr>
        <w:t>disable interrupts, the software components that are disabling the interrupts, and whether there</w:t>
      </w:r>
      <w:r>
        <w:rPr>
          <w:rFonts w:asciiTheme="majorHAnsi" w:hAnsiTheme="majorHAnsi" w:cstheme="majorHAnsi"/>
        </w:rPr>
        <w:t xml:space="preserve"> </w:t>
      </w:r>
      <w:r w:rsidRPr="00591367">
        <w:rPr>
          <w:rFonts w:asciiTheme="majorHAnsi" w:hAnsiTheme="majorHAnsi" w:cstheme="majorHAnsi"/>
        </w:rPr>
        <w:t>are alternatives available to prevent disabling interrupts and what impact those alternatives</w:t>
      </w:r>
      <w:r>
        <w:rPr>
          <w:rFonts w:asciiTheme="majorHAnsi" w:hAnsiTheme="majorHAnsi" w:cstheme="majorHAnsi"/>
        </w:rPr>
        <w:t xml:space="preserve"> </w:t>
      </w:r>
      <w:r w:rsidRPr="00591367">
        <w:rPr>
          <w:rFonts w:asciiTheme="majorHAnsi" w:hAnsiTheme="majorHAnsi" w:cstheme="majorHAnsi"/>
        </w:rPr>
        <w:t>might have.</w:t>
      </w:r>
    </w:p>
    <w:p w:rsidR="00591367" w:rsidRDefault="00591367" w:rsidP="00591367">
      <w:pPr>
        <w:rPr>
          <w:rFonts w:asciiTheme="majorHAnsi" w:hAnsiTheme="majorHAnsi" w:cstheme="majorHAnsi"/>
        </w:rPr>
      </w:pPr>
    </w:p>
    <w:p w:rsidR="00591367" w:rsidRDefault="00591367" w:rsidP="00591367">
      <w:pPr>
        <w:pStyle w:val="Heading2"/>
      </w:pPr>
      <w:bookmarkStart w:id="92" w:name="_Toc31706115"/>
      <w:r>
        <w:t>WATCHDOG SERVICING</w:t>
      </w:r>
      <w:bookmarkEnd w:id="92"/>
    </w:p>
    <w:p w:rsidR="00591367" w:rsidRDefault="00591367" w:rsidP="00591367">
      <w:r>
        <w:t>It is understood that supplier software will need to service the watchdog to prevent a reset</w:t>
      </w:r>
    </w:p>
    <w:p w:rsidR="00591367" w:rsidRDefault="00591367" w:rsidP="00591367">
      <w:r>
        <w:lastRenderedPageBreak/>
        <w:t xml:space="preserve">during longer processes that may run during initialization and powerdown. </w:t>
      </w:r>
      <w:r w:rsidR="00D0439A">
        <w:t>Autonertia</w:t>
      </w:r>
      <w:r>
        <w:t xml:space="preserve"> will be</w:t>
      </w:r>
    </w:p>
    <w:p w:rsidR="00591367" w:rsidRDefault="00591367" w:rsidP="00591367">
      <w:r>
        <w:t>responsible for servicing the watchdog when the software is not in the initialization and</w:t>
      </w:r>
    </w:p>
    <w:p w:rsidR="00591367" w:rsidRDefault="00591367" w:rsidP="00591367">
      <w:r>
        <w:t xml:space="preserve">powerdown states. The watchdog will be set to trigger a reset or interrupt if not serviced within 55 ms. As it is not </w:t>
      </w:r>
      <w:r w:rsidR="00D0439A">
        <w:t>Autonertia</w:t>
      </w:r>
      <w:r>
        <w:t>’s intent to provide interfacing to the supplier, the following code is provided to supplier to assure that both organizations implement the same method.</w:t>
      </w:r>
    </w:p>
    <w:p w:rsidR="00591367" w:rsidRPr="00591367" w:rsidRDefault="00591367" w:rsidP="00591367">
      <w:pPr>
        <w:rPr>
          <w:rFonts w:ascii="Times New Roman" w:hAnsi="Times New Roman"/>
        </w:rPr>
      </w:pPr>
      <w:r w:rsidRPr="00591367">
        <w:rPr>
          <w:rFonts w:ascii="Times New Roman" w:hAnsi="Times New Roman"/>
        </w:rPr>
        <w:t>void ServiceWatchdogV()</w:t>
      </w:r>
    </w:p>
    <w:p w:rsidR="00591367" w:rsidRPr="00591367" w:rsidRDefault="00591367" w:rsidP="00591367">
      <w:pPr>
        <w:rPr>
          <w:rFonts w:ascii="Times New Roman" w:hAnsi="Times New Roman"/>
        </w:rPr>
      </w:pPr>
      <w:r w:rsidRPr="00591367">
        <w:rPr>
          <w:rFonts w:ascii="Times New Roman" w:hAnsi="Times New Roman"/>
        </w:rPr>
        <w:t>{</w:t>
      </w:r>
    </w:p>
    <w:p w:rsidR="00591367" w:rsidRDefault="00591367" w:rsidP="00591367">
      <w:pPr>
        <w:ind w:left="720"/>
        <w:rPr>
          <w:rFonts w:ascii="Times New Roman" w:hAnsi="Times New Roman"/>
        </w:rPr>
      </w:pPr>
      <w:r w:rsidRPr="00591367">
        <w:rPr>
          <w:rFonts w:ascii="Times New Roman" w:hAnsi="Times New Roman"/>
        </w:rPr>
        <w:t>asm(" lis r3,0xC000");</w:t>
      </w:r>
    </w:p>
    <w:p w:rsidR="00591367" w:rsidRPr="00591367" w:rsidRDefault="00591367" w:rsidP="00591367">
      <w:pPr>
        <w:ind w:left="720"/>
        <w:rPr>
          <w:rFonts w:ascii="Times New Roman" w:hAnsi="Times New Roman"/>
        </w:rPr>
      </w:pPr>
    </w:p>
    <w:p w:rsidR="00591367" w:rsidRPr="00591367" w:rsidRDefault="00591367" w:rsidP="00591367">
      <w:pPr>
        <w:ind w:left="720"/>
        <w:rPr>
          <w:rFonts w:ascii="Times New Roman" w:hAnsi="Times New Roman"/>
        </w:rPr>
      </w:pPr>
      <w:r w:rsidRPr="00591367">
        <w:rPr>
          <w:rFonts w:ascii="Times New Roman" w:hAnsi="Times New Roman"/>
        </w:rPr>
        <w:t>// Clear ENW &amp; WIS</w:t>
      </w:r>
    </w:p>
    <w:p w:rsidR="00591367" w:rsidRPr="00591367" w:rsidRDefault="00591367" w:rsidP="00591367">
      <w:pPr>
        <w:ind w:left="720"/>
        <w:rPr>
          <w:rFonts w:ascii="Times New Roman" w:hAnsi="Times New Roman"/>
        </w:rPr>
      </w:pPr>
      <w:r w:rsidRPr="00591367">
        <w:rPr>
          <w:rFonts w:ascii="Times New Roman" w:hAnsi="Times New Roman"/>
        </w:rPr>
        <w:t xml:space="preserve">asm(" mtspr TSR,r3"); </w:t>
      </w:r>
      <w:r>
        <w:rPr>
          <w:rFonts w:ascii="Times New Roman" w:hAnsi="Times New Roman"/>
        </w:rPr>
        <w:tab/>
      </w:r>
      <w:r w:rsidRPr="00591367">
        <w:rPr>
          <w:rFonts w:ascii="Times New Roman" w:hAnsi="Times New Roman"/>
        </w:rPr>
        <w:t>// Write bit to clear bits</w:t>
      </w:r>
    </w:p>
    <w:p w:rsidR="00591367" w:rsidRDefault="00591367" w:rsidP="00591367">
      <w:pPr>
        <w:rPr>
          <w:rFonts w:ascii="Times New Roman" w:hAnsi="Times New Roman"/>
        </w:rPr>
      </w:pPr>
      <w:r w:rsidRPr="00591367">
        <w:rPr>
          <w:rFonts w:ascii="Times New Roman" w:hAnsi="Times New Roman"/>
        </w:rPr>
        <w:t>}</w:t>
      </w:r>
    </w:p>
    <w:p w:rsidR="00591367" w:rsidRDefault="00591367" w:rsidP="00591367">
      <w:pPr>
        <w:rPr>
          <w:rFonts w:ascii="Times New Roman" w:hAnsi="Times New Roman"/>
        </w:rPr>
      </w:pPr>
    </w:p>
    <w:p w:rsidR="00591367" w:rsidRPr="00591367" w:rsidRDefault="00591367" w:rsidP="00591367">
      <w:pPr>
        <w:rPr>
          <w:rFonts w:asciiTheme="majorHAnsi" w:hAnsiTheme="majorHAnsi" w:cstheme="majorHAnsi"/>
        </w:rPr>
      </w:pPr>
      <w:r w:rsidRPr="00591367">
        <w:rPr>
          <w:rFonts w:asciiTheme="majorHAnsi" w:hAnsiTheme="majorHAnsi" w:cstheme="majorHAnsi"/>
        </w:rPr>
        <w:t xml:space="preserve">Servicing the watchdog is closely monitored in </w:t>
      </w:r>
      <w:r w:rsidR="00D0439A">
        <w:rPr>
          <w:rFonts w:asciiTheme="majorHAnsi" w:hAnsiTheme="majorHAnsi" w:cstheme="majorHAnsi"/>
        </w:rPr>
        <w:t>Autonertia</w:t>
      </w:r>
      <w:r w:rsidRPr="00591367">
        <w:rPr>
          <w:rFonts w:asciiTheme="majorHAnsi" w:hAnsiTheme="majorHAnsi" w:cstheme="majorHAnsi"/>
        </w:rPr>
        <w:t xml:space="preserve"> software systems. Any supplier</w:t>
      </w:r>
    </w:p>
    <w:p w:rsidR="00591367" w:rsidRPr="00591367" w:rsidRDefault="00591367" w:rsidP="00591367">
      <w:pPr>
        <w:rPr>
          <w:rFonts w:asciiTheme="majorHAnsi" w:hAnsiTheme="majorHAnsi" w:cstheme="majorHAnsi"/>
        </w:rPr>
      </w:pPr>
      <w:r w:rsidRPr="00591367">
        <w:rPr>
          <w:rFonts w:asciiTheme="majorHAnsi" w:hAnsiTheme="majorHAnsi" w:cstheme="majorHAnsi"/>
        </w:rPr>
        <w:t xml:space="preserve">software that will service the watchdog must be reviewed by </w:t>
      </w:r>
      <w:r w:rsidR="00D0439A">
        <w:rPr>
          <w:rFonts w:asciiTheme="majorHAnsi" w:hAnsiTheme="majorHAnsi" w:cstheme="majorHAnsi"/>
        </w:rPr>
        <w:t>Autonertia</w:t>
      </w:r>
      <w:r w:rsidRPr="00591367">
        <w:rPr>
          <w:rFonts w:asciiTheme="majorHAnsi" w:hAnsiTheme="majorHAnsi" w:cstheme="majorHAnsi"/>
        </w:rPr>
        <w:t xml:space="preserve"> before being integrated</w:t>
      </w:r>
      <w:r>
        <w:rPr>
          <w:rFonts w:asciiTheme="majorHAnsi" w:hAnsiTheme="majorHAnsi" w:cstheme="majorHAnsi"/>
        </w:rPr>
        <w:t xml:space="preserve"> </w:t>
      </w:r>
      <w:r w:rsidRPr="00591367">
        <w:rPr>
          <w:rFonts w:asciiTheme="majorHAnsi" w:hAnsiTheme="majorHAnsi" w:cstheme="majorHAnsi"/>
        </w:rPr>
        <w:t xml:space="preserve">into </w:t>
      </w:r>
      <w:r w:rsidR="00D0439A">
        <w:rPr>
          <w:rFonts w:asciiTheme="majorHAnsi" w:hAnsiTheme="majorHAnsi" w:cstheme="majorHAnsi"/>
        </w:rPr>
        <w:t>Autonertia</w:t>
      </w:r>
      <w:r w:rsidRPr="00591367">
        <w:rPr>
          <w:rFonts w:asciiTheme="majorHAnsi" w:hAnsiTheme="majorHAnsi" w:cstheme="majorHAnsi"/>
        </w:rPr>
        <w:t xml:space="preserve"> software. </w:t>
      </w:r>
      <w:r w:rsidR="00D0439A">
        <w:rPr>
          <w:rFonts w:asciiTheme="majorHAnsi" w:hAnsiTheme="majorHAnsi" w:cstheme="majorHAnsi"/>
        </w:rPr>
        <w:t>Autonertia</w:t>
      </w:r>
      <w:r w:rsidRPr="00591367">
        <w:rPr>
          <w:rFonts w:asciiTheme="majorHAnsi" w:hAnsiTheme="majorHAnsi" w:cstheme="majorHAnsi"/>
        </w:rPr>
        <w:t xml:space="preserve"> will need to know which supplier functions are servicing the</w:t>
      </w:r>
    </w:p>
    <w:p w:rsidR="00591367" w:rsidRDefault="00591367" w:rsidP="00591367">
      <w:pPr>
        <w:rPr>
          <w:rFonts w:asciiTheme="majorHAnsi" w:hAnsiTheme="majorHAnsi" w:cstheme="majorHAnsi"/>
        </w:rPr>
      </w:pPr>
      <w:r w:rsidRPr="00591367">
        <w:rPr>
          <w:rFonts w:asciiTheme="majorHAnsi" w:hAnsiTheme="majorHAnsi" w:cstheme="majorHAnsi"/>
        </w:rPr>
        <w:t>watchdog and how long those functions will run before returning.</w:t>
      </w:r>
    </w:p>
    <w:p w:rsidR="00B121FA" w:rsidRDefault="00B121FA" w:rsidP="00B121FA">
      <w:pPr>
        <w:pStyle w:val="Heading2"/>
      </w:pPr>
      <w:bookmarkStart w:id="93" w:name="_Toc31706116"/>
      <w:r>
        <w:t>DELIVERABLES</w:t>
      </w:r>
      <w:bookmarkEnd w:id="93"/>
    </w:p>
    <w:p w:rsidR="00B121FA" w:rsidRDefault="00B121FA" w:rsidP="00B20656">
      <w:pPr>
        <w:pStyle w:val="Heading3"/>
      </w:pPr>
      <w:bookmarkStart w:id="94" w:name="_Toc31706117"/>
      <w:r>
        <w:t>OBJECT FILES</w:t>
      </w:r>
      <w:bookmarkEnd w:id="94"/>
    </w:p>
    <w:p w:rsidR="00B121FA" w:rsidRDefault="00B121FA" w:rsidP="00B121FA">
      <w:r>
        <w:t>Supplier will deliver object files containing the implementation of the functions as described</w:t>
      </w:r>
    </w:p>
    <w:p w:rsidR="00B121FA" w:rsidRDefault="00B121FA" w:rsidP="00B121FA">
      <w:r>
        <w:t>above, and any other functions that need to be invoked to support the implementation. The</w:t>
      </w:r>
    </w:p>
    <w:p w:rsidR="00B121FA" w:rsidRDefault="00B121FA" w:rsidP="00B121FA">
      <w:r>
        <w:t xml:space="preserve">instantiated data structure for the IRQ pin will be named </w:t>
      </w:r>
      <w:r w:rsidRPr="00B121FA">
        <w:rPr>
          <w:rFonts w:ascii="Times New Roman" w:hAnsi="Times New Roman"/>
        </w:rPr>
        <w:t>EdgeDetect01</w:t>
      </w:r>
      <w:r>
        <w:t>.</w:t>
      </w:r>
    </w:p>
    <w:p w:rsidR="00B121FA" w:rsidRDefault="00B121FA" w:rsidP="00B121FA"/>
    <w:p w:rsidR="00B121FA" w:rsidRDefault="00B121FA" w:rsidP="00B121FA">
      <w:r>
        <w:t>The instantiated edge detect structure should be implemented as const data. For all const data needed to fulfill the API, the following pragma statement sh</w:t>
      </w:r>
      <w:r w:rsidR="008C7402">
        <w:t xml:space="preserve">ould be used when declaring the </w:t>
      </w:r>
      <w:r>
        <w:t>const data:</w:t>
      </w:r>
    </w:p>
    <w:p w:rsidR="008C7402" w:rsidRDefault="008C7402" w:rsidP="00B121FA"/>
    <w:p w:rsidR="00B121FA" w:rsidRPr="00F043AD" w:rsidRDefault="00B121FA" w:rsidP="00B121FA">
      <w:pPr>
        <w:rPr>
          <w:rFonts w:ascii="Times New Roman" w:hAnsi="Times New Roman"/>
        </w:rPr>
      </w:pPr>
      <w:r>
        <w:tab/>
      </w:r>
      <w:r w:rsidRPr="00F043AD">
        <w:rPr>
          <w:rFonts w:ascii="Times New Roman" w:hAnsi="Times New Roman"/>
        </w:rPr>
        <w:t>#pragma section SCONST ".APIconst"</w:t>
      </w:r>
    </w:p>
    <w:p w:rsidR="00B121FA" w:rsidRDefault="00B121FA" w:rsidP="00B121FA"/>
    <w:p w:rsidR="00B121FA" w:rsidRDefault="00B121FA" w:rsidP="00B121FA">
      <w:r>
        <w:t>For any RAM needed to fulfill the API, the following pragma statement should be used when declaring the RAM:</w:t>
      </w:r>
    </w:p>
    <w:p w:rsidR="00B121FA" w:rsidRDefault="00B121FA" w:rsidP="00B121FA"/>
    <w:p w:rsidR="00B121FA" w:rsidRPr="00F043AD" w:rsidRDefault="00B121FA" w:rsidP="00B121FA">
      <w:pPr>
        <w:ind w:left="720"/>
        <w:rPr>
          <w:rFonts w:ascii="Times New Roman" w:hAnsi="Times New Roman"/>
        </w:rPr>
      </w:pPr>
      <w:r w:rsidRPr="00F043AD">
        <w:rPr>
          <w:rFonts w:ascii="Times New Roman" w:hAnsi="Times New Roman"/>
        </w:rPr>
        <w:t>#pragma section SDATA ".APIvram"</w:t>
      </w:r>
    </w:p>
    <w:p w:rsidR="00B121FA" w:rsidRDefault="00B121FA" w:rsidP="00B121FA"/>
    <w:p w:rsidR="00B121FA" w:rsidRDefault="00B121FA" w:rsidP="00B121FA">
      <w:r>
        <w:t xml:space="preserve">Supplier is responsible for any software needed to initialize RAM. </w:t>
      </w:r>
      <w:r w:rsidR="00D0439A">
        <w:t>Autonertia</w:t>
      </w:r>
      <w:r>
        <w:t xml:space="preserve"> will be responsible for assuring that RAM is cleared to zeroes upon initialization before supplier initialization code is run. Supplier initialization code need not specifically clear RAM to zero.</w:t>
      </w:r>
    </w:p>
    <w:p w:rsidR="00B121FA" w:rsidRDefault="00B121FA" w:rsidP="00B121FA"/>
    <w:p w:rsidR="00B121FA" w:rsidRDefault="00B121FA" w:rsidP="00B121FA">
      <w:r>
        <w:t>For the code elements the following pragma statement should be used:</w:t>
      </w:r>
    </w:p>
    <w:p w:rsidR="00B121FA" w:rsidRDefault="00B121FA" w:rsidP="00B121FA"/>
    <w:p w:rsidR="00B121FA" w:rsidRDefault="00B121FA" w:rsidP="00B121FA">
      <w:pPr>
        <w:ind w:left="720"/>
        <w:rPr>
          <w:rFonts w:ascii="Times New Roman" w:hAnsi="Times New Roman"/>
        </w:rPr>
      </w:pPr>
      <w:r w:rsidRPr="00F043AD">
        <w:rPr>
          <w:rFonts w:ascii="Times New Roman" w:hAnsi="Times New Roman"/>
        </w:rPr>
        <w:lastRenderedPageBreak/>
        <w:t>#pragma section CODE ".APIcode"</w:t>
      </w:r>
    </w:p>
    <w:p w:rsidR="00B121FA" w:rsidRDefault="00B121FA" w:rsidP="00B20656">
      <w:pPr>
        <w:pStyle w:val="Heading3"/>
      </w:pPr>
      <w:bookmarkStart w:id="95" w:name="_Toc31706118"/>
      <w:r>
        <w:t>HEADER FILES</w:t>
      </w:r>
      <w:bookmarkEnd w:id="95"/>
    </w:p>
    <w:p w:rsidR="00B121FA" w:rsidRDefault="00B121FA" w:rsidP="00B121FA">
      <w:r>
        <w:t>Supplier will also provide an associated header file containing external declarations of the</w:t>
      </w:r>
    </w:p>
    <w:p w:rsidR="00B121FA" w:rsidRDefault="00B121FA" w:rsidP="00B121FA">
      <w:r>
        <w:t>instantiated structure and any function prototypes needed. The file naming convention for</w:t>
      </w:r>
    </w:p>
    <w:p w:rsidR="00B121FA" w:rsidRDefault="00B121FA" w:rsidP="00B121FA">
      <w:r>
        <w:t>interface files is defined in the chapter on “Header File Naming Convention”. At the</w:t>
      </w:r>
    </w:p>
    <w:p w:rsidR="00383377" w:rsidRDefault="00B121FA" w:rsidP="00383377">
      <w:r>
        <w:t>implementer’s discretion, functions can be in-lined and implemented in the header.</w:t>
      </w:r>
      <w:r w:rsidR="00383377">
        <w:t xml:space="preserve"> Where</w:t>
      </w:r>
    </w:p>
    <w:p w:rsidR="00B121FA" w:rsidRDefault="00383377" w:rsidP="00383377">
      <w:r>
        <w:t>specifically noted, implementer is expected to use in-lined functions.</w:t>
      </w:r>
    </w:p>
    <w:p w:rsidR="00383377" w:rsidRDefault="00383377" w:rsidP="00B121FA"/>
    <w:p w:rsidR="00383377" w:rsidRDefault="00383377" w:rsidP="00B20656">
      <w:pPr>
        <w:pStyle w:val="Heading3"/>
      </w:pPr>
      <w:bookmarkStart w:id="96" w:name="_Toc31706119"/>
      <w:r>
        <w:t>SOURCE CODE</w:t>
      </w:r>
      <w:bookmarkEnd w:id="96"/>
    </w:p>
    <w:p w:rsidR="00B121FA" w:rsidRDefault="00B121FA" w:rsidP="00B121FA">
      <w:r>
        <w:t xml:space="preserve">Supplier will provide source code for all functions developed in order to support </w:t>
      </w:r>
      <w:r w:rsidR="00D0439A">
        <w:t>Autonertia</w:t>
      </w:r>
      <w:r>
        <w:t xml:space="preserve"> testing tools.</w:t>
      </w:r>
    </w:p>
    <w:p w:rsidR="00B121FA" w:rsidRDefault="00B121FA" w:rsidP="00B20656">
      <w:pPr>
        <w:pStyle w:val="Heading3"/>
      </w:pPr>
      <w:bookmarkStart w:id="97" w:name="_Toc31706120"/>
      <w:r>
        <w:t>DOCUMENTATION</w:t>
      </w:r>
      <w:bookmarkEnd w:id="97"/>
    </w:p>
    <w:p w:rsidR="00383377" w:rsidRDefault="00383377" w:rsidP="00383377">
      <w:r>
        <w:t xml:space="preserve">Documentation is required indicating which devices are used to implement interrupts on so that </w:t>
      </w:r>
      <w:r w:rsidR="00D0439A">
        <w:t>Autonertia</w:t>
      </w:r>
      <w:r>
        <w:t xml:space="preserve"> can correctly set interrupt priorities and populate the vector table. For supplier</w:t>
      </w:r>
    </w:p>
    <w:p w:rsidR="00383377" w:rsidRDefault="00383377" w:rsidP="00383377">
      <w:r>
        <w:t xml:space="preserve">interrupts in addition to those specifically requested by </w:t>
      </w:r>
      <w:r w:rsidR="00D0439A">
        <w:t>Autonertia</w:t>
      </w:r>
      <w:r>
        <w:t>, supplier must also provide the function names for those interrupt handlers as well. Supplier must provide execution time estimates for all supplier interrupts expected to be implemented in the system. Lastly, supplier must provide documentation on all algorithms that disable interrupts as described above in section 5.4.</w:t>
      </w:r>
    </w:p>
    <w:p w:rsidR="00383377" w:rsidRDefault="00383377" w:rsidP="00383377">
      <w:r>
        <w:t>Documentation that explains supplier’s power supply low voltage strategy shall also be</w:t>
      </w:r>
    </w:p>
    <w:p w:rsidR="00383377" w:rsidRDefault="00383377" w:rsidP="00383377">
      <w:r>
        <w:t>provided. This documentation must include timing estimates for the functions</w:t>
      </w:r>
    </w:p>
    <w:p w:rsidR="00B121FA" w:rsidRDefault="00383377" w:rsidP="00383377">
      <w:r w:rsidRPr="00383377">
        <w:rPr>
          <w:rFonts w:ascii="Times New Roman" w:hAnsi="Times New Roman"/>
        </w:rPr>
        <w:t>HW_PSUndervoltageFallingEdgeHandler()</w:t>
      </w:r>
      <w:r>
        <w:t xml:space="preserve"> and </w:t>
      </w:r>
      <w:r w:rsidRPr="00383377">
        <w:rPr>
          <w:rFonts w:ascii="Times New Roman" w:hAnsi="Times New Roman"/>
        </w:rPr>
        <w:t>HW_PSUndervoltageRisingEdgeHandler()</w:t>
      </w:r>
      <w:r>
        <w:t xml:space="preserve"> if implemented.</w:t>
      </w:r>
    </w:p>
    <w:p w:rsidR="00383377" w:rsidRDefault="00730424" w:rsidP="00B20656">
      <w:pPr>
        <w:pStyle w:val="Heading1"/>
      </w:pPr>
      <w:bookmarkStart w:id="98" w:name="_Toc31706121"/>
      <w:r>
        <w:t>CONTROLLED RESET</w:t>
      </w:r>
      <w:bookmarkEnd w:id="98"/>
    </w:p>
    <w:p w:rsidR="00730424" w:rsidRDefault="00730424" w:rsidP="00730424">
      <w:r>
        <w:t xml:space="preserve">At various times, it is necessary to perform a controlled reset of the entire controller. </w:t>
      </w:r>
      <w:r w:rsidR="00D0439A">
        <w:t>Autonertia</w:t>
      </w:r>
      <w:r>
        <w:t xml:space="preserve"> software performs this controlled reset when CPU exceptions are encountered, when functional safety fails, and when the module is in powerdown and an ignition key request to re-start the module occurs or when LIN flashing has been requested.</w:t>
      </w:r>
    </w:p>
    <w:p w:rsidR="00730424" w:rsidRDefault="00730424" w:rsidP="00730424"/>
    <w:p w:rsidR="00730424" w:rsidRDefault="00730424" w:rsidP="00730424">
      <w:r>
        <w:t>When the controlled reset is requested, the entire controller must be reset. Any devices on the board that should be reset must be accommodated when the reset function is invoked. The reset function should never return and should continue to attempt to reset the controller</w:t>
      </w:r>
    </w:p>
    <w:p w:rsidR="00730424" w:rsidRDefault="00730424" w:rsidP="00730424">
      <w:r>
        <w:t>indefinitely.</w:t>
      </w:r>
    </w:p>
    <w:p w:rsidR="00730424" w:rsidRDefault="00730424" w:rsidP="00730424"/>
    <w:p w:rsidR="00730424" w:rsidRDefault="00730424" w:rsidP="00730424">
      <w:r>
        <w:t xml:space="preserve">Only </w:t>
      </w:r>
      <w:r w:rsidR="00D0439A">
        <w:t>Autonertia</w:t>
      </w:r>
      <w:r>
        <w:t xml:space="preserve"> software should invoke this function.</w:t>
      </w:r>
    </w:p>
    <w:p w:rsidR="00730424" w:rsidRDefault="00730424" w:rsidP="00730424"/>
    <w:p w:rsidR="00730424" w:rsidRDefault="00730424" w:rsidP="00730424">
      <w:pPr>
        <w:pStyle w:val="Heading2"/>
      </w:pPr>
      <w:bookmarkStart w:id="99" w:name="_Toc31706122"/>
      <w:r w:rsidRPr="00730424">
        <w:lastRenderedPageBreak/>
        <w:t>HW_SystemReset ()</w:t>
      </w:r>
      <w:bookmarkEnd w:id="99"/>
    </w:p>
    <w:tbl>
      <w:tblPr>
        <w:tblStyle w:val="TableGrid"/>
        <w:tblW w:w="0" w:type="auto"/>
        <w:tblLook w:val="04A0" w:firstRow="1" w:lastRow="0" w:firstColumn="1" w:lastColumn="0" w:noHBand="0" w:noVBand="1"/>
      </w:tblPr>
      <w:tblGrid>
        <w:gridCol w:w="1548"/>
        <w:gridCol w:w="8415"/>
      </w:tblGrid>
      <w:tr w:rsidR="00730424" w:rsidTr="00C621E3">
        <w:tc>
          <w:tcPr>
            <w:tcW w:w="1548" w:type="dxa"/>
          </w:tcPr>
          <w:p w:rsidR="00730424" w:rsidRPr="00871DCC" w:rsidRDefault="00730424" w:rsidP="00C621E3">
            <w:pPr>
              <w:rPr>
                <w:rFonts w:cs="Arial"/>
                <w:b/>
                <w:sz w:val="20"/>
                <w:szCs w:val="20"/>
              </w:rPr>
            </w:pPr>
            <w:r w:rsidRPr="00871DCC">
              <w:rPr>
                <w:rFonts w:cs="Arial"/>
                <w:b/>
                <w:sz w:val="20"/>
                <w:szCs w:val="20"/>
              </w:rPr>
              <w:t>Description</w:t>
            </w:r>
          </w:p>
        </w:tc>
        <w:tc>
          <w:tcPr>
            <w:tcW w:w="8415" w:type="dxa"/>
          </w:tcPr>
          <w:p w:rsidR="00730424" w:rsidRPr="00871DCC" w:rsidRDefault="00730424" w:rsidP="00C621E3">
            <w:pPr>
              <w:rPr>
                <w:rFonts w:cs="Arial"/>
                <w:sz w:val="20"/>
                <w:szCs w:val="20"/>
              </w:rPr>
            </w:pPr>
            <w:r w:rsidRPr="00730424">
              <w:rPr>
                <w:rFonts w:cs="Arial"/>
                <w:sz w:val="20"/>
                <w:szCs w:val="20"/>
              </w:rPr>
              <w:t>Function to reset the entire controller</w:t>
            </w:r>
          </w:p>
        </w:tc>
      </w:tr>
      <w:tr w:rsidR="00730424" w:rsidTr="00C621E3">
        <w:tc>
          <w:tcPr>
            <w:tcW w:w="1548" w:type="dxa"/>
            <w:vMerge w:val="restart"/>
          </w:tcPr>
          <w:p w:rsidR="00730424" w:rsidRPr="00871DCC" w:rsidRDefault="00730424" w:rsidP="00C621E3">
            <w:pPr>
              <w:rPr>
                <w:rFonts w:cs="Arial"/>
                <w:b/>
                <w:sz w:val="20"/>
                <w:szCs w:val="20"/>
              </w:rPr>
            </w:pPr>
            <w:r w:rsidRPr="00871DCC">
              <w:rPr>
                <w:rFonts w:cs="Arial"/>
                <w:b/>
                <w:sz w:val="20"/>
                <w:szCs w:val="20"/>
              </w:rPr>
              <w:t>Resources Provided</w:t>
            </w:r>
          </w:p>
        </w:tc>
        <w:tc>
          <w:tcPr>
            <w:tcW w:w="8415" w:type="dxa"/>
          </w:tcPr>
          <w:p w:rsidR="00730424" w:rsidRPr="00871DCC" w:rsidRDefault="00730424" w:rsidP="00C621E3">
            <w:pPr>
              <w:rPr>
                <w:rFonts w:cs="Arial"/>
                <w:b/>
                <w:sz w:val="20"/>
                <w:szCs w:val="20"/>
              </w:rPr>
            </w:pPr>
            <w:r w:rsidRPr="00871DCC">
              <w:rPr>
                <w:rFonts w:cs="Arial"/>
                <w:b/>
                <w:sz w:val="20"/>
                <w:szCs w:val="20"/>
              </w:rPr>
              <w:t>Syntax</w:t>
            </w:r>
          </w:p>
        </w:tc>
      </w:tr>
      <w:tr w:rsidR="00730424" w:rsidTr="00C621E3">
        <w:tc>
          <w:tcPr>
            <w:tcW w:w="1548" w:type="dxa"/>
            <w:vMerge/>
          </w:tcPr>
          <w:p w:rsidR="00730424" w:rsidRPr="00871DCC" w:rsidRDefault="00730424" w:rsidP="00C621E3">
            <w:pPr>
              <w:rPr>
                <w:rFonts w:cs="Arial"/>
                <w:b/>
                <w:sz w:val="20"/>
                <w:szCs w:val="20"/>
              </w:rPr>
            </w:pPr>
          </w:p>
        </w:tc>
        <w:tc>
          <w:tcPr>
            <w:tcW w:w="8415" w:type="dxa"/>
          </w:tcPr>
          <w:tbl>
            <w:tblPr>
              <w:tblStyle w:val="TableGrid"/>
              <w:tblW w:w="0" w:type="auto"/>
              <w:tblLook w:val="04A0" w:firstRow="1" w:lastRow="0" w:firstColumn="1" w:lastColumn="0" w:noHBand="0" w:noVBand="1"/>
            </w:tblPr>
            <w:tblGrid>
              <w:gridCol w:w="2728"/>
              <w:gridCol w:w="1389"/>
              <w:gridCol w:w="1339"/>
              <w:gridCol w:w="1541"/>
              <w:gridCol w:w="1187"/>
            </w:tblGrid>
            <w:tr w:rsidR="00730424" w:rsidTr="00C621E3">
              <w:tc>
                <w:tcPr>
                  <w:tcW w:w="2728" w:type="dxa"/>
                </w:tcPr>
                <w:p w:rsidR="00730424" w:rsidRPr="00B147B8" w:rsidRDefault="00730424" w:rsidP="00C621E3">
                  <w:pPr>
                    <w:rPr>
                      <w:rFonts w:cs="Arial"/>
                      <w:b/>
                      <w:sz w:val="20"/>
                      <w:szCs w:val="20"/>
                    </w:rPr>
                  </w:pPr>
                  <w:r w:rsidRPr="00B147B8">
                    <w:rPr>
                      <w:rFonts w:cs="Arial"/>
                      <w:b/>
                      <w:sz w:val="20"/>
                      <w:szCs w:val="20"/>
                    </w:rPr>
                    <w:t>Function Name</w:t>
                  </w:r>
                </w:p>
              </w:tc>
              <w:tc>
                <w:tcPr>
                  <w:tcW w:w="5456" w:type="dxa"/>
                  <w:gridSpan w:val="4"/>
                </w:tcPr>
                <w:p w:rsidR="00730424" w:rsidRPr="00B147B8" w:rsidRDefault="00730424" w:rsidP="00C621E3">
                  <w:pPr>
                    <w:rPr>
                      <w:rFonts w:ascii="Times New Roman" w:hAnsi="Times New Roman" w:cs="Times New Roman"/>
                      <w:b/>
                      <w:sz w:val="20"/>
                      <w:szCs w:val="20"/>
                    </w:rPr>
                  </w:pPr>
                  <w:r>
                    <w:rPr>
                      <w:rFonts w:ascii="Times New Roman" w:hAnsi="Times New Roman" w:cs="Times New Roman"/>
                      <w:b/>
                      <w:sz w:val="20"/>
                      <w:szCs w:val="20"/>
                    </w:rPr>
                    <w:t>HW_EdgeDetectPinIsLow</w:t>
                  </w:r>
                </w:p>
              </w:tc>
            </w:tr>
            <w:tr w:rsidR="00730424" w:rsidTr="00C621E3">
              <w:tc>
                <w:tcPr>
                  <w:tcW w:w="2728" w:type="dxa"/>
                  <w:vMerge w:val="restart"/>
                  <w:vAlign w:val="center"/>
                </w:tcPr>
                <w:p w:rsidR="00730424" w:rsidRPr="00B147B8" w:rsidRDefault="00730424" w:rsidP="00C621E3">
                  <w:pPr>
                    <w:rPr>
                      <w:rFonts w:cs="Arial"/>
                      <w:b/>
                      <w:sz w:val="20"/>
                      <w:szCs w:val="20"/>
                    </w:rPr>
                  </w:pPr>
                  <w:r w:rsidRPr="00B147B8">
                    <w:rPr>
                      <w:rFonts w:cs="Arial"/>
                      <w:b/>
                      <w:sz w:val="20"/>
                      <w:szCs w:val="20"/>
                    </w:rPr>
                    <w:t>Arguments</w:t>
                  </w:r>
                </w:p>
              </w:tc>
              <w:tc>
                <w:tcPr>
                  <w:tcW w:w="2728" w:type="dxa"/>
                  <w:gridSpan w:val="2"/>
                </w:tcPr>
                <w:p w:rsidR="00730424" w:rsidRPr="00B147B8" w:rsidRDefault="00730424" w:rsidP="00C621E3">
                  <w:pPr>
                    <w:rPr>
                      <w:rFonts w:cs="Arial"/>
                      <w:b/>
                      <w:sz w:val="20"/>
                      <w:szCs w:val="20"/>
                    </w:rPr>
                  </w:pPr>
                  <w:r w:rsidRPr="00B147B8">
                    <w:rPr>
                      <w:rFonts w:cs="Arial"/>
                      <w:b/>
                      <w:sz w:val="20"/>
                      <w:szCs w:val="20"/>
                    </w:rPr>
                    <w:t>Type</w:t>
                  </w:r>
                </w:p>
              </w:tc>
              <w:tc>
                <w:tcPr>
                  <w:tcW w:w="2728" w:type="dxa"/>
                  <w:gridSpan w:val="2"/>
                </w:tcPr>
                <w:p w:rsidR="00730424" w:rsidRPr="00B147B8" w:rsidRDefault="00730424" w:rsidP="00C621E3">
                  <w:pPr>
                    <w:rPr>
                      <w:rFonts w:cs="Arial"/>
                      <w:b/>
                      <w:sz w:val="20"/>
                      <w:szCs w:val="20"/>
                    </w:rPr>
                  </w:pPr>
                  <w:r w:rsidRPr="00B147B8">
                    <w:rPr>
                      <w:rFonts w:cs="Arial"/>
                      <w:b/>
                      <w:sz w:val="20"/>
                      <w:szCs w:val="20"/>
                    </w:rPr>
                    <w:t>Name</w:t>
                  </w:r>
                </w:p>
              </w:tc>
            </w:tr>
            <w:tr w:rsidR="00730424" w:rsidTr="00C621E3">
              <w:tc>
                <w:tcPr>
                  <w:tcW w:w="2728" w:type="dxa"/>
                  <w:vMerge/>
                </w:tcPr>
                <w:p w:rsidR="00730424" w:rsidRPr="00B147B8" w:rsidRDefault="00730424" w:rsidP="00C621E3">
                  <w:pPr>
                    <w:rPr>
                      <w:rFonts w:cs="Arial"/>
                      <w:sz w:val="20"/>
                      <w:szCs w:val="20"/>
                    </w:rPr>
                  </w:pPr>
                </w:p>
              </w:tc>
              <w:tc>
                <w:tcPr>
                  <w:tcW w:w="2728" w:type="dxa"/>
                  <w:gridSpan w:val="2"/>
                </w:tcPr>
                <w:p w:rsidR="00730424" w:rsidRPr="00B147B8" w:rsidRDefault="00730424" w:rsidP="00C621E3">
                  <w:pPr>
                    <w:rPr>
                      <w:rFonts w:ascii="Times New Roman" w:hAnsi="Times New Roman" w:cs="Times New Roman"/>
                      <w:sz w:val="20"/>
                      <w:szCs w:val="20"/>
                    </w:rPr>
                  </w:pPr>
                  <w:r>
                    <w:rPr>
                      <w:rFonts w:ascii="Times New Roman" w:hAnsi="Times New Roman" w:cs="Times New Roman"/>
                      <w:sz w:val="20"/>
                      <w:szCs w:val="20"/>
                    </w:rPr>
                    <w:t>void</w:t>
                  </w:r>
                </w:p>
              </w:tc>
              <w:tc>
                <w:tcPr>
                  <w:tcW w:w="2728" w:type="dxa"/>
                  <w:gridSpan w:val="2"/>
                </w:tcPr>
                <w:p w:rsidR="00730424" w:rsidRPr="00B147B8" w:rsidRDefault="00730424" w:rsidP="00C621E3">
                  <w:pPr>
                    <w:rPr>
                      <w:rFonts w:ascii="Times New Roman" w:hAnsi="Times New Roman" w:cs="Times New Roman"/>
                      <w:sz w:val="20"/>
                      <w:szCs w:val="20"/>
                    </w:rPr>
                  </w:pPr>
                </w:p>
              </w:tc>
            </w:tr>
            <w:tr w:rsidR="00730424" w:rsidTr="00C621E3">
              <w:tc>
                <w:tcPr>
                  <w:tcW w:w="2728" w:type="dxa"/>
                  <w:vMerge/>
                </w:tcPr>
                <w:p w:rsidR="00730424" w:rsidRPr="00B147B8" w:rsidRDefault="00730424" w:rsidP="00C621E3">
                  <w:pPr>
                    <w:rPr>
                      <w:rFonts w:cs="Arial"/>
                      <w:sz w:val="20"/>
                      <w:szCs w:val="20"/>
                    </w:rPr>
                  </w:pPr>
                </w:p>
              </w:tc>
              <w:tc>
                <w:tcPr>
                  <w:tcW w:w="2728" w:type="dxa"/>
                  <w:gridSpan w:val="2"/>
                </w:tcPr>
                <w:p w:rsidR="00730424" w:rsidRPr="00B147B8" w:rsidRDefault="00730424" w:rsidP="00C621E3">
                  <w:pPr>
                    <w:rPr>
                      <w:rFonts w:ascii="Times New Roman" w:hAnsi="Times New Roman" w:cs="Times New Roman"/>
                      <w:sz w:val="20"/>
                      <w:szCs w:val="20"/>
                    </w:rPr>
                  </w:pPr>
                </w:p>
              </w:tc>
              <w:tc>
                <w:tcPr>
                  <w:tcW w:w="2728" w:type="dxa"/>
                  <w:gridSpan w:val="2"/>
                </w:tcPr>
                <w:p w:rsidR="00730424" w:rsidRPr="00B147B8" w:rsidRDefault="00730424" w:rsidP="00C621E3">
                  <w:pPr>
                    <w:rPr>
                      <w:rFonts w:ascii="Times New Roman" w:hAnsi="Times New Roman" w:cs="Times New Roman"/>
                      <w:sz w:val="20"/>
                      <w:szCs w:val="20"/>
                    </w:rPr>
                  </w:pPr>
                </w:p>
              </w:tc>
            </w:tr>
            <w:tr w:rsidR="00730424" w:rsidTr="00C621E3">
              <w:tc>
                <w:tcPr>
                  <w:tcW w:w="2728" w:type="dxa"/>
                  <w:vMerge/>
                </w:tcPr>
                <w:p w:rsidR="00730424" w:rsidRPr="00B147B8" w:rsidRDefault="00730424" w:rsidP="00C621E3">
                  <w:pPr>
                    <w:rPr>
                      <w:rFonts w:cs="Arial"/>
                      <w:sz w:val="20"/>
                      <w:szCs w:val="20"/>
                    </w:rPr>
                  </w:pPr>
                </w:p>
              </w:tc>
              <w:tc>
                <w:tcPr>
                  <w:tcW w:w="2728" w:type="dxa"/>
                  <w:gridSpan w:val="2"/>
                </w:tcPr>
                <w:p w:rsidR="00730424" w:rsidRPr="00B147B8" w:rsidRDefault="00730424" w:rsidP="00C621E3">
                  <w:pPr>
                    <w:rPr>
                      <w:rFonts w:cs="Arial"/>
                      <w:sz w:val="20"/>
                      <w:szCs w:val="20"/>
                    </w:rPr>
                  </w:pPr>
                </w:p>
              </w:tc>
              <w:tc>
                <w:tcPr>
                  <w:tcW w:w="2728" w:type="dxa"/>
                  <w:gridSpan w:val="2"/>
                </w:tcPr>
                <w:p w:rsidR="00730424" w:rsidRPr="00B147B8" w:rsidRDefault="00730424" w:rsidP="00C621E3">
                  <w:pPr>
                    <w:rPr>
                      <w:rFonts w:cs="Arial"/>
                      <w:sz w:val="20"/>
                      <w:szCs w:val="20"/>
                    </w:rPr>
                  </w:pPr>
                </w:p>
              </w:tc>
            </w:tr>
            <w:tr w:rsidR="00730424" w:rsidTr="00C621E3">
              <w:tc>
                <w:tcPr>
                  <w:tcW w:w="2728" w:type="dxa"/>
                  <w:vMerge w:val="restart"/>
                  <w:vAlign w:val="center"/>
                </w:tcPr>
                <w:p w:rsidR="00730424" w:rsidRPr="00B147B8" w:rsidRDefault="00730424" w:rsidP="00C621E3">
                  <w:pPr>
                    <w:rPr>
                      <w:rFonts w:cs="Arial"/>
                      <w:sz w:val="20"/>
                      <w:szCs w:val="20"/>
                    </w:rPr>
                  </w:pPr>
                  <w:r w:rsidRPr="00B147B8">
                    <w:rPr>
                      <w:rFonts w:cs="Arial"/>
                      <w:b/>
                      <w:sz w:val="20"/>
                      <w:szCs w:val="20"/>
                    </w:rPr>
                    <w:t>Argument Scaling</w:t>
                  </w:r>
                </w:p>
              </w:tc>
              <w:tc>
                <w:tcPr>
                  <w:tcW w:w="1389" w:type="dxa"/>
                </w:tcPr>
                <w:p w:rsidR="00730424" w:rsidRPr="00B147B8" w:rsidRDefault="00730424" w:rsidP="00C621E3">
                  <w:pPr>
                    <w:rPr>
                      <w:rFonts w:cs="Arial"/>
                      <w:b/>
                      <w:sz w:val="20"/>
                      <w:szCs w:val="20"/>
                    </w:rPr>
                  </w:pPr>
                  <w:r w:rsidRPr="00B147B8">
                    <w:rPr>
                      <w:rFonts w:cs="Arial"/>
                      <w:b/>
                      <w:sz w:val="20"/>
                      <w:szCs w:val="20"/>
                    </w:rPr>
                    <w:t>Units</w:t>
                  </w:r>
                </w:p>
              </w:tc>
              <w:tc>
                <w:tcPr>
                  <w:tcW w:w="1339" w:type="dxa"/>
                </w:tcPr>
                <w:p w:rsidR="00730424" w:rsidRPr="00B147B8" w:rsidRDefault="00730424" w:rsidP="00C621E3">
                  <w:pPr>
                    <w:rPr>
                      <w:rFonts w:cs="Arial"/>
                      <w:b/>
                      <w:sz w:val="20"/>
                      <w:szCs w:val="20"/>
                    </w:rPr>
                  </w:pPr>
                  <w:r w:rsidRPr="00B147B8">
                    <w:rPr>
                      <w:rFonts w:cs="Arial"/>
                      <w:b/>
                      <w:sz w:val="20"/>
                      <w:szCs w:val="20"/>
                    </w:rPr>
                    <w:t>Scaling</w:t>
                  </w:r>
                </w:p>
              </w:tc>
              <w:tc>
                <w:tcPr>
                  <w:tcW w:w="1541" w:type="dxa"/>
                </w:tcPr>
                <w:p w:rsidR="00730424" w:rsidRPr="00B147B8" w:rsidRDefault="00730424" w:rsidP="00C621E3">
                  <w:pPr>
                    <w:rPr>
                      <w:rFonts w:cs="Arial"/>
                      <w:b/>
                      <w:sz w:val="20"/>
                      <w:szCs w:val="20"/>
                    </w:rPr>
                  </w:pPr>
                  <w:r w:rsidRPr="00B147B8">
                    <w:rPr>
                      <w:rFonts w:cs="Arial"/>
                      <w:b/>
                      <w:sz w:val="20"/>
                      <w:szCs w:val="20"/>
                    </w:rPr>
                    <w:t>Low Lim</w:t>
                  </w:r>
                </w:p>
              </w:tc>
              <w:tc>
                <w:tcPr>
                  <w:tcW w:w="1187" w:type="dxa"/>
                </w:tcPr>
                <w:p w:rsidR="00730424" w:rsidRPr="00B147B8" w:rsidRDefault="00730424" w:rsidP="00C621E3">
                  <w:pPr>
                    <w:rPr>
                      <w:rFonts w:cs="Arial"/>
                      <w:b/>
                      <w:sz w:val="20"/>
                      <w:szCs w:val="20"/>
                    </w:rPr>
                  </w:pPr>
                  <w:r w:rsidRPr="00B147B8">
                    <w:rPr>
                      <w:rFonts w:cs="Arial"/>
                      <w:b/>
                      <w:sz w:val="20"/>
                      <w:szCs w:val="20"/>
                    </w:rPr>
                    <w:t>High Lim</w:t>
                  </w:r>
                </w:p>
              </w:tc>
            </w:tr>
            <w:tr w:rsidR="00730424" w:rsidTr="00C621E3">
              <w:tc>
                <w:tcPr>
                  <w:tcW w:w="2728" w:type="dxa"/>
                  <w:vMerge/>
                </w:tcPr>
                <w:p w:rsidR="00730424" w:rsidRPr="00B147B8" w:rsidRDefault="00730424" w:rsidP="00C621E3">
                  <w:pPr>
                    <w:rPr>
                      <w:rFonts w:cs="Arial"/>
                      <w:b/>
                      <w:sz w:val="20"/>
                      <w:szCs w:val="20"/>
                    </w:rPr>
                  </w:pPr>
                </w:p>
              </w:tc>
              <w:tc>
                <w:tcPr>
                  <w:tcW w:w="1389" w:type="dxa"/>
                </w:tcPr>
                <w:p w:rsidR="00730424" w:rsidRPr="00B147B8" w:rsidRDefault="00730424"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730424" w:rsidRPr="00B147B8" w:rsidRDefault="00730424"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730424" w:rsidRPr="00B147B8" w:rsidRDefault="00730424"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730424" w:rsidRPr="00B147B8" w:rsidRDefault="00730424"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730424" w:rsidTr="00C621E3">
              <w:tc>
                <w:tcPr>
                  <w:tcW w:w="2728" w:type="dxa"/>
                  <w:vMerge/>
                </w:tcPr>
                <w:p w:rsidR="00730424" w:rsidRPr="00B147B8" w:rsidRDefault="00730424" w:rsidP="00C621E3">
                  <w:pPr>
                    <w:rPr>
                      <w:rFonts w:cs="Arial"/>
                      <w:b/>
                      <w:sz w:val="20"/>
                      <w:szCs w:val="20"/>
                    </w:rPr>
                  </w:pPr>
                </w:p>
              </w:tc>
              <w:tc>
                <w:tcPr>
                  <w:tcW w:w="1389" w:type="dxa"/>
                </w:tcPr>
                <w:p w:rsidR="00730424" w:rsidRPr="00B147B8" w:rsidRDefault="00730424" w:rsidP="00C621E3">
                  <w:pPr>
                    <w:rPr>
                      <w:rFonts w:ascii="Times New Roman" w:hAnsi="Times New Roman" w:cs="Times New Roman"/>
                      <w:sz w:val="20"/>
                      <w:szCs w:val="20"/>
                    </w:rPr>
                  </w:pPr>
                </w:p>
              </w:tc>
              <w:tc>
                <w:tcPr>
                  <w:tcW w:w="1339" w:type="dxa"/>
                </w:tcPr>
                <w:p w:rsidR="00730424" w:rsidRPr="00B147B8" w:rsidRDefault="00730424" w:rsidP="00C621E3">
                  <w:pPr>
                    <w:rPr>
                      <w:rFonts w:ascii="Times New Roman" w:hAnsi="Times New Roman" w:cs="Times New Roman"/>
                      <w:sz w:val="20"/>
                      <w:szCs w:val="20"/>
                    </w:rPr>
                  </w:pPr>
                </w:p>
              </w:tc>
              <w:tc>
                <w:tcPr>
                  <w:tcW w:w="1541" w:type="dxa"/>
                </w:tcPr>
                <w:p w:rsidR="00730424" w:rsidRPr="00B147B8" w:rsidRDefault="00730424" w:rsidP="00C621E3">
                  <w:pPr>
                    <w:rPr>
                      <w:rFonts w:ascii="Times New Roman" w:hAnsi="Times New Roman" w:cs="Times New Roman"/>
                      <w:sz w:val="20"/>
                      <w:szCs w:val="20"/>
                    </w:rPr>
                  </w:pPr>
                </w:p>
              </w:tc>
              <w:tc>
                <w:tcPr>
                  <w:tcW w:w="1187" w:type="dxa"/>
                </w:tcPr>
                <w:p w:rsidR="00730424" w:rsidRPr="00B147B8" w:rsidRDefault="00730424" w:rsidP="00C621E3">
                  <w:pPr>
                    <w:rPr>
                      <w:rFonts w:ascii="Times New Roman" w:hAnsi="Times New Roman" w:cs="Times New Roman"/>
                      <w:sz w:val="20"/>
                      <w:szCs w:val="20"/>
                    </w:rPr>
                  </w:pPr>
                </w:p>
              </w:tc>
            </w:tr>
            <w:tr w:rsidR="00730424" w:rsidTr="00C621E3">
              <w:tc>
                <w:tcPr>
                  <w:tcW w:w="2728" w:type="dxa"/>
                  <w:vMerge/>
                </w:tcPr>
                <w:p w:rsidR="00730424" w:rsidRPr="00B147B8" w:rsidRDefault="00730424" w:rsidP="00C621E3">
                  <w:pPr>
                    <w:rPr>
                      <w:rFonts w:cs="Arial"/>
                      <w:b/>
                      <w:sz w:val="20"/>
                      <w:szCs w:val="20"/>
                    </w:rPr>
                  </w:pPr>
                </w:p>
              </w:tc>
              <w:tc>
                <w:tcPr>
                  <w:tcW w:w="1389" w:type="dxa"/>
                </w:tcPr>
                <w:p w:rsidR="00730424" w:rsidRPr="00B147B8" w:rsidRDefault="00730424" w:rsidP="00C621E3">
                  <w:pPr>
                    <w:rPr>
                      <w:rFonts w:ascii="Times New Roman" w:hAnsi="Times New Roman"/>
                      <w:sz w:val="20"/>
                      <w:szCs w:val="20"/>
                    </w:rPr>
                  </w:pPr>
                </w:p>
              </w:tc>
              <w:tc>
                <w:tcPr>
                  <w:tcW w:w="1339" w:type="dxa"/>
                </w:tcPr>
                <w:p w:rsidR="00730424" w:rsidRPr="00B147B8" w:rsidRDefault="00730424" w:rsidP="00C621E3">
                  <w:pPr>
                    <w:rPr>
                      <w:rFonts w:ascii="Times New Roman" w:hAnsi="Times New Roman"/>
                      <w:sz w:val="20"/>
                      <w:szCs w:val="20"/>
                    </w:rPr>
                  </w:pPr>
                </w:p>
              </w:tc>
              <w:tc>
                <w:tcPr>
                  <w:tcW w:w="1541" w:type="dxa"/>
                </w:tcPr>
                <w:p w:rsidR="00730424" w:rsidRDefault="00730424" w:rsidP="00C621E3">
                  <w:pPr>
                    <w:rPr>
                      <w:rFonts w:ascii="Times New Roman" w:hAnsi="Times New Roman"/>
                      <w:sz w:val="20"/>
                      <w:szCs w:val="20"/>
                    </w:rPr>
                  </w:pPr>
                </w:p>
              </w:tc>
              <w:tc>
                <w:tcPr>
                  <w:tcW w:w="1187" w:type="dxa"/>
                </w:tcPr>
                <w:p w:rsidR="00730424" w:rsidRDefault="00730424" w:rsidP="00C621E3">
                  <w:pPr>
                    <w:rPr>
                      <w:rFonts w:ascii="Times New Roman" w:hAnsi="Times New Roman"/>
                      <w:sz w:val="20"/>
                      <w:szCs w:val="20"/>
                    </w:rPr>
                  </w:pPr>
                </w:p>
              </w:tc>
            </w:tr>
            <w:tr w:rsidR="00730424" w:rsidTr="00C621E3">
              <w:tc>
                <w:tcPr>
                  <w:tcW w:w="2728" w:type="dxa"/>
                </w:tcPr>
                <w:p w:rsidR="00730424" w:rsidRPr="00B147B8" w:rsidRDefault="00730424" w:rsidP="00C621E3">
                  <w:pPr>
                    <w:rPr>
                      <w:rFonts w:cs="Arial"/>
                      <w:b/>
                      <w:sz w:val="20"/>
                      <w:szCs w:val="20"/>
                    </w:rPr>
                  </w:pPr>
                  <w:r>
                    <w:rPr>
                      <w:rFonts w:cs="Arial"/>
                      <w:b/>
                      <w:sz w:val="20"/>
                      <w:szCs w:val="20"/>
                    </w:rPr>
                    <w:t>Return Value Type</w:t>
                  </w:r>
                </w:p>
              </w:tc>
              <w:tc>
                <w:tcPr>
                  <w:tcW w:w="5456" w:type="dxa"/>
                  <w:gridSpan w:val="4"/>
                </w:tcPr>
                <w:p w:rsidR="00730424" w:rsidRDefault="008C7402" w:rsidP="00C621E3">
                  <w:pPr>
                    <w:rPr>
                      <w:rFonts w:ascii="Times New Roman" w:hAnsi="Times New Roman"/>
                      <w:sz w:val="20"/>
                      <w:szCs w:val="20"/>
                    </w:rPr>
                  </w:pPr>
                  <w:r>
                    <w:rPr>
                      <w:rFonts w:ascii="Times New Roman" w:hAnsi="Times New Roman" w:cs="Times New Roman"/>
                      <w:sz w:val="20"/>
                      <w:szCs w:val="20"/>
                    </w:rPr>
                    <w:t>void</w:t>
                  </w:r>
                </w:p>
              </w:tc>
            </w:tr>
            <w:tr w:rsidR="00730424" w:rsidTr="00C621E3">
              <w:tc>
                <w:tcPr>
                  <w:tcW w:w="2728" w:type="dxa"/>
                  <w:vMerge w:val="restart"/>
                </w:tcPr>
                <w:p w:rsidR="00730424" w:rsidRDefault="00730424" w:rsidP="00C621E3">
                  <w:pPr>
                    <w:rPr>
                      <w:rFonts w:cs="Arial"/>
                      <w:b/>
                      <w:sz w:val="20"/>
                      <w:szCs w:val="20"/>
                    </w:rPr>
                  </w:pPr>
                  <w:r>
                    <w:rPr>
                      <w:rFonts w:cs="Arial"/>
                      <w:b/>
                      <w:sz w:val="20"/>
                      <w:szCs w:val="20"/>
                    </w:rPr>
                    <w:t>Return Value Scaling</w:t>
                  </w:r>
                </w:p>
              </w:tc>
              <w:tc>
                <w:tcPr>
                  <w:tcW w:w="1389" w:type="dxa"/>
                </w:tcPr>
                <w:p w:rsidR="00730424" w:rsidRPr="00B147B8" w:rsidRDefault="00730424" w:rsidP="00C621E3">
                  <w:pPr>
                    <w:rPr>
                      <w:rFonts w:cs="Arial"/>
                      <w:b/>
                      <w:sz w:val="20"/>
                      <w:szCs w:val="20"/>
                    </w:rPr>
                  </w:pPr>
                  <w:r w:rsidRPr="00B147B8">
                    <w:rPr>
                      <w:rFonts w:cs="Arial"/>
                      <w:b/>
                      <w:sz w:val="20"/>
                      <w:szCs w:val="20"/>
                    </w:rPr>
                    <w:t>Units</w:t>
                  </w:r>
                </w:p>
              </w:tc>
              <w:tc>
                <w:tcPr>
                  <w:tcW w:w="1339" w:type="dxa"/>
                </w:tcPr>
                <w:p w:rsidR="00730424" w:rsidRPr="00B147B8" w:rsidRDefault="00730424" w:rsidP="00C621E3">
                  <w:pPr>
                    <w:rPr>
                      <w:rFonts w:cs="Arial"/>
                      <w:b/>
                      <w:sz w:val="20"/>
                      <w:szCs w:val="20"/>
                    </w:rPr>
                  </w:pPr>
                  <w:r w:rsidRPr="00B147B8">
                    <w:rPr>
                      <w:rFonts w:cs="Arial"/>
                      <w:b/>
                      <w:sz w:val="20"/>
                      <w:szCs w:val="20"/>
                    </w:rPr>
                    <w:t>Scaling</w:t>
                  </w:r>
                </w:p>
              </w:tc>
              <w:tc>
                <w:tcPr>
                  <w:tcW w:w="1541" w:type="dxa"/>
                </w:tcPr>
                <w:p w:rsidR="00730424" w:rsidRPr="00B147B8" w:rsidRDefault="00730424" w:rsidP="00C621E3">
                  <w:pPr>
                    <w:rPr>
                      <w:rFonts w:cs="Arial"/>
                      <w:b/>
                      <w:sz w:val="20"/>
                      <w:szCs w:val="20"/>
                    </w:rPr>
                  </w:pPr>
                  <w:r w:rsidRPr="00B147B8">
                    <w:rPr>
                      <w:rFonts w:cs="Arial"/>
                      <w:b/>
                      <w:sz w:val="20"/>
                      <w:szCs w:val="20"/>
                    </w:rPr>
                    <w:t>Low Lim</w:t>
                  </w:r>
                </w:p>
              </w:tc>
              <w:tc>
                <w:tcPr>
                  <w:tcW w:w="1187" w:type="dxa"/>
                </w:tcPr>
                <w:p w:rsidR="00730424" w:rsidRPr="00B147B8" w:rsidRDefault="00730424" w:rsidP="00C621E3">
                  <w:pPr>
                    <w:rPr>
                      <w:rFonts w:cs="Arial"/>
                      <w:b/>
                      <w:sz w:val="20"/>
                      <w:szCs w:val="20"/>
                    </w:rPr>
                  </w:pPr>
                  <w:r w:rsidRPr="00B147B8">
                    <w:rPr>
                      <w:rFonts w:cs="Arial"/>
                      <w:b/>
                      <w:sz w:val="20"/>
                      <w:szCs w:val="20"/>
                    </w:rPr>
                    <w:t>High Lim</w:t>
                  </w:r>
                </w:p>
              </w:tc>
            </w:tr>
            <w:tr w:rsidR="00730424" w:rsidTr="00C621E3">
              <w:tc>
                <w:tcPr>
                  <w:tcW w:w="2728" w:type="dxa"/>
                  <w:vMerge/>
                </w:tcPr>
                <w:p w:rsidR="00730424" w:rsidRDefault="00730424" w:rsidP="00C621E3">
                  <w:pPr>
                    <w:rPr>
                      <w:rFonts w:cs="Arial"/>
                      <w:b/>
                      <w:sz w:val="20"/>
                      <w:szCs w:val="20"/>
                    </w:rPr>
                  </w:pPr>
                </w:p>
              </w:tc>
              <w:tc>
                <w:tcPr>
                  <w:tcW w:w="1389" w:type="dxa"/>
                </w:tcPr>
                <w:p w:rsidR="00730424" w:rsidRPr="00B147B8" w:rsidRDefault="008C7402" w:rsidP="00C621E3">
                  <w:pPr>
                    <w:rPr>
                      <w:rFonts w:ascii="Times New Roman" w:hAnsi="Times New Roman" w:cs="Times New Roman"/>
                      <w:sz w:val="20"/>
                      <w:szCs w:val="20"/>
                    </w:rPr>
                  </w:pPr>
                  <w:r>
                    <w:rPr>
                      <w:rFonts w:ascii="Times New Roman" w:hAnsi="Times New Roman" w:cs="Times New Roman"/>
                      <w:sz w:val="20"/>
                      <w:szCs w:val="20"/>
                    </w:rPr>
                    <w:t>n/a</w:t>
                  </w:r>
                </w:p>
              </w:tc>
              <w:tc>
                <w:tcPr>
                  <w:tcW w:w="1339" w:type="dxa"/>
                </w:tcPr>
                <w:p w:rsidR="00730424" w:rsidRPr="00B147B8" w:rsidRDefault="00730424"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730424" w:rsidRPr="00B147B8" w:rsidRDefault="00730424"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730424" w:rsidRPr="00B147B8" w:rsidRDefault="00730424"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730424" w:rsidTr="00C621E3">
              <w:tc>
                <w:tcPr>
                  <w:tcW w:w="8184" w:type="dxa"/>
                  <w:gridSpan w:val="5"/>
                </w:tcPr>
                <w:p w:rsidR="00730424" w:rsidRDefault="00C621E3" w:rsidP="00C621E3">
                  <w:pPr>
                    <w:rPr>
                      <w:rFonts w:cs="Arial"/>
                      <w:b/>
                      <w:sz w:val="20"/>
                      <w:szCs w:val="20"/>
                    </w:rPr>
                  </w:pPr>
                  <w:r>
                    <w:rPr>
                      <w:rFonts w:cs="Arial"/>
                      <w:b/>
                      <w:sz w:val="20"/>
                      <w:szCs w:val="20"/>
                    </w:rPr>
                    <w:t>Semantics</w:t>
                  </w:r>
                  <w:r w:rsidR="00730424" w:rsidRPr="00B147B8">
                    <w:rPr>
                      <w:rFonts w:cs="Arial"/>
                      <w:b/>
                      <w:sz w:val="20"/>
                      <w:szCs w:val="20"/>
                    </w:rPr>
                    <w:t>:</w:t>
                  </w:r>
                </w:p>
                <w:p w:rsidR="00730424" w:rsidRPr="00730424" w:rsidRDefault="00730424" w:rsidP="00730424">
                  <w:pPr>
                    <w:rPr>
                      <w:rFonts w:asciiTheme="majorHAnsi" w:hAnsiTheme="majorHAnsi" w:cstheme="majorHAnsi"/>
                      <w:sz w:val="20"/>
                      <w:szCs w:val="20"/>
                    </w:rPr>
                  </w:pPr>
                  <w:r w:rsidRPr="00730424">
                    <w:rPr>
                      <w:rFonts w:asciiTheme="majorHAnsi" w:hAnsiTheme="majorHAnsi" w:cstheme="majorHAnsi"/>
                      <w:sz w:val="20"/>
                      <w:szCs w:val="20"/>
                    </w:rPr>
                    <w:t>This function must be in-lined. No function calls will be made from within this function.</w:t>
                  </w:r>
                </w:p>
                <w:p w:rsidR="00730424" w:rsidRPr="00730424" w:rsidRDefault="00730424" w:rsidP="00730424">
                  <w:pPr>
                    <w:rPr>
                      <w:rFonts w:asciiTheme="majorHAnsi" w:hAnsiTheme="majorHAnsi" w:cstheme="majorHAnsi"/>
                      <w:sz w:val="20"/>
                      <w:szCs w:val="20"/>
                    </w:rPr>
                  </w:pPr>
                  <w:r w:rsidRPr="00730424">
                    <w:rPr>
                      <w:rFonts w:asciiTheme="majorHAnsi" w:hAnsiTheme="majorHAnsi" w:cstheme="majorHAnsi"/>
                      <w:sz w:val="20"/>
                      <w:szCs w:val="20"/>
                    </w:rPr>
                    <w:t>This function performs whatever actions are necessary to reset the entire controller, and</w:t>
                  </w:r>
                </w:p>
                <w:p w:rsidR="00730424" w:rsidRPr="00730424" w:rsidRDefault="00730424" w:rsidP="00730424">
                  <w:pPr>
                    <w:rPr>
                      <w:rFonts w:asciiTheme="majorHAnsi" w:hAnsiTheme="majorHAnsi" w:cstheme="majorHAnsi"/>
                      <w:sz w:val="20"/>
                      <w:szCs w:val="20"/>
                    </w:rPr>
                  </w:pPr>
                  <w:r w:rsidRPr="00730424">
                    <w:rPr>
                      <w:rFonts w:asciiTheme="majorHAnsi" w:hAnsiTheme="majorHAnsi" w:cstheme="majorHAnsi"/>
                      <w:sz w:val="20"/>
                      <w:szCs w:val="20"/>
                    </w:rPr>
                    <w:t>all attached devices that influence/control I/O. The function should never return and</w:t>
                  </w:r>
                </w:p>
                <w:p w:rsidR="00730424" w:rsidRPr="00730424" w:rsidRDefault="00730424" w:rsidP="00730424">
                  <w:pPr>
                    <w:rPr>
                      <w:rFonts w:asciiTheme="majorHAnsi" w:hAnsiTheme="majorHAnsi" w:cstheme="majorHAnsi"/>
                      <w:sz w:val="20"/>
                      <w:szCs w:val="20"/>
                    </w:rPr>
                  </w:pPr>
                  <w:r w:rsidRPr="00730424">
                    <w:rPr>
                      <w:rFonts w:asciiTheme="majorHAnsi" w:hAnsiTheme="majorHAnsi" w:cstheme="majorHAnsi"/>
                      <w:sz w:val="20"/>
                      <w:szCs w:val="20"/>
                    </w:rPr>
                    <w:t>should attempt to reset the controller repeatedly. It is intended that this function takes as</w:t>
                  </w:r>
                </w:p>
                <w:p w:rsidR="00730424" w:rsidRDefault="00730424" w:rsidP="00730424">
                  <w:pPr>
                    <w:rPr>
                      <w:rFonts w:ascii="Times New Roman" w:hAnsi="Times New Roman"/>
                      <w:sz w:val="20"/>
                      <w:szCs w:val="20"/>
                    </w:rPr>
                  </w:pPr>
                  <w:r w:rsidRPr="00730424">
                    <w:rPr>
                      <w:rFonts w:asciiTheme="majorHAnsi" w:hAnsiTheme="majorHAnsi" w:cstheme="majorHAnsi"/>
                      <w:sz w:val="20"/>
                      <w:szCs w:val="20"/>
                    </w:rPr>
                    <w:t>direct a path as possible to resetting the controller.</w:t>
                  </w:r>
                </w:p>
              </w:tc>
            </w:tr>
            <w:tr w:rsidR="00730424" w:rsidTr="00C621E3">
              <w:tc>
                <w:tcPr>
                  <w:tcW w:w="8184" w:type="dxa"/>
                  <w:gridSpan w:val="5"/>
                </w:tcPr>
                <w:p w:rsidR="00730424" w:rsidRPr="004D71F0" w:rsidRDefault="00730424" w:rsidP="00C621E3">
                  <w:pPr>
                    <w:rPr>
                      <w:rFonts w:cs="Arial"/>
                      <w:b/>
                      <w:sz w:val="20"/>
                      <w:szCs w:val="20"/>
                    </w:rPr>
                  </w:pPr>
                  <w:r w:rsidRPr="004D71F0">
                    <w:rPr>
                      <w:rFonts w:cs="Arial"/>
                      <w:b/>
                      <w:sz w:val="20"/>
                      <w:szCs w:val="20"/>
                    </w:rPr>
                    <w:t>Usage Restrictions:</w:t>
                  </w:r>
                </w:p>
                <w:p w:rsidR="00730424" w:rsidRDefault="008C7402" w:rsidP="008C7402">
                  <w:pPr>
                    <w:rPr>
                      <w:rFonts w:ascii="Times New Roman" w:hAnsi="Times New Roman"/>
                      <w:sz w:val="20"/>
                      <w:szCs w:val="20"/>
                    </w:rPr>
                  </w:pPr>
                  <w:r w:rsidRPr="008C7402">
                    <w:rPr>
                      <w:rFonts w:cs="Arial"/>
                      <w:sz w:val="20"/>
                      <w:szCs w:val="20"/>
                    </w:rPr>
                    <w:t xml:space="preserve">Invoked only by </w:t>
                  </w:r>
                  <w:r w:rsidR="00D0439A">
                    <w:rPr>
                      <w:rFonts w:cs="Arial"/>
                      <w:sz w:val="20"/>
                      <w:szCs w:val="20"/>
                    </w:rPr>
                    <w:t>Autonertia</w:t>
                  </w:r>
                  <w:r w:rsidRPr="008C7402">
                    <w:rPr>
                      <w:rFonts w:cs="Arial"/>
                      <w:sz w:val="20"/>
                      <w:szCs w:val="20"/>
                    </w:rPr>
                    <w:t xml:space="preserve"> software.</w:t>
                  </w:r>
                </w:p>
              </w:tc>
            </w:tr>
          </w:tbl>
          <w:p w:rsidR="00730424" w:rsidRPr="00871DCC" w:rsidRDefault="00730424" w:rsidP="00C621E3">
            <w:pPr>
              <w:rPr>
                <w:rFonts w:cs="Arial"/>
                <w:sz w:val="20"/>
                <w:szCs w:val="20"/>
              </w:rPr>
            </w:pPr>
          </w:p>
        </w:tc>
      </w:tr>
      <w:tr w:rsidR="00730424" w:rsidTr="00C621E3">
        <w:tc>
          <w:tcPr>
            <w:tcW w:w="1548" w:type="dxa"/>
          </w:tcPr>
          <w:p w:rsidR="00730424" w:rsidRPr="00871DCC" w:rsidRDefault="00730424" w:rsidP="00C621E3">
            <w:pPr>
              <w:rPr>
                <w:rFonts w:cs="Arial"/>
                <w:b/>
                <w:sz w:val="20"/>
                <w:szCs w:val="20"/>
              </w:rPr>
            </w:pPr>
            <w:r>
              <w:rPr>
                <w:rFonts w:cs="Arial"/>
                <w:b/>
                <w:sz w:val="20"/>
                <w:szCs w:val="20"/>
              </w:rPr>
              <w:t>Error Handling</w:t>
            </w:r>
          </w:p>
        </w:tc>
        <w:tc>
          <w:tcPr>
            <w:tcW w:w="8415" w:type="dxa"/>
          </w:tcPr>
          <w:p w:rsidR="00730424" w:rsidRPr="00871DCC" w:rsidRDefault="00730424" w:rsidP="00C621E3">
            <w:pPr>
              <w:rPr>
                <w:rFonts w:cs="Arial"/>
                <w:sz w:val="20"/>
                <w:szCs w:val="20"/>
              </w:rPr>
            </w:pPr>
            <w:r>
              <w:rPr>
                <w:rFonts w:cs="Arial"/>
                <w:sz w:val="20"/>
                <w:szCs w:val="20"/>
              </w:rPr>
              <w:t>None</w:t>
            </w:r>
            <w:r w:rsidRPr="00871DCC">
              <w:rPr>
                <w:rFonts w:cs="Arial"/>
                <w:sz w:val="20"/>
                <w:szCs w:val="20"/>
              </w:rPr>
              <w:t xml:space="preserve"> </w:t>
            </w:r>
          </w:p>
        </w:tc>
      </w:tr>
      <w:tr w:rsidR="00730424" w:rsidTr="00C621E3">
        <w:tc>
          <w:tcPr>
            <w:tcW w:w="1548" w:type="dxa"/>
          </w:tcPr>
          <w:p w:rsidR="00730424" w:rsidRPr="00871DCC" w:rsidRDefault="00730424" w:rsidP="00C621E3">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730424" w:rsidTr="00C621E3">
              <w:tc>
                <w:tcPr>
                  <w:tcW w:w="8184" w:type="dxa"/>
                </w:tcPr>
                <w:p w:rsidR="00730424" w:rsidRDefault="00730424" w:rsidP="00C621E3">
                  <w:pPr>
                    <w:rPr>
                      <w:rFonts w:cs="Arial"/>
                      <w:sz w:val="20"/>
                      <w:szCs w:val="20"/>
                    </w:rPr>
                  </w:pPr>
                  <w:r>
                    <w:rPr>
                      <w:rFonts w:cs="Arial"/>
                      <w:sz w:val="20"/>
                      <w:szCs w:val="20"/>
                    </w:rPr>
                    <w:t xml:space="preserve">Size: </w:t>
                  </w:r>
                  <w:r w:rsidR="008C7402" w:rsidRPr="008C7402">
                    <w:rPr>
                      <w:rFonts w:cs="Arial"/>
                      <w:sz w:val="20"/>
                      <w:szCs w:val="20"/>
                    </w:rPr>
                    <w:t>Hardware Dependent</w:t>
                  </w:r>
                </w:p>
              </w:tc>
            </w:tr>
            <w:tr w:rsidR="00730424" w:rsidTr="00C621E3">
              <w:tc>
                <w:tcPr>
                  <w:tcW w:w="8184" w:type="dxa"/>
                </w:tcPr>
                <w:p w:rsidR="00730424" w:rsidRDefault="00730424" w:rsidP="00C621E3">
                  <w:pPr>
                    <w:rPr>
                      <w:rFonts w:cs="Arial"/>
                      <w:sz w:val="20"/>
                      <w:szCs w:val="20"/>
                    </w:rPr>
                  </w:pPr>
                  <w:r>
                    <w:rPr>
                      <w:rFonts w:cs="Arial"/>
                      <w:sz w:val="20"/>
                      <w:szCs w:val="20"/>
                    </w:rPr>
                    <w:t xml:space="preserve">Speed: </w:t>
                  </w:r>
                  <w:r w:rsidR="008C7402" w:rsidRPr="008C7402">
                    <w:rPr>
                      <w:rFonts w:cs="Arial"/>
                      <w:sz w:val="20"/>
                      <w:szCs w:val="20"/>
                    </w:rPr>
                    <w:t>In-lined and &lt; 100us</w:t>
                  </w:r>
                </w:p>
              </w:tc>
            </w:tr>
            <w:tr w:rsidR="00730424" w:rsidTr="00C621E3">
              <w:tc>
                <w:tcPr>
                  <w:tcW w:w="8184" w:type="dxa"/>
                </w:tcPr>
                <w:p w:rsidR="00730424" w:rsidRDefault="00730424" w:rsidP="00C621E3">
                  <w:pPr>
                    <w:rPr>
                      <w:rFonts w:cs="Arial"/>
                      <w:sz w:val="20"/>
                      <w:szCs w:val="20"/>
                    </w:rPr>
                  </w:pPr>
                  <w:r>
                    <w:rPr>
                      <w:rFonts w:cs="Arial"/>
                      <w:sz w:val="20"/>
                      <w:szCs w:val="20"/>
                    </w:rPr>
                    <w:t>Other:</w:t>
                  </w:r>
                </w:p>
              </w:tc>
            </w:tr>
          </w:tbl>
          <w:p w:rsidR="00730424" w:rsidRPr="00871DCC" w:rsidRDefault="00730424" w:rsidP="00C621E3">
            <w:pPr>
              <w:rPr>
                <w:rFonts w:cs="Arial"/>
                <w:sz w:val="20"/>
                <w:szCs w:val="20"/>
              </w:rPr>
            </w:pPr>
          </w:p>
        </w:tc>
      </w:tr>
      <w:tr w:rsidR="00730424" w:rsidTr="00C621E3">
        <w:tc>
          <w:tcPr>
            <w:tcW w:w="1548" w:type="dxa"/>
          </w:tcPr>
          <w:p w:rsidR="00730424" w:rsidRPr="00871DCC" w:rsidRDefault="00730424" w:rsidP="00C621E3">
            <w:pPr>
              <w:rPr>
                <w:rFonts w:cs="Arial"/>
                <w:b/>
                <w:sz w:val="20"/>
                <w:szCs w:val="20"/>
              </w:rPr>
            </w:pPr>
            <w:r>
              <w:rPr>
                <w:rFonts w:cs="Arial"/>
                <w:b/>
                <w:sz w:val="20"/>
                <w:szCs w:val="20"/>
              </w:rPr>
              <w:t>Target:</w:t>
            </w:r>
          </w:p>
        </w:tc>
        <w:tc>
          <w:tcPr>
            <w:tcW w:w="8415" w:type="dxa"/>
          </w:tcPr>
          <w:p w:rsidR="00730424" w:rsidRPr="00871DCC" w:rsidRDefault="00730424" w:rsidP="00C621E3">
            <w:pPr>
              <w:rPr>
                <w:rFonts w:cs="Arial"/>
                <w:sz w:val="20"/>
                <w:szCs w:val="20"/>
              </w:rPr>
            </w:pPr>
            <w:r>
              <w:rPr>
                <w:rFonts w:cs="Arial"/>
                <w:sz w:val="20"/>
                <w:szCs w:val="20"/>
              </w:rPr>
              <w:t>MPA, Valve</w:t>
            </w:r>
          </w:p>
        </w:tc>
      </w:tr>
      <w:tr w:rsidR="00730424" w:rsidTr="00C621E3">
        <w:tc>
          <w:tcPr>
            <w:tcW w:w="1548" w:type="dxa"/>
          </w:tcPr>
          <w:p w:rsidR="00730424" w:rsidRPr="00871DCC" w:rsidRDefault="00730424" w:rsidP="00C621E3">
            <w:pPr>
              <w:rPr>
                <w:rFonts w:cs="Arial"/>
                <w:b/>
                <w:sz w:val="20"/>
                <w:szCs w:val="20"/>
              </w:rPr>
            </w:pPr>
            <w:r>
              <w:rPr>
                <w:rFonts w:cs="Arial"/>
                <w:b/>
                <w:sz w:val="20"/>
                <w:szCs w:val="20"/>
              </w:rPr>
              <w:t>Usage Guide:</w:t>
            </w:r>
          </w:p>
        </w:tc>
        <w:tc>
          <w:tcPr>
            <w:tcW w:w="8415" w:type="dxa"/>
          </w:tcPr>
          <w:p w:rsidR="00730424" w:rsidRPr="00871DCC" w:rsidRDefault="00730424" w:rsidP="00C621E3">
            <w:pPr>
              <w:rPr>
                <w:rFonts w:cs="Arial"/>
                <w:sz w:val="20"/>
                <w:szCs w:val="20"/>
              </w:rPr>
            </w:pPr>
            <w:r w:rsidRPr="004D71F0">
              <w:rPr>
                <w:rFonts w:cs="Arial"/>
                <w:sz w:val="20"/>
                <w:szCs w:val="20"/>
              </w:rPr>
              <w:t>Implied</w:t>
            </w:r>
          </w:p>
        </w:tc>
      </w:tr>
    </w:tbl>
    <w:p w:rsidR="00730424" w:rsidRDefault="00730424" w:rsidP="00730424"/>
    <w:p w:rsidR="008C7402" w:rsidRDefault="008C7402" w:rsidP="008C7402">
      <w:pPr>
        <w:pStyle w:val="Heading2"/>
      </w:pPr>
      <w:bookmarkStart w:id="100" w:name="_Toc31706123"/>
      <w:r w:rsidRPr="008C7402">
        <w:t>HW_SoftReset ()</w:t>
      </w:r>
      <w:bookmarkEnd w:id="100"/>
    </w:p>
    <w:tbl>
      <w:tblPr>
        <w:tblStyle w:val="TableGrid"/>
        <w:tblW w:w="0" w:type="auto"/>
        <w:tblLook w:val="04A0" w:firstRow="1" w:lastRow="0" w:firstColumn="1" w:lastColumn="0" w:noHBand="0" w:noVBand="1"/>
      </w:tblPr>
      <w:tblGrid>
        <w:gridCol w:w="1548"/>
        <w:gridCol w:w="8415"/>
      </w:tblGrid>
      <w:tr w:rsidR="008C7402" w:rsidTr="00C621E3">
        <w:tc>
          <w:tcPr>
            <w:tcW w:w="1548" w:type="dxa"/>
          </w:tcPr>
          <w:p w:rsidR="008C7402" w:rsidRPr="00871DCC" w:rsidRDefault="008C7402" w:rsidP="00C621E3">
            <w:pPr>
              <w:rPr>
                <w:rFonts w:cs="Arial"/>
                <w:b/>
                <w:sz w:val="20"/>
                <w:szCs w:val="20"/>
              </w:rPr>
            </w:pPr>
            <w:r w:rsidRPr="00871DCC">
              <w:rPr>
                <w:rFonts w:cs="Arial"/>
                <w:b/>
                <w:sz w:val="20"/>
                <w:szCs w:val="20"/>
              </w:rPr>
              <w:t>Description</w:t>
            </w:r>
          </w:p>
        </w:tc>
        <w:tc>
          <w:tcPr>
            <w:tcW w:w="8415" w:type="dxa"/>
          </w:tcPr>
          <w:p w:rsidR="008C7402" w:rsidRPr="00871DCC" w:rsidRDefault="008C7402" w:rsidP="00C621E3">
            <w:pPr>
              <w:rPr>
                <w:rFonts w:cs="Arial"/>
                <w:sz w:val="20"/>
                <w:szCs w:val="20"/>
              </w:rPr>
            </w:pPr>
            <w:r w:rsidRPr="008C7402">
              <w:rPr>
                <w:rFonts w:cs="Arial"/>
                <w:sz w:val="20"/>
                <w:szCs w:val="20"/>
              </w:rPr>
              <w:t>Function to request controller soft reset.</w:t>
            </w:r>
          </w:p>
        </w:tc>
      </w:tr>
      <w:tr w:rsidR="008C7402" w:rsidTr="00C621E3">
        <w:tc>
          <w:tcPr>
            <w:tcW w:w="1548" w:type="dxa"/>
            <w:vMerge w:val="restart"/>
          </w:tcPr>
          <w:p w:rsidR="008C7402" w:rsidRPr="00871DCC" w:rsidRDefault="008C7402" w:rsidP="00C621E3">
            <w:pPr>
              <w:rPr>
                <w:rFonts w:cs="Arial"/>
                <w:b/>
                <w:sz w:val="20"/>
                <w:szCs w:val="20"/>
              </w:rPr>
            </w:pPr>
            <w:r w:rsidRPr="00871DCC">
              <w:rPr>
                <w:rFonts w:cs="Arial"/>
                <w:b/>
                <w:sz w:val="20"/>
                <w:szCs w:val="20"/>
              </w:rPr>
              <w:t>Resources Provided</w:t>
            </w:r>
          </w:p>
        </w:tc>
        <w:tc>
          <w:tcPr>
            <w:tcW w:w="8415" w:type="dxa"/>
          </w:tcPr>
          <w:p w:rsidR="008C7402" w:rsidRPr="00871DCC" w:rsidRDefault="008C7402" w:rsidP="00C621E3">
            <w:pPr>
              <w:rPr>
                <w:rFonts w:cs="Arial"/>
                <w:b/>
                <w:sz w:val="20"/>
                <w:szCs w:val="20"/>
              </w:rPr>
            </w:pPr>
            <w:r w:rsidRPr="00871DCC">
              <w:rPr>
                <w:rFonts w:cs="Arial"/>
                <w:b/>
                <w:sz w:val="20"/>
                <w:szCs w:val="20"/>
              </w:rPr>
              <w:t>Syntax</w:t>
            </w:r>
          </w:p>
        </w:tc>
      </w:tr>
      <w:tr w:rsidR="008C7402" w:rsidTr="00C621E3">
        <w:tc>
          <w:tcPr>
            <w:tcW w:w="1548" w:type="dxa"/>
            <w:vMerge/>
          </w:tcPr>
          <w:p w:rsidR="008C7402" w:rsidRPr="00871DCC" w:rsidRDefault="008C7402" w:rsidP="00C621E3">
            <w:pPr>
              <w:rPr>
                <w:rFonts w:cs="Arial"/>
                <w:b/>
                <w:sz w:val="20"/>
                <w:szCs w:val="20"/>
              </w:rPr>
            </w:pPr>
          </w:p>
        </w:tc>
        <w:tc>
          <w:tcPr>
            <w:tcW w:w="8415" w:type="dxa"/>
          </w:tcPr>
          <w:tbl>
            <w:tblPr>
              <w:tblStyle w:val="TableGrid"/>
              <w:tblW w:w="0" w:type="auto"/>
              <w:tblLook w:val="04A0" w:firstRow="1" w:lastRow="0" w:firstColumn="1" w:lastColumn="0" w:noHBand="0" w:noVBand="1"/>
            </w:tblPr>
            <w:tblGrid>
              <w:gridCol w:w="2728"/>
              <w:gridCol w:w="1389"/>
              <w:gridCol w:w="1339"/>
              <w:gridCol w:w="1541"/>
              <w:gridCol w:w="1187"/>
            </w:tblGrid>
            <w:tr w:rsidR="008C7402" w:rsidTr="00C621E3">
              <w:tc>
                <w:tcPr>
                  <w:tcW w:w="2728" w:type="dxa"/>
                </w:tcPr>
                <w:p w:rsidR="008C7402" w:rsidRPr="00B147B8" w:rsidRDefault="008C7402" w:rsidP="00C621E3">
                  <w:pPr>
                    <w:rPr>
                      <w:rFonts w:cs="Arial"/>
                      <w:b/>
                      <w:sz w:val="20"/>
                      <w:szCs w:val="20"/>
                    </w:rPr>
                  </w:pPr>
                  <w:r w:rsidRPr="00B147B8">
                    <w:rPr>
                      <w:rFonts w:cs="Arial"/>
                      <w:b/>
                      <w:sz w:val="20"/>
                      <w:szCs w:val="20"/>
                    </w:rPr>
                    <w:t>Function Name</w:t>
                  </w:r>
                </w:p>
              </w:tc>
              <w:tc>
                <w:tcPr>
                  <w:tcW w:w="5456" w:type="dxa"/>
                  <w:gridSpan w:val="4"/>
                </w:tcPr>
                <w:p w:rsidR="008C7402" w:rsidRPr="00B147B8" w:rsidRDefault="008C7402" w:rsidP="00C621E3">
                  <w:pPr>
                    <w:rPr>
                      <w:rFonts w:ascii="Times New Roman" w:hAnsi="Times New Roman" w:cs="Times New Roman"/>
                      <w:b/>
                      <w:sz w:val="20"/>
                      <w:szCs w:val="20"/>
                    </w:rPr>
                  </w:pPr>
                  <w:r>
                    <w:rPr>
                      <w:rFonts w:ascii="Times New Roman" w:hAnsi="Times New Roman" w:cs="Times New Roman"/>
                      <w:b/>
                      <w:sz w:val="20"/>
                      <w:szCs w:val="20"/>
                    </w:rPr>
                    <w:t>HW_EdgeDetectPinIsLow</w:t>
                  </w:r>
                </w:p>
              </w:tc>
            </w:tr>
            <w:tr w:rsidR="008C7402" w:rsidTr="00C621E3">
              <w:tc>
                <w:tcPr>
                  <w:tcW w:w="2728" w:type="dxa"/>
                  <w:vMerge w:val="restart"/>
                  <w:vAlign w:val="center"/>
                </w:tcPr>
                <w:p w:rsidR="008C7402" w:rsidRPr="00B147B8" w:rsidRDefault="008C7402" w:rsidP="00C621E3">
                  <w:pPr>
                    <w:rPr>
                      <w:rFonts w:cs="Arial"/>
                      <w:b/>
                      <w:sz w:val="20"/>
                      <w:szCs w:val="20"/>
                    </w:rPr>
                  </w:pPr>
                  <w:r w:rsidRPr="00B147B8">
                    <w:rPr>
                      <w:rFonts w:cs="Arial"/>
                      <w:b/>
                      <w:sz w:val="20"/>
                      <w:szCs w:val="20"/>
                    </w:rPr>
                    <w:t>Arguments</w:t>
                  </w:r>
                </w:p>
              </w:tc>
              <w:tc>
                <w:tcPr>
                  <w:tcW w:w="2728" w:type="dxa"/>
                  <w:gridSpan w:val="2"/>
                </w:tcPr>
                <w:p w:rsidR="008C7402" w:rsidRPr="00B147B8" w:rsidRDefault="008C7402" w:rsidP="00C621E3">
                  <w:pPr>
                    <w:rPr>
                      <w:rFonts w:cs="Arial"/>
                      <w:b/>
                      <w:sz w:val="20"/>
                      <w:szCs w:val="20"/>
                    </w:rPr>
                  </w:pPr>
                  <w:r w:rsidRPr="00B147B8">
                    <w:rPr>
                      <w:rFonts w:cs="Arial"/>
                      <w:b/>
                      <w:sz w:val="20"/>
                      <w:szCs w:val="20"/>
                    </w:rPr>
                    <w:t>Type</w:t>
                  </w:r>
                </w:p>
              </w:tc>
              <w:tc>
                <w:tcPr>
                  <w:tcW w:w="2728" w:type="dxa"/>
                  <w:gridSpan w:val="2"/>
                </w:tcPr>
                <w:p w:rsidR="008C7402" w:rsidRPr="00B147B8" w:rsidRDefault="008C7402" w:rsidP="00C621E3">
                  <w:pPr>
                    <w:rPr>
                      <w:rFonts w:cs="Arial"/>
                      <w:b/>
                      <w:sz w:val="20"/>
                      <w:szCs w:val="20"/>
                    </w:rPr>
                  </w:pPr>
                  <w:r w:rsidRPr="00B147B8">
                    <w:rPr>
                      <w:rFonts w:cs="Arial"/>
                      <w:b/>
                      <w:sz w:val="20"/>
                      <w:szCs w:val="20"/>
                    </w:rPr>
                    <w:t>Name</w:t>
                  </w:r>
                </w:p>
              </w:tc>
            </w:tr>
            <w:tr w:rsidR="008C7402" w:rsidTr="00C621E3">
              <w:tc>
                <w:tcPr>
                  <w:tcW w:w="2728" w:type="dxa"/>
                  <w:vMerge/>
                </w:tcPr>
                <w:p w:rsidR="008C7402" w:rsidRPr="00B147B8" w:rsidRDefault="008C7402" w:rsidP="00C621E3">
                  <w:pPr>
                    <w:rPr>
                      <w:rFonts w:cs="Arial"/>
                      <w:sz w:val="20"/>
                      <w:szCs w:val="20"/>
                    </w:rPr>
                  </w:pPr>
                </w:p>
              </w:tc>
              <w:tc>
                <w:tcPr>
                  <w:tcW w:w="2728" w:type="dxa"/>
                  <w:gridSpan w:val="2"/>
                </w:tcPr>
                <w:p w:rsidR="008C7402" w:rsidRPr="00B147B8" w:rsidRDefault="008C7402" w:rsidP="00C621E3">
                  <w:pPr>
                    <w:rPr>
                      <w:rFonts w:ascii="Times New Roman" w:hAnsi="Times New Roman" w:cs="Times New Roman"/>
                      <w:sz w:val="20"/>
                      <w:szCs w:val="20"/>
                    </w:rPr>
                  </w:pPr>
                  <w:r>
                    <w:rPr>
                      <w:rFonts w:ascii="Times New Roman" w:hAnsi="Times New Roman" w:cs="Times New Roman"/>
                      <w:sz w:val="20"/>
                      <w:szCs w:val="20"/>
                    </w:rPr>
                    <w:t>void</w:t>
                  </w:r>
                </w:p>
              </w:tc>
              <w:tc>
                <w:tcPr>
                  <w:tcW w:w="2728" w:type="dxa"/>
                  <w:gridSpan w:val="2"/>
                </w:tcPr>
                <w:p w:rsidR="008C7402" w:rsidRPr="00B147B8" w:rsidRDefault="008C7402" w:rsidP="00C621E3">
                  <w:pPr>
                    <w:rPr>
                      <w:rFonts w:ascii="Times New Roman" w:hAnsi="Times New Roman" w:cs="Times New Roman"/>
                      <w:sz w:val="20"/>
                      <w:szCs w:val="20"/>
                    </w:rPr>
                  </w:pPr>
                </w:p>
              </w:tc>
            </w:tr>
            <w:tr w:rsidR="008C7402" w:rsidTr="00C621E3">
              <w:tc>
                <w:tcPr>
                  <w:tcW w:w="2728" w:type="dxa"/>
                  <w:vMerge/>
                </w:tcPr>
                <w:p w:rsidR="008C7402" w:rsidRPr="00B147B8" w:rsidRDefault="008C7402" w:rsidP="00C621E3">
                  <w:pPr>
                    <w:rPr>
                      <w:rFonts w:cs="Arial"/>
                      <w:sz w:val="20"/>
                      <w:szCs w:val="20"/>
                    </w:rPr>
                  </w:pPr>
                </w:p>
              </w:tc>
              <w:tc>
                <w:tcPr>
                  <w:tcW w:w="2728" w:type="dxa"/>
                  <w:gridSpan w:val="2"/>
                </w:tcPr>
                <w:p w:rsidR="008C7402" w:rsidRPr="00B147B8" w:rsidRDefault="008C7402" w:rsidP="00C621E3">
                  <w:pPr>
                    <w:rPr>
                      <w:rFonts w:ascii="Times New Roman" w:hAnsi="Times New Roman" w:cs="Times New Roman"/>
                      <w:sz w:val="20"/>
                      <w:szCs w:val="20"/>
                    </w:rPr>
                  </w:pPr>
                </w:p>
              </w:tc>
              <w:tc>
                <w:tcPr>
                  <w:tcW w:w="2728" w:type="dxa"/>
                  <w:gridSpan w:val="2"/>
                </w:tcPr>
                <w:p w:rsidR="008C7402" w:rsidRPr="00B147B8" w:rsidRDefault="008C7402" w:rsidP="00C621E3">
                  <w:pPr>
                    <w:rPr>
                      <w:rFonts w:ascii="Times New Roman" w:hAnsi="Times New Roman" w:cs="Times New Roman"/>
                      <w:sz w:val="20"/>
                      <w:szCs w:val="20"/>
                    </w:rPr>
                  </w:pPr>
                </w:p>
              </w:tc>
            </w:tr>
            <w:tr w:rsidR="008C7402" w:rsidTr="00C621E3">
              <w:tc>
                <w:tcPr>
                  <w:tcW w:w="2728" w:type="dxa"/>
                  <w:vMerge/>
                </w:tcPr>
                <w:p w:rsidR="008C7402" w:rsidRPr="00B147B8" w:rsidRDefault="008C7402" w:rsidP="00C621E3">
                  <w:pPr>
                    <w:rPr>
                      <w:rFonts w:cs="Arial"/>
                      <w:sz w:val="20"/>
                      <w:szCs w:val="20"/>
                    </w:rPr>
                  </w:pPr>
                </w:p>
              </w:tc>
              <w:tc>
                <w:tcPr>
                  <w:tcW w:w="2728" w:type="dxa"/>
                  <w:gridSpan w:val="2"/>
                </w:tcPr>
                <w:p w:rsidR="008C7402" w:rsidRPr="00B147B8" w:rsidRDefault="008C7402" w:rsidP="00C621E3">
                  <w:pPr>
                    <w:rPr>
                      <w:rFonts w:cs="Arial"/>
                      <w:sz w:val="20"/>
                      <w:szCs w:val="20"/>
                    </w:rPr>
                  </w:pPr>
                </w:p>
              </w:tc>
              <w:tc>
                <w:tcPr>
                  <w:tcW w:w="2728" w:type="dxa"/>
                  <w:gridSpan w:val="2"/>
                </w:tcPr>
                <w:p w:rsidR="008C7402" w:rsidRPr="00B147B8" w:rsidRDefault="008C7402" w:rsidP="00C621E3">
                  <w:pPr>
                    <w:rPr>
                      <w:rFonts w:cs="Arial"/>
                      <w:sz w:val="20"/>
                      <w:szCs w:val="20"/>
                    </w:rPr>
                  </w:pPr>
                </w:p>
              </w:tc>
            </w:tr>
            <w:tr w:rsidR="008C7402" w:rsidTr="00C621E3">
              <w:tc>
                <w:tcPr>
                  <w:tcW w:w="2728" w:type="dxa"/>
                  <w:vMerge w:val="restart"/>
                  <w:vAlign w:val="center"/>
                </w:tcPr>
                <w:p w:rsidR="008C7402" w:rsidRPr="00B147B8" w:rsidRDefault="008C7402" w:rsidP="00C621E3">
                  <w:pPr>
                    <w:rPr>
                      <w:rFonts w:cs="Arial"/>
                      <w:sz w:val="20"/>
                      <w:szCs w:val="20"/>
                    </w:rPr>
                  </w:pPr>
                  <w:r w:rsidRPr="00B147B8">
                    <w:rPr>
                      <w:rFonts w:cs="Arial"/>
                      <w:b/>
                      <w:sz w:val="20"/>
                      <w:szCs w:val="20"/>
                    </w:rPr>
                    <w:t>Argument Scaling</w:t>
                  </w:r>
                </w:p>
              </w:tc>
              <w:tc>
                <w:tcPr>
                  <w:tcW w:w="1389" w:type="dxa"/>
                </w:tcPr>
                <w:p w:rsidR="008C7402" w:rsidRPr="00B147B8" w:rsidRDefault="008C7402" w:rsidP="00C621E3">
                  <w:pPr>
                    <w:rPr>
                      <w:rFonts w:cs="Arial"/>
                      <w:b/>
                      <w:sz w:val="20"/>
                      <w:szCs w:val="20"/>
                    </w:rPr>
                  </w:pPr>
                  <w:r w:rsidRPr="00B147B8">
                    <w:rPr>
                      <w:rFonts w:cs="Arial"/>
                      <w:b/>
                      <w:sz w:val="20"/>
                      <w:szCs w:val="20"/>
                    </w:rPr>
                    <w:t>Units</w:t>
                  </w:r>
                </w:p>
              </w:tc>
              <w:tc>
                <w:tcPr>
                  <w:tcW w:w="1339" w:type="dxa"/>
                </w:tcPr>
                <w:p w:rsidR="008C7402" w:rsidRPr="00B147B8" w:rsidRDefault="008C7402" w:rsidP="00C621E3">
                  <w:pPr>
                    <w:rPr>
                      <w:rFonts w:cs="Arial"/>
                      <w:b/>
                      <w:sz w:val="20"/>
                      <w:szCs w:val="20"/>
                    </w:rPr>
                  </w:pPr>
                  <w:r w:rsidRPr="00B147B8">
                    <w:rPr>
                      <w:rFonts w:cs="Arial"/>
                      <w:b/>
                      <w:sz w:val="20"/>
                      <w:szCs w:val="20"/>
                    </w:rPr>
                    <w:t>Scaling</w:t>
                  </w:r>
                </w:p>
              </w:tc>
              <w:tc>
                <w:tcPr>
                  <w:tcW w:w="1541" w:type="dxa"/>
                </w:tcPr>
                <w:p w:rsidR="008C7402" w:rsidRPr="00B147B8" w:rsidRDefault="008C7402" w:rsidP="00C621E3">
                  <w:pPr>
                    <w:rPr>
                      <w:rFonts w:cs="Arial"/>
                      <w:b/>
                      <w:sz w:val="20"/>
                      <w:szCs w:val="20"/>
                    </w:rPr>
                  </w:pPr>
                  <w:r w:rsidRPr="00B147B8">
                    <w:rPr>
                      <w:rFonts w:cs="Arial"/>
                      <w:b/>
                      <w:sz w:val="20"/>
                      <w:szCs w:val="20"/>
                    </w:rPr>
                    <w:t>Low Lim</w:t>
                  </w:r>
                </w:p>
              </w:tc>
              <w:tc>
                <w:tcPr>
                  <w:tcW w:w="1187" w:type="dxa"/>
                </w:tcPr>
                <w:p w:rsidR="008C7402" w:rsidRPr="00B147B8" w:rsidRDefault="008C7402" w:rsidP="00C621E3">
                  <w:pPr>
                    <w:rPr>
                      <w:rFonts w:cs="Arial"/>
                      <w:b/>
                      <w:sz w:val="20"/>
                      <w:szCs w:val="20"/>
                    </w:rPr>
                  </w:pPr>
                  <w:r w:rsidRPr="00B147B8">
                    <w:rPr>
                      <w:rFonts w:cs="Arial"/>
                      <w:b/>
                      <w:sz w:val="20"/>
                      <w:szCs w:val="20"/>
                    </w:rPr>
                    <w:t>High Lim</w:t>
                  </w:r>
                </w:p>
              </w:tc>
            </w:tr>
            <w:tr w:rsidR="008C7402" w:rsidTr="00C621E3">
              <w:tc>
                <w:tcPr>
                  <w:tcW w:w="2728" w:type="dxa"/>
                  <w:vMerge/>
                </w:tcPr>
                <w:p w:rsidR="008C7402" w:rsidRPr="00B147B8" w:rsidRDefault="008C7402" w:rsidP="00C621E3">
                  <w:pPr>
                    <w:rPr>
                      <w:rFonts w:cs="Arial"/>
                      <w:b/>
                      <w:sz w:val="20"/>
                      <w:szCs w:val="20"/>
                    </w:rPr>
                  </w:pPr>
                </w:p>
              </w:tc>
              <w:tc>
                <w:tcPr>
                  <w:tcW w:w="1389" w:type="dxa"/>
                </w:tcPr>
                <w:p w:rsidR="008C7402" w:rsidRPr="00B147B8" w:rsidRDefault="008C7402"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8C7402" w:rsidRPr="00B147B8" w:rsidRDefault="008C7402"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8C7402" w:rsidRPr="00B147B8" w:rsidRDefault="008C7402"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8C7402" w:rsidRPr="00B147B8" w:rsidRDefault="008C7402"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8C7402" w:rsidTr="00C621E3">
              <w:tc>
                <w:tcPr>
                  <w:tcW w:w="2728" w:type="dxa"/>
                  <w:vMerge/>
                </w:tcPr>
                <w:p w:rsidR="008C7402" w:rsidRPr="00B147B8" w:rsidRDefault="008C7402" w:rsidP="00C621E3">
                  <w:pPr>
                    <w:rPr>
                      <w:rFonts w:cs="Arial"/>
                      <w:b/>
                      <w:sz w:val="20"/>
                      <w:szCs w:val="20"/>
                    </w:rPr>
                  </w:pPr>
                </w:p>
              </w:tc>
              <w:tc>
                <w:tcPr>
                  <w:tcW w:w="1389" w:type="dxa"/>
                </w:tcPr>
                <w:p w:rsidR="008C7402" w:rsidRPr="00B147B8" w:rsidRDefault="008C7402" w:rsidP="00C621E3">
                  <w:pPr>
                    <w:rPr>
                      <w:rFonts w:ascii="Times New Roman" w:hAnsi="Times New Roman" w:cs="Times New Roman"/>
                      <w:sz w:val="20"/>
                      <w:szCs w:val="20"/>
                    </w:rPr>
                  </w:pPr>
                </w:p>
              </w:tc>
              <w:tc>
                <w:tcPr>
                  <w:tcW w:w="1339" w:type="dxa"/>
                </w:tcPr>
                <w:p w:rsidR="008C7402" w:rsidRPr="00B147B8" w:rsidRDefault="008C7402" w:rsidP="00C621E3">
                  <w:pPr>
                    <w:rPr>
                      <w:rFonts w:ascii="Times New Roman" w:hAnsi="Times New Roman" w:cs="Times New Roman"/>
                      <w:sz w:val="20"/>
                      <w:szCs w:val="20"/>
                    </w:rPr>
                  </w:pPr>
                </w:p>
              </w:tc>
              <w:tc>
                <w:tcPr>
                  <w:tcW w:w="1541" w:type="dxa"/>
                </w:tcPr>
                <w:p w:rsidR="008C7402" w:rsidRPr="00B147B8" w:rsidRDefault="008C7402" w:rsidP="00C621E3">
                  <w:pPr>
                    <w:rPr>
                      <w:rFonts w:ascii="Times New Roman" w:hAnsi="Times New Roman" w:cs="Times New Roman"/>
                      <w:sz w:val="20"/>
                      <w:szCs w:val="20"/>
                    </w:rPr>
                  </w:pPr>
                </w:p>
              </w:tc>
              <w:tc>
                <w:tcPr>
                  <w:tcW w:w="1187" w:type="dxa"/>
                </w:tcPr>
                <w:p w:rsidR="008C7402" w:rsidRPr="00B147B8" w:rsidRDefault="008C7402" w:rsidP="00C621E3">
                  <w:pPr>
                    <w:rPr>
                      <w:rFonts w:ascii="Times New Roman" w:hAnsi="Times New Roman" w:cs="Times New Roman"/>
                      <w:sz w:val="20"/>
                      <w:szCs w:val="20"/>
                    </w:rPr>
                  </w:pPr>
                </w:p>
              </w:tc>
            </w:tr>
            <w:tr w:rsidR="008C7402" w:rsidTr="00C621E3">
              <w:tc>
                <w:tcPr>
                  <w:tcW w:w="2728" w:type="dxa"/>
                  <w:vMerge/>
                </w:tcPr>
                <w:p w:rsidR="008C7402" w:rsidRPr="00B147B8" w:rsidRDefault="008C7402" w:rsidP="00C621E3">
                  <w:pPr>
                    <w:rPr>
                      <w:rFonts w:cs="Arial"/>
                      <w:b/>
                      <w:sz w:val="20"/>
                      <w:szCs w:val="20"/>
                    </w:rPr>
                  </w:pPr>
                </w:p>
              </w:tc>
              <w:tc>
                <w:tcPr>
                  <w:tcW w:w="1389" w:type="dxa"/>
                </w:tcPr>
                <w:p w:rsidR="008C7402" w:rsidRPr="00B147B8" w:rsidRDefault="008C7402" w:rsidP="00C621E3">
                  <w:pPr>
                    <w:rPr>
                      <w:rFonts w:ascii="Times New Roman" w:hAnsi="Times New Roman"/>
                      <w:sz w:val="20"/>
                      <w:szCs w:val="20"/>
                    </w:rPr>
                  </w:pPr>
                </w:p>
              </w:tc>
              <w:tc>
                <w:tcPr>
                  <w:tcW w:w="1339" w:type="dxa"/>
                </w:tcPr>
                <w:p w:rsidR="008C7402" w:rsidRPr="00B147B8" w:rsidRDefault="008C7402" w:rsidP="00C621E3">
                  <w:pPr>
                    <w:rPr>
                      <w:rFonts w:ascii="Times New Roman" w:hAnsi="Times New Roman"/>
                      <w:sz w:val="20"/>
                      <w:szCs w:val="20"/>
                    </w:rPr>
                  </w:pPr>
                </w:p>
              </w:tc>
              <w:tc>
                <w:tcPr>
                  <w:tcW w:w="1541" w:type="dxa"/>
                </w:tcPr>
                <w:p w:rsidR="008C7402" w:rsidRDefault="008C7402" w:rsidP="00C621E3">
                  <w:pPr>
                    <w:rPr>
                      <w:rFonts w:ascii="Times New Roman" w:hAnsi="Times New Roman"/>
                      <w:sz w:val="20"/>
                      <w:szCs w:val="20"/>
                    </w:rPr>
                  </w:pPr>
                </w:p>
              </w:tc>
              <w:tc>
                <w:tcPr>
                  <w:tcW w:w="1187" w:type="dxa"/>
                </w:tcPr>
                <w:p w:rsidR="008C7402" w:rsidRDefault="008C7402" w:rsidP="00C621E3">
                  <w:pPr>
                    <w:rPr>
                      <w:rFonts w:ascii="Times New Roman" w:hAnsi="Times New Roman"/>
                      <w:sz w:val="20"/>
                      <w:szCs w:val="20"/>
                    </w:rPr>
                  </w:pPr>
                </w:p>
              </w:tc>
            </w:tr>
            <w:tr w:rsidR="008C7402" w:rsidTr="00C621E3">
              <w:tc>
                <w:tcPr>
                  <w:tcW w:w="2728" w:type="dxa"/>
                </w:tcPr>
                <w:p w:rsidR="008C7402" w:rsidRPr="00B147B8" w:rsidRDefault="008C7402" w:rsidP="00C621E3">
                  <w:pPr>
                    <w:rPr>
                      <w:rFonts w:cs="Arial"/>
                      <w:b/>
                      <w:sz w:val="20"/>
                      <w:szCs w:val="20"/>
                    </w:rPr>
                  </w:pPr>
                  <w:r>
                    <w:rPr>
                      <w:rFonts w:cs="Arial"/>
                      <w:b/>
                      <w:sz w:val="20"/>
                      <w:szCs w:val="20"/>
                    </w:rPr>
                    <w:t>Return Value Type</w:t>
                  </w:r>
                </w:p>
              </w:tc>
              <w:tc>
                <w:tcPr>
                  <w:tcW w:w="5456" w:type="dxa"/>
                  <w:gridSpan w:val="4"/>
                </w:tcPr>
                <w:p w:rsidR="008C7402" w:rsidRDefault="008C7402" w:rsidP="00C621E3">
                  <w:pPr>
                    <w:rPr>
                      <w:rFonts w:ascii="Times New Roman" w:hAnsi="Times New Roman"/>
                      <w:sz w:val="20"/>
                      <w:szCs w:val="20"/>
                    </w:rPr>
                  </w:pPr>
                  <w:r>
                    <w:rPr>
                      <w:rFonts w:ascii="Times New Roman" w:hAnsi="Times New Roman"/>
                      <w:sz w:val="20"/>
                      <w:szCs w:val="20"/>
                    </w:rPr>
                    <w:t>void</w:t>
                  </w:r>
                </w:p>
              </w:tc>
            </w:tr>
            <w:tr w:rsidR="008C7402" w:rsidTr="00C621E3">
              <w:tc>
                <w:tcPr>
                  <w:tcW w:w="2728" w:type="dxa"/>
                  <w:vMerge w:val="restart"/>
                </w:tcPr>
                <w:p w:rsidR="008C7402" w:rsidRDefault="008C7402" w:rsidP="00C621E3">
                  <w:pPr>
                    <w:rPr>
                      <w:rFonts w:cs="Arial"/>
                      <w:b/>
                      <w:sz w:val="20"/>
                      <w:szCs w:val="20"/>
                    </w:rPr>
                  </w:pPr>
                  <w:r>
                    <w:rPr>
                      <w:rFonts w:cs="Arial"/>
                      <w:b/>
                      <w:sz w:val="20"/>
                      <w:szCs w:val="20"/>
                    </w:rPr>
                    <w:t>Return Value Scaling</w:t>
                  </w:r>
                </w:p>
              </w:tc>
              <w:tc>
                <w:tcPr>
                  <w:tcW w:w="1389" w:type="dxa"/>
                </w:tcPr>
                <w:p w:rsidR="008C7402" w:rsidRPr="00B147B8" w:rsidRDefault="008C7402" w:rsidP="00C621E3">
                  <w:pPr>
                    <w:rPr>
                      <w:rFonts w:cs="Arial"/>
                      <w:b/>
                      <w:sz w:val="20"/>
                      <w:szCs w:val="20"/>
                    </w:rPr>
                  </w:pPr>
                  <w:r w:rsidRPr="00B147B8">
                    <w:rPr>
                      <w:rFonts w:cs="Arial"/>
                      <w:b/>
                      <w:sz w:val="20"/>
                      <w:szCs w:val="20"/>
                    </w:rPr>
                    <w:t>Units</w:t>
                  </w:r>
                </w:p>
              </w:tc>
              <w:tc>
                <w:tcPr>
                  <w:tcW w:w="1339" w:type="dxa"/>
                </w:tcPr>
                <w:p w:rsidR="008C7402" w:rsidRPr="00B147B8" w:rsidRDefault="008C7402" w:rsidP="00C621E3">
                  <w:pPr>
                    <w:rPr>
                      <w:rFonts w:cs="Arial"/>
                      <w:b/>
                      <w:sz w:val="20"/>
                      <w:szCs w:val="20"/>
                    </w:rPr>
                  </w:pPr>
                  <w:r w:rsidRPr="00B147B8">
                    <w:rPr>
                      <w:rFonts w:cs="Arial"/>
                      <w:b/>
                      <w:sz w:val="20"/>
                      <w:szCs w:val="20"/>
                    </w:rPr>
                    <w:t>Scaling</w:t>
                  </w:r>
                </w:p>
              </w:tc>
              <w:tc>
                <w:tcPr>
                  <w:tcW w:w="1541" w:type="dxa"/>
                </w:tcPr>
                <w:p w:rsidR="008C7402" w:rsidRPr="00B147B8" w:rsidRDefault="008C7402" w:rsidP="00C621E3">
                  <w:pPr>
                    <w:rPr>
                      <w:rFonts w:cs="Arial"/>
                      <w:b/>
                      <w:sz w:val="20"/>
                      <w:szCs w:val="20"/>
                    </w:rPr>
                  </w:pPr>
                  <w:r w:rsidRPr="00B147B8">
                    <w:rPr>
                      <w:rFonts w:cs="Arial"/>
                      <w:b/>
                      <w:sz w:val="20"/>
                      <w:szCs w:val="20"/>
                    </w:rPr>
                    <w:t>Low Lim</w:t>
                  </w:r>
                </w:p>
              </w:tc>
              <w:tc>
                <w:tcPr>
                  <w:tcW w:w="1187" w:type="dxa"/>
                </w:tcPr>
                <w:p w:rsidR="008C7402" w:rsidRPr="00B147B8" w:rsidRDefault="008C7402" w:rsidP="00C621E3">
                  <w:pPr>
                    <w:rPr>
                      <w:rFonts w:cs="Arial"/>
                      <w:b/>
                      <w:sz w:val="20"/>
                      <w:szCs w:val="20"/>
                    </w:rPr>
                  </w:pPr>
                  <w:r w:rsidRPr="00B147B8">
                    <w:rPr>
                      <w:rFonts w:cs="Arial"/>
                      <w:b/>
                      <w:sz w:val="20"/>
                      <w:szCs w:val="20"/>
                    </w:rPr>
                    <w:t>High Lim</w:t>
                  </w:r>
                </w:p>
              </w:tc>
            </w:tr>
            <w:tr w:rsidR="008C7402" w:rsidTr="00C621E3">
              <w:tc>
                <w:tcPr>
                  <w:tcW w:w="2728" w:type="dxa"/>
                  <w:vMerge/>
                </w:tcPr>
                <w:p w:rsidR="008C7402" w:rsidRDefault="008C7402" w:rsidP="00C621E3">
                  <w:pPr>
                    <w:rPr>
                      <w:rFonts w:cs="Arial"/>
                      <w:b/>
                      <w:sz w:val="20"/>
                      <w:szCs w:val="20"/>
                    </w:rPr>
                  </w:pPr>
                </w:p>
              </w:tc>
              <w:tc>
                <w:tcPr>
                  <w:tcW w:w="1389" w:type="dxa"/>
                </w:tcPr>
                <w:p w:rsidR="008C7402" w:rsidRPr="00B147B8" w:rsidRDefault="008C7402" w:rsidP="00C621E3">
                  <w:pPr>
                    <w:rPr>
                      <w:rFonts w:ascii="Times New Roman" w:hAnsi="Times New Roman" w:cs="Times New Roman"/>
                      <w:sz w:val="20"/>
                      <w:szCs w:val="20"/>
                    </w:rPr>
                  </w:pPr>
                  <w:r>
                    <w:rPr>
                      <w:rFonts w:ascii="Times New Roman" w:hAnsi="Times New Roman" w:cs="Times New Roman"/>
                      <w:sz w:val="20"/>
                      <w:szCs w:val="20"/>
                    </w:rPr>
                    <w:t>n/a</w:t>
                  </w:r>
                </w:p>
              </w:tc>
              <w:tc>
                <w:tcPr>
                  <w:tcW w:w="1339" w:type="dxa"/>
                </w:tcPr>
                <w:p w:rsidR="008C7402" w:rsidRPr="00B147B8" w:rsidRDefault="008C7402"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8C7402" w:rsidRPr="00B147B8" w:rsidRDefault="008C7402"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8C7402" w:rsidRPr="00B147B8" w:rsidRDefault="008C7402"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8C7402" w:rsidTr="00C621E3">
              <w:tc>
                <w:tcPr>
                  <w:tcW w:w="8184" w:type="dxa"/>
                  <w:gridSpan w:val="5"/>
                </w:tcPr>
                <w:p w:rsidR="008C7402" w:rsidRDefault="00C621E3" w:rsidP="00C621E3">
                  <w:pPr>
                    <w:rPr>
                      <w:rFonts w:cs="Arial"/>
                      <w:b/>
                      <w:sz w:val="20"/>
                      <w:szCs w:val="20"/>
                    </w:rPr>
                  </w:pPr>
                  <w:r>
                    <w:rPr>
                      <w:rFonts w:cs="Arial"/>
                      <w:b/>
                      <w:sz w:val="20"/>
                      <w:szCs w:val="20"/>
                    </w:rPr>
                    <w:t>Semantics</w:t>
                  </w:r>
                  <w:r w:rsidR="008C7402" w:rsidRPr="00B147B8">
                    <w:rPr>
                      <w:rFonts w:cs="Arial"/>
                      <w:b/>
                      <w:sz w:val="20"/>
                      <w:szCs w:val="20"/>
                    </w:rPr>
                    <w:t>:</w:t>
                  </w:r>
                </w:p>
                <w:p w:rsidR="008C7402" w:rsidRPr="008C7402" w:rsidRDefault="008C7402" w:rsidP="008C7402">
                  <w:pPr>
                    <w:rPr>
                      <w:rFonts w:asciiTheme="majorHAnsi" w:hAnsiTheme="majorHAnsi" w:cstheme="majorHAnsi"/>
                      <w:sz w:val="20"/>
                      <w:szCs w:val="20"/>
                    </w:rPr>
                  </w:pPr>
                  <w:r w:rsidRPr="008C7402">
                    <w:rPr>
                      <w:rFonts w:asciiTheme="majorHAnsi" w:hAnsiTheme="majorHAnsi" w:cstheme="majorHAnsi"/>
                      <w:sz w:val="20"/>
                      <w:szCs w:val="20"/>
                    </w:rPr>
                    <w:t>This function must be in-lined. No function calls will be made from within this function.</w:t>
                  </w:r>
                </w:p>
                <w:p w:rsidR="008C7402" w:rsidRPr="008C7402" w:rsidRDefault="008C7402" w:rsidP="008C7402">
                  <w:pPr>
                    <w:rPr>
                      <w:rFonts w:asciiTheme="majorHAnsi" w:hAnsiTheme="majorHAnsi" w:cstheme="majorHAnsi"/>
                      <w:sz w:val="20"/>
                      <w:szCs w:val="20"/>
                    </w:rPr>
                  </w:pPr>
                  <w:r w:rsidRPr="008C7402">
                    <w:rPr>
                      <w:rFonts w:asciiTheme="majorHAnsi" w:hAnsiTheme="majorHAnsi" w:cstheme="majorHAnsi"/>
                      <w:sz w:val="20"/>
                      <w:szCs w:val="20"/>
                    </w:rPr>
                    <w:t>The function should never return and should attempt to reset the controller repeatedly if</w:t>
                  </w:r>
                </w:p>
                <w:p w:rsidR="008C7402" w:rsidRPr="008C7402" w:rsidRDefault="008C7402" w:rsidP="008C7402">
                  <w:pPr>
                    <w:rPr>
                      <w:rFonts w:asciiTheme="majorHAnsi" w:hAnsiTheme="majorHAnsi" w:cstheme="majorHAnsi"/>
                      <w:sz w:val="20"/>
                      <w:szCs w:val="20"/>
                    </w:rPr>
                  </w:pPr>
                  <w:r w:rsidRPr="008C7402">
                    <w:rPr>
                      <w:rFonts w:asciiTheme="majorHAnsi" w:hAnsiTheme="majorHAnsi" w:cstheme="majorHAnsi"/>
                      <w:sz w:val="20"/>
                      <w:szCs w:val="20"/>
                    </w:rPr>
                    <w:lastRenderedPageBreak/>
                    <w:t>the conditions and execution path to invoke this API is met. It is intended that this</w:t>
                  </w:r>
                </w:p>
                <w:p w:rsidR="008C7402" w:rsidRDefault="008C7402" w:rsidP="008C7402">
                  <w:pPr>
                    <w:rPr>
                      <w:rFonts w:ascii="Times New Roman" w:hAnsi="Times New Roman"/>
                      <w:sz w:val="20"/>
                      <w:szCs w:val="20"/>
                    </w:rPr>
                  </w:pPr>
                  <w:r w:rsidRPr="008C7402">
                    <w:rPr>
                      <w:rFonts w:asciiTheme="majorHAnsi" w:hAnsiTheme="majorHAnsi" w:cstheme="majorHAnsi"/>
                      <w:sz w:val="20"/>
                      <w:szCs w:val="20"/>
                    </w:rPr>
                    <w:t>function takes as direct a path as possible to resetting the controller.</w:t>
                  </w:r>
                </w:p>
              </w:tc>
            </w:tr>
            <w:tr w:rsidR="008C7402" w:rsidTr="00C621E3">
              <w:tc>
                <w:tcPr>
                  <w:tcW w:w="8184" w:type="dxa"/>
                  <w:gridSpan w:val="5"/>
                </w:tcPr>
                <w:p w:rsidR="008C7402" w:rsidRPr="004D71F0" w:rsidRDefault="008C7402" w:rsidP="00C621E3">
                  <w:pPr>
                    <w:rPr>
                      <w:rFonts w:cs="Arial"/>
                      <w:b/>
                      <w:sz w:val="20"/>
                      <w:szCs w:val="20"/>
                    </w:rPr>
                  </w:pPr>
                  <w:r w:rsidRPr="004D71F0">
                    <w:rPr>
                      <w:rFonts w:cs="Arial"/>
                      <w:b/>
                      <w:sz w:val="20"/>
                      <w:szCs w:val="20"/>
                    </w:rPr>
                    <w:lastRenderedPageBreak/>
                    <w:t>Usage Restrictions:</w:t>
                  </w:r>
                </w:p>
                <w:p w:rsidR="008C7402" w:rsidRDefault="008C7402" w:rsidP="00C621E3">
                  <w:pPr>
                    <w:rPr>
                      <w:rFonts w:ascii="Times New Roman" w:hAnsi="Times New Roman"/>
                      <w:sz w:val="20"/>
                      <w:szCs w:val="20"/>
                    </w:rPr>
                  </w:pPr>
                  <w:r w:rsidRPr="008C7402">
                    <w:rPr>
                      <w:rFonts w:cs="Arial"/>
                      <w:sz w:val="20"/>
                      <w:szCs w:val="20"/>
                    </w:rPr>
                    <w:t xml:space="preserve">Invoked only by </w:t>
                  </w:r>
                  <w:r w:rsidR="00D0439A">
                    <w:rPr>
                      <w:rFonts w:cs="Arial"/>
                      <w:sz w:val="20"/>
                      <w:szCs w:val="20"/>
                    </w:rPr>
                    <w:t>Autonertia</w:t>
                  </w:r>
                  <w:r w:rsidRPr="008C7402">
                    <w:rPr>
                      <w:rFonts w:cs="Arial"/>
                      <w:sz w:val="20"/>
                      <w:szCs w:val="20"/>
                    </w:rPr>
                    <w:t xml:space="preserve"> software.</w:t>
                  </w:r>
                </w:p>
              </w:tc>
            </w:tr>
          </w:tbl>
          <w:p w:rsidR="008C7402" w:rsidRPr="00871DCC" w:rsidRDefault="008C7402" w:rsidP="00C621E3">
            <w:pPr>
              <w:rPr>
                <w:rFonts w:cs="Arial"/>
                <w:sz w:val="20"/>
                <w:szCs w:val="20"/>
              </w:rPr>
            </w:pPr>
          </w:p>
        </w:tc>
      </w:tr>
      <w:tr w:rsidR="008C7402" w:rsidTr="00C621E3">
        <w:tc>
          <w:tcPr>
            <w:tcW w:w="1548" w:type="dxa"/>
          </w:tcPr>
          <w:p w:rsidR="008C7402" w:rsidRPr="00871DCC" w:rsidRDefault="008C7402" w:rsidP="00C621E3">
            <w:pPr>
              <w:rPr>
                <w:rFonts w:cs="Arial"/>
                <w:b/>
                <w:sz w:val="20"/>
                <w:szCs w:val="20"/>
              </w:rPr>
            </w:pPr>
            <w:r>
              <w:rPr>
                <w:rFonts w:cs="Arial"/>
                <w:b/>
                <w:sz w:val="20"/>
                <w:szCs w:val="20"/>
              </w:rPr>
              <w:lastRenderedPageBreak/>
              <w:t>Error Handling</w:t>
            </w:r>
          </w:p>
        </w:tc>
        <w:tc>
          <w:tcPr>
            <w:tcW w:w="8415" w:type="dxa"/>
          </w:tcPr>
          <w:p w:rsidR="008C7402" w:rsidRPr="00871DCC" w:rsidRDefault="008C7402" w:rsidP="00C621E3">
            <w:pPr>
              <w:rPr>
                <w:rFonts w:cs="Arial"/>
                <w:sz w:val="20"/>
                <w:szCs w:val="20"/>
              </w:rPr>
            </w:pPr>
            <w:r>
              <w:rPr>
                <w:rFonts w:cs="Arial"/>
                <w:sz w:val="20"/>
                <w:szCs w:val="20"/>
              </w:rPr>
              <w:t>None</w:t>
            </w:r>
            <w:r w:rsidRPr="00871DCC">
              <w:rPr>
                <w:rFonts w:cs="Arial"/>
                <w:sz w:val="20"/>
                <w:szCs w:val="20"/>
              </w:rPr>
              <w:t xml:space="preserve"> </w:t>
            </w:r>
          </w:p>
        </w:tc>
      </w:tr>
      <w:tr w:rsidR="008C7402" w:rsidTr="00C621E3">
        <w:tc>
          <w:tcPr>
            <w:tcW w:w="1548" w:type="dxa"/>
          </w:tcPr>
          <w:p w:rsidR="008C7402" w:rsidRPr="00871DCC" w:rsidRDefault="008C7402" w:rsidP="00C621E3">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8C7402" w:rsidTr="00C621E3">
              <w:tc>
                <w:tcPr>
                  <w:tcW w:w="8184" w:type="dxa"/>
                </w:tcPr>
                <w:p w:rsidR="008C7402" w:rsidRDefault="008C7402" w:rsidP="00C621E3">
                  <w:pPr>
                    <w:rPr>
                      <w:rFonts w:cs="Arial"/>
                      <w:sz w:val="20"/>
                      <w:szCs w:val="20"/>
                    </w:rPr>
                  </w:pPr>
                  <w:r>
                    <w:rPr>
                      <w:rFonts w:cs="Arial"/>
                      <w:sz w:val="20"/>
                      <w:szCs w:val="20"/>
                    </w:rPr>
                    <w:t xml:space="preserve">Size: </w:t>
                  </w:r>
                  <w:r w:rsidRPr="008C7402">
                    <w:rPr>
                      <w:rFonts w:cs="Arial"/>
                      <w:sz w:val="20"/>
                      <w:szCs w:val="20"/>
                    </w:rPr>
                    <w:t>Hardware Dependent</w:t>
                  </w:r>
                </w:p>
              </w:tc>
            </w:tr>
            <w:tr w:rsidR="008C7402" w:rsidTr="00C621E3">
              <w:tc>
                <w:tcPr>
                  <w:tcW w:w="8184" w:type="dxa"/>
                </w:tcPr>
                <w:p w:rsidR="008C7402" w:rsidRDefault="008C7402" w:rsidP="008C7402">
                  <w:pPr>
                    <w:rPr>
                      <w:rFonts w:cs="Arial"/>
                      <w:sz w:val="20"/>
                      <w:szCs w:val="20"/>
                    </w:rPr>
                  </w:pPr>
                  <w:r>
                    <w:rPr>
                      <w:rFonts w:cs="Arial"/>
                      <w:sz w:val="20"/>
                      <w:szCs w:val="20"/>
                    </w:rPr>
                    <w:t>Speed: none</w:t>
                  </w:r>
                </w:p>
              </w:tc>
            </w:tr>
            <w:tr w:rsidR="008C7402" w:rsidTr="00C621E3">
              <w:tc>
                <w:tcPr>
                  <w:tcW w:w="8184" w:type="dxa"/>
                </w:tcPr>
                <w:p w:rsidR="008C7402" w:rsidRDefault="008C7402" w:rsidP="00C621E3">
                  <w:pPr>
                    <w:rPr>
                      <w:rFonts w:cs="Arial"/>
                      <w:sz w:val="20"/>
                      <w:szCs w:val="20"/>
                    </w:rPr>
                  </w:pPr>
                  <w:r>
                    <w:rPr>
                      <w:rFonts w:cs="Arial"/>
                      <w:sz w:val="20"/>
                      <w:szCs w:val="20"/>
                    </w:rPr>
                    <w:t>Other:</w:t>
                  </w:r>
                </w:p>
              </w:tc>
            </w:tr>
          </w:tbl>
          <w:p w:rsidR="008C7402" w:rsidRPr="00871DCC" w:rsidRDefault="008C7402" w:rsidP="00C621E3">
            <w:pPr>
              <w:rPr>
                <w:rFonts w:cs="Arial"/>
                <w:sz w:val="20"/>
                <w:szCs w:val="20"/>
              </w:rPr>
            </w:pPr>
          </w:p>
        </w:tc>
      </w:tr>
      <w:tr w:rsidR="008C7402" w:rsidTr="00C621E3">
        <w:tc>
          <w:tcPr>
            <w:tcW w:w="1548" w:type="dxa"/>
          </w:tcPr>
          <w:p w:rsidR="008C7402" w:rsidRPr="00871DCC" w:rsidRDefault="008C7402" w:rsidP="00C621E3">
            <w:pPr>
              <w:rPr>
                <w:rFonts w:cs="Arial"/>
                <w:b/>
                <w:sz w:val="20"/>
                <w:szCs w:val="20"/>
              </w:rPr>
            </w:pPr>
            <w:r>
              <w:rPr>
                <w:rFonts w:cs="Arial"/>
                <w:b/>
                <w:sz w:val="20"/>
                <w:szCs w:val="20"/>
              </w:rPr>
              <w:t>Target:</w:t>
            </w:r>
          </w:p>
        </w:tc>
        <w:tc>
          <w:tcPr>
            <w:tcW w:w="8415" w:type="dxa"/>
          </w:tcPr>
          <w:p w:rsidR="008C7402" w:rsidRPr="00871DCC" w:rsidRDefault="008C7402" w:rsidP="00C621E3">
            <w:pPr>
              <w:rPr>
                <w:rFonts w:cs="Arial"/>
                <w:sz w:val="20"/>
                <w:szCs w:val="20"/>
              </w:rPr>
            </w:pPr>
            <w:r>
              <w:rPr>
                <w:rFonts w:cs="Arial"/>
                <w:sz w:val="20"/>
                <w:szCs w:val="20"/>
              </w:rPr>
              <w:t>MPA, Valve</w:t>
            </w:r>
          </w:p>
        </w:tc>
      </w:tr>
      <w:tr w:rsidR="008C7402" w:rsidTr="00C621E3">
        <w:tc>
          <w:tcPr>
            <w:tcW w:w="1548" w:type="dxa"/>
          </w:tcPr>
          <w:p w:rsidR="008C7402" w:rsidRPr="00871DCC" w:rsidRDefault="008C7402" w:rsidP="00C621E3">
            <w:pPr>
              <w:rPr>
                <w:rFonts w:cs="Arial"/>
                <w:b/>
                <w:sz w:val="20"/>
                <w:szCs w:val="20"/>
              </w:rPr>
            </w:pPr>
            <w:r>
              <w:rPr>
                <w:rFonts w:cs="Arial"/>
                <w:b/>
                <w:sz w:val="20"/>
                <w:szCs w:val="20"/>
              </w:rPr>
              <w:t>Usage Guide:</w:t>
            </w:r>
          </w:p>
        </w:tc>
        <w:tc>
          <w:tcPr>
            <w:tcW w:w="8415" w:type="dxa"/>
          </w:tcPr>
          <w:p w:rsidR="008C7402" w:rsidRPr="00871DCC" w:rsidRDefault="008C7402" w:rsidP="00C621E3">
            <w:pPr>
              <w:rPr>
                <w:rFonts w:cs="Arial"/>
                <w:sz w:val="20"/>
                <w:szCs w:val="20"/>
              </w:rPr>
            </w:pPr>
            <w:r w:rsidRPr="004D71F0">
              <w:rPr>
                <w:rFonts w:cs="Arial"/>
                <w:sz w:val="20"/>
                <w:szCs w:val="20"/>
              </w:rPr>
              <w:t>Implied</w:t>
            </w:r>
          </w:p>
        </w:tc>
      </w:tr>
    </w:tbl>
    <w:p w:rsidR="008C7402" w:rsidRPr="008C7402" w:rsidRDefault="008C7402" w:rsidP="008C7402"/>
    <w:p w:rsidR="008C7402" w:rsidRDefault="008C7402" w:rsidP="008C7402">
      <w:pPr>
        <w:pStyle w:val="Heading2"/>
      </w:pPr>
      <w:bookmarkStart w:id="101" w:name="_Toc31706124"/>
      <w:r>
        <w:t>DELIVERABLES</w:t>
      </w:r>
      <w:bookmarkEnd w:id="101"/>
    </w:p>
    <w:p w:rsidR="008C7402" w:rsidRDefault="008C7402" w:rsidP="00B20656">
      <w:pPr>
        <w:pStyle w:val="Heading3"/>
      </w:pPr>
      <w:bookmarkStart w:id="102" w:name="_Toc31706125"/>
      <w:r>
        <w:t>OBJECT FILES</w:t>
      </w:r>
      <w:bookmarkEnd w:id="102"/>
    </w:p>
    <w:p w:rsidR="008C7402" w:rsidRDefault="008C7402" w:rsidP="008C7402">
      <w:r>
        <w:t>Supplier will deliver object files containing the implementation of the functions as described</w:t>
      </w:r>
    </w:p>
    <w:p w:rsidR="008C7402" w:rsidRDefault="008C7402" w:rsidP="008C7402">
      <w:r>
        <w:t>above, and any other functions that need to be invoked to support the implementation.</w:t>
      </w:r>
    </w:p>
    <w:p w:rsidR="008C7402" w:rsidRDefault="008C7402" w:rsidP="008C7402"/>
    <w:p w:rsidR="008C7402" w:rsidRDefault="008C7402" w:rsidP="008C7402">
      <w:r w:rsidRPr="008C7402">
        <w:t>Any const data that needs to be declared should be built with the following pragma statement:</w:t>
      </w:r>
    </w:p>
    <w:p w:rsidR="008C7402" w:rsidRDefault="008C7402" w:rsidP="008C7402"/>
    <w:p w:rsidR="008C7402" w:rsidRPr="00F043AD" w:rsidRDefault="008C7402" w:rsidP="008C7402">
      <w:pPr>
        <w:rPr>
          <w:rFonts w:ascii="Times New Roman" w:hAnsi="Times New Roman"/>
        </w:rPr>
      </w:pPr>
      <w:r>
        <w:tab/>
      </w:r>
      <w:r w:rsidRPr="00F043AD">
        <w:rPr>
          <w:rFonts w:ascii="Times New Roman" w:hAnsi="Times New Roman"/>
        </w:rPr>
        <w:t>#pragma section SCONST ".APIconst"</w:t>
      </w:r>
    </w:p>
    <w:p w:rsidR="008C7402" w:rsidRDefault="008C7402" w:rsidP="008C7402"/>
    <w:p w:rsidR="008C7402" w:rsidRDefault="008C7402" w:rsidP="008C7402">
      <w:r w:rsidRPr="008C7402">
        <w:t>Any RAM needed to fulfill the API be built with the following pragma statement:</w:t>
      </w:r>
    </w:p>
    <w:p w:rsidR="008C7402" w:rsidRDefault="008C7402" w:rsidP="008C7402"/>
    <w:p w:rsidR="008C7402" w:rsidRPr="00F043AD" w:rsidRDefault="008C7402" w:rsidP="008C7402">
      <w:pPr>
        <w:ind w:left="720"/>
        <w:rPr>
          <w:rFonts w:ascii="Times New Roman" w:hAnsi="Times New Roman"/>
        </w:rPr>
      </w:pPr>
      <w:r w:rsidRPr="00F043AD">
        <w:rPr>
          <w:rFonts w:ascii="Times New Roman" w:hAnsi="Times New Roman"/>
        </w:rPr>
        <w:t>#pragma section SDATA ".APIvram"</w:t>
      </w:r>
    </w:p>
    <w:p w:rsidR="008C7402" w:rsidRDefault="008C7402" w:rsidP="008C7402"/>
    <w:p w:rsidR="008C7402" w:rsidRDefault="008C7402" w:rsidP="008C7402">
      <w:r>
        <w:t xml:space="preserve">Supplier is responsible for any software needed to initialize RAM. </w:t>
      </w:r>
      <w:r w:rsidR="00D0439A">
        <w:t>Autonertia</w:t>
      </w:r>
      <w:r>
        <w:t xml:space="preserve"> will be responsible for assuring that RAM is cleared to zeroes upon initialization before supplier initialization code is run. Supplier initialization code need not specifically clear RAM to zero.</w:t>
      </w:r>
    </w:p>
    <w:p w:rsidR="008C7402" w:rsidRDefault="008C7402" w:rsidP="008C7402"/>
    <w:p w:rsidR="008C7402" w:rsidRDefault="008C7402" w:rsidP="008C7402">
      <w:r>
        <w:t>For the code elements the following pragma statement should be used:</w:t>
      </w:r>
    </w:p>
    <w:p w:rsidR="008C7402" w:rsidRDefault="008C7402" w:rsidP="008C7402"/>
    <w:p w:rsidR="008C7402" w:rsidRDefault="008C7402" w:rsidP="008C7402">
      <w:pPr>
        <w:ind w:left="720"/>
        <w:rPr>
          <w:rFonts w:ascii="Times New Roman" w:hAnsi="Times New Roman"/>
        </w:rPr>
      </w:pPr>
      <w:r w:rsidRPr="00F043AD">
        <w:rPr>
          <w:rFonts w:ascii="Times New Roman" w:hAnsi="Times New Roman"/>
        </w:rPr>
        <w:t>#pragma section CODE ".APIcode"</w:t>
      </w:r>
    </w:p>
    <w:p w:rsidR="008C7402" w:rsidRDefault="008C7402" w:rsidP="00B20656">
      <w:pPr>
        <w:pStyle w:val="Heading3"/>
      </w:pPr>
      <w:bookmarkStart w:id="103" w:name="_Toc31706126"/>
      <w:r>
        <w:t>HEADER FILES</w:t>
      </w:r>
      <w:bookmarkEnd w:id="103"/>
    </w:p>
    <w:p w:rsidR="008C7402" w:rsidRDefault="008C7402" w:rsidP="008C7402">
      <w:r>
        <w:t>Supplier will also provide an associated header file containing external declarations of the</w:t>
      </w:r>
    </w:p>
    <w:p w:rsidR="008C7402" w:rsidRDefault="008C7402" w:rsidP="008C7402">
      <w:r>
        <w:t>instantiated structure and any function prototypes needed. The file naming convention for</w:t>
      </w:r>
    </w:p>
    <w:p w:rsidR="008C7402" w:rsidRDefault="008C7402" w:rsidP="008C7402">
      <w:r>
        <w:t>interface files is defined in the chapter on “Header File Naming Convention”. At the</w:t>
      </w:r>
    </w:p>
    <w:p w:rsidR="008C7402" w:rsidRDefault="008C7402" w:rsidP="008C7402">
      <w:r>
        <w:t xml:space="preserve">implementer’s discretion, functions can be in-lined and implemented in the header. </w:t>
      </w:r>
    </w:p>
    <w:p w:rsidR="008C7402" w:rsidRDefault="008C7402" w:rsidP="008C7402"/>
    <w:p w:rsidR="008C7402" w:rsidRDefault="008C7402" w:rsidP="00B20656">
      <w:pPr>
        <w:pStyle w:val="Heading3"/>
      </w:pPr>
      <w:bookmarkStart w:id="104" w:name="_Toc31706127"/>
      <w:r>
        <w:lastRenderedPageBreak/>
        <w:t>SOURCE CODE</w:t>
      </w:r>
      <w:bookmarkEnd w:id="104"/>
    </w:p>
    <w:p w:rsidR="008C7402" w:rsidRDefault="008C7402" w:rsidP="008C7402">
      <w:r>
        <w:t xml:space="preserve">Supplier will provide source code for all functions developed in order to support </w:t>
      </w:r>
      <w:r w:rsidR="00D0439A">
        <w:t>Autonertia</w:t>
      </w:r>
      <w:r>
        <w:t xml:space="preserve"> testing tools.</w:t>
      </w:r>
    </w:p>
    <w:p w:rsidR="008C7402" w:rsidRDefault="008C7402" w:rsidP="00B20656">
      <w:pPr>
        <w:pStyle w:val="Heading3"/>
      </w:pPr>
      <w:bookmarkStart w:id="105" w:name="_Toc31706128"/>
      <w:r>
        <w:t>DOCUMENTATION</w:t>
      </w:r>
      <w:bookmarkEnd w:id="105"/>
    </w:p>
    <w:p w:rsidR="00730424" w:rsidRDefault="008C7402" w:rsidP="008C7402">
      <w:r>
        <w:t>Documentation explaining physical reset capability and how the software invokes the reset on the hardware is required.</w:t>
      </w:r>
    </w:p>
    <w:p w:rsidR="00BC713A" w:rsidRDefault="00BC713A" w:rsidP="008C7402"/>
    <w:p w:rsidR="00BC713A" w:rsidRDefault="00BC713A" w:rsidP="00B20656">
      <w:pPr>
        <w:pStyle w:val="Heading1"/>
      </w:pPr>
      <w:bookmarkStart w:id="106" w:name="_Toc31706129"/>
      <w:r>
        <w:t>ANALOG TO DIGITAL CONVERSIONS</w:t>
      </w:r>
      <w:bookmarkEnd w:id="106"/>
    </w:p>
    <w:p w:rsidR="00BC713A" w:rsidRDefault="00BC713A" w:rsidP="00BC713A">
      <w:r>
        <w:t>The interface of analog to digital conversion hardware will be implemented by Supplier. It is</w:t>
      </w:r>
    </w:p>
    <w:p w:rsidR="00BC713A" w:rsidRDefault="00BC713A" w:rsidP="00BC713A">
      <w:r>
        <w:t xml:space="preserve">required that the supplier provide documentation regarding the complete hardware mapping of analog signals to ADC channel numbers. It is advised to supplier to make full use of the DMA channels assigned to the A/D module. An agreement regarding the appropriate assignment of DMA channels and their priority levels must be made between </w:t>
      </w:r>
      <w:r w:rsidR="00D0439A">
        <w:t>Autonertia</w:t>
      </w:r>
      <w:r>
        <w:t xml:space="preserve"> and the supplier. This topic is documented in the chapter on Direct Memory Access. Supplier has to perform ADC calibration during start-up and periodically during run time.</w:t>
      </w:r>
    </w:p>
    <w:p w:rsidR="00BC713A" w:rsidRDefault="00BC713A" w:rsidP="00BC713A"/>
    <w:p w:rsidR="00BC713A" w:rsidRDefault="00BC713A" w:rsidP="00BC713A">
      <w:r>
        <w:t>Different analog signals like power supply voltage values, phase current values, Temperature sensor readings, etc. can be captured through</w:t>
      </w:r>
      <w:r w:rsidR="00F90ECA">
        <w:t xml:space="preserve"> the</w:t>
      </w:r>
    </w:p>
    <w:p w:rsidR="00BC713A" w:rsidRDefault="00BC713A" w:rsidP="00BC713A">
      <w:r>
        <w:t>ADC port. These values can then be multiplied with respective Engineering scale values to use them in the application code. Based on the trigger mode, all analog signals are divided into two groups, SW and HW triggered.</w:t>
      </w:r>
    </w:p>
    <w:p w:rsidR="00F90ECA" w:rsidRDefault="00F90ECA" w:rsidP="00F90ECA">
      <w:pPr>
        <w:pStyle w:val="Heading2"/>
      </w:pPr>
      <w:bookmarkStart w:id="107" w:name="_Toc31706130"/>
      <w:r w:rsidRPr="00F90ECA">
        <w:t xml:space="preserve">SW </w:t>
      </w:r>
      <w:r>
        <w:t>TRIGGERED</w:t>
      </w:r>
      <w:r w:rsidRPr="00F90ECA">
        <w:t xml:space="preserve"> A2D</w:t>
      </w:r>
      <w:bookmarkEnd w:id="107"/>
    </w:p>
    <w:p w:rsidR="00F90ECA" w:rsidRDefault="00F90ECA" w:rsidP="00F90ECA">
      <w:r>
        <w:t>The A2D channel number should be defined and provided by Supplier software in the following way. The example shown has 3 SW triggered signals followed by total number of signals. The actual analog signals will be determined by specific hardware design.</w:t>
      </w:r>
    </w:p>
    <w:p w:rsidR="00F90ECA" w:rsidRDefault="00F90ECA" w:rsidP="00F90ECA"/>
    <w:p w:rsidR="00F90ECA" w:rsidRPr="00F90ECA" w:rsidRDefault="00F90ECA" w:rsidP="00F90ECA">
      <w:pPr>
        <w:ind w:left="720"/>
        <w:rPr>
          <w:rFonts w:ascii="Times New Roman" w:hAnsi="Times New Roman"/>
        </w:rPr>
      </w:pPr>
      <w:r w:rsidRPr="00F90ECA">
        <w:rPr>
          <w:rFonts w:ascii="Times New Roman" w:hAnsi="Times New Roman"/>
        </w:rPr>
        <w:t>typedef enum</w:t>
      </w:r>
    </w:p>
    <w:p w:rsidR="00F90ECA" w:rsidRPr="00F90ECA" w:rsidRDefault="00F90ECA" w:rsidP="00F90ECA">
      <w:pPr>
        <w:ind w:left="720"/>
        <w:rPr>
          <w:rFonts w:ascii="Times New Roman" w:hAnsi="Times New Roman"/>
        </w:rPr>
      </w:pPr>
      <w:r w:rsidRPr="00F90ECA">
        <w:rPr>
          <w:rFonts w:ascii="Times New Roman" w:hAnsi="Times New Roman"/>
        </w:rPr>
        <w:t>{</w:t>
      </w:r>
    </w:p>
    <w:p w:rsidR="00F90ECA" w:rsidRPr="00F90ECA" w:rsidRDefault="00F90ECA" w:rsidP="00F90ECA">
      <w:pPr>
        <w:ind w:left="1440"/>
        <w:rPr>
          <w:rFonts w:ascii="Times New Roman" w:hAnsi="Times New Roman"/>
        </w:rPr>
      </w:pPr>
      <w:r w:rsidRPr="00F90ECA">
        <w:rPr>
          <w:rFonts w:ascii="Times New Roman" w:hAnsi="Times New Roman"/>
        </w:rPr>
        <w:t xml:space="preserve">PARK_PAWL_POS_SENSE, </w:t>
      </w:r>
      <w:r>
        <w:rPr>
          <w:rFonts w:ascii="Times New Roman" w:hAnsi="Times New Roman"/>
        </w:rPr>
        <w:tab/>
      </w:r>
      <w:r w:rsidRPr="00F90ECA">
        <w:rPr>
          <w:rFonts w:ascii="Times New Roman" w:hAnsi="Times New Roman"/>
        </w:rPr>
        <w:t>// Park Pawl Position</w:t>
      </w:r>
    </w:p>
    <w:p w:rsidR="00F90ECA" w:rsidRPr="00F90ECA" w:rsidRDefault="00F90ECA" w:rsidP="00F90ECA">
      <w:pPr>
        <w:ind w:left="1440"/>
        <w:rPr>
          <w:rFonts w:ascii="Times New Roman" w:hAnsi="Times New Roman"/>
        </w:rPr>
      </w:pPr>
      <w:r w:rsidRPr="00F90ECA">
        <w:rPr>
          <w:rFonts w:ascii="Times New Roman" w:hAnsi="Times New Roman"/>
        </w:rPr>
        <w:t>TRANS_TEMP_SENSE,</w:t>
      </w:r>
      <w:r>
        <w:rPr>
          <w:rFonts w:ascii="Times New Roman" w:hAnsi="Times New Roman"/>
        </w:rPr>
        <w:tab/>
      </w:r>
      <w:r>
        <w:rPr>
          <w:rFonts w:ascii="Times New Roman" w:hAnsi="Times New Roman"/>
        </w:rPr>
        <w:tab/>
      </w:r>
      <w:r w:rsidRPr="00F90ECA">
        <w:rPr>
          <w:rFonts w:ascii="Times New Roman" w:hAnsi="Times New Roman"/>
        </w:rPr>
        <w:t xml:space="preserve"> // Transmission temperature</w:t>
      </w:r>
    </w:p>
    <w:p w:rsidR="00F90ECA" w:rsidRPr="00F90ECA" w:rsidRDefault="00F90ECA" w:rsidP="00F90ECA">
      <w:pPr>
        <w:ind w:left="1440"/>
        <w:rPr>
          <w:rFonts w:ascii="Times New Roman" w:hAnsi="Times New Roman"/>
        </w:rPr>
      </w:pPr>
      <w:r w:rsidRPr="00F90ECA">
        <w:rPr>
          <w:rFonts w:ascii="Times New Roman" w:hAnsi="Times New Roman"/>
        </w:rPr>
        <w:t xml:space="preserve">BATT_COOL_TEMP_SENSE, </w:t>
      </w:r>
      <w:r>
        <w:rPr>
          <w:rFonts w:ascii="Times New Roman" w:hAnsi="Times New Roman"/>
        </w:rPr>
        <w:tab/>
      </w:r>
      <w:r w:rsidRPr="00F90ECA">
        <w:rPr>
          <w:rFonts w:ascii="Times New Roman" w:hAnsi="Times New Roman"/>
        </w:rPr>
        <w:t>// Battery coolant temperature</w:t>
      </w:r>
    </w:p>
    <w:p w:rsidR="00F90ECA" w:rsidRPr="00F90ECA" w:rsidRDefault="00F90ECA" w:rsidP="00F90ECA">
      <w:pPr>
        <w:ind w:left="1440"/>
        <w:rPr>
          <w:rFonts w:ascii="Times New Roman" w:hAnsi="Times New Roman"/>
        </w:rPr>
      </w:pPr>
      <w:r w:rsidRPr="00F90ECA">
        <w:rPr>
          <w:rFonts w:ascii="Times New Roman" w:hAnsi="Times New Roman"/>
        </w:rPr>
        <w:t>Num_Of_A2D_Channels</w:t>
      </w:r>
    </w:p>
    <w:p w:rsidR="00F90ECA" w:rsidRDefault="00F90ECA" w:rsidP="00F90ECA">
      <w:pPr>
        <w:ind w:left="720"/>
        <w:rPr>
          <w:rFonts w:ascii="Times New Roman" w:hAnsi="Times New Roman"/>
        </w:rPr>
      </w:pPr>
      <w:r w:rsidRPr="00F90ECA">
        <w:rPr>
          <w:rFonts w:ascii="Times New Roman" w:hAnsi="Times New Roman"/>
        </w:rPr>
        <w:t>} A2DChannelType;</w:t>
      </w:r>
    </w:p>
    <w:p w:rsidR="00F90ECA" w:rsidRDefault="00F90ECA" w:rsidP="00F90ECA">
      <w:pPr>
        <w:rPr>
          <w:rFonts w:ascii="Times New Roman" w:hAnsi="Times New Roman"/>
        </w:rPr>
      </w:pPr>
    </w:p>
    <w:p w:rsidR="00F90ECA" w:rsidRPr="00F90ECA" w:rsidRDefault="00D0439A" w:rsidP="00F90ECA">
      <w:pPr>
        <w:rPr>
          <w:rFonts w:asciiTheme="majorHAnsi" w:hAnsiTheme="majorHAnsi" w:cstheme="majorHAnsi"/>
        </w:rPr>
      </w:pPr>
      <w:r>
        <w:rPr>
          <w:rFonts w:asciiTheme="majorHAnsi" w:hAnsiTheme="majorHAnsi" w:cstheme="majorHAnsi"/>
        </w:rPr>
        <w:t>Autonertia</w:t>
      </w:r>
      <w:r w:rsidR="00F90ECA" w:rsidRPr="00F90ECA">
        <w:rPr>
          <w:rFonts w:asciiTheme="majorHAnsi" w:hAnsiTheme="majorHAnsi" w:cstheme="majorHAnsi"/>
        </w:rPr>
        <w:t xml:space="preserve"> software will trigger the analog to digital conversion. Supplier software needs to sample</w:t>
      </w:r>
      <w:r w:rsidR="00F90ECA">
        <w:rPr>
          <w:rFonts w:asciiTheme="majorHAnsi" w:hAnsiTheme="majorHAnsi" w:cstheme="majorHAnsi"/>
        </w:rPr>
        <w:t xml:space="preserve"> </w:t>
      </w:r>
      <w:r w:rsidR="00F90ECA" w:rsidRPr="00F90ECA">
        <w:rPr>
          <w:rFonts w:asciiTheme="majorHAnsi" w:hAnsiTheme="majorHAnsi" w:cstheme="majorHAnsi"/>
        </w:rPr>
        <w:t>and convert all channels and make the conversion results available.</w:t>
      </w:r>
    </w:p>
    <w:p w:rsidR="00F90ECA" w:rsidRPr="00F90ECA" w:rsidRDefault="00F90ECA" w:rsidP="00F90ECA">
      <w:pPr>
        <w:rPr>
          <w:rFonts w:asciiTheme="majorHAnsi" w:hAnsiTheme="majorHAnsi" w:cstheme="majorHAnsi"/>
        </w:rPr>
      </w:pPr>
    </w:p>
    <w:p w:rsidR="00F90ECA" w:rsidRPr="00F90ECA" w:rsidRDefault="00F90ECA" w:rsidP="00F90ECA">
      <w:pPr>
        <w:rPr>
          <w:rFonts w:asciiTheme="majorHAnsi" w:hAnsiTheme="majorHAnsi" w:cstheme="majorHAnsi"/>
        </w:rPr>
      </w:pPr>
      <w:r w:rsidRPr="00F90ECA">
        <w:rPr>
          <w:rFonts w:asciiTheme="majorHAnsi" w:hAnsiTheme="majorHAnsi" w:cstheme="majorHAnsi"/>
        </w:rPr>
        <w:lastRenderedPageBreak/>
        <w:t>The following enumeration type (to be provided in supplier’s header) should be used to specify</w:t>
      </w:r>
      <w:r>
        <w:rPr>
          <w:rFonts w:asciiTheme="majorHAnsi" w:hAnsiTheme="majorHAnsi" w:cstheme="majorHAnsi"/>
        </w:rPr>
        <w:t xml:space="preserve"> </w:t>
      </w:r>
      <w:r w:rsidRPr="00F90ECA">
        <w:rPr>
          <w:rFonts w:asciiTheme="majorHAnsi" w:hAnsiTheme="majorHAnsi" w:cstheme="majorHAnsi"/>
        </w:rPr>
        <w:t>the A2D conversion status:</w:t>
      </w:r>
    </w:p>
    <w:p w:rsidR="00F90ECA" w:rsidRDefault="00F90ECA" w:rsidP="00F90ECA">
      <w:pPr>
        <w:rPr>
          <w:rFonts w:ascii="Times New Roman" w:hAnsi="Times New Roman"/>
        </w:rPr>
      </w:pPr>
    </w:p>
    <w:p w:rsidR="00F90ECA" w:rsidRPr="00F90ECA" w:rsidRDefault="00F90ECA" w:rsidP="00F90ECA">
      <w:pPr>
        <w:ind w:left="720"/>
        <w:rPr>
          <w:rFonts w:ascii="Times New Roman" w:hAnsi="Times New Roman"/>
        </w:rPr>
      </w:pPr>
      <w:r w:rsidRPr="00F90ECA">
        <w:rPr>
          <w:rFonts w:ascii="Times New Roman" w:hAnsi="Times New Roman"/>
        </w:rPr>
        <w:t>typedef enum</w:t>
      </w:r>
    </w:p>
    <w:p w:rsidR="00F90ECA" w:rsidRPr="00F90ECA" w:rsidRDefault="00F90ECA" w:rsidP="00F90ECA">
      <w:pPr>
        <w:ind w:left="720"/>
        <w:rPr>
          <w:rFonts w:ascii="Times New Roman" w:hAnsi="Times New Roman"/>
        </w:rPr>
      </w:pPr>
      <w:r w:rsidRPr="00F90ECA">
        <w:rPr>
          <w:rFonts w:ascii="Times New Roman" w:hAnsi="Times New Roman"/>
        </w:rPr>
        <w:t>{</w:t>
      </w:r>
    </w:p>
    <w:p w:rsidR="00F90ECA" w:rsidRPr="00F90ECA" w:rsidRDefault="00F90ECA" w:rsidP="00F90ECA">
      <w:pPr>
        <w:ind w:left="1440"/>
        <w:rPr>
          <w:rFonts w:ascii="Times New Roman" w:hAnsi="Times New Roman"/>
        </w:rPr>
      </w:pPr>
      <w:r w:rsidRPr="00F90ECA">
        <w:rPr>
          <w:rFonts w:ascii="Times New Roman" w:hAnsi="Times New Roman"/>
        </w:rPr>
        <w:t>Completed = 0,</w:t>
      </w:r>
    </w:p>
    <w:p w:rsidR="00F90ECA" w:rsidRPr="00F90ECA" w:rsidRDefault="00F90ECA" w:rsidP="00F90ECA">
      <w:pPr>
        <w:ind w:left="1440"/>
        <w:rPr>
          <w:rFonts w:ascii="Times New Roman" w:hAnsi="Times New Roman"/>
        </w:rPr>
      </w:pPr>
      <w:r w:rsidRPr="00F90ECA">
        <w:rPr>
          <w:rFonts w:ascii="Times New Roman" w:hAnsi="Times New Roman"/>
        </w:rPr>
        <w:t>Not_Completed,</w:t>
      </w:r>
    </w:p>
    <w:p w:rsidR="00F90ECA" w:rsidRPr="00F90ECA" w:rsidRDefault="00F90ECA" w:rsidP="00F90ECA">
      <w:pPr>
        <w:ind w:left="1440"/>
        <w:rPr>
          <w:rFonts w:ascii="Times New Roman" w:hAnsi="Times New Roman"/>
        </w:rPr>
      </w:pPr>
      <w:r w:rsidRPr="00F90ECA">
        <w:rPr>
          <w:rFonts w:ascii="Times New Roman" w:hAnsi="Times New Roman"/>
        </w:rPr>
        <w:t>Failed</w:t>
      </w:r>
    </w:p>
    <w:p w:rsidR="00F90ECA" w:rsidRDefault="00F155FB" w:rsidP="00F90ECA">
      <w:pPr>
        <w:ind w:left="720"/>
        <w:rPr>
          <w:rFonts w:ascii="Times New Roman" w:hAnsi="Times New Roman"/>
        </w:rPr>
      </w:pPr>
      <w:r>
        <w:rPr>
          <w:rFonts w:ascii="Times New Roman" w:hAnsi="Times New Roman"/>
        </w:rPr>
        <w:t xml:space="preserve">} </w:t>
      </w:r>
      <w:r w:rsidR="00F90ECA" w:rsidRPr="00F90ECA">
        <w:rPr>
          <w:rFonts w:ascii="Times New Roman" w:hAnsi="Times New Roman"/>
        </w:rPr>
        <w:t>ADC_Status;</w:t>
      </w:r>
    </w:p>
    <w:p w:rsidR="00F90ECA" w:rsidRDefault="00F90ECA" w:rsidP="00F90ECA">
      <w:pPr>
        <w:rPr>
          <w:rFonts w:ascii="Times New Roman" w:hAnsi="Times New Roman"/>
        </w:rPr>
      </w:pPr>
    </w:p>
    <w:p w:rsidR="00F90ECA" w:rsidRDefault="00F90ECA" w:rsidP="00F90ECA">
      <w:pPr>
        <w:rPr>
          <w:rFonts w:asciiTheme="majorHAnsi" w:hAnsiTheme="majorHAnsi" w:cstheme="majorHAnsi"/>
        </w:rPr>
      </w:pPr>
      <w:r w:rsidRPr="00F90ECA">
        <w:rPr>
          <w:rFonts w:asciiTheme="majorHAnsi" w:hAnsiTheme="majorHAnsi" w:cstheme="majorHAnsi"/>
        </w:rPr>
        <w:t>The following structure type (to be provided in supplier’s header) should be used to return the</w:t>
      </w:r>
      <w:r>
        <w:rPr>
          <w:rFonts w:asciiTheme="majorHAnsi" w:hAnsiTheme="majorHAnsi" w:cstheme="majorHAnsi"/>
        </w:rPr>
        <w:t xml:space="preserve"> </w:t>
      </w:r>
      <w:r w:rsidRPr="00F90ECA">
        <w:rPr>
          <w:rFonts w:asciiTheme="majorHAnsi" w:hAnsiTheme="majorHAnsi" w:cstheme="majorHAnsi"/>
        </w:rPr>
        <w:t xml:space="preserve">conversion result to </w:t>
      </w:r>
      <w:r w:rsidR="00D0439A">
        <w:rPr>
          <w:rFonts w:asciiTheme="majorHAnsi" w:hAnsiTheme="majorHAnsi" w:cstheme="majorHAnsi"/>
        </w:rPr>
        <w:t>Autonertia</w:t>
      </w:r>
      <w:r>
        <w:rPr>
          <w:rFonts w:asciiTheme="majorHAnsi" w:hAnsiTheme="majorHAnsi" w:cstheme="majorHAnsi"/>
        </w:rPr>
        <w:t>’s</w:t>
      </w:r>
      <w:r w:rsidRPr="00F90ECA">
        <w:rPr>
          <w:rFonts w:asciiTheme="majorHAnsi" w:hAnsiTheme="majorHAnsi" w:cstheme="majorHAnsi"/>
        </w:rPr>
        <w:t xml:space="preserve"> application software:</w:t>
      </w:r>
    </w:p>
    <w:p w:rsidR="00F90ECA" w:rsidRDefault="00F90ECA" w:rsidP="00F90ECA">
      <w:pPr>
        <w:rPr>
          <w:rFonts w:asciiTheme="majorHAnsi" w:hAnsiTheme="majorHAnsi" w:cstheme="majorHAnsi"/>
        </w:rPr>
      </w:pPr>
      <w:r>
        <w:rPr>
          <w:rFonts w:asciiTheme="majorHAnsi" w:hAnsiTheme="majorHAnsi" w:cstheme="majorHAnsi"/>
        </w:rPr>
        <w:tab/>
      </w:r>
    </w:p>
    <w:p w:rsidR="00F90ECA" w:rsidRPr="00F90ECA" w:rsidRDefault="00F90ECA" w:rsidP="00F90ECA">
      <w:pPr>
        <w:ind w:left="720"/>
        <w:rPr>
          <w:rFonts w:ascii="Times New Roman" w:hAnsi="Times New Roman"/>
        </w:rPr>
      </w:pPr>
      <w:r w:rsidRPr="00F90ECA">
        <w:rPr>
          <w:rFonts w:ascii="Times New Roman" w:hAnsi="Times New Roman"/>
        </w:rPr>
        <w:t>typedef struct</w:t>
      </w:r>
    </w:p>
    <w:p w:rsidR="00F90ECA" w:rsidRPr="00F90ECA" w:rsidRDefault="00F90ECA" w:rsidP="00F90ECA">
      <w:pPr>
        <w:ind w:left="720"/>
        <w:rPr>
          <w:rFonts w:ascii="Times New Roman" w:hAnsi="Times New Roman"/>
        </w:rPr>
      </w:pPr>
      <w:r w:rsidRPr="00F90ECA">
        <w:rPr>
          <w:rFonts w:ascii="Times New Roman" w:hAnsi="Times New Roman"/>
        </w:rPr>
        <w:t>{</w:t>
      </w:r>
    </w:p>
    <w:p w:rsidR="00F90ECA" w:rsidRPr="00F90ECA" w:rsidRDefault="00F90ECA" w:rsidP="00F90ECA">
      <w:pPr>
        <w:ind w:left="1440"/>
        <w:rPr>
          <w:rFonts w:ascii="Times New Roman" w:hAnsi="Times New Roman"/>
        </w:rPr>
      </w:pPr>
      <w:r w:rsidRPr="00F90ECA">
        <w:rPr>
          <w:rFonts w:ascii="Times New Roman" w:hAnsi="Times New Roman"/>
        </w:rPr>
        <w:t>A2DChannelType channel;</w:t>
      </w:r>
    </w:p>
    <w:p w:rsidR="00F90ECA" w:rsidRPr="00F90ECA" w:rsidRDefault="00F90ECA" w:rsidP="00F90ECA">
      <w:pPr>
        <w:ind w:left="1440"/>
        <w:rPr>
          <w:rFonts w:ascii="Times New Roman" w:hAnsi="Times New Roman"/>
        </w:rPr>
      </w:pPr>
      <w:r w:rsidRPr="00F90ECA">
        <w:rPr>
          <w:rFonts w:ascii="Times New Roman" w:hAnsi="Times New Roman"/>
        </w:rPr>
        <w:t>unsigned short result;</w:t>
      </w:r>
    </w:p>
    <w:p w:rsidR="00F90ECA" w:rsidRDefault="00F90ECA" w:rsidP="00F90ECA">
      <w:pPr>
        <w:ind w:left="720"/>
        <w:rPr>
          <w:rFonts w:ascii="Times New Roman" w:hAnsi="Times New Roman"/>
        </w:rPr>
      </w:pPr>
      <w:r w:rsidRPr="00F90ECA">
        <w:rPr>
          <w:rFonts w:ascii="Times New Roman" w:hAnsi="Times New Roman"/>
        </w:rPr>
        <w:t>} A2DResultType;</w:t>
      </w:r>
    </w:p>
    <w:p w:rsidR="00F90ECA" w:rsidRDefault="00F90ECA" w:rsidP="00F90ECA">
      <w:pPr>
        <w:rPr>
          <w:rFonts w:ascii="Times New Roman" w:hAnsi="Times New Roman"/>
        </w:rPr>
      </w:pPr>
    </w:p>
    <w:p w:rsidR="00F90ECA" w:rsidRPr="00F90ECA" w:rsidRDefault="00F90ECA" w:rsidP="00F90ECA">
      <w:pPr>
        <w:rPr>
          <w:rFonts w:asciiTheme="majorHAnsi" w:hAnsiTheme="majorHAnsi" w:cstheme="majorHAnsi"/>
        </w:rPr>
      </w:pPr>
      <w:r w:rsidRPr="00F90ECA">
        <w:rPr>
          <w:rFonts w:asciiTheme="majorHAnsi" w:hAnsiTheme="majorHAnsi" w:cstheme="majorHAnsi"/>
        </w:rPr>
        <w:t xml:space="preserve">Supplier should specify the ADC conversion time in delivered documentation so </w:t>
      </w:r>
      <w:r w:rsidR="00D0439A">
        <w:rPr>
          <w:rFonts w:asciiTheme="majorHAnsi" w:hAnsiTheme="majorHAnsi" w:cstheme="majorHAnsi"/>
        </w:rPr>
        <w:t>Autonertia</w:t>
      </w:r>
    </w:p>
    <w:p w:rsidR="00F90ECA" w:rsidRPr="00F90ECA" w:rsidRDefault="00F90ECA" w:rsidP="00F90ECA">
      <w:pPr>
        <w:rPr>
          <w:rFonts w:asciiTheme="majorHAnsi" w:hAnsiTheme="majorHAnsi" w:cstheme="majorHAnsi"/>
        </w:rPr>
      </w:pPr>
      <w:r w:rsidRPr="00F90ECA">
        <w:rPr>
          <w:rFonts w:asciiTheme="majorHAnsi" w:hAnsiTheme="majorHAnsi" w:cstheme="majorHAnsi"/>
        </w:rPr>
        <w:t>software can trigger the appropriate ADC conversion before the ADC raw results are read by</w:t>
      </w:r>
      <w:r>
        <w:rPr>
          <w:rFonts w:asciiTheme="majorHAnsi" w:hAnsiTheme="majorHAnsi" w:cstheme="majorHAnsi"/>
        </w:rPr>
        <w:t xml:space="preserve"> </w:t>
      </w:r>
      <w:r w:rsidR="00D0439A">
        <w:rPr>
          <w:rFonts w:asciiTheme="majorHAnsi" w:hAnsiTheme="majorHAnsi" w:cstheme="majorHAnsi"/>
        </w:rPr>
        <w:t>Autonertia</w:t>
      </w:r>
      <w:r w:rsidRPr="00F90ECA">
        <w:rPr>
          <w:rFonts w:asciiTheme="majorHAnsi" w:hAnsiTheme="majorHAnsi" w:cstheme="majorHAnsi"/>
        </w:rPr>
        <w:t xml:space="preserve"> software.</w:t>
      </w:r>
    </w:p>
    <w:p w:rsidR="00F90ECA" w:rsidRDefault="00D0439A" w:rsidP="00F90ECA">
      <w:pPr>
        <w:rPr>
          <w:rFonts w:asciiTheme="majorHAnsi" w:hAnsiTheme="majorHAnsi" w:cstheme="majorHAnsi"/>
        </w:rPr>
      </w:pPr>
      <w:r>
        <w:rPr>
          <w:rFonts w:asciiTheme="majorHAnsi" w:hAnsiTheme="majorHAnsi" w:cstheme="majorHAnsi"/>
        </w:rPr>
        <w:t>Autonertia</w:t>
      </w:r>
      <w:r w:rsidR="00F90ECA" w:rsidRPr="00F90ECA">
        <w:rPr>
          <w:rFonts w:asciiTheme="majorHAnsi" w:hAnsiTheme="majorHAnsi" w:cstheme="majorHAnsi"/>
        </w:rPr>
        <w:t xml:space="preserve"> expects supplier to use maximum available resolution for analog to digital conversion.</w:t>
      </w:r>
      <w:r w:rsidR="00F90ECA">
        <w:rPr>
          <w:rFonts w:asciiTheme="majorHAnsi" w:hAnsiTheme="majorHAnsi" w:cstheme="majorHAnsi"/>
        </w:rPr>
        <w:t xml:space="preserve">  </w:t>
      </w:r>
      <w:r w:rsidR="00F90ECA" w:rsidRPr="00F90ECA">
        <w:rPr>
          <w:rFonts w:asciiTheme="majorHAnsi" w:hAnsiTheme="majorHAnsi" w:cstheme="majorHAnsi"/>
        </w:rPr>
        <w:t xml:space="preserve">Supplier should specify this resolution in the delivered documentation so that </w:t>
      </w:r>
      <w:r>
        <w:rPr>
          <w:rFonts w:asciiTheme="majorHAnsi" w:hAnsiTheme="majorHAnsi" w:cstheme="majorHAnsi"/>
        </w:rPr>
        <w:t>Autonertia</w:t>
      </w:r>
      <w:r w:rsidR="00F90ECA" w:rsidRPr="00F90ECA">
        <w:rPr>
          <w:rFonts w:asciiTheme="majorHAnsi" w:hAnsiTheme="majorHAnsi" w:cstheme="majorHAnsi"/>
        </w:rPr>
        <w:t xml:space="preserve"> can use</w:t>
      </w:r>
      <w:r w:rsidR="00F90ECA">
        <w:rPr>
          <w:rFonts w:asciiTheme="majorHAnsi" w:hAnsiTheme="majorHAnsi" w:cstheme="majorHAnsi"/>
        </w:rPr>
        <w:t xml:space="preserve"> </w:t>
      </w:r>
      <w:r w:rsidR="00F90ECA" w:rsidRPr="00F90ECA">
        <w:rPr>
          <w:rFonts w:asciiTheme="majorHAnsi" w:hAnsiTheme="majorHAnsi" w:cstheme="majorHAnsi"/>
        </w:rPr>
        <w:t xml:space="preserve">this information when ADC results are read by </w:t>
      </w:r>
      <w:r>
        <w:rPr>
          <w:rFonts w:asciiTheme="majorHAnsi" w:hAnsiTheme="majorHAnsi" w:cstheme="majorHAnsi"/>
        </w:rPr>
        <w:t>Autonertia</w:t>
      </w:r>
      <w:r w:rsidR="00F90ECA" w:rsidRPr="00F90ECA">
        <w:rPr>
          <w:rFonts w:asciiTheme="majorHAnsi" w:hAnsiTheme="majorHAnsi" w:cstheme="majorHAnsi"/>
        </w:rPr>
        <w:t xml:space="preserve"> software.</w:t>
      </w:r>
    </w:p>
    <w:p w:rsidR="00F155FB" w:rsidRDefault="00F155FB" w:rsidP="00F155FB">
      <w:pPr>
        <w:pStyle w:val="Heading2"/>
      </w:pPr>
      <w:bookmarkStart w:id="108" w:name="_Toc31706131"/>
      <w:r w:rsidRPr="00F155FB">
        <w:t>HW_InitA2D ()</w:t>
      </w:r>
      <w:bookmarkEnd w:id="108"/>
    </w:p>
    <w:tbl>
      <w:tblPr>
        <w:tblStyle w:val="TableGrid"/>
        <w:tblW w:w="0" w:type="auto"/>
        <w:tblLook w:val="04A0" w:firstRow="1" w:lastRow="0" w:firstColumn="1" w:lastColumn="0" w:noHBand="0" w:noVBand="1"/>
      </w:tblPr>
      <w:tblGrid>
        <w:gridCol w:w="1548"/>
        <w:gridCol w:w="8415"/>
      </w:tblGrid>
      <w:tr w:rsidR="00F155FB" w:rsidTr="00C621E3">
        <w:tc>
          <w:tcPr>
            <w:tcW w:w="1548" w:type="dxa"/>
          </w:tcPr>
          <w:p w:rsidR="00F155FB" w:rsidRPr="00871DCC" w:rsidRDefault="00F155FB" w:rsidP="00C621E3">
            <w:pPr>
              <w:rPr>
                <w:rFonts w:cs="Arial"/>
                <w:b/>
                <w:sz w:val="20"/>
                <w:szCs w:val="20"/>
              </w:rPr>
            </w:pPr>
            <w:r w:rsidRPr="00871DCC">
              <w:rPr>
                <w:rFonts w:cs="Arial"/>
                <w:b/>
                <w:sz w:val="20"/>
                <w:szCs w:val="20"/>
              </w:rPr>
              <w:t>Description</w:t>
            </w:r>
          </w:p>
        </w:tc>
        <w:tc>
          <w:tcPr>
            <w:tcW w:w="8415" w:type="dxa"/>
          </w:tcPr>
          <w:p w:rsidR="00F155FB" w:rsidRPr="00F155FB" w:rsidRDefault="00F155FB" w:rsidP="00F155FB">
            <w:pPr>
              <w:rPr>
                <w:rFonts w:cs="Arial"/>
                <w:sz w:val="20"/>
                <w:szCs w:val="20"/>
              </w:rPr>
            </w:pPr>
            <w:r w:rsidRPr="00F155FB">
              <w:rPr>
                <w:rFonts w:cs="Arial"/>
                <w:sz w:val="20"/>
                <w:szCs w:val="20"/>
              </w:rPr>
              <w:t>Function to initialize all analog to digital conversion channels, including both SW and HW</w:t>
            </w:r>
          </w:p>
          <w:p w:rsidR="00F155FB" w:rsidRPr="00871DCC" w:rsidRDefault="00F155FB" w:rsidP="00F155FB">
            <w:pPr>
              <w:rPr>
                <w:rFonts w:cs="Arial"/>
                <w:sz w:val="20"/>
                <w:szCs w:val="20"/>
              </w:rPr>
            </w:pPr>
            <w:r w:rsidRPr="00F155FB">
              <w:rPr>
                <w:rFonts w:cs="Arial"/>
                <w:sz w:val="20"/>
                <w:szCs w:val="20"/>
              </w:rPr>
              <w:t>triggered channels.</w:t>
            </w:r>
          </w:p>
        </w:tc>
      </w:tr>
      <w:tr w:rsidR="00F155FB" w:rsidTr="00C621E3">
        <w:tc>
          <w:tcPr>
            <w:tcW w:w="1548" w:type="dxa"/>
            <w:vMerge w:val="restart"/>
          </w:tcPr>
          <w:p w:rsidR="00F155FB" w:rsidRPr="00871DCC" w:rsidRDefault="00F155FB" w:rsidP="00C621E3">
            <w:pPr>
              <w:rPr>
                <w:rFonts w:cs="Arial"/>
                <w:b/>
                <w:sz w:val="20"/>
                <w:szCs w:val="20"/>
              </w:rPr>
            </w:pPr>
            <w:r w:rsidRPr="00871DCC">
              <w:rPr>
                <w:rFonts w:cs="Arial"/>
                <w:b/>
                <w:sz w:val="20"/>
                <w:szCs w:val="20"/>
              </w:rPr>
              <w:t>Resources Provided</w:t>
            </w:r>
          </w:p>
        </w:tc>
        <w:tc>
          <w:tcPr>
            <w:tcW w:w="8415" w:type="dxa"/>
          </w:tcPr>
          <w:p w:rsidR="00F155FB" w:rsidRPr="00871DCC" w:rsidRDefault="00F155FB" w:rsidP="00C621E3">
            <w:pPr>
              <w:rPr>
                <w:rFonts w:cs="Arial"/>
                <w:b/>
                <w:sz w:val="20"/>
                <w:szCs w:val="20"/>
              </w:rPr>
            </w:pPr>
            <w:r w:rsidRPr="00871DCC">
              <w:rPr>
                <w:rFonts w:cs="Arial"/>
                <w:b/>
                <w:sz w:val="20"/>
                <w:szCs w:val="20"/>
              </w:rPr>
              <w:t>Syntax</w:t>
            </w:r>
          </w:p>
        </w:tc>
      </w:tr>
      <w:tr w:rsidR="00F155FB" w:rsidTr="00C621E3">
        <w:tc>
          <w:tcPr>
            <w:tcW w:w="1548" w:type="dxa"/>
            <w:vMerge/>
          </w:tcPr>
          <w:p w:rsidR="00F155FB" w:rsidRPr="00871DCC" w:rsidRDefault="00F155FB" w:rsidP="00C621E3">
            <w:pPr>
              <w:rPr>
                <w:rFonts w:cs="Arial"/>
                <w:b/>
                <w:sz w:val="20"/>
                <w:szCs w:val="20"/>
              </w:rPr>
            </w:pPr>
          </w:p>
        </w:tc>
        <w:tc>
          <w:tcPr>
            <w:tcW w:w="8415" w:type="dxa"/>
          </w:tcPr>
          <w:tbl>
            <w:tblPr>
              <w:tblStyle w:val="TableGrid"/>
              <w:tblW w:w="0" w:type="auto"/>
              <w:tblLook w:val="04A0" w:firstRow="1" w:lastRow="0" w:firstColumn="1" w:lastColumn="0" w:noHBand="0" w:noVBand="1"/>
            </w:tblPr>
            <w:tblGrid>
              <w:gridCol w:w="2728"/>
              <w:gridCol w:w="1389"/>
              <w:gridCol w:w="1339"/>
              <w:gridCol w:w="1541"/>
              <w:gridCol w:w="1187"/>
            </w:tblGrid>
            <w:tr w:rsidR="00F155FB" w:rsidTr="00C621E3">
              <w:tc>
                <w:tcPr>
                  <w:tcW w:w="2728" w:type="dxa"/>
                </w:tcPr>
                <w:p w:rsidR="00F155FB" w:rsidRPr="00B147B8" w:rsidRDefault="00F155FB" w:rsidP="00C621E3">
                  <w:pPr>
                    <w:rPr>
                      <w:rFonts w:cs="Arial"/>
                      <w:b/>
                      <w:sz w:val="20"/>
                      <w:szCs w:val="20"/>
                    </w:rPr>
                  </w:pPr>
                  <w:r w:rsidRPr="00B147B8">
                    <w:rPr>
                      <w:rFonts w:cs="Arial"/>
                      <w:b/>
                      <w:sz w:val="20"/>
                      <w:szCs w:val="20"/>
                    </w:rPr>
                    <w:t>Function Name</w:t>
                  </w:r>
                </w:p>
              </w:tc>
              <w:tc>
                <w:tcPr>
                  <w:tcW w:w="5456" w:type="dxa"/>
                  <w:gridSpan w:val="4"/>
                </w:tcPr>
                <w:p w:rsidR="00F155FB" w:rsidRPr="00B147B8" w:rsidRDefault="00F155FB" w:rsidP="00C621E3">
                  <w:pPr>
                    <w:rPr>
                      <w:rFonts w:ascii="Times New Roman" w:hAnsi="Times New Roman" w:cs="Times New Roman"/>
                      <w:b/>
                      <w:sz w:val="20"/>
                      <w:szCs w:val="20"/>
                    </w:rPr>
                  </w:pPr>
                  <w:r w:rsidRPr="00F155FB">
                    <w:rPr>
                      <w:rFonts w:ascii="Times New Roman" w:hAnsi="Times New Roman" w:cs="Times New Roman"/>
                      <w:b/>
                      <w:sz w:val="20"/>
                      <w:szCs w:val="20"/>
                    </w:rPr>
                    <w:t>HW_InitA2D</w:t>
                  </w:r>
                </w:p>
              </w:tc>
            </w:tr>
            <w:tr w:rsidR="00F155FB" w:rsidTr="00C621E3">
              <w:tc>
                <w:tcPr>
                  <w:tcW w:w="2728" w:type="dxa"/>
                  <w:vMerge w:val="restart"/>
                  <w:vAlign w:val="center"/>
                </w:tcPr>
                <w:p w:rsidR="00F155FB" w:rsidRPr="00B147B8" w:rsidRDefault="00F155FB" w:rsidP="00C621E3">
                  <w:pPr>
                    <w:rPr>
                      <w:rFonts w:cs="Arial"/>
                      <w:b/>
                      <w:sz w:val="20"/>
                      <w:szCs w:val="20"/>
                    </w:rPr>
                  </w:pPr>
                  <w:r w:rsidRPr="00B147B8">
                    <w:rPr>
                      <w:rFonts w:cs="Arial"/>
                      <w:b/>
                      <w:sz w:val="20"/>
                      <w:szCs w:val="20"/>
                    </w:rPr>
                    <w:t>Arguments</w:t>
                  </w:r>
                </w:p>
              </w:tc>
              <w:tc>
                <w:tcPr>
                  <w:tcW w:w="2728" w:type="dxa"/>
                  <w:gridSpan w:val="2"/>
                </w:tcPr>
                <w:p w:rsidR="00F155FB" w:rsidRPr="00B147B8" w:rsidRDefault="00F155FB" w:rsidP="00C621E3">
                  <w:pPr>
                    <w:rPr>
                      <w:rFonts w:cs="Arial"/>
                      <w:b/>
                      <w:sz w:val="20"/>
                      <w:szCs w:val="20"/>
                    </w:rPr>
                  </w:pPr>
                  <w:r w:rsidRPr="00B147B8">
                    <w:rPr>
                      <w:rFonts w:cs="Arial"/>
                      <w:b/>
                      <w:sz w:val="20"/>
                      <w:szCs w:val="20"/>
                    </w:rPr>
                    <w:t>Type</w:t>
                  </w:r>
                </w:p>
              </w:tc>
              <w:tc>
                <w:tcPr>
                  <w:tcW w:w="2728" w:type="dxa"/>
                  <w:gridSpan w:val="2"/>
                </w:tcPr>
                <w:p w:rsidR="00F155FB" w:rsidRPr="00B147B8" w:rsidRDefault="00F155FB" w:rsidP="00C621E3">
                  <w:pPr>
                    <w:rPr>
                      <w:rFonts w:cs="Arial"/>
                      <w:b/>
                      <w:sz w:val="20"/>
                      <w:szCs w:val="20"/>
                    </w:rPr>
                  </w:pPr>
                  <w:r w:rsidRPr="00B147B8">
                    <w:rPr>
                      <w:rFonts w:cs="Arial"/>
                      <w:b/>
                      <w:sz w:val="20"/>
                      <w:szCs w:val="20"/>
                    </w:rPr>
                    <w:t>Name</w:t>
                  </w:r>
                </w:p>
              </w:tc>
            </w:tr>
            <w:tr w:rsidR="00F155FB" w:rsidTr="00C621E3">
              <w:tc>
                <w:tcPr>
                  <w:tcW w:w="2728" w:type="dxa"/>
                  <w:vMerge/>
                </w:tcPr>
                <w:p w:rsidR="00F155FB" w:rsidRPr="00B147B8" w:rsidRDefault="00F155FB" w:rsidP="00C621E3">
                  <w:pPr>
                    <w:rPr>
                      <w:rFonts w:cs="Arial"/>
                      <w:sz w:val="20"/>
                      <w:szCs w:val="20"/>
                    </w:rPr>
                  </w:pPr>
                </w:p>
              </w:tc>
              <w:tc>
                <w:tcPr>
                  <w:tcW w:w="2728" w:type="dxa"/>
                  <w:gridSpan w:val="2"/>
                </w:tcPr>
                <w:p w:rsidR="00F155FB" w:rsidRPr="00B147B8" w:rsidRDefault="00F155FB" w:rsidP="00C621E3">
                  <w:pPr>
                    <w:rPr>
                      <w:rFonts w:ascii="Times New Roman" w:hAnsi="Times New Roman" w:cs="Times New Roman"/>
                      <w:sz w:val="20"/>
                      <w:szCs w:val="20"/>
                    </w:rPr>
                  </w:pPr>
                </w:p>
              </w:tc>
              <w:tc>
                <w:tcPr>
                  <w:tcW w:w="2728" w:type="dxa"/>
                  <w:gridSpan w:val="2"/>
                </w:tcPr>
                <w:p w:rsidR="00F155FB" w:rsidRPr="00B147B8" w:rsidRDefault="00F155FB" w:rsidP="00C621E3">
                  <w:pPr>
                    <w:rPr>
                      <w:rFonts w:ascii="Times New Roman" w:hAnsi="Times New Roman" w:cs="Times New Roman"/>
                      <w:sz w:val="20"/>
                      <w:szCs w:val="20"/>
                    </w:rPr>
                  </w:pPr>
                </w:p>
              </w:tc>
            </w:tr>
            <w:tr w:rsidR="00F155FB" w:rsidTr="00C621E3">
              <w:tc>
                <w:tcPr>
                  <w:tcW w:w="2728" w:type="dxa"/>
                  <w:vMerge/>
                </w:tcPr>
                <w:p w:rsidR="00F155FB" w:rsidRPr="00B147B8" w:rsidRDefault="00F155FB" w:rsidP="00C621E3">
                  <w:pPr>
                    <w:rPr>
                      <w:rFonts w:cs="Arial"/>
                      <w:sz w:val="20"/>
                      <w:szCs w:val="20"/>
                    </w:rPr>
                  </w:pPr>
                </w:p>
              </w:tc>
              <w:tc>
                <w:tcPr>
                  <w:tcW w:w="2728" w:type="dxa"/>
                  <w:gridSpan w:val="2"/>
                </w:tcPr>
                <w:p w:rsidR="00F155FB" w:rsidRPr="00B147B8" w:rsidRDefault="00F155FB" w:rsidP="00C621E3">
                  <w:pPr>
                    <w:rPr>
                      <w:rFonts w:ascii="Times New Roman" w:hAnsi="Times New Roman" w:cs="Times New Roman"/>
                      <w:sz w:val="20"/>
                      <w:szCs w:val="20"/>
                    </w:rPr>
                  </w:pPr>
                </w:p>
              </w:tc>
              <w:tc>
                <w:tcPr>
                  <w:tcW w:w="2728" w:type="dxa"/>
                  <w:gridSpan w:val="2"/>
                </w:tcPr>
                <w:p w:rsidR="00F155FB" w:rsidRPr="00B147B8" w:rsidRDefault="00F155FB" w:rsidP="00C621E3">
                  <w:pPr>
                    <w:rPr>
                      <w:rFonts w:ascii="Times New Roman" w:hAnsi="Times New Roman" w:cs="Times New Roman"/>
                      <w:sz w:val="20"/>
                      <w:szCs w:val="20"/>
                    </w:rPr>
                  </w:pPr>
                </w:p>
              </w:tc>
            </w:tr>
            <w:tr w:rsidR="00F155FB" w:rsidTr="00C621E3">
              <w:tc>
                <w:tcPr>
                  <w:tcW w:w="2728" w:type="dxa"/>
                  <w:vMerge/>
                </w:tcPr>
                <w:p w:rsidR="00F155FB" w:rsidRPr="00B147B8" w:rsidRDefault="00F155FB" w:rsidP="00C621E3">
                  <w:pPr>
                    <w:rPr>
                      <w:rFonts w:cs="Arial"/>
                      <w:sz w:val="20"/>
                      <w:szCs w:val="20"/>
                    </w:rPr>
                  </w:pPr>
                </w:p>
              </w:tc>
              <w:tc>
                <w:tcPr>
                  <w:tcW w:w="2728" w:type="dxa"/>
                  <w:gridSpan w:val="2"/>
                </w:tcPr>
                <w:p w:rsidR="00F155FB" w:rsidRPr="00B147B8" w:rsidRDefault="00F155FB" w:rsidP="00C621E3">
                  <w:pPr>
                    <w:rPr>
                      <w:rFonts w:cs="Arial"/>
                      <w:sz w:val="20"/>
                      <w:szCs w:val="20"/>
                    </w:rPr>
                  </w:pPr>
                </w:p>
              </w:tc>
              <w:tc>
                <w:tcPr>
                  <w:tcW w:w="2728" w:type="dxa"/>
                  <w:gridSpan w:val="2"/>
                </w:tcPr>
                <w:p w:rsidR="00F155FB" w:rsidRPr="00B147B8" w:rsidRDefault="00F155FB" w:rsidP="00C621E3">
                  <w:pPr>
                    <w:rPr>
                      <w:rFonts w:cs="Arial"/>
                      <w:sz w:val="20"/>
                      <w:szCs w:val="20"/>
                    </w:rPr>
                  </w:pPr>
                </w:p>
              </w:tc>
            </w:tr>
            <w:tr w:rsidR="00F155FB" w:rsidTr="00C621E3">
              <w:tc>
                <w:tcPr>
                  <w:tcW w:w="2728" w:type="dxa"/>
                  <w:vMerge w:val="restart"/>
                  <w:vAlign w:val="center"/>
                </w:tcPr>
                <w:p w:rsidR="00F155FB" w:rsidRPr="00B147B8" w:rsidRDefault="00F155FB" w:rsidP="00C621E3">
                  <w:pPr>
                    <w:rPr>
                      <w:rFonts w:cs="Arial"/>
                      <w:sz w:val="20"/>
                      <w:szCs w:val="20"/>
                    </w:rPr>
                  </w:pPr>
                  <w:r w:rsidRPr="00B147B8">
                    <w:rPr>
                      <w:rFonts w:cs="Arial"/>
                      <w:b/>
                      <w:sz w:val="20"/>
                      <w:szCs w:val="20"/>
                    </w:rPr>
                    <w:t>Argument Scaling</w:t>
                  </w:r>
                </w:p>
              </w:tc>
              <w:tc>
                <w:tcPr>
                  <w:tcW w:w="1389" w:type="dxa"/>
                </w:tcPr>
                <w:p w:rsidR="00F155FB" w:rsidRPr="00B147B8" w:rsidRDefault="00F155FB" w:rsidP="00C621E3">
                  <w:pPr>
                    <w:rPr>
                      <w:rFonts w:cs="Arial"/>
                      <w:b/>
                      <w:sz w:val="20"/>
                      <w:szCs w:val="20"/>
                    </w:rPr>
                  </w:pPr>
                  <w:r w:rsidRPr="00B147B8">
                    <w:rPr>
                      <w:rFonts w:cs="Arial"/>
                      <w:b/>
                      <w:sz w:val="20"/>
                      <w:szCs w:val="20"/>
                    </w:rPr>
                    <w:t>Units</w:t>
                  </w:r>
                </w:p>
              </w:tc>
              <w:tc>
                <w:tcPr>
                  <w:tcW w:w="1339" w:type="dxa"/>
                </w:tcPr>
                <w:p w:rsidR="00F155FB" w:rsidRPr="00B147B8" w:rsidRDefault="00F155FB" w:rsidP="00C621E3">
                  <w:pPr>
                    <w:rPr>
                      <w:rFonts w:cs="Arial"/>
                      <w:b/>
                      <w:sz w:val="20"/>
                      <w:szCs w:val="20"/>
                    </w:rPr>
                  </w:pPr>
                  <w:r w:rsidRPr="00B147B8">
                    <w:rPr>
                      <w:rFonts w:cs="Arial"/>
                      <w:b/>
                      <w:sz w:val="20"/>
                      <w:szCs w:val="20"/>
                    </w:rPr>
                    <w:t>Scaling</w:t>
                  </w:r>
                </w:p>
              </w:tc>
              <w:tc>
                <w:tcPr>
                  <w:tcW w:w="1541" w:type="dxa"/>
                </w:tcPr>
                <w:p w:rsidR="00F155FB" w:rsidRPr="00B147B8" w:rsidRDefault="00F155FB" w:rsidP="00C621E3">
                  <w:pPr>
                    <w:rPr>
                      <w:rFonts w:cs="Arial"/>
                      <w:b/>
                      <w:sz w:val="20"/>
                      <w:szCs w:val="20"/>
                    </w:rPr>
                  </w:pPr>
                  <w:r w:rsidRPr="00B147B8">
                    <w:rPr>
                      <w:rFonts w:cs="Arial"/>
                      <w:b/>
                      <w:sz w:val="20"/>
                      <w:szCs w:val="20"/>
                    </w:rPr>
                    <w:t>Low Lim</w:t>
                  </w:r>
                </w:p>
              </w:tc>
              <w:tc>
                <w:tcPr>
                  <w:tcW w:w="1187" w:type="dxa"/>
                </w:tcPr>
                <w:p w:rsidR="00F155FB" w:rsidRPr="00B147B8" w:rsidRDefault="00F155FB" w:rsidP="00C621E3">
                  <w:pPr>
                    <w:rPr>
                      <w:rFonts w:cs="Arial"/>
                      <w:b/>
                      <w:sz w:val="20"/>
                      <w:szCs w:val="20"/>
                    </w:rPr>
                  </w:pPr>
                  <w:r w:rsidRPr="00B147B8">
                    <w:rPr>
                      <w:rFonts w:cs="Arial"/>
                      <w:b/>
                      <w:sz w:val="20"/>
                      <w:szCs w:val="20"/>
                    </w:rPr>
                    <w:t>High Lim</w:t>
                  </w:r>
                </w:p>
              </w:tc>
            </w:tr>
            <w:tr w:rsidR="00F155FB" w:rsidTr="00C621E3">
              <w:tc>
                <w:tcPr>
                  <w:tcW w:w="2728" w:type="dxa"/>
                  <w:vMerge/>
                </w:tcPr>
                <w:p w:rsidR="00F155FB" w:rsidRPr="00B147B8" w:rsidRDefault="00F155FB" w:rsidP="00C621E3">
                  <w:pPr>
                    <w:rPr>
                      <w:rFonts w:cs="Arial"/>
                      <w:b/>
                      <w:sz w:val="20"/>
                      <w:szCs w:val="20"/>
                    </w:rPr>
                  </w:pPr>
                </w:p>
              </w:tc>
              <w:tc>
                <w:tcPr>
                  <w:tcW w:w="1389" w:type="dxa"/>
                </w:tcPr>
                <w:p w:rsidR="00F155FB" w:rsidRPr="00B147B8" w:rsidRDefault="00F155FB"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F155FB" w:rsidRPr="00B147B8" w:rsidRDefault="00F155FB"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F155FB" w:rsidRPr="00B147B8" w:rsidRDefault="00F155FB"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F155FB" w:rsidRPr="00B147B8" w:rsidRDefault="00F155FB"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F155FB" w:rsidTr="00C621E3">
              <w:tc>
                <w:tcPr>
                  <w:tcW w:w="2728" w:type="dxa"/>
                  <w:vMerge/>
                </w:tcPr>
                <w:p w:rsidR="00F155FB" w:rsidRPr="00B147B8" w:rsidRDefault="00F155FB" w:rsidP="00C621E3">
                  <w:pPr>
                    <w:rPr>
                      <w:rFonts w:cs="Arial"/>
                      <w:b/>
                      <w:sz w:val="20"/>
                      <w:szCs w:val="20"/>
                    </w:rPr>
                  </w:pPr>
                </w:p>
              </w:tc>
              <w:tc>
                <w:tcPr>
                  <w:tcW w:w="1389" w:type="dxa"/>
                </w:tcPr>
                <w:p w:rsidR="00F155FB" w:rsidRPr="00B147B8" w:rsidRDefault="00F155FB" w:rsidP="00C621E3">
                  <w:pPr>
                    <w:rPr>
                      <w:rFonts w:ascii="Times New Roman" w:hAnsi="Times New Roman" w:cs="Times New Roman"/>
                      <w:sz w:val="20"/>
                      <w:szCs w:val="20"/>
                    </w:rPr>
                  </w:pPr>
                </w:p>
              </w:tc>
              <w:tc>
                <w:tcPr>
                  <w:tcW w:w="1339" w:type="dxa"/>
                </w:tcPr>
                <w:p w:rsidR="00F155FB" w:rsidRPr="00B147B8" w:rsidRDefault="00F155FB" w:rsidP="00C621E3">
                  <w:pPr>
                    <w:rPr>
                      <w:rFonts w:ascii="Times New Roman" w:hAnsi="Times New Roman" w:cs="Times New Roman"/>
                      <w:sz w:val="20"/>
                      <w:szCs w:val="20"/>
                    </w:rPr>
                  </w:pPr>
                </w:p>
              </w:tc>
              <w:tc>
                <w:tcPr>
                  <w:tcW w:w="1541" w:type="dxa"/>
                </w:tcPr>
                <w:p w:rsidR="00F155FB" w:rsidRPr="00B147B8" w:rsidRDefault="00F155FB" w:rsidP="00C621E3">
                  <w:pPr>
                    <w:rPr>
                      <w:rFonts w:ascii="Times New Roman" w:hAnsi="Times New Roman" w:cs="Times New Roman"/>
                      <w:sz w:val="20"/>
                      <w:szCs w:val="20"/>
                    </w:rPr>
                  </w:pPr>
                </w:p>
              </w:tc>
              <w:tc>
                <w:tcPr>
                  <w:tcW w:w="1187" w:type="dxa"/>
                </w:tcPr>
                <w:p w:rsidR="00F155FB" w:rsidRPr="00B147B8" w:rsidRDefault="00F155FB" w:rsidP="00C621E3">
                  <w:pPr>
                    <w:rPr>
                      <w:rFonts w:ascii="Times New Roman" w:hAnsi="Times New Roman" w:cs="Times New Roman"/>
                      <w:sz w:val="20"/>
                      <w:szCs w:val="20"/>
                    </w:rPr>
                  </w:pPr>
                </w:p>
              </w:tc>
            </w:tr>
            <w:tr w:rsidR="00F155FB" w:rsidTr="00C621E3">
              <w:tc>
                <w:tcPr>
                  <w:tcW w:w="2728" w:type="dxa"/>
                  <w:vMerge/>
                </w:tcPr>
                <w:p w:rsidR="00F155FB" w:rsidRPr="00B147B8" w:rsidRDefault="00F155FB" w:rsidP="00C621E3">
                  <w:pPr>
                    <w:rPr>
                      <w:rFonts w:cs="Arial"/>
                      <w:b/>
                      <w:sz w:val="20"/>
                      <w:szCs w:val="20"/>
                    </w:rPr>
                  </w:pPr>
                </w:p>
              </w:tc>
              <w:tc>
                <w:tcPr>
                  <w:tcW w:w="1389" w:type="dxa"/>
                </w:tcPr>
                <w:p w:rsidR="00F155FB" w:rsidRPr="00B147B8" w:rsidRDefault="00F155FB" w:rsidP="00C621E3">
                  <w:pPr>
                    <w:rPr>
                      <w:rFonts w:ascii="Times New Roman" w:hAnsi="Times New Roman"/>
                      <w:sz w:val="20"/>
                      <w:szCs w:val="20"/>
                    </w:rPr>
                  </w:pPr>
                </w:p>
              </w:tc>
              <w:tc>
                <w:tcPr>
                  <w:tcW w:w="1339" w:type="dxa"/>
                </w:tcPr>
                <w:p w:rsidR="00F155FB" w:rsidRPr="00B147B8" w:rsidRDefault="00F155FB" w:rsidP="00C621E3">
                  <w:pPr>
                    <w:rPr>
                      <w:rFonts w:ascii="Times New Roman" w:hAnsi="Times New Roman"/>
                      <w:sz w:val="20"/>
                      <w:szCs w:val="20"/>
                    </w:rPr>
                  </w:pPr>
                </w:p>
              </w:tc>
              <w:tc>
                <w:tcPr>
                  <w:tcW w:w="1541" w:type="dxa"/>
                </w:tcPr>
                <w:p w:rsidR="00F155FB" w:rsidRDefault="00F155FB" w:rsidP="00C621E3">
                  <w:pPr>
                    <w:rPr>
                      <w:rFonts w:ascii="Times New Roman" w:hAnsi="Times New Roman"/>
                      <w:sz w:val="20"/>
                      <w:szCs w:val="20"/>
                    </w:rPr>
                  </w:pPr>
                </w:p>
              </w:tc>
              <w:tc>
                <w:tcPr>
                  <w:tcW w:w="1187" w:type="dxa"/>
                </w:tcPr>
                <w:p w:rsidR="00F155FB" w:rsidRDefault="00F155FB" w:rsidP="00C621E3">
                  <w:pPr>
                    <w:rPr>
                      <w:rFonts w:ascii="Times New Roman" w:hAnsi="Times New Roman"/>
                      <w:sz w:val="20"/>
                      <w:szCs w:val="20"/>
                    </w:rPr>
                  </w:pPr>
                </w:p>
              </w:tc>
            </w:tr>
            <w:tr w:rsidR="00F155FB" w:rsidTr="00C621E3">
              <w:tc>
                <w:tcPr>
                  <w:tcW w:w="2728" w:type="dxa"/>
                </w:tcPr>
                <w:p w:rsidR="00F155FB" w:rsidRPr="00B147B8" w:rsidRDefault="00F155FB" w:rsidP="00C621E3">
                  <w:pPr>
                    <w:rPr>
                      <w:rFonts w:cs="Arial"/>
                      <w:b/>
                      <w:sz w:val="20"/>
                      <w:szCs w:val="20"/>
                    </w:rPr>
                  </w:pPr>
                  <w:r>
                    <w:rPr>
                      <w:rFonts w:cs="Arial"/>
                      <w:b/>
                      <w:sz w:val="20"/>
                      <w:szCs w:val="20"/>
                    </w:rPr>
                    <w:t>Return Value Type</w:t>
                  </w:r>
                </w:p>
              </w:tc>
              <w:tc>
                <w:tcPr>
                  <w:tcW w:w="5456" w:type="dxa"/>
                  <w:gridSpan w:val="4"/>
                </w:tcPr>
                <w:p w:rsidR="00F155FB" w:rsidRDefault="00F155FB" w:rsidP="00C621E3">
                  <w:pPr>
                    <w:rPr>
                      <w:rFonts w:ascii="Times New Roman" w:hAnsi="Times New Roman"/>
                      <w:sz w:val="20"/>
                      <w:szCs w:val="20"/>
                    </w:rPr>
                  </w:pPr>
                  <w:r w:rsidRPr="00F155FB">
                    <w:rPr>
                      <w:rFonts w:ascii="Times New Roman" w:hAnsi="Times New Roman"/>
                      <w:sz w:val="20"/>
                      <w:szCs w:val="20"/>
                    </w:rPr>
                    <w:t>unsigned char</w:t>
                  </w:r>
                </w:p>
              </w:tc>
            </w:tr>
            <w:tr w:rsidR="00F155FB" w:rsidTr="00C621E3">
              <w:tc>
                <w:tcPr>
                  <w:tcW w:w="2728" w:type="dxa"/>
                  <w:vMerge w:val="restart"/>
                </w:tcPr>
                <w:p w:rsidR="00F155FB" w:rsidRDefault="00F155FB" w:rsidP="00C621E3">
                  <w:pPr>
                    <w:rPr>
                      <w:rFonts w:cs="Arial"/>
                      <w:b/>
                      <w:sz w:val="20"/>
                      <w:szCs w:val="20"/>
                    </w:rPr>
                  </w:pPr>
                  <w:r>
                    <w:rPr>
                      <w:rFonts w:cs="Arial"/>
                      <w:b/>
                      <w:sz w:val="20"/>
                      <w:szCs w:val="20"/>
                    </w:rPr>
                    <w:t>Return Value Scaling</w:t>
                  </w:r>
                </w:p>
              </w:tc>
              <w:tc>
                <w:tcPr>
                  <w:tcW w:w="1389" w:type="dxa"/>
                </w:tcPr>
                <w:p w:rsidR="00F155FB" w:rsidRPr="00B147B8" w:rsidRDefault="00F155FB" w:rsidP="00C621E3">
                  <w:pPr>
                    <w:rPr>
                      <w:rFonts w:cs="Arial"/>
                      <w:b/>
                      <w:sz w:val="20"/>
                      <w:szCs w:val="20"/>
                    </w:rPr>
                  </w:pPr>
                  <w:r w:rsidRPr="00B147B8">
                    <w:rPr>
                      <w:rFonts w:cs="Arial"/>
                      <w:b/>
                      <w:sz w:val="20"/>
                      <w:szCs w:val="20"/>
                    </w:rPr>
                    <w:t>Units</w:t>
                  </w:r>
                </w:p>
              </w:tc>
              <w:tc>
                <w:tcPr>
                  <w:tcW w:w="1339" w:type="dxa"/>
                </w:tcPr>
                <w:p w:rsidR="00F155FB" w:rsidRPr="00B147B8" w:rsidRDefault="00F155FB" w:rsidP="00C621E3">
                  <w:pPr>
                    <w:rPr>
                      <w:rFonts w:cs="Arial"/>
                      <w:b/>
                      <w:sz w:val="20"/>
                      <w:szCs w:val="20"/>
                    </w:rPr>
                  </w:pPr>
                  <w:r w:rsidRPr="00B147B8">
                    <w:rPr>
                      <w:rFonts w:cs="Arial"/>
                      <w:b/>
                      <w:sz w:val="20"/>
                      <w:szCs w:val="20"/>
                    </w:rPr>
                    <w:t>Scaling</w:t>
                  </w:r>
                </w:p>
              </w:tc>
              <w:tc>
                <w:tcPr>
                  <w:tcW w:w="1541" w:type="dxa"/>
                </w:tcPr>
                <w:p w:rsidR="00F155FB" w:rsidRPr="00B147B8" w:rsidRDefault="00F155FB" w:rsidP="00C621E3">
                  <w:pPr>
                    <w:rPr>
                      <w:rFonts w:cs="Arial"/>
                      <w:b/>
                      <w:sz w:val="20"/>
                      <w:szCs w:val="20"/>
                    </w:rPr>
                  </w:pPr>
                  <w:r w:rsidRPr="00B147B8">
                    <w:rPr>
                      <w:rFonts w:cs="Arial"/>
                      <w:b/>
                      <w:sz w:val="20"/>
                      <w:szCs w:val="20"/>
                    </w:rPr>
                    <w:t>Low Lim</w:t>
                  </w:r>
                </w:p>
              </w:tc>
              <w:tc>
                <w:tcPr>
                  <w:tcW w:w="1187" w:type="dxa"/>
                </w:tcPr>
                <w:p w:rsidR="00F155FB" w:rsidRPr="00B147B8" w:rsidRDefault="00F155FB" w:rsidP="00C621E3">
                  <w:pPr>
                    <w:rPr>
                      <w:rFonts w:cs="Arial"/>
                      <w:b/>
                      <w:sz w:val="20"/>
                      <w:szCs w:val="20"/>
                    </w:rPr>
                  </w:pPr>
                  <w:r w:rsidRPr="00B147B8">
                    <w:rPr>
                      <w:rFonts w:cs="Arial"/>
                      <w:b/>
                      <w:sz w:val="20"/>
                      <w:szCs w:val="20"/>
                    </w:rPr>
                    <w:t>High Lim</w:t>
                  </w:r>
                </w:p>
              </w:tc>
            </w:tr>
            <w:tr w:rsidR="00F155FB" w:rsidTr="00C621E3">
              <w:tc>
                <w:tcPr>
                  <w:tcW w:w="2728" w:type="dxa"/>
                  <w:vMerge/>
                </w:tcPr>
                <w:p w:rsidR="00F155FB" w:rsidRDefault="00F155FB" w:rsidP="00C621E3">
                  <w:pPr>
                    <w:rPr>
                      <w:rFonts w:cs="Arial"/>
                      <w:b/>
                      <w:sz w:val="20"/>
                      <w:szCs w:val="20"/>
                    </w:rPr>
                  </w:pPr>
                </w:p>
              </w:tc>
              <w:tc>
                <w:tcPr>
                  <w:tcW w:w="1389" w:type="dxa"/>
                </w:tcPr>
                <w:p w:rsidR="00F155FB" w:rsidRPr="00B147B8" w:rsidRDefault="00F155FB" w:rsidP="00C621E3">
                  <w:pPr>
                    <w:rPr>
                      <w:rFonts w:ascii="Times New Roman" w:hAnsi="Times New Roman" w:cs="Times New Roman"/>
                      <w:sz w:val="20"/>
                      <w:szCs w:val="20"/>
                    </w:rPr>
                  </w:pPr>
                  <w:r>
                    <w:rPr>
                      <w:rFonts w:ascii="Times New Roman" w:hAnsi="Times New Roman" w:cs="Times New Roman"/>
                      <w:sz w:val="20"/>
                      <w:szCs w:val="20"/>
                    </w:rPr>
                    <w:t>flag</w:t>
                  </w:r>
                </w:p>
              </w:tc>
              <w:tc>
                <w:tcPr>
                  <w:tcW w:w="1339" w:type="dxa"/>
                </w:tcPr>
                <w:p w:rsidR="00F155FB" w:rsidRPr="00B147B8" w:rsidRDefault="00F155FB"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F155FB" w:rsidRPr="00B147B8" w:rsidRDefault="00F155FB" w:rsidP="00C621E3">
                  <w:pPr>
                    <w:rPr>
                      <w:rFonts w:ascii="Times New Roman" w:hAnsi="Times New Roman" w:cs="Times New Roman"/>
                      <w:sz w:val="20"/>
                      <w:szCs w:val="20"/>
                    </w:rPr>
                  </w:pPr>
                  <w:r>
                    <w:rPr>
                      <w:rFonts w:ascii="Times New Roman" w:hAnsi="Times New Roman" w:cs="Times New Roman"/>
                      <w:sz w:val="20"/>
                      <w:szCs w:val="20"/>
                    </w:rPr>
                    <w:t>0 - Failed</w:t>
                  </w:r>
                </w:p>
              </w:tc>
              <w:tc>
                <w:tcPr>
                  <w:tcW w:w="1187" w:type="dxa"/>
                </w:tcPr>
                <w:p w:rsidR="00F155FB" w:rsidRPr="00B147B8" w:rsidRDefault="00F155FB" w:rsidP="00C621E3">
                  <w:pPr>
                    <w:rPr>
                      <w:rFonts w:ascii="Times New Roman" w:hAnsi="Times New Roman" w:cs="Times New Roman"/>
                      <w:sz w:val="20"/>
                      <w:szCs w:val="20"/>
                    </w:rPr>
                  </w:pPr>
                  <w:r>
                    <w:rPr>
                      <w:rFonts w:ascii="Times New Roman" w:hAnsi="Times New Roman" w:cs="Times New Roman"/>
                      <w:sz w:val="20"/>
                      <w:szCs w:val="20"/>
                    </w:rPr>
                    <w:t>1 - Success</w:t>
                  </w:r>
                </w:p>
              </w:tc>
            </w:tr>
            <w:tr w:rsidR="00F155FB" w:rsidTr="00C621E3">
              <w:tc>
                <w:tcPr>
                  <w:tcW w:w="8184" w:type="dxa"/>
                  <w:gridSpan w:val="5"/>
                </w:tcPr>
                <w:p w:rsidR="00F155FB" w:rsidRDefault="00C621E3" w:rsidP="00C621E3">
                  <w:pPr>
                    <w:rPr>
                      <w:rFonts w:cs="Arial"/>
                      <w:b/>
                      <w:sz w:val="20"/>
                      <w:szCs w:val="20"/>
                    </w:rPr>
                  </w:pPr>
                  <w:r>
                    <w:rPr>
                      <w:rFonts w:cs="Arial"/>
                      <w:b/>
                      <w:sz w:val="20"/>
                      <w:szCs w:val="20"/>
                    </w:rPr>
                    <w:t>Semantics</w:t>
                  </w:r>
                  <w:r w:rsidR="00F155FB" w:rsidRPr="00B147B8">
                    <w:rPr>
                      <w:rFonts w:cs="Arial"/>
                      <w:b/>
                      <w:sz w:val="20"/>
                      <w:szCs w:val="20"/>
                    </w:rPr>
                    <w:t>:</w:t>
                  </w:r>
                </w:p>
                <w:p w:rsidR="00F155FB" w:rsidRPr="00F155FB" w:rsidRDefault="00F155FB" w:rsidP="00F155FB">
                  <w:pPr>
                    <w:rPr>
                      <w:rFonts w:asciiTheme="majorHAnsi" w:hAnsiTheme="majorHAnsi" w:cstheme="majorHAnsi"/>
                      <w:sz w:val="20"/>
                      <w:szCs w:val="20"/>
                    </w:rPr>
                  </w:pPr>
                  <w:r w:rsidRPr="00F155FB">
                    <w:rPr>
                      <w:rFonts w:asciiTheme="majorHAnsi" w:hAnsiTheme="majorHAnsi" w:cstheme="majorHAnsi"/>
                      <w:sz w:val="20"/>
                      <w:szCs w:val="20"/>
                    </w:rPr>
                    <w:t>This function performs the initialization</w:t>
                  </w:r>
                  <w:r>
                    <w:rPr>
                      <w:rFonts w:asciiTheme="majorHAnsi" w:hAnsiTheme="majorHAnsi" w:cstheme="majorHAnsi"/>
                      <w:sz w:val="20"/>
                      <w:szCs w:val="20"/>
                    </w:rPr>
                    <w:t xml:space="preserve"> of all used channels for the </w:t>
                  </w:r>
                  <w:r w:rsidRPr="00F155FB">
                    <w:rPr>
                      <w:rFonts w:asciiTheme="majorHAnsi" w:hAnsiTheme="majorHAnsi" w:cstheme="majorHAnsi"/>
                      <w:sz w:val="20"/>
                      <w:szCs w:val="20"/>
                    </w:rPr>
                    <w:t>ADC module,</w:t>
                  </w:r>
                </w:p>
                <w:p w:rsidR="00F155FB" w:rsidRDefault="00F155FB" w:rsidP="00F155FB">
                  <w:pPr>
                    <w:rPr>
                      <w:rFonts w:ascii="Times New Roman" w:hAnsi="Times New Roman"/>
                      <w:sz w:val="20"/>
                      <w:szCs w:val="20"/>
                    </w:rPr>
                  </w:pPr>
                  <w:r w:rsidRPr="00F155FB">
                    <w:rPr>
                      <w:rFonts w:asciiTheme="majorHAnsi" w:hAnsiTheme="majorHAnsi" w:cstheme="majorHAnsi"/>
                      <w:sz w:val="20"/>
                      <w:szCs w:val="20"/>
                    </w:rPr>
                    <w:t>including both SW and HW triggered channels.</w:t>
                  </w:r>
                </w:p>
              </w:tc>
            </w:tr>
            <w:tr w:rsidR="00F155FB" w:rsidTr="00C621E3">
              <w:tc>
                <w:tcPr>
                  <w:tcW w:w="8184" w:type="dxa"/>
                  <w:gridSpan w:val="5"/>
                </w:tcPr>
                <w:p w:rsidR="00F155FB" w:rsidRPr="004D71F0" w:rsidRDefault="00F155FB" w:rsidP="00C621E3">
                  <w:pPr>
                    <w:rPr>
                      <w:rFonts w:cs="Arial"/>
                      <w:b/>
                      <w:sz w:val="20"/>
                      <w:szCs w:val="20"/>
                    </w:rPr>
                  </w:pPr>
                  <w:r w:rsidRPr="004D71F0">
                    <w:rPr>
                      <w:rFonts w:cs="Arial"/>
                      <w:b/>
                      <w:sz w:val="20"/>
                      <w:szCs w:val="20"/>
                    </w:rPr>
                    <w:t>Usage Restrictions:</w:t>
                  </w:r>
                </w:p>
                <w:p w:rsidR="00F155FB" w:rsidRDefault="00F155FB" w:rsidP="00C621E3">
                  <w:pPr>
                    <w:rPr>
                      <w:rFonts w:ascii="Times New Roman" w:hAnsi="Times New Roman"/>
                      <w:sz w:val="20"/>
                      <w:szCs w:val="20"/>
                    </w:rPr>
                  </w:pPr>
                  <w:r w:rsidRPr="008C7402">
                    <w:rPr>
                      <w:rFonts w:cs="Arial"/>
                      <w:sz w:val="20"/>
                      <w:szCs w:val="20"/>
                    </w:rPr>
                    <w:lastRenderedPageBreak/>
                    <w:t xml:space="preserve">Invoked only by </w:t>
                  </w:r>
                  <w:r w:rsidR="00D0439A">
                    <w:rPr>
                      <w:rFonts w:cs="Arial"/>
                      <w:sz w:val="20"/>
                      <w:szCs w:val="20"/>
                    </w:rPr>
                    <w:t>Autonertia</w:t>
                  </w:r>
                  <w:r w:rsidRPr="008C7402">
                    <w:rPr>
                      <w:rFonts w:cs="Arial"/>
                      <w:sz w:val="20"/>
                      <w:szCs w:val="20"/>
                    </w:rPr>
                    <w:t xml:space="preserve"> software.</w:t>
                  </w:r>
                </w:p>
              </w:tc>
            </w:tr>
          </w:tbl>
          <w:p w:rsidR="00F155FB" w:rsidRPr="00871DCC" w:rsidRDefault="00F155FB" w:rsidP="00C621E3">
            <w:pPr>
              <w:rPr>
                <w:rFonts w:cs="Arial"/>
                <w:sz w:val="20"/>
                <w:szCs w:val="20"/>
              </w:rPr>
            </w:pPr>
          </w:p>
        </w:tc>
      </w:tr>
      <w:tr w:rsidR="00F155FB" w:rsidTr="00C621E3">
        <w:tc>
          <w:tcPr>
            <w:tcW w:w="1548" w:type="dxa"/>
          </w:tcPr>
          <w:p w:rsidR="00F155FB" w:rsidRPr="00871DCC" w:rsidRDefault="00F155FB" w:rsidP="00C621E3">
            <w:pPr>
              <w:rPr>
                <w:rFonts w:cs="Arial"/>
                <w:b/>
                <w:sz w:val="20"/>
                <w:szCs w:val="20"/>
              </w:rPr>
            </w:pPr>
            <w:r>
              <w:rPr>
                <w:rFonts w:cs="Arial"/>
                <w:b/>
                <w:sz w:val="20"/>
                <w:szCs w:val="20"/>
              </w:rPr>
              <w:lastRenderedPageBreak/>
              <w:t>Error Handling</w:t>
            </w:r>
          </w:p>
        </w:tc>
        <w:tc>
          <w:tcPr>
            <w:tcW w:w="8415" w:type="dxa"/>
          </w:tcPr>
          <w:p w:rsidR="00F155FB" w:rsidRPr="00871DCC" w:rsidRDefault="00F155FB" w:rsidP="00C621E3">
            <w:pPr>
              <w:rPr>
                <w:rFonts w:cs="Arial"/>
                <w:sz w:val="20"/>
                <w:szCs w:val="20"/>
              </w:rPr>
            </w:pPr>
            <w:r>
              <w:rPr>
                <w:rFonts w:cs="Arial"/>
                <w:sz w:val="20"/>
                <w:szCs w:val="20"/>
              </w:rPr>
              <w:t>None</w:t>
            </w:r>
            <w:r w:rsidRPr="00871DCC">
              <w:rPr>
                <w:rFonts w:cs="Arial"/>
                <w:sz w:val="20"/>
                <w:szCs w:val="20"/>
              </w:rPr>
              <w:t xml:space="preserve"> </w:t>
            </w:r>
          </w:p>
        </w:tc>
      </w:tr>
      <w:tr w:rsidR="00F155FB" w:rsidTr="00C621E3">
        <w:tc>
          <w:tcPr>
            <w:tcW w:w="1548" w:type="dxa"/>
          </w:tcPr>
          <w:p w:rsidR="00F155FB" w:rsidRPr="00871DCC" w:rsidRDefault="00F155FB" w:rsidP="00C621E3">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F155FB" w:rsidTr="00C621E3">
              <w:tc>
                <w:tcPr>
                  <w:tcW w:w="8184" w:type="dxa"/>
                </w:tcPr>
                <w:p w:rsidR="00F155FB" w:rsidRDefault="00F155FB" w:rsidP="00C621E3">
                  <w:pPr>
                    <w:rPr>
                      <w:rFonts w:cs="Arial"/>
                      <w:sz w:val="20"/>
                      <w:szCs w:val="20"/>
                    </w:rPr>
                  </w:pPr>
                  <w:r>
                    <w:rPr>
                      <w:rFonts w:cs="Arial"/>
                      <w:sz w:val="20"/>
                      <w:szCs w:val="20"/>
                    </w:rPr>
                    <w:t xml:space="preserve">Size: </w:t>
                  </w:r>
                </w:p>
              </w:tc>
            </w:tr>
            <w:tr w:rsidR="00F155FB" w:rsidTr="00C621E3">
              <w:tc>
                <w:tcPr>
                  <w:tcW w:w="8184" w:type="dxa"/>
                </w:tcPr>
                <w:p w:rsidR="00F155FB" w:rsidRDefault="00F155FB" w:rsidP="00C621E3">
                  <w:pPr>
                    <w:rPr>
                      <w:rFonts w:cs="Arial"/>
                      <w:sz w:val="20"/>
                      <w:szCs w:val="20"/>
                    </w:rPr>
                  </w:pPr>
                  <w:r>
                    <w:rPr>
                      <w:rFonts w:cs="Arial"/>
                      <w:sz w:val="20"/>
                      <w:szCs w:val="20"/>
                    </w:rPr>
                    <w:t>Speed:</w:t>
                  </w:r>
                </w:p>
              </w:tc>
            </w:tr>
            <w:tr w:rsidR="00F155FB" w:rsidTr="00C621E3">
              <w:tc>
                <w:tcPr>
                  <w:tcW w:w="8184" w:type="dxa"/>
                </w:tcPr>
                <w:p w:rsidR="00F155FB" w:rsidRDefault="00F155FB" w:rsidP="00C621E3">
                  <w:pPr>
                    <w:rPr>
                      <w:rFonts w:cs="Arial"/>
                      <w:sz w:val="20"/>
                      <w:szCs w:val="20"/>
                    </w:rPr>
                  </w:pPr>
                  <w:r>
                    <w:rPr>
                      <w:rFonts w:cs="Arial"/>
                      <w:sz w:val="20"/>
                      <w:szCs w:val="20"/>
                    </w:rPr>
                    <w:t>Other:</w:t>
                  </w:r>
                </w:p>
              </w:tc>
            </w:tr>
          </w:tbl>
          <w:p w:rsidR="00F155FB" w:rsidRPr="00871DCC" w:rsidRDefault="00F155FB" w:rsidP="00C621E3">
            <w:pPr>
              <w:rPr>
                <w:rFonts w:cs="Arial"/>
                <w:sz w:val="20"/>
                <w:szCs w:val="20"/>
              </w:rPr>
            </w:pPr>
          </w:p>
        </w:tc>
      </w:tr>
      <w:tr w:rsidR="00F155FB" w:rsidTr="00C621E3">
        <w:tc>
          <w:tcPr>
            <w:tcW w:w="1548" w:type="dxa"/>
          </w:tcPr>
          <w:p w:rsidR="00F155FB" w:rsidRPr="00871DCC" w:rsidRDefault="00F155FB" w:rsidP="00C621E3">
            <w:pPr>
              <w:rPr>
                <w:rFonts w:cs="Arial"/>
                <w:b/>
                <w:sz w:val="20"/>
                <w:szCs w:val="20"/>
              </w:rPr>
            </w:pPr>
            <w:r>
              <w:rPr>
                <w:rFonts w:cs="Arial"/>
                <w:b/>
                <w:sz w:val="20"/>
                <w:szCs w:val="20"/>
              </w:rPr>
              <w:t>Target:</w:t>
            </w:r>
          </w:p>
        </w:tc>
        <w:tc>
          <w:tcPr>
            <w:tcW w:w="8415" w:type="dxa"/>
          </w:tcPr>
          <w:p w:rsidR="00F155FB" w:rsidRPr="00871DCC" w:rsidRDefault="00F155FB" w:rsidP="00C621E3">
            <w:pPr>
              <w:rPr>
                <w:rFonts w:cs="Arial"/>
                <w:sz w:val="20"/>
                <w:szCs w:val="20"/>
              </w:rPr>
            </w:pPr>
            <w:r>
              <w:rPr>
                <w:rFonts w:cs="Arial"/>
                <w:sz w:val="20"/>
                <w:szCs w:val="20"/>
              </w:rPr>
              <w:t>MPA, Valve</w:t>
            </w:r>
          </w:p>
        </w:tc>
      </w:tr>
      <w:tr w:rsidR="00F155FB" w:rsidTr="00C621E3">
        <w:tc>
          <w:tcPr>
            <w:tcW w:w="1548" w:type="dxa"/>
          </w:tcPr>
          <w:p w:rsidR="00F155FB" w:rsidRPr="00871DCC" w:rsidRDefault="00F155FB" w:rsidP="00C621E3">
            <w:pPr>
              <w:rPr>
                <w:rFonts w:cs="Arial"/>
                <w:b/>
                <w:sz w:val="20"/>
                <w:szCs w:val="20"/>
              </w:rPr>
            </w:pPr>
            <w:r>
              <w:rPr>
                <w:rFonts w:cs="Arial"/>
                <w:b/>
                <w:sz w:val="20"/>
                <w:szCs w:val="20"/>
              </w:rPr>
              <w:t>Usage Guide:</w:t>
            </w:r>
          </w:p>
        </w:tc>
        <w:tc>
          <w:tcPr>
            <w:tcW w:w="8415" w:type="dxa"/>
          </w:tcPr>
          <w:p w:rsidR="00F155FB" w:rsidRPr="00871DCC" w:rsidRDefault="00F155FB" w:rsidP="00C621E3">
            <w:pPr>
              <w:rPr>
                <w:rFonts w:cs="Arial"/>
                <w:sz w:val="20"/>
                <w:szCs w:val="20"/>
              </w:rPr>
            </w:pPr>
            <w:r w:rsidRPr="004D71F0">
              <w:rPr>
                <w:rFonts w:cs="Arial"/>
                <w:sz w:val="20"/>
                <w:szCs w:val="20"/>
              </w:rPr>
              <w:t>Implied</w:t>
            </w:r>
          </w:p>
        </w:tc>
      </w:tr>
    </w:tbl>
    <w:p w:rsidR="00F155FB" w:rsidRDefault="00F155FB" w:rsidP="00F155FB"/>
    <w:p w:rsidR="00F155FB" w:rsidRDefault="00F155FB" w:rsidP="00F155FB">
      <w:pPr>
        <w:pStyle w:val="Heading2"/>
      </w:pPr>
      <w:bookmarkStart w:id="109" w:name="_Toc31706132"/>
      <w:r w:rsidRPr="00F155FB">
        <w:t>HW_GetRawA2D ()</w:t>
      </w:r>
      <w:bookmarkEnd w:id="109"/>
    </w:p>
    <w:tbl>
      <w:tblPr>
        <w:tblStyle w:val="TableGrid"/>
        <w:tblW w:w="0" w:type="auto"/>
        <w:tblLook w:val="04A0" w:firstRow="1" w:lastRow="0" w:firstColumn="1" w:lastColumn="0" w:noHBand="0" w:noVBand="1"/>
      </w:tblPr>
      <w:tblGrid>
        <w:gridCol w:w="1548"/>
        <w:gridCol w:w="8415"/>
      </w:tblGrid>
      <w:tr w:rsidR="00F155FB" w:rsidTr="00C621E3">
        <w:tc>
          <w:tcPr>
            <w:tcW w:w="1548" w:type="dxa"/>
          </w:tcPr>
          <w:p w:rsidR="00F155FB" w:rsidRPr="00871DCC" w:rsidRDefault="00F155FB" w:rsidP="00C621E3">
            <w:pPr>
              <w:rPr>
                <w:rFonts w:cs="Arial"/>
                <w:b/>
                <w:sz w:val="20"/>
                <w:szCs w:val="20"/>
              </w:rPr>
            </w:pPr>
            <w:r w:rsidRPr="00871DCC">
              <w:rPr>
                <w:rFonts w:cs="Arial"/>
                <w:b/>
                <w:sz w:val="20"/>
                <w:szCs w:val="20"/>
              </w:rPr>
              <w:t>Description</w:t>
            </w:r>
          </w:p>
        </w:tc>
        <w:tc>
          <w:tcPr>
            <w:tcW w:w="8415" w:type="dxa"/>
          </w:tcPr>
          <w:p w:rsidR="00F155FB" w:rsidRPr="00F155FB" w:rsidRDefault="00F155FB" w:rsidP="00F155FB">
            <w:pPr>
              <w:rPr>
                <w:rFonts w:cs="Arial"/>
                <w:sz w:val="20"/>
                <w:szCs w:val="20"/>
              </w:rPr>
            </w:pPr>
            <w:r w:rsidRPr="00F155FB">
              <w:rPr>
                <w:rFonts w:cs="Arial"/>
                <w:sz w:val="20"/>
                <w:szCs w:val="20"/>
              </w:rPr>
              <w:t xml:space="preserve">Allows Supplier software to return analog-to-digital conversions used by </w:t>
            </w:r>
            <w:r w:rsidR="00D0439A">
              <w:rPr>
                <w:rFonts w:cs="Arial"/>
                <w:sz w:val="20"/>
                <w:szCs w:val="20"/>
              </w:rPr>
              <w:t>Autonertia</w:t>
            </w:r>
          </w:p>
          <w:p w:rsidR="00F155FB" w:rsidRPr="00871DCC" w:rsidRDefault="00F155FB" w:rsidP="00F155FB">
            <w:pPr>
              <w:rPr>
                <w:rFonts w:cs="Arial"/>
                <w:sz w:val="20"/>
                <w:szCs w:val="20"/>
              </w:rPr>
            </w:pPr>
            <w:r w:rsidRPr="00F155FB">
              <w:rPr>
                <w:rFonts w:cs="Arial"/>
                <w:sz w:val="20"/>
                <w:szCs w:val="20"/>
              </w:rPr>
              <w:t>software</w:t>
            </w:r>
          </w:p>
        </w:tc>
      </w:tr>
      <w:tr w:rsidR="00F155FB" w:rsidTr="00C621E3">
        <w:tc>
          <w:tcPr>
            <w:tcW w:w="1548" w:type="dxa"/>
            <w:vMerge w:val="restart"/>
          </w:tcPr>
          <w:p w:rsidR="00F155FB" w:rsidRPr="00871DCC" w:rsidRDefault="00F155FB" w:rsidP="00C621E3">
            <w:pPr>
              <w:rPr>
                <w:rFonts w:cs="Arial"/>
                <w:b/>
                <w:sz w:val="20"/>
                <w:szCs w:val="20"/>
              </w:rPr>
            </w:pPr>
            <w:r w:rsidRPr="00871DCC">
              <w:rPr>
                <w:rFonts w:cs="Arial"/>
                <w:b/>
                <w:sz w:val="20"/>
                <w:szCs w:val="20"/>
              </w:rPr>
              <w:t>Resources Provided</w:t>
            </w:r>
          </w:p>
        </w:tc>
        <w:tc>
          <w:tcPr>
            <w:tcW w:w="8415" w:type="dxa"/>
          </w:tcPr>
          <w:p w:rsidR="00F155FB" w:rsidRPr="00871DCC" w:rsidRDefault="00F155FB" w:rsidP="00C621E3">
            <w:pPr>
              <w:rPr>
                <w:rFonts w:cs="Arial"/>
                <w:b/>
                <w:sz w:val="20"/>
                <w:szCs w:val="20"/>
              </w:rPr>
            </w:pPr>
            <w:r w:rsidRPr="00871DCC">
              <w:rPr>
                <w:rFonts w:cs="Arial"/>
                <w:b/>
                <w:sz w:val="20"/>
                <w:szCs w:val="20"/>
              </w:rPr>
              <w:t>Syntax</w:t>
            </w:r>
          </w:p>
        </w:tc>
      </w:tr>
      <w:tr w:rsidR="00F155FB" w:rsidTr="00C621E3">
        <w:tc>
          <w:tcPr>
            <w:tcW w:w="1548" w:type="dxa"/>
            <w:vMerge/>
          </w:tcPr>
          <w:p w:rsidR="00F155FB" w:rsidRPr="00871DCC" w:rsidRDefault="00F155FB" w:rsidP="00C621E3">
            <w:pPr>
              <w:rPr>
                <w:rFonts w:cs="Arial"/>
                <w:b/>
                <w:sz w:val="20"/>
                <w:szCs w:val="20"/>
              </w:rPr>
            </w:pPr>
          </w:p>
        </w:tc>
        <w:tc>
          <w:tcPr>
            <w:tcW w:w="8415" w:type="dxa"/>
          </w:tcPr>
          <w:tbl>
            <w:tblPr>
              <w:tblStyle w:val="TableGrid"/>
              <w:tblW w:w="0" w:type="auto"/>
              <w:tblLook w:val="04A0" w:firstRow="1" w:lastRow="0" w:firstColumn="1" w:lastColumn="0" w:noHBand="0" w:noVBand="1"/>
            </w:tblPr>
            <w:tblGrid>
              <w:gridCol w:w="2728"/>
              <w:gridCol w:w="1389"/>
              <w:gridCol w:w="1339"/>
              <w:gridCol w:w="1541"/>
              <w:gridCol w:w="1187"/>
            </w:tblGrid>
            <w:tr w:rsidR="00F155FB" w:rsidTr="00C621E3">
              <w:tc>
                <w:tcPr>
                  <w:tcW w:w="2728" w:type="dxa"/>
                </w:tcPr>
                <w:p w:rsidR="00F155FB" w:rsidRPr="00B147B8" w:rsidRDefault="00F155FB" w:rsidP="00C621E3">
                  <w:pPr>
                    <w:rPr>
                      <w:rFonts w:cs="Arial"/>
                      <w:b/>
                      <w:sz w:val="20"/>
                      <w:szCs w:val="20"/>
                    </w:rPr>
                  </w:pPr>
                  <w:r w:rsidRPr="00B147B8">
                    <w:rPr>
                      <w:rFonts w:cs="Arial"/>
                      <w:b/>
                      <w:sz w:val="20"/>
                      <w:szCs w:val="20"/>
                    </w:rPr>
                    <w:t>Function Name</w:t>
                  </w:r>
                </w:p>
              </w:tc>
              <w:tc>
                <w:tcPr>
                  <w:tcW w:w="5456" w:type="dxa"/>
                  <w:gridSpan w:val="4"/>
                </w:tcPr>
                <w:p w:rsidR="00F155FB" w:rsidRPr="00B147B8" w:rsidRDefault="00F155FB" w:rsidP="00C621E3">
                  <w:pPr>
                    <w:rPr>
                      <w:rFonts w:ascii="Times New Roman" w:hAnsi="Times New Roman" w:cs="Times New Roman"/>
                      <w:b/>
                      <w:sz w:val="20"/>
                      <w:szCs w:val="20"/>
                    </w:rPr>
                  </w:pPr>
                  <w:r w:rsidRPr="00F155FB">
                    <w:rPr>
                      <w:rFonts w:ascii="Times New Roman" w:hAnsi="Times New Roman" w:cs="Times New Roman"/>
                      <w:b/>
                      <w:sz w:val="20"/>
                      <w:szCs w:val="20"/>
                    </w:rPr>
                    <w:t>HW_GetRawA2D</w:t>
                  </w:r>
                </w:p>
              </w:tc>
            </w:tr>
            <w:tr w:rsidR="00F155FB" w:rsidTr="00C621E3">
              <w:tc>
                <w:tcPr>
                  <w:tcW w:w="2728" w:type="dxa"/>
                  <w:vMerge w:val="restart"/>
                  <w:vAlign w:val="center"/>
                </w:tcPr>
                <w:p w:rsidR="00F155FB" w:rsidRPr="00B147B8" w:rsidRDefault="00F155FB" w:rsidP="00C621E3">
                  <w:pPr>
                    <w:rPr>
                      <w:rFonts w:cs="Arial"/>
                      <w:b/>
                      <w:sz w:val="20"/>
                      <w:szCs w:val="20"/>
                    </w:rPr>
                  </w:pPr>
                  <w:r w:rsidRPr="00B147B8">
                    <w:rPr>
                      <w:rFonts w:cs="Arial"/>
                      <w:b/>
                      <w:sz w:val="20"/>
                      <w:szCs w:val="20"/>
                    </w:rPr>
                    <w:t>Arguments</w:t>
                  </w:r>
                </w:p>
              </w:tc>
              <w:tc>
                <w:tcPr>
                  <w:tcW w:w="2728" w:type="dxa"/>
                  <w:gridSpan w:val="2"/>
                </w:tcPr>
                <w:p w:rsidR="00F155FB" w:rsidRPr="00B147B8" w:rsidRDefault="00F155FB" w:rsidP="00C621E3">
                  <w:pPr>
                    <w:rPr>
                      <w:rFonts w:cs="Arial"/>
                      <w:b/>
                      <w:sz w:val="20"/>
                      <w:szCs w:val="20"/>
                    </w:rPr>
                  </w:pPr>
                  <w:r w:rsidRPr="00B147B8">
                    <w:rPr>
                      <w:rFonts w:cs="Arial"/>
                      <w:b/>
                      <w:sz w:val="20"/>
                      <w:szCs w:val="20"/>
                    </w:rPr>
                    <w:t>Type</w:t>
                  </w:r>
                </w:p>
              </w:tc>
              <w:tc>
                <w:tcPr>
                  <w:tcW w:w="2728" w:type="dxa"/>
                  <w:gridSpan w:val="2"/>
                </w:tcPr>
                <w:p w:rsidR="00F155FB" w:rsidRPr="00B147B8" w:rsidRDefault="00F155FB" w:rsidP="00C621E3">
                  <w:pPr>
                    <w:rPr>
                      <w:rFonts w:cs="Arial"/>
                      <w:b/>
                      <w:sz w:val="20"/>
                      <w:szCs w:val="20"/>
                    </w:rPr>
                  </w:pPr>
                  <w:r w:rsidRPr="00B147B8">
                    <w:rPr>
                      <w:rFonts w:cs="Arial"/>
                      <w:b/>
                      <w:sz w:val="20"/>
                      <w:szCs w:val="20"/>
                    </w:rPr>
                    <w:t>Name</w:t>
                  </w:r>
                </w:p>
              </w:tc>
            </w:tr>
            <w:tr w:rsidR="00F155FB" w:rsidTr="00C621E3">
              <w:tc>
                <w:tcPr>
                  <w:tcW w:w="2728" w:type="dxa"/>
                  <w:vMerge/>
                </w:tcPr>
                <w:p w:rsidR="00F155FB" w:rsidRPr="00B147B8" w:rsidRDefault="00F155FB" w:rsidP="00C621E3">
                  <w:pPr>
                    <w:rPr>
                      <w:rFonts w:cs="Arial"/>
                      <w:sz w:val="20"/>
                      <w:szCs w:val="20"/>
                    </w:rPr>
                  </w:pPr>
                </w:p>
              </w:tc>
              <w:tc>
                <w:tcPr>
                  <w:tcW w:w="2728" w:type="dxa"/>
                  <w:gridSpan w:val="2"/>
                </w:tcPr>
                <w:p w:rsidR="00F155FB" w:rsidRPr="00B147B8" w:rsidRDefault="00F155FB" w:rsidP="00C621E3">
                  <w:pPr>
                    <w:rPr>
                      <w:rFonts w:ascii="Times New Roman" w:hAnsi="Times New Roman" w:cs="Times New Roman"/>
                      <w:sz w:val="20"/>
                      <w:szCs w:val="20"/>
                    </w:rPr>
                  </w:pPr>
                  <w:r w:rsidRPr="00F155FB">
                    <w:rPr>
                      <w:rFonts w:ascii="Times New Roman" w:hAnsi="Times New Roman" w:cs="Times New Roman"/>
                      <w:sz w:val="20"/>
                      <w:szCs w:val="20"/>
                    </w:rPr>
                    <w:t>A2DResultType *</w:t>
                  </w:r>
                </w:p>
              </w:tc>
              <w:tc>
                <w:tcPr>
                  <w:tcW w:w="2728" w:type="dxa"/>
                  <w:gridSpan w:val="2"/>
                </w:tcPr>
                <w:p w:rsidR="00F155FB" w:rsidRPr="00B147B8" w:rsidRDefault="00F155FB" w:rsidP="00C621E3">
                  <w:pPr>
                    <w:rPr>
                      <w:rFonts w:ascii="Times New Roman" w:hAnsi="Times New Roman" w:cs="Times New Roman"/>
                      <w:sz w:val="20"/>
                      <w:szCs w:val="20"/>
                    </w:rPr>
                  </w:pPr>
                  <w:r w:rsidRPr="00F155FB">
                    <w:rPr>
                      <w:rFonts w:ascii="Times New Roman" w:hAnsi="Times New Roman" w:cs="Times New Roman"/>
                      <w:sz w:val="20"/>
                      <w:szCs w:val="20"/>
                    </w:rPr>
                    <w:t>A2DResultPtr</w:t>
                  </w:r>
                </w:p>
              </w:tc>
            </w:tr>
            <w:tr w:rsidR="00F155FB" w:rsidTr="00C621E3">
              <w:tc>
                <w:tcPr>
                  <w:tcW w:w="2728" w:type="dxa"/>
                  <w:vMerge/>
                </w:tcPr>
                <w:p w:rsidR="00F155FB" w:rsidRPr="00B147B8" w:rsidRDefault="00F155FB" w:rsidP="00C621E3">
                  <w:pPr>
                    <w:rPr>
                      <w:rFonts w:cs="Arial"/>
                      <w:sz w:val="20"/>
                      <w:szCs w:val="20"/>
                    </w:rPr>
                  </w:pPr>
                </w:p>
              </w:tc>
              <w:tc>
                <w:tcPr>
                  <w:tcW w:w="2728" w:type="dxa"/>
                  <w:gridSpan w:val="2"/>
                </w:tcPr>
                <w:p w:rsidR="00F155FB" w:rsidRPr="00B147B8" w:rsidRDefault="00F155FB" w:rsidP="00C621E3">
                  <w:pPr>
                    <w:rPr>
                      <w:rFonts w:ascii="Times New Roman" w:hAnsi="Times New Roman" w:cs="Times New Roman"/>
                      <w:sz w:val="20"/>
                      <w:szCs w:val="20"/>
                    </w:rPr>
                  </w:pPr>
                </w:p>
              </w:tc>
              <w:tc>
                <w:tcPr>
                  <w:tcW w:w="2728" w:type="dxa"/>
                  <w:gridSpan w:val="2"/>
                </w:tcPr>
                <w:p w:rsidR="00F155FB" w:rsidRPr="00B147B8" w:rsidRDefault="00F155FB" w:rsidP="00C621E3">
                  <w:pPr>
                    <w:rPr>
                      <w:rFonts w:ascii="Times New Roman" w:hAnsi="Times New Roman" w:cs="Times New Roman"/>
                      <w:sz w:val="20"/>
                      <w:szCs w:val="20"/>
                    </w:rPr>
                  </w:pPr>
                </w:p>
              </w:tc>
            </w:tr>
            <w:tr w:rsidR="00F155FB" w:rsidTr="00C621E3">
              <w:tc>
                <w:tcPr>
                  <w:tcW w:w="2728" w:type="dxa"/>
                  <w:vMerge/>
                </w:tcPr>
                <w:p w:rsidR="00F155FB" w:rsidRPr="00B147B8" w:rsidRDefault="00F155FB" w:rsidP="00C621E3">
                  <w:pPr>
                    <w:rPr>
                      <w:rFonts w:cs="Arial"/>
                      <w:sz w:val="20"/>
                      <w:szCs w:val="20"/>
                    </w:rPr>
                  </w:pPr>
                </w:p>
              </w:tc>
              <w:tc>
                <w:tcPr>
                  <w:tcW w:w="2728" w:type="dxa"/>
                  <w:gridSpan w:val="2"/>
                </w:tcPr>
                <w:p w:rsidR="00F155FB" w:rsidRPr="00B147B8" w:rsidRDefault="00F155FB" w:rsidP="00C621E3">
                  <w:pPr>
                    <w:rPr>
                      <w:rFonts w:cs="Arial"/>
                      <w:sz w:val="20"/>
                      <w:szCs w:val="20"/>
                    </w:rPr>
                  </w:pPr>
                </w:p>
              </w:tc>
              <w:tc>
                <w:tcPr>
                  <w:tcW w:w="2728" w:type="dxa"/>
                  <w:gridSpan w:val="2"/>
                </w:tcPr>
                <w:p w:rsidR="00F155FB" w:rsidRPr="00B147B8" w:rsidRDefault="00F155FB" w:rsidP="00C621E3">
                  <w:pPr>
                    <w:rPr>
                      <w:rFonts w:cs="Arial"/>
                      <w:sz w:val="20"/>
                      <w:szCs w:val="20"/>
                    </w:rPr>
                  </w:pPr>
                </w:p>
              </w:tc>
            </w:tr>
            <w:tr w:rsidR="00F155FB" w:rsidTr="00C621E3">
              <w:tc>
                <w:tcPr>
                  <w:tcW w:w="2728" w:type="dxa"/>
                  <w:vMerge w:val="restart"/>
                  <w:vAlign w:val="center"/>
                </w:tcPr>
                <w:p w:rsidR="00F155FB" w:rsidRPr="00B147B8" w:rsidRDefault="00F155FB" w:rsidP="00C621E3">
                  <w:pPr>
                    <w:rPr>
                      <w:rFonts w:cs="Arial"/>
                      <w:sz w:val="20"/>
                      <w:szCs w:val="20"/>
                    </w:rPr>
                  </w:pPr>
                  <w:r w:rsidRPr="00B147B8">
                    <w:rPr>
                      <w:rFonts w:cs="Arial"/>
                      <w:b/>
                      <w:sz w:val="20"/>
                      <w:szCs w:val="20"/>
                    </w:rPr>
                    <w:t>Argument Scaling</w:t>
                  </w:r>
                </w:p>
              </w:tc>
              <w:tc>
                <w:tcPr>
                  <w:tcW w:w="1389" w:type="dxa"/>
                </w:tcPr>
                <w:p w:rsidR="00F155FB" w:rsidRPr="00B147B8" w:rsidRDefault="00F155FB" w:rsidP="00C621E3">
                  <w:pPr>
                    <w:rPr>
                      <w:rFonts w:cs="Arial"/>
                      <w:b/>
                      <w:sz w:val="20"/>
                      <w:szCs w:val="20"/>
                    </w:rPr>
                  </w:pPr>
                  <w:r w:rsidRPr="00B147B8">
                    <w:rPr>
                      <w:rFonts w:cs="Arial"/>
                      <w:b/>
                      <w:sz w:val="20"/>
                      <w:szCs w:val="20"/>
                    </w:rPr>
                    <w:t>Units</w:t>
                  </w:r>
                </w:p>
              </w:tc>
              <w:tc>
                <w:tcPr>
                  <w:tcW w:w="1339" w:type="dxa"/>
                </w:tcPr>
                <w:p w:rsidR="00F155FB" w:rsidRPr="00B147B8" w:rsidRDefault="00F155FB" w:rsidP="00C621E3">
                  <w:pPr>
                    <w:rPr>
                      <w:rFonts w:cs="Arial"/>
                      <w:b/>
                      <w:sz w:val="20"/>
                      <w:szCs w:val="20"/>
                    </w:rPr>
                  </w:pPr>
                  <w:r w:rsidRPr="00B147B8">
                    <w:rPr>
                      <w:rFonts w:cs="Arial"/>
                      <w:b/>
                      <w:sz w:val="20"/>
                      <w:szCs w:val="20"/>
                    </w:rPr>
                    <w:t>Scaling</w:t>
                  </w:r>
                </w:p>
              </w:tc>
              <w:tc>
                <w:tcPr>
                  <w:tcW w:w="1541" w:type="dxa"/>
                </w:tcPr>
                <w:p w:rsidR="00F155FB" w:rsidRPr="00B147B8" w:rsidRDefault="00F155FB" w:rsidP="00C621E3">
                  <w:pPr>
                    <w:rPr>
                      <w:rFonts w:cs="Arial"/>
                      <w:b/>
                      <w:sz w:val="20"/>
                      <w:szCs w:val="20"/>
                    </w:rPr>
                  </w:pPr>
                  <w:r w:rsidRPr="00B147B8">
                    <w:rPr>
                      <w:rFonts w:cs="Arial"/>
                      <w:b/>
                      <w:sz w:val="20"/>
                      <w:szCs w:val="20"/>
                    </w:rPr>
                    <w:t>Low Lim</w:t>
                  </w:r>
                </w:p>
              </w:tc>
              <w:tc>
                <w:tcPr>
                  <w:tcW w:w="1187" w:type="dxa"/>
                </w:tcPr>
                <w:p w:rsidR="00F155FB" w:rsidRPr="00B147B8" w:rsidRDefault="00F155FB" w:rsidP="00C621E3">
                  <w:pPr>
                    <w:rPr>
                      <w:rFonts w:cs="Arial"/>
                      <w:b/>
                      <w:sz w:val="20"/>
                      <w:szCs w:val="20"/>
                    </w:rPr>
                  </w:pPr>
                  <w:r w:rsidRPr="00B147B8">
                    <w:rPr>
                      <w:rFonts w:cs="Arial"/>
                      <w:b/>
                      <w:sz w:val="20"/>
                      <w:szCs w:val="20"/>
                    </w:rPr>
                    <w:t>High Lim</w:t>
                  </w:r>
                </w:p>
              </w:tc>
            </w:tr>
            <w:tr w:rsidR="00F155FB" w:rsidTr="00C621E3">
              <w:tc>
                <w:tcPr>
                  <w:tcW w:w="2728" w:type="dxa"/>
                  <w:vMerge/>
                </w:tcPr>
                <w:p w:rsidR="00F155FB" w:rsidRPr="00B147B8" w:rsidRDefault="00F155FB" w:rsidP="00C621E3">
                  <w:pPr>
                    <w:rPr>
                      <w:rFonts w:cs="Arial"/>
                      <w:b/>
                      <w:sz w:val="20"/>
                      <w:szCs w:val="20"/>
                    </w:rPr>
                  </w:pPr>
                </w:p>
              </w:tc>
              <w:tc>
                <w:tcPr>
                  <w:tcW w:w="1389" w:type="dxa"/>
                </w:tcPr>
                <w:p w:rsidR="00F155FB" w:rsidRPr="00B147B8" w:rsidRDefault="00F155FB"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F155FB" w:rsidRPr="00B147B8" w:rsidRDefault="00F155FB"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F155FB" w:rsidRPr="00B147B8" w:rsidRDefault="00F155FB"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F155FB" w:rsidRPr="00B147B8" w:rsidRDefault="00F155FB"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F155FB" w:rsidTr="00C621E3">
              <w:tc>
                <w:tcPr>
                  <w:tcW w:w="2728" w:type="dxa"/>
                  <w:vMerge/>
                </w:tcPr>
                <w:p w:rsidR="00F155FB" w:rsidRPr="00B147B8" w:rsidRDefault="00F155FB" w:rsidP="00C621E3">
                  <w:pPr>
                    <w:rPr>
                      <w:rFonts w:cs="Arial"/>
                      <w:b/>
                      <w:sz w:val="20"/>
                      <w:szCs w:val="20"/>
                    </w:rPr>
                  </w:pPr>
                </w:p>
              </w:tc>
              <w:tc>
                <w:tcPr>
                  <w:tcW w:w="1389" w:type="dxa"/>
                </w:tcPr>
                <w:p w:rsidR="00F155FB" w:rsidRPr="00B147B8" w:rsidRDefault="00F155FB" w:rsidP="00C621E3">
                  <w:pPr>
                    <w:rPr>
                      <w:rFonts w:ascii="Times New Roman" w:hAnsi="Times New Roman" w:cs="Times New Roman"/>
                      <w:sz w:val="20"/>
                      <w:szCs w:val="20"/>
                    </w:rPr>
                  </w:pPr>
                </w:p>
              </w:tc>
              <w:tc>
                <w:tcPr>
                  <w:tcW w:w="1339" w:type="dxa"/>
                </w:tcPr>
                <w:p w:rsidR="00F155FB" w:rsidRPr="00B147B8" w:rsidRDefault="00F155FB" w:rsidP="00C621E3">
                  <w:pPr>
                    <w:rPr>
                      <w:rFonts w:ascii="Times New Roman" w:hAnsi="Times New Roman" w:cs="Times New Roman"/>
                      <w:sz w:val="20"/>
                      <w:szCs w:val="20"/>
                    </w:rPr>
                  </w:pPr>
                </w:p>
              </w:tc>
              <w:tc>
                <w:tcPr>
                  <w:tcW w:w="1541" w:type="dxa"/>
                </w:tcPr>
                <w:p w:rsidR="00F155FB" w:rsidRPr="00B147B8" w:rsidRDefault="00F155FB" w:rsidP="00C621E3">
                  <w:pPr>
                    <w:rPr>
                      <w:rFonts w:ascii="Times New Roman" w:hAnsi="Times New Roman" w:cs="Times New Roman"/>
                      <w:sz w:val="20"/>
                      <w:szCs w:val="20"/>
                    </w:rPr>
                  </w:pPr>
                </w:p>
              </w:tc>
              <w:tc>
                <w:tcPr>
                  <w:tcW w:w="1187" w:type="dxa"/>
                </w:tcPr>
                <w:p w:rsidR="00F155FB" w:rsidRPr="00B147B8" w:rsidRDefault="00F155FB" w:rsidP="00C621E3">
                  <w:pPr>
                    <w:rPr>
                      <w:rFonts w:ascii="Times New Roman" w:hAnsi="Times New Roman" w:cs="Times New Roman"/>
                      <w:sz w:val="20"/>
                      <w:szCs w:val="20"/>
                    </w:rPr>
                  </w:pPr>
                </w:p>
              </w:tc>
            </w:tr>
            <w:tr w:rsidR="00F155FB" w:rsidTr="00C621E3">
              <w:tc>
                <w:tcPr>
                  <w:tcW w:w="2728" w:type="dxa"/>
                  <w:vMerge/>
                </w:tcPr>
                <w:p w:rsidR="00F155FB" w:rsidRPr="00B147B8" w:rsidRDefault="00F155FB" w:rsidP="00C621E3">
                  <w:pPr>
                    <w:rPr>
                      <w:rFonts w:cs="Arial"/>
                      <w:b/>
                      <w:sz w:val="20"/>
                      <w:szCs w:val="20"/>
                    </w:rPr>
                  </w:pPr>
                </w:p>
              </w:tc>
              <w:tc>
                <w:tcPr>
                  <w:tcW w:w="1389" w:type="dxa"/>
                </w:tcPr>
                <w:p w:rsidR="00F155FB" w:rsidRPr="00B147B8" w:rsidRDefault="00F155FB" w:rsidP="00C621E3">
                  <w:pPr>
                    <w:rPr>
                      <w:rFonts w:ascii="Times New Roman" w:hAnsi="Times New Roman"/>
                      <w:sz w:val="20"/>
                      <w:szCs w:val="20"/>
                    </w:rPr>
                  </w:pPr>
                </w:p>
              </w:tc>
              <w:tc>
                <w:tcPr>
                  <w:tcW w:w="1339" w:type="dxa"/>
                </w:tcPr>
                <w:p w:rsidR="00F155FB" w:rsidRPr="00B147B8" w:rsidRDefault="00F155FB" w:rsidP="00C621E3">
                  <w:pPr>
                    <w:rPr>
                      <w:rFonts w:ascii="Times New Roman" w:hAnsi="Times New Roman"/>
                      <w:sz w:val="20"/>
                      <w:szCs w:val="20"/>
                    </w:rPr>
                  </w:pPr>
                </w:p>
              </w:tc>
              <w:tc>
                <w:tcPr>
                  <w:tcW w:w="1541" w:type="dxa"/>
                </w:tcPr>
                <w:p w:rsidR="00F155FB" w:rsidRDefault="00F155FB" w:rsidP="00C621E3">
                  <w:pPr>
                    <w:rPr>
                      <w:rFonts w:ascii="Times New Roman" w:hAnsi="Times New Roman"/>
                      <w:sz w:val="20"/>
                      <w:szCs w:val="20"/>
                    </w:rPr>
                  </w:pPr>
                </w:p>
              </w:tc>
              <w:tc>
                <w:tcPr>
                  <w:tcW w:w="1187" w:type="dxa"/>
                </w:tcPr>
                <w:p w:rsidR="00F155FB" w:rsidRDefault="00F155FB" w:rsidP="00C621E3">
                  <w:pPr>
                    <w:rPr>
                      <w:rFonts w:ascii="Times New Roman" w:hAnsi="Times New Roman"/>
                      <w:sz w:val="20"/>
                      <w:szCs w:val="20"/>
                    </w:rPr>
                  </w:pPr>
                </w:p>
              </w:tc>
            </w:tr>
            <w:tr w:rsidR="00F155FB" w:rsidTr="00C621E3">
              <w:tc>
                <w:tcPr>
                  <w:tcW w:w="2728" w:type="dxa"/>
                </w:tcPr>
                <w:p w:rsidR="00F155FB" w:rsidRPr="00B147B8" w:rsidRDefault="00F155FB" w:rsidP="00C621E3">
                  <w:pPr>
                    <w:rPr>
                      <w:rFonts w:cs="Arial"/>
                      <w:b/>
                      <w:sz w:val="20"/>
                      <w:szCs w:val="20"/>
                    </w:rPr>
                  </w:pPr>
                  <w:r>
                    <w:rPr>
                      <w:rFonts w:cs="Arial"/>
                      <w:b/>
                      <w:sz w:val="20"/>
                      <w:szCs w:val="20"/>
                    </w:rPr>
                    <w:t>Return Value Type</w:t>
                  </w:r>
                </w:p>
              </w:tc>
              <w:tc>
                <w:tcPr>
                  <w:tcW w:w="5456" w:type="dxa"/>
                  <w:gridSpan w:val="4"/>
                </w:tcPr>
                <w:p w:rsidR="00F155FB" w:rsidRDefault="00F155FB" w:rsidP="00C621E3">
                  <w:pPr>
                    <w:rPr>
                      <w:rFonts w:ascii="Times New Roman" w:hAnsi="Times New Roman"/>
                      <w:sz w:val="20"/>
                      <w:szCs w:val="20"/>
                    </w:rPr>
                  </w:pPr>
                  <w:r>
                    <w:rPr>
                      <w:rFonts w:ascii="Times New Roman" w:hAnsi="Times New Roman"/>
                      <w:sz w:val="20"/>
                      <w:szCs w:val="20"/>
                    </w:rPr>
                    <w:t>void</w:t>
                  </w:r>
                </w:p>
              </w:tc>
            </w:tr>
            <w:tr w:rsidR="00F155FB" w:rsidTr="00C621E3">
              <w:tc>
                <w:tcPr>
                  <w:tcW w:w="2728" w:type="dxa"/>
                  <w:vMerge w:val="restart"/>
                </w:tcPr>
                <w:p w:rsidR="00F155FB" w:rsidRDefault="00F155FB" w:rsidP="00C621E3">
                  <w:pPr>
                    <w:rPr>
                      <w:rFonts w:cs="Arial"/>
                      <w:b/>
                      <w:sz w:val="20"/>
                      <w:szCs w:val="20"/>
                    </w:rPr>
                  </w:pPr>
                  <w:r>
                    <w:rPr>
                      <w:rFonts w:cs="Arial"/>
                      <w:b/>
                      <w:sz w:val="20"/>
                      <w:szCs w:val="20"/>
                    </w:rPr>
                    <w:t>Return Value Scaling</w:t>
                  </w:r>
                </w:p>
              </w:tc>
              <w:tc>
                <w:tcPr>
                  <w:tcW w:w="1389" w:type="dxa"/>
                </w:tcPr>
                <w:p w:rsidR="00F155FB" w:rsidRPr="00B147B8" w:rsidRDefault="00F155FB" w:rsidP="00C621E3">
                  <w:pPr>
                    <w:rPr>
                      <w:rFonts w:cs="Arial"/>
                      <w:b/>
                      <w:sz w:val="20"/>
                      <w:szCs w:val="20"/>
                    </w:rPr>
                  </w:pPr>
                  <w:r w:rsidRPr="00B147B8">
                    <w:rPr>
                      <w:rFonts w:cs="Arial"/>
                      <w:b/>
                      <w:sz w:val="20"/>
                      <w:szCs w:val="20"/>
                    </w:rPr>
                    <w:t>Units</w:t>
                  </w:r>
                </w:p>
              </w:tc>
              <w:tc>
                <w:tcPr>
                  <w:tcW w:w="1339" w:type="dxa"/>
                </w:tcPr>
                <w:p w:rsidR="00F155FB" w:rsidRPr="00B147B8" w:rsidRDefault="00F155FB" w:rsidP="00C621E3">
                  <w:pPr>
                    <w:rPr>
                      <w:rFonts w:cs="Arial"/>
                      <w:b/>
                      <w:sz w:val="20"/>
                      <w:szCs w:val="20"/>
                    </w:rPr>
                  </w:pPr>
                  <w:r w:rsidRPr="00B147B8">
                    <w:rPr>
                      <w:rFonts w:cs="Arial"/>
                      <w:b/>
                      <w:sz w:val="20"/>
                      <w:szCs w:val="20"/>
                    </w:rPr>
                    <w:t>Scaling</w:t>
                  </w:r>
                </w:p>
              </w:tc>
              <w:tc>
                <w:tcPr>
                  <w:tcW w:w="1541" w:type="dxa"/>
                </w:tcPr>
                <w:p w:rsidR="00F155FB" w:rsidRPr="00B147B8" w:rsidRDefault="00F155FB" w:rsidP="00C621E3">
                  <w:pPr>
                    <w:rPr>
                      <w:rFonts w:cs="Arial"/>
                      <w:b/>
                      <w:sz w:val="20"/>
                      <w:szCs w:val="20"/>
                    </w:rPr>
                  </w:pPr>
                  <w:r w:rsidRPr="00B147B8">
                    <w:rPr>
                      <w:rFonts w:cs="Arial"/>
                      <w:b/>
                      <w:sz w:val="20"/>
                      <w:szCs w:val="20"/>
                    </w:rPr>
                    <w:t>Low Lim</w:t>
                  </w:r>
                </w:p>
              </w:tc>
              <w:tc>
                <w:tcPr>
                  <w:tcW w:w="1187" w:type="dxa"/>
                </w:tcPr>
                <w:p w:rsidR="00F155FB" w:rsidRPr="00B147B8" w:rsidRDefault="00F155FB" w:rsidP="00C621E3">
                  <w:pPr>
                    <w:rPr>
                      <w:rFonts w:cs="Arial"/>
                      <w:b/>
                      <w:sz w:val="20"/>
                      <w:szCs w:val="20"/>
                    </w:rPr>
                  </w:pPr>
                  <w:r w:rsidRPr="00B147B8">
                    <w:rPr>
                      <w:rFonts w:cs="Arial"/>
                      <w:b/>
                      <w:sz w:val="20"/>
                      <w:szCs w:val="20"/>
                    </w:rPr>
                    <w:t>High Lim</w:t>
                  </w:r>
                </w:p>
              </w:tc>
            </w:tr>
            <w:tr w:rsidR="00F155FB" w:rsidTr="00C621E3">
              <w:tc>
                <w:tcPr>
                  <w:tcW w:w="2728" w:type="dxa"/>
                  <w:vMerge/>
                </w:tcPr>
                <w:p w:rsidR="00F155FB" w:rsidRDefault="00F155FB" w:rsidP="00C621E3">
                  <w:pPr>
                    <w:rPr>
                      <w:rFonts w:cs="Arial"/>
                      <w:b/>
                      <w:sz w:val="20"/>
                      <w:szCs w:val="20"/>
                    </w:rPr>
                  </w:pPr>
                </w:p>
              </w:tc>
              <w:tc>
                <w:tcPr>
                  <w:tcW w:w="1389" w:type="dxa"/>
                </w:tcPr>
                <w:p w:rsidR="00F155FB" w:rsidRPr="00B147B8" w:rsidRDefault="00F155FB" w:rsidP="00F155FB">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F155FB" w:rsidRPr="00B147B8" w:rsidRDefault="00F155FB"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F155FB" w:rsidRPr="00B147B8" w:rsidRDefault="00F155FB"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F155FB" w:rsidRPr="00B147B8" w:rsidRDefault="00F155FB"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F155FB" w:rsidTr="00C621E3">
              <w:tc>
                <w:tcPr>
                  <w:tcW w:w="8184" w:type="dxa"/>
                  <w:gridSpan w:val="5"/>
                </w:tcPr>
                <w:p w:rsidR="00F155FB" w:rsidRDefault="00C621E3" w:rsidP="00C621E3">
                  <w:pPr>
                    <w:rPr>
                      <w:rFonts w:cs="Arial"/>
                      <w:b/>
                      <w:sz w:val="20"/>
                      <w:szCs w:val="20"/>
                    </w:rPr>
                  </w:pPr>
                  <w:r>
                    <w:rPr>
                      <w:rFonts w:cs="Arial"/>
                      <w:b/>
                      <w:sz w:val="20"/>
                      <w:szCs w:val="20"/>
                    </w:rPr>
                    <w:t>Semantics</w:t>
                  </w:r>
                  <w:r w:rsidR="00F155FB" w:rsidRPr="00B147B8">
                    <w:rPr>
                      <w:rFonts w:cs="Arial"/>
                      <w:b/>
                      <w:sz w:val="20"/>
                      <w:szCs w:val="20"/>
                    </w:rPr>
                    <w:t>:</w:t>
                  </w:r>
                </w:p>
                <w:p w:rsidR="00F155FB" w:rsidRPr="00F155FB" w:rsidRDefault="00F155FB" w:rsidP="00F155FB">
                  <w:pPr>
                    <w:rPr>
                      <w:rFonts w:asciiTheme="majorHAnsi" w:hAnsiTheme="majorHAnsi" w:cstheme="majorHAnsi"/>
                      <w:sz w:val="20"/>
                      <w:szCs w:val="20"/>
                    </w:rPr>
                  </w:pPr>
                  <w:r w:rsidRPr="00F155FB">
                    <w:rPr>
                      <w:rFonts w:asciiTheme="majorHAnsi" w:hAnsiTheme="majorHAnsi" w:cstheme="majorHAnsi"/>
                      <w:sz w:val="20"/>
                      <w:szCs w:val="20"/>
                    </w:rPr>
                    <w:t>This function will update the analog-to-digital conversion of analog input required by</w:t>
                  </w:r>
                </w:p>
                <w:p w:rsidR="00F155FB" w:rsidRPr="00F155FB" w:rsidRDefault="00D0439A" w:rsidP="00F155FB">
                  <w:pPr>
                    <w:rPr>
                      <w:rFonts w:asciiTheme="majorHAnsi" w:hAnsiTheme="majorHAnsi" w:cstheme="majorHAnsi"/>
                      <w:sz w:val="20"/>
                      <w:szCs w:val="20"/>
                    </w:rPr>
                  </w:pPr>
                  <w:r>
                    <w:rPr>
                      <w:rFonts w:asciiTheme="majorHAnsi" w:hAnsiTheme="majorHAnsi" w:cstheme="majorHAnsi"/>
                      <w:sz w:val="20"/>
                      <w:szCs w:val="20"/>
                    </w:rPr>
                    <w:t>Autonertia</w:t>
                  </w:r>
                  <w:r w:rsidR="00F155FB" w:rsidRPr="00F155FB">
                    <w:rPr>
                      <w:rFonts w:asciiTheme="majorHAnsi" w:hAnsiTheme="majorHAnsi" w:cstheme="majorHAnsi"/>
                      <w:sz w:val="20"/>
                      <w:szCs w:val="20"/>
                    </w:rPr>
                    <w:t xml:space="preserve"> software. It is implied that supplier will store the value in RAM for its own</w:t>
                  </w:r>
                </w:p>
                <w:p w:rsidR="00F155FB" w:rsidRPr="00F155FB" w:rsidRDefault="00F155FB" w:rsidP="00F155FB">
                  <w:pPr>
                    <w:rPr>
                      <w:rFonts w:asciiTheme="majorHAnsi" w:hAnsiTheme="majorHAnsi" w:cstheme="majorHAnsi"/>
                      <w:sz w:val="20"/>
                      <w:szCs w:val="20"/>
                    </w:rPr>
                  </w:pPr>
                  <w:r w:rsidRPr="00F155FB">
                    <w:rPr>
                      <w:rFonts w:asciiTheme="majorHAnsi" w:hAnsiTheme="majorHAnsi" w:cstheme="majorHAnsi"/>
                      <w:sz w:val="20"/>
                      <w:szCs w:val="20"/>
                    </w:rPr>
                    <w:t>purposes. This function will be invoked during the</w:t>
                  </w:r>
                  <w:r>
                    <w:rPr>
                      <w:rFonts w:asciiTheme="majorHAnsi" w:hAnsiTheme="majorHAnsi" w:cstheme="majorHAnsi"/>
                      <w:sz w:val="20"/>
                      <w:szCs w:val="20"/>
                    </w:rPr>
                    <w:t xml:space="preserve"> temporal loop requested by </w:t>
                  </w:r>
                  <w:r w:rsidR="00D0439A">
                    <w:rPr>
                      <w:rFonts w:asciiTheme="majorHAnsi" w:hAnsiTheme="majorHAnsi" w:cstheme="majorHAnsi"/>
                      <w:sz w:val="20"/>
                      <w:szCs w:val="20"/>
                    </w:rPr>
                    <w:t>Autonertia</w:t>
                  </w:r>
                  <w:r w:rsidRPr="00F155FB">
                    <w:rPr>
                      <w:rFonts w:asciiTheme="majorHAnsi" w:hAnsiTheme="majorHAnsi" w:cstheme="majorHAnsi"/>
                      <w:sz w:val="20"/>
                      <w:szCs w:val="20"/>
                    </w:rPr>
                    <w:t xml:space="preserve">. </w:t>
                  </w:r>
                  <w:r w:rsidR="00D0439A">
                    <w:rPr>
                      <w:rFonts w:asciiTheme="majorHAnsi" w:hAnsiTheme="majorHAnsi" w:cstheme="majorHAnsi"/>
                      <w:sz w:val="20"/>
                      <w:szCs w:val="20"/>
                    </w:rPr>
                    <w:t>Autonertia</w:t>
                  </w:r>
                  <w:r w:rsidRPr="00F155FB">
                    <w:rPr>
                      <w:rFonts w:asciiTheme="majorHAnsi" w:hAnsiTheme="majorHAnsi" w:cstheme="majorHAnsi"/>
                      <w:sz w:val="20"/>
                      <w:szCs w:val="20"/>
                    </w:rPr>
                    <w:t xml:space="preserve"> expects Supplier to use maximum available resolution for analog to</w:t>
                  </w:r>
                </w:p>
                <w:p w:rsidR="00F155FB" w:rsidRDefault="00F155FB" w:rsidP="00F155FB">
                  <w:pPr>
                    <w:rPr>
                      <w:rFonts w:ascii="Times New Roman" w:hAnsi="Times New Roman"/>
                      <w:sz w:val="20"/>
                      <w:szCs w:val="20"/>
                    </w:rPr>
                  </w:pPr>
                  <w:r w:rsidRPr="00F155FB">
                    <w:rPr>
                      <w:rFonts w:asciiTheme="majorHAnsi" w:hAnsiTheme="majorHAnsi" w:cstheme="majorHAnsi"/>
                      <w:sz w:val="20"/>
                      <w:szCs w:val="20"/>
                    </w:rPr>
                    <w:t>digital conversion.</w:t>
                  </w:r>
                </w:p>
              </w:tc>
            </w:tr>
            <w:tr w:rsidR="00F155FB" w:rsidTr="00C621E3">
              <w:tc>
                <w:tcPr>
                  <w:tcW w:w="8184" w:type="dxa"/>
                  <w:gridSpan w:val="5"/>
                </w:tcPr>
                <w:p w:rsidR="00F155FB" w:rsidRPr="004D71F0" w:rsidRDefault="00F155FB" w:rsidP="00C621E3">
                  <w:pPr>
                    <w:rPr>
                      <w:rFonts w:cs="Arial"/>
                      <w:b/>
                      <w:sz w:val="20"/>
                      <w:szCs w:val="20"/>
                    </w:rPr>
                  </w:pPr>
                  <w:r w:rsidRPr="004D71F0">
                    <w:rPr>
                      <w:rFonts w:cs="Arial"/>
                      <w:b/>
                      <w:sz w:val="20"/>
                      <w:szCs w:val="20"/>
                    </w:rPr>
                    <w:t>Usage Restrictions:</w:t>
                  </w:r>
                </w:p>
                <w:p w:rsidR="00F155FB" w:rsidRDefault="00F155FB" w:rsidP="00C621E3">
                  <w:pPr>
                    <w:rPr>
                      <w:rFonts w:ascii="Times New Roman" w:hAnsi="Times New Roman"/>
                      <w:sz w:val="20"/>
                      <w:szCs w:val="20"/>
                    </w:rPr>
                  </w:pPr>
                  <w:r>
                    <w:rPr>
                      <w:rFonts w:cs="Arial"/>
                      <w:sz w:val="20"/>
                      <w:szCs w:val="20"/>
                    </w:rPr>
                    <w:t>None</w:t>
                  </w:r>
                </w:p>
              </w:tc>
            </w:tr>
          </w:tbl>
          <w:p w:rsidR="00F155FB" w:rsidRPr="00871DCC" w:rsidRDefault="00F155FB" w:rsidP="00C621E3">
            <w:pPr>
              <w:rPr>
                <w:rFonts w:cs="Arial"/>
                <w:sz w:val="20"/>
                <w:szCs w:val="20"/>
              </w:rPr>
            </w:pPr>
          </w:p>
        </w:tc>
      </w:tr>
      <w:tr w:rsidR="00F155FB" w:rsidTr="00C621E3">
        <w:tc>
          <w:tcPr>
            <w:tcW w:w="1548" w:type="dxa"/>
          </w:tcPr>
          <w:p w:rsidR="00F155FB" w:rsidRPr="00871DCC" w:rsidRDefault="00F155FB" w:rsidP="00C621E3">
            <w:pPr>
              <w:rPr>
                <w:rFonts w:cs="Arial"/>
                <w:b/>
                <w:sz w:val="20"/>
                <w:szCs w:val="20"/>
              </w:rPr>
            </w:pPr>
            <w:r>
              <w:rPr>
                <w:rFonts w:cs="Arial"/>
                <w:b/>
                <w:sz w:val="20"/>
                <w:szCs w:val="20"/>
              </w:rPr>
              <w:t>Error Handling</w:t>
            </w:r>
          </w:p>
        </w:tc>
        <w:tc>
          <w:tcPr>
            <w:tcW w:w="8415" w:type="dxa"/>
          </w:tcPr>
          <w:p w:rsidR="00F155FB" w:rsidRPr="00871DCC" w:rsidRDefault="00F155FB" w:rsidP="00C621E3">
            <w:pPr>
              <w:rPr>
                <w:rFonts w:cs="Arial"/>
                <w:sz w:val="20"/>
                <w:szCs w:val="20"/>
              </w:rPr>
            </w:pPr>
            <w:r>
              <w:rPr>
                <w:rFonts w:cs="Arial"/>
                <w:sz w:val="20"/>
                <w:szCs w:val="20"/>
              </w:rPr>
              <w:t>None</w:t>
            </w:r>
            <w:r w:rsidRPr="00871DCC">
              <w:rPr>
                <w:rFonts w:cs="Arial"/>
                <w:sz w:val="20"/>
                <w:szCs w:val="20"/>
              </w:rPr>
              <w:t xml:space="preserve"> </w:t>
            </w:r>
          </w:p>
        </w:tc>
      </w:tr>
      <w:tr w:rsidR="00F155FB" w:rsidTr="00C621E3">
        <w:tc>
          <w:tcPr>
            <w:tcW w:w="1548" w:type="dxa"/>
          </w:tcPr>
          <w:p w:rsidR="00F155FB" w:rsidRPr="00871DCC" w:rsidRDefault="00F155FB" w:rsidP="00C621E3">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F155FB" w:rsidTr="00C621E3">
              <w:tc>
                <w:tcPr>
                  <w:tcW w:w="8184" w:type="dxa"/>
                </w:tcPr>
                <w:p w:rsidR="00F155FB" w:rsidRDefault="00F155FB" w:rsidP="00C621E3">
                  <w:pPr>
                    <w:rPr>
                      <w:rFonts w:cs="Arial"/>
                      <w:sz w:val="20"/>
                      <w:szCs w:val="20"/>
                    </w:rPr>
                  </w:pPr>
                  <w:r>
                    <w:rPr>
                      <w:rFonts w:cs="Arial"/>
                      <w:sz w:val="20"/>
                      <w:szCs w:val="20"/>
                    </w:rPr>
                    <w:t xml:space="preserve">Size: </w:t>
                  </w:r>
                </w:p>
              </w:tc>
            </w:tr>
            <w:tr w:rsidR="00F155FB" w:rsidTr="00C621E3">
              <w:tc>
                <w:tcPr>
                  <w:tcW w:w="8184" w:type="dxa"/>
                </w:tcPr>
                <w:p w:rsidR="00F155FB" w:rsidRDefault="00F155FB" w:rsidP="00C621E3">
                  <w:pPr>
                    <w:rPr>
                      <w:rFonts w:cs="Arial"/>
                      <w:sz w:val="20"/>
                      <w:szCs w:val="20"/>
                    </w:rPr>
                  </w:pPr>
                  <w:r>
                    <w:rPr>
                      <w:rFonts w:cs="Arial"/>
                      <w:sz w:val="20"/>
                      <w:szCs w:val="20"/>
                    </w:rPr>
                    <w:t xml:space="preserve">Speed: </w:t>
                  </w:r>
                </w:p>
              </w:tc>
            </w:tr>
            <w:tr w:rsidR="00F155FB" w:rsidTr="00C621E3">
              <w:tc>
                <w:tcPr>
                  <w:tcW w:w="8184" w:type="dxa"/>
                </w:tcPr>
                <w:p w:rsidR="00F155FB" w:rsidRDefault="00F155FB" w:rsidP="00C621E3">
                  <w:pPr>
                    <w:rPr>
                      <w:rFonts w:cs="Arial"/>
                      <w:sz w:val="20"/>
                      <w:szCs w:val="20"/>
                    </w:rPr>
                  </w:pPr>
                  <w:r>
                    <w:rPr>
                      <w:rFonts w:cs="Arial"/>
                      <w:sz w:val="20"/>
                      <w:szCs w:val="20"/>
                    </w:rPr>
                    <w:t>Other:</w:t>
                  </w:r>
                </w:p>
              </w:tc>
            </w:tr>
          </w:tbl>
          <w:p w:rsidR="00F155FB" w:rsidRPr="00871DCC" w:rsidRDefault="00F155FB" w:rsidP="00C621E3">
            <w:pPr>
              <w:rPr>
                <w:rFonts w:cs="Arial"/>
                <w:sz w:val="20"/>
                <w:szCs w:val="20"/>
              </w:rPr>
            </w:pPr>
          </w:p>
        </w:tc>
      </w:tr>
      <w:tr w:rsidR="00F155FB" w:rsidTr="00C621E3">
        <w:tc>
          <w:tcPr>
            <w:tcW w:w="1548" w:type="dxa"/>
          </w:tcPr>
          <w:p w:rsidR="00F155FB" w:rsidRPr="00871DCC" w:rsidRDefault="00F155FB" w:rsidP="00C621E3">
            <w:pPr>
              <w:rPr>
                <w:rFonts w:cs="Arial"/>
                <w:b/>
                <w:sz w:val="20"/>
                <w:szCs w:val="20"/>
              </w:rPr>
            </w:pPr>
            <w:r>
              <w:rPr>
                <w:rFonts w:cs="Arial"/>
                <w:b/>
                <w:sz w:val="20"/>
                <w:szCs w:val="20"/>
              </w:rPr>
              <w:t>Target:</w:t>
            </w:r>
          </w:p>
        </w:tc>
        <w:tc>
          <w:tcPr>
            <w:tcW w:w="8415" w:type="dxa"/>
          </w:tcPr>
          <w:p w:rsidR="00F155FB" w:rsidRPr="00871DCC" w:rsidRDefault="00F155FB" w:rsidP="00C621E3">
            <w:pPr>
              <w:rPr>
                <w:rFonts w:cs="Arial"/>
                <w:sz w:val="20"/>
                <w:szCs w:val="20"/>
              </w:rPr>
            </w:pPr>
            <w:r>
              <w:rPr>
                <w:rFonts w:cs="Arial"/>
                <w:sz w:val="20"/>
                <w:szCs w:val="20"/>
              </w:rPr>
              <w:t>MPA, Valve</w:t>
            </w:r>
          </w:p>
        </w:tc>
      </w:tr>
      <w:tr w:rsidR="00F155FB" w:rsidTr="00C621E3">
        <w:tc>
          <w:tcPr>
            <w:tcW w:w="1548" w:type="dxa"/>
          </w:tcPr>
          <w:p w:rsidR="00F155FB" w:rsidRPr="00871DCC" w:rsidRDefault="00F155FB" w:rsidP="00C621E3">
            <w:pPr>
              <w:rPr>
                <w:rFonts w:cs="Arial"/>
                <w:b/>
                <w:sz w:val="20"/>
                <w:szCs w:val="20"/>
              </w:rPr>
            </w:pPr>
            <w:r>
              <w:rPr>
                <w:rFonts w:cs="Arial"/>
                <w:b/>
                <w:sz w:val="20"/>
                <w:szCs w:val="20"/>
              </w:rPr>
              <w:t>Usage Guide:</w:t>
            </w:r>
          </w:p>
        </w:tc>
        <w:tc>
          <w:tcPr>
            <w:tcW w:w="8415" w:type="dxa"/>
          </w:tcPr>
          <w:p w:rsidR="00F155FB" w:rsidRPr="00871DCC" w:rsidRDefault="00F155FB" w:rsidP="00C621E3">
            <w:pPr>
              <w:rPr>
                <w:rFonts w:cs="Arial"/>
                <w:sz w:val="20"/>
                <w:szCs w:val="20"/>
              </w:rPr>
            </w:pPr>
            <w:r w:rsidRPr="004D71F0">
              <w:rPr>
                <w:rFonts w:cs="Arial"/>
                <w:sz w:val="20"/>
                <w:szCs w:val="20"/>
              </w:rPr>
              <w:t>Implied</w:t>
            </w:r>
          </w:p>
        </w:tc>
      </w:tr>
    </w:tbl>
    <w:p w:rsidR="00F155FB" w:rsidRDefault="00F155FB" w:rsidP="00F155FB"/>
    <w:p w:rsidR="00F155FB" w:rsidRDefault="00F155FB" w:rsidP="00F155FB">
      <w:pPr>
        <w:pStyle w:val="Heading2"/>
      </w:pPr>
      <w:bookmarkStart w:id="110" w:name="_Toc31706133"/>
      <w:r w:rsidRPr="00F155FB">
        <w:t>HW_A2D_Trigger ()</w:t>
      </w:r>
      <w:bookmarkEnd w:id="110"/>
    </w:p>
    <w:tbl>
      <w:tblPr>
        <w:tblStyle w:val="TableGrid"/>
        <w:tblW w:w="0" w:type="auto"/>
        <w:tblLook w:val="04A0" w:firstRow="1" w:lastRow="0" w:firstColumn="1" w:lastColumn="0" w:noHBand="0" w:noVBand="1"/>
      </w:tblPr>
      <w:tblGrid>
        <w:gridCol w:w="1548"/>
        <w:gridCol w:w="8415"/>
      </w:tblGrid>
      <w:tr w:rsidR="00F155FB" w:rsidTr="00C621E3">
        <w:tc>
          <w:tcPr>
            <w:tcW w:w="1548" w:type="dxa"/>
          </w:tcPr>
          <w:p w:rsidR="00F155FB" w:rsidRPr="00871DCC" w:rsidRDefault="00F155FB" w:rsidP="00C621E3">
            <w:pPr>
              <w:rPr>
                <w:rFonts w:cs="Arial"/>
                <w:b/>
                <w:sz w:val="20"/>
                <w:szCs w:val="20"/>
              </w:rPr>
            </w:pPr>
            <w:r w:rsidRPr="00871DCC">
              <w:rPr>
                <w:rFonts w:cs="Arial"/>
                <w:b/>
                <w:sz w:val="20"/>
                <w:szCs w:val="20"/>
              </w:rPr>
              <w:t>Description</w:t>
            </w:r>
          </w:p>
        </w:tc>
        <w:tc>
          <w:tcPr>
            <w:tcW w:w="8415" w:type="dxa"/>
          </w:tcPr>
          <w:p w:rsidR="00F155FB" w:rsidRPr="00F155FB" w:rsidRDefault="00F155FB" w:rsidP="00C621E3">
            <w:pPr>
              <w:rPr>
                <w:rFonts w:cs="Arial"/>
                <w:sz w:val="20"/>
                <w:szCs w:val="20"/>
              </w:rPr>
            </w:pPr>
            <w:r w:rsidRPr="00F155FB">
              <w:rPr>
                <w:rFonts w:cs="Arial"/>
                <w:sz w:val="20"/>
                <w:szCs w:val="20"/>
              </w:rPr>
              <w:t xml:space="preserve">Allows Supplier software to return analog-to-digital conversions used by </w:t>
            </w:r>
            <w:r w:rsidR="00D0439A">
              <w:rPr>
                <w:rFonts w:cs="Arial"/>
                <w:sz w:val="20"/>
                <w:szCs w:val="20"/>
              </w:rPr>
              <w:t>Autonertia</w:t>
            </w:r>
          </w:p>
          <w:p w:rsidR="00F155FB" w:rsidRPr="00871DCC" w:rsidRDefault="00F155FB" w:rsidP="00C621E3">
            <w:pPr>
              <w:rPr>
                <w:rFonts w:cs="Arial"/>
                <w:sz w:val="20"/>
                <w:szCs w:val="20"/>
              </w:rPr>
            </w:pPr>
            <w:r w:rsidRPr="00F155FB">
              <w:rPr>
                <w:rFonts w:cs="Arial"/>
                <w:sz w:val="20"/>
                <w:szCs w:val="20"/>
              </w:rPr>
              <w:t>software</w:t>
            </w:r>
          </w:p>
        </w:tc>
      </w:tr>
      <w:tr w:rsidR="00F155FB" w:rsidTr="00C621E3">
        <w:tc>
          <w:tcPr>
            <w:tcW w:w="1548" w:type="dxa"/>
            <w:vMerge w:val="restart"/>
          </w:tcPr>
          <w:p w:rsidR="00F155FB" w:rsidRPr="00871DCC" w:rsidRDefault="00F155FB" w:rsidP="00C621E3">
            <w:pPr>
              <w:rPr>
                <w:rFonts w:cs="Arial"/>
                <w:b/>
                <w:sz w:val="20"/>
                <w:szCs w:val="20"/>
              </w:rPr>
            </w:pPr>
            <w:r w:rsidRPr="00871DCC">
              <w:rPr>
                <w:rFonts w:cs="Arial"/>
                <w:b/>
                <w:sz w:val="20"/>
                <w:szCs w:val="20"/>
              </w:rPr>
              <w:t>Resources Provided</w:t>
            </w:r>
          </w:p>
        </w:tc>
        <w:tc>
          <w:tcPr>
            <w:tcW w:w="8415" w:type="dxa"/>
          </w:tcPr>
          <w:p w:rsidR="00F155FB" w:rsidRPr="00871DCC" w:rsidRDefault="00F155FB" w:rsidP="00C621E3">
            <w:pPr>
              <w:rPr>
                <w:rFonts w:cs="Arial"/>
                <w:b/>
                <w:sz w:val="20"/>
                <w:szCs w:val="20"/>
              </w:rPr>
            </w:pPr>
            <w:r w:rsidRPr="00871DCC">
              <w:rPr>
                <w:rFonts w:cs="Arial"/>
                <w:b/>
                <w:sz w:val="20"/>
                <w:szCs w:val="20"/>
              </w:rPr>
              <w:t>Syntax</w:t>
            </w:r>
          </w:p>
        </w:tc>
      </w:tr>
      <w:tr w:rsidR="00F155FB" w:rsidTr="00C621E3">
        <w:tc>
          <w:tcPr>
            <w:tcW w:w="1548" w:type="dxa"/>
            <w:vMerge/>
          </w:tcPr>
          <w:p w:rsidR="00F155FB" w:rsidRPr="00871DCC" w:rsidRDefault="00F155FB" w:rsidP="00C621E3">
            <w:pPr>
              <w:rPr>
                <w:rFonts w:cs="Arial"/>
                <w:b/>
                <w:sz w:val="20"/>
                <w:szCs w:val="20"/>
              </w:rPr>
            </w:pPr>
          </w:p>
        </w:tc>
        <w:tc>
          <w:tcPr>
            <w:tcW w:w="8415" w:type="dxa"/>
          </w:tcPr>
          <w:tbl>
            <w:tblPr>
              <w:tblStyle w:val="TableGrid"/>
              <w:tblW w:w="0" w:type="auto"/>
              <w:tblLook w:val="04A0" w:firstRow="1" w:lastRow="0" w:firstColumn="1" w:lastColumn="0" w:noHBand="0" w:noVBand="1"/>
            </w:tblPr>
            <w:tblGrid>
              <w:gridCol w:w="2728"/>
              <w:gridCol w:w="1389"/>
              <w:gridCol w:w="1339"/>
              <w:gridCol w:w="1541"/>
              <w:gridCol w:w="1187"/>
            </w:tblGrid>
            <w:tr w:rsidR="00F155FB" w:rsidTr="00C621E3">
              <w:tc>
                <w:tcPr>
                  <w:tcW w:w="2728" w:type="dxa"/>
                </w:tcPr>
                <w:p w:rsidR="00F155FB" w:rsidRPr="00B147B8" w:rsidRDefault="00F155FB" w:rsidP="00C621E3">
                  <w:pPr>
                    <w:rPr>
                      <w:rFonts w:cs="Arial"/>
                      <w:b/>
                      <w:sz w:val="20"/>
                      <w:szCs w:val="20"/>
                    </w:rPr>
                  </w:pPr>
                  <w:r w:rsidRPr="00B147B8">
                    <w:rPr>
                      <w:rFonts w:cs="Arial"/>
                      <w:b/>
                      <w:sz w:val="20"/>
                      <w:szCs w:val="20"/>
                    </w:rPr>
                    <w:t>Function Name</w:t>
                  </w:r>
                </w:p>
              </w:tc>
              <w:tc>
                <w:tcPr>
                  <w:tcW w:w="5456" w:type="dxa"/>
                  <w:gridSpan w:val="4"/>
                </w:tcPr>
                <w:p w:rsidR="00F155FB" w:rsidRPr="00B147B8" w:rsidRDefault="00F155FB" w:rsidP="00C621E3">
                  <w:pPr>
                    <w:rPr>
                      <w:rFonts w:ascii="Times New Roman" w:hAnsi="Times New Roman" w:cs="Times New Roman"/>
                      <w:b/>
                      <w:sz w:val="20"/>
                      <w:szCs w:val="20"/>
                    </w:rPr>
                  </w:pPr>
                  <w:r w:rsidRPr="00F155FB">
                    <w:rPr>
                      <w:rFonts w:ascii="Times New Roman" w:hAnsi="Times New Roman" w:cs="Times New Roman"/>
                      <w:b/>
                      <w:sz w:val="20"/>
                      <w:szCs w:val="20"/>
                    </w:rPr>
                    <w:t>HW_A2D_Trigger</w:t>
                  </w:r>
                </w:p>
              </w:tc>
            </w:tr>
            <w:tr w:rsidR="00F155FB" w:rsidTr="00C621E3">
              <w:tc>
                <w:tcPr>
                  <w:tcW w:w="2728" w:type="dxa"/>
                  <w:vMerge w:val="restart"/>
                  <w:vAlign w:val="center"/>
                </w:tcPr>
                <w:p w:rsidR="00F155FB" w:rsidRPr="00B147B8" w:rsidRDefault="00F155FB" w:rsidP="00C621E3">
                  <w:pPr>
                    <w:rPr>
                      <w:rFonts w:cs="Arial"/>
                      <w:b/>
                      <w:sz w:val="20"/>
                      <w:szCs w:val="20"/>
                    </w:rPr>
                  </w:pPr>
                  <w:r w:rsidRPr="00B147B8">
                    <w:rPr>
                      <w:rFonts w:cs="Arial"/>
                      <w:b/>
                      <w:sz w:val="20"/>
                      <w:szCs w:val="20"/>
                    </w:rPr>
                    <w:t>Arguments</w:t>
                  </w:r>
                </w:p>
              </w:tc>
              <w:tc>
                <w:tcPr>
                  <w:tcW w:w="2728" w:type="dxa"/>
                  <w:gridSpan w:val="2"/>
                </w:tcPr>
                <w:p w:rsidR="00F155FB" w:rsidRPr="00B147B8" w:rsidRDefault="00F155FB" w:rsidP="00C621E3">
                  <w:pPr>
                    <w:rPr>
                      <w:rFonts w:cs="Arial"/>
                      <w:b/>
                      <w:sz w:val="20"/>
                      <w:szCs w:val="20"/>
                    </w:rPr>
                  </w:pPr>
                  <w:r w:rsidRPr="00B147B8">
                    <w:rPr>
                      <w:rFonts w:cs="Arial"/>
                      <w:b/>
                      <w:sz w:val="20"/>
                      <w:szCs w:val="20"/>
                    </w:rPr>
                    <w:t>Type</w:t>
                  </w:r>
                </w:p>
              </w:tc>
              <w:tc>
                <w:tcPr>
                  <w:tcW w:w="2728" w:type="dxa"/>
                  <w:gridSpan w:val="2"/>
                </w:tcPr>
                <w:p w:rsidR="00F155FB" w:rsidRPr="00B147B8" w:rsidRDefault="00F155FB" w:rsidP="00C621E3">
                  <w:pPr>
                    <w:rPr>
                      <w:rFonts w:cs="Arial"/>
                      <w:b/>
                      <w:sz w:val="20"/>
                      <w:szCs w:val="20"/>
                    </w:rPr>
                  </w:pPr>
                  <w:r w:rsidRPr="00B147B8">
                    <w:rPr>
                      <w:rFonts w:cs="Arial"/>
                      <w:b/>
                      <w:sz w:val="20"/>
                      <w:szCs w:val="20"/>
                    </w:rPr>
                    <w:t>Name</w:t>
                  </w:r>
                </w:p>
              </w:tc>
            </w:tr>
            <w:tr w:rsidR="00F155FB" w:rsidTr="00C621E3">
              <w:tc>
                <w:tcPr>
                  <w:tcW w:w="2728" w:type="dxa"/>
                  <w:vMerge/>
                </w:tcPr>
                <w:p w:rsidR="00F155FB" w:rsidRPr="00B147B8" w:rsidRDefault="00F155FB" w:rsidP="00C621E3">
                  <w:pPr>
                    <w:rPr>
                      <w:rFonts w:cs="Arial"/>
                      <w:sz w:val="20"/>
                      <w:szCs w:val="20"/>
                    </w:rPr>
                  </w:pPr>
                </w:p>
              </w:tc>
              <w:tc>
                <w:tcPr>
                  <w:tcW w:w="2728" w:type="dxa"/>
                  <w:gridSpan w:val="2"/>
                </w:tcPr>
                <w:p w:rsidR="00F155FB" w:rsidRPr="00B147B8" w:rsidRDefault="00F155FB" w:rsidP="00C621E3">
                  <w:pPr>
                    <w:rPr>
                      <w:rFonts w:ascii="Times New Roman" w:hAnsi="Times New Roman" w:cs="Times New Roman"/>
                      <w:sz w:val="20"/>
                      <w:szCs w:val="20"/>
                    </w:rPr>
                  </w:pPr>
                </w:p>
              </w:tc>
              <w:tc>
                <w:tcPr>
                  <w:tcW w:w="2728" w:type="dxa"/>
                  <w:gridSpan w:val="2"/>
                </w:tcPr>
                <w:p w:rsidR="00F155FB" w:rsidRPr="00B147B8" w:rsidRDefault="00F155FB" w:rsidP="00C621E3">
                  <w:pPr>
                    <w:rPr>
                      <w:rFonts w:ascii="Times New Roman" w:hAnsi="Times New Roman" w:cs="Times New Roman"/>
                      <w:sz w:val="20"/>
                      <w:szCs w:val="20"/>
                    </w:rPr>
                  </w:pPr>
                </w:p>
              </w:tc>
            </w:tr>
            <w:tr w:rsidR="00F155FB" w:rsidTr="00C621E3">
              <w:tc>
                <w:tcPr>
                  <w:tcW w:w="2728" w:type="dxa"/>
                  <w:vMerge/>
                </w:tcPr>
                <w:p w:rsidR="00F155FB" w:rsidRPr="00B147B8" w:rsidRDefault="00F155FB" w:rsidP="00C621E3">
                  <w:pPr>
                    <w:rPr>
                      <w:rFonts w:cs="Arial"/>
                      <w:sz w:val="20"/>
                      <w:szCs w:val="20"/>
                    </w:rPr>
                  </w:pPr>
                </w:p>
              </w:tc>
              <w:tc>
                <w:tcPr>
                  <w:tcW w:w="2728" w:type="dxa"/>
                  <w:gridSpan w:val="2"/>
                </w:tcPr>
                <w:p w:rsidR="00F155FB" w:rsidRPr="00B147B8" w:rsidRDefault="00F155FB" w:rsidP="00C621E3">
                  <w:pPr>
                    <w:rPr>
                      <w:rFonts w:ascii="Times New Roman" w:hAnsi="Times New Roman" w:cs="Times New Roman"/>
                      <w:sz w:val="20"/>
                      <w:szCs w:val="20"/>
                    </w:rPr>
                  </w:pPr>
                </w:p>
              </w:tc>
              <w:tc>
                <w:tcPr>
                  <w:tcW w:w="2728" w:type="dxa"/>
                  <w:gridSpan w:val="2"/>
                </w:tcPr>
                <w:p w:rsidR="00F155FB" w:rsidRPr="00B147B8" w:rsidRDefault="00F155FB" w:rsidP="00C621E3">
                  <w:pPr>
                    <w:rPr>
                      <w:rFonts w:ascii="Times New Roman" w:hAnsi="Times New Roman" w:cs="Times New Roman"/>
                      <w:sz w:val="20"/>
                      <w:szCs w:val="20"/>
                    </w:rPr>
                  </w:pPr>
                </w:p>
              </w:tc>
            </w:tr>
            <w:tr w:rsidR="00F155FB" w:rsidTr="00C621E3">
              <w:tc>
                <w:tcPr>
                  <w:tcW w:w="2728" w:type="dxa"/>
                  <w:vMerge/>
                </w:tcPr>
                <w:p w:rsidR="00F155FB" w:rsidRPr="00B147B8" w:rsidRDefault="00F155FB" w:rsidP="00C621E3">
                  <w:pPr>
                    <w:rPr>
                      <w:rFonts w:cs="Arial"/>
                      <w:sz w:val="20"/>
                      <w:szCs w:val="20"/>
                    </w:rPr>
                  </w:pPr>
                </w:p>
              </w:tc>
              <w:tc>
                <w:tcPr>
                  <w:tcW w:w="2728" w:type="dxa"/>
                  <w:gridSpan w:val="2"/>
                </w:tcPr>
                <w:p w:rsidR="00F155FB" w:rsidRPr="00B147B8" w:rsidRDefault="00F155FB" w:rsidP="00C621E3">
                  <w:pPr>
                    <w:rPr>
                      <w:rFonts w:cs="Arial"/>
                      <w:sz w:val="20"/>
                      <w:szCs w:val="20"/>
                    </w:rPr>
                  </w:pPr>
                </w:p>
              </w:tc>
              <w:tc>
                <w:tcPr>
                  <w:tcW w:w="2728" w:type="dxa"/>
                  <w:gridSpan w:val="2"/>
                </w:tcPr>
                <w:p w:rsidR="00F155FB" w:rsidRPr="00B147B8" w:rsidRDefault="00F155FB" w:rsidP="00C621E3">
                  <w:pPr>
                    <w:rPr>
                      <w:rFonts w:cs="Arial"/>
                      <w:sz w:val="20"/>
                      <w:szCs w:val="20"/>
                    </w:rPr>
                  </w:pPr>
                </w:p>
              </w:tc>
            </w:tr>
            <w:tr w:rsidR="00F155FB" w:rsidTr="00C621E3">
              <w:tc>
                <w:tcPr>
                  <w:tcW w:w="2728" w:type="dxa"/>
                  <w:vMerge w:val="restart"/>
                  <w:vAlign w:val="center"/>
                </w:tcPr>
                <w:p w:rsidR="00F155FB" w:rsidRPr="00B147B8" w:rsidRDefault="00F155FB" w:rsidP="00C621E3">
                  <w:pPr>
                    <w:rPr>
                      <w:rFonts w:cs="Arial"/>
                      <w:sz w:val="20"/>
                      <w:szCs w:val="20"/>
                    </w:rPr>
                  </w:pPr>
                  <w:r w:rsidRPr="00B147B8">
                    <w:rPr>
                      <w:rFonts w:cs="Arial"/>
                      <w:b/>
                      <w:sz w:val="20"/>
                      <w:szCs w:val="20"/>
                    </w:rPr>
                    <w:t>Argument Scaling</w:t>
                  </w:r>
                </w:p>
              </w:tc>
              <w:tc>
                <w:tcPr>
                  <w:tcW w:w="1389" w:type="dxa"/>
                </w:tcPr>
                <w:p w:rsidR="00F155FB" w:rsidRPr="00B147B8" w:rsidRDefault="00F155FB" w:rsidP="00C621E3">
                  <w:pPr>
                    <w:rPr>
                      <w:rFonts w:cs="Arial"/>
                      <w:b/>
                      <w:sz w:val="20"/>
                      <w:szCs w:val="20"/>
                    </w:rPr>
                  </w:pPr>
                  <w:r w:rsidRPr="00B147B8">
                    <w:rPr>
                      <w:rFonts w:cs="Arial"/>
                      <w:b/>
                      <w:sz w:val="20"/>
                      <w:szCs w:val="20"/>
                    </w:rPr>
                    <w:t>Units</w:t>
                  </w:r>
                </w:p>
              </w:tc>
              <w:tc>
                <w:tcPr>
                  <w:tcW w:w="1339" w:type="dxa"/>
                </w:tcPr>
                <w:p w:rsidR="00F155FB" w:rsidRPr="00B147B8" w:rsidRDefault="00F155FB" w:rsidP="00C621E3">
                  <w:pPr>
                    <w:rPr>
                      <w:rFonts w:cs="Arial"/>
                      <w:b/>
                      <w:sz w:val="20"/>
                      <w:szCs w:val="20"/>
                    </w:rPr>
                  </w:pPr>
                  <w:r w:rsidRPr="00B147B8">
                    <w:rPr>
                      <w:rFonts w:cs="Arial"/>
                      <w:b/>
                      <w:sz w:val="20"/>
                      <w:szCs w:val="20"/>
                    </w:rPr>
                    <w:t>Scaling</w:t>
                  </w:r>
                </w:p>
              </w:tc>
              <w:tc>
                <w:tcPr>
                  <w:tcW w:w="1541" w:type="dxa"/>
                </w:tcPr>
                <w:p w:rsidR="00F155FB" w:rsidRPr="00B147B8" w:rsidRDefault="00F155FB" w:rsidP="00C621E3">
                  <w:pPr>
                    <w:rPr>
                      <w:rFonts w:cs="Arial"/>
                      <w:b/>
                      <w:sz w:val="20"/>
                      <w:szCs w:val="20"/>
                    </w:rPr>
                  </w:pPr>
                  <w:r w:rsidRPr="00B147B8">
                    <w:rPr>
                      <w:rFonts w:cs="Arial"/>
                      <w:b/>
                      <w:sz w:val="20"/>
                      <w:szCs w:val="20"/>
                    </w:rPr>
                    <w:t>Low Lim</w:t>
                  </w:r>
                </w:p>
              </w:tc>
              <w:tc>
                <w:tcPr>
                  <w:tcW w:w="1187" w:type="dxa"/>
                </w:tcPr>
                <w:p w:rsidR="00F155FB" w:rsidRPr="00B147B8" w:rsidRDefault="00F155FB" w:rsidP="00C621E3">
                  <w:pPr>
                    <w:rPr>
                      <w:rFonts w:cs="Arial"/>
                      <w:b/>
                      <w:sz w:val="20"/>
                      <w:szCs w:val="20"/>
                    </w:rPr>
                  </w:pPr>
                  <w:r w:rsidRPr="00B147B8">
                    <w:rPr>
                      <w:rFonts w:cs="Arial"/>
                      <w:b/>
                      <w:sz w:val="20"/>
                      <w:szCs w:val="20"/>
                    </w:rPr>
                    <w:t>High Lim</w:t>
                  </w:r>
                </w:p>
              </w:tc>
            </w:tr>
            <w:tr w:rsidR="00F155FB" w:rsidTr="00C621E3">
              <w:tc>
                <w:tcPr>
                  <w:tcW w:w="2728" w:type="dxa"/>
                  <w:vMerge/>
                </w:tcPr>
                <w:p w:rsidR="00F155FB" w:rsidRPr="00B147B8" w:rsidRDefault="00F155FB" w:rsidP="00C621E3">
                  <w:pPr>
                    <w:rPr>
                      <w:rFonts w:cs="Arial"/>
                      <w:b/>
                      <w:sz w:val="20"/>
                      <w:szCs w:val="20"/>
                    </w:rPr>
                  </w:pPr>
                </w:p>
              </w:tc>
              <w:tc>
                <w:tcPr>
                  <w:tcW w:w="1389" w:type="dxa"/>
                </w:tcPr>
                <w:p w:rsidR="00F155FB" w:rsidRPr="00B147B8" w:rsidRDefault="00F155FB"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F155FB" w:rsidRPr="00B147B8" w:rsidRDefault="00F155FB"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F155FB" w:rsidRPr="00B147B8" w:rsidRDefault="00F155FB"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F155FB" w:rsidRPr="00B147B8" w:rsidRDefault="00F155FB"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F155FB" w:rsidTr="00C621E3">
              <w:tc>
                <w:tcPr>
                  <w:tcW w:w="2728" w:type="dxa"/>
                  <w:vMerge/>
                </w:tcPr>
                <w:p w:rsidR="00F155FB" w:rsidRPr="00B147B8" w:rsidRDefault="00F155FB" w:rsidP="00C621E3">
                  <w:pPr>
                    <w:rPr>
                      <w:rFonts w:cs="Arial"/>
                      <w:b/>
                      <w:sz w:val="20"/>
                      <w:szCs w:val="20"/>
                    </w:rPr>
                  </w:pPr>
                </w:p>
              </w:tc>
              <w:tc>
                <w:tcPr>
                  <w:tcW w:w="1389" w:type="dxa"/>
                </w:tcPr>
                <w:p w:rsidR="00F155FB" w:rsidRPr="00B147B8" w:rsidRDefault="00F155FB" w:rsidP="00C621E3">
                  <w:pPr>
                    <w:rPr>
                      <w:rFonts w:ascii="Times New Roman" w:hAnsi="Times New Roman" w:cs="Times New Roman"/>
                      <w:sz w:val="20"/>
                      <w:szCs w:val="20"/>
                    </w:rPr>
                  </w:pPr>
                </w:p>
              </w:tc>
              <w:tc>
                <w:tcPr>
                  <w:tcW w:w="1339" w:type="dxa"/>
                </w:tcPr>
                <w:p w:rsidR="00F155FB" w:rsidRPr="00B147B8" w:rsidRDefault="00F155FB" w:rsidP="00C621E3">
                  <w:pPr>
                    <w:rPr>
                      <w:rFonts w:ascii="Times New Roman" w:hAnsi="Times New Roman" w:cs="Times New Roman"/>
                      <w:sz w:val="20"/>
                      <w:szCs w:val="20"/>
                    </w:rPr>
                  </w:pPr>
                </w:p>
              </w:tc>
              <w:tc>
                <w:tcPr>
                  <w:tcW w:w="1541" w:type="dxa"/>
                </w:tcPr>
                <w:p w:rsidR="00F155FB" w:rsidRPr="00B147B8" w:rsidRDefault="00F155FB" w:rsidP="00C621E3">
                  <w:pPr>
                    <w:rPr>
                      <w:rFonts w:ascii="Times New Roman" w:hAnsi="Times New Roman" w:cs="Times New Roman"/>
                      <w:sz w:val="20"/>
                      <w:szCs w:val="20"/>
                    </w:rPr>
                  </w:pPr>
                </w:p>
              </w:tc>
              <w:tc>
                <w:tcPr>
                  <w:tcW w:w="1187" w:type="dxa"/>
                </w:tcPr>
                <w:p w:rsidR="00F155FB" w:rsidRPr="00B147B8" w:rsidRDefault="00F155FB" w:rsidP="00C621E3">
                  <w:pPr>
                    <w:rPr>
                      <w:rFonts w:ascii="Times New Roman" w:hAnsi="Times New Roman" w:cs="Times New Roman"/>
                      <w:sz w:val="20"/>
                      <w:szCs w:val="20"/>
                    </w:rPr>
                  </w:pPr>
                </w:p>
              </w:tc>
            </w:tr>
            <w:tr w:rsidR="00F155FB" w:rsidTr="00C621E3">
              <w:tc>
                <w:tcPr>
                  <w:tcW w:w="2728" w:type="dxa"/>
                  <w:vMerge/>
                </w:tcPr>
                <w:p w:rsidR="00F155FB" w:rsidRPr="00B147B8" w:rsidRDefault="00F155FB" w:rsidP="00C621E3">
                  <w:pPr>
                    <w:rPr>
                      <w:rFonts w:cs="Arial"/>
                      <w:b/>
                      <w:sz w:val="20"/>
                      <w:szCs w:val="20"/>
                    </w:rPr>
                  </w:pPr>
                </w:p>
              </w:tc>
              <w:tc>
                <w:tcPr>
                  <w:tcW w:w="1389" w:type="dxa"/>
                </w:tcPr>
                <w:p w:rsidR="00F155FB" w:rsidRPr="00B147B8" w:rsidRDefault="00F155FB" w:rsidP="00C621E3">
                  <w:pPr>
                    <w:rPr>
                      <w:rFonts w:ascii="Times New Roman" w:hAnsi="Times New Roman"/>
                      <w:sz w:val="20"/>
                      <w:szCs w:val="20"/>
                    </w:rPr>
                  </w:pPr>
                </w:p>
              </w:tc>
              <w:tc>
                <w:tcPr>
                  <w:tcW w:w="1339" w:type="dxa"/>
                </w:tcPr>
                <w:p w:rsidR="00F155FB" w:rsidRPr="00B147B8" w:rsidRDefault="00F155FB" w:rsidP="00C621E3">
                  <w:pPr>
                    <w:rPr>
                      <w:rFonts w:ascii="Times New Roman" w:hAnsi="Times New Roman"/>
                      <w:sz w:val="20"/>
                      <w:szCs w:val="20"/>
                    </w:rPr>
                  </w:pPr>
                </w:p>
              </w:tc>
              <w:tc>
                <w:tcPr>
                  <w:tcW w:w="1541" w:type="dxa"/>
                </w:tcPr>
                <w:p w:rsidR="00F155FB" w:rsidRDefault="00F155FB" w:rsidP="00C621E3">
                  <w:pPr>
                    <w:rPr>
                      <w:rFonts w:ascii="Times New Roman" w:hAnsi="Times New Roman"/>
                      <w:sz w:val="20"/>
                      <w:szCs w:val="20"/>
                    </w:rPr>
                  </w:pPr>
                </w:p>
              </w:tc>
              <w:tc>
                <w:tcPr>
                  <w:tcW w:w="1187" w:type="dxa"/>
                </w:tcPr>
                <w:p w:rsidR="00F155FB" w:rsidRDefault="00F155FB" w:rsidP="00C621E3">
                  <w:pPr>
                    <w:rPr>
                      <w:rFonts w:ascii="Times New Roman" w:hAnsi="Times New Roman"/>
                      <w:sz w:val="20"/>
                      <w:szCs w:val="20"/>
                    </w:rPr>
                  </w:pPr>
                </w:p>
              </w:tc>
            </w:tr>
            <w:tr w:rsidR="00F155FB" w:rsidTr="00C621E3">
              <w:tc>
                <w:tcPr>
                  <w:tcW w:w="2728" w:type="dxa"/>
                </w:tcPr>
                <w:p w:rsidR="00F155FB" w:rsidRPr="00B147B8" w:rsidRDefault="00F155FB" w:rsidP="00C621E3">
                  <w:pPr>
                    <w:rPr>
                      <w:rFonts w:cs="Arial"/>
                      <w:b/>
                      <w:sz w:val="20"/>
                      <w:szCs w:val="20"/>
                    </w:rPr>
                  </w:pPr>
                  <w:r>
                    <w:rPr>
                      <w:rFonts w:cs="Arial"/>
                      <w:b/>
                      <w:sz w:val="20"/>
                      <w:szCs w:val="20"/>
                    </w:rPr>
                    <w:t>Return Value Type</w:t>
                  </w:r>
                </w:p>
              </w:tc>
              <w:tc>
                <w:tcPr>
                  <w:tcW w:w="5456" w:type="dxa"/>
                  <w:gridSpan w:val="4"/>
                </w:tcPr>
                <w:p w:rsidR="00F155FB" w:rsidRDefault="00F155FB" w:rsidP="00C621E3">
                  <w:pPr>
                    <w:rPr>
                      <w:rFonts w:ascii="Times New Roman" w:hAnsi="Times New Roman"/>
                      <w:sz w:val="20"/>
                      <w:szCs w:val="20"/>
                    </w:rPr>
                  </w:pPr>
                  <w:r>
                    <w:rPr>
                      <w:rFonts w:ascii="Times New Roman" w:hAnsi="Times New Roman"/>
                      <w:sz w:val="20"/>
                      <w:szCs w:val="20"/>
                    </w:rPr>
                    <w:t>void</w:t>
                  </w:r>
                </w:p>
              </w:tc>
            </w:tr>
            <w:tr w:rsidR="00F155FB" w:rsidTr="00C621E3">
              <w:tc>
                <w:tcPr>
                  <w:tcW w:w="2728" w:type="dxa"/>
                  <w:vMerge w:val="restart"/>
                </w:tcPr>
                <w:p w:rsidR="00F155FB" w:rsidRDefault="00F155FB" w:rsidP="00C621E3">
                  <w:pPr>
                    <w:rPr>
                      <w:rFonts w:cs="Arial"/>
                      <w:b/>
                      <w:sz w:val="20"/>
                      <w:szCs w:val="20"/>
                    </w:rPr>
                  </w:pPr>
                  <w:r>
                    <w:rPr>
                      <w:rFonts w:cs="Arial"/>
                      <w:b/>
                      <w:sz w:val="20"/>
                      <w:szCs w:val="20"/>
                    </w:rPr>
                    <w:t>Return Value Scaling</w:t>
                  </w:r>
                </w:p>
              </w:tc>
              <w:tc>
                <w:tcPr>
                  <w:tcW w:w="1389" w:type="dxa"/>
                </w:tcPr>
                <w:p w:rsidR="00F155FB" w:rsidRPr="00B147B8" w:rsidRDefault="00F155FB" w:rsidP="00C621E3">
                  <w:pPr>
                    <w:rPr>
                      <w:rFonts w:cs="Arial"/>
                      <w:b/>
                      <w:sz w:val="20"/>
                      <w:szCs w:val="20"/>
                    </w:rPr>
                  </w:pPr>
                  <w:r w:rsidRPr="00B147B8">
                    <w:rPr>
                      <w:rFonts w:cs="Arial"/>
                      <w:b/>
                      <w:sz w:val="20"/>
                      <w:szCs w:val="20"/>
                    </w:rPr>
                    <w:t>Units</w:t>
                  </w:r>
                </w:p>
              </w:tc>
              <w:tc>
                <w:tcPr>
                  <w:tcW w:w="1339" w:type="dxa"/>
                </w:tcPr>
                <w:p w:rsidR="00F155FB" w:rsidRPr="00B147B8" w:rsidRDefault="00F155FB" w:rsidP="00C621E3">
                  <w:pPr>
                    <w:rPr>
                      <w:rFonts w:cs="Arial"/>
                      <w:b/>
                      <w:sz w:val="20"/>
                      <w:szCs w:val="20"/>
                    </w:rPr>
                  </w:pPr>
                  <w:r w:rsidRPr="00B147B8">
                    <w:rPr>
                      <w:rFonts w:cs="Arial"/>
                      <w:b/>
                      <w:sz w:val="20"/>
                      <w:szCs w:val="20"/>
                    </w:rPr>
                    <w:t>Scaling</w:t>
                  </w:r>
                </w:p>
              </w:tc>
              <w:tc>
                <w:tcPr>
                  <w:tcW w:w="1541" w:type="dxa"/>
                </w:tcPr>
                <w:p w:rsidR="00F155FB" w:rsidRPr="00B147B8" w:rsidRDefault="00F155FB" w:rsidP="00C621E3">
                  <w:pPr>
                    <w:rPr>
                      <w:rFonts w:cs="Arial"/>
                      <w:b/>
                      <w:sz w:val="20"/>
                      <w:szCs w:val="20"/>
                    </w:rPr>
                  </w:pPr>
                  <w:r w:rsidRPr="00B147B8">
                    <w:rPr>
                      <w:rFonts w:cs="Arial"/>
                      <w:b/>
                      <w:sz w:val="20"/>
                      <w:szCs w:val="20"/>
                    </w:rPr>
                    <w:t>Low Lim</w:t>
                  </w:r>
                </w:p>
              </w:tc>
              <w:tc>
                <w:tcPr>
                  <w:tcW w:w="1187" w:type="dxa"/>
                </w:tcPr>
                <w:p w:rsidR="00F155FB" w:rsidRPr="00B147B8" w:rsidRDefault="00F155FB" w:rsidP="00C621E3">
                  <w:pPr>
                    <w:rPr>
                      <w:rFonts w:cs="Arial"/>
                      <w:b/>
                      <w:sz w:val="20"/>
                      <w:szCs w:val="20"/>
                    </w:rPr>
                  </w:pPr>
                  <w:r w:rsidRPr="00B147B8">
                    <w:rPr>
                      <w:rFonts w:cs="Arial"/>
                      <w:b/>
                      <w:sz w:val="20"/>
                      <w:szCs w:val="20"/>
                    </w:rPr>
                    <w:t>High Lim</w:t>
                  </w:r>
                </w:p>
              </w:tc>
            </w:tr>
            <w:tr w:rsidR="00F155FB" w:rsidTr="00C621E3">
              <w:tc>
                <w:tcPr>
                  <w:tcW w:w="2728" w:type="dxa"/>
                  <w:vMerge/>
                </w:tcPr>
                <w:p w:rsidR="00F155FB" w:rsidRDefault="00F155FB" w:rsidP="00C621E3">
                  <w:pPr>
                    <w:rPr>
                      <w:rFonts w:cs="Arial"/>
                      <w:b/>
                      <w:sz w:val="20"/>
                      <w:szCs w:val="20"/>
                    </w:rPr>
                  </w:pPr>
                </w:p>
              </w:tc>
              <w:tc>
                <w:tcPr>
                  <w:tcW w:w="1389" w:type="dxa"/>
                </w:tcPr>
                <w:p w:rsidR="00F155FB" w:rsidRPr="00B147B8" w:rsidRDefault="00F155FB"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F155FB" w:rsidRPr="00B147B8" w:rsidRDefault="00F155FB"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F155FB" w:rsidRPr="00B147B8" w:rsidRDefault="00F155FB"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F155FB" w:rsidRPr="00B147B8" w:rsidRDefault="00F155FB"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F155FB" w:rsidTr="00C621E3">
              <w:tc>
                <w:tcPr>
                  <w:tcW w:w="8184" w:type="dxa"/>
                  <w:gridSpan w:val="5"/>
                </w:tcPr>
                <w:p w:rsidR="00F155FB" w:rsidRDefault="00C621E3" w:rsidP="00C621E3">
                  <w:pPr>
                    <w:rPr>
                      <w:rFonts w:cs="Arial"/>
                      <w:b/>
                      <w:sz w:val="20"/>
                      <w:szCs w:val="20"/>
                    </w:rPr>
                  </w:pPr>
                  <w:r>
                    <w:rPr>
                      <w:rFonts w:cs="Arial"/>
                      <w:b/>
                      <w:sz w:val="20"/>
                      <w:szCs w:val="20"/>
                    </w:rPr>
                    <w:t>Semantics</w:t>
                  </w:r>
                  <w:r w:rsidR="00F155FB" w:rsidRPr="00B147B8">
                    <w:rPr>
                      <w:rFonts w:cs="Arial"/>
                      <w:b/>
                      <w:sz w:val="20"/>
                      <w:szCs w:val="20"/>
                    </w:rPr>
                    <w:t>:</w:t>
                  </w:r>
                </w:p>
                <w:p w:rsidR="00F155FB" w:rsidRPr="00F155FB" w:rsidRDefault="00F155FB" w:rsidP="00F155FB">
                  <w:pPr>
                    <w:rPr>
                      <w:rFonts w:asciiTheme="majorHAnsi" w:hAnsiTheme="majorHAnsi" w:cstheme="majorHAnsi"/>
                      <w:sz w:val="20"/>
                      <w:szCs w:val="20"/>
                    </w:rPr>
                  </w:pPr>
                  <w:r w:rsidRPr="00F155FB">
                    <w:rPr>
                      <w:rFonts w:asciiTheme="majorHAnsi" w:hAnsiTheme="majorHAnsi" w:cstheme="majorHAnsi"/>
                      <w:sz w:val="20"/>
                      <w:szCs w:val="20"/>
                    </w:rPr>
                    <w:t>This function will trigger the analog-to-digital conversion of all channels. This function</w:t>
                  </w:r>
                </w:p>
                <w:p w:rsidR="00F155FB" w:rsidRPr="00F155FB" w:rsidRDefault="00F155FB" w:rsidP="00F155FB">
                  <w:pPr>
                    <w:rPr>
                      <w:rFonts w:asciiTheme="majorHAnsi" w:hAnsiTheme="majorHAnsi" w:cstheme="majorHAnsi"/>
                      <w:sz w:val="20"/>
                      <w:szCs w:val="20"/>
                    </w:rPr>
                  </w:pPr>
                  <w:r w:rsidRPr="00F155FB">
                    <w:rPr>
                      <w:rFonts w:asciiTheme="majorHAnsi" w:hAnsiTheme="majorHAnsi" w:cstheme="majorHAnsi"/>
                      <w:sz w:val="20"/>
                      <w:szCs w:val="20"/>
                    </w:rPr>
                    <w:t xml:space="preserve">needs to be as short as possible as it will be invoked by </w:t>
                  </w:r>
                  <w:r w:rsidR="00D0439A">
                    <w:rPr>
                      <w:rFonts w:asciiTheme="majorHAnsi" w:hAnsiTheme="majorHAnsi" w:cstheme="majorHAnsi"/>
                      <w:sz w:val="20"/>
                      <w:szCs w:val="20"/>
                    </w:rPr>
                    <w:t>Autonertia</w:t>
                  </w:r>
                  <w:r w:rsidRPr="00F155FB">
                    <w:rPr>
                      <w:rFonts w:asciiTheme="majorHAnsi" w:hAnsiTheme="majorHAnsi" w:cstheme="majorHAnsi"/>
                      <w:sz w:val="20"/>
                      <w:szCs w:val="20"/>
                    </w:rPr>
                    <w:t xml:space="preserve"> Operating System</w:t>
                  </w:r>
                </w:p>
                <w:p w:rsidR="00F155FB" w:rsidRDefault="00F155FB" w:rsidP="00F155FB">
                  <w:pPr>
                    <w:rPr>
                      <w:rFonts w:ascii="Times New Roman" w:hAnsi="Times New Roman"/>
                      <w:sz w:val="20"/>
                      <w:szCs w:val="20"/>
                    </w:rPr>
                  </w:pPr>
                  <w:r w:rsidRPr="00F155FB">
                    <w:rPr>
                      <w:rFonts w:asciiTheme="majorHAnsi" w:hAnsiTheme="majorHAnsi" w:cstheme="majorHAnsi"/>
                      <w:sz w:val="20"/>
                      <w:szCs w:val="20"/>
                    </w:rPr>
                    <w:t>kernel.</w:t>
                  </w:r>
                </w:p>
              </w:tc>
            </w:tr>
            <w:tr w:rsidR="00F155FB" w:rsidTr="00C621E3">
              <w:tc>
                <w:tcPr>
                  <w:tcW w:w="8184" w:type="dxa"/>
                  <w:gridSpan w:val="5"/>
                </w:tcPr>
                <w:p w:rsidR="00F155FB" w:rsidRPr="004D71F0" w:rsidRDefault="00F155FB" w:rsidP="00C621E3">
                  <w:pPr>
                    <w:rPr>
                      <w:rFonts w:cs="Arial"/>
                      <w:b/>
                      <w:sz w:val="20"/>
                      <w:szCs w:val="20"/>
                    </w:rPr>
                  </w:pPr>
                  <w:r w:rsidRPr="004D71F0">
                    <w:rPr>
                      <w:rFonts w:cs="Arial"/>
                      <w:b/>
                      <w:sz w:val="20"/>
                      <w:szCs w:val="20"/>
                    </w:rPr>
                    <w:t>Usage Restrictions:</w:t>
                  </w:r>
                </w:p>
                <w:p w:rsidR="00F155FB" w:rsidRDefault="00F155FB" w:rsidP="00C621E3">
                  <w:pPr>
                    <w:rPr>
                      <w:rFonts w:ascii="Times New Roman" w:hAnsi="Times New Roman"/>
                      <w:sz w:val="20"/>
                      <w:szCs w:val="20"/>
                    </w:rPr>
                  </w:pPr>
                  <w:r>
                    <w:rPr>
                      <w:rFonts w:cs="Arial"/>
                      <w:sz w:val="20"/>
                      <w:szCs w:val="20"/>
                    </w:rPr>
                    <w:t>None</w:t>
                  </w:r>
                </w:p>
              </w:tc>
            </w:tr>
          </w:tbl>
          <w:p w:rsidR="00F155FB" w:rsidRPr="00871DCC" w:rsidRDefault="00F155FB" w:rsidP="00C621E3">
            <w:pPr>
              <w:rPr>
                <w:rFonts w:cs="Arial"/>
                <w:sz w:val="20"/>
                <w:szCs w:val="20"/>
              </w:rPr>
            </w:pPr>
          </w:p>
        </w:tc>
      </w:tr>
      <w:tr w:rsidR="00F155FB" w:rsidTr="00C621E3">
        <w:tc>
          <w:tcPr>
            <w:tcW w:w="1548" w:type="dxa"/>
          </w:tcPr>
          <w:p w:rsidR="00F155FB" w:rsidRPr="00871DCC" w:rsidRDefault="00F155FB" w:rsidP="00C621E3">
            <w:pPr>
              <w:rPr>
                <w:rFonts w:cs="Arial"/>
                <w:b/>
                <w:sz w:val="20"/>
                <w:szCs w:val="20"/>
              </w:rPr>
            </w:pPr>
            <w:r>
              <w:rPr>
                <w:rFonts w:cs="Arial"/>
                <w:b/>
                <w:sz w:val="20"/>
                <w:szCs w:val="20"/>
              </w:rPr>
              <w:lastRenderedPageBreak/>
              <w:t>Error Handling</w:t>
            </w:r>
          </w:p>
        </w:tc>
        <w:tc>
          <w:tcPr>
            <w:tcW w:w="8415" w:type="dxa"/>
          </w:tcPr>
          <w:p w:rsidR="00F155FB" w:rsidRPr="00871DCC" w:rsidRDefault="00F155FB" w:rsidP="00C621E3">
            <w:pPr>
              <w:rPr>
                <w:rFonts w:cs="Arial"/>
                <w:sz w:val="20"/>
                <w:szCs w:val="20"/>
              </w:rPr>
            </w:pPr>
            <w:r>
              <w:rPr>
                <w:rFonts w:cs="Arial"/>
                <w:sz w:val="20"/>
                <w:szCs w:val="20"/>
              </w:rPr>
              <w:t>None</w:t>
            </w:r>
            <w:r w:rsidRPr="00871DCC">
              <w:rPr>
                <w:rFonts w:cs="Arial"/>
                <w:sz w:val="20"/>
                <w:szCs w:val="20"/>
              </w:rPr>
              <w:t xml:space="preserve"> </w:t>
            </w:r>
          </w:p>
        </w:tc>
      </w:tr>
      <w:tr w:rsidR="00F155FB" w:rsidTr="00C621E3">
        <w:tc>
          <w:tcPr>
            <w:tcW w:w="1548" w:type="dxa"/>
          </w:tcPr>
          <w:p w:rsidR="00F155FB" w:rsidRPr="00871DCC" w:rsidRDefault="00F155FB" w:rsidP="00C621E3">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F155FB" w:rsidTr="00C621E3">
              <w:tc>
                <w:tcPr>
                  <w:tcW w:w="8184" w:type="dxa"/>
                </w:tcPr>
                <w:p w:rsidR="00F155FB" w:rsidRDefault="00F155FB" w:rsidP="00F155FB">
                  <w:pPr>
                    <w:rPr>
                      <w:rFonts w:cs="Arial"/>
                      <w:sz w:val="20"/>
                      <w:szCs w:val="20"/>
                    </w:rPr>
                  </w:pPr>
                  <w:r>
                    <w:rPr>
                      <w:rFonts w:cs="Arial"/>
                      <w:sz w:val="20"/>
                      <w:szCs w:val="20"/>
                    </w:rPr>
                    <w:t xml:space="preserve">Size: </w:t>
                  </w:r>
                </w:p>
              </w:tc>
            </w:tr>
            <w:tr w:rsidR="00F155FB" w:rsidTr="00C621E3">
              <w:tc>
                <w:tcPr>
                  <w:tcW w:w="8184" w:type="dxa"/>
                </w:tcPr>
                <w:p w:rsidR="00F155FB" w:rsidRDefault="00F155FB" w:rsidP="00C621E3">
                  <w:pPr>
                    <w:rPr>
                      <w:rFonts w:cs="Arial"/>
                      <w:sz w:val="20"/>
                      <w:szCs w:val="20"/>
                    </w:rPr>
                  </w:pPr>
                  <w:r>
                    <w:rPr>
                      <w:rFonts w:cs="Arial"/>
                      <w:sz w:val="20"/>
                      <w:szCs w:val="20"/>
                    </w:rPr>
                    <w:t>Speed: As fast as possible</w:t>
                  </w:r>
                </w:p>
              </w:tc>
            </w:tr>
            <w:tr w:rsidR="00F155FB" w:rsidTr="00C621E3">
              <w:tc>
                <w:tcPr>
                  <w:tcW w:w="8184" w:type="dxa"/>
                </w:tcPr>
                <w:p w:rsidR="00F155FB" w:rsidRDefault="00F155FB" w:rsidP="00C621E3">
                  <w:pPr>
                    <w:rPr>
                      <w:rFonts w:cs="Arial"/>
                      <w:sz w:val="20"/>
                      <w:szCs w:val="20"/>
                    </w:rPr>
                  </w:pPr>
                  <w:r>
                    <w:rPr>
                      <w:rFonts w:cs="Arial"/>
                      <w:sz w:val="20"/>
                      <w:szCs w:val="20"/>
                    </w:rPr>
                    <w:t>Other:</w:t>
                  </w:r>
                </w:p>
              </w:tc>
            </w:tr>
          </w:tbl>
          <w:p w:rsidR="00F155FB" w:rsidRPr="00871DCC" w:rsidRDefault="00F155FB" w:rsidP="00C621E3">
            <w:pPr>
              <w:rPr>
                <w:rFonts w:cs="Arial"/>
                <w:sz w:val="20"/>
                <w:szCs w:val="20"/>
              </w:rPr>
            </w:pPr>
          </w:p>
        </w:tc>
      </w:tr>
      <w:tr w:rsidR="00F155FB" w:rsidTr="00C621E3">
        <w:tc>
          <w:tcPr>
            <w:tcW w:w="1548" w:type="dxa"/>
          </w:tcPr>
          <w:p w:rsidR="00F155FB" w:rsidRPr="00871DCC" w:rsidRDefault="00F155FB" w:rsidP="00C621E3">
            <w:pPr>
              <w:rPr>
                <w:rFonts w:cs="Arial"/>
                <w:b/>
                <w:sz w:val="20"/>
                <w:szCs w:val="20"/>
              </w:rPr>
            </w:pPr>
            <w:r>
              <w:rPr>
                <w:rFonts w:cs="Arial"/>
                <w:b/>
                <w:sz w:val="20"/>
                <w:szCs w:val="20"/>
              </w:rPr>
              <w:t>Target:</w:t>
            </w:r>
          </w:p>
        </w:tc>
        <w:tc>
          <w:tcPr>
            <w:tcW w:w="8415" w:type="dxa"/>
          </w:tcPr>
          <w:p w:rsidR="00F155FB" w:rsidRPr="00871DCC" w:rsidRDefault="00F155FB" w:rsidP="00C621E3">
            <w:pPr>
              <w:rPr>
                <w:rFonts w:cs="Arial"/>
                <w:sz w:val="20"/>
                <w:szCs w:val="20"/>
              </w:rPr>
            </w:pPr>
            <w:r>
              <w:rPr>
                <w:rFonts w:cs="Arial"/>
                <w:sz w:val="20"/>
                <w:szCs w:val="20"/>
              </w:rPr>
              <w:t>MPA, Valve</w:t>
            </w:r>
          </w:p>
        </w:tc>
      </w:tr>
      <w:tr w:rsidR="00F155FB" w:rsidTr="00C621E3">
        <w:tc>
          <w:tcPr>
            <w:tcW w:w="1548" w:type="dxa"/>
          </w:tcPr>
          <w:p w:rsidR="00F155FB" w:rsidRPr="00871DCC" w:rsidRDefault="00F155FB" w:rsidP="00C621E3">
            <w:pPr>
              <w:rPr>
                <w:rFonts w:cs="Arial"/>
                <w:b/>
                <w:sz w:val="20"/>
                <w:szCs w:val="20"/>
              </w:rPr>
            </w:pPr>
            <w:r>
              <w:rPr>
                <w:rFonts w:cs="Arial"/>
                <w:b/>
                <w:sz w:val="20"/>
                <w:szCs w:val="20"/>
              </w:rPr>
              <w:t>Usage Guide:</w:t>
            </w:r>
          </w:p>
        </w:tc>
        <w:tc>
          <w:tcPr>
            <w:tcW w:w="8415" w:type="dxa"/>
          </w:tcPr>
          <w:p w:rsidR="00F155FB" w:rsidRPr="00871DCC" w:rsidRDefault="00F155FB" w:rsidP="00C621E3">
            <w:pPr>
              <w:rPr>
                <w:rFonts w:cs="Arial"/>
                <w:sz w:val="20"/>
                <w:szCs w:val="20"/>
              </w:rPr>
            </w:pPr>
            <w:r w:rsidRPr="004D71F0">
              <w:rPr>
                <w:rFonts w:cs="Arial"/>
                <w:sz w:val="20"/>
                <w:szCs w:val="20"/>
              </w:rPr>
              <w:t>Implied</w:t>
            </w:r>
          </w:p>
        </w:tc>
      </w:tr>
    </w:tbl>
    <w:p w:rsidR="00F155FB" w:rsidRPr="00F155FB" w:rsidRDefault="00F155FB" w:rsidP="00F155FB"/>
    <w:p w:rsidR="00165654" w:rsidRDefault="00165654" w:rsidP="00165654">
      <w:pPr>
        <w:pStyle w:val="Heading2"/>
      </w:pPr>
      <w:bookmarkStart w:id="111" w:name="_Toc31706134"/>
      <w:r w:rsidRPr="00F155FB">
        <w:t>HW_A2D_</w:t>
      </w:r>
      <w:r>
        <w:t>Completed</w:t>
      </w:r>
      <w:r w:rsidRPr="00F155FB">
        <w:t xml:space="preserve"> ()</w:t>
      </w:r>
      <w:bookmarkEnd w:id="111"/>
    </w:p>
    <w:tbl>
      <w:tblPr>
        <w:tblStyle w:val="TableGrid"/>
        <w:tblW w:w="0" w:type="auto"/>
        <w:tblLook w:val="04A0" w:firstRow="1" w:lastRow="0" w:firstColumn="1" w:lastColumn="0" w:noHBand="0" w:noVBand="1"/>
      </w:tblPr>
      <w:tblGrid>
        <w:gridCol w:w="1548"/>
        <w:gridCol w:w="8415"/>
      </w:tblGrid>
      <w:tr w:rsidR="00165654" w:rsidTr="00C621E3">
        <w:tc>
          <w:tcPr>
            <w:tcW w:w="1548" w:type="dxa"/>
          </w:tcPr>
          <w:p w:rsidR="00165654" w:rsidRPr="00871DCC" w:rsidRDefault="00165654" w:rsidP="00C621E3">
            <w:pPr>
              <w:rPr>
                <w:rFonts w:cs="Arial"/>
                <w:b/>
                <w:sz w:val="20"/>
                <w:szCs w:val="20"/>
              </w:rPr>
            </w:pPr>
            <w:r w:rsidRPr="00871DCC">
              <w:rPr>
                <w:rFonts w:cs="Arial"/>
                <w:b/>
                <w:sz w:val="20"/>
                <w:szCs w:val="20"/>
              </w:rPr>
              <w:t>Description</w:t>
            </w:r>
          </w:p>
        </w:tc>
        <w:tc>
          <w:tcPr>
            <w:tcW w:w="8415" w:type="dxa"/>
          </w:tcPr>
          <w:p w:rsidR="00165654" w:rsidRPr="00165654" w:rsidRDefault="00165654" w:rsidP="00165654">
            <w:pPr>
              <w:rPr>
                <w:rFonts w:cs="Arial"/>
                <w:sz w:val="20"/>
                <w:szCs w:val="20"/>
              </w:rPr>
            </w:pPr>
            <w:r w:rsidRPr="00165654">
              <w:rPr>
                <w:rFonts w:cs="Arial"/>
                <w:sz w:val="20"/>
                <w:szCs w:val="20"/>
              </w:rPr>
              <w:t xml:space="preserve">Allows </w:t>
            </w:r>
            <w:r w:rsidR="00D0439A">
              <w:rPr>
                <w:rFonts w:cs="Arial"/>
                <w:sz w:val="20"/>
                <w:szCs w:val="20"/>
              </w:rPr>
              <w:t>Autonertia</w:t>
            </w:r>
            <w:r w:rsidRPr="00165654">
              <w:rPr>
                <w:rFonts w:cs="Arial"/>
                <w:sz w:val="20"/>
                <w:szCs w:val="20"/>
              </w:rPr>
              <w:t xml:space="preserve"> software to query ADC status to determine if the specified A/D</w:t>
            </w:r>
          </w:p>
          <w:p w:rsidR="00165654" w:rsidRPr="00871DCC" w:rsidRDefault="00165654" w:rsidP="00165654">
            <w:pPr>
              <w:rPr>
                <w:rFonts w:cs="Arial"/>
                <w:sz w:val="20"/>
                <w:szCs w:val="20"/>
              </w:rPr>
            </w:pPr>
            <w:r w:rsidRPr="00165654">
              <w:rPr>
                <w:rFonts w:cs="Arial"/>
                <w:sz w:val="20"/>
                <w:szCs w:val="20"/>
              </w:rPr>
              <w:t>conversion is completed</w:t>
            </w:r>
          </w:p>
        </w:tc>
      </w:tr>
      <w:tr w:rsidR="00165654" w:rsidTr="00C621E3">
        <w:tc>
          <w:tcPr>
            <w:tcW w:w="1548" w:type="dxa"/>
            <w:vMerge w:val="restart"/>
          </w:tcPr>
          <w:p w:rsidR="00165654" w:rsidRPr="00871DCC" w:rsidRDefault="00165654" w:rsidP="00C621E3">
            <w:pPr>
              <w:rPr>
                <w:rFonts w:cs="Arial"/>
                <w:b/>
                <w:sz w:val="20"/>
                <w:szCs w:val="20"/>
              </w:rPr>
            </w:pPr>
            <w:r w:rsidRPr="00871DCC">
              <w:rPr>
                <w:rFonts w:cs="Arial"/>
                <w:b/>
                <w:sz w:val="20"/>
                <w:szCs w:val="20"/>
              </w:rPr>
              <w:t>Resources Provided</w:t>
            </w:r>
          </w:p>
        </w:tc>
        <w:tc>
          <w:tcPr>
            <w:tcW w:w="8415" w:type="dxa"/>
          </w:tcPr>
          <w:p w:rsidR="00165654" w:rsidRPr="00871DCC" w:rsidRDefault="00165654" w:rsidP="00C621E3">
            <w:pPr>
              <w:rPr>
                <w:rFonts w:cs="Arial"/>
                <w:b/>
                <w:sz w:val="20"/>
                <w:szCs w:val="20"/>
              </w:rPr>
            </w:pPr>
            <w:r w:rsidRPr="00871DCC">
              <w:rPr>
                <w:rFonts w:cs="Arial"/>
                <w:b/>
                <w:sz w:val="20"/>
                <w:szCs w:val="20"/>
              </w:rPr>
              <w:t>Syntax</w:t>
            </w:r>
          </w:p>
        </w:tc>
      </w:tr>
      <w:tr w:rsidR="00165654" w:rsidTr="00C621E3">
        <w:tc>
          <w:tcPr>
            <w:tcW w:w="1548" w:type="dxa"/>
            <w:vMerge/>
          </w:tcPr>
          <w:p w:rsidR="00165654" w:rsidRPr="00871DCC" w:rsidRDefault="00165654" w:rsidP="00C621E3">
            <w:pPr>
              <w:rPr>
                <w:rFonts w:cs="Arial"/>
                <w:b/>
                <w:sz w:val="20"/>
                <w:szCs w:val="20"/>
              </w:rPr>
            </w:pPr>
          </w:p>
        </w:tc>
        <w:tc>
          <w:tcPr>
            <w:tcW w:w="8415" w:type="dxa"/>
          </w:tcPr>
          <w:tbl>
            <w:tblPr>
              <w:tblStyle w:val="TableGrid"/>
              <w:tblW w:w="0" w:type="auto"/>
              <w:tblLook w:val="04A0" w:firstRow="1" w:lastRow="0" w:firstColumn="1" w:lastColumn="0" w:noHBand="0" w:noVBand="1"/>
            </w:tblPr>
            <w:tblGrid>
              <w:gridCol w:w="2728"/>
              <w:gridCol w:w="1389"/>
              <w:gridCol w:w="1339"/>
              <w:gridCol w:w="1541"/>
              <w:gridCol w:w="1187"/>
            </w:tblGrid>
            <w:tr w:rsidR="00165654" w:rsidTr="00C621E3">
              <w:tc>
                <w:tcPr>
                  <w:tcW w:w="2728" w:type="dxa"/>
                </w:tcPr>
                <w:p w:rsidR="00165654" w:rsidRPr="00B147B8" w:rsidRDefault="00165654" w:rsidP="00C621E3">
                  <w:pPr>
                    <w:rPr>
                      <w:rFonts w:cs="Arial"/>
                      <w:b/>
                      <w:sz w:val="20"/>
                      <w:szCs w:val="20"/>
                    </w:rPr>
                  </w:pPr>
                  <w:r w:rsidRPr="00B147B8">
                    <w:rPr>
                      <w:rFonts w:cs="Arial"/>
                      <w:b/>
                      <w:sz w:val="20"/>
                      <w:szCs w:val="20"/>
                    </w:rPr>
                    <w:t>Function Name</w:t>
                  </w:r>
                </w:p>
              </w:tc>
              <w:tc>
                <w:tcPr>
                  <w:tcW w:w="5456" w:type="dxa"/>
                  <w:gridSpan w:val="4"/>
                </w:tcPr>
                <w:p w:rsidR="00165654" w:rsidRPr="00B147B8" w:rsidRDefault="00165654" w:rsidP="00C621E3">
                  <w:pPr>
                    <w:rPr>
                      <w:rFonts w:ascii="Times New Roman" w:hAnsi="Times New Roman" w:cs="Times New Roman"/>
                      <w:b/>
                      <w:sz w:val="20"/>
                      <w:szCs w:val="20"/>
                    </w:rPr>
                  </w:pPr>
                  <w:r w:rsidRPr="00165654">
                    <w:rPr>
                      <w:rFonts w:ascii="Times New Roman" w:hAnsi="Times New Roman" w:cs="Times New Roman"/>
                      <w:b/>
                      <w:sz w:val="20"/>
                      <w:szCs w:val="20"/>
                    </w:rPr>
                    <w:t>HW_A2D_Completed</w:t>
                  </w:r>
                </w:p>
              </w:tc>
            </w:tr>
            <w:tr w:rsidR="00165654" w:rsidTr="00C621E3">
              <w:tc>
                <w:tcPr>
                  <w:tcW w:w="2728" w:type="dxa"/>
                  <w:vMerge w:val="restart"/>
                  <w:vAlign w:val="center"/>
                </w:tcPr>
                <w:p w:rsidR="00165654" w:rsidRPr="00B147B8" w:rsidRDefault="00165654" w:rsidP="00C621E3">
                  <w:pPr>
                    <w:rPr>
                      <w:rFonts w:cs="Arial"/>
                      <w:b/>
                      <w:sz w:val="20"/>
                      <w:szCs w:val="20"/>
                    </w:rPr>
                  </w:pPr>
                  <w:r w:rsidRPr="00B147B8">
                    <w:rPr>
                      <w:rFonts w:cs="Arial"/>
                      <w:b/>
                      <w:sz w:val="20"/>
                      <w:szCs w:val="20"/>
                    </w:rPr>
                    <w:t>Arguments</w:t>
                  </w:r>
                </w:p>
              </w:tc>
              <w:tc>
                <w:tcPr>
                  <w:tcW w:w="2728" w:type="dxa"/>
                  <w:gridSpan w:val="2"/>
                </w:tcPr>
                <w:p w:rsidR="00165654" w:rsidRPr="00B147B8" w:rsidRDefault="00165654" w:rsidP="00C621E3">
                  <w:pPr>
                    <w:rPr>
                      <w:rFonts w:cs="Arial"/>
                      <w:b/>
                      <w:sz w:val="20"/>
                      <w:szCs w:val="20"/>
                    </w:rPr>
                  </w:pPr>
                  <w:r w:rsidRPr="00B147B8">
                    <w:rPr>
                      <w:rFonts w:cs="Arial"/>
                      <w:b/>
                      <w:sz w:val="20"/>
                      <w:szCs w:val="20"/>
                    </w:rPr>
                    <w:t>Type</w:t>
                  </w:r>
                </w:p>
              </w:tc>
              <w:tc>
                <w:tcPr>
                  <w:tcW w:w="2728" w:type="dxa"/>
                  <w:gridSpan w:val="2"/>
                </w:tcPr>
                <w:p w:rsidR="00165654" w:rsidRPr="00B147B8" w:rsidRDefault="00165654" w:rsidP="00C621E3">
                  <w:pPr>
                    <w:rPr>
                      <w:rFonts w:cs="Arial"/>
                      <w:b/>
                      <w:sz w:val="20"/>
                      <w:szCs w:val="20"/>
                    </w:rPr>
                  </w:pPr>
                  <w:r w:rsidRPr="00B147B8">
                    <w:rPr>
                      <w:rFonts w:cs="Arial"/>
                      <w:b/>
                      <w:sz w:val="20"/>
                      <w:szCs w:val="20"/>
                    </w:rPr>
                    <w:t>Name</w:t>
                  </w:r>
                </w:p>
              </w:tc>
            </w:tr>
            <w:tr w:rsidR="00165654" w:rsidTr="00C621E3">
              <w:tc>
                <w:tcPr>
                  <w:tcW w:w="2728" w:type="dxa"/>
                  <w:vMerge/>
                </w:tcPr>
                <w:p w:rsidR="00165654" w:rsidRPr="00B147B8" w:rsidRDefault="00165654" w:rsidP="00C621E3">
                  <w:pPr>
                    <w:rPr>
                      <w:rFonts w:cs="Arial"/>
                      <w:sz w:val="20"/>
                      <w:szCs w:val="20"/>
                    </w:rPr>
                  </w:pPr>
                </w:p>
              </w:tc>
              <w:tc>
                <w:tcPr>
                  <w:tcW w:w="2728" w:type="dxa"/>
                  <w:gridSpan w:val="2"/>
                </w:tcPr>
                <w:p w:rsidR="00165654" w:rsidRPr="00B147B8" w:rsidRDefault="00165654" w:rsidP="00C621E3">
                  <w:pPr>
                    <w:rPr>
                      <w:rFonts w:ascii="Times New Roman" w:hAnsi="Times New Roman" w:cs="Times New Roman"/>
                      <w:sz w:val="20"/>
                      <w:szCs w:val="20"/>
                    </w:rPr>
                  </w:pPr>
                </w:p>
              </w:tc>
              <w:tc>
                <w:tcPr>
                  <w:tcW w:w="2728" w:type="dxa"/>
                  <w:gridSpan w:val="2"/>
                </w:tcPr>
                <w:p w:rsidR="00165654" w:rsidRPr="00B147B8" w:rsidRDefault="00165654" w:rsidP="00C621E3">
                  <w:pPr>
                    <w:rPr>
                      <w:rFonts w:ascii="Times New Roman" w:hAnsi="Times New Roman" w:cs="Times New Roman"/>
                      <w:sz w:val="20"/>
                      <w:szCs w:val="20"/>
                    </w:rPr>
                  </w:pPr>
                </w:p>
              </w:tc>
            </w:tr>
            <w:tr w:rsidR="00165654" w:rsidTr="00C621E3">
              <w:tc>
                <w:tcPr>
                  <w:tcW w:w="2728" w:type="dxa"/>
                  <w:vMerge/>
                </w:tcPr>
                <w:p w:rsidR="00165654" w:rsidRPr="00B147B8" w:rsidRDefault="00165654" w:rsidP="00C621E3">
                  <w:pPr>
                    <w:rPr>
                      <w:rFonts w:cs="Arial"/>
                      <w:sz w:val="20"/>
                      <w:szCs w:val="20"/>
                    </w:rPr>
                  </w:pPr>
                </w:p>
              </w:tc>
              <w:tc>
                <w:tcPr>
                  <w:tcW w:w="2728" w:type="dxa"/>
                  <w:gridSpan w:val="2"/>
                </w:tcPr>
                <w:p w:rsidR="00165654" w:rsidRPr="00B147B8" w:rsidRDefault="00165654" w:rsidP="00C621E3">
                  <w:pPr>
                    <w:rPr>
                      <w:rFonts w:ascii="Times New Roman" w:hAnsi="Times New Roman" w:cs="Times New Roman"/>
                      <w:sz w:val="20"/>
                      <w:szCs w:val="20"/>
                    </w:rPr>
                  </w:pPr>
                </w:p>
              </w:tc>
              <w:tc>
                <w:tcPr>
                  <w:tcW w:w="2728" w:type="dxa"/>
                  <w:gridSpan w:val="2"/>
                </w:tcPr>
                <w:p w:rsidR="00165654" w:rsidRPr="00B147B8" w:rsidRDefault="00165654" w:rsidP="00C621E3">
                  <w:pPr>
                    <w:rPr>
                      <w:rFonts w:ascii="Times New Roman" w:hAnsi="Times New Roman" w:cs="Times New Roman"/>
                      <w:sz w:val="20"/>
                      <w:szCs w:val="20"/>
                    </w:rPr>
                  </w:pPr>
                </w:p>
              </w:tc>
            </w:tr>
            <w:tr w:rsidR="00165654" w:rsidTr="00C621E3">
              <w:tc>
                <w:tcPr>
                  <w:tcW w:w="2728" w:type="dxa"/>
                  <w:vMerge/>
                </w:tcPr>
                <w:p w:rsidR="00165654" w:rsidRPr="00B147B8" w:rsidRDefault="00165654" w:rsidP="00C621E3">
                  <w:pPr>
                    <w:rPr>
                      <w:rFonts w:cs="Arial"/>
                      <w:sz w:val="20"/>
                      <w:szCs w:val="20"/>
                    </w:rPr>
                  </w:pPr>
                </w:p>
              </w:tc>
              <w:tc>
                <w:tcPr>
                  <w:tcW w:w="2728" w:type="dxa"/>
                  <w:gridSpan w:val="2"/>
                </w:tcPr>
                <w:p w:rsidR="00165654" w:rsidRPr="00B147B8" w:rsidRDefault="00165654" w:rsidP="00C621E3">
                  <w:pPr>
                    <w:rPr>
                      <w:rFonts w:cs="Arial"/>
                      <w:sz w:val="20"/>
                      <w:szCs w:val="20"/>
                    </w:rPr>
                  </w:pPr>
                </w:p>
              </w:tc>
              <w:tc>
                <w:tcPr>
                  <w:tcW w:w="2728" w:type="dxa"/>
                  <w:gridSpan w:val="2"/>
                </w:tcPr>
                <w:p w:rsidR="00165654" w:rsidRPr="00B147B8" w:rsidRDefault="00165654" w:rsidP="00C621E3">
                  <w:pPr>
                    <w:rPr>
                      <w:rFonts w:cs="Arial"/>
                      <w:sz w:val="20"/>
                      <w:szCs w:val="20"/>
                    </w:rPr>
                  </w:pPr>
                </w:p>
              </w:tc>
            </w:tr>
            <w:tr w:rsidR="00165654" w:rsidTr="00C621E3">
              <w:tc>
                <w:tcPr>
                  <w:tcW w:w="2728" w:type="dxa"/>
                  <w:vMerge w:val="restart"/>
                  <w:vAlign w:val="center"/>
                </w:tcPr>
                <w:p w:rsidR="00165654" w:rsidRPr="00B147B8" w:rsidRDefault="00165654" w:rsidP="00C621E3">
                  <w:pPr>
                    <w:rPr>
                      <w:rFonts w:cs="Arial"/>
                      <w:sz w:val="20"/>
                      <w:szCs w:val="20"/>
                    </w:rPr>
                  </w:pPr>
                  <w:r w:rsidRPr="00B147B8">
                    <w:rPr>
                      <w:rFonts w:cs="Arial"/>
                      <w:b/>
                      <w:sz w:val="20"/>
                      <w:szCs w:val="20"/>
                    </w:rPr>
                    <w:t>Argument Scaling</w:t>
                  </w:r>
                </w:p>
              </w:tc>
              <w:tc>
                <w:tcPr>
                  <w:tcW w:w="1389" w:type="dxa"/>
                </w:tcPr>
                <w:p w:rsidR="00165654" w:rsidRPr="00B147B8" w:rsidRDefault="00165654" w:rsidP="00C621E3">
                  <w:pPr>
                    <w:rPr>
                      <w:rFonts w:cs="Arial"/>
                      <w:b/>
                      <w:sz w:val="20"/>
                      <w:szCs w:val="20"/>
                    </w:rPr>
                  </w:pPr>
                  <w:r w:rsidRPr="00B147B8">
                    <w:rPr>
                      <w:rFonts w:cs="Arial"/>
                      <w:b/>
                      <w:sz w:val="20"/>
                      <w:szCs w:val="20"/>
                    </w:rPr>
                    <w:t>Units</w:t>
                  </w:r>
                </w:p>
              </w:tc>
              <w:tc>
                <w:tcPr>
                  <w:tcW w:w="1339" w:type="dxa"/>
                </w:tcPr>
                <w:p w:rsidR="00165654" w:rsidRPr="00B147B8" w:rsidRDefault="00165654" w:rsidP="00C621E3">
                  <w:pPr>
                    <w:rPr>
                      <w:rFonts w:cs="Arial"/>
                      <w:b/>
                      <w:sz w:val="20"/>
                      <w:szCs w:val="20"/>
                    </w:rPr>
                  </w:pPr>
                  <w:r w:rsidRPr="00B147B8">
                    <w:rPr>
                      <w:rFonts w:cs="Arial"/>
                      <w:b/>
                      <w:sz w:val="20"/>
                      <w:szCs w:val="20"/>
                    </w:rPr>
                    <w:t>Scaling</w:t>
                  </w:r>
                </w:p>
              </w:tc>
              <w:tc>
                <w:tcPr>
                  <w:tcW w:w="1541" w:type="dxa"/>
                </w:tcPr>
                <w:p w:rsidR="00165654" w:rsidRPr="00B147B8" w:rsidRDefault="00165654" w:rsidP="00C621E3">
                  <w:pPr>
                    <w:rPr>
                      <w:rFonts w:cs="Arial"/>
                      <w:b/>
                      <w:sz w:val="20"/>
                      <w:szCs w:val="20"/>
                    </w:rPr>
                  </w:pPr>
                  <w:r w:rsidRPr="00B147B8">
                    <w:rPr>
                      <w:rFonts w:cs="Arial"/>
                      <w:b/>
                      <w:sz w:val="20"/>
                      <w:szCs w:val="20"/>
                    </w:rPr>
                    <w:t>Low Lim</w:t>
                  </w:r>
                </w:p>
              </w:tc>
              <w:tc>
                <w:tcPr>
                  <w:tcW w:w="1187" w:type="dxa"/>
                </w:tcPr>
                <w:p w:rsidR="00165654" w:rsidRPr="00B147B8" w:rsidRDefault="00165654" w:rsidP="00C621E3">
                  <w:pPr>
                    <w:rPr>
                      <w:rFonts w:cs="Arial"/>
                      <w:b/>
                      <w:sz w:val="20"/>
                      <w:szCs w:val="20"/>
                    </w:rPr>
                  </w:pPr>
                  <w:r w:rsidRPr="00B147B8">
                    <w:rPr>
                      <w:rFonts w:cs="Arial"/>
                      <w:b/>
                      <w:sz w:val="20"/>
                      <w:szCs w:val="20"/>
                    </w:rPr>
                    <w:t>High Lim</w:t>
                  </w:r>
                </w:p>
              </w:tc>
            </w:tr>
            <w:tr w:rsidR="00165654" w:rsidTr="00C621E3">
              <w:tc>
                <w:tcPr>
                  <w:tcW w:w="2728" w:type="dxa"/>
                  <w:vMerge/>
                </w:tcPr>
                <w:p w:rsidR="00165654" w:rsidRPr="00B147B8" w:rsidRDefault="00165654" w:rsidP="00C621E3">
                  <w:pPr>
                    <w:rPr>
                      <w:rFonts w:cs="Arial"/>
                      <w:b/>
                      <w:sz w:val="20"/>
                      <w:szCs w:val="20"/>
                    </w:rPr>
                  </w:pPr>
                </w:p>
              </w:tc>
              <w:tc>
                <w:tcPr>
                  <w:tcW w:w="1389" w:type="dxa"/>
                </w:tcPr>
                <w:p w:rsidR="00165654" w:rsidRPr="00B147B8" w:rsidRDefault="00165654"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165654" w:rsidRPr="00B147B8" w:rsidRDefault="00165654"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165654" w:rsidRPr="00B147B8" w:rsidRDefault="00165654"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165654" w:rsidRPr="00B147B8" w:rsidRDefault="00165654"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165654" w:rsidTr="00C621E3">
              <w:tc>
                <w:tcPr>
                  <w:tcW w:w="2728" w:type="dxa"/>
                  <w:vMerge/>
                </w:tcPr>
                <w:p w:rsidR="00165654" w:rsidRPr="00B147B8" w:rsidRDefault="00165654" w:rsidP="00C621E3">
                  <w:pPr>
                    <w:rPr>
                      <w:rFonts w:cs="Arial"/>
                      <w:b/>
                      <w:sz w:val="20"/>
                      <w:szCs w:val="20"/>
                    </w:rPr>
                  </w:pPr>
                </w:p>
              </w:tc>
              <w:tc>
                <w:tcPr>
                  <w:tcW w:w="1389" w:type="dxa"/>
                </w:tcPr>
                <w:p w:rsidR="00165654" w:rsidRPr="00B147B8" w:rsidRDefault="00165654" w:rsidP="00C621E3">
                  <w:pPr>
                    <w:rPr>
                      <w:rFonts w:ascii="Times New Roman" w:hAnsi="Times New Roman" w:cs="Times New Roman"/>
                      <w:sz w:val="20"/>
                      <w:szCs w:val="20"/>
                    </w:rPr>
                  </w:pPr>
                </w:p>
              </w:tc>
              <w:tc>
                <w:tcPr>
                  <w:tcW w:w="1339" w:type="dxa"/>
                </w:tcPr>
                <w:p w:rsidR="00165654" w:rsidRPr="00B147B8" w:rsidRDefault="00165654" w:rsidP="00C621E3">
                  <w:pPr>
                    <w:rPr>
                      <w:rFonts w:ascii="Times New Roman" w:hAnsi="Times New Roman" w:cs="Times New Roman"/>
                      <w:sz w:val="20"/>
                      <w:szCs w:val="20"/>
                    </w:rPr>
                  </w:pPr>
                </w:p>
              </w:tc>
              <w:tc>
                <w:tcPr>
                  <w:tcW w:w="1541" w:type="dxa"/>
                </w:tcPr>
                <w:p w:rsidR="00165654" w:rsidRPr="00B147B8" w:rsidRDefault="00165654" w:rsidP="00C621E3">
                  <w:pPr>
                    <w:rPr>
                      <w:rFonts w:ascii="Times New Roman" w:hAnsi="Times New Roman" w:cs="Times New Roman"/>
                      <w:sz w:val="20"/>
                      <w:szCs w:val="20"/>
                    </w:rPr>
                  </w:pPr>
                </w:p>
              </w:tc>
              <w:tc>
                <w:tcPr>
                  <w:tcW w:w="1187" w:type="dxa"/>
                </w:tcPr>
                <w:p w:rsidR="00165654" w:rsidRPr="00B147B8" w:rsidRDefault="00165654" w:rsidP="00C621E3">
                  <w:pPr>
                    <w:rPr>
                      <w:rFonts w:ascii="Times New Roman" w:hAnsi="Times New Roman" w:cs="Times New Roman"/>
                      <w:sz w:val="20"/>
                      <w:szCs w:val="20"/>
                    </w:rPr>
                  </w:pPr>
                </w:p>
              </w:tc>
            </w:tr>
            <w:tr w:rsidR="00165654" w:rsidTr="00C621E3">
              <w:tc>
                <w:tcPr>
                  <w:tcW w:w="2728" w:type="dxa"/>
                  <w:vMerge/>
                </w:tcPr>
                <w:p w:rsidR="00165654" w:rsidRPr="00B147B8" w:rsidRDefault="00165654" w:rsidP="00C621E3">
                  <w:pPr>
                    <w:rPr>
                      <w:rFonts w:cs="Arial"/>
                      <w:b/>
                      <w:sz w:val="20"/>
                      <w:szCs w:val="20"/>
                    </w:rPr>
                  </w:pPr>
                </w:p>
              </w:tc>
              <w:tc>
                <w:tcPr>
                  <w:tcW w:w="1389" w:type="dxa"/>
                </w:tcPr>
                <w:p w:rsidR="00165654" w:rsidRPr="00B147B8" w:rsidRDefault="00165654" w:rsidP="00C621E3">
                  <w:pPr>
                    <w:rPr>
                      <w:rFonts w:ascii="Times New Roman" w:hAnsi="Times New Roman"/>
                      <w:sz w:val="20"/>
                      <w:szCs w:val="20"/>
                    </w:rPr>
                  </w:pPr>
                </w:p>
              </w:tc>
              <w:tc>
                <w:tcPr>
                  <w:tcW w:w="1339" w:type="dxa"/>
                </w:tcPr>
                <w:p w:rsidR="00165654" w:rsidRPr="00B147B8" w:rsidRDefault="00165654" w:rsidP="00C621E3">
                  <w:pPr>
                    <w:rPr>
                      <w:rFonts w:ascii="Times New Roman" w:hAnsi="Times New Roman"/>
                      <w:sz w:val="20"/>
                      <w:szCs w:val="20"/>
                    </w:rPr>
                  </w:pPr>
                </w:p>
              </w:tc>
              <w:tc>
                <w:tcPr>
                  <w:tcW w:w="1541" w:type="dxa"/>
                </w:tcPr>
                <w:p w:rsidR="00165654" w:rsidRDefault="00165654" w:rsidP="00C621E3">
                  <w:pPr>
                    <w:rPr>
                      <w:rFonts w:ascii="Times New Roman" w:hAnsi="Times New Roman"/>
                      <w:sz w:val="20"/>
                      <w:szCs w:val="20"/>
                    </w:rPr>
                  </w:pPr>
                </w:p>
              </w:tc>
              <w:tc>
                <w:tcPr>
                  <w:tcW w:w="1187" w:type="dxa"/>
                </w:tcPr>
                <w:p w:rsidR="00165654" w:rsidRDefault="00165654" w:rsidP="00C621E3">
                  <w:pPr>
                    <w:rPr>
                      <w:rFonts w:ascii="Times New Roman" w:hAnsi="Times New Roman"/>
                      <w:sz w:val="20"/>
                      <w:szCs w:val="20"/>
                    </w:rPr>
                  </w:pPr>
                </w:p>
              </w:tc>
            </w:tr>
            <w:tr w:rsidR="00165654" w:rsidTr="00C621E3">
              <w:tc>
                <w:tcPr>
                  <w:tcW w:w="2728" w:type="dxa"/>
                </w:tcPr>
                <w:p w:rsidR="00165654" w:rsidRPr="00B147B8" w:rsidRDefault="00165654" w:rsidP="00C621E3">
                  <w:pPr>
                    <w:rPr>
                      <w:rFonts w:cs="Arial"/>
                      <w:b/>
                      <w:sz w:val="20"/>
                      <w:szCs w:val="20"/>
                    </w:rPr>
                  </w:pPr>
                  <w:r>
                    <w:rPr>
                      <w:rFonts w:cs="Arial"/>
                      <w:b/>
                      <w:sz w:val="20"/>
                      <w:szCs w:val="20"/>
                    </w:rPr>
                    <w:t>Return Value Type</w:t>
                  </w:r>
                </w:p>
              </w:tc>
              <w:tc>
                <w:tcPr>
                  <w:tcW w:w="5456" w:type="dxa"/>
                  <w:gridSpan w:val="4"/>
                </w:tcPr>
                <w:p w:rsidR="00165654" w:rsidRDefault="00165654" w:rsidP="00C621E3">
                  <w:pPr>
                    <w:rPr>
                      <w:rFonts w:ascii="Times New Roman" w:hAnsi="Times New Roman"/>
                      <w:sz w:val="20"/>
                      <w:szCs w:val="20"/>
                    </w:rPr>
                  </w:pPr>
                  <w:r>
                    <w:rPr>
                      <w:rFonts w:ascii="Times New Roman" w:hAnsi="Times New Roman"/>
                      <w:sz w:val="20"/>
                      <w:szCs w:val="20"/>
                    </w:rPr>
                    <w:t>ADC_Status</w:t>
                  </w:r>
                </w:p>
              </w:tc>
            </w:tr>
            <w:tr w:rsidR="00165654" w:rsidTr="00C621E3">
              <w:tc>
                <w:tcPr>
                  <w:tcW w:w="2728" w:type="dxa"/>
                  <w:vMerge w:val="restart"/>
                </w:tcPr>
                <w:p w:rsidR="00165654" w:rsidRDefault="00165654" w:rsidP="00C621E3">
                  <w:pPr>
                    <w:rPr>
                      <w:rFonts w:cs="Arial"/>
                      <w:b/>
                      <w:sz w:val="20"/>
                      <w:szCs w:val="20"/>
                    </w:rPr>
                  </w:pPr>
                  <w:r>
                    <w:rPr>
                      <w:rFonts w:cs="Arial"/>
                      <w:b/>
                      <w:sz w:val="20"/>
                      <w:szCs w:val="20"/>
                    </w:rPr>
                    <w:t>Return Value Scaling</w:t>
                  </w:r>
                </w:p>
              </w:tc>
              <w:tc>
                <w:tcPr>
                  <w:tcW w:w="1389" w:type="dxa"/>
                </w:tcPr>
                <w:p w:rsidR="00165654" w:rsidRPr="00B147B8" w:rsidRDefault="00165654" w:rsidP="00C621E3">
                  <w:pPr>
                    <w:rPr>
                      <w:rFonts w:cs="Arial"/>
                      <w:b/>
                      <w:sz w:val="20"/>
                      <w:szCs w:val="20"/>
                    </w:rPr>
                  </w:pPr>
                  <w:r w:rsidRPr="00B147B8">
                    <w:rPr>
                      <w:rFonts w:cs="Arial"/>
                      <w:b/>
                      <w:sz w:val="20"/>
                      <w:szCs w:val="20"/>
                    </w:rPr>
                    <w:t>Units</w:t>
                  </w:r>
                </w:p>
              </w:tc>
              <w:tc>
                <w:tcPr>
                  <w:tcW w:w="1339" w:type="dxa"/>
                </w:tcPr>
                <w:p w:rsidR="00165654" w:rsidRPr="00B147B8" w:rsidRDefault="00165654" w:rsidP="00C621E3">
                  <w:pPr>
                    <w:rPr>
                      <w:rFonts w:cs="Arial"/>
                      <w:b/>
                      <w:sz w:val="20"/>
                      <w:szCs w:val="20"/>
                    </w:rPr>
                  </w:pPr>
                  <w:r w:rsidRPr="00B147B8">
                    <w:rPr>
                      <w:rFonts w:cs="Arial"/>
                      <w:b/>
                      <w:sz w:val="20"/>
                      <w:szCs w:val="20"/>
                    </w:rPr>
                    <w:t>Scaling</w:t>
                  </w:r>
                </w:p>
              </w:tc>
              <w:tc>
                <w:tcPr>
                  <w:tcW w:w="1541" w:type="dxa"/>
                </w:tcPr>
                <w:p w:rsidR="00165654" w:rsidRPr="00B147B8" w:rsidRDefault="00165654" w:rsidP="00C621E3">
                  <w:pPr>
                    <w:rPr>
                      <w:rFonts w:cs="Arial"/>
                      <w:b/>
                      <w:sz w:val="20"/>
                      <w:szCs w:val="20"/>
                    </w:rPr>
                  </w:pPr>
                  <w:r w:rsidRPr="00B147B8">
                    <w:rPr>
                      <w:rFonts w:cs="Arial"/>
                      <w:b/>
                      <w:sz w:val="20"/>
                      <w:szCs w:val="20"/>
                    </w:rPr>
                    <w:t>Low Lim</w:t>
                  </w:r>
                </w:p>
              </w:tc>
              <w:tc>
                <w:tcPr>
                  <w:tcW w:w="1187" w:type="dxa"/>
                </w:tcPr>
                <w:p w:rsidR="00165654" w:rsidRPr="00B147B8" w:rsidRDefault="00165654" w:rsidP="00C621E3">
                  <w:pPr>
                    <w:rPr>
                      <w:rFonts w:cs="Arial"/>
                      <w:b/>
                      <w:sz w:val="20"/>
                      <w:szCs w:val="20"/>
                    </w:rPr>
                  </w:pPr>
                  <w:r w:rsidRPr="00B147B8">
                    <w:rPr>
                      <w:rFonts w:cs="Arial"/>
                      <w:b/>
                      <w:sz w:val="20"/>
                      <w:szCs w:val="20"/>
                    </w:rPr>
                    <w:t>High Lim</w:t>
                  </w:r>
                </w:p>
              </w:tc>
            </w:tr>
            <w:tr w:rsidR="00165654" w:rsidTr="00C621E3">
              <w:tc>
                <w:tcPr>
                  <w:tcW w:w="2728" w:type="dxa"/>
                  <w:vMerge/>
                </w:tcPr>
                <w:p w:rsidR="00165654" w:rsidRDefault="00165654" w:rsidP="00C621E3">
                  <w:pPr>
                    <w:rPr>
                      <w:rFonts w:cs="Arial"/>
                      <w:b/>
                      <w:sz w:val="20"/>
                      <w:szCs w:val="20"/>
                    </w:rPr>
                  </w:pPr>
                </w:p>
              </w:tc>
              <w:tc>
                <w:tcPr>
                  <w:tcW w:w="1389" w:type="dxa"/>
                </w:tcPr>
                <w:p w:rsidR="00165654" w:rsidRPr="00B147B8" w:rsidRDefault="00165654"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165654" w:rsidRPr="00B147B8" w:rsidRDefault="00165654"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165654" w:rsidRPr="00B147B8" w:rsidRDefault="00165654"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165654" w:rsidRPr="00B147B8" w:rsidRDefault="00165654"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165654" w:rsidTr="00C621E3">
              <w:tc>
                <w:tcPr>
                  <w:tcW w:w="8184" w:type="dxa"/>
                  <w:gridSpan w:val="5"/>
                </w:tcPr>
                <w:p w:rsidR="00165654" w:rsidRDefault="00C621E3" w:rsidP="00C621E3">
                  <w:pPr>
                    <w:rPr>
                      <w:rFonts w:cs="Arial"/>
                      <w:b/>
                      <w:sz w:val="20"/>
                      <w:szCs w:val="20"/>
                    </w:rPr>
                  </w:pPr>
                  <w:r>
                    <w:rPr>
                      <w:rFonts w:cs="Arial"/>
                      <w:b/>
                      <w:sz w:val="20"/>
                      <w:szCs w:val="20"/>
                    </w:rPr>
                    <w:t>Semantics</w:t>
                  </w:r>
                  <w:r w:rsidR="00165654" w:rsidRPr="00B147B8">
                    <w:rPr>
                      <w:rFonts w:cs="Arial"/>
                      <w:b/>
                      <w:sz w:val="20"/>
                      <w:szCs w:val="20"/>
                    </w:rPr>
                    <w:t>:</w:t>
                  </w:r>
                </w:p>
                <w:p w:rsidR="00165654" w:rsidRDefault="00165654" w:rsidP="00C621E3">
                  <w:pPr>
                    <w:rPr>
                      <w:rFonts w:ascii="Times New Roman" w:hAnsi="Times New Roman"/>
                      <w:sz w:val="20"/>
                      <w:szCs w:val="20"/>
                    </w:rPr>
                  </w:pPr>
                  <w:r w:rsidRPr="00165654">
                    <w:rPr>
                      <w:rFonts w:asciiTheme="majorHAnsi" w:hAnsiTheme="majorHAnsi" w:cstheme="majorHAnsi"/>
                      <w:sz w:val="20"/>
                      <w:szCs w:val="20"/>
                    </w:rPr>
                    <w:t>This function will return the A2D conversion status.</w:t>
                  </w:r>
                </w:p>
              </w:tc>
            </w:tr>
            <w:tr w:rsidR="00165654" w:rsidTr="00C621E3">
              <w:tc>
                <w:tcPr>
                  <w:tcW w:w="8184" w:type="dxa"/>
                  <w:gridSpan w:val="5"/>
                </w:tcPr>
                <w:p w:rsidR="00165654" w:rsidRPr="004D71F0" w:rsidRDefault="00165654" w:rsidP="00C621E3">
                  <w:pPr>
                    <w:rPr>
                      <w:rFonts w:cs="Arial"/>
                      <w:b/>
                      <w:sz w:val="20"/>
                      <w:szCs w:val="20"/>
                    </w:rPr>
                  </w:pPr>
                  <w:r w:rsidRPr="004D71F0">
                    <w:rPr>
                      <w:rFonts w:cs="Arial"/>
                      <w:b/>
                      <w:sz w:val="20"/>
                      <w:szCs w:val="20"/>
                    </w:rPr>
                    <w:t>Usage Restrictions:</w:t>
                  </w:r>
                </w:p>
                <w:p w:rsidR="00165654" w:rsidRDefault="00165654" w:rsidP="00C621E3">
                  <w:pPr>
                    <w:rPr>
                      <w:rFonts w:ascii="Times New Roman" w:hAnsi="Times New Roman"/>
                      <w:sz w:val="20"/>
                      <w:szCs w:val="20"/>
                    </w:rPr>
                  </w:pPr>
                  <w:r>
                    <w:rPr>
                      <w:rFonts w:cs="Arial"/>
                      <w:sz w:val="20"/>
                      <w:szCs w:val="20"/>
                    </w:rPr>
                    <w:t>None</w:t>
                  </w:r>
                </w:p>
              </w:tc>
            </w:tr>
          </w:tbl>
          <w:p w:rsidR="00165654" w:rsidRPr="00871DCC" w:rsidRDefault="00165654" w:rsidP="00C621E3">
            <w:pPr>
              <w:rPr>
                <w:rFonts w:cs="Arial"/>
                <w:sz w:val="20"/>
                <w:szCs w:val="20"/>
              </w:rPr>
            </w:pPr>
          </w:p>
        </w:tc>
      </w:tr>
      <w:tr w:rsidR="00165654" w:rsidTr="00C621E3">
        <w:tc>
          <w:tcPr>
            <w:tcW w:w="1548" w:type="dxa"/>
          </w:tcPr>
          <w:p w:rsidR="00165654" w:rsidRPr="00871DCC" w:rsidRDefault="00165654" w:rsidP="00C621E3">
            <w:pPr>
              <w:rPr>
                <w:rFonts w:cs="Arial"/>
                <w:b/>
                <w:sz w:val="20"/>
                <w:szCs w:val="20"/>
              </w:rPr>
            </w:pPr>
            <w:r>
              <w:rPr>
                <w:rFonts w:cs="Arial"/>
                <w:b/>
                <w:sz w:val="20"/>
                <w:szCs w:val="20"/>
              </w:rPr>
              <w:t>Error Handling</w:t>
            </w:r>
          </w:p>
        </w:tc>
        <w:tc>
          <w:tcPr>
            <w:tcW w:w="8415" w:type="dxa"/>
          </w:tcPr>
          <w:p w:rsidR="00165654" w:rsidRPr="00871DCC" w:rsidRDefault="00165654" w:rsidP="00C621E3">
            <w:pPr>
              <w:rPr>
                <w:rFonts w:cs="Arial"/>
                <w:sz w:val="20"/>
                <w:szCs w:val="20"/>
              </w:rPr>
            </w:pPr>
            <w:r>
              <w:rPr>
                <w:rFonts w:cs="Arial"/>
                <w:sz w:val="20"/>
                <w:szCs w:val="20"/>
              </w:rPr>
              <w:t>None</w:t>
            </w:r>
            <w:r w:rsidRPr="00871DCC">
              <w:rPr>
                <w:rFonts w:cs="Arial"/>
                <w:sz w:val="20"/>
                <w:szCs w:val="20"/>
              </w:rPr>
              <w:t xml:space="preserve"> </w:t>
            </w:r>
          </w:p>
        </w:tc>
      </w:tr>
      <w:tr w:rsidR="00165654" w:rsidTr="00C621E3">
        <w:tc>
          <w:tcPr>
            <w:tcW w:w="1548" w:type="dxa"/>
          </w:tcPr>
          <w:p w:rsidR="00165654" w:rsidRPr="00871DCC" w:rsidRDefault="00165654" w:rsidP="00C621E3">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165654" w:rsidTr="00C621E3">
              <w:tc>
                <w:tcPr>
                  <w:tcW w:w="8184" w:type="dxa"/>
                </w:tcPr>
                <w:p w:rsidR="00165654" w:rsidRDefault="00165654" w:rsidP="00C621E3">
                  <w:pPr>
                    <w:rPr>
                      <w:rFonts w:cs="Arial"/>
                      <w:sz w:val="20"/>
                      <w:szCs w:val="20"/>
                    </w:rPr>
                  </w:pPr>
                  <w:r>
                    <w:rPr>
                      <w:rFonts w:cs="Arial"/>
                      <w:sz w:val="20"/>
                      <w:szCs w:val="20"/>
                    </w:rPr>
                    <w:t xml:space="preserve">Size: </w:t>
                  </w:r>
                </w:p>
              </w:tc>
            </w:tr>
            <w:tr w:rsidR="00165654" w:rsidTr="00C621E3">
              <w:tc>
                <w:tcPr>
                  <w:tcW w:w="8184" w:type="dxa"/>
                </w:tcPr>
                <w:p w:rsidR="00165654" w:rsidRDefault="00165654" w:rsidP="00165654">
                  <w:pPr>
                    <w:rPr>
                      <w:rFonts w:cs="Arial"/>
                      <w:sz w:val="20"/>
                      <w:szCs w:val="20"/>
                    </w:rPr>
                  </w:pPr>
                  <w:r>
                    <w:rPr>
                      <w:rFonts w:cs="Arial"/>
                      <w:sz w:val="20"/>
                      <w:szCs w:val="20"/>
                    </w:rPr>
                    <w:t xml:space="preserve">Speed: </w:t>
                  </w:r>
                </w:p>
              </w:tc>
            </w:tr>
            <w:tr w:rsidR="00165654" w:rsidTr="00C621E3">
              <w:tc>
                <w:tcPr>
                  <w:tcW w:w="8184" w:type="dxa"/>
                </w:tcPr>
                <w:p w:rsidR="00165654" w:rsidRDefault="00165654" w:rsidP="00C621E3">
                  <w:pPr>
                    <w:rPr>
                      <w:rFonts w:cs="Arial"/>
                      <w:sz w:val="20"/>
                      <w:szCs w:val="20"/>
                    </w:rPr>
                  </w:pPr>
                  <w:r>
                    <w:rPr>
                      <w:rFonts w:cs="Arial"/>
                      <w:sz w:val="20"/>
                      <w:szCs w:val="20"/>
                    </w:rPr>
                    <w:t>Other:</w:t>
                  </w:r>
                </w:p>
              </w:tc>
            </w:tr>
          </w:tbl>
          <w:p w:rsidR="00165654" w:rsidRPr="00871DCC" w:rsidRDefault="00165654" w:rsidP="00C621E3">
            <w:pPr>
              <w:rPr>
                <w:rFonts w:cs="Arial"/>
                <w:sz w:val="20"/>
                <w:szCs w:val="20"/>
              </w:rPr>
            </w:pPr>
          </w:p>
        </w:tc>
      </w:tr>
      <w:tr w:rsidR="00165654" w:rsidTr="00C621E3">
        <w:tc>
          <w:tcPr>
            <w:tcW w:w="1548" w:type="dxa"/>
          </w:tcPr>
          <w:p w:rsidR="00165654" w:rsidRPr="00871DCC" w:rsidRDefault="00165654" w:rsidP="00C621E3">
            <w:pPr>
              <w:rPr>
                <w:rFonts w:cs="Arial"/>
                <w:b/>
                <w:sz w:val="20"/>
                <w:szCs w:val="20"/>
              </w:rPr>
            </w:pPr>
            <w:r>
              <w:rPr>
                <w:rFonts w:cs="Arial"/>
                <w:b/>
                <w:sz w:val="20"/>
                <w:szCs w:val="20"/>
              </w:rPr>
              <w:t>Target:</w:t>
            </w:r>
          </w:p>
        </w:tc>
        <w:tc>
          <w:tcPr>
            <w:tcW w:w="8415" w:type="dxa"/>
          </w:tcPr>
          <w:p w:rsidR="00165654" w:rsidRPr="00871DCC" w:rsidRDefault="00165654" w:rsidP="00C621E3">
            <w:pPr>
              <w:rPr>
                <w:rFonts w:cs="Arial"/>
                <w:sz w:val="20"/>
                <w:szCs w:val="20"/>
              </w:rPr>
            </w:pPr>
            <w:r>
              <w:rPr>
                <w:rFonts w:cs="Arial"/>
                <w:sz w:val="20"/>
                <w:szCs w:val="20"/>
              </w:rPr>
              <w:t>MPA, Valve</w:t>
            </w:r>
          </w:p>
        </w:tc>
      </w:tr>
      <w:tr w:rsidR="00165654" w:rsidTr="00C621E3">
        <w:tc>
          <w:tcPr>
            <w:tcW w:w="1548" w:type="dxa"/>
          </w:tcPr>
          <w:p w:rsidR="00165654" w:rsidRPr="00871DCC" w:rsidRDefault="00165654" w:rsidP="00C621E3">
            <w:pPr>
              <w:rPr>
                <w:rFonts w:cs="Arial"/>
                <w:b/>
                <w:sz w:val="20"/>
                <w:szCs w:val="20"/>
              </w:rPr>
            </w:pPr>
            <w:r>
              <w:rPr>
                <w:rFonts w:cs="Arial"/>
                <w:b/>
                <w:sz w:val="20"/>
                <w:szCs w:val="20"/>
              </w:rPr>
              <w:lastRenderedPageBreak/>
              <w:t>Usage Guide:</w:t>
            </w:r>
          </w:p>
        </w:tc>
        <w:tc>
          <w:tcPr>
            <w:tcW w:w="8415" w:type="dxa"/>
          </w:tcPr>
          <w:p w:rsidR="00165654" w:rsidRPr="00871DCC" w:rsidRDefault="00165654" w:rsidP="00C621E3">
            <w:pPr>
              <w:rPr>
                <w:rFonts w:cs="Arial"/>
                <w:sz w:val="20"/>
                <w:szCs w:val="20"/>
              </w:rPr>
            </w:pPr>
            <w:r w:rsidRPr="004D71F0">
              <w:rPr>
                <w:rFonts w:cs="Arial"/>
                <w:sz w:val="20"/>
                <w:szCs w:val="20"/>
              </w:rPr>
              <w:t>Implied</w:t>
            </w:r>
          </w:p>
        </w:tc>
      </w:tr>
    </w:tbl>
    <w:p w:rsidR="00165654" w:rsidRPr="00F155FB" w:rsidRDefault="00165654" w:rsidP="00165654"/>
    <w:p w:rsidR="00165654" w:rsidRDefault="00165654" w:rsidP="00165654">
      <w:pPr>
        <w:pStyle w:val="Heading2"/>
      </w:pPr>
      <w:bookmarkStart w:id="112" w:name="_Toc31706135"/>
      <w:r w:rsidRPr="00165654">
        <w:t xml:space="preserve">HW_A2D_GetConfigScale </w:t>
      </w:r>
      <w:r w:rsidRPr="00F155FB">
        <w:t>()</w:t>
      </w:r>
      <w:bookmarkEnd w:id="112"/>
    </w:p>
    <w:tbl>
      <w:tblPr>
        <w:tblStyle w:val="TableGrid"/>
        <w:tblW w:w="0" w:type="auto"/>
        <w:tblLook w:val="04A0" w:firstRow="1" w:lastRow="0" w:firstColumn="1" w:lastColumn="0" w:noHBand="0" w:noVBand="1"/>
      </w:tblPr>
      <w:tblGrid>
        <w:gridCol w:w="1548"/>
        <w:gridCol w:w="8415"/>
      </w:tblGrid>
      <w:tr w:rsidR="00165654" w:rsidTr="00C621E3">
        <w:tc>
          <w:tcPr>
            <w:tcW w:w="1548" w:type="dxa"/>
          </w:tcPr>
          <w:p w:rsidR="00165654" w:rsidRPr="00871DCC" w:rsidRDefault="00165654" w:rsidP="00C621E3">
            <w:pPr>
              <w:rPr>
                <w:rFonts w:cs="Arial"/>
                <w:b/>
                <w:sz w:val="20"/>
                <w:szCs w:val="20"/>
              </w:rPr>
            </w:pPr>
            <w:r w:rsidRPr="00871DCC">
              <w:rPr>
                <w:rFonts w:cs="Arial"/>
                <w:b/>
                <w:sz w:val="20"/>
                <w:szCs w:val="20"/>
              </w:rPr>
              <w:t>Description</w:t>
            </w:r>
          </w:p>
        </w:tc>
        <w:tc>
          <w:tcPr>
            <w:tcW w:w="8415" w:type="dxa"/>
          </w:tcPr>
          <w:p w:rsidR="00165654" w:rsidRPr="00165654" w:rsidRDefault="00165654" w:rsidP="00165654">
            <w:pPr>
              <w:rPr>
                <w:rFonts w:cs="Arial"/>
                <w:sz w:val="20"/>
                <w:szCs w:val="20"/>
              </w:rPr>
            </w:pPr>
            <w:r w:rsidRPr="00165654">
              <w:rPr>
                <w:rFonts w:cs="Arial"/>
                <w:sz w:val="20"/>
                <w:szCs w:val="20"/>
              </w:rPr>
              <w:t>This function returns the ADC conversion scale used to convert the counts into</w:t>
            </w:r>
          </w:p>
          <w:p w:rsidR="00165654" w:rsidRPr="00871DCC" w:rsidRDefault="00165654" w:rsidP="00165654">
            <w:pPr>
              <w:rPr>
                <w:rFonts w:cs="Arial"/>
                <w:sz w:val="20"/>
                <w:szCs w:val="20"/>
              </w:rPr>
            </w:pPr>
            <w:r w:rsidRPr="00165654">
              <w:rPr>
                <w:rFonts w:cs="Arial"/>
                <w:sz w:val="20"/>
                <w:szCs w:val="20"/>
              </w:rPr>
              <w:t>engineering value</w:t>
            </w:r>
          </w:p>
        </w:tc>
      </w:tr>
      <w:tr w:rsidR="00165654" w:rsidTr="00C621E3">
        <w:tc>
          <w:tcPr>
            <w:tcW w:w="1548" w:type="dxa"/>
            <w:vMerge w:val="restart"/>
          </w:tcPr>
          <w:p w:rsidR="00165654" w:rsidRPr="00871DCC" w:rsidRDefault="00165654" w:rsidP="00C621E3">
            <w:pPr>
              <w:rPr>
                <w:rFonts w:cs="Arial"/>
                <w:b/>
                <w:sz w:val="20"/>
                <w:szCs w:val="20"/>
              </w:rPr>
            </w:pPr>
            <w:r w:rsidRPr="00871DCC">
              <w:rPr>
                <w:rFonts w:cs="Arial"/>
                <w:b/>
                <w:sz w:val="20"/>
                <w:szCs w:val="20"/>
              </w:rPr>
              <w:t>Resources Provided</w:t>
            </w:r>
          </w:p>
        </w:tc>
        <w:tc>
          <w:tcPr>
            <w:tcW w:w="8415" w:type="dxa"/>
          </w:tcPr>
          <w:p w:rsidR="00165654" w:rsidRPr="00871DCC" w:rsidRDefault="00165654" w:rsidP="00C621E3">
            <w:pPr>
              <w:rPr>
                <w:rFonts w:cs="Arial"/>
                <w:b/>
                <w:sz w:val="20"/>
                <w:szCs w:val="20"/>
              </w:rPr>
            </w:pPr>
            <w:r w:rsidRPr="00871DCC">
              <w:rPr>
                <w:rFonts w:cs="Arial"/>
                <w:b/>
                <w:sz w:val="20"/>
                <w:szCs w:val="20"/>
              </w:rPr>
              <w:t>Syntax</w:t>
            </w:r>
          </w:p>
        </w:tc>
      </w:tr>
      <w:tr w:rsidR="00165654" w:rsidTr="00C621E3">
        <w:tc>
          <w:tcPr>
            <w:tcW w:w="1548" w:type="dxa"/>
            <w:vMerge/>
          </w:tcPr>
          <w:p w:rsidR="00165654" w:rsidRPr="00871DCC" w:rsidRDefault="00165654" w:rsidP="00C621E3">
            <w:pPr>
              <w:rPr>
                <w:rFonts w:cs="Arial"/>
                <w:b/>
                <w:sz w:val="20"/>
                <w:szCs w:val="20"/>
              </w:rPr>
            </w:pPr>
          </w:p>
        </w:tc>
        <w:tc>
          <w:tcPr>
            <w:tcW w:w="8415" w:type="dxa"/>
          </w:tcPr>
          <w:tbl>
            <w:tblPr>
              <w:tblStyle w:val="TableGrid"/>
              <w:tblW w:w="0" w:type="auto"/>
              <w:tblLook w:val="04A0" w:firstRow="1" w:lastRow="0" w:firstColumn="1" w:lastColumn="0" w:noHBand="0" w:noVBand="1"/>
            </w:tblPr>
            <w:tblGrid>
              <w:gridCol w:w="2728"/>
              <w:gridCol w:w="1389"/>
              <w:gridCol w:w="1339"/>
              <w:gridCol w:w="1541"/>
              <w:gridCol w:w="1187"/>
            </w:tblGrid>
            <w:tr w:rsidR="00165654" w:rsidTr="00C621E3">
              <w:tc>
                <w:tcPr>
                  <w:tcW w:w="2728" w:type="dxa"/>
                </w:tcPr>
                <w:p w:rsidR="00165654" w:rsidRPr="00B147B8" w:rsidRDefault="00165654" w:rsidP="00C621E3">
                  <w:pPr>
                    <w:rPr>
                      <w:rFonts w:cs="Arial"/>
                      <w:b/>
                      <w:sz w:val="20"/>
                      <w:szCs w:val="20"/>
                    </w:rPr>
                  </w:pPr>
                  <w:r w:rsidRPr="00B147B8">
                    <w:rPr>
                      <w:rFonts w:cs="Arial"/>
                      <w:b/>
                      <w:sz w:val="20"/>
                      <w:szCs w:val="20"/>
                    </w:rPr>
                    <w:t>Function Name</w:t>
                  </w:r>
                </w:p>
              </w:tc>
              <w:tc>
                <w:tcPr>
                  <w:tcW w:w="5456" w:type="dxa"/>
                  <w:gridSpan w:val="4"/>
                </w:tcPr>
                <w:p w:rsidR="00165654" w:rsidRPr="00B147B8" w:rsidRDefault="00165654" w:rsidP="00C621E3">
                  <w:pPr>
                    <w:rPr>
                      <w:rFonts w:ascii="Times New Roman" w:hAnsi="Times New Roman" w:cs="Times New Roman"/>
                      <w:b/>
                      <w:sz w:val="20"/>
                      <w:szCs w:val="20"/>
                    </w:rPr>
                  </w:pPr>
                  <w:r w:rsidRPr="00165654">
                    <w:rPr>
                      <w:rFonts w:ascii="Times New Roman" w:hAnsi="Times New Roman" w:cs="Times New Roman"/>
                      <w:b/>
                      <w:sz w:val="20"/>
                      <w:szCs w:val="20"/>
                    </w:rPr>
                    <w:t>HW_A2D_GetConfigScale</w:t>
                  </w:r>
                </w:p>
              </w:tc>
            </w:tr>
            <w:tr w:rsidR="00165654" w:rsidTr="00C621E3">
              <w:tc>
                <w:tcPr>
                  <w:tcW w:w="2728" w:type="dxa"/>
                  <w:vMerge w:val="restart"/>
                  <w:vAlign w:val="center"/>
                </w:tcPr>
                <w:p w:rsidR="00165654" w:rsidRPr="00B147B8" w:rsidRDefault="00165654" w:rsidP="00C621E3">
                  <w:pPr>
                    <w:rPr>
                      <w:rFonts w:cs="Arial"/>
                      <w:b/>
                      <w:sz w:val="20"/>
                      <w:szCs w:val="20"/>
                    </w:rPr>
                  </w:pPr>
                  <w:r w:rsidRPr="00B147B8">
                    <w:rPr>
                      <w:rFonts w:cs="Arial"/>
                      <w:b/>
                      <w:sz w:val="20"/>
                      <w:szCs w:val="20"/>
                    </w:rPr>
                    <w:t>Arguments</w:t>
                  </w:r>
                </w:p>
              </w:tc>
              <w:tc>
                <w:tcPr>
                  <w:tcW w:w="2728" w:type="dxa"/>
                  <w:gridSpan w:val="2"/>
                </w:tcPr>
                <w:p w:rsidR="00165654" w:rsidRPr="00B147B8" w:rsidRDefault="00165654" w:rsidP="00C621E3">
                  <w:pPr>
                    <w:rPr>
                      <w:rFonts w:cs="Arial"/>
                      <w:b/>
                      <w:sz w:val="20"/>
                      <w:szCs w:val="20"/>
                    </w:rPr>
                  </w:pPr>
                  <w:r w:rsidRPr="00B147B8">
                    <w:rPr>
                      <w:rFonts w:cs="Arial"/>
                      <w:b/>
                      <w:sz w:val="20"/>
                      <w:szCs w:val="20"/>
                    </w:rPr>
                    <w:t>Type</w:t>
                  </w:r>
                </w:p>
              </w:tc>
              <w:tc>
                <w:tcPr>
                  <w:tcW w:w="2728" w:type="dxa"/>
                  <w:gridSpan w:val="2"/>
                </w:tcPr>
                <w:p w:rsidR="00165654" w:rsidRPr="00B147B8" w:rsidRDefault="00165654" w:rsidP="00C621E3">
                  <w:pPr>
                    <w:rPr>
                      <w:rFonts w:cs="Arial"/>
                      <w:b/>
                      <w:sz w:val="20"/>
                      <w:szCs w:val="20"/>
                    </w:rPr>
                  </w:pPr>
                  <w:r w:rsidRPr="00B147B8">
                    <w:rPr>
                      <w:rFonts w:cs="Arial"/>
                      <w:b/>
                      <w:sz w:val="20"/>
                      <w:szCs w:val="20"/>
                    </w:rPr>
                    <w:t>Name</w:t>
                  </w:r>
                </w:p>
              </w:tc>
            </w:tr>
            <w:tr w:rsidR="00165654" w:rsidTr="00C621E3">
              <w:tc>
                <w:tcPr>
                  <w:tcW w:w="2728" w:type="dxa"/>
                  <w:vMerge/>
                </w:tcPr>
                <w:p w:rsidR="00165654" w:rsidRPr="00B147B8" w:rsidRDefault="00165654" w:rsidP="00C621E3">
                  <w:pPr>
                    <w:rPr>
                      <w:rFonts w:cs="Arial"/>
                      <w:sz w:val="20"/>
                      <w:szCs w:val="20"/>
                    </w:rPr>
                  </w:pPr>
                </w:p>
              </w:tc>
              <w:tc>
                <w:tcPr>
                  <w:tcW w:w="2728" w:type="dxa"/>
                  <w:gridSpan w:val="2"/>
                </w:tcPr>
                <w:p w:rsidR="00165654" w:rsidRPr="00B147B8" w:rsidRDefault="00165654" w:rsidP="00C621E3">
                  <w:pPr>
                    <w:rPr>
                      <w:rFonts w:ascii="Times New Roman" w:hAnsi="Times New Roman" w:cs="Times New Roman"/>
                      <w:sz w:val="20"/>
                      <w:szCs w:val="20"/>
                    </w:rPr>
                  </w:pPr>
                  <w:r w:rsidRPr="00165654">
                    <w:rPr>
                      <w:rFonts w:ascii="Times New Roman" w:hAnsi="Times New Roman" w:cs="Times New Roman"/>
                      <w:sz w:val="20"/>
                      <w:szCs w:val="20"/>
                    </w:rPr>
                    <w:t>A2DChannelType</w:t>
                  </w:r>
                </w:p>
              </w:tc>
              <w:tc>
                <w:tcPr>
                  <w:tcW w:w="2728" w:type="dxa"/>
                  <w:gridSpan w:val="2"/>
                </w:tcPr>
                <w:p w:rsidR="00165654" w:rsidRPr="00B147B8" w:rsidRDefault="00165654" w:rsidP="00C621E3">
                  <w:pPr>
                    <w:rPr>
                      <w:rFonts w:ascii="Times New Roman" w:hAnsi="Times New Roman" w:cs="Times New Roman"/>
                      <w:sz w:val="20"/>
                      <w:szCs w:val="20"/>
                    </w:rPr>
                  </w:pPr>
                  <w:r w:rsidRPr="00165654">
                    <w:rPr>
                      <w:rFonts w:ascii="Times New Roman" w:hAnsi="Times New Roman" w:cs="Times New Roman"/>
                      <w:sz w:val="20"/>
                      <w:szCs w:val="20"/>
                    </w:rPr>
                    <w:t>A2DChannel</w:t>
                  </w:r>
                </w:p>
              </w:tc>
            </w:tr>
            <w:tr w:rsidR="00165654" w:rsidTr="00C621E3">
              <w:tc>
                <w:tcPr>
                  <w:tcW w:w="2728" w:type="dxa"/>
                  <w:vMerge/>
                </w:tcPr>
                <w:p w:rsidR="00165654" w:rsidRPr="00B147B8" w:rsidRDefault="00165654" w:rsidP="00C621E3">
                  <w:pPr>
                    <w:rPr>
                      <w:rFonts w:cs="Arial"/>
                      <w:sz w:val="20"/>
                      <w:szCs w:val="20"/>
                    </w:rPr>
                  </w:pPr>
                </w:p>
              </w:tc>
              <w:tc>
                <w:tcPr>
                  <w:tcW w:w="2728" w:type="dxa"/>
                  <w:gridSpan w:val="2"/>
                </w:tcPr>
                <w:p w:rsidR="00165654" w:rsidRPr="00B147B8" w:rsidRDefault="00165654" w:rsidP="00C621E3">
                  <w:pPr>
                    <w:rPr>
                      <w:rFonts w:ascii="Times New Roman" w:hAnsi="Times New Roman" w:cs="Times New Roman"/>
                      <w:sz w:val="20"/>
                      <w:szCs w:val="20"/>
                    </w:rPr>
                  </w:pPr>
                </w:p>
              </w:tc>
              <w:tc>
                <w:tcPr>
                  <w:tcW w:w="2728" w:type="dxa"/>
                  <w:gridSpan w:val="2"/>
                </w:tcPr>
                <w:p w:rsidR="00165654" w:rsidRPr="00B147B8" w:rsidRDefault="00165654" w:rsidP="00C621E3">
                  <w:pPr>
                    <w:rPr>
                      <w:rFonts w:ascii="Times New Roman" w:hAnsi="Times New Roman" w:cs="Times New Roman"/>
                      <w:sz w:val="20"/>
                      <w:szCs w:val="20"/>
                    </w:rPr>
                  </w:pPr>
                </w:p>
              </w:tc>
            </w:tr>
            <w:tr w:rsidR="00165654" w:rsidTr="00C621E3">
              <w:tc>
                <w:tcPr>
                  <w:tcW w:w="2728" w:type="dxa"/>
                  <w:vMerge/>
                </w:tcPr>
                <w:p w:rsidR="00165654" w:rsidRPr="00B147B8" w:rsidRDefault="00165654" w:rsidP="00C621E3">
                  <w:pPr>
                    <w:rPr>
                      <w:rFonts w:cs="Arial"/>
                      <w:sz w:val="20"/>
                      <w:szCs w:val="20"/>
                    </w:rPr>
                  </w:pPr>
                </w:p>
              </w:tc>
              <w:tc>
                <w:tcPr>
                  <w:tcW w:w="2728" w:type="dxa"/>
                  <w:gridSpan w:val="2"/>
                </w:tcPr>
                <w:p w:rsidR="00165654" w:rsidRPr="00B147B8" w:rsidRDefault="00165654" w:rsidP="00C621E3">
                  <w:pPr>
                    <w:rPr>
                      <w:rFonts w:cs="Arial"/>
                      <w:sz w:val="20"/>
                      <w:szCs w:val="20"/>
                    </w:rPr>
                  </w:pPr>
                </w:p>
              </w:tc>
              <w:tc>
                <w:tcPr>
                  <w:tcW w:w="2728" w:type="dxa"/>
                  <w:gridSpan w:val="2"/>
                </w:tcPr>
                <w:p w:rsidR="00165654" w:rsidRPr="00B147B8" w:rsidRDefault="00165654" w:rsidP="00C621E3">
                  <w:pPr>
                    <w:rPr>
                      <w:rFonts w:cs="Arial"/>
                      <w:sz w:val="20"/>
                      <w:szCs w:val="20"/>
                    </w:rPr>
                  </w:pPr>
                </w:p>
              </w:tc>
            </w:tr>
            <w:tr w:rsidR="00165654" w:rsidTr="00C621E3">
              <w:tc>
                <w:tcPr>
                  <w:tcW w:w="2728" w:type="dxa"/>
                  <w:vMerge w:val="restart"/>
                  <w:vAlign w:val="center"/>
                </w:tcPr>
                <w:p w:rsidR="00165654" w:rsidRPr="00B147B8" w:rsidRDefault="00165654" w:rsidP="00C621E3">
                  <w:pPr>
                    <w:rPr>
                      <w:rFonts w:cs="Arial"/>
                      <w:sz w:val="20"/>
                      <w:szCs w:val="20"/>
                    </w:rPr>
                  </w:pPr>
                  <w:r w:rsidRPr="00B147B8">
                    <w:rPr>
                      <w:rFonts w:cs="Arial"/>
                      <w:b/>
                      <w:sz w:val="20"/>
                      <w:szCs w:val="20"/>
                    </w:rPr>
                    <w:t>Argument Scaling</w:t>
                  </w:r>
                </w:p>
              </w:tc>
              <w:tc>
                <w:tcPr>
                  <w:tcW w:w="1389" w:type="dxa"/>
                </w:tcPr>
                <w:p w:rsidR="00165654" w:rsidRPr="00B147B8" w:rsidRDefault="00165654" w:rsidP="00C621E3">
                  <w:pPr>
                    <w:rPr>
                      <w:rFonts w:cs="Arial"/>
                      <w:b/>
                      <w:sz w:val="20"/>
                      <w:szCs w:val="20"/>
                    </w:rPr>
                  </w:pPr>
                  <w:r w:rsidRPr="00B147B8">
                    <w:rPr>
                      <w:rFonts w:cs="Arial"/>
                      <w:b/>
                      <w:sz w:val="20"/>
                      <w:szCs w:val="20"/>
                    </w:rPr>
                    <w:t>Units</w:t>
                  </w:r>
                </w:p>
              </w:tc>
              <w:tc>
                <w:tcPr>
                  <w:tcW w:w="1339" w:type="dxa"/>
                </w:tcPr>
                <w:p w:rsidR="00165654" w:rsidRPr="00B147B8" w:rsidRDefault="00165654" w:rsidP="00C621E3">
                  <w:pPr>
                    <w:rPr>
                      <w:rFonts w:cs="Arial"/>
                      <w:b/>
                      <w:sz w:val="20"/>
                      <w:szCs w:val="20"/>
                    </w:rPr>
                  </w:pPr>
                  <w:r w:rsidRPr="00B147B8">
                    <w:rPr>
                      <w:rFonts w:cs="Arial"/>
                      <w:b/>
                      <w:sz w:val="20"/>
                      <w:szCs w:val="20"/>
                    </w:rPr>
                    <w:t>Scaling</w:t>
                  </w:r>
                </w:p>
              </w:tc>
              <w:tc>
                <w:tcPr>
                  <w:tcW w:w="1541" w:type="dxa"/>
                </w:tcPr>
                <w:p w:rsidR="00165654" w:rsidRPr="00B147B8" w:rsidRDefault="00165654" w:rsidP="00C621E3">
                  <w:pPr>
                    <w:rPr>
                      <w:rFonts w:cs="Arial"/>
                      <w:b/>
                      <w:sz w:val="20"/>
                      <w:szCs w:val="20"/>
                    </w:rPr>
                  </w:pPr>
                  <w:r w:rsidRPr="00B147B8">
                    <w:rPr>
                      <w:rFonts w:cs="Arial"/>
                      <w:b/>
                      <w:sz w:val="20"/>
                      <w:szCs w:val="20"/>
                    </w:rPr>
                    <w:t>Low Lim</w:t>
                  </w:r>
                </w:p>
              </w:tc>
              <w:tc>
                <w:tcPr>
                  <w:tcW w:w="1187" w:type="dxa"/>
                </w:tcPr>
                <w:p w:rsidR="00165654" w:rsidRPr="00B147B8" w:rsidRDefault="00165654" w:rsidP="00C621E3">
                  <w:pPr>
                    <w:rPr>
                      <w:rFonts w:cs="Arial"/>
                      <w:b/>
                      <w:sz w:val="20"/>
                      <w:szCs w:val="20"/>
                    </w:rPr>
                  </w:pPr>
                  <w:r w:rsidRPr="00B147B8">
                    <w:rPr>
                      <w:rFonts w:cs="Arial"/>
                      <w:b/>
                      <w:sz w:val="20"/>
                      <w:szCs w:val="20"/>
                    </w:rPr>
                    <w:t>High Lim</w:t>
                  </w:r>
                </w:p>
              </w:tc>
            </w:tr>
            <w:tr w:rsidR="00165654" w:rsidTr="00C621E3">
              <w:tc>
                <w:tcPr>
                  <w:tcW w:w="2728" w:type="dxa"/>
                  <w:vMerge/>
                </w:tcPr>
                <w:p w:rsidR="00165654" w:rsidRPr="00B147B8" w:rsidRDefault="00165654" w:rsidP="00C621E3">
                  <w:pPr>
                    <w:rPr>
                      <w:rFonts w:cs="Arial"/>
                      <w:b/>
                      <w:sz w:val="20"/>
                      <w:szCs w:val="20"/>
                    </w:rPr>
                  </w:pPr>
                </w:p>
              </w:tc>
              <w:tc>
                <w:tcPr>
                  <w:tcW w:w="1389" w:type="dxa"/>
                </w:tcPr>
                <w:p w:rsidR="00165654" w:rsidRPr="00B147B8" w:rsidRDefault="00165654"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165654" w:rsidRPr="00B147B8" w:rsidRDefault="00165654"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165654" w:rsidRPr="00B147B8" w:rsidRDefault="00165654"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165654" w:rsidRPr="00B147B8" w:rsidRDefault="00165654"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165654" w:rsidTr="00C621E3">
              <w:tc>
                <w:tcPr>
                  <w:tcW w:w="2728" w:type="dxa"/>
                  <w:vMerge/>
                </w:tcPr>
                <w:p w:rsidR="00165654" w:rsidRPr="00B147B8" w:rsidRDefault="00165654" w:rsidP="00C621E3">
                  <w:pPr>
                    <w:rPr>
                      <w:rFonts w:cs="Arial"/>
                      <w:b/>
                      <w:sz w:val="20"/>
                      <w:szCs w:val="20"/>
                    </w:rPr>
                  </w:pPr>
                </w:p>
              </w:tc>
              <w:tc>
                <w:tcPr>
                  <w:tcW w:w="1389" w:type="dxa"/>
                </w:tcPr>
                <w:p w:rsidR="00165654" w:rsidRPr="00B147B8" w:rsidRDefault="00165654" w:rsidP="00C621E3">
                  <w:pPr>
                    <w:rPr>
                      <w:rFonts w:ascii="Times New Roman" w:hAnsi="Times New Roman" w:cs="Times New Roman"/>
                      <w:sz w:val="20"/>
                      <w:szCs w:val="20"/>
                    </w:rPr>
                  </w:pPr>
                </w:p>
              </w:tc>
              <w:tc>
                <w:tcPr>
                  <w:tcW w:w="1339" w:type="dxa"/>
                </w:tcPr>
                <w:p w:rsidR="00165654" w:rsidRPr="00B147B8" w:rsidRDefault="00165654" w:rsidP="00C621E3">
                  <w:pPr>
                    <w:rPr>
                      <w:rFonts w:ascii="Times New Roman" w:hAnsi="Times New Roman" w:cs="Times New Roman"/>
                      <w:sz w:val="20"/>
                      <w:szCs w:val="20"/>
                    </w:rPr>
                  </w:pPr>
                </w:p>
              </w:tc>
              <w:tc>
                <w:tcPr>
                  <w:tcW w:w="1541" w:type="dxa"/>
                </w:tcPr>
                <w:p w:rsidR="00165654" w:rsidRPr="00B147B8" w:rsidRDefault="00165654" w:rsidP="00C621E3">
                  <w:pPr>
                    <w:rPr>
                      <w:rFonts w:ascii="Times New Roman" w:hAnsi="Times New Roman" w:cs="Times New Roman"/>
                      <w:sz w:val="20"/>
                      <w:szCs w:val="20"/>
                    </w:rPr>
                  </w:pPr>
                </w:p>
              </w:tc>
              <w:tc>
                <w:tcPr>
                  <w:tcW w:w="1187" w:type="dxa"/>
                </w:tcPr>
                <w:p w:rsidR="00165654" w:rsidRPr="00B147B8" w:rsidRDefault="00165654" w:rsidP="00C621E3">
                  <w:pPr>
                    <w:rPr>
                      <w:rFonts w:ascii="Times New Roman" w:hAnsi="Times New Roman" w:cs="Times New Roman"/>
                      <w:sz w:val="20"/>
                      <w:szCs w:val="20"/>
                    </w:rPr>
                  </w:pPr>
                </w:p>
              </w:tc>
            </w:tr>
            <w:tr w:rsidR="00165654" w:rsidTr="00C621E3">
              <w:tc>
                <w:tcPr>
                  <w:tcW w:w="2728" w:type="dxa"/>
                  <w:vMerge/>
                </w:tcPr>
                <w:p w:rsidR="00165654" w:rsidRPr="00B147B8" w:rsidRDefault="00165654" w:rsidP="00C621E3">
                  <w:pPr>
                    <w:rPr>
                      <w:rFonts w:cs="Arial"/>
                      <w:b/>
                      <w:sz w:val="20"/>
                      <w:szCs w:val="20"/>
                    </w:rPr>
                  </w:pPr>
                </w:p>
              </w:tc>
              <w:tc>
                <w:tcPr>
                  <w:tcW w:w="1389" w:type="dxa"/>
                </w:tcPr>
                <w:p w:rsidR="00165654" w:rsidRPr="00B147B8" w:rsidRDefault="00165654" w:rsidP="00C621E3">
                  <w:pPr>
                    <w:rPr>
                      <w:rFonts w:ascii="Times New Roman" w:hAnsi="Times New Roman"/>
                      <w:sz w:val="20"/>
                      <w:szCs w:val="20"/>
                    </w:rPr>
                  </w:pPr>
                </w:p>
              </w:tc>
              <w:tc>
                <w:tcPr>
                  <w:tcW w:w="1339" w:type="dxa"/>
                </w:tcPr>
                <w:p w:rsidR="00165654" w:rsidRPr="00B147B8" w:rsidRDefault="00165654" w:rsidP="00C621E3">
                  <w:pPr>
                    <w:rPr>
                      <w:rFonts w:ascii="Times New Roman" w:hAnsi="Times New Roman"/>
                      <w:sz w:val="20"/>
                      <w:szCs w:val="20"/>
                    </w:rPr>
                  </w:pPr>
                </w:p>
              </w:tc>
              <w:tc>
                <w:tcPr>
                  <w:tcW w:w="1541" w:type="dxa"/>
                </w:tcPr>
                <w:p w:rsidR="00165654" w:rsidRDefault="00165654" w:rsidP="00C621E3">
                  <w:pPr>
                    <w:rPr>
                      <w:rFonts w:ascii="Times New Roman" w:hAnsi="Times New Roman"/>
                      <w:sz w:val="20"/>
                      <w:szCs w:val="20"/>
                    </w:rPr>
                  </w:pPr>
                </w:p>
              </w:tc>
              <w:tc>
                <w:tcPr>
                  <w:tcW w:w="1187" w:type="dxa"/>
                </w:tcPr>
                <w:p w:rsidR="00165654" w:rsidRDefault="00165654" w:rsidP="00C621E3">
                  <w:pPr>
                    <w:rPr>
                      <w:rFonts w:ascii="Times New Roman" w:hAnsi="Times New Roman"/>
                      <w:sz w:val="20"/>
                      <w:szCs w:val="20"/>
                    </w:rPr>
                  </w:pPr>
                </w:p>
              </w:tc>
            </w:tr>
            <w:tr w:rsidR="00165654" w:rsidTr="00C621E3">
              <w:tc>
                <w:tcPr>
                  <w:tcW w:w="2728" w:type="dxa"/>
                </w:tcPr>
                <w:p w:rsidR="00165654" w:rsidRPr="00B147B8" w:rsidRDefault="00165654" w:rsidP="00C621E3">
                  <w:pPr>
                    <w:rPr>
                      <w:rFonts w:cs="Arial"/>
                      <w:b/>
                      <w:sz w:val="20"/>
                      <w:szCs w:val="20"/>
                    </w:rPr>
                  </w:pPr>
                  <w:r>
                    <w:rPr>
                      <w:rFonts w:cs="Arial"/>
                      <w:b/>
                      <w:sz w:val="20"/>
                      <w:szCs w:val="20"/>
                    </w:rPr>
                    <w:t>Return Value Type</w:t>
                  </w:r>
                </w:p>
              </w:tc>
              <w:tc>
                <w:tcPr>
                  <w:tcW w:w="5456" w:type="dxa"/>
                  <w:gridSpan w:val="4"/>
                </w:tcPr>
                <w:p w:rsidR="00165654" w:rsidRDefault="00165654" w:rsidP="00C621E3">
                  <w:pPr>
                    <w:rPr>
                      <w:rFonts w:ascii="Times New Roman" w:hAnsi="Times New Roman"/>
                      <w:sz w:val="20"/>
                      <w:szCs w:val="20"/>
                    </w:rPr>
                  </w:pPr>
                  <w:r>
                    <w:rPr>
                      <w:rFonts w:ascii="Times New Roman" w:hAnsi="Times New Roman"/>
                      <w:sz w:val="20"/>
                      <w:szCs w:val="20"/>
                    </w:rPr>
                    <w:t>ADC_Status</w:t>
                  </w:r>
                </w:p>
              </w:tc>
            </w:tr>
            <w:tr w:rsidR="00165654" w:rsidTr="00C621E3">
              <w:tc>
                <w:tcPr>
                  <w:tcW w:w="2728" w:type="dxa"/>
                  <w:vMerge w:val="restart"/>
                </w:tcPr>
                <w:p w:rsidR="00165654" w:rsidRDefault="00165654" w:rsidP="00C621E3">
                  <w:pPr>
                    <w:rPr>
                      <w:rFonts w:cs="Arial"/>
                      <w:b/>
                      <w:sz w:val="20"/>
                      <w:szCs w:val="20"/>
                    </w:rPr>
                  </w:pPr>
                  <w:r>
                    <w:rPr>
                      <w:rFonts w:cs="Arial"/>
                      <w:b/>
                      <w:sz w:val="20"/>
                      <w:szCs w:val="20"/>
                    </w:rPr>
                    <w:t>Return Value Scaling</w:t>
                  </w:r>
                </w:p>
              </w:tc>
              <w:tc>
                <w:tcPr>
                  <w:tcW w:w="1389" w:type="dxa"/>
                </w:tcPr>
                <w:p w:rsidR="00165654" w:rsidRPr="00B147B8" w:rsidRDefault="00165654" w:rsidP="00C621E3">
                  <w:pPr>
                    <w:rPr>
                      <w:rFonts w:cs="Arial"/>
                      <w:b/>
                      <w:sz w:val="20"/>
                      <w:szCs w:val="20"/>
                    </w:rPr>
                  </w:pPr>
                  <w:r w:rsidRPr="00B147B8">
                    <w:rPr>
                      <w:rFonts w:cs="Arial"/>
                      <w:b/>
                      <w:sz w:val="20"/>
                      <w:szCs w:val="20"/>
                    </w:rPr>
                    <w:t>Units</w:t>
                  </w:r>
                </w:p>
              </w:tc>
              <w:tc>
                <w:tcPr>
                  <w:tcW w:w="1339" w:type="dxa"/>
                </w:tcPr>
                <w:p w:rsidR="00165654" w:rsidRPr="00B147B8" w:rsidRDefault="00165654" w:rsidP="00C621E3">
                  <w:pPr>
                    <w:rPr>
                      <w:rFonts w:cs="Arial"/>
                      <w:b/>
                      <w:sz w:val="20"/>
                      <w:szCs w:val="20"/>
                    </w:rPr>
                  </w:pPr>
                  <w:r w:rsidRPr="00B147B8">
                    <w:rPr>
                      <w:rFonts w:cs="Arial"/>
                      <w:b/>
                      <w:sz w:val="20"/>
                      <w:szCs w:val="20"/>
                    </w:rPr>
                    <w:t>Scaling</w:t>
                  </w:r>
                </w:p>
              </w:tc>
              <w:tc>
                <w:tcPr>
                  <w:tcW w:w="1541" w:type="dxa"/>
                </w:tcPr>
                <w:p w:rsidR="00165654" w:rsidRPr="00B147B8" w:rsidRDefault="00165654" w:rsidP="00C621E3">
                  <w:pPr>
                    <w:rPr>
                      <w:rFonts w:cs="Arial"/>
                      <w:b/>
                      <w:sz w:val="20"/>
                      <w:szCs w:val="20"/>
                    </w:rPr>
                  </w:pPr>
                  <w:r w:rsidRPr="00B147B8">
                    <w:rPr>
                      <w:rFonts w:cs="Arial"/>
                      <w:b/>
                      <w:sz w:val="20"/>
                      <w:szCs w:val="20"/>
                    </w:rPr>
                    <w:t>Low Lim</w:t>
                  </w:r>
                </w:p>
              </w:tc>
              <w:tc>
                <w:tcPr>
                  <w:tcW w:w="1187" w:type="dxa"/>
                </w:tcPr>
                <w:p w:rsidR="00165654" w:rsidRPr="00B147B8" w:rsidRDefault="00165654" w:rsidP="00C621E3">
                  <w:pPr>
                    <w:rPr>
                      <w:rFonts w:cs="Arial"/>
                      <w:b/>
                      <w:sz w:val="20"/>
                      <w:szCs w:val="20"/>
                    </w:rPr>
                  </w:pPr>
                  <w:r w:rsidRPr="00B147B8">
                    <w:rPr>
                      <w:rFonts w:cs="Arial"/>
                      <w:b/>
                      <w:sz w:val="20"/>
                      <w:szCs w:val="20"/>
                    </w:rPr>
                    <w:t>High Lim</w:t>
                  </w:r>
                </w:p>
              </w:tc>
            </w:tr>
            <w:tr w:rsidR="00165654" w:rsidTr="00C621E3">
              <w:tc>
                <w:tcPr>
                  <w:tcW w:w="2728" w:type="dxa"/>
                  <w:vMerge/>
                </w:tcPr>
                <w:p w:rsidR="00165654" w:rsidRDefault="00165654" w:rsidP="00C621E3">
                  <w:pPr>
                    <w:rPr>
                      <w:rFonts w:cs="Arial"/>
                      <w:b/>
                      <w:sz w:val="20"/>
                      <w:szCs w:val="20"/>
                    </w:rPr>
                  </w:pPr>
                </w:p>
              </w:tc>
              <w:tc>
                <w:tcPr>
                  <w:tcW w:w="1389" w:type="dxa"/>
                </w:tcPr>
                <w:p w:rsidR="00165654" w:rsidRPr="00B147B8" w:rsidRDefault="00165654"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165654" w:rsidRPr="00B147B8" w:rsidRDefault="00165654"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165654" w:rsidRPr="00B147B8" w:rsidRDefault="00165654"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165654" w:rsidRPr="00B147B8" w:rsidRDefault="00165654"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165654" w:rsidTr="00C621E3">
              <w:tc>
                <w:tcPr>
                  <w:tcW w:w="8184" w:type="dxa"/>
                  <w:gridSpan w:val="5"/>
                </w:tcPr>
                <w:p w:rsidR="00165654" w:rsidRDefault="00C621E3" w:rsidP="00C621E3">
                  <w:pPr>
                    <w:rPr>
                      <w:rFonts w:cs="Arial"/>
                      <w:b/>
                      <w:sz w:val="20"/>
                      <w:szCs w:val="20"/>
                    </w:rPr>
                  </w:pPr>
                  <w:r>
                    <w:rPr>
                      <w:rFonts w:cs="Arial"/>
                      <w:b/>
                      <w:sz w:val="20"/>
                      <w:szCs w:val="20"/>
                    </w:rPr>
                    <w:t>Semantics</w:t>
                  </w:r>
                  <w:r w:rsidR="00165654" w:rsidRPr="00B147B8">
                    <w:rPr>
                      <w:rFonts w:cs="Arial"/>
                      <w:b/>
                      <w:sz w:val="20"/>
                      <w:szCs w:val="20"/>
                    </w:rPr>
                    <w:t>:</w:t>
                  </w:r>
                </w:p>
                <w:p w:rsidR="00165654" w:rsidRDefault="00165654" w:rsidP="00C621E3">
                  <w:pPr>
                    <w:rPr>
                      <w:rFonts w:ascii="Times New Roman" w:hAnsi="Times New Roman"/>
                      <w:sz w:val="20"/>
                      <w:szCs w:val="20"/>
                    </w:rPr>
                  </w:pPr>
                  <w:r w:rsidRPr="00165654">
                    <w:rPr>
                      <w:rFonts w:asciiTheme="majorHAnsi" w:hAnsiTheme="majorHAnsi" w:cstheme="majorHAnsi"/>
                      <w:sz w:val="20"/>
                      <w:szCs w:val="20"/>
                    </w:rPr>
                    <w:t>This function returns a scaling value used to convert the counts to engineering value.</w:t>
                  </w:r>
                </w:p>
              </w:tc>
            </w:tr>
            <w:tr w:rsidR="00165654" w:rsidTr="00C621E3">
              <w:tc>
                <w:tcPr>
                  <w:tcW w:w="8184" w:type="dxa"/>
                  <w:gridSpan w:val="5"/>
                </w:tcPr>
                <w:p w:rsidR="00165654" w:rsidRPr="004D71F0" w:rsidRDefault="00165654" w:rsidP="00C621E3">
                  <w:pPr>
                    <w:rPr>
                      <w:rFonts w:cs="Arial"/>
                      <w:b/>
                      <w:sz w:val="20"/>
                      <w:szCs w:val="20"/>
                    </w:rPr>
                  </w:pPr>
                  <w:r w:rsidRPr="004D71F0">
                    <w:rPr>
                      <w:rFonts w:cs="Arial"/>
                      <w:b/>
                      <w:sz w:val="20"/>
                      <w:szCs w:val="20"/>
                    </w:rPr>
                    <w:t>Usage Restrictions:</w:t>
                  </w:r>
                </w:p>
                <w:p w:rsidR="00165654" w:rsidRDefault="00165654" w:rsidP="00C621E3">
                  <w:pPr>
                    <w:rPr>
                      <w:rFonts w:ascii="Times New Roman" w:hAnsi="Times New Roman"/>
                      <w:sz w:val="20"/>
                      <w:szCs w:val="20"/>
                    </w:rPr>
                  </w:pPr>
                  <w:r>
                    <w:rPr>
                      <w:rFonts w:cs="Arial"/>
                      <w:sz w:val="20"/>
                      <w:szCs w:val="20"/>
                    </w:rPr>
                    <w:t>None</w:t>
                  </w:r>
                </w:p>
              </w:tc>
            </w:tr>
          </w:tbl>
          <w:p w:rsidR="00165654" w:rsidRPr="00871DCC" w:rsidRDefault="00165654" w:rsidP="00C621E3">
            <w:pPr>
              <w:rPr>
                <w:rFonts w:cs="Arial"/>
                <w:sz w:val="20"/>
                <w:szCs w:val="20"/>
              </w:rPr>
            </w:pPr>
          </w:p>
        </w:tc>
      </w:tr>
      <w:tr w:rsidR="00165654" w:rsidTr="00C621E3">
        <w:tc>
          <w:tcPr>
            <w:tcW w:w="1548" w:type="dxa"/>
          </w:tcPr>
          <w:p w:rsidR="00165654" w:rsidRPr="00871DCC" w:rsidRDefault="00165654" w:rsidP="00C621E3">
            <w:pPr>
              <w:rPr>
                <w:rFonts w:cs="Arial"/>
                <w:b/>
                <w:sz w:val="20"/>
                <w:szCs w:val="20"/>
              </w:rPr>
            </w:pPr>
            <w:r>
              <w:rPr>
                <w:rFonts w:cs="Arial"/>
                <w:b/>
                <w:sz w:val="20"/>
                <w:szCs w:val="20"/>
              </w:rPr>
              <w:t>Error Handling</w:t>
            </w:r>
          </w:p>
        </w:tc>
        <w:tc>
          <w:tcPr>
            <w:tcW w:w="8415" w:type="dxa"/>
          </w:tcPr>
          <w:p w:rsidR="00165654" w:rsidRPr="00871DCC" w:rsidRDefault="00165654" w:rsidP="00C621E3">
            <w:pPr>
              <w:rPr>
                <w:rFonts w:cs="Arial"/>
                <w:sz w:val="20"/>
                <w:szCs w:val="20"/>
              </w:rPr>
            </w:pPr>
            <w:r>
              <w:rPr>
                <w:rFonts w:cs="Arial"/>
                <w:sz w:val="20"/>
                <w:szCs w:val="20"/>
              </w:rPr>
              <w:t>None</w:t>
            </w:r>
            <w:r w:rsidRPr="00871DCC">
              <w:rPr>
                <w:rFonts w:cs="Arial"/>
                <w:sz w:val="20"/>
                <w:szCs w:val="20"/>
              </w:rPr>
              <w:t xml:space="preserve"> </w:t>
            </w:r>
          </w:p>
        </w:tc>
      </w:tr>
      <w:tr w:rsidR="00165654" w:rsidTr="00C621E3">
        <w:tc>
          <w:tcPr>
            <w:tcW w:w="1548" w:type="dxa"/>
          </w:tcPr>
          <w:p w:rsidR="00165654" w:rsidRPr="00871DCC" w:rsidRDefault="00165654" w:rsidP="00C621E3">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165654" w:rsidTr="00C621E3">
              <w:tc>
                <w:tcPr>
                  <w:tcW w:w="8184" w:type="dxa"/>
                </w:tcPr>
                <w:p w:rsidR="00165654" w:rsidRDefault="00165654" w:rsidP="00C621E3">
                  <w:pPr>
                    <w:rPr>
                      <w:rFonts w:cs="Arial"/>
                      <w:sz w:val="20"/>
                      <w:szCs w:val="20"/>
                    </w:rPr>
                  </w:pPr>
                  <w:r>
                    <w:rPr>
                      <w:rFonts w:cs="Arial"/>
                      <w:sz w:val="20"/>
                      <w:szCs w:val="20"/>
                    </w:rPr>
                    <w:t xml:space="preserve">Size: </w:t>
                  </w:r>
                </w:p>
              </w:tc>
            </w:tr>
            <w:tr w:rsidR="00165654" w:rsidTr="00C621E3">
              <w:tc>
                <w:tcPr>
                  <w:tcW w:w="8184" w:type="dxa"/>
                </w:tcPr>
                <w:p w:rsidR="00165654" w:rsidRDefault="00165654" w:rsidP="00C621E3">
                  <w:pPr>
                    <w:rPr>
                      <w:rFonts w:cs="Arial"/>
                      <w:sz w:val="20"/>
                      <w:szCs w:val="20"/>
                    </w:rPr>
                  </w:pPr>
                  <w:r>
                    <w:rPr>
                      <w:rFonts w:cs="Arial"/>
                      <w:sz w:val="20"/>
                      <w:szCs w:val="20"/>
                    </w:rPr>
                    <w:t xml:space="preserve">Speed: </w:t>
                  </w:r>
                </w:p>
              </w:tc>
            </w:tr>
            <w:tr w:rsidR="00165654" w:rsidTr="00C621E3">
              <w:tc>
                <w:tcPr>
                  <w:tcW w:w="8184" w:type="dxa"/>
                </w:tcPr>
                <w:p w:rsidR="00165654" w:rsidRDefault="00165654" w:rsidP="00C621E3">
                  <w:pPr>
                    <w:rPr>
                      <w:rFonts w:cs="Arial"/>
                      <w:sz w:val="20"/>
                      <w:szCs w:val="20"/>
                    </w:rPr>
                  </w:pPr>
                  <w:r>
                    <w:rPr>
                      <w:rFonts w:cs="Arial"/>
                      <w:sz w:val="20"/>
                      <w:szCs w:val="20"/>
                    </w:rPr>
                    <w:t>Other:</w:t>
                  </w:r>
                </w:p>
              </w:tc>
            </w:tr>
          </w:tbl>
          <w:p w:rsidR="00165654" w:rsidRPr="00871DCC" w:rsidRDefault="00165654" w:rsidP="00C621E3">
            <w:pPr>
              <w:rPr>
                <w:rFonts w:cs="Arial"/>
                <w:sz w:val="20"/>
                <w:szCs w:val="20"/>
              </w:rPr>
            </w:pPr>
          </w:p>
        </w:tc>
      </w:tr>
      <w:tr w:rsidR="00165654" w:rsidTr="00C621E3">
        <w:tc>
          <w:tcPr>
            <w:tcW w:w="1548" w:type="dxa"/>
          </w:tcPr>
          <w:p w:rsidR="00165654" w:rsidRPr="00871DCC" w:rsidRDefault="00165654" w:rsidP="00C621E3">
            <w:pPr>
              <w:rPr>
                <w:rFonts w:cs="Arial"/>
                <w:b/>
                <w:sz w:val="20"/>
                <w:szCs w:val="20"/>
              </w:rPr>
            </w:pPr>
            <w:r>
              <w:rPr>
                <w:rFonts w:cs="Arial"/>
                <w:b/>
                <w:sz w:val="20"/>
                <w:szCs w:val="20"/>
              </w:rPr>
              <w:t>Target:</w:t>
            </w:r>
          </w:p>
        </w:tc>
        <w:tc>
          <w:tcPr>
            <w:tcW w:w="8415" w:type="dxa"/>
          </w:tcPr>
          <w:p w:rsidR="00165654" w:rsidRPr="00871DCC" w:rsidRDefault="00165654" w:rsidP="00C621E3">
            <w:pPr>
              <w:rPr>
                <w:rFonts w:cs="Arial"/>
                <w:sz w:val="20"/>
                <w:szCs w:val="20"/>
              </w:rPr>
            </w:pPr>
            <w:r>
              <w:rPr>
                <w:rFonts w:cs="Arial"/>
                <w:sz w:val="20"/>
                <w:szCs w:val="20"/>
              </w:rPr>
              <w:t>MPA, Valve</w:t>
            </w:r>
          </w:p>
        </w:tc>
      </w:tr>
      <w:tr w:rsidR="00165654" w:rsidTr="00C621E3">
        <w:tc>
          <w:tcPr>
            <w:tcW w:w="1548" w:type="dxa"/>
          </w:tcPr>
          <w:p w:rsidR="00165654" w:rsidRPr="00871DCC" w:rsidRDefault="00165654" w:rsidP="00C621E3">
            <w:pPr>
              <w:rPr>
                <w:rFonts w:cs="Arial"/>
                <w:b/>
                <w:sz w:val="20"/>
                <w:szCs w:val="20"/>
              </w:rPr>
            </w:pPr>
            <w:r>
              <w:rPr>
                <w:rFonts w:cs="Arial"/>
                <w:b/>
                <w:sz w:val="20"/>
                <w:szCs w:val="20"/>
              </w:rPr>
              <w:t>Usage Guide:</w:t>
            </w:r>
          </w:p>
        </w:tc>
        <w:tc>
          <w:tcPr>
            <w:tcW w:w="8415" w:type="dxa"/>
          </w:tcPr>
          <w:p w:rsidR="00165654" w:rsidRPr="00871DCC" w:rsidRDefault="00165654" w:rsidP="00C621E3">
            <w:pPr>
              <w:rPr>
                <w:rFonts w:cs="Arial"/>
                <w:sz w:val="20"/>
                <w:szCs w:val="20"/>
              </w:rPr>
            </w:pPr>
            <w:r w:rsidRPr="004D71F0">
              <w:rPr>
                <w:rFonts w:cs="Arial"/>
                <w:sz w:val="20"/>
                <w:szCs w:val="20"/>
              </w:rPr>
              <w:t>Implied</w:t>
            </w:r>
          </w:p>
        </w:tc>
      </w:tr>
    </w:tbl>
    <w:p w:rsidR="00165654" w:rsidRPr="00F155FB" w:rsidRDefault="00165654" w:rsidP="00165654"/>
    <w:p w:rsidR="00165654" w:rsidRDefault="00165654" w:rsidP="00165654">
      <w:pPr>
        <w:pStyle w:val="Heading2"/>
      </w:pPr>
      <w:bookmarkStart w:id="113" w:name="_Toc31706136"/>
      <w:r w:rsidRPr="00165654">
        <w:t xml:space="preserve">HW_A2D_RequestCalibration </w:t>
      </w:r>
      <w:r w:rsidRPr="00F155FB">
        <w:t>()</w:t>
      </w:r>
      <w:bookmarkEnd w:id="113"/>
    </w:p>
    <w:tbl>
      <w:tblPr>
        <w:tblStyle w:val="TableGrid"/>
        <w:tblW w:w="0" w:type="auto"/>
        <w:tblLook w:val="04A0" w:firstRow="1" w:lastRow="0" w:firstColumn="1" w:lastColumn="0" w:noHBand="0" w:noVBand="1"/>
      </w:tblPr>
      <w:tblGrid>
        <w:gridCol w:w="1548"/>
        <w:gridCol w:w="8415"/>
      </w:tblGrid>
      <w:tr w:rsidR="00165654" w:rsidTr="00C621E3">
        <w:tc>
          <w:tcPr>
            <w:tcW w:w="1548" w:type="dxa"/>
          </w:tcPr>
          <w:p w:rsidR="00165654" w:rsidRPr="00871DCC" w:rsidRDefault="00165654" w:rsidP="00C621E3">
            <w:pPr>
              <w:rPr>
                <w:rFonts w:cs="Arial"/>
                <w:b/>
                <w:sz w:val="20"/>
                <w:szCs w:val="20"/>
              </w:rPr>
            </w:pPr>
            <w:r w:rsidRPr="00871DCC">
              <w:rPr>
                <w:rFonts w:cs="Arial"/>
                <w:b/>
                <w:sz w:val="20"/>
                <w:szCs w:val="20"/>
              </w:rPr>
              <w:t>Description</w:t>
            </w:r>
          </w:p>
        </w:tc>
        <w:tc>
          <w:tcPr>
            <w:tcW w:w="8415" w:type="dxa"/>
          </w:tcPr>
          <w:p w:rsidR="00165654" w:rsidRPr="00165654" w:rsidRDefault="00165654" w:rsidP="00165654">
            <w:pPr>
              <w:rPr>
                <w:rFonts w:cs="Arial"/>
                <w:sz w:val="20"/>
                <w:szCs w:val="20"/>
              </w:rPr>
            </w:pPr>
            <w:r w:rsidRPr="00165654">
              <w:rPr>
                <w:rFonts w:cs="Arial"/>
                <w:sz w:val="20"/>
                <w:szCs w:val="20"/>
              </w:rPr>
              <w:t>This function is used to request/cancel a calibration for all the A2D Converters during run</w:t>
            </w:r>
          </w:p>
          <w:p w:rsidR="00165654" w:rsidRPr="00871DCC" w:rsidRDefault="00165654" w:rsidP="00165654">
            <w:pPr>
              <w:rPr>
                <w:rFonts w:cs="Arial"/>
                <w:sz w:val="20"/>
                <w:szCs w:val="20"/>
              </w:rPr>
            </w:pPr>
            <w:r w:rsidRPr="00165654">
              <w:rPr>
                <w:rFonts w:cs="Arial"/>
                <w:sz w:val="20"/>
                <w:szCs w:val="20"/>
              </w:rPr>
              <w:t>time</w:t>
            </w:r>
          </w:p>
        </w:tc>
      </w:tr>
      <w:tr w:rsidR="00165654" w:rsidTr="00C621E3">
        <w:tc>
          <w:tcPr>
            <w:tcW w:w="1548" w:type="dxa"/>
            <w:vMerge w:val="restart"/>
          </w:tcPr>
          <w:p w:rsidR="00165654" w:rsidRPr="00871DCC" w:rsidRDefault="00165654" w:rsidP="00C621E3">
            <w:pPr>
              <w:rPr>
                <w:rFonts w:cs="Arial"/>
                <w:b/>
                <w:sz w:val="20"/>
                <w:szCs w:val="20"/>
              </w:rPr>
            </w:pPr>
            <w:r w:rsidRPr="00871DCC">
              <w:rPr>
                <w:rFonts w:cs="Arial"/>
                <w:b/>
                <w:sz w:val="20"/>
                <w:szCs w:val="20"/>
              </w:rPr>
              <w:t>Resources Provided</w:t>
            </w:r>
          </w:p>
        </w:tc>
        <w:tc>
          <w:tcPr>
            <w:tcW w:w="8415" w:type="dxa"/>
          </w:tcPr>
          <w:p w:rsidR="00165654" w:rsidRPr="00871DCC" w:rsidRDefault="00165654" w:rsidP="00C621E3">
            <w:pPr>
              <w:rPr>
                <w:rFonts w:cs="Arial"/>
                <w:b/>
                <w:sz w:val="20"/>
                <w:szCs w:val="20"/>
              </w:rPr>
            </w:pPr>
            <w:r w:rsidRPr="00871DCC">
              <w:rPr>
                <w:rFonts w:cs="Arial"/>
                <w:b/>
                <w:sz w:val="20"/>
                <w:szCs w:val="20"/>
              </w:rPr>
              <w:t>Syntax</w:t>
            </w:r>
          </w:p>
        </w:tc>
      </w:tr>
      <w:tr w:rsidR="00165654" w:rsidTr="00C621E3">
        <w:tc>
          <w:tcPr>
            <w:tcW w:w="1548" w:type="dxa"/>
            <w:vMerge/>
          </w:tcPr>
          <w:p w:rsidR="00165654" w:rsidRPr="00871DCC" w:rsidRDefault="00165654" w:rsidP="00C621E3">
            <w:pPr>
              <w:rPr>
                <w:rFonts w:cs="Arial"/>
                <w:b/>
                <w:sz w:val="20"/>
                <w:szCs w:val="20"/>
              </w:rPr>
            </w:pPr>
          </w:p>
        </w:tc>
        <w:tc>
          <w:tcPr>
            <w:tcW w:w="8415" w:type="dxa"/>
          </w:tcPr>
          <w:tbl>
            <w:tblPr>
              <w:tblStyle w:val="TableGrid"/>
              <w:tblW w:w="0" w:type="auto"/>
              <w:tblLook w:val="04A0" w:firstRow="1" w:lastRow="0" w:firstColumn="1" w:lastColumn="0" w:noHBand="0" w:noVBand="1"/>
            </w:tblPr>
            <w:tblGrid>
              <w:gridCol w:w="2728"/>
              <w:gridCol w:w="1389"/>
              <w:gridCol w:w="1339"/>
              <w:gridCol w:w="1541"/>
              <w:gridCol w:w="1187"/>
            </w:tblGrid>
            <w:tr w:rsidR="00165654" w:rsidTr="00C621E3">
              <w:tc>
                <w:tcPr>
                  <w:tcW w:w="2728" w:type="dxa"/>
                </w:tcPr>
                <w:p w:rsidR="00165654" w:rsidRPr="00B147B8" w:rsidRDefault="00165654" w:rsidP="00C621E3">
                  <w:pPr>
                    <w:rPr>
                      <w:rFonts w:cs="Arial"/>
                      <w:b/>
                      <w:sz w:val="20"/>
                      <w:szCs w:val="20"/>
                    </w:rPr>
                  </w:pPr>
                  <w:r w:rsidRPr="00B147B8">
                    <w:rPr>
                      <w:rFonts w:cs="Arial"/>
                      <w:b/>
                      <w:sz w:val="20"/>
                      <w:szCs w:val="20"/>
                    </w:rPr>
                    <w:t>Function Name</w:t>
                  </w:r>
                </w:p>
              </w:tc>
              <w:tc>
                <w:tcPr>
                  <w:tcW w:w="5456" w:type="dxa"/>
                  <w:gridSpan w:val="4"/>
                </w:tcPr>
                <w:p w:rsidR="00165654" w:rsidRPr="00B147B8" w:rsidRDefault="00165654" w:rsidP="00C621E3">
                  <w:pPr>
                    <w:rPr>
                      <w:rFonts w:ascii="Times New Roman" w:hAnsi="Times New Roman" w:cs="Times New Roman"/>
                      <w:b/>
                      <w:sz w:val="20"/>
                      <w:szCs w:val="20"/>
                    </w:rPr>
                  </w:pPr>
                  <w:r w:rsidRPr="00165654">
                    <w:rPr>
                      <w:rFonts w:ascii="Times New Roman" w:hAnsi="Times New Roman" w:cs="Times New Roman"/>
                      <w:b/>
                      <w:sz w:val="20"/>
                      <w:szCs w:val="20"/>
                    </w:rPr>
                    <w:t>HW_A2D_RequestCalibration</w:t>
                  </w:r>
                </w:p>
              </w:tc>
            </w:tr>
            <w:tr w:rsidR="00165654" w:rsidTr="00C621E3">
              <w:tc>
                <w:tcPr>
                  <w:tcW w:w="2728" w:type="dxa"/>
                  <w:vMerge w:val="restart"/>
                  <w:vAlign w:val="center"/>
                </w:tcPr>
                <w:p w:rsidR="00165654" w:rsidRPr="00B147B8" w:rsidRDefault="00165654" w:rsidP="00C621E3">
                  <w:pPr>
                    <w:rPr>
                      <w:rFonts w:cs="Arial"/>
                      <w:b/>
                      <w:sz w:val="20"/>
                      <w:szCs w:val="20"/>
                    </w:rPr>
                  </w:pPr>
                  <w:r w:rsidRPr="00B147B8">
                    <w:rPr>
                      <w:rFonts w:cs="Arial"/>
                      <w:b/>
                      <w:sz w:val="20"/>
                      <w:szCs w:val="20"/>
                    </w:rPr>
                    <w:t>Arguments</w:t>
                  </w:r>
                </w:p>
              </w:tc>
              <w:tc>
                <w:tcPr>
                  <w:tcW w:w="2728" w:type="dxa"/>
                  <w:gridSpan w:val="2"/>
                </w:tcPr>
                <w:p w:rsidR="00165654" w:rsidRPr="00B147B8" w:rsidRDefault="00165654" w:rsidP="00C621E3">
                  <w:pPr>
                    <w:rPr>
                      <w:rFonts w:cs="Arial"/>
                      <w:b/>
                      <w:sz w:val="20"/>
                      <w:szCs w:val="20"/>
                    </w:rPr>
                  </w:pPr>
                  <w:r w:rsidRPr="00B147B8">
                    <w:rPr>
                      <w:rFonts w:cs="Arial"/>
                      <w:b/>
                      <w:sz w:val="20"/>
                      <w:szCs w:val="20"/>
                    </w:rPr>
                    <w:t>Type</w:t>
                  </w:r>
                </w:p>
              </w:tc>
              <w:tc>
                <w:tcPr>
                  <w:tcW w:w="2728" w:type="dxa"/>
                  <w:gridSpan w:val="2"/>
                </w:tcPr>
                <w:p w:rsidR="00165654" w:rsidRPr="00B147B8" w:rsidRDefault="00165654" w:rsidP="00C621E3">
                  <w:pPr>
                    <w:rPr>
                      <w:rFonts w:cs="Arial"/>
                      <w:b/>
                      <w:sz w:val="20"/>
                      <w:szCs w:val="20"/>
                    </w:rPr>
                  </w:pPr>
                  <w:r w:rsidRPr="00B147B8">
                    <w:rPr>
                      <w:rFonts w:cs="Arial"/>
                      <w:b/>
                      <w:sz w:val="20"/>
                      <w:szCs w:val="20"/>
                    </w:rPr>
                    <w:t>Name</w:t>
                  </w:r>
                </w:p>
              </w:tc>
            </w:tr>
            <w:tr w:rsidR="00165654" w:rsidTr="00C621E3">
              <w:tc>
                <w:tcPr>
                  <w:tcW w:w="2728" w:type="dxa"/>
                  <w:vMerge/>
                </w:tcPr>
                <w:p w:rsidR="00165654" w:rsidRPr="00B147B8" w:rsidRDefault="00165654" w:rsidP="00C621E3">
                  <w:pPr>
                    <w:rPr>
                      <w:rFonts w:cs="Arial"/>
                      <w:sz w:val="20"/>
                      <w:szCs w:val="20"/>
                    </w:rPr>
                  </w:pPr>
                </w:p>
              </w:tc>
              <w:tc>
                <w:tcPr>
                  <w:tcW w:w="2728" w:type="dxa"/>
                  <w:gridSpan w:val="2"/>
                </w:tcPr>
                <w:p w:rsidR="00165654" w:rsidRPr="00B147B8" w:rsidRDefault="00165654" w:rsidP="00C621E3">
                  <w:pPr>
                    <w:rPr>
                      <w:rFonts w:ascii="Times New Roman" w:hAnsi="Times New Roman" w:cs="Times New Roman"/>
                      <w:sz w:val="20"/>
                      <w:szCs w:val="20"/>
                    </w:rPr>
                  </w:pPr>
                  <w:r w:rsidRPr="00165654">
                    <w:rPr>
                      <w:rFonts w:ascii="Times New Roman" w:hAnsi="Times New Roman" w:cs="Times New Roman"/>
                      <w:sz w:val="20"/>
                      <w:szCs w:val="20"/>
                    </w:rPr>
                    <w:t>unsigned char</w:t>
                  </w:r>
                </w:p>
              </w:tc>
              <w:tc>
                <w:tcPr>
                  <w:tcW w:w="2728" w:type="dxa"/>
                  <w:gridSpan w:val="2"/>
                </w:tcPr>
                <w:p w:rsidR="00165654" w:rsidRPr="00B147B8" w:rsidRDefault="00165654" w:rsidP="00C621E3">
                  <w:pPr>
                    <w:rPr>
                      <w:rFonts w:ascii="Times New Roman" w:hAnsi="Times New Roman" w:cs="Times New Roman"/>
                      <w:sz w:val="20"/>
                      <w:szCs w:val="20"/>
                    </w:rPr>
                  </w:pPr>
                  <w:r w:rsidRPr="00165654">
                    <w:rPr>
                      <w:rFonts w:ascii="Times New Roman" w:hAnsi="Times New Roman" w:cs="Times New Roman"/>
                      <w:sz w:val="20"/>
                      <w:szCs w:val="20"/>
                    </w:rPr>
                    <w:t>CalibReq</w:t>
                  </w:r>
                </w:p>
              </w:tc>
            </w:tr>
            <w:tr w:rsidR="00165654" w:rsidTr="00C621E3">
              <w:tc>
                <w:tcPr>
                  <w:tcW w:w="2728" w:type="dxa"/>
                  <w:vMerge/>
                </w:tcPr>
                <w:p w:rsidR="00165654" w:rsidRPr="00B147B8" w:rsidRDefault="00165654" w:rsidP="00C621E3">
                  <w:pPr>
                    <w:rPr>
                      <w:rFonts w:cs="Arial"/>
                      <w:sz w:val="20"/>
                      <w:szCs w:val="20"/>
                    </w:rPr>
                  </w:pPr>
                </w:p>
              </w:tc>
              <w:tc>
                <w:tcPr>
                  <w:tcW w:w="2728" w:type="dxa"/>
                  <w:gridSpan w:val="2"/>
                </w:tcPr>
                <w:p w:rsidR="00165654" w:rsidRPr="00B147B8" w:rsidRDefault="00165654" w:rsidP="00C621E3">
                  <w:pPr>
                    <w:rPr>
                      <w:rFonts w:ascii="Times New Roman" w:hAnsi="Times New Roman" w:cs="Times New Roman"/>
                      <w:sz w:val="20"/>
                      <w:szCs w:val="20"/>
                    </w:rPr>
                  </w:pPr>
                  <w:r w:rsidRPr="00165654">
                    <w:rPr>
                      <w:rFonts w:ascii="Times New Roman" w:hAnsi="Times New Roman" w:cs="Times New Roman"/>
                      <w:sz w:val="20"/>
                      <w:szCs w:val="20"/>
                    </w:rPr>
                    <w:t>unsigned char</w:t>
                  </w:r>
                </w:p>
              </w:tc>
              <w:tc>
                <w:tcPr>
                  <w:tcW w:w="2728" w:type="dxa"/>
                  <w:gridSpan w:val="2"/>
                </w:tcPr>
                <w:p w:rsidR="00165654" w:rsidRPr="00B147B8" w:rsidRDefault="00165654" w:rsidP="00C621E3">
                  <w:pPr>
                    <w:rPr>
                      <w:rFonts w:ascii="Times New Roman" w:hAnsi="Times New Roman" w:cs="Times New Roman"/>
                      <w:sz w:val="20"/>
                      <w:szCs w:val="20"/>
                    </w:rPr>
                  </w:pPr>
                  <w:r w:rsidRPr="00165654">
                    <w:rPr>
                      <w:rFonts w:ascii="Times New Roman" w:hAnsi="Times New Roman" w:cs="Times New Roman"/>
                      <w:sz w:val="20"/>
                      <w:szCs w:val="20"/>
                    </w:rPr>
                    <w:t>AverageType</w:t>
                  </w:r>
                </w:p>
              </w:tc>
            </w:tr>
            <w:tr w:rsidR="00165654" w:rsidTr="00C621E3">
              <w:tc>
                <w:tcPr>
                  <w:tcW w:w="2728" w:type="dxa"/>
                  <w:vMerge/>
                </w:tcPr>
                <w:p w:rsidR="00165654" w:rsidRPr="00B147B8" w:rsidRDefault="00165654" w:rsidP="00C621E3">
                  <w:pPr>
                    <w:rPr>
                      <w:rFonts w:cs="Arial"/>
                      <w:sz w:val="20"/>
                      <w:szCs w:val="20"/>
                    </w:rPr>
                  </w:pPr>
                </w:p>
              </w:tc>
              <w:tc>
                <w:tcPr>
                  <w:tcW w:w="2728" w:type="dxa"/>
                  <w:gridSpan w:val="2"/>
                </w:tcPr>
                <w:p w:rsidR="00165654" w:rsidRPr="00B147B8" w:rsidRDefault="00165654" w:rsidP="00C621E3">
                  <w:pPr>
                    <w:rPr>
                      <w:rFonts w:cs="Arial"/>
                      <w:sz w:val="20"/>
                      <w:szCs w:val="20"/>
                    </w:rPr>
                  </w:pPr>
                </w:p>
              </w:tc>
              <w:tc>
                <w:tcPr>
                  <w:tcW w:w="2728" w:type="dxa"/>
                  <w:gridSpan w:val="2"/>
                </w:tcPr>
                <w:p w:rsidR="00165654" w:rsidRPr="00B147B8" w:rsidRDefault="00165654" w:rsidP="00C621E3">
                  <w:pPr>
                    <w:rPr>
                      <w:rFonts w:cs="Arial"/>
                      <w:sz w:val="20"/>
                      <w:szCs w:val="20"/>
                    </w:rPr>
                  </w:pPr>
                </w:p>
              </w:tc>
            </w:tr>
            <w:tr w:rsidR="00165654" w:rsidTr="00C621E3">
              <w:tc>
                <w:tcPr>
                  <w:tcW w:w="2728" w:type="dxa"/>
                  <w:vMerge w:val="restart"/>
                  <w:vAlign w:val="center"/>
                </w:tcPr>
                <w:p w:rsidR="00165654" w:rsidRPr="00B147B8" w:rsidRDefault="00165654" w:rsidP="00C621E3">
                  <w:pPr>
                    <w:rPr>
                      <w:rFonts w:cs="Arial"/>
                      <w:sz w:val="20"/>
                      <w:szCs w:val="20"/>
                    </w:rPr>
                  </w:pPr>
                  <w:r w:rsidRPr="00B147B8">
                    <w:rPr>
                      <w:rFonts w:cs="Arial"/>
                      <w:b/>
                      <w:sz w:val="20"/>
                      <w:szCs w:val="20"/>
                    </w:rPr>
                    <w:t>Argument Scaling</w:t>
                  </w:r>
                </w:p>
              </w:tc>
              <w:tc>
                <w:tcPr>
                  <w:tcW w:w="1389" w:type="dxa"/>
                </w:tcPr>
                <w:p w:rsidR="00165654" w:rsidRPr="00B147B8" w:rsidRDefault="00165654" w:rsidP="00C621E3">
                  <w:pPr>
                    <w:rPr>
                      <w:rFonts w:cs="Arial"/>
                      <w:b/>
                      <w:sz w:val="20"/>
                      <w:szCs w:val="20"/>
                    </w:rPr>
                  </w:pPr>
                  <w:r w:rsidRPr="00B147B8">
                    <w:rPr>
                      <w:rFonts w:cs="Arial"/>
                      <w:b/>
                      <w:sz w:val="20"/>
                      <w:szCs w:val="20"/>
                    </w:rPr>
                    <w:t>Units</w:t>
                  </w:r>
                </w:p>
              </w:tc>
              <w:tc>
                <w:tcPr>
                  <w:tcW w:w="1339" w:type="dxa"/>
                </w:tcPr>
                <w:p w:rsidR="00165654" w:rsidRPr="00B147B8" w:rsidRDefault="00165654" w:rsidP="00C621E3">
                  <w:pPr>
                    <w:rPr>
                      <w:rFonts w:cs="Arial"/>
                      <w:b/>
                      <w:sz w:val="20"/>
                      <w:szCs w:val="20"/>
                    </w:rPr>
                  </w:pPr>
                  <w:r w:rsidRPr="00B147B8">
                    <w:rPr>
                      <w:rFonts w:cs="Arial"/>
                      <w:b/>
                      <w:sz w:val="20"/>
                      <w:szCs w:val="20"/>
                    </w:rPr>
                    <w:t>Scaling</w:t>
                  </w:r>
                </w:p>
              </w:tc>
              <w:tc>
                <w:tcPr>
                  <w:tcW w:w="1541" w:type="dxa"/>
                </w:tcPr>
                <w:p w:rsidR="00165654" w:rsidRPr="00B147B8" w:rsidRDefault="00165654" w:rsidP="00C621E3">
                  <w:pPr>
                    <w:rPr>
                      <w:rFonts w:cs="Arial"/>
                      <w:b/>
                      <w:sz w:val="20"/>
                      <w:szCs w:val="20"/>
                    </w:rPr>
                  </w:pPr>
                  <w:r w:rsidRPr="00B147B8">
                    <w:rPr>
                      <w:rFonts w:cs="Arial"/>
                      <w:b/>
                      <w:sz w:val="20"/>
                      <w:szCs w:val="20"/>
                    </w:rPr>
                    <w:t>Low Lim</w:t>
                  </w:r>
                </w:p>
              </w:tc>
              <w:tc>
                <w:tcPr>
                  <w:tcW w:w="1187" w:type="dxa"/>
                </w:tcPr>
                <w:p w:rsidR="00165654" w:rsidRPr="00B147B8" w:rsidRDefault="00165654" w:rsidP="00C621E3">
                  <w:pPr>
                    <w:rPr>
                      <w:rFonts w:cs="Arial"/>
                      <w:b/>
                      <w:sz w:val="20"/>
                      <w:szCs w:val="20"/>
                    </w:rPr>
                  </w:pPr>
                  <w:r w:rsidRPr="00B147B8">
                    <w:rPr>
                      <w:rFonts w:cs="Arial"/>
                      <w:b/>
                      <w:sz w:val="20"/>
                      <w:szCs w:val="20"/>
                    </w:rPr>
                    <w:t>High Lim</w:t>
                  </w:r>
                </w:p>
              </w:tc>
            </w:tr>
            <w:tr w:rsidR="00165654" w:rsidTr="00C621E3">
              <w:tc>
                <w:tcPr>
                  <w:tcW w:w="2728" w:type="dxa"/>
                  <w:vMerge/>
                </w:tcPr>
                <w:p w:rsidR="00165654" w:rsidRPr="00B147B8" w:rsidRDefault="00165654" w:rsidP="00C621E3">
                  <w:pPr>
                    <w:rPr>
                      <w:rFonts w:cs="Arial"/>
                      <w:b/>
                      <w:sz w:val="20"/>
                      <w:szCs w:val="20"/>
                    </w:rPr>
                  </w:pPr>
                </w:p>
              </w:tc>
              <w:tc>
                <w:tcPr>
                  <w:tcW w:w="1389" w:type="dxa"/>
                </w:tcPr>
                <w:p w:rsidR="00165654" w:rsidRPr="00B147B8" w:rsidRDefault="00165654"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165654" w:rsidRPr="00B147B8" w:rsidRDefault="00165654"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165654" w:rsidRPr="00B147B8" w:rsidRDefault="00165654"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165654" w:rsidRPr="00B147B8" w:rsidRDefault="00165654"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165654" w:rsidTr="00C621E3">
              <w:tc>
                <w:tcPr>
                  <w:tcW w:w="2728" w:type="dxa"/>
                  <w:vMerge/>
                </w:tcPr>
                <w:p w:rsidR="00165654" w:rsidRPr="00B147B8" w:rsidRDefault="00165654" w:rsidP="00C621E3">
                  <w:pPr>
                    <w:rPr>
                      <w:rFonts w:cs="Arial"/>
                      <w:b/>
                      <w:sz w:val="20"/>
                      <w:szCs w:val="20"/>
                    </w:rPr>
                  </w:pPr>
                </w:p>
              </w:tc>
              <w:tc>
                <w:tcPr>
                  <w:tcW w:w="1389" w:type="dxa"/>
                </w:tcPr>
                <w:p w:rsidR="00165654" w:rsidRPr="00B147B8" w:rsidRDefault="00165654"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165654" w:rsidRPr="00B147B8" w:rsidRDefault="00165654"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165654" w:rsidRPr="00B147B8" w:rsidRDefault="00165654"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165654" w:rsidRPr="00B147B8" w:rsidRDefault="00165654"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165654" w:rsidTr="00C621E3">
              <w:tc>
                <w:tcPr>
                  <w:tcW w:w="2728" w:type="dxa"/>
                  <w:vMerge/>
                </w:tcPr>
                <w:p w:rsidR="00165654" w:rsidRPr="00B147B8" w:rsidRDefault="00165654" w:rsidP="00C621E3">
                  <w:pPr>
                    <w:rPr>
                      <w:rFonts w:cs="Arial"/>
                      <w:b/>
                      <w:sz w:val="20"/>
                      <w:szCs w:val="20"/>
                    </w:rPr>
                  </w:pPr>
                </w:p>
              </w:tc>
              <w:tc>
                <w:tcPr>
                  <w:tcW w:w="1389" w:type="dxa"/>
                </w:tcPr>
                <w:p w:rsidR="00165654" w:rsidRPr="00B147B8" w:rsidRDefault="00165654" w:rsidP="00C621E3">
                  <w:pPr>
                    <w:rPr>
                      <w:rFonts w:ascii="Times New Roman" w:hAnsi="Times New Roman"/>
                      <w:sz w:val="20"/>
                      <w:szCs w:val="20"/>
                    </w:rPr>
                  </w:pPr>
                </w:p>
              </w:tc>
              <w:tc>
                <w:tcPr>
                  <w:tcW w:w="1339" w:type="dxa"/>
                </w:tcPr>
                <w:p w:rsidR="00165654" w:rsidRPr="00B147B8" w:rsidRDefault="00165654" w:rsidP="00C621E3">
                  <w:pPr>
                    <w:rPr>
                      <w:rFonts w:ascii="Times New Roman" w:hAnsi="Times New Roman"/>
                      <w:sz w:val="20"/>
                      <w:szCs w:val="20"/>
                    </w:rPr>
                  </w:pPr>
                </w:p>
              </w:tc>
              <w:tc>
                <w:tcPr>
                  <w:tcW w:w="1541" w:type="dxa"/>
                </w:tcPr>
                <w:p w:rsidR="00165654" w:rsidRDefault="00165654" w:rsidP="00C621E3">
                  <w:pPr>
                    <w:rPr>
                      <w:rFonts w:ascii="Times New Roman" w:hAnsi="Times New Roman"/>
                      <w:sz w:val="20"/>
                      <w:szCs w:val="20"/>
                    </w:rPr>
                  </w:pPr>
                </w:p>
              </w:tc>
              <w:tc>
                <w:tcPr>
                  <w:tcW w:w="1187" w:type="dxa"/>
                </w:tcPr>
                <w:p w:rsidR="00165654" w:rsidRDefault="00165654" w:rsidP="00C621E3">
                  <w:pPr>
                    <w:rPr>
                      <w:rFonts w:ascii="Times New Roman" w:hAnsi="Times New Roman"/>
                      <w:sz w:val="20"/>
                      <w:szCs w:val="20"/>
                    </w:rPr>
                  </w:pPr>
                </w:p>
              </w:tc>
            </w:tr>
            <w:tr w:rsidR="00165654" w:rsidTr="00C621E3">
              <w:tc>
                <w:tcPr>
                  <w:tcW w:w="2728" w:type="dxa"/>
                </w:tcPr>
                <w:p w:rsidR="00165654" w:rsidRPr="00B147B8" w:rsidRDefault="00165654" w:rsidP="00C621E3">
                  <w:pPr>
                    <w:rPr>
                      <w:rFonts w:cs="Arial"/>
                      <w:b/>
                      <w:sz w:val="20"/>
                      <w:szCs w:val="20"/>
                    </w:rPr>
                  </w:pPr>
                  <w:r>
                    <w:rPr>
                      <w:rFonts w:cs="Arial"/>
                      <w:b/>
                      <w:sz w:val="20"/>
                      <w:szCs w:val="20"/>
                    </w:rPr>
                    <w:t>Return Value Type</w:t>
                  </w:r>
                </w:p>
              </w:tc>
              <w:tc>
                <w:tcPr>
                  <w:tcW w:w="5456" w:type="dxa"/>
                  <w:gridSpan w:val="4"/>
                </w:tcPr>
                <w:p w:rsidR="00165654" w:rsidRDefault="00165654" w:rsidP="00C621E3">
                  <w:pPr>
                    <w:rPr>
                      <w:rFonts w:ascii="Times New Roman" w:hAnsi="Times New Roman"/>
                      <w:sz w:val="20"/>
                      <w:szCs w:val="20"/>
                    </w:rPr>
                  </w:pPr>
                  <w:r>
                    <w:rPr>
                      <w:rFonts w:ascii="Times New Roman" w:hAnsi="Times New Roman"/>
                      <w:sz w:val="20"/>
                      <w:szCs w:val="20"/>
                    </w:rPr>
                    <w:t>void</w:t>
                  </w:r>
                </w:p>
              </w:tc>
            </w:tr>
            <w:tr w:rsidR="00165654" w:rsidTr="00C621E3">
              <w:tc>
                <w:tcPr>
                  <w:tcW w:w="2728" w:type="dxa"/>
                  <w:vMerge w:val="restart"/>
                </w:tcPr>
                <w:p w:rsidR="00165654" w:rsidRDefault="00165654" w:rsidP="00C621E3">
                  <w:pPr>
                    <w:rPr>
                      <w:rFonts w:cs="Arial"/>
                      <w:b/>
                      <w:sz w:val="20"/>
                      <w:szCs w:val="20"/>
                    </w:rPr>
                  </w:pPr>
                  <w:r>
                    <w:rPr>
                      <w:rFonts w:cs="Arial"/>
                      <w:b/>
                      <w:sz w:val="20"/>
                      <w:szCs w:val="20"/>
                    </w:rPr>
                    <w:t>Return Value Scaling</w:t>
                  </w:r>
                </w:p>
              </w:tc>
              <w:tc>
                <w:tcPr>
                  <w:tcW w:w="1389" w:type="dxa"/>
                </w:tcPr>
                <w:p w:rsidR="00165654" w:rsidRPr="00B147B8" w:rsidRDefault="00165654" w:rsidP="00C621E3">
                  <w:pPr>
                    <w:rPr>
                      <w:rFonts w:cs="Arial"/>
                      <w:b/>
                      <w:sz w:val="20"/>
                      <w:szCs w:val="20"/>
                    </w:rPr>
                  </w:pPr>
                  <w:r w:rsidRPr="00B147B8">
                    <w:rPr>
                      <w:rFonts w:cs="Arial"/>
                      <w:b/>
                      <w:sz w:val="20"/>
                      <w:szCs w:val="20"/>
                    </w:rPr>
                    <w:t>Units</w:t>
                  </w:r>
                </w:p>
              </w:tc>
              <w:tc>
                <w:tcPr>
                  <w:tcW w:w="1339" w:type="dxa"/>
                </w:tcPr>
                <w:p w:rsidR="00165654" w:rsidRPr="00B147B8" w:rsidRDefault="00165654" w:rsidP="00C621E3">
                  <w:pPr>
                    <w:rPr>
                      <w:rFonts w:cs="Arial"/>
                      <w:b/>
                      <w:sz w:val="20"/>
                      <w:szCs w:val="20"/>
                    </w:rPr>
                  </w:pPr>
                  <w:r w:rsidRPr="00B147B8">
                    <w:rPr>
                      <w:rFonts w:cs="Arial"/>
                      <w:b/>
                      <w:sz w:val="20"/>
                      <w:szCs w:val="20"/>
                    </w:rPr>
                    <w:t>Scaling</w:t>
                  </w:r>
                </w:p>
              </w:tc>
              <w:tc>
                <w:tcPr>
                  <w:tcW w:w="1541" w:type="dxa"/>
                </w:tcPr>
                <w:p w:rsidR="00165654" w:rsidRPr="00B147B8" w:rsidRDefault="00165654" w:rsidP="00C621E3">
                  <w:pPr>
                    <w:rPr>
                      <w:rFonts w:cs="Arial"/>
                      <w:b/>
                      <w:sz w:val="20"/>
                      <w:szCs w:val="20"/>
                    </w:rPr>
                  </w:pPr>
                  <w:r w:rsidRPr="00B147B8">
                    <w:rPr>
                      <w:rFonts w:cs="Arial"/>
                      <w:b/>
                      <w:sz w:val="20"/>
                      <w:szCs w:val="20"/>
                    </w:rPr>
                    <w:t>Low Lim</w:t>
                  </w:r>
                </w:p>
              </w:tc>
              <w:tc>
                <w:tcPr>
                  <w:tcW w:w="1187" w:type="dxa"/>
                </w:tcPr>
                <w:p w:rsidR="00165654" w:rsidRPr="00B147B8" w:rsidRDefault="00165654" w:rsidP="00C621E3">
                  <w:pPr>
                    <w:rPr>
                      <w:rFonts w:cs="Arial"/>
                      <w:b/>
                      <w:sz w:val="20"/>
                      <w:szCs w:val="20"/>
                    </w:rPr>
                  </w:pPr>
                  <w:r w:rsidRPr="00B147B8">
                    <w:rPr>
                      <w:rFonts w:cs="Arial"/>
                      <w:b/>
                      <w:sz w:val="20"/>
                      <w:szCs w:val="20"/>
                    </w:rPr>
                    <w:t>High Lim</w:t>
                  </w:r>
                </w:p>
              </w:tc>
            </w:tr>
            <w:tr w:rsidR="00165654" w:rsidTr="00C621E3">
              <w:tc>
                <w:tcPr>
                  <w:tcW w:w="2728" w:type="dxa"/>
                  <w:vMerge/>
                </w:tcPr>
                <w:p w:rsidR="00165654" w:rsidRDefault="00165654" w:rsidP="00C621E3">
                  <w:pPr>
                    <w:rPr>
                      <w:rFonts w:cs="Arial"/>
                      <w:b/>
                      <w:sz w:val="20"/>
                      <w:szCs w:val="20"/>
                    </w:rPr>
                  </w:pPr>
                </w:p>
              </w:tc>
              <w:tc>
                <w:tcPr>
                  <w:tcW w:w="1389" w:type="dxa"/>
                </w:tcPr>
                <w:p w:rsidR="00165654" w:rsidRPr="00B147B8" w:rsidRDefault="00165654"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165654" w:rsidRPr="00B147B8" w:rsidRDefault="00165654"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165654" w:rsidRPr="00B147B8" w:rsidRDefault="00165654"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165654" w:rsidRPr="00B147B8" w:rsidRDefault="00165654"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165654" w:rsidTr="00C621E3">
              <w:tc>
                <w:tcPr>
                  <w:tcW w:w="8184" w:type="dxa"/>
                  <w:gridSpan w:val="5"/>
                </w:tcPr>
                <w:p w:rsidR="00165654" w:rsidRDefault="00C621E3" w:rsidP="00C621E3">
                  <w:pPr>
                    <w:rPr>
                      <w:rFonts w:cs="Arial"/>
                      <w:b/>
                      <w:sz w:val="20"/>
                      <w:szCs w:val="20"/>
                    </w:rPr>
                  </w:pPr>
                  <w:r>
                    <w:rPr>
                      <w:rFonts w:cs="Arial"/>
                      <w:b/>
                      <w:sz w:val="20"/>
                      <w:szCs w:val="20"/>
                    </w:rPr>
                    <w:t>Semantics</w:t>
                  </w:r>
                  <w:r w:rsidR="00165654" w:rsidRPr="00B147B8">
                    <w:rPr>
                      <w:rFonts w:cs="Arial"/>
                      <w:b/>
                      <w:sz w:val="20"/>
                      <w:szCs w:val="20"/>
                    </w:rPr>
                    <w:t>:</w:t>
                  </w:r>
                </w:p>
                <w:p w:rsidR="00C621E3" w:rsidRPr="00C621E3" w:rsidRDefault="00C621E3" w:rsidP="00C621E3">
                  <w:pPr>
                    <w:rPr>
                      <w:rFonts w:asciiTheme="majorHAnsi" w:hAnsiTheme="majorHAnsi" w:cstheme="majorHAnsi"/>
                      <w:sz w:val="20"/>
                      <w:szCs w:val="20"/>
                    </w:rPr>
                  </w:pPr>
                  <w:r w:rsidRPr="00C621E3">
                    <w:rPr>
                      <w:rFonts w:asciiTheme="majorHAnsi" w:hAnsiTheme="majorHAnsi" w:cstheme="majorHAnsi"/>
                      <w:sz w:val="20"/>
                      <w:szCs w:val="20"/>
                    </w:rPr>
                    <w:t>This function shall request or cancel a calibration of all the A2D Converters (SW-</w:t>
                  </w:r>
                </w:p>
                <w:p w:rsidR="00C621E3" w:rsidRPr="00C621E3" w:rsidRDefault="00C621E3" w:rsidP="00C621E3">
                  <w:pPr>
                    <w:rPr>
                      <w:rFonts w:asciiTheme="majorHAnsi" w:hAnsiTheme="majorHAnsi" w:cstheme="majorHAnsi"/>
                      <w:sz w:val="20"/>
                      <w:szCs w:val="20"/>
                    </w:rPr>
                  </w:pPr>
                  <w:r w:rsidRPr="00C621E3">
                    <w:rPr>
                      <w:rFonts w:asciiTheme="majorHAnsi" w:hAnsiTheme="majorHAnsi" w:cstheme="majorHAnsi"/>
                      <w:sz w:val="20"/>
                      <w:szCs w:val="20"/>
                    </w:rPr>
                    <w:lastRenderedPageBreak/>
                    <w:t>triggered and HW-triggered) according to the parameter CalibReq:</w:t>
                  </w:r>
                </w:p>
                <w:p w:rsidR="00C621E3" w:rsidRPr="00C621E3" w:rsidRDefault="00C621E3" w:rsidP="00C621E3">
                  <w:pPr>
                    <w:rPr>
                      <w:rFonts w:asciiTheme="majorHAnsi" w:hAnsiTheme="majorHAnsi" w:cstheme="majorHAnsi"/>
                      <w:sz w:val="20"/>
                      <w:szCs w:val="20"/>
                    </w:rPr>
                  </w:pPr>
                  <w:r w:rsidRPr="00C621E3">
                    <w:rPr>
                      <w:rFonts w:asciiTheme="majorHAnsi" w:hAnsiTheme="majorHAnsi" w:cstheme="majorHAnsi"/>
                      <w:sz w:val="20"/>
                      <w:szCs w:val="20"/>
                    </w:rPr>
                    <w:t>0: Cancel the ongoing calibration</w:t>
                  </w:r>
                </w:p>
                <w:p w:rsidR="00C621E3" w:rsidRPr="00C621E3" w:rsidRDefault="00C621E3" w:rsidP="00C621E3">
                  <w:pPr>
                    <w:rPr>
                      <w:rFonts w:asciiTheme="majorHAnsi" w:hAnsiTheme="majorHAnsi" w:cstheme="majorHAnsi"/>
                      <w:sz w:val="20"/>
                      <w:szCs w:val="20"/>
                    </w:rPr>
                  </w:pPr>
                  <w:r w:rsidRPr="00C621E3">
                    <w:rPr>
                      <w:rFonts w:asciiTheme="majorHAnsi" w:hAnsiTheme="majorHAnsi" w:cstheme="majorHAnsi"/>
                      <w:sz w:val="20"/>
                      <w:szCs w:val="20"/>
                    </w:rPr>
                    <w:t>1: Request a new runtime calibration.</w:t>
                  </w:r>
                </w:p>
                <w:p w:rsidR="00C621E3" w:rsidRPr="00C621E3" w:rsidRDefault="00C621E3" w:rsidP="00C621E3">
                  <w:pPr>
                    <w:rPr>
                      <w:rFonts w:asciiTheme="majorHAnsi" w:hAnsiTheme="majorHAnsi" w:cstheme="majorHAnsi"/>
                      <w:sz w:val="20"/>
                      <w:szCs w:val="20"/>
                    </w:rPr>
                  </w:pPr>
                  <w:r w:rsidRPr="00C621E3">
                    <w:rPr>
                      <w:rFonts w:asciiTheme="majorHAnsi" w:hAnsiTheme="majorHAnsi" w:cstheme="majorHAnsi"/>
                      <w:sz w:val="20"/>
                      <w:szCs w:val="20"/>
                    </w:rPr>
                    <w:t>When new calibration is requested, it shall be performed with the average type specified</w:t>
                  </w:r>
                </w:p>
                <w:p w:rsidR="00C621E3" w:rsidRPr="00C621E3" w:rsidRDefault="00C621E3" w:rsidP="00C621E3">
                  <w:pPr>
                    <w:rPr>
                      <w:rFonts w:asciiTheme="majorHAnsi" w:hAnsiTheme="majorHAnsi" w:cstheme="majorHAnsi"/>
                      <w:sz w:val="20"/>
                      <w:szCs w:val="20"/>
                    </w:rPr>
                  </w:pPr>
                  <w:r w:rsidRPr="00C621E3">
                    <w:rPr>
                      <w:rFonts w:asciiTheme="majorHAnsi" w:hAnsiTheme="majorHAnsi" w:cstheme="majorHAnsi"/>
                      <w:sz w:val="20"/>
                      <w:szCs w:val="20"/>
                    </w:rPr>
                    <w:t>by the parameter AverageType based on the samples of the reference voltages to</w:t>
                  </w:r>
                </w:p>
                <w:p w:rsidR="00C621E3" w:rsidRPr="00C621E3" w:rsidRDefault="00C621E3" w:rsidP="00C621E3">
                  <w:pPr>
                    <w:rPr>
                      <w:rFonts w:asciiTheme="majorHAnsi" w:hAnsiTheme="majorHAnsi" w:cstheme="majorHAnsi"/>
                      <w:sz w:val="20"/>
                      <w:szCs w:val="20"/>
                    </w:rPr>
                  </w:pPr>
                  <w:r w:rsidRPr="00C621E3">
                    <w:rPr>
                      <w:rFonts w:asciiTheme="majorHAnsi" w:hAnsiTheme="majorHAnsi" w:cstheme="majorHAnsi"/>
                      <w:sz w:val="20"/>
                      <w:szCs w:val="20"/>
                    </w:rPr>
                    <w:t>calibrate the A2D converters:</w:t>
                  </w:r>
                </w:p>
                <w:p w:rsidR="00C621E3" w:rsidRPr="00C621E3" w:rsidRDefault="00C621E3" w:rsidP="00C621E3">
                  <w:pPr>
                    <w:rPr>
                      <w:rFonts w:asciiTheme="majorHAnsi" w:hAnsiTheme="majorHAnsi" w:cstheme="majorHAnsi"/>
                      <w:sz w:val="20"/>
                      <w:szCs w:val="20"/>
                    </w:rPr>
                  </w:pPr>
                  <w:r w:rsidRPr="00C621E3">
                    <w:rPr>
                      <w:rFonts w:asciiTheme="majorHAnsi" w:hAnsiTheme="majorHAnsi" w:cstheme="majorHAnsi"/>
                      <w:sz w:val="20"/>
                      <w:szCs w:val="20"/>
                    </w:rPr>
                    <w:t>0: Mode Average (Find the most frequent sample)</w:t>
                  </w:r>
                </w:p>
                <w:p w:rsidR="00C621E3" w:rsidRPr="00C621E3" w:rsidRDefault="00C621E3" w:rsidP="00C621E3">
                  <w:pPr>
                    <w:rPr>
                      <w:rFonts w:asciiTheme="majorHAnsi" w:hAnsiTheme="majorHAnsi" w:cstheme="majorHAnsi"/>
                      <w:sz w:val="20"/>
                      <w:szCs w:val="20"/>
                    </w:rPr>
                  </w:pPr>
                  <w:r w:rsidRPr="00C621E3">
                    <w:rPr>
                      <w:rFonts w:asciiTheme="majorHAnsi" w:hAnsiTheme="majorHAnsi" w:cstheme="majorHAnsi"/>
                      <w:sz w:val="20"/>
                      <w:szCs w:val="20"/>
                    </w:rPr>
                    <w:t>1: Mean Average (Accumulate the samples and divide by N)</w:t>
                  </w:r>
                </w:p>
                <w:p w:rsidR="00C621E3" w:rsidRPr="00C621E3" w:rsidRDefault="00C621E3" w:rsidP="00C621E3">
                  <w:pPr>
                    <w:rPr>
                      <w:rFonts w:asciiTheme="majorHAnsi" w:hAnsiTheme="majorHAnsi" w:cstheme="majorHAnsi"/>
                      <w:sz w:val="20"/>
                      <w:szCs w:val="20"/>
                    </w:rPr>
                  </w:pPr>
                  <w:r w:rsidRPr="00C621E3">
                    <w:rPr>
                      <w:rFonts w:asciiTheme="majorHAnsi" w:hAnsiTheme="majorHAnsi" w:cstheme="majorHAnsi"/>
                      <w:sz w:val="20"/>
                      <w:szCs w:val="20"/>
                    </w:rPr>
                    <w:t>The calibration shall be started from the end of the next HW-triggered conversion.</w:t>
                  </w:r>
                </w:p>
                <w:p w:rsidR="00C621E3" w:rsidRPr="00C621E3" w:rsidRDefault="00C621E3" w:rsidP="00C621E3">
                  <w:pPr>
                    <w:rPr>
                      <w:rFonts w:asciiTheme="majorHAnsi" w:hAnsiTheme="majorHAnsi" w:cstheme="majorHAnsi"/>
                      <w:sz w:val="20"/>
                      <w:szCs w:val="20"/>
                    </w:rPr>
                  </w:pPr>
                  <w:r w:rsidRPr="00C621E3">
                    <w:rPr>
                      <w:rFonts w:asciiTheme="majorHAnsi" w:hAnsiTheme="majorHAnsi" w:cstheme="majorHAnsi"/>
                      <w:sz w:val="20"/>
                      <w:szCs w:val="20"/>
                    </w:rPr>
                    <w:t>In the case a new calibration is requested while another calibration is already in</w:t>
                  </w:r>
                </w:p>
                <w:p w:rsidR="00165654" w:rsidRDefault="00C621E3" w:rsidP="00C621E3">
                  <w:pPr>
                    <w:rPr>
                      <w:rFonts w:ascii="Times New Roman" w:hAnsi="Times New Roman"/>
                      <w:sz w:val="20"/>
                      <w:szCs w:val="20"/>
                    </w:rPr>
                  </w:pPr>
                  <w:r w:rsidRPr="00C621E3">
                    <w:rPr>
                      <w:rFonts w:asciiTheme="majorHAnsi" w:hAnsiTheme="majorHAnsi" w:cstheme="majorHAnsi"/>
                      <w:sz w:val="20"/>
                      <w:szCs w:val="20"/>
                    </w:rPr>
                    <w:t>progress, a new calibration shall be scheduled for the end of the current one.</w:t>
                  </w:r>
                </w:p>
              </w:tc>
            </w:tr>
            <w:tr w:rsidR="00165654" w:rsidTr="00C621E3">
              <w:tc>
                <w:tcPr>
                  <w:tcW w:w="8184" w:type="dxa"/>
                  <w:gridSpan w:val="5"/>
                </w:tcPr>
                <w:p w:rsidR="00165654" w:rsidRPr="004D71F0" w:rsidRDefault="00165654" w:rsidP="00C621E3">
                  <w:pPr>
                    <w:rPr>
                      <w:rFonts w:cs="Arial"/>
                      <w:b/>
                      <w:sz w:val="20"/>
                      <w:szCs w:val="20"/>
                    </w:rPr>
                  </w:pPr>
                  <w:r w:rsidRPr="004D71F0">
                    <w:rPr>
                      <w:rFonts w:cs="Arial"/>
                      <w:b/>
                      <w:sz w:val="20"/>
                      <w:szCs w:val="20"/>
                    </w:rPr>
                    <w:lastRenderedPageBreak/>
                    <w:t>Usage Restrictions:</w:t>
                  </w:r>
                </w:p>
                <w:p w:rsidR="00165654" w:rsidRDefault="00165654" w:rsidP="00C621E3">
                  <w:pPr>
                    <w:rPr>
                      <w:rFonts w:ascii="Times New Roman" w:hAnsi="Times New Roman"/>
                      <w:sz w:val="20"/>
                      <w:szCs w:val="20"/>
                    </w:rPr>
                  </w:pPr>
                  <w:r>
                    <w:rPr>
                      <w:rFonts w:cs="Arial"/>
                      <w:sz w:val="20"/>
                      <w:szCs w:val="20"/>
                    </w:rPr>
                    <w:t>None</w:t>
                  </w:r>
                </w:p>
              </w:tc>
            </w:tr>
          </w:tbl>
          <w:p w:rsidR="00165654" w:rsidRPr="00871DCC" w:rsidRDefault="00165654" w:rsidP="00C621E3">
            <w:pPr>
              <w:rPr>
                <w:rFonts w:cs="Arial"/>
                <w:sz w:val="20"/>
                <w:szCs w:val="20"/>
              </w:rPr>
            </w:pPr>
          </w:p>
        </w:tc>
      </w:tr>
      <w:tr w:rsidR="00165654" w:rsidTr="00C621E3">
        <w:tc>
          <w:tcPr>
            <w:tcW w:w="1548" w:type="dxa"/>
          </w:tcPr>
          <w:p w:rsidR="00165654" w:rsidRPr="00871DCC" w:rsidRDefault="00165654" w:rsidP="00C621E3">
            <w:pPr>
              <w:rPr>
                <w:rFonts w:cs="Arial"/>
                <w:b/>
                <w:sz w:val="20"/>
                <w:szCs w:val="20"/>
              </w:rPr>
            </w:pPr>
            <w:r>
              <w:rPr>
                <w:rFonts w:cs="Arial"/>
                <w:b/>
                <w:sz w:val="20"/>
                <w:szCs w:val="20"/>
              </w:rPr>
              <w:lastRenderedPageBreak/>
              <w:t>Error Handling</w:t>
            </w:r>
          </w:p>
        </w:tc>
        <w:tc>
          <w:tcPr>
            <w:tcW w:w="8415" w:type="dxa"/>
          </w:tcPr>
          <w:p w:rsidR="00165654" w:rsidRPr="00871DCC" w:rsidRDefault="00165654" w:rsidP="00C621E3">
            <w:pPr>
              <w:rPr>
                <w:rFonts w:cs="Arial"/>
                <w:sz w:val="20"/>
                <w:szCs w:val="20"/>
              </w:rPr>
            </w:pPr>
            <w:r>
              <w:rPr>
                <w:rFonts w:cs="Arial"/>
                <w:sz w:val="20"/>
                <w:szCs w:val="20"/>
              </w:rPr>
              <w:t>None</w:t>
            </w:r>
            <w:r w:rsidRPr="00871DCC">
              <w:rPr>
                <w:rFonts w:cs="Arial"/>
                <w:sz w:val="20"/>
                <w:szCs w:val="20"/>
              </w:rPr>
              <w:t xml:space="preserve"> </w:t>
            </w:r>
          </w:p>
        </w:tc>
      </w:tr>
      <w:tr w:rsidR="00165654" w:rsidTr="00C621E3">
        <w:tc>
          <w:tcPr>
            <w:tcW w:w="1548" w:type="dxa"/>
          </w:tcPr>
          <w:p w:rsidR="00165654" w:rsidRPr="00871DCC" w:rsidRDefault="00165654" w:rsidP="00C621E3">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165654" w:rsidTr="00C621E3">
              <w:tc>
                <w:tcPr>
                  <w:tcW w:w="8184" w:type="dxa"/>
                </w:tcPr>
                <w:p w:rsidR="00165654" w:rsidRDefault="00165654" w:rsidP="00C621E3">
                  <w:pPr>
                    <w:rPr>
                      <w:rFonts w:cs="Arial"/>
                      <w:sz w:val="20"/>
                      <w:szCs w:val="20"/>
                    </w:rPr>
                  </w:pPr>
                  <w:r>
                    <w:rPr>
                      <w:rFonts w:cs="Arial"/>
                      <w:sz w:val="20"/>
                      <w:szCs w:val="20"/>
                    </w:rPr>
                    <w:t xml:space="preserve">Size: </w:t>
                  </w:r>
                </w:p>
              </w:tc>
            </w:tr>
            <w:tr w:rsidR="00165654" w:rsidTr="00C621E3">
              <w:tc>
                <w:tcPr>
                  <w:tcW w:w="8184" w:type="dxa"/>
                </w:tcPr>
                <w:p w:rsidR="00165654" w:rsidRDefault="00165654" w:rsidP="00C621E3">
                  <w:pPr>
                    <w:rPr>
                      <w:rFonts w:cs="Arial"/>
                      <w:sz w:val="20"/>
                      <w:szCs w:val="20"/>
                    </w:rPr>
                  </w:pPr>
                  <w:r>
                    <w:rPr>
                      <w:rFonts w:cs="Arial"/>
                      <w:sz w:val="20"/>
                      <w:szCs w:val="20"/>
                    </w:rPr>
                    <w:t xml:space="preserve">Speed: </w:t>
                  </w:r>
                </w:p>
              </w:tc>
            </w:tr>
            <w:tr w:rsidR="00165654" w:rsidTr="00C621E3">
              <w:tc>
                <w:tcPr>
                  <w:tcW w:w="8184" w:type="dxa"/>
                </w:tcPr>
                <w:p w:rsidR="00165654" w:rsidRDefault="00165654" w:rsidP="00C621E3">
                  <w:pPr>
                    <w:rPr>
                      <w:rFonts w:cs="Arial"/>
                      <w:sz w:val="20"/>
                      <w:szCs w:val="20"/>
                    </w:rPr>
                  </w:pPr>
                  <w:r>
                    <w:rPr>
                      <w:rFonts w:cs="Arial"/>
                      <w:sz w:val="20"/>
                      <w:szCs w:val="20"/>
                    </w:rPr>
                    <w:t>Other:</w:t>
                  </w:r>
                </w:p>
              </w:tc>
            </w:tr>
          </w:tbl>
          <w:p w:rsidR="00165654" w:rsidRPr="00871DCC" w:rsidRDefault="00165654" w:rsidP="00C621E3">
            <w:pPr>
              <w:rPr>
                <w:rFonts w:cs="Arial"/>
                <w:sz w:val="20"/>
                <w:szCs w:val="20"/>
              </w:rPr>
            </w:pPr>
          </w:p>
        </w:tc>
      </w:tr>
      <w:tr w:rsidR="00165654" w:rsidTr="00C621E3">
        <w:tc>
          <w:tcPr>
            <w:tcW w:w="1548" w:type="dxa"/>
          </w:tcPr>
          <w:p w:rsidR="00165654" w:rsidRPr="00871DCC" w:rsidRDefault="00165654" w:rsidP="00C621E3">
            <w:pPr>
              <w:rPr>
                <w:rFonts w:cs="Arial"/>
                <w:b/>
                <w:sz w:val="20"/>
                <w:szCs w:val="20"/>
              </w:rPr>
            </w:pPr>
            <w:r>
              <w:rPr>
                <w:rFonts w:cs="Arial"/>
                <w:b/>
                <w:sz w:val="20"/>
                <w:szCs w:val="20"/>
              </w:rPr>
              <w:t>Target:</w:t>
            </w:r>
          </w:p>
        </w:tc>
        <w:tc>
          <w:tcPr>
            <w:tcW w:w="8415" w:type="dxa"/>
          </w:tcPr>
          <w:p w:rsidR="00165654" w:rsidRPr="00871DCC" w:rsidRDefault="00165654" w:rsidP="00C621E3">
            <w:pPr>
              <w:rPr>
                <w:rFonts w:cs="Arial"/>
                <w:sz w:val="20"/>
                <w:szCs w:val="20"/>
              </w:rPr>
            </w:pPr>
            <w:r>
              <w:rPr>
                <w:rFonts w:cs="Arial"/>
                <w:sz w:val="20"/>
                <w:szCs w:val="20"/>
              </w:rPr>
              <w:t>MPA, Valve</w:t>
            </w:r>
          </w:p>
        </w:tc>
      </w:tr>
      <w:tr w:rsidR="00165654" w:rsidTr="00C621E3">
        <w:tc>
          <w:tcPr>
            <w:tcW w:w="1548" w:type="dxa"/>
          </w:tcPr>
          <w:p w:rsidR="00165654" w:rsidRPr="00871DCC" w:rsidRDefault="00165654" w:rsidP="00C621E3">
            <w:pPr>
              <w:rPr>
                <w:rFonts w:cs="Arial"/>
                <w:b/>
                <w:sz w:val="20"/>
                <w:szCs w:val="20"/>
              </w:rPr>
            </w:pPr>
            <w:r>
              <w:rPr>
                <w:rFonts w:cs="Arial"/>
                <w:b/>
                <w:sz w:val="20"/>
                <w:szCs w:val="20"/>
              </w:rPr>
              <w:t>Usage Guide:</w:t>
            </w:r>
          </w:p>
        </w:tc>
        <w:tc>
          <w:tcPr>
            <w:tcW w:w="8415" w:type="dxa"/>
          </w:tcPr>
          <w:p w:rsidR="00165654" w:rsidRPr="00871DCC" w:rsidRDefault="00165654" w:rsidP="00C621E3">
            <w:pPr>
              <w:rPr>
                <w:rFonts w:cs="Arial"/>
                <w:sz w:val="20"/>
                <w:szCs w:val="20"/>
              </w:rPr>
            </w:pPr>
            <w:r w:rsidRPr="004D71F0">
              <w:rPr>
                <w:rFonts w:cs="Arial"/>
                <w:sz w:val="20"/>
                <w:szCs w:val="20"/>
              </w:rPr>
              <w:t>Implied</w:t>
            </w:r>
          </w:p>
        </w:tc>
      </w:tr>
    </w:tbl>
    <w:p w:rsidR="00165654" w:rsidRPr="00F155FB" w:rsidRDefault="00165654" w:rsidP="00165654"/>
    <w:p w:rsidR="00C621E3" w:rsidRDefault="00C621E3" w:rsidP="00C621E3">
      <w:pPr>
        <w:pStyle w:val="Heading2"/>
      </w:pPr>
      <w:bookmarkStart w:id="114" w:name="_Toc31706137"/>
      <w:r>
        <w:t>DELIVERABLES</w:t>
      </w:r>
      <w:bookmarkEnd w:id="114"/>
    </w:p>
    <w:p w:rsidR="00C621E3" w:rsidRDefault="00C621E3" w:rsidP="00B20656">
      <w:pPr>
        <w:pStyle w:val="Heading3"/>
      </w:pPr>
      <w:bookmarkStart w:id="115" w:name="_Toc31706138"/>
      <w:r>
        <w:t>OBJECT FILES</w:t>
      </w:r>
      <w:bookmarkEnd w:id="115"/>
    </w:p>
    <w:p w:rsidR="00C621E3" w:rsidRDefault="00C621E3" w:rsidP="00C621E3">
      <w:r>
        <w:t>Supplier will deliver object files containing the implementation of the functions as described</w:t>
      </w:r>
    </w:p>
    <w:p w:rsidR="00C621E3" w:rsidRDefault="00C621E3" w:rsidP="00C621E3">
      <w:r>
        <w:t>above, and any other functions that need to be invoked to support the implementation.</w:t>
      </w:r>
    </w:p>
    <w:p w:rsidR="00C621E3" w:rsidRDefault="00C621E3" w:rsidP="00C621E3"/>
    <w:p w:rsidR="00C621E3" w:rsidRDefault="00C621E3" w:rsidP="00C621E3">
      <w:r w:rsidRPr="008C7402">
        <w:t>Any const data that needs to be declared should be built with the following pragma statement:</w:t>
      </w:r>
    </w:p>
    <w:p w:rsidR="00C621E3" w:rsidRDefault="00C621E3" w:rsidP="00C621E3"/>
    <w:p w:rsidR="00C621E3" w:rsidRPr="00F043AD" w:rsidRDefault="00C621E3" w:rsidP="00C621E3">
      <w:pPr>
        <w:rPr>
          <w:rFonts w:ascii="Times New Roman" w:hAnsi="Times New Roman"/>
        </w:rPr>
      </w:pPr>
      <w:r>
        <w:tab/>
      </w:r>
      <w:r w:rsidRPr="00F043AD">
        <w:rPr>
          <w:rFonts w:ascii="Times New Roman" w:hAnsi="Times New Roman"/>
        </w:rPr>
        <w:t>#pragma section SCONST ".APIconst"</w:t>
      </w:r>
    </w:p>
    <w:p w:rsidR="00C621E3" w:rsidRDefault="00C621E3" w:rsidP="00C621E3"/>
    <w:p w:rsidR="00C621E3" w:rsidRDefault="00C621E3" w:rsidP="00C621E3">
      <w:r w:rsidRPr="008C7402">
        <w:t>Any RAM needed to fulfill the API be built with the following pragma statement:</w:t>
      </w:r>
    </w:p>
    <w:p w:rsidR="00C621E3" w:rsidRDefault="00C621E3" w:rsidP="00C621E3"/>
    <w:p w:rsidR="00C621E3" w:rsidRPr="00F043AD" w:rsidRDefault="00C621E3" w:rsidP="00C621E3">
      <w:pPr>
        <w:ind w:left="720"/>
        <w:rPr>
          <w:rFonts w:ascii="Times New Roman" w:hAnsi="Times New Roman"/>
        </w:rPr>
      </w:pPr>
      <w:r w:rsidRPr="00F043AD">
        <w:rPr>
          <w:rFonts w:ascii="Times New Roman" w:hAnsi="Times New Roman"/>
        </w:rPr>
        <w:t>#pragma section SDATA ".APIvram"</w:t>
      </w:r>
    </w:p>
    <w:p w:rsidR="00C621E3" w:rsidRDefault="00C621E3" w:rsidP="00C621E3"/>
    <w:p w:rsidR="00C621E3" w:rsidRDefault="00C621E3" w:rsidP="00C621E3">
      <w:r>
        <w:t xml:space="preserve">Supplier is responsible for any software needed to initialize RAM. </w:t>
      </w:r>
      <w:r w:rsidR="00D0439A">
        <w:t>Autonertia</w:t>
      </w:r>
      <w:r>
        <w:t xml:space="preserve"> will be responsible for assuring that RAM is cleared to zeroes upon initialization before supplier initialization code is run. Supplier initialization code need not specifically clear RAM to zero.</w:t>
      </w:r>
    </w:p>
    <w:p w:rsidR="00C621E3" w:rsidRDefault="00C621E3" w:rsidP="00C621E3"/>
    <w:p w:rsidR="00C621E3" w:rsidRDefault="00C621E3" w:rsidP="00C621E3">
      <w:r>
        <w:t>For the code elements the following pragma statement should be used:</w:t>
      </w:r>
    </w:p>
    <w:p w:rsidR="00C621E3" w:rsidRDefault="00C621E3" w:rsidP="00C621E3"/>
    <w:p w:rsidR="00C621E3" w:rsidRDefault="00C621E3" w:rsidP="00C621E3">
      <w:pPr>
        <w:ind w:left="720"/>
        <w:rPr>
          <w:rFonts w:ascii="Times New Roman" w:hAnsi="Times New Roman"/>
        </w:rPr>
      </w:pPr>
      <w:r w:rsidRPr="00F043AD">
        <w:rPr>
          <w:rFonts w:ascii="Times New Roman" w:hAnsi="Times New Roman"/>
        </w:rPr>
        <w:t>#pragma section CODE ".APIcode"</w:t>
      </w:r>
    </w:p>
    <w:p w:rsidR="00C621E3" w:rsidRDefault="00C621E3" w:rsidP="00B20656">
      <w:pPr>
        <w:pStyle w:val="Heading3"/>
      </w:pPr>
      <w:bookmarkStart w:id="116" w:name="_Toc31706139"/>
      <w:r>
        <w:lastRenderedPageBreak/>
        <w:t>HEADER FILES</w:t>
      </w:r>
      <w:bookmarkEnd w:id="116"/>
    </w:p>
    <w:p w:rsidR="00C621E3" w:rsidRDefault="00C621E3" w:rsidP="00C621E3">
      <w:r>
        <w:t>Supplier will provide a header file containing in-lined functions for accessors to A2D conversions that supplier requires. The file naming convention for interface files is defined in the chapter on “Header File Naming Convention”.</w:t>
      </w:r>
    </w:p>
    <w:p w:rsidR="00C621E3" w:rsidRDefault="00C621E3" w:rsidP="00B20656">
      <w:pPr>
        <w:pStyle w:val="Heading3"/>
      </w:pPr>
      <w:bookmarkStart w:id="117" w:name="_Toc31706140"/>
      <w:r>
        <w:t>SOURCE CODE</w:t>
      </w:r>
      <w:bookmarkEnd w:id="117"/>
    </w:p>
    <w:p w:rsidR="00C621E3" w:rsidRDefault="00C621E3" w:rsidP="00C621E3">
      <w:r>
        <w:t xml:space="preserve">Supplier will provide source code for all functions developed in order to support </w:t>
      </w:r>
      <w:r w:rsidR="00D0439A">
        <w:t>Autonertia</w:t>
      </w:r>
      <w:r>
        <w:t xml:space="preserve"> testing tools.</w:t>
      </w:r>
    </w:p>
    <w:p w:rsidR="00C621E3" w:rsidRDefault="00C621E3" w:rsidP="00B20656">
      <w:pPr>
        <w:pStyle w:val="Heading3"/>
      </w:pPr>
      <w:bookmarkStart w:id="118" w:name="_Toc31706141"/>
      <w:r>
        <w:t>DOCUMENTATION</w:t>
      </w:r>
      <w:bookmarkEnd w:id="118"/>
    </w:p>
    <w:p w:rsidR="00C621E3" w:rsidRDefault="00C621E3" w:rsidP="00C621E3">
      <w:r>
        <w:t>Supplier shall provide documentation identifying the complete hardware mapping of analog</w:t>
      </w:r>
    </w:p>
    <w:p w:rsidR="00C621E3" w:rsidRDefault="00C621E3" w:rsidP="00C621E3">
      <w:r>
        <w:t>signals to ADC channel numbers. In the event that supplier requires additional A2D’s to be</w:t>
      </w:r>
    </w:p>
    <w:p w:rsidR="00F155FB" w:rsidRDefault="00C621E3" w:rsidP="00C621E3">
      <w:r>
        <w:t>converted, supplier will provide documentation as outlined above.</w:t>
      </w:r>
    </w:p>
    <w:p w:rsidR="00C621E3" w:rsidRDefault="00C621E3" w:rsidP="00B20656">
      <w:pPr>
        <w:pStyle w:val="Heading1"/>
      </w:pPr>
      <w:bookmarkStart w:id="119" w:name="_Toc31706142"/>
      <w:r>
        <w:t>DIGITAL INPUTS</w:t>
      </w:r>
      <w:bookmarkEnd w:id="119"/>
    </w:p>
    <w:p w:rsidR="00C621E3" w:rsidRDefault="00C621E3" w:rsidP="00C621E3">
      <w:r>
        <w:t>The Digital Inputs interface will be used for all external switched inputs connected to the</w:t>
      </w:r>
    </w:p>
    <w:p w:rsidR="00C621E3" w:rsidRDefault="00C621E3" w:rsidP="00C621E3">
      <w:r>
        <w:t>controller as well as numerous internal signals inside of the controller. The supplier will be</w:t>
      </w:r>
    </w:p>
    <w:p w:rsidR="00C621E3" w:rsidRDefault="00C621E3" w:rsidP="00C621E3">
      <w:r>
        <w:t>required to provide the pin state (high/low) for each of these upon request via function calls</w:t>
      </w:r>
    </w:p>
    <w:p w:rsidR="00C621E3" w:rsidRDefault="00C621E3" w:rsidP="00C621E3">
      <w:r>
        <w:t xml:space="preserve">defined below. </w:t>
      </w:r>
      <w:r w:rsidR="00D0439A">
        <w:t>Autonertia</w:t>
      </w:r>
      <w:r>
        <w:t xml:space="preserve"> will sort out all other aspects of the digital input, e.g., polarity,</w:t>
      </w:r>
    </w:p>
    <w:p w:rsidR="00C621E3" w:rsidRDefault="00C621E3" w:rsidP="00C621E3">
      <w:r>
        <w:t>multiplexed inputs, on and off times, etc.</w:t>
      </w:r>
    </w:p>
    <w:p w:rsidR="00C621E3" w:rsidRDefault="00C621E3" w:rsidP="00C621E3"/>
    <w:p w:rsidR="00C621E3" w:rsidRDefault="00C621E3" w:rsidP="00C621E3">
      <w:r>
        <w:t xml:space="preserve">In general, </w:t>
      </w:r>
      <w:r w:rsidR="00D0439A">
        <w:t>Autonertia</w:t>
      </w:r>
      <w:r>
        <w:t xml:space="preserve"> will request digital input pin states to be updated at a particular rate.</w:t>
      </w:r>
    </w:p>
    <w:p w:rsidR="00C621E3" w:rsidRDefault="00C621E3" w:rsidP="00C621E3">
      <w:r>
        <w:t>Additionally, these pin states will need to be updated numerous times on demand during module initialization and during powerdown, when the operating system is not running temporal tasks. In the event that “batch” process digital inputs cannot be read due to an identified failure of the device, pin states should be returned as low, or zero, in the returned flag register. Reporting failures for board component hardware is covered in the chapter Controller Specific HW Diagnostics.</w:t>
      </w:r>
    </w:p>
    <w:p w:rsidR="00C621E3" w:rsidRDefault="00C621E3" w:rsidP="00C621E3"/>
    <w:p w:rsidR="00C621E3" w:rsidRDefault="00C621E3" w:rsidP="00C621E3">
      <w:pPr>
        <w:pStyle w:val="Heading2"/>
      </w:pPr>
      <w:bookmarkStart w:id="120" w:name="_Toc31706143"/>
      <w:r>
        <w:t>INTERFACE STRUCTURE</w:t>
      </w:r>
      <w:bookmarkEnd w:id="120"/>
    </w:p>
    <w:p w:rsidR="00C621E3" w:rsidRDefault="00097D48" w:rsidP="00C621E3">
      <w:r>
        <w:t>One</w:t>
      </w:r>
      <w:r w:rsidR="00C621E3">
        <w:t xml:space="preserve"> function call will be required to provide access to this data. </w:t>
      </w:r>
      <w:r>
        <w:t>The function call</w:t>
      </w:r>
      <w:r w:rsidR="00C621E3">
        <w:t xml:space="preserve"> will return a 32 bit value, which can therefore represent up to 32 digital input pin states.</w:t>
      </w:r>
    </w:p>
    <w:p w:rsidR="00C621E3" w:rsidRDefault="00C621E3" w:rsidP="00C621E3"/>
    <w:p w:rsidR="00C621E3" w:rsidRDefault="00C621E3" w:rsidP="00C621E3">
      <w:r>
        <w:t>Additionally another function is required to obtain the instantaneous unfiltered state for each</w:t>
      </w:r>
    </w:p>
    <w:p w:rsidR="00C621E3" w:rsidRDefault="00C621E3" w:rsidP="00C621E3">
      <w:r>
        <w:t>individual digital input.</w:t>
      </w:r>
    </w:p>
    <w:p w:rsidR="00C621E3" w:rsidRDefault="00C621E3" w:rsidP="00C621E3">
      <w:r>
        <w:t xml:space="preserve">An enum </w:t>
      </w:r>
      <w:r w:rsidRPr="00C621E3">
        <w:rPr>
          <w:rFonts w:ascii="Times New Roman" w:hAnsi="Times New Roman"/>
        </w:rPr>
        <w:t>DigitalInputType</w:t>
      </w:r>
      <w:r>
        <w:t xml:space="preserve"> will be used to represent and read each digital input status.</w:t>
      </w:r>
    </w:p>
    <w:p w:rsidR="00C621E3" w:rsidRDefault="00C621E3" w:rsidP="00C621E3"/>
    <w:p w:rsidR="00C621E3" w:rsidRDefault="00C621E3" w:rsidP="00C621E3">
      <w:pPr>
        <w:pStyle w:val="Heading2"/>
      </w:pPr>
      <w:bookmarkStart w:id="121" w:name="_Toc31706144"/>
      <w:r>
        <w:t>HW_UpdateDigInPinState</w:t>
      </w:r>
      <w:r w:rsidRPr="00C621E3">
        <w:t xml:space="preserve"> </w:t>
      </w:r>
      <w:r w:rsidRPr="00F155FB">
        <w:t>()</w:t>
      </w:r>
      <w:bookmarkEnd w:id="121"/>
    </w:p>
    <w:tbl>
      <w:tblPr>
        <w:tblStyle w:val="TableGrid"/>
        <w:tblW w:w="0" w:type="auto"/>
        <w:tblLook w:val="04A0" w:firstRow="1" w:lastRow="0" w:firstColumn="1" w:lastColumn="0" w:noHBand="0" w:noVBand="1"/>
      </w:tblPr>
      <w:tblGrid>
        <w:gridCol w:w="1548"/>
        <w:gridCol w:w="8415"/>
      </w:tblGrid>
      <w:tr w:rsidR="00C621E3" w:rsidTr="00C621E3">
        <w:tc>
          <w:tcPr>
            <w:tcW w:w="1548" w:type="dxa"/>
          </w:tcPr>
          <w:p w:rsidR="00C621E3" w:rsidRPr="00871DCC" w:rsidRDefault="00C621E3" w:rsidP="00C621E3">
            <w:pPr>
              <w:rPr>
                <w:rFonts w:cs="Arial"/>
                <w:b/>
                <w:sz w:val="20"/>
                <w:szCs w:val="20"/>
              </w:rPr>
            </w:pPr>
            <w:r w:rsidRPr="00871DCC">
              <w:rPr>
                <w:rFonts w:cs="Arial"/>
                <w:b/>
                <w:sz w:val="20"/>
                <w:szCs w:val="20"/>
              </w:rPr>
              <w:t>Description</w:t>
            </w:r>
          </w:p>
        </w:tc>
        <w:tc>
          <w:tcPr>
            <w:tcW w:w="8415" w:type="dxa"/>
          </w:tcPr>
          <w:p w:rsidR="00C621E3" w:rsidRPr="00871DCC" w:rsidRDefault="00C621E3" w:rsidP="00C621E3">
            <w:pPr>
              <w:rPr>
                <w:rFonts w:cs="Arial"/>
                <w:sz w:val="20"/>
                <w:szCs w:val="20"/>
              </w:rPr>
            </w:pPr>
            <w:r w:rsidRPr="00C621E3">
              <w:rPr>
                <w:rFonts w:cs="Arial"/>
                <w:sz w:val="20"/>
                <w:szCs w:val="20"/>
              </w:rPr>
              <w:t>Provides access to the digital input pin states</w:t>
            </w:r>
          </w:p>
        </w:tc>
      </w:tr>
      <w:tr w:rsidR="00C621E3" w:rsidTr="00C621E3">
        <w:tc>
          <w:tcPr>
            <w:tcW w:w="1548" w:type="dxa"/>
            <w:vMerge w:val="restart"/>
          </w:tcPr>
          <w:p w:rsidR="00C621E3" w:rsidRPr="00871DCC" w:rsidRDefault="00C621E3" w:rsidP="00C621E3">
            <w:pPr>
              <w:rPr>
                <w:rFonts w:cs="Arial"/>
                <w:b/>
                <w:sz w:val="20"/>
                <w:szCs w:val="20"/>
              </w:rPr>
            </w:pPr>
            <w:r w:rsidRPr="00871DCC">
              <w:rPr>
                <w:rFonts w:cs="Arial"/>
                <w:b/>
                <w:sz w:val="20"/>
                <w:szCs w:val="20"/>
              </w:rPr>
              <w:lastRenderedPageBreak/>
              <w:t>Resources Provided</w:t>
            </w:r>
          </w:p>
        </w:tc>
        <w:tc>
          <w:tcPr>
            <w:tcW w:w="8415" w:type="dxa"/>
          </w:tcPr>
          <w:p w:rsidR="00C621E3" w:rsidRPr="00871DCC" w:rsidRDefault="00C621E3" w:rsidP="00C621E3">
            <w:pPr>
              <w:rPr>
                <w:rFonts w:cs="Arial"/>
                <w:b/>
                <w:sz w:val="20"/>
                <w:szCs w:val="20"/>
              </w:rPr>
            </w:pPr>
            <w:r w:rsidRPr="00871DCC">
              <w:rPr>
                <w:rFonts w:cs="Arial"/>
                <w:b/>
                <w:sz w:val="20"/>
                <w:szCs w:val="20"/>
              </w:rPr>
              <w:t>Syntax</w:t>
            </w:r>
          </w:p>
        </w:tc>
      </w:tr>
      <w:tr w:rsidR="00C621E3" w:rsidTr="00C621E3">
        <w:tc>
          <w:tcPr>
            <w:tcW w:w="1548" w:type="dxa"/>
            <w:vMerge/>
          </w:tcPr>
          <w:p w:rsidR="00C621E3" w:rsidRPr="00871DCC" w:rsidRDefault="00C621E3" w:rsidP="00C621E3">
            <w:pPr>
              <w:rPr>
                <w:rFonts w:cs="Arial"/>
                <w:b/>
                <w:sz w:val="20"/>
                <w:szCs w:val="20"/>
              </w:rPr>
            </w:pPr>
          </w:p>
        </w:tc>
        <w:tc>
          <w:tcPr>
            <w:tcW w:w="8415" w:type="dxa"/>
          </w:tcPr>
          <w:tbl>
            <w:tblPr>
              <w:tblStyle w:val="TableGrid"/>
              <w:tblW w:w="0" w:type="auto"/>
              <w:tblLook w:val="04A0" w:firstRow="1" w:lastRow="0" w:firstColumn="1" w:lastColumn="0" w:noHBand="0" w:noVBand="1"/>
            </w:tblPr>
            <w:tblGrid>
              <w:gridCol w:w="2728"/>
              <w:gridCol w:w="1389"/>
              <w:gridCol w:w="1339"/>
              <w:gridCol w:w="1541"/>
              <w:gridCol w:w="1187"/>
            </w:tblGrid>
            <w:tr w:rsidR="00C621E3" w:rsidTr="00C621E3">
              <w:tc>
                <w:tcPr>
                  <w:tcW w:w="2728" w:type="dxa"/>
                </w:tcPr>
                <w:p w:rsidR="00C621E3" w:rsidRPr="00B147B8" w:rsidRDefault="00C621E3" w:rsidP="00C621E3">
                  <w:pPr>
                    <w:rPr>
                      <w:rFonts w:cs="Arial"/>
                      <w:b/>
                      <w:sz w:val="20"/>
                      <w:szCs w:val="20"/>
                    </w:rPr>
                  </w:pPr>
                  <w:r w:rsidRPr="00B147B8">
                    <w:rPr>
                      <w:rFonts w:cs="Arial"/>
                      <w:b/>
                      <w:sz w:val="20"/>
                      <w:szCs w:val="20"/>
                    </w:rPr>
                    <w:t>Function Name</w:t>
                  </w:r>
                </w:p>
              </w:tc>
              <w:tc>
                <w:tcPr>
                  <w:tcW w:w="5456" w:type="dxa"/>
                  <w:gridSpan w:val="4"/>
                </w:tcPr>
                <w:p w:rsidR="00C621E3" w:rsidRPr="00B147B8" w:rsidRDefault="00C621E3" w:rsidP="00C621E3">
                  <w:pPr>
                    <w:rPr>
                      <w:rFonts w:ascii="Times New Roman" w:hAnsi="Times New Roman" w:cs="Times New Roman"/>
                      <w:b/>
                      <w:sz w:val="20"/>
                      <w:szCs w:val="20"/>
                    </w:rPr>
                  </w:pPr>
                  <w:r>
                    <w:rPr>
                      <w:rFonts w:ascii="Times New Roman" w:hAnsi="Times New Roman" w:cs="Times New Roman"/>
                      <w:b/>
                      <w:sz w:val="20"/>
                      <w:szCs w:val="20"/>
                    </w:rPr>
                    <w:t>HW_UpdateDigInPinState</w:t>
                  </w:r>
                </w:p>
              </w:tc>
            </w:tr>
            <w:tr w:rsidR="00C621E3" w:rsidTr="00C621E3">
              <w:tc>
                <w:tcPr>
                  <w:tcW w:w="2728" w:type="dxa"/>
                  <w:vMerge w:val="restart"/>
                  <w:vAlign w:val="center"/>
                </w:tcPr>
                <w:p w:rsidR="00C621E3" w:rsidRPr="00B147B8" w:rsidRDefault="00C621E3" w:rsidP="00C621E3">
                  <w:pPr>
                    <w:rPr>
                      <w:rFonts w:cs="Arial"/>
                      <w:b/>
                      <w:sz w:val="20"/>
                      <w:szCs w:val="20"/>
                    </w:rPr>
                  </w:pPr>
                  <w:r w:rsidRPr="00B147B8">
                    <w:rPr>
                      <w:rFonts w:cs="Arial"/>
                      <w:b/>
                      <w:sz w:val="20"/>
                      <w:szCs w:val="20"/>
                    </w:rPr>
                    <w:t>Arguments</w:t>
                  </w:r>
                </w:p>
              </w:tc>
              <w:tc>
                <w:tcPr>
                  <w:tcW w:w="2728" w:type="dxa"/>
                  <w:gridSpan w:val="2"/>
                </w:tcPr>
                <w:p w:rsidR="00C621E3" w:rsidRPr="00B147B8" w:rsidRDefault="00C621E3" w:rsidP="00C621E3">
                  <w:pPr>
                    <w:rPr>
                      <w:rFonts w:cs="Arial"/>
                      <w:b/>
                      <w:sz w:val="20"/>
                      <w:szCs w:val="20"/>
                    </w:rPr>
                  </w:pPr>
                  <w:r w:rsidRPr="00B147B8">
                    <w:rPr>
                      <w:rFonts w:cs="Arial"/>
                      <w:b/>
                      <w:sz w:val="20"/>
                      <w:szCs w:val="20"/>
                    </w:rPr>
                    <w:t>Type</w:t>
                  </w:r>
                </w:p>
              </w:tc>
              <w:tc>
                <w:tcPr>
                  <w:tcW w:w="2728" w:type="dxa"/>
                  <w:gridSpan w:val="2"/>
                </w:tcPr>
                <w:p w:rsidR="00C621E3" w:rsidRPr="00B147B8" w:rsidRDefault="00C621E3" w:rsidP="00C621E3">
                  <w:pPr>
                    <w:rPr>
                      <w:rFonts w:cs="Arial"/>
                      <w:b/>
                      <w:sz w:val="20"/>
                      <w:szCs w:val="20"/>
                    </w:rPr>
                  </w:pPr>
                  <w:r w:rsidRPr="00B147B8">
                    <w:rPr>
                      <w:rFonts w:cs="Arial"/>
                      <w:b/>
                      <w:sz w:val="20"/>
                      <w:szCs w:val="20"/>
                    </w:rPr>
                    <w:t>Name</w:t>
                  </w:r>
                </w:p>
              </w:tc>
            </w:tr>
            <w:tr w:rsidR="00C621E3" w:rsidTr="00C621E3">
              <w:tc>
                <w:tcPr>
                  <w:tcW w:w="2728" w:type="dxa"/>
                  <w:vMerge/>
                </w:tcPr>
                <w:p w:rsidR="00C621E3" w:rsidRPr="00B147B8" w:rsidRDefault="00C621E3" w:rsidP="00C621E3">
                  <w:pPr>
                    <w:rPr>
                      <w:rFonts w:cs="Arial"/>
                      <w:sz w:val="20"/>
                      <w:szCs w:val="20"/>
                    </w:rPr>
                  </w:pPr>
                </w:p>
              </w:tc>
              <w:tc>
                <w:tcPr>
                  <w:tcW w:w="2728" w:type="dxa"/>
                  <w:gridSpan w:val="2"/>
                </w:tcPr>
                <w:p w:rsidR="00C621E3" w:rsidRPr="00B147B8" w:rsidRDefault="00C621E3" w:rsidP="00C621E3">
                  <w:pPr>
                    <w:rPr>
                      <w:rFonts w:ascii="Times New Roman" w:hAnsi="Times New Roman" w:cs="Times New Roman"/>
                      <w:sz w:val="20"/>
                      <w:szCs w:val="20"/>
                    </w:rPr>
                  </w:pPr>
                  <w:r w:rsidRPr="00C621E3">
                    <w:rPr>
                      <w:rFonts w:ascii="Times New Roman" w:hAnsi="Times New Roman" w:cs="Times New Roman"/>
                      <w:sz w:val="20"/>
                      <w:szCs w:val="20"/>
                    </w:rPr>
                    <w:t>void</w:t>
                  </w:r>
                </w:p>
              </w:tc>
              <w:tc>
                <w:tcPr>
                  <w:tcW w:w="2728" w:type="dxa"/>
                  <w:gridSpan w:val="2"/>
                </w:tcPr>
                <w:p w:rsidR="00C621E3" w:rsidRPr="00B147B8" w:rsidRDefault="00C621E3" w:rsidP="00C621E3">
                  <w:pPr>
                    <w:rPr>
                      <w:rFonts w:ascii="Times New Roman" w:hAnsi="Times New Roman" w:cs="Times New Roman"/>
                      <w:sz w:val="20"/>
                      <w:szCs w:val="20"/>
                    </w:rPr>
                  </w:pPr>
                </w:p>
              </w:tc>
            </w:tr>
            <w:tr w:rsidR="00C621E3" w:rsidTr="00C621E3">
              <w:tc>
                <w:tcPr>
                  <w:tcW w:w="2728" w:type="dxa"/>
                  <w:vMerge/>
                </w:tcPr>
                <w:p w:rsidR="00C621E3" w:rsidRPr="00B147B8" w:rsidRDefault="00C621E3" w:rsidP="00C621E3">
                  <w:pPr>
                    <w:rPr>
                      <w:rFonts w:cs="Arial"/>
                      <w:sz w:val="20"/>
                      <w:szCs w:val="20"/>
                    </w:rPr>
                  </w:pPr>
                </w:p>
              </w:tc>
              <w:tc>
                <w:tcPr>
                  <w:tcW w:w="2728" w:type="dxa"/>
                  <w:gridSpan w:val="2"/>
                </w:tcPr>
                <w:p w:rsidR="00C621E3" w:rsidRPr="00B147B8" w:rsidRDefault="00C621E3" w:rsidP="00C621E3">
                  <w:pPr>
                    <w:rPr>
                      <w:rFonts w:ascii="Times New Roman" w:hAnsi="Times New Roman" w:cs="Times New Roman"/>
                      <w:sz w:val="20"/>
                      <w:szCs w:val="20"/>
                    </w:rPr>
                  </w:pPr>
                </w:p>
              </w:tc>
              <w:tc>
                <w:tcPr>
                  <w:tcW w:w="2728" w:type="dxa"/>
                  <w:gridSpan w:val="2"/>
                </w:tcPr>
                <w:p w:rsidR="00C621E3" w:rsidRPr="00B147B8" w:rsidRDefault="00C621E3" w:rsidP="00C621E3">
                  <w:pPr>
                    <w:rPr>
                      <w:rFonts w:ascii="Times New Roman" w:hAnsi="Times New Roman" w:cs="Times New Roman"/>
                      <w:sz w:val="20"/>
                      <w:szCs w:val="20"/>
                    </w:rPr>
                  </w:pPr>
                </w:p>
              </w:tc>
            </w:tr>
            <w:tr w:rsidR="00C621E3" w:rsidTr="00C621E3">
              <w:tc>
                <w:tcPr>
                  <w:tcW w:w="2728" w:type="dxa"/>
                  <w:vMerge/>
                </w:tcPr>
                <w:p w:rsidR="00C621E3" w:rsidRPr="00B147B8" w:rsidRDefault="00C621E3" w:rsidP="00C621E3">
                  <w:pPr>
                    <w:rPr>
                      <w:rFonts w:cs="Arial"/>
                      <w:sz w:val="20"/>
                      <w:szCs w:val="20"/>
                    </w:rPr>
                  </w:pPr>
                </w:p>
              </w:tc>
              <w:tc>
                <w:tcPr>
                  <w:tcW w:w="2728" w:type="dxa"/>
                  <w:gridSpan w:val="2"/>
                </w:tcPr>
                <w:p w:rsidR="00C621E3" w:rsidRPr="00B147B8" w:rsidRDefault="00C621E3" w:rsidP="00C621E3">
                  <w:pPr>
                    <w:rPr>
                      <w:rFonts w:cs="Arial"/>
                      <w:sz w:val="20"/>
                      <w:szCs w:val="20"/>
                    </w:rPr>
                  </w:pPr>
                </w:p>
              </w:tc>
              <w:tc>
                <w:tcPr>
                  <w:tcW w:w="2728" w:type="dxa"/>
                  <w:gridSpan w:val="2"/>
                </w:tcPr>
                <w:p w:rsidR="00C621E3" w:rsidRPr="00B147B8" w:rsidRDefault="00C621E3" w:rsidP="00C621E3">
                  <w:pPr>
                    <w:rPr>
                      <w:rFonts w:cs="Arial"/>
                      <w:sz w:val="20"/>
                      <w:szCs w:val="20"/>
                    </w:rPr>
                  </w:pPr>
                </w:p>
              </w:tc>
            </w:tr>
            <w:tr w:rsidR="00C621E3" w:rsidTr="00C621E3">
              <w:tc>
                <w:tcPr>
                  <w:tcW w:w="2728" w:type="dxa"/>
                  <w:vMerge w:val="restart"/>
                  <w:vAlign w:val="center"/>
                </w:tcPr>
                <w:p w:rsidR="00C621E3" w:rsidRPr="00B147B8" w:rsidRDefault="00C621E3" w:rsidP="00C621E3">
                  <w:pPr>
                    <w:rPr>
                      <w:rFonts w:cs="Arial"/>
                      <w:sz w:val="20"/>
                      <w:szCs w:val="20"/>
                    </w:rPr>
                  </w:pPr>
                  <w:r w:rsidRPr="00B147B8">
                    <w:rPr>
                      <w:rFonts w:cs="Arial"/>
                      <w:b/>
                      <w:sz w:val="20"/>
                      <w:szCs w:val="20"/>
                    </w:rPr>
                    <w:t>Argument Scaling</w:t>
                  </w:r>
                </w:p>
              </w:tc>
              <w:tc>
                <w:tcPr>
                  <w:tcW w:w="1389" w:type="dxa"/>
                </w:tcPr>
                <w:p w:rsidR="00C621E3" w:rsidRPr="00B147B8" w:rsidRDefault="00C621E3" w:rsidP="00C621E3">
                  <w:pPr>
                    <w:rPr>
                      <w:rFonts w:cs="Arial"/>
                      <w:b/>
                      <w:sz w:val="20"/>
                      <w:szCs w:val="20"/>
                    </w:rPr>
                  </w:pPr>
                  <w:r w:rsidRPr="00B147B8">
                    <w:rPr>
                      <w:rFonts w:cs="Arial"/>
                      <w:b/>
                      <w:sz w:val="20"/>
                      <w:szCs w:val="20"/>
                    </w:rPr>
                    <w:t>Units</w:t>
                  </w:r>
                </w:p>
              </w:tc>
              <w:tc>
                <w:tcPr>
                  <w:tcW w:w="1339" w:type="dxa"/>
                </w:tcPr>
                <w:p w:rsidR="00C621E3" w:rsidRPr="00B147B8" w:rsidRDefault="00C621E3" w:rsidP="00C621E3">
                  <w:pPr>
                    <w:rPr>
                      <w:rFonts w:cs="Arial"/>
                      <w:b/>
                      <w:sz w:val="20"/>
                      <w:szCs w:val="20"/>
                    </w:rPr>
                  </w:pPr>
                  <w:r w:rsidRPr="00B147B8">
                    <w:rPr>
                      <w:rFonts w:cs="Arial"/>
                      <w:b/>
                      <w:sz w:val="20"/>
                      <w:szCs w:val="20"/>
                    </w:rPr>
                    <w:t>Scaling</w:t>
                  </w:r>
                </w:p>
              </w:tc>
              <w:tc>
                <w:tcPr>
                  <w:tcW w:w="1541" w:type="dxa"/>
                </w:tcPr>
                <w:p w:rsidR="00C621E3" w:rsidRPr="00B147B8" w:rsidRDefault="00C621E3" w:rsidP="00C621E3">
                  <w:pPr>
                    <w:rPr>
                      <w:rFonts w:cs="Arial"/>
                      <w:b/>
                      <w:sz w:val="20"/>
                      <w:szCs w:val="20"/>
                    </w:rPr>
                  </w:pPr>
                  <w:r w:rsidRPr="00B147B8">
                    <w:rPr>
                      <w:rFonts w:cs="Arial"/>
                      <w:b/>
                      <w:sz w:val="20"/>
                      <w:szCs w:val="20"/>
                    </w:rPr>
                    <w:t>Low Lim</w:t>
                  </w:r>
                </w:p>
              </w:tc>
              <w:tc>
                <w:tcPr>
                  <w:tcW w:w="1187" w:type="dxa"/>
                </w:tcPr>
                <w:p w:rsidR="00C621E3" w:rsidRPr="00B147B8" w:rsidRDefault="00C621E3" w:rsidP="00C621E3">
                  <w:pPr>
                    <w:rPr>
                      <w:rFonts w:cs="Arial"/>
                      <w:b/>
                      <w:sz w:val="20"/>
                      <w:szCs w:val="20"/>
                    </w:rPr>
                  </w:pPr>
                  <w:r w:rsidRPr="00B147B8">
                    <w:rPr>
                      <w:rFonts w:cs="Arial"/>
                      <w:b/>
                      <w:sz w:val="20"/>
                      <w:szCs w:val="20"/>
                    </w:rPr>
                    <w:t>High Lim</w:t>
                  </w:r>
                </w:p>
              </w:tc>
            </w:tr>
            <w:tr w:rsidR="00C621E3" w:rsidTr="00C621E3">
              <w:tc>
                <w:tcPr>
                  <w:tcW w:w="2728" w:type="dxa"/>
                  <w:vMerge/>
                </w:tcPr>
                <w:p w:rsidR="00C621E3" w:rsidRPr="00B147B8" w:rsidRDefault="00C621E3" w:rsidP="00C621E3">
                  <w:pPr>
                    <w:rPr>
                      <w:rFonts w:cs="Arial"/>
                      <w:b/>
                      <w:sz w:val="20"/>
                      <w:szCs w:val="20"/>
                    </w:rPr>
                  </w:pPr>
                </w:p>
              </w:tc>
              <w:tc>
                <w:tcPr>
                  <w:tcW w:w="1389" w:type="dxa"/>
                </w:tcPr>
                <w:p w:rsidR="00C621E3" w:rsidRPr="00B147B8" w:rsidRDefault="00C621E3"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C621E3" w:rsidRPr="00B147B8" w:rsidRDefault="00C621E3"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C621E3" w:rsidRPr="00B147B8" w:rsidRDefault="00C621E3"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C621E3" w:rsidRPr="00B147B8" w:rsidRDefault="00C621E3"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C621E3" w:rsidTr="00C621E3">
              <w:tc>
                <w:tcPr>
                  <w:tcW w:w="2728" w:type="dxa"/>
                  <w:vMerge/>
                </w:tcPr>
                <w:p w:rsidR="00C621E3" w:rsidRPr="00B147B8" w:rsidRDefault="00C621E3" w:rsidP="00C621E3">
                  <w:pPr>
                    <w:rPr>
                      <w:rFonts w:cs="Arial"/>
                      <w:b/>
                      <w:sz w:val="20"/>
                      <w:szCs w:val="20"/>
                    </w:rPr>
                  </w:pPr>
                </w:p>
              </w:tc>
              <w:tc>
                <w:tcPr>
                  <w:tcW w:w="1389" w:type="dxa"/>
                </w:tcPr>
                <w:p w:rsidR="00C621E3" w:rsidRPr="00B147B8" w:rsidRDefault="00C621E3" w:rsidP="00C621E3">
                  <w:pPr>
                    <w:rPr>
                      <w:rFonts w:ascii="Times New Roman" w:hAnsi="Times New Roman" w:cs="Times New Roman"/>
                      <w:sz w:val="20"/>
                      <w:szCs w:val="20"/>
                    </w:rPr>
                  </w:pPr>
                </w:p>
              </w:tc>
              <w:tc>
                <w:tcPr>
                  <w:tcW w:w="1339" w:type="dxa"/>
                </w:tcPr>
                <w:p w:rsidR="00C621E3" w:rsidRPr="00B147B8" w:rsidRDefault="00C621E3" w:rsidP="00C621E3">
                  <w:pPr>
                    <w:rPr>
                      <w:rFonts w:ascii="Times New Roman" w:hAnsi="Times New Roman" w:cs="Times New Roman"/>
                      <w:sz w:val="20"/>
                      <w:szCs w:val="20"/>
                    </w:rPr>
                  </w:pPr>
                </w:p>
              </w:tc>
              <w:tc>
                <w:tcPr>
                  <w:tcW w:w="1541" w:type="dxa"/>
                </w:tcPr>
                <w:p w:rsidR="00C621E3" w:rsidRPr="00B147B8" w:rsidRDefault="00C621E3" w:rsidP="00C621E3">
                  <w:pPr>
                    <w:rPr>
                      <w:rFonts w:ascii="Times New Roman" w:hAnsi="Times New Roman" w:cs="Times New Roman"/>
                      <w:sz w:val="20"/>
                      <w:szCs w:val="20"/>
                    </w:rPr>
                  </w:pPr>
                </w:p>
              </w:tc>
              <w:tc>
                <w:tcPr>
                  <w:tcW w:w="1187" w:type="dxa"/>
                </w:tcPr>
                <w:p w:rsidR="00C621E3" w:rsidRPr="00B147B8" w:rsidRDefault="00C621E3" w:rsidP="00C621E3">
                  <w:pPr>
                    <w:rPr>
                      <w:rFonts w:ascii="Times New Roman" w:hAnsi="Times New Roman" w:cs="Times New Roman"/>
                      <w:sz w:val="20"/>
                      <w:szCs w:val="20"/>
                    </w:rPr>
                  </w:pPr>
                </w:p>
              </w:tc>
            </w:tr>
            <w:tr w:rsidR="00C621E3" w:rsidTr="00C621E3">
              <w:tc>
                <w:tcPr>
                  <w:tcW w:w="2728" w:type="dxa"/>
                  <w:vMerge/>
                </w:tcPr>
                <w:p w:rsidR="00C621E3" w:rsidRPr="00B147B8" w:rsidRDefault="00C621E3" w:rsidP="00C621E3">
                  <w:pPr>
                    <w:rPr>
                      <w:rFonts w:cs="Arial"/>
                      <w:b/>
                      <w:sz w:val="20"/>
                      <w:szCs w:val="20"/>
                    </w:rPr>
                  </w:pPr>
                </w:p>
              </w:tc>
              <w:tc>
                <w:tcPr>
                  <w:tcW w:w="1389" w:type="dxa"/>
                </w:tcPr>
                <w:p w:rsidR="00C621E3" w:rsidRPr="00B147B8" w:rsidRDefault="00C621E3" w:rsidP="00C621E3">
                  <w:pPr>
                    <w:rPr>
                      <w:rFonts w:ascii="Times New Roman" w:hAnsi="Times New Roman"/>
                      <w:sz w:val="20"/>
                      <w:szCs w:val="20"/>
                    </w:rPr>
                  </w:pPr>
                </w:p>
              </w:tc>
              <w:tc>
                <w:tcPr>
                  <w:tcW w:w="1339" w:type="dxa"/>
                </w:tcPr>
                <w:p w:rsidR="00C621E3" w:rsidRPr="00B147B8" w:rsidRDefault="00C621E3" w:rsidP="00C621E3">
                  <w:pPr>
                    <w:rPr>
                      <w:rFonts w:ascii="Times New Roman" w:hAnsi="Times New Roman"/>
                      <w:sz w:val="20"/>
                      <w:szCs w:val="20"/>
                    </w:rPr>
                  </w:pPr>
                </w:p>
              </w:tc>
              <w:tc>
                <w:tcPr>
                  <w:tcW w:w="1541" w:type="dxa"/>
                </w:tcPr>
                <w:p w:rsidR="00C621E3" w:rsidRDefault="00C621E3" w:rsidP="00C621E3">
                  <w:pPr>
                    <w:rPr>
                      <w:rFonts w:ascii="Times New Roman" w:hAnsi="Times New Roman"/>
                      <w:sz w:val="20"/>
                      <w:szCs w:val="20"/>
                    </w:rPr>
                  </w:pPr>
                </w:p>
              </w:tc>
              <w:tc>
                <w:tcPr>
                  <w:tcW w:w="1187" w:type="dxa"/>
                </w:tcPr>
                <w:p w:rsidR="00C621E3" w:rsidRDefault="00C621E3" w:rsidP="00C621E3">
                  <w:pPr>
                    <w:rPr>
                      <w:rFonts w:ascii="Times New Roman" w:hAnsi="Times New Roman"/>
                      <w:sz w:val="20"/>
                      <w:szCs w:val="20"/>
                    </w:rPr>
                  </w:pPr>
                </w:p>
              </w:tc>
            </w:tr>
            <w:tr w:rsidR="00C621E3" w:rsidTr="00C621E3">
              <w:tc>
                <w:tcPr>
                  <w:tcW w:w="2728" w:type="dxa"/>
                </w:tcPr>
                <w:p w:rsidR="00C621E3" w:rsidRPr="00B147B8" w:rsidRDefault="00C621E3" w:rsidP="00C621E3">
                  <w:pPr>
                    <w:rPr>
                      <w:rFonts w:cs="Arial"/>
                      <w:b/>
                      <w:sz w:val="20"/>
                      <w:szCs w:val="20"/>
                    </w:rPr>
                  </w:pPr>
                  <w:r>
                    <w:rPr>
                      <w:rFonts w:cs="Arial"/>
                      <w:b/>
                      <w:sz w:val="20"/>
                      <w:szCs w:val="20"/>
                    </w:rPr>
                    <w:t>Return Value Type</w:t>
                  </w:r>
                </w:p>
              </w:tc>
              <w:tc>
                <w:tcPr>
                  <w:tcW w:w="5456" w:type="dxa"/>
                  <w:gridSpan w:val="4"/>
                </w:tcPr>
                <w:p w:rsidR="00C621E3" w:rsidRDefault="00C621E3" w:rsidP="00C621E3">
                  <w:pPr>
                    <w:rPr>
                      <w:rFonts w:ascii="Times New Roman" w:hAnsi="Times New Roman"/>
                      <w:sz w:val="20"/>
                      <w:szCs w:val="20"/>
                    </w:rPr>
                  </w:pPr>
                  <w:r>
                    <w:rPr>
                      <w:rFonts w:ascii="Times New Roman" w:hAnsi="Times New Roman"/>
                      <w:sz w:val="20"/>
                      <w:szCs w:val="20"/>
                    </w:rPr>
                    <w:t>unsigned long</w:t>
                  </w:r>
                </w:p>
              </w:tc>
            </w:tr>
            <w:tr w:rsidR="00C621E3" w:rsidTr="00C621E3">
              <w:tc>
                <w:tcPr>
                  <w:tcW w:w="2728" w:type="dxa"/>
                  <w:vMerge w:val="restart"/>
                </w:tcPr>
                <w:p w:rsidR="00C621E3" w:rsidRDefault="00C621E3" w:rsidP="00C621E3">
                  <w:pPr>
                    <w:rPr>
                      <w:rFonts w:cs="Arial"/>
                      <w:b/>
                      <w:sz w:val="20"/>
                      <w:szCs w:val="20"/>
                    </w:rPr>
                  </w:pPr>
                  <w:r>
                    <w:rPr>
                      <w:rFonts w:cs="Arial"/>
                      <w:b/>
                      <w:sz w:val="20"/>
                      <w:szCs w:val="20"/>
                    </w:rPr>
                    <w:t>Return Value Scaling</w:t>
                  </w:r>
                </w:p>
              </w:tc>
              <w:tc>
                <w:tcPr>
                  <w:tcW w:w="1389" w:type="dxa"/>
                </w:tcPr>
                <w:p w:rsidR="00C621E3" w:rsidRPr="00B147B8" w:rsidRDefault="00C621E3" w:rsidP="00C621E3">
                  <w:pPr>
                    <w:rPr>
                      <w:rFonts w:cs="Arial"/>
                      <w:b/>
                      <w:sz w:val="20"/>
                      <w:szCs w:val="20"/>
                    </w:rPr>
                  </w:pPr>
                  <w:r w:rsidRPr="00B147B8">
                    <w:rPr>
                      <w:rFonts w:cs="Arial"/>
                      <w:b/>
                      <w:sz w:val="20"/>
                      <w:szCs w:val="20"/>
                    </w:rPr>
                    <w:t>Units</w:t>
                  </w:r>
                </w:p>
              </w:tc>
              <w:tc>
                <w:tcPr>
                  <w:tcW w:w="1339" w:type="dxa"/>
                </w:tcPr>
                <w:p w:rsidR="00C621E3" w:rsidRPr="00B147B8" w:rsidRDefault="00C621E3" w:rsidP="00C621E3">
                  <w:pPr>
                    <w:rPr>
                      <w:rFonts w:cs="Arial"/>
                      <w:b/>
                      <w:sz w:val="20"/>
                      <w:szCs w:val="20"/>
                    </w:rPr>
                  </w:pPr>
                  <w:r w:rsidRPr="00B147B8">
                    <w:rPr>
                      <w:rFonts w:cs="Arial"/>
                      <w:b/>
                      <w:sz w:val="20"/>
                      <w:szCs w:val="20"/>
                    </w:rPr>
                    <w:t>Scaling</w:t>
                  </w:r>
                </w:p>
              </w:tc>
              <w:tc>
                <w:tcPr>
                  <w:tcW w:w="1541" w:type="dxa"/>
                </w:tcPr>
                <w:p w:rsidR="00C621E3" w:rsidRPr="00B147B8" w:rsidRDefault="00C621E3" w:rsidP="00C621E3">
                  <w:pPr>
                    <w:rPr>
                      <w:rFonts w:cs="Arial"/>
                      <w:b/>
                      <w:sz w:val="20"/>
                      <w:szCs w:val="20"/>
                    </w:rPr>
                  </w:pPr>
                  <w:r w:rsidRPr="00B147B8">
                    <w:rPr>
                      <w:rFonts w:cs="Arial"/>
                      <w:b/>
                      <w:sz w:val="20"/>
                      <w:szCs w:val="20"/>
                    </w:rPr>
                    <w:t>Low Lim</w:t>
                  </w:r>
                </w:p>
              </w:tc>
              <w:tc>
                <w:tcPr>
                  <w:tcW w:w="1187" w:type="dxa"/>
                </w:tcPr>
                <w:p w:rsidR="00C621E3" w:rsidRPr="00B147B8" w:rsidRDefault="00C621E3" w:rsidP="00C621E3">
                  <w:pPr>
                    <w:rPr>
                      <w:rFonts w:cs="Arial"/>
                      <w:b/>
                      <w:sz w:val="20"/>
                      <w:szCs w:val="20"/>
                    </w:rPr>
                  </w:pPr>
                  <w:r w:rsidRPr="00B147B8">
                    <w:rPr>
                      <w:rFonts w:cs="Arial"/>
                      <w:b/>
                      <w:sz w:val="20"/>
                      <w:szCs w:val="20"/>
                    </w:rPr>
                    <w:t>High Lim</w:t>
                  </w:r>
                </w:p>
              </w:tc>
            </w:tr>
            <w:tr w:rsidR="00C621E3" w:rsidTr="00C621E3">
              <w:tc>
                <w:tcPr>
                  <w:tcW w:w="2728" w:type="dxa"/>
                  <w:vMerge/>
                </w:tcPr>
                <w:p w:rsidR="00C621E3" w:rsidRDefault="00C621E3" w:rsidP="00C621E3">
                  <w:pPr>
                    <w:rPr>
                      <w:rFonts w:cs="Arial"/>
                      <w:b/>
                      <w:sz w:val="20"/>
                      <w:szCs w:val="20"/>
                    </w:rPr>
                  </w:pPr>
                </w:p>
              </w:tc>
              <w:tc>
                <w:tcPr>
                  <w:tcW w:w="1389" w:type="dxa"/>
                </w:tcPr>
                <w:p w:rsidR="00C621E3" w:rsidRPr="00B147B8" w:rsidRDefault="00C621E3"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C621E3" w:rsidRPr="00B147B8" w:rsidRDefault="00C621E3"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C621E3" w:rsidRPr="00B147B8" w:rsidRDefault="00C621E3" w:rsidP="00C621E3">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C621E3" w:rsidRPr="00B147B8" w:rsidRDefault="00C621E3" w:rsidP="00C621E3">
                  <w:pPr>
                    <w:rPr>
                      <w:rFonts w:ascii="Times New Roman" w:hAnsi="Times New Roman" w:cs="Times New Roman"/>
                      <w:sz w:val="20"/>
                      <w:szCs w:val="20"/>
                    </w:rPr>
                  </w:pPr>
                  <w:r w:rsidRPr="00B147B8">
                    <w:rPr>
                      <w:rFonts w:ascii="Times New Roman" w:hAnsi="Times New Roman" w:cs="Times New Roman"/>
                      <w:sz w:val="20"/>
                      <w:szCs w:val="20"/>
                    </w:rPr>
                    <w:t>n/a</w:t>
                  </w:r>
                </w:p>
              </w:tc>
            </w:tr>
            <w:tr w:rsidR="00C621E3" w:rsidTr="00C621E3">
              <w:tc>
                <w:tcPr>
                  <w:tcW w:w="8184" w:type="dxa"/>
                  <w:gridSpan w:val="5"/>
                </w:tcPr>
                <w:p w:rsidR="00C621E3" w:rsidRDefault="00C621E3" w:rsidP="00C621E3">
                  <w:pPr>
                    <w:rPr>
                      <w:rFonts w:cs="Arial"/>
                      <w:b/>
                      <w:sz w:val="20"/>
                      <w:szCs w:val="20"/>
                    </w:rPr>
                  </w:pPr>
                  <w:r>
                    <w:rPr>
                      <w:rFonts w:cs="Arial"/>
                      <w:b/>
                      <w:sz w:val="20"/>
                      <w:szCs w:val="20"/>
                    </w:rPr>
                    <w:t>Semantics</w:t>
                  </w:r>
                  <w:r w:rsidRPr="00B147B8">
                    <w:rPr>
                      <w:rFonts w:cs="Arial"/>
                      <w:b/>
                      <w:sz w:val="20"/>
                      <w:szCs w:val="20"/>
                    </w:rPr>
                    <w:t>:</w:t>
                  </w:r>
                </w:p>
                <w:p w:rsidR="00C621E3" w:rsidRPr="00C621E3" w:rsidRDefault="00C621E3" w:rsidP="00C621E3">
                  <w:pPr>
                    <w:rPr>
                      <w:rFonts w:asciiTheme="majorHAnsi" w:hAnsiTheme="majorHAnsi" w:cstheme="majorHAnsi"/>
                      <w:sz w:val="20"/>
                      <w:szCs w:val="20"/>
                    </w:rPr>
                  </w:pPr>
                  <w:r w:rsidRPr="00C621E3">
                    <w:rPr>
                      <w:rFonts w:asciiTheme="majorHAnsi" w:hAnsiTheme="majorHAnsi" w:cstheme="majorHAnsi"/>
                      <w:sz w:val="20"/>
                      <w:szCs w:val="20"/>
                    </w:rPr>
                    <w:t>This function will provide the pin states on those inputs defined for this function. Note that</w:t>
                  </w:r>
                </w:p>
                <w:p w:rsidR="00C621E3" w:rsidRPr="00C621E3" w:rsidRDefault="00C621E3" w:rsidP="00C621E3">
                  <w:pPr>
                    <w:rPr>
                      <w:rFonts w:asciiTheme="majorHAnsi" w:hAnsiTheme="majorHAnsi" w:cstheme="majorHAnsi"/>
                      <w:sz w:val="20"/>
                      <w:szCs w:val="20"/>
                    </w:rPr>
                  </w:pPr>
                  <w:r w:rsidRPr="00C621E3">
                    <w:rPr>
                      <w:rFonts w:asciiTheme="majorHAnsi" w:hAnsiTheme="majorHAnsi" w:cstheme="majorHAnsi"/>
                      <w:sz w:val="20"/>
                      <w:szCs w:val="20"/>
                    </w:rPr>
                    <w:t>these must be read upon request through this function call. A high pin state should be</w:t>
                  </w:r>
                </w:p>
                <w:p w:rsidR="00C621E3" w:rsidRPr="00C621E3" w:rsidRDefault="00C621E3" w:rsidP="00C621E3">
                  <w:pPr>
                    <w:rPr>
                      <w:rFonts w:asciiTheme="majorHAnsi" w:hAnsiTheme="majorHAnsi" w:cstheme="majorHAnsi"/>
                      <w:sz w:val="20"/>
                      <w:szCs w:val="20"/>
                    </w:rPr>
                  </w:pPr>
                  <w:r w:rsidRPr="00C621E3">
                    <w:rPr>
                      <w:rFonts w:asciiTheme="majorHAnsi" w:hAnsiTheme="majorHAnsi" w:cstheme="majorHAnsi"/>
                      <w:sz w:val="20"/>
                      <w:szCs w:val="20"/>
                    </w:rPr>
                    <w:t>reflected as a bit set in the returned flag register. Any bit that does not correspond to a</w:t>
                  </w:r>
                </w:p>
                <w:p w:rsidR="00C621E3" w:rsidRPr="00C621E3" w:rsidRDefault="00C621E3" w:rsidP="00C621E3">
                  <w:pPr>
                    <w:rPr>
                      <w:rFonts w:asciiTheme="majorHAnsi" w:hAnsiTheme="majorHAnsi" w:cstheme="majorHAnsi"/>
                      <w:sz w:val="20"/>
                      <w:szCs w:val="20"/>
                    </w:rPr>
                  </w:pPr>
                  <w:r w:rsidRPr="00C621E3">
                    <w:rPr>
                      <w:rFonts w:asciiTheme="majorHAnsi" w:hAnsiTheme="majorHAnsi" w:cstheme="majorHAnsi"/>
                      <w:sz w:val="20"/>
                      <w:szCs w:val="20"/>
                    </w:rPr>
                    <w:t>digital input should be cleared. In the event that “batch” process digital inputs cannot be</w:t>
                  </w:r>
                </w:p>
                <w:p w:rsidR="00C621E3" w:rsidRDefault="00C621E3" w:rsidP="00C621E3">
                  <w:pPr>
                    <w:rPr>
                      <w:rFonts w:ascii="Times New Roman" w:hAnsi="Times New Roman"/>
                      <w:sz w:val="20"/>
                      <w:szCs w:val="20"/>
                    </w:rPr>
                  </w:pPr>
                  <w:r w:rsidRPr="00C621E3">
                    <w:rPr>
                      <w:rFonts w:asciiTheme="majorHAnsi" w:hAnsiTheme="majorHAnsi" w:cstheme="majorHAnsi"/>
                      <w:sz w:val="20"/>
                      <w:szCs w:val="20"/>
                    </w:rPr>
                    <w:t>read, pin states should be returned as bit clear in the returned flag register.</w:t>
                  </w:r>
                </w:p>
              </w:tc>
            </w:tr>
            <w:tr w:rsidR="00C621E3" w:rsidTr="00C621E3">
              <w:tc>
                <w:tcPr>
                  <w:tcW w:w="8184" w:type="dxa"/>
                  <w:gridSpan w:val="5"/>
                </w:tcPr>
                <w:p w:rsidR="00C621E3" w:rsidRPr="004D71F0" w:rsidRDefault="00C621E3" w:rsidP="00C621E3">
                  <w:pPr>
                    <w:rPr>
                      <w:rFonts w:cs="Arial"/>
                      <w:b/>
                      <w:sz w:val="20"/>
                      <w:szCs w:val="20"/>
                    </w:rPr>
                  </w:pPr>
                  <w:r w:rsidRPr="004D71F0">
                    <w:rPr>
                      <w:rFonts w:cs="Arial"/>
                      <w:b/>
                      <w:sz w:val="20"/>
                      <w:szCs w:val="20"/>
                    </w:rPr>
                    <w:t>Usage Restrictions:</w:t>
                  </w:r>
                </w:p>
                <w:p w:rsidR="00C621E3" w:rsidRDefault="00C621E3" w:rsidP="00C621E3">
                  <w:pPr>
                    <w:rPr>
                      <w:rFonts w:ascii="Times New Roman" w:hAnsi="Times New Roman"/>
                      <w:sz w:val="20"/>
                      <w:szCs w:val="20"/>
                    </w:rPr>
                  </w:pPr>
                  <w:r>
                    <w:rPr>
                      <w:rFonts w:cs="Arial"/>
                      <w:sz w:val="20"/>
                      <w:szCs w:val="20"/>
                    </w:rPr>
                    <w:t>None</w:t>
                  </w:r>
                </w:p>
              </w:tc>
            </w:tr>
          </w:tbl>
          <w:p w:rsidR="00C621E3" w:rsidRPr="00871DCC" w:rsidRDefault="00C621E3" w:rsidP="00C621E3">
            <w:pPr>
              <w:rPr>
                <w:rFonts w:cs="Arial"/>
                <w:sz w:val="20"/>
                <w:szCs w:val="20"/>
              </w:rPr>
            </w:pPr>
          </w:p>
        </w:tc>
      </w:tr>
      <w:tr w:rsidR="00C621E3" w:rsidTr="00C621E3">
        <w:tc>
          <w:tcPr>
            <w:tcW w:w="1548" w:type="dxa"/>
          </w:tcPr>
          <w:p w:rsidR="00C621E3" w:rsidRPr="00871DCC" w:rsidRDefault="00C621E3" w:rsidP="00C621E3">
            <w:pPr>
              <w:rPr>
                <w:rFonts w:cs="Arial"/>
                <w:b/>
                <w:sz w:val="20"/>
                <w:szCs w:val="20"/>
              </w:rPr>
            </w:pPr>
            <w:r>
              <w:rPr>
                <w:rFonts w:cs="Arial"/>
                <w:b/>
                <w:sz w:val="20"/>
                <w:szCs w:val="20"/>
              </w:rPr>
              <w:t>Error Handling</w:t>
            </w:r>
          </w:p>
        </w:tc>
        <w:tc>
          <w:tcPr>
            <w:tcW w:w="8415" w:type="dxa"/>
          </w:tcPr>
          <w:p w:rsidR="00C621E3" w:rsidRPr="00871DCC" w:rsidRDefault="00C621E3" w:rsidP="00C621E3">
            <w:pPr>
              <w:rPr>
                <w:rFonts w:cs="Arial"/>
                <w:sz w:val="20"/>
                <w:szCs w:val="20"/>
              </w:rPr>
            </w:pPr>
            <w:r>
              <w:rPr>
                <w:rFonts w:cs="Arial"/>
                <w:sz w:val="20"/>
                <w:szCs w:val="20"/>
              </w:rPr>
              <w:t>None</w:t>
            </w:r>
            <w:r w:rsidRPr="00871DCC">
              <w:rPr>
                <w:rFonts w:cs="Arial"/>
                <w:sz w:val="20"/>
                <w:szCs w:val="20"/>
              </w:rPr>
              <w:t xml:space="preserve"> </w:t>
            </w:r>
          </w:p>
        </w:tc>
      </w:tr>
      <w:tr w:rsidR="00C621E3" w:rsidTr="00C621E3">
        <w:tc>
          <w:tcPr>
            <w:tcW w:w="1548" w:type="dxa"/>
          </w:tcPr>
          <w:p w:rsidR="00C621E3" w:rsidRPr="00871DCC" w:rsidRDefault="00C621E3" w:rsidP="00C621E3">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C621E3" w:rsidTr="00C621E3">
              <w:tc>
                <w:tcPr>
                  <w:tcW w:w="8184" w:type="dxa"/>
                </w:tcPr>
                <w:p w:rsidR="00C621E3" w:rsidRDefault="00C621E3" w:rsidP="00C621E3">
                  <w:pPr>
                    <w:rPr>
                      <w:rFonts w:cs="Arial"/>
                      <w:sz w:val="20"/>
                      <w:szCs w:val="20"/>
                    </w:rPr>
                  </w:pPr>
                  <w:r>
                    <w:rPr>
                      <w:rFonts w:cs="Arial"/>
                      <w:sz w:val="20"/>
                      <w:szCs w:val="20"/>
                    </w:rPr>
                    <w:t xml:space="preserve">Size: </w:t>
                  </w:r>
                </w:p>
              </w:tc>
            </w:tr>
            <w:tr w:rsidR="00C621E3" w:rsidTr="00C621E3">
              <w:tc>
                <w:tcPr>
                  <w:tcW w:w="8184" w:type="dxa"/>
                </w:tcPr>
                <w:p w:rsidR="00C621E3" w:rsidRDefault="00C621E3" w:rsidP="00C621E3">
                  <w:pPr>
                    <w:rPr>
                      <w:rFonts w:cs="Arial"/>
                      <w:sz w:val="20"/>
                      <w:szCs w:val="20"/>
                    </w:rPr>
                  </w:pPr>
                  <w:r>
                    <w:rPr>
                      <w:rFonts w:cs="Arial"/>
                      <w:sz w:val="20"/>
                      <w:szCs w:val="20"/>
                    </w:rPr>
                    <w:t xml:space="preserve">Speed: </w:t>
                  </w:r>
                </w:p>
              </w:tc>
            </w:tr>
            <w:tr w:rsidR="00C621E3" w:rsidTr="00C621E3">
              <w:tc>
                <w:tcPr>
                  <w:tcW w:w="8184" w:type="dxa"/>
                </w:tcPr>
                <w:p w:rsidR="00C621E3" w:rsidRDefault="00C621E3" w:rsidP="00C621E3">
                  <w:pPr>
                    <w:rPr>
                      <w:rFonts w:cs="Arial"/>
                      <w:sz w:val="20"/>
                      <w:szCs w:val="20"/>
                    </w:rPr>
                  </w:pPr>
                  <w:r>
                    <w:rPr>
                      <w:rFonts w:cs="Arial"/>
                      <w:sz w:val="20"/>
                      <w:szCs w:val="20"/>
                    </w:rPr>
                    <w:t>Other:</w:t>
                  </w:r>
                </w:p>
              </w:tc>
            </w:tr>
          </w:tbl>
          <w:p w:rsidR="00C621E3" w:rsidRPr="00871DCC" w:rsidRDefault="00C621E3" w:rsidP="00C621E3">
            <w:pPr>
              <w:rPr>
                <w:rFonts w:cs="Arial"/>
                <w:sz w:val="20"/>
                <w:szCs w:val="20"/>
              </w:rPr>
            </w:pPr>
          </w:p>
        </w:tc>
      </w:tr>
      <w:tr w:rsidR="00C621E3" w:rsidTr="00C621E3">
        <w:tc>
          <w:tcPr>
            <w:tcW w:w="1548" w:type="dxa"/>
          </w:tcPr>
          <w:p w:rsidR="00C621E3" w:rsidRPr="00871DCC" w:rsidRDefault="00C621E3" w:rsidP="00C621E3">
            <w:pPr>
              <w:rPr>
                <w:rFonts w:cs="Arial"/>
                <w:b/>
                <w:sz w:val="20"/>
                <w:szCs w:val="20"/>
              </w:rPr>
            </w:pPr>
            <w:r>
              <w:rPr>
                <w:rFonts w:cs="Arial"/>
                <w:b/>
                <w:sz w:val="20"/>
                <w:szCs w:val="20"/>
              </w:rPr>
              <w:t>Target:</w:t>
            </w:r>
          </w:p>
        </w:tc>
        <w:tc>
          <w:tcPr>
            <w:tcW w:w="8415" w:type="dxa"/>
          </w:tcPr>
          <w:p w:rsidR="00C621E3" w:rsidRPr="00871DCC" w:rsidRDefault="00C621E3" w:rsidP="00C621E3">
            <w:pPr>
              <w:rPr>
                <w:rFonts w:cs="Arial"/>
                <w:sz w:val="20"/>
                <w:szCs w:val="20"/>
              </w:rPr>
            </w:pPr>
            <w:r>
              <w:rPr>
                <w:rFonts w:cs="Arial"/>
                <w:sz w:val="20"/>
                <w:szCs w:val="20"/>
              </w:rPr>
              <w:t>MPA, Valve</w:t>
            </w:r>
          </w:p>
        </w:tc>
      </w:tr>
      <w:tr w:rsidR="00C621E3" w:rsidTr="00C621E3">
        <w:tc>
          <w:tcPr>
            <w:tcW w:w="1548" w:type="dxa"/>
          </w:tcPr>
          <w:p w:rsidR="00C621E3" w:rsidRPr="00871DCC" w:rsidRDefault="00C621E3" w:rsidP="00C621E3">
            <w:pPr>
              <w:rPr>
                <w:rFonts w:cs="Arial"/>
                <w:b/>
                <w:sz w:val="20"/>
                <w:szCs w:val="20"/>
              </w:rPr>
            </w:pPr>
            <w:r>
              <w:rPr>
                <w:rFonts w:cs="Arial"/>
                <w:b/>
                <w:sz w:val="20"/>
                <w:szCs w:val="20"/>
              </w:rPr>
              <w:t>Usage Guide:</w:t>
            </w:r>
          </w:p>
        </w:tc>
        <w:tc>
          <w:tcPr>
            <w:tcW w:w="8415" w:type="dxa"/>
          </w:tcPr>
          <w:p w:rsidR="00C621E3" w:rsidRPr="00871DCC" w:rsidRDefault="00C621E3" w:rsidP="00C621E3">
            <w:pPr>
              <w:rPr>
                <w:rFonts w:cs="Arial"/>
                <w:sz w:val="20"/>
                <w:szCs w:val="20"/>
              </w:rPr>
            </w:pPr>
            <w:r w:rsidRPr="004D71F0">
              <w:rPr>
                <w:rFonts w:cs="Arial"/>
                <w:sz w:val="20"/>
                <w:szCs w:val="20"/>
              </w:rPr>
              <w:t>Implied</w:t>
            </w:r>
          </w:p>
        </w:tc>
      </w:tr>
    </w:tbl>
    <w:p w:rsidR="00C621E3" w:rsidRPr="00F155FB" w:rsidRDefault="00C621E3" w:rsidP="00C621E3"/>
    <w:p w:rsidR="00C621E3" w:rsidRDefault="000D422D" w:rsidP="000D422D">
      <w:pPr>
        <w:pStyle w:val="Heading2"/>
      </w:pPr>
      <w:bookmarkStart w:id="122" w:name="_Toc31706145"/>
      <w:r w:rsidRPr="000D422D">
        <w:t>HW_GetDigInPin_InstState ()</w:t>
      </w:r>
      <w:bookmarkEnd w:id="122"/>
    </w:p>
    <w:tbl>
      <w:tblPr>
        <w:tblStyle w:val="TableGrid"/>
        <w:tblW w:w="0" w:type="auto"/>
        <w:tblLook w:val="04A0" w:firstRow="1" w:lastRow="0" w:firstColumn="1" w:lastColumn="0" w:noHBand="0" w:noVBand="1"/>
      </w:tblPr>
      <w:tblGrid>
        <w:gridCol w:w="1548"/>
        <w:gridCol w:w="8415"/>
      </w:tblGrid>
      <w:tr w:rsidR="000D422D" w:rsidTr="00AF16B8">
        <w:tc>
          <w:tcPr>
            <w:tcW w:w="1548" w:type="dxa"/>
          </w:tcPr>
          <w:p w:rsidR="000D422D" w:rsidRPr="00871DCC" w:rsidRDefault="000D422D" w:rsidP="00AF16B8">
            <w:pPr>
              <w:rPr>
                <w:rFonts w:cs="Arial"/>
                <w:b/>
                <w:sz w:val="20"/>
                <w:szCs w:val="20"/>
              </w:rPr>
            </w:pPr>
            <w:r w:rsidRPr="00871DCC">
              <w:rPr>
                <w:rFonts w:cs="Arial"/>
                <w:b/>
                <w:sz w:val="20"/>
                <w:szCs w:val="20"/>
              </w:rPr>
              <w:t>Description</w:t>
            </w:r>
          </w:p>
        </w:tc>
        <w:tc>
          <w:tcPr>
            <w:tcW w:w="8415" w:type="dxa"/>
          </w:tcPr>
          <w:p w:rsidR="000D422D" w:rsidRPr="00871DCC" w:rsidRDefault="000D422D" w:rsidP="00AF16B8">
            <w:pPr>
              <w:rPr>
                <w:rFonts w:cs="Arial"/>
                <w:sz w:val="20"/>
                <w:szCs w:val="20"/>
              </w:rPr>
            </w:pPr>
            <w:r w:rsidRPr="000D422D">
              <w:rPr>
                <w:rFonts w:cs="Arial"/>
                <w:sz w:val="20"/>
                <w:szCs w:val="20"/>
              </w:rPr>
              <w:t>Provides the instantaneous state for a digital input</w:t>
            </w:r>
          </w:p>
        </w:tc>
      </w:tr>
      <w:tr w:rsidR="000D422D" w:rsidTr="00AF16B8">
        <w:tc>
          <w:tcPr>
            <w:tcW w:w="1548" w:type="dxa"/>
            <w:vMerge w:val="restart"/>
          </w:tcPr>
          <w:p w:rsidR="000D422D" w:rsidRPr="00871DCC" w:rsidRDefault="000D422D" w:rsidP="00AF16B8">
            <w:pPr>
              <w:rPr>
                <w:rFonts w:cs="Arial"/>
                <w:b/>
                <w:sz w:val="20"/>
                <w:szCs w:val="20"/>
              </w:rPr>
            </w:pPr>
            <w:r w:rsidRPr="00871DCC">
              <w:rPr>
                <w:rFonts w:cs="Arial"/>
                <w:b/>
                <w:sz w:val="20"/>
                <w:szCs w:val="20"/>
              </w:rPr>
              <w:t>Resources Provided</w:t>
            </w:r>
          </w:p>
        </w:tc>
        <w:tc>
          <w:tcPr>
            <w:tcW w:w="8415" w:type="dxa"/>
          </w:tcPr>
          <w:p w:rsidR="000D422D" w:rsidRPr="00871DCC" w:rsidRDefault="000D422D" w:rsidP="00AF16B8">
            <w:pPr>
              <w:rPr>
                <w:rFonts w:cs="Arial"/>
                <w:b/>
                <w:sz w:val="20"/>
                <w:szCs w:val="20"/>
              </w:rPr>
            </w:pPr>
            <w:r w:rsidRPr="00871DCC">
              <w:rPr>
                <w:rFonts w:cs="Arial"/>
                <w:b/>
                <w:sz w:val="20"/>
                <w:szCs w:val="20"/>
              </w:rPr>
              <w:t>Syntax</w:t>
            </w:r>
          </w:p>
        </w:tc>
      </w:tr>
      <w:tr w:rsidR="000D422D" w:rsidTr="00AF16B8">
        <w:tc>
          <w:tcPr>
            <w:tcW w:w="1548" w:type="dxa"/>
            <w:vMerge/>
          </w:tcPr>
          <w:p w:rsidR="000D422D" w:rsidRPr="00871DCC" w:rsidRDefault="000D422D" w:rsidP="00AF16B8">
            <w:pPr>
              <w:rPr>
                <w:rFonts w:cs="Arial"/>
                <w:b/>
                <w:sz w:val="20"/>
                <w:szCs w:val="20"/>
              </w:rPr>
            </w:pPr>
          </w:p>
        </w:tc>
        <w:tc>
          <w:tcPr>
            <w:tcW w:w="8415" w:type="dxa"/>
          </w:tcPr>
          <w:tbl>
            <w:tblPr>
              <w:tblStyle w:val="TableGrid"/>
              <w:tblW w:w="0" w:type="auto"/>
              <w:tblLook w:val="04A0" w:firstRow="1" w:lastRow="0" w:firstColumn="1" w:lastColumn="0" w:noHBand="0" w:noVBand="1"/>
            </w:tblPr>
            <w:tblGrid>
              <w:gridCol w:w="2728"/>
              <w:gridCol w:w="1389"/>
              <w:gridCol w:w="1339"/>
              <w:gridCol w:w="1541"/>
              <w:gridCol w:w="1187"/>
            </w:tblGrid>
            <w:tr w:rsidR="000D422D" w:rsidTr="00AF16B8">
              <w:tc>
                <w:tcPr>
                  <w:tcW w:w="2728" w:type="dxa"/>
                </w:tcPr>
                <w:p w:rsidR="000D422D" w:rsidRPr="00B147B8" w:rsidRDefault="000D422D" w:rsidP="00AF16B8">
                  <w:pPr>
                    <w:rPr>
                      <w:rFonts w:cs="Arial"/>
                      <w:b/>
                      <w:sz w:val="20"/>
                      <w:szCs w:val="20"/>
                    </w:rPr>
                  </w:pPr>
                  <w:r w:rsidRPr="00B147B8">
                    <w:rPr>
                      <w:rFonts w:cs="Arial"/>
                      <w:b/>
                      <w:sz w:val="20"/>
                      <w:szCs w:val="20"/>
                    </w:rPr>
                    <w:t>Function Name</w:t>
                  </w:r>
                </w:p>
              </w:tc>
              <w:tc>
                <w:tcPr>
                  <w:tcW w:w="5456" w:type="dxa"/>
                  <w:gridSpan w:val="4"/>
                </w:tcPr>
                <w:p w:rsidR="000D422D" w:rsidRPr="00C94A6A" w:rsidRDefault="00C94A6A" w:rsidP="00AF16B8">
                  <w:pPr>
                    <w:rPr>
                      <w:rFonts w:ascii="Times New Roman" w:hAnsi="Times New Roman" w:cs="Times New Roman"/>
                      <w:b/>
                      <w:sz w:val="20"/>
                      <w:szCs w:val="20"/>
                    </w:rPr>
                  </w:pPr>
                  <w:r w:rsidRPr="00C94A6A">
                    <w:rPr>
                      <w:rFonts w:ascii="Times New Roman" w:hAnsi="Times New Roman" w:cs="Times New Roman"/>
                      <w:b/>
                      <w:sz w:val="20"/>
                      <w:szCs w:val="20"/>
                    </w:rPr>
                    <w:t>HW_GetDigInPin_InstState</w:t>
                  </w:r>
                </w:p>
              </w:tc>
            </w:tr>
            <w:tr w:rsidR="000D422D" w:rsidTr="00AF16B8">
              <w:tc>
                <w:tcPr>
                  <w:tcW w:w="2728" w:type="dxa"/>
                  <w:vMerge w:val="restart"/>
                  <w:vAlign w:val="center"/>
                </w:tcPr>
                <w:p w:rsidR="000D422D" w:rsidRPr="00B147B8" w:rsidRDefault="000D422D" w:rsidP="00AF16B8">
                  <w:pPr>
                    <w:rPr>
                      <w:rFonts w:cs="Arial"/>
                      <w:b/>
                      <w:sz w:val="20"/>
                      <w:szCs w:val="20"/>
                    </w:rPr>
                  </w:pPr>
                  <w:r w:rsidRPr="00B147B8">
                    <w:rPr>
                      <w:rFonts w:cs="Arial"/>
                      <w:b/>
                      <w:sz w:val="20"/>
                      <w:szCs w:val="20"/>
                    </w:rPr>
                    <w:t>Arguments</w:t>
                  </w:r>
                </w:p>
              </w:tc>
              <w:tc>
                <w:tcPr>
                  <w:tcW w:w="2728" w:type="dxa"/>
                  <w:gridSpan w:val="2"/>
                </w:tcPr>
                <w:p w:rsidR="000D422D" w:rsidRPr="00B147B8" w:rsidRDefault="000D422D" w:rsidP="00AF16B8">
                  <w:pPr>
                    <w:rPr>
                      <w:rFonts w:cs="Arial"/>
                      <w:b/>
                      <w:sz w:val="20"/>
                      <w:szCs w:val="20"/>
                    </w:rPr>
                  </w:pPr>
                  <w:r w:rsidRPr="00B147B8">
                    <w:rPr>
                      <w:rFonts w:cs="Arial"/>
                      <w:b/>
                      <w:sz w:val="20"/>
                      <w:szCs w:val="20"/>
                    </w:rPr>
                    <w:t>Type</w:t>
                  </w:r>
                </w:p>
              </w:tc>
              <w:tc>
                <w:tcPr>
                  <w:tcW w:w="2728" w:type="dxa"/>
                  <w:gridSpan w:val="2"/>
                </w:tcPr>
                <w:p w:rsidR="000D422D" w:rsidRPr="00B147B8" w:rsidRDefault="000D422D" w:rsidP="00AF16B8">
                  <w:pPr>
                    <w:rPr>
                      <w:rFonts w:cs="Arial"/>
                      <w:b/>
                      <w:sz w:val="20"/>
                      <w:szCs w:val="20"/>
                    </w:rPr>
                  </w:pPr>
                  <w:r w:rsidRPr="00B147B8">
                    <w:rPr>
                      <w:rFonts w:cs="Arial"/>
                      <w:b/>
                      <w:sz w:val="20"/>
                      <w:szCs w:val="20"/>
                    </w:rPr>
                    <w:t>Name</w:t>
                  </w:r>
                </w:p>
              </w:tc>
            </w:tr>
            <w:tr w:rsidR="000D422D" w:rsidTr="00AF16B8">
              <w:tc>
                <w:tcPr>
                  <w:tcW w:w="2728" w:type="dxa"/>
                  <w:vMerge/>
                </w:tcPr>
                <w:p w:rsidR="000D422D" w:rsidRPr="00B147B8" w:rsidRDefault="000D422D" w:rsidP="00AF16B8">
                  <w:pPr>
                    <w:rPr>
                      <w:rFonts w:cs="Arial"/>
                      <w:sz w:val="20"/>
                      <w:szCs w:val="20"/>
                    </w:rPr>
                  </w:pPr>
                </w:p>
              </w:tc>
              <w:tc>
                <w:tcPr>
                  <w:tcW w:w="2728" w:type="dxa"/>
                  <w:gridSpan w:val="2"/>
                </w:tcPr>
                <w:p w:rsidR="000D422D" w:rsidRPr="00B147B8" w:rsidRDefault="000D422D" w:rsidP="00AF16B8">
                  <w:pPr>
                    <w:rPr>
                      <w:rFonts w:ascii="Times New Roman" w:hAnsi="Times New Roman" w:cs="Times New Roman"/>
                      <w:sz w:val="20"/>
                      <w:szCs w:val="20"/>
                    </w:rPr>
                  </w:pPr>
                  <w:r w:rsidRPr="000D422D">
                    <w:rPr>
                      <w:rFonts w:ascii="Times New Roman" w:hAnsi="Times New Roman" w:cs="Times New Roman"/>
                      <w:sz w:val="20"/>
                      <w:szCs w:val="20"/>
                    </w:rPr>
                    <w:t>DigitalInputType</w:t>
                  </w:r>
                </w:p>
              </w:tc>
              <w:tc>
                <w:tcPr>
                  <w:tcW w:w="2728" w:type="dxa"/>
                  <w:gridSpan w:val="2"/>
                </w:tcPr>
                <w:p w:rsidR="000D422D" w:rsidRPr="00B147B8" w:rsidRDefault="000D422D" w:rsidP="00AF16B8">
                  <w:pPr>
                    <w:rPr>
                      <w:rFonts w:ascii="Times New Roman" w:hAnsi="Times New Roman" w:cs="Times New Roman"/>
                      <w:sz w:val="20"/>
                      <w:szCs w:val="20"/>
                    </w:rPr>
                  </w:pPr>
                  <w:r w:rsidRPr="000D422D">
                    <w:rPr>
                      <w:rFonts w:ascii="Times New Roman" w:hAnsi="Times New Roman" w:cs="Times New Roman"/>
                      <w:sz w:val="20"/>
                      <w:szCs w:val="20"/>
                    </w:rPr>
                    <w:t>DigitalInputTypeNo</w:t>
                  </w:r>
                </w:p>
              </w:tc>
            </w:tr>
            <w:tr w:rsidR="000D422D" w:rsidTr="00AF16B8">
              <w:tc>
                <w:tcPr>
                  <w:tcW w:w="2728" w:type="dxa"/>
                  <w:vMerge/>
                </w:tcPr>
                <w:p w:rsidR="000D422D" w:rsidRPr="00B147B8" w:rsidRDefault="000D422D" w:rsidP="00AF16B8">
                  <w:pPr>
                    <w:rPr>
                      <w:rFonts w:cs="Arial"/>
                      <w:sz w:val="20"/>
                      <w:szCs w:val="20"/>
                    </w:rPr>
                  </w:pPr>
                </w:p>
              </w:tc>
              <w:tc>
                <w:tcPr>
                  <w:tcW w:w="2728" w:type="dxa"/>
                  <w:gridSpan w:val="2"/>
                </w:tcPr>
                <w:p w:rsidR="000D422D" w:rsidRPr="00B147B8" w:rsidRDefault="000D422D" w:rsidP="00AF16B8">
                  <w:pPr>
                    <w:rPr>
                      <w:rFonts w:ascii="Times New Roman" w:hAnsi="Times New Roman" w:cs="Times New Roman"/>
                      <w:sz w:val="20"/>
                      <w:szCs w:val="20"/>
                    </w:rPr>
                  </w:pPr>
                </w:p>
              </w:tc>
              <w:tc>
                <w:tcPr>
                  <w:tcW w:w="2728" w:type="dxa"/>
                  <w:gridSpan w:val="2"/>
                </w:tcPr>
                <w:p w:rsidR="000D422D" w:rsidRPr="00B147B8" w:rsidRDefault="000D422D" w:rsidP="00AF16B8">
                  <w:pPr>
                    <w:rPr>
                      <w:rFonts w:ascii="Times New Roman" w:hAnsi="Times New Roman" w:cs="Times New Roman"/>
                      <w:sz w:val="20"/>
                      <w:szCs w:val="20"/>
                    </w:rPr>
                  </w:pPr>
                </w:p>
              </w:tc>
            </w:tr>
            <w:tr w:rsidR="000D422D" w:rsidTr="00AF16B8">
              <w:tc>
                <w:tcPr>
                  <w:tcW w:w="2728" w:type="dxa"/>
                  <w:vMerge/>
                </w:tcPr>
                <w:p w:rsidR="000D422D" w:rsidRPr="00B147B8" w:rsidRDefault="000D422D" w:rsidP="00AF16B8">
                  <w:pPr>
                    <w:rPr>
                      <w:rFonts w:cs="Arial"/>
                      <w:sz w:val="20"/>
                      <w:szCs w:val="20"/>
                    </w:rPr>
                  </w:pPr>
                </w:p>
              </w:tc>
              <w:tc>
                <w:tcPr>
                  <w:tcW w:w="2728" w:type="dxa"/>
                  <w:gridSpan w:val="2"/>
                </w:tcPr>
                <w:p w:rsidR="000D422D" w:rsidRPr="00B147B8" w:rsidRDefault="000D422D" w:rsidP="00AF16B8">
                  <w:pPr>
                    <w:rPr>
                      <w:rFonts w:cs="Arial"/>
                      <w:sz w:val="20"/>
                      <w:szCs w:val="20"/>
                    </w:rPr>
                  </w:pPr>
                </w:p>
              </w:tc>
              <w:tc>
                <w:tcPr>
                  <w:tcW w:w="2728" w:type="dxa"/>
                  <w:gridSpan w:val="2"/>
                </w:tcPr>
                <w:p w:rsidR="000D422D" w:rsidRPr="00B147B8" w:rsidRDefault="000D422D" w:rsidP="00AF16B8">
                  <w:pPr>
                    <w:rPr>
                      <w:rFonts w:cs="Arial"/>
                      <w:sz w:val="20"/>
                      <w:szCs w:val="20"/>
                    </w:rPr>
                  </w:pPr>
                </w:p>
              </w:tc>
            </w:tr>
            <w:tr w:rsidR="000D422D" w:rsidTr="00AF16B8">
              <w:tc>
                <w:tcPr>
                  <w:tcW w:w="2728" w:type="dxa"/>
                  <w:vMerge w:val="restart"/>
                  <w:vAlign w:val="center"/>
                </w:tcPr>
                <w:p w:rsidR="000D422D" w:rsidRPr="00B147B8" w:rsidRDefault="000D422D" w:rsidP="00AF16B8">
                  <w:pPr>
                    <w:rPr>
                      <w:rFonts w:cs="Arial"/>
                      <w:sz w:val="20"/>
                      <w:szCs w:val="20"/>
                    </w:rPr>
                  </w:pPr>
                  <w:r w:rsidRPr="00B147B8">
                    <w:rPr>
                      <w:rFonts w:cs="Arial"/>
                      <w:b/>
                      <w:sz w:val="20"/>
                      <w:szCs w:val="20"/>
                    </w:rPr>
                    <w:t>Argument Scaling</w:t>
                  </w:r>
                </w:p>
              </w:tc>
              <w:tc>
                <w:tcPr>
                  <w:tcW w:w="1389" w:type="dxa"/>
                </w:tcPr>
                <w:p w:rsidR="000D422D" w:rsidRPr="00B147B8" w:rsidRDefault="000D422D" w:rsidP="00AF16B8">
                  <w:pPr>
                    <w:rPr>
                      <w:rFonts w:cs="Arial"/>
                      <w:b/>
                      <w:sz w:val="20"/>
                      <w:szCs w:val="20"/>
                    </w:rPr>
                  </w:pPr>
                  <w:r w:rsidRPr="00B147B8">
                    <w:rPr>
                      <w:rFonts w:cs="Arial"/>
                      <w:b/>
                      <w:sz w:val="20"/>
                      <w:szCs w:val="20"/>
                    </w:rPr>
                    <w:t>Units</w:t>
                  </w:r>
                </w:p>
              </w:tc>
              <w:tc>
                <w:tcPr>
                  <w:tcW w:w="1339" w:type="dxa"/>
                </w:tcPr>
                <w:p w:rsidR="000D422D" w:rsidRPr="00B147B8" w:rsidRDefault="000D422D" w:rsidP="00AF16B8">
                  <w:pPr>
                    <w:rPr>
                      <w:rFonts w:cs="Arial"/>
                      <w:b/>
                      <w:sz w:val="20"/>
                      <w:szCs w:val="20"/>
                    </w:rPr>
                  </w:pPr>
                  <w:r w:rsidRPr="00B147B8">
                    <w:rPr>
                      <w:rFonts w:cs="Arial"/>
                      <w:b/>
                      <w:sz w:val="20"/>
                      <w:szCs w:val="20"/>
                    </w:rPr>
                    <w:t>Scaling</w:t>
                  </w:r>
                </w:p>
              </w:tc>
              <w:tc>
                <w:tcPr>
                  <w:tcW w:w="1541" w:type="dxa"/>
                </w:tcPr>
                <w:p w:rsidR="000D422D" w:rsidRPr="00B147B8" w:rsidRDefault="000D422D" w:rsidP="00AF16B8">
                  <w:pPr>
                    <w:rPr>
                      <w:rFonts w:cs="Arial"/>
                      <w:b/>
                      <w:sz w:val="20"/>
                      <w:szCs w:val="20"/>
                    </w:rPr>
                  </w:pPr>
                  <w:r w:rsidRPr="00B147B8">
                    <w:rPr>
                      <w:rFonts w:cs="Arial"/>
                      <w:b/>
                      <w:sz w:val="20"/>
                      <w:szCs w:val="20"/>
                    </w:rPr>
                    <w:t>Low Lim</w:t>
                  </w:r>
                </w:p>
              </w:tc>
              <w:tc>
                <w:tcPr>
                  <w:tcW w:w="1187" w:type="dxa"/>
                </w:tcPr>
                <w:p w:rsidR="000D422D" w:rsidRPr="00B147B8" w:rsidRDefault="000D422D" w:rsidP="00AF16B8">
                  <w:pPr>
                    <w:rPr>
                      <w:rFonts w:cs="Arial"/>
                      <w:b/>
                      <w:sz w:val="20"/>
                      <w:szCs w:val="20"/>
                    </w:rPr>
                  </w:pPr>
                  <w:r w:rsidRPr="00B147B8">
                    <w:rPr>
                      <w:rFonts w:cs="Arial"/>
                      <w:b/>
                      <w:sz w:val="20"/>
                      <w:szCs w:val="20"/>
                    </w:rPr>
                    <w:t>High Lim</w:t>
                  </w:r>
                </w:p>
              </w:tc>
            </w:tr>
            <w:tr w:rsidR="000D422D" w:rsidTr="00AF16B8">
              <w:tc>
                <w:tcPr>
                  <w:tcW w:w="2728" w:type="dxa"/>
                  <w:vMerge/>
                </w:tcPr>
                <w:p w:rsidR="000D422D" w:rsidRPr="00B147B8" w:rsidRDefault="000D422D" w:rsidP="00AF16B8">
                  <w:pPr>
                    <w:rPr>
                      <w:rFonts w:cs="Arial"/>
                      <w:b/>
                      <w:sz w:val="20"/>
                      <w:szCs w:val="20"/>
                    </w:rPr>
                  </w:pPr>
                </w:p>
              </w:tc>
              <w:tc>
                <w:tcPr>
                  <w:tcW w:w="1389" w:type="dxa"/>
                </w:tcPr>
                <w:p w:rsidR="000D422D" w:rsidRPr="00B147B8" w:rsidRDefault="000D422D"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0D422D" w:rsidRPr="00B147B8" w:rsidRDefault="000D422D"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0D422D" w:rsidRPr="00B147B8" w:rsidRDefault="000D422D"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0D422D" w:rsidRPr="00B147B8" w:rsidRDefault="000D422D" w:rsidP="00AF16B8">
                  <w:pPr>
                    <w:rPr>
                      <w:rFonts w:ascii="Times New Roman" w:hAnsi="Times New Roman" w:cs="Times New Roman"/>
                      <w:sz w:val="20"/>
                      <w:szCs w:val="20"/>
                    </w:rPr>
                  </w:pPr>
                  <w:r w:rsidRPr="00B147B8">
                    <w:rPr>
                      <w:rFonts w:ascii="Times New Roman" w:hAnsi="Times New Roman" w:cs="Times New Roman"/>
                      <w:sz w:val="20"/>
                      <w:szCs w:val="20"/>
                    </w:rPr>
                    <w:t>n/a</w:t>
                  </w:r>
                </w:p>
              </w:tc>
            </w:tr>
            <w:tr w:rsidR="000D422D" w:rsidTr="00AF16B8">
              <w:tc>
                <w:tcPr>
                  <w:tcW w:w="2728" w:type="dxa"/>
                  <w:vMerge/>
                </w:tcPr>
                <w:p w:rsidR="000D422D" w:rsidRPr="00B147B8" w:rsidRDefault="000D422D" w:rsidP="00AF16B8">
                  <w:pPr>
                    <w:rPr>
                      <w:rFonts w:cs="Arial"/>
                      <w:b/>
                      <w:sz w:val="20"/>
                      <w:szCs w:val="20"/>
                    </w:rPr>
                  </w:pPr>
                </w:p>
              </w:tc>
              <w:tc>
                <w:tcPr>
                  <w:tcW w:w="1389" w:type="dxa"/>
                </w:tcPr>
                <w:p w:rsidR="000D422D" w:rsidRPr="00B147B8" w:rsidRDefault="000D422D" w:rsidP="00AF16B8">
                  <w:pPr>
                    <w:rPr>
                      <w:rFonts w:ascii="Times New Roman" w:hAnsi="Times New Roman" w:cs="Times New Roman"/>
                      <w:sz w:val="20"/>
                      <w:szCs w:val="20"/>
                    </w:rPr>
                  </w:pPr>
                </w:p>
              </w:tc>
              <w:tc>
                <w:tcPr>
                  <w:tcW w:w="1339" w:type="dxa"/>
                </w:tcPr>
                <w:p w:rsidR="000D422D" w:rsidRPr="00B147B8" w:rsidRDefault="000D422D" w:rsidP="00AF16B8">
                  <w:pPr>
                    <w:rPr>
                      <w:rFonts w:ascii="Times New Roman" w:hAnsi="Times New Roman" w:cs="Times New Roman"/>
                      <w:sz w:val="20"/>
                      <w:szCs w:val="20"/>
                    </w:rPr>
                  </w:pPr>
                </w:p>
              </w:tc>
              <w:tc>
                <w:tcPr>
                  <w:tcW w:w="1541" w:type="dxa"/>
                </w:tcPr>
                <w:p w:rsidR="000D422D" w:rsidRPr="00B147B8" w:rsidRDefault="000D422D" w:rsidP="00AF16B8">
                  <w:pPr>
                    <w:rPr>
                      <w:rFonts w:ascii="Times New Roman" w:hAnsi="Times New Roman" w:cs="Times New Roman"/>
                      <w:sz w:val="20"/>
                      <w:szCs w:val="20"/>
                    </w:rPr>
                  </w:pPr>
                </w:p>
              </w:tc>
              <w:tc>
                <w:tcPr>
                  <w:tcW w:w="1187" w:type="dxa"/>
                </w:tcPr>
                <w:p w:rsidR="000D422D" w:rsidRPr="00B147B8" w:rsidRDefault="000D422D" w:rsidP="00AF16B8">
                  <w:pPr>
                    <w:rPr>
                      <w:rFonts w:ascii="Times New Roman" w:hAnsi="Times New Roman" w:cs="Times New Roman"/>
                      <w:sz w:val="20"/>
                      <w:szCs w:val="20"/>
                    </w:rPr>
                  </w:pPr>
                </w:p>
              </w:tc>
            </w:tr>
            <w:tr w:rsidR="000D422D" w:rsidTr="00AF16B8">
              <w:tc>
                <w:tcPr>
                  <w:tcW w:w="2728" w:type="dxa"/>
                  <w:vMerge/>
                </w:tcPr>
                <w:p w:rsidR="000D422D" w:rsidRPr="00B147B8" w:rsidRDefault="000D422D" w:rsidP="00AF16B8">
                  <w:pPr>
                    <w:rPr>
                      <w:rFonts w:cs="Arial"/>
                      <w:b/>
                      <w:sz w:val="20"/>
                      <w:szCs w:val="20"/>
                    </w:rPr>
                  </w:pPr>
                </w:p>
              </w:tc>
              <w:tc>
                <w:tcPr>
                  <w:tcW w:w="1389" w:type="dxa"/>
                </w:tcPr>
                <w:p w:rsidR="000D422D" w:rsidRPr="00B147B8" w:rsidRDefault="000D422D" w:rsidP="00AF16B8">
                  <w:pPr>
                    <w:rPr>
                      <w:rFonts w:ascii="Times New Roman" w:hAnsi="Times New Roman"/>
                      <w:sz w:val="20"/>
                      <w:szCs w:val="20"/>
                    </w:rPr>
                  </w:pPr>
                </w:p>
              </w:tc>
              <w:tc>
                <w:tcPr>
                  <w:tcW w:w="1339" w:type="dxa"/>
                </w:tcPr>
                <w:p w:rsidR="000D422D" w:rsidRPr="00B147B8" w:rsidRDefault="000D422D" w:rsidP="00AF16B8">
                  <w:pPr>
                    <w:rPr>
                      <w:rFonts w:ascii="Times New Roman" w:hAnsi="Times New Roman"/>
                      <w:sz w:val="20"/>
                      <w:szCs w:val="20"/>
                    </w:rPr>
                  </w:pPr>
                </w:p>
              </w:tc>
              <w:tc>
                <w:tcPr>
                  <w:tcW w:w="1541" w:type="dxa"/>
                </w:tcPr>
                <w:p w:rsidR="000D422D" w:rsidRDefault="000D422D" w:rsidP="00AF16B8">
                  <w:pPr>
                    <w:rPr>
                      <w:rFonts w:ascii="Times New Roman" w:hAnsi="Times New Roman"/>
                      <w:sz w:val="20"/>
                      <w:szCs w:val="20"/>
                    </w:rPr>
                  </w:pPr>
                </w:p>
              </w:tc>
              <w:tc>
                <w:tcPr>
                  <w:tcW w:w="1187" w:type="dxa"/>
                </w:tcPr>
                <w:p w:rsidR="000D422D" w:rsidRDefault="000D422D" w:rsidP="00AF16B8">
                  <w:pPr>
                    <w:rPr>
                      <w:rFonts w:ascii="Times New Roman" w:hAnsi="Times New Roman"/>
                      <w:sz w:val="20"/>
                      <w:szCs w:val="20"/>
                    </w:rPr>
                  </w:pPr>
                </w:p>
              </w:tc>
            </w:tr>
            <w:tr w:rsidR="000D422D" w:rsidTr="00AF16B8">
              <w:tc>
                <w:tcPr>
                  <w:tcW w:w="2728" w:type="dxa"/>
                </w:tcPr>
                <w:p w:rsidR="000D422D" w:rsidRPr="00B147B8" w:rsidRDefault="000D422D" w:rsidP="00AF16B8">
                  <w:pPr>
                    <w:rPr>
                      <w:rFonts w:cs="Arial"/>
                      <w:b/>
                      <w:sz w:val="20"/>
                      <w:szCs w:val="20"/>
                    </w:rPr>
                  </w:pPr>
                  <w:r>
                    <w:rPr>
                      <w:rFonts w:cs="Arial"/>
                      <w:b/>
                      <w:sz w:val="20"/>
                      <w:szCs w:val="20"/>
                    </w:rPr>
                    <w:t>Return Value Type</w:t>
                  </w:r>
                </w:p>
              </w:tc>
              <w:tc>
                <w:tcPr>
                  <w:tcW w:w="5456" w:type="dxa"/>
                  <w:gridSpan w:val="4"/>
                </w:tcPr>
                <w:p w:rsidR="000D422D" w:rsidRDefault="000D422D" w:rsidP="00AF16B8">
                  <w:pPr>
                    <w:rPr>
                      <w:rFonts w:ascii="Times New Roman" w:hAnsi="Times New Roman"/>
                      <w:sz w:val="20"/>
                      <w:szCs w:val="20"/>
                    </w:rPr>
                  </w:pPr>
                  <w:r>
                    <w:rPr>
                      <w:rFonts w:ascii="Times New Roman" w:hAnsi="Times New Roman"/>
                      <w:sz w:val="20"/>
                      <w:szCs w:val="20"/>
                    </w:rPr>
                    <w:t>unsigned long</w:t>
                  </w:r>
                </w:p>
              </w:tc>
            </w:tr>
            <w:tr w:rsidR="000D422D" w:rsidTr="00AF16B8">
              <w:tc>
                <w:tcPr>
                  <w:tcW w:w="2728" w:type="dxa"/>
                  <w:vMerge w:val="restart"/>
                </w:tcPr>
                <w:p w:rsidR="000D422D" w:rsidRDefault="000D422D" w:rsidP="00AF16B8">
                  <w:pPr>
                    <w:rPr>
                      <w:rFonts w:cs="Arial"/>
                      <w:b/>
                      <w:sz w:val="20"/>
                      <w:szCs w:val="20"/>
                    </w:rPr>
                  </w:pPr>
                  <w:r>
                    <w:rPr>
                      <w:rFonts w:cs="Arial"/>
                      <w:b/>
                      <w:sz w:val="20"/>
                      <w:szCs w:val="20"/>
                    </w:rPr>
                    <w:t>Return Value Scaling</w:t>
                  </w:r>
                </w:p>
              </w:tc>
              <w:tc>
                <w:tcPr>
                  <w:tcW w:w="1389" w:type="dxa"/>
                </w:tcPr>
                <w:p w:rsidR="000D422D" w:rsidRPr="00B147B8" w:rsidRDefault="000D422D" w:rsidP="00AF16B8">
                  <w:pPr>
                    <w:rPr>
                      <w:rFonts w:cs="Arial"/>
                      <w:b/>
                      <w:sz w:val="20"/>
                      <w:szCs w:val="20"/>
                    </w:rPr>
                  </w:pPr>
                  <w:r w:rsidRPr="00B147B8">
                    <w:rPr>
                      <w:rFonts w:cs="Arial"/>
                      <w:b/>
                      <w:sz w:val="20"/>
                      <w:szCs w:val="20"/>
                    </w:rPr>
                    <w:t>Units</w:t>
                  </w:r>
                </w:p>
              </w:tc>
              <w:tc>
                <w:tcPr>
                  <w:tcW w:w="1339" w:type="dxa"/>
                </w:tcPr>
                <w:p w:rsidR="000D422D" w:rsidRPr="00B147B8" w:rsidRDefault="000D422D" w:rsidP="00AF16B8">
                  <w:pPr>
                    <w:rPr>
                      <w:rFonts w:cs="Arial"/>
                      <w:b/>
                      <w:sz w:val="20"/>
                      <w:szCs w:val="20"/>
                    </w:rPr>
                  </w:pPr>
                  <w:r w:rsidRPr="00B147B8">
                    <w:rPr>
                      <w:rFonts w:cs="Arial"/>
                      <w:b/>
                      <w:sz w:val="20"/>
                      <w:szCs w:val="20"/>
                    </w:rPr>
                    <w:t>Scaling</w:t>
                  </w:r>
                </w:p>
              </w:tc>
              <w:tc>
                <w:tcPr>
                  <w:tcW w:w="1541" w:type="dxa"/>
                </w:tcPr>
                <w:p w:rsidR="000D422D" w:rsidRPr="00B147B8" w:rsidRDefault="000D422D" w:rsidP="00AF16B8">
                  <w:pPr>
                    <w:rPr>
                      <w:rFonts w:cs="Arial"/>
                      <w:b/>
                      <w:sz w:val="20"/>
                      <w:szCs w:val="20"/>
                    </w:rPr>
                  </w:pPr>
                  <w:r w:rsidRPr="00B147B8">
                    <w:rPr>
                      <w:rFonts w:cs="Arial"/>
                      <w:b/>
                      <w:sz w:val="20"/>
                      <w:szCs w:val="20"/>
                    </w:rPr>
                    <w:t>Low Lim</w:t>
                  </w:r>
                </w:p>
              </w:tc>
              <w:tc>
                <w:tcPr>
                  <w:tcW w:w="1187" w:type="dxa"/>
                </w:tcPr>
                <w:p w:rsidR="000D422D" w:rsidRPr="00B147B8" w:rsidRDefault="000D422D" w:rsidP="00AF16B8">
                  <w:pPr>
                    <w:rPr>
                      <w:rFonts w:cs="Arial"/>
                      <w:b/>
                      <w:sz w:val="20"/>
                      <w:szCs w:val="20"/>
                    </w:rPr>
                  </w:pPr>
                  <w:r w:rsidRPr="00B147B8">
                    <w:rPr>
                      <w:rFonts w:cs="Arial"/>
                      <w:b/>
                      <w:sz w:val="20"/>
                      <w:szCs w:val="20"/>
                    </w:rPr>
                    <w:t>High Lim</w:t>
                  </w:r>
                </w:p>
              </w:tc>
            </w:tr>
            <w:tr w:rsidR="000D422D" w:rsidTr="00AF16B8">
              <w:tc>
                <w:tcPr>
                  <w:tcW w:w="2728" w:type="dxa"/>
                  <w:vMerge/>
                </w:tcPr>
                <w:p w:rsidR="000D422D" w:rsidRDefault="000D422D" w:rsidP="00AF16B8">
                  <w:pPr>
                    <w:rPr>
                      <w:rFonts w:cs="Arial"/>
                      <w:b/>
                      <w:sz w:val="20"/>
                      <w:szCs w:val="20"/>
                    </w:rPr>
                  </w:pPr>
                </w:p>
              </w:tc>
              <w:tc>
                <w:tcPr>
                  <w:tcW w:w="1389" w:type="dxa"/>
                </w:tcPr>
                <w:p w:rsidR="000D422D" w:rsidRPr="00B147B8" w:rsidRDefault="000D422D"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0D422D" w:rsidRPr="00B147B8" w:rsidRDefault="000D422D"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0D422D" w:rsidRPr="00B147B8" w:rsidRDefault="000D422D"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0D422D" w:rsidRPr="00B147B8" w:rsidRDefault="000D422D" w:rsidP="00AF16B8">
                  <w:pPr>
                    <w:rPr>
                      <w:rFonts w:ascii="Times New Roman" w:hAnsi="Times New Roman" w:cs="Times New Roman"/>
                      <w:sz w:val="20"/>
                      <w:szCs w:val="20"/>
                    </w:rPr>
                  </w:pPr>
                  <w:r w:rsidRPr="00B147B8">
                    <w:rPr>
                      <w:rFonts w:ascii="Times New Roman" w:hAnsi="Times New Roman" w:cs="Times New Roman"/>
                      <w:sz w:val="20"/>
                      <w:szCs w:val="20"/>
                    </w:rPr>
                    <w:t>n/a</w:t>
                  </w:r>
                </w:p>
              </w:tc>
            </w:tr>
            <w:tr w:rsidR="000D422D" w:rsidTr="00AF16B8">
              <w:tc>
                <w:tcPr>
                  <w:tcW w:w="8184" w:type="dxa"/>
                  <w:gridSpan w:val="5"/>
                </w:tcPr>
                <w:p w:rsidR="000D422D" w:rsidRDefault="000D422D" w:rsidP="00AF16B8">
                  <w:pPr>
                    <w:rPr>
                      <w:rFonts w:cs="Arial"/>
                      <w:b/>
                      <w:sz w:val="20"/>
                      <w:szCs w:val="20"/>
                    </w:rPr>
                  </w:pPr>
                  <w:r>
                    <w:rPr>
                      <w:rFonts w:cs="Arial"/>
                      <w:b/>
                      <w:sz w:val="20"/>
                      <w:szCs w:val="20"/>
                    </w:rPr>
                    <w:t>Semantics</w:t>
                  </w:r>
                  <w:r w:rsidRPr="00B147B8">
                    <w:rPr>
                      <w:rFonts w:cs="Arial"/>
                      <w:b/>
                      <w:sz w:val="20"/>
                      <w:szCs w:val="20"/>
                    </w:rPr>
                    <w:t>:</w:t>
                  </w:r>
                </w:p>
                <w:p w:rsidR="000D422D" w:rsidRPr="000D422D" w:rsidRDefault="000D422D" w:rsidP="000D422D">
                  <w:pPr>
                    <w:rPr>
                      <w:rFonts w:asciiTheme="majorHAnsi" w:hAnsiTheme="majorHAnsi" w:cstheme="majorHAnsi"/>
                      <w:sz w:val="20"/>
                      <w:szCs w:val="20"/>
                    </w:rPr>
                  </w:pPr>
                  <w:r w:rsidRPr="000D422D">
                    <w:rPr>
                      <w:rFonts w:asciiTheme="majorHAnsi" w:hAnsiTheme="majorHAnsi" w:cstheme="majorHAnsi"/>
                      <w:sz w:val="20"/>
                      <w:szCs w:val="20"/>
                    </w:rPr>
                    <w:t>This function will provide the instantaneous unfiltered state for the desired input. A high</w:t>
                  </w:r>
                </w:p>
                <w:p w:rsidR="000D422D" w:rsidRDefault="000D422D" w:rsidP="000D422D">
                  <w:pPr>
                    <w:rPr>
                      <w:rFonts w:ascii="Times New Roman" w:hAnsi="Times New Roman"/>
                      <w:sz w:val="20"/>
                      <w:szCs w:val="20"/>
                    </w:rPr>
                  </w:pPr>
                  <w:r w:rsidRPr="000D422D">
                    <w:rPr>
                      <w:rFonts w:asciiTheme="majorHAnsi" w:hAnsiTheme="majorHAnsi" w:cstheme="majorHAnsi"/>
                      <w:sz w:val="20"/>
                      <w:szCs w:val="20"/>
                    </w:rPr>
                    <w:t>pin state should be reflected as 1 and low pin state should be reflected as 0.</w:t>
                  </w:r>
                </w:p>
              </w:tc>
            </w:tr>
            <w:tr w:rsidR="000D422D" w:rsidTr="00AF16B8">
              <w:tc>
                <w:tcPr>
                  <w:tcW w:w="8184" w:type="dxa"/>
                  <w:gridSpan w:val="5"/>
                </w:tcPr>
                <w:p w:rsidR="000D422D" w:rsidRPr="004D71F0" w:rsidRDefault="000D422D" w:rsidP="00AF16B8">
                  <w:pPr>
                    <w:rPr>
                      <w:rFonts w:cs="Arial"/>
                      <w:b/>
                      <w:sz w:val="20"/>
                      <w:szCs w:val="20"/>
                    </w:rPr>
                  </w:pPr>
                  <w:r w:rsidRPr="004D71F0">
                    <w:rPr>
                      <w:rFonts w:cs="Arial"/>
                      <w:b/>
                      <w:sz w:val="20"/>
                      <w:szCs w:val="20"/>
                    </w:rPr>
                    <w:t>Usage Restrictions:</w:t>
                  </w:r>
                </w:p>
                <w:p w:rsidR="000D422D" w:rsidRDefault="000D422D" w:rsidP="00AF16B8">
                  <w:pPr>
                    <w:rPr>
                      <w:rFonts w:ascii="Times New Roman" w:hAnsi="Times New Roman"/>
                      <w:sz w:val="20"/>
                      <w:szCs w:val="20"/>
                    </w:rPr>
                  </w:pPr>
                  <w:r>
                    <w:rPr>
                      <w:rFonts w:cs="Arial"/>
                      <w:sz w:val="20"/>
                      <w:szCs w:val="20"/>
                    </w:rPr>
                    <w:t>None</w:t>
                  </w:r>
                </w:p>
              </w:tc>
            </w:tr>
          </w:tbl>
          <w:p w:rsidR="000D422D" w:rsidRPr="00871DCC" w:rsidRDefault="000D422D" w:rsidP="00AF16B8">
            <w:pPr>
              <w:rPr>
                <w:rFonts w:cs="Arial"/>
                <w:sz w:val="20"/>
                <w:szCs w:val="20"/>
              </w:rPr>
            </w:pPr>
          </w:p>
        </w:tc>
      </w:tr>
      <w:tr w:rsidR="000D422D" w:rsidTr="00AF16B8">
        <w:tc>
          <w:tcPr>
            <w:tcW w:w="1548" w:type="dxa"/>
          </w:tcPr>
          <w:p w:rsidR="000D422D" w:rsidRPr="00871DCC" w:rsidRDefault="000D422D" w:rsidP="00AF16B8">
            <w:pPr>
              <w:rPr>
                <w:rFonts w:cs="Arial"/>
                <w:b/>
                <w:sz w:val="20"/>
                <w:szCs w:val="20"/>
              </w:rPr>
            </w:pPr>
            <w:r>
              <w:rPr>
                <w:rFonts w:cs="Arial"/>
                <w:b/>
                <w:sz w:val="20"/>
                <w:szCs w:val="20"/>
              </w:rPr>
              <w:lastRenderedPageBreak/>
              <w:t>Error Handling</w:t>
            </w:r>
          </w:p>
        </w:tc>
        <w:tc>
          <w:tcPr>
            <w:tcW w:w="8415" w:type="dxa"/>
          </w:tcPr>
          <w:p w:rsidR="000D422D" w:rsidRPr="00871DCC" w:rsidRDefault="000D422D" w:rsidP="00AF16B8">
            <w:pPr>
              <w:rPr>
                <w:rFonts w:cs="Arial"/>
                <w:sz w:val="20"/>
                <w:szCs w:val="20"/>
              </w:rPr>
            </w:pPr>
            <w:r>
              <w:rPr>
                <w:rFonts w:cs="Arial"/>
                <w:sz w:val="20"/>
                <w:szCs w:val="20"/>
              </w:rPr>
              <w:t>None</w:t>
            </w:r>
            <w:r w:rsidRPr="00871DCC">
              <w:rPr>
                <w:rFonts w:cs="Arial"/>
                <w:sz w:val="20"/>
                <w:szCs w:val="20"/>
              </w:rPr>
              <w:t xml:space="preserve"> </w:t>
            </w:r>
          </w:p>
        </w:tc>
      </w:tr>
      <w:tr w:rsidR="000D422D" w:rsidTr="00AF16B8">
        <w:tc>
          <w:tcPr>
            <w:tcW w:w="1548" w:type="dxa"/>
          </w:tcPr>
          <w:p w:rsidR="000D422D" w:rsidRPr="00871DCC" w:rsidRDefault="000D422D" w:rsidP="00AF16B8">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0D422D" w:rsidTr="00AF16B8">
              <w:tc>
                <w:tcPr>
                  <w:tcW w:w="8184" w:type="dxa"/>
                </w:tcPr>
                <w:p w:rsidR="000D422D" w:rsidRDefault="000D422D" w:rsidP="00AF16B8">
                  <w:pPr>
                    <w:rPr>
                      <w:rFonts w:cs="Arial"/>
                      <w:sz w:val="20"/>
                      <w:szCs w:val="20"/>
                    </w:rPr>
                  </w:pPr>
                  <w:r>
                    <w:rPr>
                      <w:rFonts w:cs="Arial"/>
                      <w:sz w:val="20"/>
                      <w:szCs w:val="20"/>
                    </w:rPr>
                    <w:t xml:space="preserve">Size: </w:t>
                  </w:r>
                </w:p>
              </w:tc>
            </w:tr>
            <w:tr w:rsidR="000D422D" w:rsidTr="00AF16B8">
              <w:tc>
                <w:tcPr>
                  <w:tcW w:w="8184" w:type="dxa"/>
                </w:tcPr>
                <w:p w:rsidR="000D422D" w:rsidRDefault="000D422D" w:rsidP="00AF16B8">
                  <w:pPr>
                    <w:rPr>
                      <w:rFonts w:cs="Arial"/>
                      <w:sz w:val="20"/>
                      <w:szCs w:val="20"/>
                    </w:rPr>
                  </w:pPr>
                  <w:r>
                    <w:rPr>
                      <w:rFonts w:cs="Arial"/>
                      <w:sz w:val="20"/>
                      <w:szCs w:val="20"/>
                    </w:rPr>
                    <w:t xml:space="preserve">Speed: </w:t>
                  </w:r>
                </w:p>
              </w:tc>
            </w:tr>
            <w:tr w:rsidR="000D422D" w:rsidTr="00AF16B8">
              <w:tc>
                <w:tcPr>
                  <w:tcW w:w="8184" w:type="dxa"/>
                </w:tcPr>
                <w:p w:rsidR="000D422D" w:rsidRDefault="000D422D" w:rsidP="00AF16B8">
                  <w:pPr>
                    <w:rPr>
                      <w:rFonts w:cs="Arial"/>
                      <w:sz w:val="20"/>
                      <w:szCs w:val="20"/>
                    </w:rPr>
                  </w:pPr>
                  <w:r>
                    <w:rPr>
                      <w:rFonts w:cs="Arial"/>
                      <w:sz w:val="20"/>
                      <w:szCs w:val="20"/>
                    </w:rPr>
                    <w:t>Other:</w:t>
                  </w:r>
                </w:p>
              </w:tc>
            </w:tr>
          </w:tbl>
          <w:p w:rsidR="000D422D" w:rsidRPr="00871DCC" w:rsidRDefault="000D422D" w:rsidP="00AF16B8">
            <w:pPr>
              <w:rPr>
                <w:rFonts w:cs="Arial"/>
                <w:sz w:val="20"/>
                <w:szCs w:val="20"/>
              </w:rPr>
            </w:pPr>
          </w:p>
        </w:tc>
      </w:tr>
      <w:tr w:rsidR="000D422D" w:rsidTr="00AF16B8">
        <w:tc>
          <w:tcPr>
            <w:tcW w:w="1548" w:type="dxa"/>
          </w:tcPr>
          <w:p w:rsidR="000D422D" w:rsidRPr="00871DCC" w:rsidRDefault="000D422D" w:rsidP="00AF16B8">
            <w:pPr>
              <w:rPr>
                <w:rFonts w:cs="Arial"/>
                <w:b/>
                <w:sz w:val="20"/>
                <w:szCs w:val="20"/>
              </w:rPr>
            </w:pPr>
            <w:r>
              <w:rPr>
                <w:rFonts w:cs="Arial"/>
                <w:b/>
                <w:sz w:val="20"/>
                <w:szCs w:val="20"/>
              </w:rPr>
              <w:t>Target:</w:t>
            </w:r>
          </w:p>
        </w:tc>
        <w:tc>
          <w:tcPr>
            <w:tcW w:w="8415" w:type="dxa"/>
          </w:tcPr>
          <w:p w:rsidR="000D422D" w:rsidRPr="00871DCC" w:rsidRDefault="000D422D" w:rsidP="00AF16B8">
            <w:pPr>
              <w:rPr>
                <w:rFonts w:cs="Arial"/>
                <w:sz w:val="20"/>
                <w:szCs w:val="20"/>
              </w:rPr>
            </w:pPr>
            <w:r>
              <w:rPr>
                <w:rFonts w:cs="Arial"/>
                <w:sz w:val="20"/>
                <w:szCs w:val="20"/>
              </w:rPr>
              <w:t>MPA, Valve</w:t>
            </w:r>
          </w:p>
        </w:tc>
      </w:tr>
      <w:tr w:rsidR="000D422D" w:rsidTr="00AF16B8">
        <w:tc>
          <w:tcPr>
            <w:tcW w:w="1548" w:type="dxa"/>
          </w:tcPr>
          <w:p w:rsidR="000D422D" w:rsidRPr="00871DCC" w:rsidRDefault="000D422D" w:rsidP="00AF16B8">
            <w:pPr>
              <w:rPr>
                <w:rFonts w:cs="Arial"/>
                <w:b/>
                <w:sz w:val="20"/>
                <w:szCs w:val="20"/>
              </w:rPr>
            </w:pPr>
            <w:r>
              <w:rPr>
                <w:rFonts w:cs="Arial"/>
                <w:b/>
                <w:sz w:val="20"/>
                <w:szCs w:val="20"/>
              </w:rPr>
              <w:t>Usage Guide:</w:t>
            </w:r>
          </w:p>
        </w:tc>
        <w:tc>
          <w:tcPr>
            <w:tcW w:w="8415" w:type="dxa"/>
          </w:tcPr>
          <w:p w:rsidR="000D422D" w:rsidRPr="00871DCC" w:rsidRDefault="000D422D" w:rsidP="00AF16B8">
            <w:pPr>
              <w:rPr>
                <w:rFonts w:cs="Arial"/>
                <w:sz w:val="20"/>
                <w:szCs w:val="20"/>
              </w:rPr>
            </w:pPr>
            <w:r w:rsidRPr="004D71F0">
              <w:rPr>
                <w:rFonts w:cs="Arial"/>
                <w:sz w:val="20"/>
                <w:szCs w:val="20"/>
              </w:rPr>
              <w:t>Implied</w:t>
            </w:r>
          </w:p>
        </w:tc>
      </w:tr>
    </w:tbl>
    <w:p w:rsidR="000D422D" w:rsidRPr="00F155FB" w:rsidRDefault="000D422D" w:rsidP="000D422D"/>
    <w:p w:rsidR="000D422D" w:rsidRPr="000D422D" w:rsidRDefault="000D422D" w:rsidP="000D422D"/>
    <w:p w:rsidR="000D422D" w:rsidRDefault="000D422D" w:rsidP="000D422D">
      <w:pPr>
        <w:pStyle w:val="Heading2"/>
      </w:pPr>
      <w:bookmarkStart w:id="123" w:name="_Toc31706146"/>
      <w:r>
        <w:t>DELIVERABLES</w:t>
      </w:r>
      <w:bookmarkEnd w:id="123"/>
    </w:p>
    <w:p w:rsidR="000D422D" w:rsidRDefault="000D422D" w:rsidP="00B20656">
      <w:pPr>
        <w:pStyle w:val="Heading3"/>
      </w:pPr>
      <w:bookmarkStart w:id="124" w:name="_Toc31706147"/>
      <w:r>
        <w:t>OBJECT FILES</w:t>
      </w:r>
      <w:bookmarkEnd w:id="124"/>
    </w:p>
    <w:p w:rsidR="000D422D" w:rsidRDefault="000D422D" w:rsidP="000D422D">
      <w:r>
        <w:t>Supplier will deliver object files containing the implementation of the functions as described</w:t>
      </w:r>
    </w:p>
    <w:p w:rsidR="000D422D" w:rsidRDefault="000D422D" w:rsidP="000D422D">
      <w:r>
        <w:t>above, and any other functions that need to be invoked to support the implementation.</w:t>
      </w:r>
    </w:p>
    <w:p w:rsidR="000D422D" w:rsidRDefault="000D422D" w:rsidP="000D422D"/>
    <w:p w:rsidR="000D422D" w:rsidRDefault="000D422D" w:rsidP="000D422D">
      <w:r w:rsidRPr="008C7402">
        <w:t>Any const data that needs to be declared should be built with the following pragma statement:</w:t>
      </w:r>
    </w:p>
    <w:p w:rsidR="000D422D" w:rsidRDefault="000D422D" w:rsidP="000D422D"/>
    <w:p w:rsidR="000D422D" w:rsidRPr="00F043AD" w:rsidRDefault="000D422D" w:rsidP="000D422D">
      <w:pPr>
        <w:rPr>
          <w:rFonts w:ascii="Times New Roman" w:hAnsi="Times New Roman"/>
        </w:rPr>
      </w:pPr>
      <w:r>
        <w:tab/>
      </w:r>
      <w:r w:rsidRPr="00F043AD">
        <w:rPr>
          <w:rFonts w:ascii="Times New Roman" w:hAnsi="Times New Roman"/>
        </w:rPr>
        <w:t>#pragma section SCONST ".APIconst"</w:t>
      </w:r>
    </w:p>
    <w:p w:rsidR="000D422D" w:rsidRDefault="000D422D" w:rsidP="000D422D"/>
    <w:p w:rsidR="000D422D" w:rsidRDefault="000D422D" w:rsidP="000D422D">
      <w:r w:rsidRPr="008C7402">
        <w:t>Any RAM needed to fulfill the API be built with the following pragma statement:</w:t>
      </w:r>
    </w:p>
    <w:p w:rsidR="000D422D" w:rsidRDefault="000D422D" w:rsidP="000D422D"/>
    <w:p w:rsidR="000D422D" w:rsidRPr="00F043AD" w:rsidRDefault="000D422D" w:rsidP="000D422D">
      <w:pPr>
        <w:ind w:left="720"/>
        <w:rPr>
          <w:rFonts w:ascii="Times New Roman" w:hAnsi="Times New Roman"/>
        </w:rPr>
      </w:pPr>
      <w:r w:rsidRPr="00F043AD">
        <w:rPr>
          <w:rFonts w:ascii="Times New Roman" w:hAnsi="Times New Roman"/>
        </w:rPr>
        <w:t>#pragma section SDATA ".APIvram"</w:t>
      </w:r>
    </w:p>
    <w:p w:rsidR="000D422D" w:rsidRDefault="000D422D" w:rsidP="000D422D"/>
    <w:p w:rsidR="000D422D" w:rsidRDefault="000D422D" w:rsidP="000D422D">
      <w:r>
        <w:t xml:space="preserve">Supplier is responsible for any software needed to initialize RAM. </w:t>
      </w:r>
      <w:r w:rsidR="00D0439A">
        <w:t>Autonertia</w:t>
      </w:r>
      <w:r>
        <w:t xml:space="preserve"> will be responsible for assuring that RAM is cleared to zeroes upon initialization before supplier initialization code is run. Supplier initialization code need not specifically clear RAM to zero.</w:t>
      </w:r>
    </w:p>
    <w:p w:rsidR="000D422D" w:rsidRDefault="000D422D" w:rsidP="000D422D"/>
    <w:p w:rsidR="000D422D" w:rsidRDefault="000D422D" w:rsidP="000D422D">
      <w:r>
        <w:t>For the code elements the following pragma statement should be used:</w:t>
      </w:r>
    </w:p>
    <w:p w:rsidR="000D422D" w:rsidRDefault="000D422D" w:rsidP="000D422D"/>
    <w:p w:rsidR="000D422D" w:rsidRDefault="000D422D" w:rsidP="000D422D">
      <w:pPr>
        <w:ind w:left="720"/>
        <w:rPr>
          <w:rFonts w:ascii="Times New Roman" w:hAnsi="Times New Roman"/>
        </w:rPr>
      </w:pPr>
      <w:r w:rsidRPr="00F043AD">
        <w:rPr>
          <w:rFonts w:ascii="Times New Roman" w:hAnsi="Times New Roman"/>
        </w:rPr>
        <w:t>#pragma section CODE ".APIcode"</w:t>
      </w:r>
    </w:p>
    <w:p w:rsidR="000D422D" w:rsidRDefault="000D422D" w:rsidP="00B20656">
      <w:pPr>
        <w:pStyle w:val="Heading3"/>
      </w:pPr>
      <w:bookmarkStart w:id="125" w:name="_Toc31706148"/>
      <w:r>
        <w:t>HEADER FILES</w:t>
      </w:r>
      <w:bookmarkEnd w:id="125"/>
    </w:p>
    <w:p w:rsidR="000D422D" w:rsidRDefault="000D422D" w:rsidP="000D422D">
      <w:r>
        <w:t>Supplier will provide a header file containing in-lined functions for accessors to A2D conversions that supplier requires. The file naming convention for interface files is defined in the chapter on “Header File Naming Convention”.  At the implementer’s discretion, functions can be in-lined and implemented in the header.</w:t>
      </w:r>
    </w:p>
    <w:p w:rsidR="000D422D" w:rsidRDefault="000D422D" w:rsidP="00B20656">
      <w:pPr>
        <w:pStyle w:val="Heading3"/>
      </w:pPr>
      <w:bookmarkStart w:id="126" w:name="_Toc31706149"/>
      <w:r>
        <w:t>SOURCE CODE</w:t>
      </w:r>
      <w:bookmarkEnd w:id="126"/>
    </w:p>
    <w:p w:rsidR="000D422D" w:rsidRDefault="000D422D" w:rsidP="000D422D">
      <w:r>
        <w:t xml:space="preserve">Supplier will provide source code for all functions developed in order to support </w:t>
      </w:r>
      <w:r w:rsidR="00D0439A">
        <w:t>Autonertia</w:t>
      </w:r>
      <w:r>
        <w:t xml:space="preserve"> testing tools.</w:t>
      </w:r>
    </w:p>
    <w:p w:rsidR="000D422D" w:rsidRDefault="000D422D" w:rsidP="00B20656">
      <w:pPr>
        <w:pStyle w:val="Heading3"/>
      </w:pPr>
      <w:bookmarkStart w:id="127" w:name="_Toc31706150"/>
      <w:r>
        <w:lastRenderedPageBreak/>
        <w:t>DOCUMENTATION</w:t>
      </w:r>
      <w:bookmarkEnd w:id="127"/>
    </w:p>
    <w:p w:rsidR="000D422D" w:rsidRDefault="000D422D" w:rsidP="000D422D">
      <w:r>
        <w:t>Documentation is required identifying which bits in the return value of each function correspond to which physical inputs. This includes signal name, schematic name at the controller connector and schematic name at microcontroller for each bit.</w:t>
      </w:r>
    </w:p>
    <w:p w:rsidR="000D422D" w:rsidRDefault="000D422D" w:rsidP="00B20656">
      <w:pPr>
        <w:pStyle w:val="Heading1"/>
      </w:pPr>
      <w:bookmarkStart w:id="128" w:name="_Toc31706151"/>
      <w:r>
        <w:t>DIGITAL OUTPUTS</w:t>
      </w:r>
      <w:bookmarkEnd w:id="128"/>
    </w:p>
    <w:p w:rsidR="000D422D" w:rsidRDefault="000D422D" w:rsidP="000D422D">
      <w:r>
        <w:t>This interface software will consist of a generic interface common to all hardware</w:t>
      </w:r>
    </w:p>
    <w:p w:rsidR="000D422D" w:rsidRPr="000D422D" w:rsidRDefault="000D422D" w:rsidP="000D422D">
      <w:r>
        <w:t>implementations of digital output devices. A common data structure instantiated once for each output signal will be used to manage the interface. The interface will provide functionality giving higher level software the ability to manipulate the state of each output and to determine the failure status of the device being driven by a given output pin (where applicable). All functionality provided by the interface will remain transparent to higher level software.</w:t>
      </w:r>
    </w:p>
    <w:p w:rsidR="000D422D" w:rsidRDefault="000D422D" w:rsidP="000D422D"/>
    <w:p w:rsidR="000D422D" w:rsidRDefault="000D422D" w:rsidP="000D422D">
      <w:r>
        <w:t>Note that high side digital outputs and low side digital outputs will be interfaced in the same</w:t>
      </w:r>
    </w:p>
    <w:p w:rsidR="000D422D" w:rsidRDefault="000D422D" w:rsidP="000D422D">
      <w:r>
        <w:t>way. It is implied that “turning on” means driving high side outputs high and low side outputs</w:t>
      </w:r>
    </w:p>
    <w:p w:rsidR="000D422D" w:rsidRDefault="000D422D" w:rsidP="000D422D">
      <w:r>
        <w:t>low. This interface is also used for signals that are internal to the controller. In these cases,</w:t>
      </w:r>
    </w:p>
    <w:p w:rsidR="000D422D" w:rsidRDefault="000D422D" w:rsidP="000D422D">
      <w:r>
        <w:t>“turning on” means driving the pin high.</w:t>
      </w:r>
    </w:p>
    <w:p w:rsidR="000D422D" w:rsidRDefault="000D422D" w:rsidP="000D422D"/>
    <w:p w:rsidR="000D422D" w:rsidRDefault="000D422D" w:rsidP="000D422D">
      <w:r>
        <w:t xml:space="preserve">It is recognized that low side outputs are often processed temporally as a collection (such as a SPI output device) and actual activation of those signals will be deferred until such time as that temporal process is invoked. While that will work fine when temporal tasks are running, there are multiple times during the module initialization and powerdown when it is necessary to immediately process these output requests. As such, supplier must provide a function call for </w:t>
      </w:r>
      <w:r w:rsidR="00D0439A">
        <w:t>Autonertia</w:t>
      </w:r>
      <w:r>
        <w:t xml:space="preserve"> to invoke that will process these output requests on demand. The processing function cannot return control to </w:t>
      </w:r>
      <w:r w:rsidR="00D0439A">
        <w:t>Autonertia</w:t>
      </w:r>
      <w:r>
        <w:t xml:space="preserve"> code until the outputs have been set. All other signals are expected to be manipulated immediately.</w:t>
      </w:r>
    </w:p>
    <w:p w:rsidR="000D422D" w:rsidRDefault="000D422D" w:rsidP="000D422D"/>
    <w:p w:rsidR="000D422D" w:rsidRDefault="000D422D" w:rsidP="000D422D">
      <w:pPr>
        <w:pStyle w:val="Heading2"/>
      </w:pPr>
      <w:bookmarkStart w:id="129" w:name="_Toc31706152"/>
      <w:r>
        <w:t>INTERFACE STRUCTURE</w:t>
      </w:r>
      <w:bookmarkEnd w:id="129"/>
    </w:p>
    <w:p w:rsidR="000D422D" w:rsidRDefault="000D422D" w:rsidP="000D422D">
      <w:r>
        <w:t xml:space="preserve">A data structure with type </w:t>
      </w:r>
      <w:r w:rsidRPr="000D422D">
        <w:rPr>
          <w:rFonts w:ascii="Times New Roman" w:hAnsi="Times New Roman"/>
        </w:rPr>
        <w:t>HWDigOutput</w:t>
      </w:r>
      <w:r>
        <w:t xml:space="preserve"> will be defined by Supplier. A separate instance of this structure will be created for each digital output signal. This data structure will be used in the implementation to manage each output device.</w:t>
      </w:r>
    </w:p>
    <w:p w:rsidR="000D422D" w:rsidRDefault="000D422D" w:rsidP="000D422D"/>
    <w:p w:rsidR="000D422D" w:rsidRDefault="000D422D" w:rsidP="000D422D">
      <w:r>
        <w:t>For diagnostic purposes, a return value composed of 1 or more values from the following</w:t>
      </w:r>
    </w:p>
    <w:p w:rsidR="000D422D" w:rsidRDefault="000D422D" w:rsidP="000D422D">
      <w:r>
        <w:t>enumeration is required:</w:t>
      </w:r>
    </w:p>
    <w:p w:rsidR="000D422D" w:rsidRDefault="000D422D" w:rsidP="000D422D"/>
    <w:p w:rsidR="000D422D" w:rsidRPr="000D422D" w:rsidRDefault="000D422D" w:rsidP="000D422D">
      <w:pPr>
        <w:rPr>
          <w:rFonts w:ascii="Times New Roman" w:hAnsi="Times New Roman"/>
        </w:rPr>
      </w:pPr>
      <w:r w:rsidRPr="000D422D">
        <w:rPr>
          <w:rFonts w:ascii="Times New Roman" w:hAnsi="Times New Roman"/>
        </w:rPr>
        <w:t>typedef enum</w:t>
      </w:r>
    </w:p>
    <w:p w:rsidR="000D422D" w:rsidRPr="000D422D" w:rsidRDefault="000D422D" w:rsidP="000D422D">
      <w:pPr>
        <w:rPr>
          <w:rFonts w:ascii="Times New Roman" w:hAnsi="Times New Roman"/>
        </w:rPr>
      </w:pPr>
      <w:r w:rsidRPr="000D422D">
        <w:rPr>
          <w:rFonts w:ascii="Times New Roman" w:hAnsi="Times New Roman"/>
        </w:rPr>
        <w:t>{</w:t>
      </w:r>
    </w:p>
    <w:p w:rsidR="000D422D" w:rsidRPr="000D422D" w:rsidRDefault="000D422D" w:rsidP="000D422D">
      <w:pPr>
        <w:ind w:left="720"/>
        <w:rPr>
          <w:rFonts w:ascii="Times New Roman" w:hAnsi="Times New Roman"/>
        </w:rPr>
      </w:pPr>
      <w:r w:rsidRPr="000D422D">
        <w:rPr>
          <w:rFonts w:ascii="Times New Roman" w:hAnsi="Times New Roman"/>
        </w:rPr>
        <w:t>HW_NO_FAILURE_PRESENT = 0x00,</w:t>
      </w:r>
    </w:p>
    <w:p w:rsidR="000D422D" w:rsidRPr="000D422D" w:rsidRDefault="000D422D" w:rsidP="000D422D">
      <w:pPr>
        <w:ind w:left="720"/>
        <w:rPr>
          <w:rFonts w:ascii="Times New Roman" w:hAnsi="Times New Roman"/>
        </w:rPr>
      </w:pPr>
      <w:r w:rsidRPr="000D422D">
        <w:rPr>
          <w:rFonts w:ascii="Times New Roman" w:hAnsi="Times New Roman"/>
        </w:rPr>
        <w:t>HW_FAILURE_PRESENT = 0x01,</w:t>
      </w:r>
    </w:p>
    <w:p w:rsidR="000D422D" w:rsidRPr="000D422D" w:rsidRDefault="000D422D" w:rsidP="000D422D">
      <w:pPr>
        <w:ind w:left="720"/>
        <w:rPr>
          <w:rFonts w:ascii="Times New Roman" w:hAnsi="Times New Roman"/>
        </w:rPr>
      </w:pPr>
      <w:r w:rsidRPr="000D422D">
        <w:rPr>
          <w:rFonts w:ascii="Times New Roman" w:hAnsi="Times New Roman"/>
        </w:rPr>
        <w:t>HW_SHORTED_LOW = 0x02,</w:t>
      </w:r>
    </w:p>
    <w:p w:rsidR="000D422D" w:rsidRPr="000D422D" w:rsidRDefault="000D422D" w:rsidP="000D422D">
      <w:pPr>
        <w:ind w:left="720"/>
        <w:rPr>
          <w:rFonts w:ascii="Times New Roman" w:hAnsi="Times New Roman"/>
        </w:rPr>
      </w:pPr>
      <w:r w:rsidRPr="000D422D">
        <w:rPr>
          <w:rFonts w:ascii="Times New Roman" w:hAnsi="Times New Roman"/>
        </w:rPr>
        <w:lastRenderedPageBreak/>
        <w:t>HW_SHORTED_HIGH = 0x04,</w:t>
      </w:r>
    </w:p>
    <w:p w:rsidR="000D422D" w:rsidRPr="000D422D" w:rsidRDefault="000D422D" w:rsidP="000D422D">
      <w:pPr>
        <w:ind w:left="720"/>
        <w:rPr>
          <w:rFonts w:ascii="Times New Roman" w:hAnsi="Times New Roman"/>
        </w:rPr>
      </w:pPr>
      <w:r w:rsidRPr="000D422D">
        <w:rPr>
          <w:rFonts w:ascii="Times New Roman" w:hAnsi="Times New Roman"/>
        </w:rPr>
        <w:t>HW_OPEN_CIRCUIT = 0x08,</w:t>
      </w:r>
    </w:p>
    <w:p w:rsidR="000D422D" w:rsidRPr="000D422D" w:rsidRDefault="000D422D" w:rsidP="000D422D">
      <w:pPr>
        <w:ind w:left="720"/>
        <w:rPr>
          <w:rFonts w:ascii="Times New Roman" w:hAnsi="Times New Roman"/>
        </w:rPr>
      </w:pPr>
      <w:r w:rsidRPr="000D422D">
        <w:rPr>
          <w:rFonts w:ascii="Times New Roman" w:hAnsi="Times New Roman"/>
        </w:rPr>
        <w:t>HW_DRIVER_OVERTEMP = 0x10,</w:t>
      </w:r>
    </w:p>
    <w:p w:rsidR="000D422D" w:rsidRPr="000D422D" w:rsidRDefault="000D422D" w:rsidP="000D422D">
      <w:pPr>
        <w:ind w:left="720"/>
        <w:rPr>
          <w:rFonts w:ascii="Times New Roman" w:hAnsi="Times New Roman"/>
        </w:rPr>
      </w:pPr>
      <w:r w:rsidRPr="000D422D">
        <w:rPr>
          <w:rFonts w:ascii="Times New Roman" w:hAnsi="Times New Roman"/>
        </w:rPr>
        <w:t>HW_NOT_DIAG_AT_THIS_TIME = 0x40,</w:t>
      </w:r>
    </w:p>
    <w:p w:rsidR="000D422D" w:rsidRPr="000D422D" w:rsidRDefault="000D422D" w:rsidP="000D422D">
      <w:pPr>
        <w:ind w:left="720"/>
        <w:rPr>
          <w:rFonts w:ascii="Times New Roman" w:hAnsi="Times New Roman"/>
        </w:rPr>
      </w:pPr>
      <w:r w:rsidRPr="000D422D">
        <w:rPr>
          <w:rFonts w:ascii="Times New Roman" w:hAnsi="Times New Roman"/>
        </w:rPr>
        <w:t>HW_NOT_DIAG_CAPABLE = 0x80,</w:t>
      </w:r>
    </w:p>
    <w:p w:rsidR="000D422D" w:rsidRPr="000D422D" w:rsidRDefault="000D422D" w:rsidP="000D422D">
      <w:pPr>
        <w:ind w:left="720"/>
        <w:rPr>
          <w:rFonts w:ascii="Times New Roman" w:hAnsi="Times New Roman"/>
        </w:rPr>
      </w:pPr>
      <w:r w:rsidRPr="000D422D">
        <w:rPr>
          <w:rFonts w:ascii="Times New Roman" w:hAnsi="Times New Roman"/>
        </w:rPr>
        <w:t>HW_DRIVER_OVERVOLTAGE = 0X100,</w:t>
      </w:r>
    </w:p>
    <w:p w:rsidR="000D422D" w:rsidRPr="000D422D" w:rsidRDefault="000D422D" w:rsidP="000D422D">
      <w:pPr>
        <w:ind w:left="720"/>
        <w:rPr>
          <w:rFonts w:ascii="Times New Roman" w:hAnsi="Times New Roman"/>
        </w:rPr>
      </w:pPr>
      <w:r w:rsidRPr="000D422D">
        <w:rPr>
          <w:rFonts w:ascii="Times New Roman" w:hAnsi="Times New Roman"/>
        </w:rPr>
        <w:t>HW_DRIVER_UNDERVOLTAGE = 0X200}</w:t>
      </w:r>
    </w:p>
    <w:p w:rsidR="000D422D" w:rsidRDefault="000D422D" w:rsidP="000D422D">
      <w:pPr>
        <w:rPr>
          <w:rFonts w:ascii="Times New Roman" w:hAnsi="Times New Roman"/>
        </w:rPr>
      </w:pPr>
      <w:r w:rsidRPr="000D422D">
        <w:rPr>
          <w:rFonts w:ascii="Times New Roman" w:hAnsi="Times New Roman"/>
        </w:rPr>
        <w:t>HWDigitalOutputFailureType;</w:t>
      </w:r>
    </w:p>
    <w:p w:rsidR="000D422D" w:rsidRDefault="000D422D" w:rsidP="000D422D">
      <w:pPr>
        <w:rPr>
          <w:rFonts w:ascii="Times New Roman" w:hAnsi="Times New Roman"/>
        </w:rPr>
      </w:pPr>
    </w:p>
    <w:p w:rsidR="000D422D" w:rsidRDefault="000D422D" w:rsidP="000D422D">
      <w:pPr>
        <w:rPr>
          <w:rFonts w:asciiTheme="majorHAnsi" w:hAnsiTheme="majorHAnsi" w:cstheme="majorHAnsi"/>
        </w:rPr>
      </w:pPr>
      <w:r w:rsidRPr="000D422D">
        <w:rPr>
          <w:rFonts w:asciiTheme="majorHAnsi" w:hAnsiTheme="majorHAnsi" w:cstheme="majorHAnsi"/>
        </w:rPr>
        <w:t xml:space="preserve">If there is no failure identified, the return value should be </w:t>
      </w:r>
      <w:r w:rsidRPr="000D422D">
        <w:rPr>
          <w:rFonts w:ascii="Times New Roman" w:hAnsi="Times New Roman"/>
        </w:rPr>
        <w:t>HW_NO_FAILURE_PRESENT</w:t>
      </w:r>
      <w:r w:rsidRPr="000D422D">
        <w:rPr>
          <w:rFonts w:asciiTheme="majorHAnsi" w:hAnsiTheme="majorHAnsi" w:cstheme="majorHAnsi"/>
        </w:rPr>
        <w:t>. If there</w:t>
      </w:r>
      <w:r>
        <w:rPr>
          <w:rFonts w:asciiTheme="majorHAnsi" w:hAnsiTheme="majorHAnsi" w:cstheme="majorHAnsi"/>
        </w:rPr>
        <w:t xml:space="preserve"> </w:t>
      </w:r>
      <w:r w:rsidRPr="000D422D">
        <w:rPr>
          <w:rFonts w:asciiTheme="majorHAnsi" w:hAnsiTheme="majorHAnsi" w:cstheme="majorHAnsi"/>
        </w:rPr>
        <w:t xml:space="preserve">is a failure identified then the value should be </w:t>
      </w:r>
      <w:r w:rsidRPr="000D422D">
        <w:rPr>
          <w:rFonts w:ascii="Times New Roman" w:hAnsi="Times New Roman"/>
        </w:rPr>
        <w:t>HW_FAILURE_PRESENT</w:t>
      </w:r>
      <w:r w:rsidRPr="000D422D">
        <w:rPr>
          <w:rFonts w:asciiTheme="majorHAnsi" w:hAnsiTheme="majorHAnsi" w:cstheme="majorHAnsi"/>
        </w:rPr>
        <w:t>, at a minimum. If it is</w:t>
      </w:r>
      <w:r>
        <w:rPr>
          <w:rFonts w:asciiTheme="majorHAnsi" w:hAnsiTheme="majorHAnsi" w:cstheme="majorHAnsi"/>
        </w:rPr>
        <w:t xml:space="preserve"> </w:t>
      </w:r>
      <w:r w:rsidRPr="000D422D">
        <w:rPr>
          <w:rFonts w:asciiTheme="majorHAnsi" w:hAnsiTheme="majorHAnsi" w:cstheme="majorHAnsi"/>
        </w:rPr>
        <w:t>possible to detect additional information, then the other flags should be logically OR’d to the</w:t>
      </w:r>
      <w:r>
        <w:rPr>
          <w:rFonts w:asciiTheme="majorHAnsi" w:hAnsiTheme="majorHAnsi" w:cstheme="majorHAnsi"/>
        </w:rPr>
        <w:t xml:space="preserve"> </w:t>
      </w:r>
      <w:r w:rsidRPr="000D422D">
        <w:rPr>
          <w:rFonts w:asciiTheme="majorHAnsi" w:hAnsiTheme="majorHAnsi" w:cstheme="majorHAnsi"/>
        </w:rPr>
        <w:t xml:space="preserve">return value. If the output is not diagnosable, then </w:t>
      </w:r>
      <w:r w:rsidRPr="00C94A6A">
        <w:rPr>
          <w:rFonts w:ascii="Times New Roman" w:hAnsi="Times New Roman"/>
        </w:rPr>
        <w:t xml:space="preserve">HW_NOT_DIAG_CAPABLE </w:t>
      </w:r>
      <w:r>
        <w:rPr>
          <w:rFonts w:asciiTheme="majorHAnsi" w:hAnsiTheme="majorHAnsi" w:cstheme="majorHAnsi"/>
        </w:rPr>
        <w:t xml:space="preserve">should be </w:t>
      </w:r>
      <w:r w:rsidRPr="000D422D">
        <w:rPr>
          <w:rFonts w:asciiTheme="majorHAnsi" w:hAnsiTheme="majorHAnsi" w:cstheme="majorHAnsi"/>
        </w:rPr>
        <w:t>returned.</w:t>
      </w:r>
    </w:p>
    <w:p w:rsidR="00C94A6A" w:rsidRDefault="00C94A6A" w:rsidP="000D422D">
      <w:pPr>
        <w:rPr>
          <w:rFonts w:asciiTheme="majorHAnsi" w:hAnsiTheme="majorHAnsi" w:cstheme="majorHAnsi"/>
        </w:rPr>
      </w:pPr>
    </w:p>
    <w:p w:rsidR="00C94A6A" w:rsidRPr="00C94A6A" w:rsidRDefault="00C94A6A" w:rsidP="00C94A6A">
      <w:pPr>
        <w:rPr>
          <w:rFonts w:asciiTheme="majorHAnsi" w:hAnsiTheme="majorHAnsi" w:cstheme="majorHAnsi"/>
        </w:rPr>
      </w:pPr>
      <w:r w:rsidRPr="00C94A6A">
        <w:rPr>
          <w:rFonts w:asciiTheme="majorHAnsi" w:hAnsiTheme="majorHAnsi" w:cstheme="majorHAnsi"/>
        </w:rPr>
        <w:t>It is understood that “batch” processing of outputs diagnostics may be performed at some</w:t>
      </w:r>
    </w:p>
    <w:p w:rsidR="00C94A6A" w:rsidRPr="00C94A6A" w:rsidRDefault="00C94A6A" w:rsidP="00C94A6A">
      <w:pPr>
        <w:rPr>
          <w:rFonts w:asciiTheme="majorHAnsi" w:hAnsiTheme="majorHAnsi" w:cstheme="majorHAnsi"/>
        </w:rPr>
      </w:pPr>
      <w:r w:rsidRPr="00C94A6A">
        <w:rPr>
          <w:rFonts w:asciiTheme="majorHAnsi" w:hAnsiTheme="majorHAnsi" w:cstheme="majorHAnsi"/>
        </w:rPr>
        <w:t>temporal rate. While that will work fine when temporal tasks are running, there are multiple</w:t>
      </w:r>
    </w:p>
    <w:p w:rsidR="00C94A6A" w:rsidRDefault="00C94A6A" w:rsidP="00C94A6A">
      <w:pPr>
        <w:rPr>
          <w:rFonts w:asciiTheme="majorHAnsi" w:hAnsiTheme="majorHAnsi" w:cstheme="majorHAnsi"/>
        </w:rPr>
      </w:pPr>
      <w:r w:rsidRPr="00C94A6A">
        <w:rPr>
          <w:rFonts w:asciiTheme="majorHAnsi" w:hAnsiTheme="majorHAnsi" w:cstheme="majorHAnsi"/>
        </w:rPr>
        <w:t>times during the module initialization when it is necessary to immediately refresh these output</w:t>
      </w:r>
      <w:r>
        <w:rPr>
          <w:rFonts w:asciiTheme="majorHAnsi" w:hAnsiTheme="majorHAnsi" w:cstheme="majorHAnsi"/>
        </w:rPr>
        <w:t xml:space="preserve"> </w:t>
      </w:r>
      <w:r w:rsidRPr="00C94A6A">
        <w:rPr>
          <w:rFonts w:asciiTheme="majorHAnsi" w:hAnsiTheme="majorHAnsi" w:cstheme="majorHAnsi"/>
        </w:rPr>
        <w:t xml:space="preserve">diagnostics. As such, supplier must provide a function call for </w:t>
      </w:r>
      <w:r w:rsidR="00D0439A">
        <w:rPr>
          <w:rFonts w:asciiTheme="majorHAnsi" w:hAnsiTheme="majorHAnsi" w:cstheme="majorHAnsi"/>
        </w:rPr>
        <w:t>Autonertia</w:t>
      </w:r>
      <w:r w:rsidRPr="00C94A6A">
        <w:rPr>
          <w:rFonts w:asciiTheme="majorHAnsi" w:hAnsiTheme="majorHAnsi" w:cstheme="majorHAnsi"/>
        </w:rPr>
        <w:t xml:space="preserve"> to invoke that will</w:t>
      </w:r>
      <w:r>
        <w:rPr>
          <w:rFonts w:asciiTheme="majorHAnsi" w:hAnsiTheme="majorHAnsi" w:cstheme="majorHAnsi"/>
        </w:rPr>
        <w:t xml:space="preserve"> </w:t>
      </w:r>
      <w:r w:rsidRPr="00C94A6A">
        <w:rPr>
          <w:rFonts w:asciiTheme="majorHAnsi" w:hAnsiTheme="majorHAnsi" w:cstheme="majorHAnsi"/>
        </w:rPr>
        <w:t>refresh these output diagnostics on demand. The processing function cannot return control to</w:t>
      </w:r>
      <w:r>
        <w:rPr>
          <w:rFonts w:asciiTheme="majorHAnsi" w:hAnsiTheme="majorHAnsi" w:cstheme="majorHAnsi"/>
        </w:rPr>
        <w:t xml:space="preserve"> </w:t>
      </w:r>
      <w:r w:rsidR="00D0439A">
        <w:rPr>
          <w:rFonts w:asciiTheme="majorHAnsi" w:hAnsiTheme="majorHAnsi" w:cstheme="majorHAnsi"/>
        </w:rPr>
        <w:t>Autonertia</w:t>
      </w:r>
      <w:r w:rsidRPr="00C94A6A">
        <w:rPr>
          <w:rFonts w:asciiTheme="majorHAnsi" w:hAnsiTheme="majorHAnsi" w:cstheme="majorHAnsi"/>
        </w:rPr>
        <w:t xml:space="preserve"> code until the failure information for each output has been determined.</w:t>
      </w:r>
    </w:p>
    <w:p w:rsidR="00C94A6A" w:rsidRDefault="00C94A6A" w:rsidP="00C94A6A">
      <w:pPr>
        <w:rPr>
          <w:rFonts w:asciiTheme="majorHAnsi" w:hAnsiTheme="majorHAnsi" w:cstheme="majorHAnsi"/>
        </w:rPr>
      </w:pPr>
    </w:p>
    <w:p w:rsidR="00C94A6A" w:rsidRDefault="00C94A6A" w:rsidP="00C94A6A">
      <w:pPr>
        <w:pStyle w:val="Heading2"/>
      </w:pPr>
      <w:bookmarkStart w:id="130" w:name="_Toc31706153"/>
      <w:r w:rsidRPr="00C94A6A">
        <w:t>HW_TurnOnDigOut ()</w:t>
      </w:r>
      <w:bookmarkEnd w:id="130"/>
    </w:p>
    <w:tbl>
      <w:tblPr>
        <w:tblStyle w:val="TableGrid"/>
        <w:tblW w:w="0" w:type="auto"/>
        <w:tblLook w:val="04A0" w:firstRow="1" w:lastRow="0" w:firstColumn="1" w:lastColumn="0" w:noHBand="0" w:noVBand="1"/>
      </w:tblPr>
      <w:tblGrid>
        <w:gridCol w:w="1548"/>
        <w:gridCol w:w="8415"/>
      </w:tblGrid>
      <w:tr w:rsidR="00C94A6A" w:rsidTr="00AF16B8">
        <w:tc>
          <w:tcPr>
            <w:tcW w:w="1548" w:type="dxa"/>
          </w:tcPr>
          <w:p w:rsidR="00C94A6A" w:rsidRPr="00871DCC" w:rsidRDefault="00C94A6A" w:rsidP="00AF16B8">
            <w:pPr>
              <w:rPr>
                <w:rFonts w:cs="Arial"/>
                <w:b/>
                <w:sz w:val="20"/>
                <w:szCs w:val="20"/>
              </w:rPr>
            </w:pPr>
            <w:r w:rsidRPr="00871DCC">
              <w:rPr>
                <w:rFonts w:cs="Arial"/>
                <w:b/>
                <w:sz w:val="20"/>
                <w:szCs w:val="20"/>
              </w:rPr>
              <w:t>Description</w:t>
            </w:r>
          </w:p>
        </w:tc>
        <w:tc>
          <w:tcPr>
            <w:tcW w:w="8415" w:type="dxa"/>
          </w:tcPr>
          <w:p w:rsidR="00C94A6A" w:rsidRPr="00871DCC" w:rsidRDefault="00C94A6A" w:rsidP="00AF16B8">
            <w:pPr>
              <w:rPr>
                <w:rFonts w:cs="Arial"/>
                <w:sz w:val="20"/>
                <w:szCs w:val="20"/>
              </w:rPr>
            </w:pPr>
            <w:r w:rsidRPr="00C94A6A">
              <w:rPr>
                <w:rFonts w:cs="Arial"/>
                <w:sz w:val="20"/>
                <w:szCs w:val="20"/>
              </w:rPr>
              <w:t>Turn the specified digital output signal “ON”</w:t>
            </w:r>
          </w:p>
        </w:tc>
      </w:tr>
      <w:tr w:rsidR="00C94A6A" w:rsidTr="00AF16B8">
        <w:tc>
          <w:tcPr>
            <w:tcW w:w="1548" w:type="dxa"/>
            <w:vMerge w:val="restart"/>
          </w:tcPr>
          <w:p w:rsidR="00C94A6A" w:rsidRPr="00871DCC" w:rsidRDefault="00C94A6A" w:rsidP="00AF16B8">
            <w:pPr>
              <w:rPr>
                <w:rFonts w:cs="Arial"/>
                <w:b/>
                <w:sz w:val="20"/>
                <w:szCs w:val="20"/>
              </w:rPr>
            </w:pPr>
            <w:r w:rsidRPr="00871DCC">
              <w:rPr>
                <w:rFonts w:cs="Arial"/>
                <w:b/>
                <w:sz w:val="20"/>
                <w:szCs w:val="20"/>
              </w:rPr>
              <w:t>Resources Provided</w:t>
            </w:r>
          </w:p>
        </w:tc>
        <w:tc>
          <w:tcPr>
            <w:tcW w:w="8415" w:type="dxa"/>
          </w:tcPr>
          <w:p w:rsidR="00C94A6A" w:rsidRPr="00871DCC" w:rsidRDefault="00C94A6A" w:rsidP="00AF16B8">
            <w:pPr>
              <w:rPr>
                <w:rFonts w:cs="Arial"/>
                <w:b/>
                <w:sz w:val="20"/>
                <w:szCs w:val="20"/>
              </w:rPr>
            </w:pPr>
            <w:r w:rsidRPr="00871DCC">
              <w:rPr>
                <w:rFonts w:cs="Arial"/>
                <w:b/>
                <w:sz w:val="20"/>
                <w:szCs w:val="20"/>
              </w:rPr>
              <w:t>Syntax</w:t>
            </w:r>
          </w:p>
        </w:tc>
      </w:tr>
      <w:tr w:rsidR="00C94A6A" w:rsidTr="00AF16B8">
        <w:tc>
          <w:tcPr>
            <w:tcW w:w="1548" w:type="dxa"/>
            <w:vMerge/>
          </w:tcPr>
          <w:p w:rsidR="00C94A6A" w:rsidRPr="00871DCC" w:rsidRDefault="00C94A6A" w:rsidP="00AF16B8">
            <w:pPr>
              <w:rPr>
                <w:rFonts w:cs="Arial"/>
                <w:b/>
                <w:sz w:val="20"/>
                <w:szCs w:val="20"/>
              </w:rPr>
            </w:pPr>
          </w:p>
        </w:tc>
        <w:tc>
          <w:tcPr>
            <w:tcW w:w="8415" w:type="dxa"/>
          </w:tcPr>
          <w:tbl>
            <w:tblPr>
              <w:tblStyle w:val="TableGrid"/>
              <w:tblW w:w="0" w:type="auto"/>
              <w:tblLook w:val="04A0" w:firstRow="1" w:lastRow="0" w:firstColumn="1" w:lastColumn="0" w:noHBand="0" w:noVBand="1"/>
            </w:tblPr>
            <w:tblGrid>
              <w:gridCol w:w="2728"/>
              <w:gridCol w:w="1389"/>
              <w:gridCol w:w="1339"/>
              <w:gridCol w:w="1541"/>
              <w:gridCol w:w="1187"/>
            </w:tblGrid>
            <w:tr w:rsidR="00C94A6A" w:rsidTr="00AF16B8">
              <w:tc>
                <w:tcPr>
                  <w:tcW w:w="2728" w:type="dxa"/>
                </w:tcPr>
                <w:p w:rsidR="00C94A6A" w:rsidRPr="00B147B8" w:rsidRDefault="00C94A6A" w:rsidP="00AF16B8">
                  <w:pPr>
                    <w:rPr>
                      <w:rFonts w:cs="Arial"/>
                      <w:b/>
                      <w:sz w:val="20"/>
                      <w:szCs w:val="20"/>
                    </w:rPr>
                  </w:pPr>
                  <w:r w:rsidRPr="00B147B8">
                    <w:rPr>
                      <w:rFonts w:cs="Arial"/>
                      <w:b/>
                      <w:sz w:val="20"/>
                      <w:szCs w:val="20"/>
                    </w:rPr>
                    <w:t>Function Name</w:t>
                  </w:r>
                </w:p>
              </w:tc>
              <w:tc>
                <w:tcPr>
                  <w:tcW w:w="5456" w:type="dxa"/>
                  <w:gridSpan w:val="4"/>
                </w:tcPr>
                <w:p w:rsidR="00C94A6A" w:rsidRPr="00B147B8" w:rsidRDefault="00C94A6A" w:rsidP="00AF16B8">
                  <w:pPr>
                    <w:rPr>
                      <w:rFonts w:ascii="Times New Roman" w:hAnsi="Times New Roman" w:cs="Times New Roman"/>
                      <w:b/>
                      <w:sz w:val="20"/>
                      <w:szCs w:val="20"/>
                    </w:rPr>
                  </w:pPr>
                  <w:r w:rsidRPr="00C94A6A">
                    <w:rPr>
                      <w:rFonts w:ascii="Times New Roman" w:hAnsi="Times New Roman" w:cs="Times New Roman"/>
                      <w:b/>
                      <w:sz w:val="20"/>
                      <w:szCs w:val="20"/>
                    </w:rPr>
                    <w:t>HW_TurnOnDigOut</w:t>
                  </w:r>
                </w:p>
              </w:tc>
            </w:tr>
            <w:tr w:rsidR="00C94A6A" w:rsidTr="00AF16B8">
              <w:tc>
                <w:tcPr>
                  <w:tcW w:w="2728" w:type="dxa"/>
                  <w:vMerge w:val="restart"/>
                  <w:vAlign w:val="center"/>
                </w:tcPr>
                <w:p w:rsidR="00C94A6A" w:rsidRPr="00B147B8" w:rsidRDefault="00C94A6A" w:rsidP="00AF16B8">
                  <w:pPr>
                    <w:rPr>
                      <w:rFonts w:cs="Arial"/>
                      <w:b/>
                      <w:sz w:val="20"/>
                      <w:szCs w:val="20"/>
                    </w:rPr>
                  </w:pPr>
                  <w:r w:rsidRPr="00B147B8">
                    <w:rPr>
                      <w:rFonts w:cs="Arial"/>
                      <w:b/>
                      <w:sz w:val="20"/>
                      <w:szCs w:val="20"/>
                    </w:rPr>
                    <w:t>Arguments</w:t>
                  </w:r>
                </w:p>
              </w:tc>
              <w:tc>
                <w:tcPr>
                  <w:tcW w:w="2728" w:type="dxa"/>
                  <w:gridSpan w:val="2"/>
                </w:tcPr>
                <w:p w:rsidR="00C94A6A" w:rsidRPr="00B147B8" w:rsidRDefault="00C94A6A" w:rsidP="00AF16B8">
                  <w:pPr>
                    <w:rPr>
                      <w:rFonts w:cs="Arial"/>
                      <w:b/>
                      <w:sz w:val="20"/>
                      <w:szCs w:val="20"/>
                    </w:rPr>
                  </w:pPr>
                  <w:r w:rsidRPr="00B147B8">
                    <w:rPr>
                      <w:rFonts w:cs="Arial"/>
                      <w:b/>
                      <w:sz w:val="20"/>
                      <w:szCs w:val="20"/>
                    </w:rPr>
                    <w:t>Type</w:t>
                  </w:r>
                </w:p>
              </w:tc>
              <w:tc>
                <w:tcPr>
                  <w:tcW w:w="2728" w:type="dxa"/>
                  <w:gridSpan w:val="2"/>
                </w:tcPr>
                <w:p w:rsidR="00C94A6A" w:rsidRPr="00B147B8" w:rsidRDefault="00C94A6A" w:rsidP="00AF16B8">
                  <w:pPr>
                    <w:rPr>
                      <w:rFonts w:cs="Arial"/>
                      <w:b/>
                      <w:sz w:val="20"/>
                      <w:szCs w:val="20"/>
                    </w:rPr>
                  </w:pPr>
                  <w:r w:rsidRPr="00B147B8">
                    <w:rPr>
                      <w:rFonts w:cs="Arial"/>
                      <w:b/>
                      <w:sz w:val="20"/>
                      <w:szCs w:val="20"/>
                    </w:rPr>
                    <w:t>Name</w:t>
                  </w:r>
                </w:p>
              </w:tc>
            </w:tr>
            <w:tr w:rsidR="00C94A6A" w:rsidTr="00AF16B8">
              <w:tc>
                <w:tcPr>
                  <w:tcW w:w="2728" w:type="dxa"/>
                  <w:vMerge/>
                </w:tcPr>
                <w:p w:rsidR="00C94A6A" w:rsidRPr="00B147B8" w:rsidRDefault="00C94A6A" w:rsidP="00AF16B8">
                  <w:pPr>
                    <w:rPr>
                      <w:rFonts w:cs="Arial"/>
                      <w:sz w:val="20"/>
                      <w:szCs w:val="20"/>
                    </w:rPr>
                  </w:pPr>
                </w:p>
              </w:tc>
              <w:tc>
                <w:tcPr>
                  <w:tcW w:w="2728" w:type="dxa"/>
                  <w:gridSpan w:val="2"/>
                </w:tcPr>
                <w:p w:rsidR="00C94A6A" w:rsidRPr="00B147B8" w:rsidRDefault="00C94A6A" w:rsidP="00AF16B8">
                  <w:pPr>
                    <w:rPr>
                      <w:rFonts w:ascii="Times New Roman" w:hAnsi="Times New Roman" w:cs="Times New Roman"/>
                      <w:sz w:val="20"/>
                      <w:szCs w:val="20"/>
                    </w:rPr>
                  </w:pPr>
                  <w:r w:rsidRPr="00C94A6A">
                    <w:rPr>
                      <w:rFonts w:ascii="Times New Roman" w:hAnsi="Times New Roman" w:cs="Times New Roman"/>
                      <w:sz w:val="20"/>
                      <w:szCs w:val="20"/>
                    </w:rPr>
                    <w:t>HWDigOutput *</w:t>
                  </w:r>
                </w:p>
              </w:tc>
              <w:tc>
                <w:tcPr>
                  <w:tcW w:w="2728" w:type="dxa"/>
                  <w:gridSpan w:val="2"/>
                </w:tcPr>
                <w:p w:rsidR="00C94A6A" w:rsidRPr="00B147B8" w:rsidRDefault="00C94A6A" w:rsidP="00AF16B8">
                  <w:pPr>
                    <w:rPr>
                      <w:rFonts w:ascii="Times New Roman" w:hAnsi="Times New Roman" w:cs="Times New Roman"/>
                      <w:sz w:val="20"/>
                      <w:szCs w:val="20"/>
                    </w:rPr>
                  </w:pPr>
                  <w:r w:rsidRPr="00C94A6A">
                    <w:rPr>
                      <w:rFonts w:ascii="Times New Roman" w:hAnsi="Times New Roman" w:cs="Times New Roman"/>
                      <w:sz w:val="20"/>
                      <w:szCs w:val="20"/>
                    </w:rPr>
                    <w:t>HWDigOutPtr</w:t>
                  </w:r>
                </w:p>
              </w:tc>
            </w:tr>
            <w:tr w:rsidR="00C94A6A" w:rsidTr="00AF16B8">
              <w:tc>
                <w:tcPr>
                  <w:tcW w:w="2728" w:type="dxa"/>
                  <w:vMerge/>
                </w:tcPr>
                <w:p w:rsidR="00C94A6A" w:rsidRPr="00B147B8" w:rsidRDefault="00C94A6A" w:rsidP="00AF16B8">
                  <w:pPr>
                    <w:rPr>
                      <w:rFonts w:cs="Arial"/>
                      <w:sz w:val="20"/>
                      <w:szCs w:val="20"/>
                    </w:rPr>
                  </w:pPr>
                </w:p>
              </w:tc>
              <w:tc>
                <w:tcPr>
                  <w:tcW w:w="2728" w:type="dxa"/>
                  <w:gridSpan w:val="2"/>
                </w:tcPr>
                <w:p w:rsidR="00C94A6A" w:rsidRPr="00B147B8" w:rsidRDefault="00C94A6A" w:rsidP="00AF16B8">
                  <w:pPr>
                    <w:rPr>
                      <w:rFonts w:ascii="Times New Roman" w:hAnsi="Times New Roman" w:cs="Times New Roman"/>
                      <w:sz w:val="20"/>
                      <w:szCs w:val="20"/>
                    </w:rPr>
                  </w:pPr>
                </w:p>
              </w:tc>
              <w:tc>
                <w:tcPr>
                  <w:tcW w:w="2728" w:type="dxa"/>
                  <w:gridSpan w:val="2"/>
                </w:tcPr>
                <w:p w:rsidR="00C94A6A" w:rsidRPr="00B147B8" w:rsidRDefault="00C94A6A" w:rsidP="00AF16B8">
                  <w:pPr>
                    <w:rPr>
                      <w:rFonts w:ascii="Times New Roman" w:hAnsi="Times New Roman" w:cs="Times New Roman"/>
                      <w:sz w:val="20"/>
                      <w:szCs w:val="20"/>
                    </w:rPr>
                  </w:pPr>
                </w:p>
              </w:tc>
            </w:tr>
            <w:tr w:rsidR="00C94A6A" w:rsidTr="00AF16B8">
              <w:tc>
                <w:tcPr>
                  <w:tcW w:w="2728" w:type="dxa"/>
                  <w:vMerge/>
                </w:tcPr>
                <w:p w:rsidR="00C94A6A" w:rsidRPr="00B147B8" w:rsidRDefault="00C94A6A" w:rsidP="00AF16B8">
                  <w:pPr>
                    <w:rPr>
                      <w:rFonts w:cs="Arial"/>
                      <w:sz w:val="20"/>
                      <w:szCs w:val="20"/>
                    </w:rPr>
                  </w:pPr>
                </w:p>
              </w:tc>
              <w:tc>
                <w:tcPr>
                  <w:tcW w:w="2728" w:type="dxa"/>
                  <w:gridSpan w:val="2"/>
                </w:tcPr>
                <w:p w:rsidR="00C94A6A" w:rsidRPr="00B147B8" w:rsidRDefault="00C94A6A" w:rsidP="00AF16B8">
                  <w:pPr>
                    <w:rPr>
                      <w:rFonts w:cs="Arial"/>
                      <w:sz w:val="20"/>
                      <w:szCs w:val="20"/>
                    </w:rPr>
                  </w:pPr>
                </w:p>
              </w:tc>
              <w:tc>
                <w:tcPr>
                  <w:tcW w:w="2728" w:type="dxa"/>
                  <w:gridSpan w:val="2"/>
                </w:tcPr>
                <w:p w:rsidR="00C94A6A" w:rsidRPr="00B147B8" w:rsidRDefault="00C94A6A" w:rsidP="00AF16B8">
                  <w:pPr>
                    <w:rPr>
                      <w:rFonts w:cs="Arial"/>
                      <w:sz w:val="20"/>
                      <w:szCs w:val="20"/>
                    </w:rPr>
                  </w:pPr>
                </w:p>
              </w:tc>
            </w:tr>
            <w:tr w:rsidR="00C94A6A" w:rsidTr="00AF16B8">
              <w:tc>
                <w:tcPr>
                  <w:tcW w:w="2728" w:type="dxa"/>
                  <w:vMerge w:val="restart"/>
                  <w:vAlign w:val="center"/>
                </w:tcPr>
                <w:p w:rsidR="00C94A6A" w:rsidRPr="00B147B8" w:rsidRDefault="00C94A6A" w:rsidP="00AF16B8">
                  <w:pPr>
                    <w:rPr>
                      <w:rFonts w:cs="Arial"/>
                      <w:sz w:val="20"/>
                      <w:szCs w:val="20"/>
                    </w:rPr>
                  </w:pPr>
                  <w:r w:rsidRPr="00B147B8">
                    <w:rPr>
                      <w:rFonts w:cs="Arial"/>
                      <w:b/>
                      <w:sz w:val="20"/>
                      <w:szCs w:val="20"/>
                    </w:rPr>
                    <w:t>Argument Scaling</w:t>
                  </w:r>
                </w:p>
              </w:tc>
              <w:tc>
                <w:tcPr>
                  <w:tcW w:w="1389" w:type="dxa"/>
                </w:tcPr>
                <w:p w:rsidR="00C94A6A" w:rsidRPr="00B147B8" w:rsidRDefault="00C94A6A" w:rsidP="00AF16B8">
                  <w:pPr>
                    <w:rPr>
                      <w:rFonts w:cs="Arial"/>
                      <w:b/>
                      <w:sz w:val="20"/>
                      <w:szCs w:val="20"/>
                    </w:rPr>
                  </w:pPr>
                  <w:r w:rsidRPr="00B147B8">
                    <w:rPr>
                      <w:rFonts w:cs="Arial"/>
                      <w:b/>
                      <w:sz w:val="20"/>
                      <w:szCs w:val="20"/>
                    </w:rPr>
                    <w:t>Units</w:t>
                  </w:r>
                </w:p>
              </w:tc>
              <w:tc>
                <w:tcPr>
                  <w:tcW w:w="1339" w:type="dxa"/>
                </w:tcPr>
                <w:p w:rsidR="00C94A6A" w:rsidRPr="00B147B8" w:rsidRDefault="00C94A6A" w:rsidP="00AF16B8">
                  <w:pPr>
                    <w:rPr>
                      <w:rFonts w:cs="Arial"/>
                      <w:b/>
                      <w:sz w:val="20"/>
                      <w:szCs w:val="20"/>
                    </w:rPr>
                  </w:pPr>
                  <w:r w:rsidRPr="00B147B8">
                    <w:rPr>
                      <w:rFonts w:cs="Arial"/>
                      <w:b/>
                      <w:sz w:val="20"/>
                      <w:szCs w:val="20"/>
                    </w:rPr>
                    <w:t>Scaling</w:t>
                  </w:r>
                </w:p>
              </w:tc>
              <w:tc>
                <w:tcPr>
                  <w:tcW w:w="1541" w:type="dxa"/>
                </w:tcPr>
                <w:p w:rsidR="00C94A6A" w:rsidRPr="00B147B8" w:rsidRDefault="00C94A6A" w:rsidP="00AF16B8">
                  <w:pPr>
                    <w:rPr>
                      <w:rFonts w:cs="Arial"/>
                      <w:b/>
                      <w:sz w:val="20"/>
                      <w:szCs w:val="20"/>
                    </w:rPr>
                  </w:pPr>
                  <w:r w:rsidRPr="00B147B8">
                    <w:rPr>
                      <w:rFonts w:cs="Arial"/>
                      <w:b/>
                      <w:sz w:val="20"/>
                      <w:szCs w:val="20"/>
                    </w:rPr>
                    <w:t>Low Lim</w:t>
                  </w:r>
                </w:p>
              </w:tc>
              <w:tc>
                <w:tcPr>
                  <w:tcW w:w="1187" w:type="dxa"/>
                </w:tcPr>
                <w:p w:rsidR="00C94A6A" w:rsidRPr="00B147B8" w:rsidRDefault="00C94A6A" w:rsidP="00AF16B8">
                  <w:pPr>
                    <w:rPr>
                      <w:rFonts w:cs="Arial"/>
                      <w:b/>
                      <w:sz w:val="20"/>
                      <w:szCs w:val="20"/>
                    </w:rPr>
                  </w:pPr>
                  <w:r w:rsidRPr="00B147B8">
                    <w:rPr>
                      <w:rFonts w:cs="Arial"/>
                      <w:b/>
                      <w:sz w:val="20"/>
                      <w:szCs w:val="20"/>
                    </w:rPr>
                    <w:t>High Lim</w:t>
                  </w:r>
                </w:p>
              </w:tc>
            </w:tr>
            <w:tr w:rsidR="00C94A6A" w:rsidTr="00AF16B8">
              <w:tc>
                <w:tcPr>
                  <w:tcW w:w="2728" w:type="dxa"/>
                  <w:vMerge/>
                </w:tcPr>
                <w:p w:rsidR="00C94A6A" w:rsidRPr="00B147B8" w:rsidRDefault="00C94A6A" w:rsidP="00AF16B8">
                  <w:pPr>
                    <w:rPr>
                      <w:rFonts w:cs="Arial"/>
                      <w:b/>
                      <w:sz w:val="20"/>
                      <w:szCs w:val="20"/>
                    </w:rPr>
                  </w:pPr>
                </w:p>
              </w:tc>
              <w:tc>
                <w:tcPr>
                  <w:tcW w:w="1389" w:type="dxa"/>
                </w:tcPr>
                <w:p w:rsidR="00C94A6A" w:rsidRPr="00B147B8" w:rsidRDefault="00C94A6A"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C94A6A" w:rsidRPr="00B147B8" w:rsidRDefault="00C94A6A"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C94A6A" w:rsidRPr="00B147B8" w:rsidRDefault="00C94A6A"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C94A6A" w:rsidRPr="00B147B8" w:rsidRDefault="00C94A6A" w:rsidP="00AF16B8">
                  <w:pPr>
                    <w:rPr>
                      <w:rFonts w:ascii="Times New Roman" w:hAnsi="Times New Roman" w:cs="Times New Roman"/>
                      <w:sz w:val="20"/>
                      <w:szCs w:val="20"/>
                    </w:rPr>
                  </w:pPr>
                  <w:r w:rsidRPr="00B147B8">
                    <w:rPr>
                      <w:rFonts w:ascii="Times New Roman" w:hAnsi="Times New Roman" w:cs="Times New Roman"/>
                      <w:sz w:val="20"/>
                      <w:szCs w:val="20"/>
                    </w:rPr>
                    <w:t>n/a</w:t>
                  </w:r>
                </w:p>
              </w:tc>
            </w:tr>
            <w:tr w:rsidR="00C94A6A" w:rsidTr="00AF16B8">
              <w:tc>
                <w:tcPr>
                  <w:tcW w:w="2728" w:type="dxa"/>
                  <w:vMerge/>
                </w:tcPr>
                <w:p w:rsidR="00C94A6A" w:rsidRPr="00B147B8" w:rsidRDefault="00C94A6A" w:rsidP="00AF16B8">
                  <w:pPr>
                    <w:rPr>
                      <w:rFonts w:cs="Arial"/>
                      <w:b/>
                      <w:sz w:val="20"/>
                      <w:szCs w:val="20"/>
                    </w:rPr>
                  </w:pPr>
                </w:p>
              </w:tc>
              <w:tc>
                <w:tcPr>
                  <w:tcW w:w="1389" w:type="dxa"/>
                </w:tcPr>
                <w:p w:rsidR="00C94A6A" w:rsidRPr="00B147B8" w:rsidRDefault="00C94A6A" w:rsidP="00AF16B8">
                  <w:pPr>
                    <w:rPr>
                      <w:rFonts w:ascii="Times New Roman" w:hAnsi="Times New Roman" w:cs="Times New Roman"/>
                      <w:sz w:val="20"/>
                      <w:szCs w:val="20"/>
                    </w:rPr>
                  </w:pPr>
                </w:p>
              </w:tc>
              <w:tc>
                <w:tcPr>
                  <w:tcW w:w="1339" w:type="dxa"/>
                </w:tcPr>
                <w:p w:rsidR="00C94A6A" w:rsidRPr="00B147B8" w:rsidRDefault="00C94A6A" w:rsidP="00AF16B8">
                  <w:pPr>
                    <w:rPr>
                      <w:rFonts w:ascii="Times New Roman" w:hAnsi="Times New Roman" w:cs="Times New Roman"/>
                      <w:sz w:val="20"/>
                      <w:szCs w:val="20"/>
                    </w:rPr>
                  </w:pPr>
                </w:p>
              </w:tc>
              <w:tc>
                <w:tcPr>
                  <w:tcW w:w="1541" w:type="dxa"/>
                </w:tcPr>
                <w:p w:rsidR="00C94A6A" w:rsidRPr="00B147B8" w:rsidRDefault="00C94A6A" w:rsidP="00AF16B8">
                  <w:pPr>
                    <w:rPr>
                      <w:rFonts w:ascii="Times New Roman" w:hAnsi="Times New Roman" w:cs="Times New Roman"/>
                      <w:sz w:val="20"/>
                      <w:szCs w:val="20"/>
                    </w:rPr>
                  </w:pPr>
                </w:p>
              </w:tc>
              <w:tc>
                <w:tcPr>
                  <w:tcW w:w="1187" w:type="dxa"/>
                </w:tcPr>
                <w:p w:rsidR="00C94A6A" w:rsidRPr="00B147B8" w:rsidRDefault="00C94A6A" w:rsidP="00AF16B8">
                  <w:pPr>
                    <w:rPr>
                      <w:rFonts w:ascii="Times New Roman" w:hAnsi="Times New Roman" w:cs="Times New Roman"/>
                      <w:sz w:val="20"/>
                      <w:szCs w:val="20"/>
                    </w:rPr>
                  </w:pPr>
                </w:p>
              </w:tc>
            </w:tr>
            <w:tr w:rsidR="00C94A6A" w:rsidTr="00AF16B8">
              <w:tc>
                <w:tcPr>
                  <w:tcW w:w="2728" w:type="dxa"/>
                  <w:vMerge/>
                </w:tcPr>
                <w:p w:rsidR="00C94A6A" w:rsidRPr="00B147B8" w:rsidRDefault="00C94A6A" w:rsidP="00AF16B8">
                  <w:pPr>
                    <w:rPr>
                      <w:rFonts w:cs="Arial"/>
                      <w:b/>
                      <w:sz w:val="20"/>
                      <w:szCs w:val="20"/>
                    </w:rPr>
                  </w:pPr>
                </w:p>
              </w:tc>
              <w:tc>
                <w:tcPr>
                  <w:tcW w:w="1389" w:type="dxa"/>
                </w:tcPr>
                <w:p w:rsidR="00C94A6A" w:rsidRPr="00B147B8" w:rsidRDefault="00C94A6A" w:rsidP="00AF16B8">
                  <w:pPr>
                    <w:rPr>
                      <w:rFonts w:ascii="Times New Roman" w:hAnsi="Times New Roman"/>
                      <w:sz w:val="20"/>
                      <w:szCs w:val="20"/>
                    </w:rPr>
                  </w:pPr>
                </w:p>
              </w:tc>
              <w:tc>
                <w:tcPr>
                  <w:tcW w:w="1339" w:type="dxa"/>
                </w:tcPr>
                <w:p w:rsidR="00C94A6A" w:rsidRPr="00B147B8" w:rsidRDefault="00C94A6A" w:rsidP="00AF16B8">
                  <w:pPr>
                    <w:rPr>
                      <w:rFonts w:ascii="Times New Roman" w:hAnsi="Times New Roman"/>
                      <w:sz w:val="20"/>
                      <w:szCs w:val="20"/>
                    </w:rPr>
                  </w:pPr>
                </w:p>
              </w:tc>
              <w:tc>
                <w:tcPr>
                  <w:tcW w:w="1541" w:type="dxa"/>
                </w:tcPr>
                <w:p w:rsidR="00C94A6A" w:rsidRDefault="00C94A6A" w:rsidP="00AF16B8">
                  <w:pPr>
                    <w:rPr>
                      <w:rFonts w:ascii="Times New Roman" w:hAnsi="Times New Roman"/>
                      <w:sz w:val="20"/>
                      <w:szCs w:val="20"/>
                    </w:rPr>
                  </w:pPr>
                </w:p>
              </w:tc>
              <w:tc>
                <w:tcPr>
                  <w:tcW w:w="1187" w:type="dxa"/>
                </w:tcPr>
                <w:p w:rsidR="00C94A6A" w:rsidRDefault="00C94A6A" w:rsidP="00AF16B8">
                  <w:pPr>
                    <w:rPr>
                      <w:rFonts w:ascii="Times New Roman" w:hAnsi="Times New Roman"/>
                      <w:sz w:val="20"/>
                      <w:szCs w:val="20"/>
                    </w:rPr>
                  </w:pPr>
                </w:p>
              </w:tc>
            </w:tr>
            <w:tr w:rsidR="00C94A6A" w:rsidTr="00AF16B8">
              <w:tc>
                <w:tcPr>
                  <w:tcW w:w="2728" w:type="dxa"/>
                </w:tcPr>
                <w:p w:rsidR="00C94A6A" w:rsidRPr="00B147B8" w:rsidRDefault="00C94A6A" w:rsidP="00AF16B8">
                  <w:pPr>
                    <w:rPr>
                      <w:rFonts w:cs="Arial"/>
                      <w:b/>
                      <w:sz w:val="20"/>
                      <w:szCs w:val="20"/>
                    </w:rPr>
                  </w:pPr>
                  <w:r>
                    <w:rPr>
                      <w:rFonts w:cs="Arial"/>
                      <w:b/>
                      <w:sz w:val="20"/>
                      <w:szCs w:val="20"/>
                    </w:rPr>
                    <w:t>Return Value Type</w:t>
                  </w:r>
                </w:p>
              </w:tc>
              <w:tc>
                <w:tcPr>
                  <w:tcW w:w="5456" w:type="dxa"/>
                  <w:gridSpan w:val="4"/>
                </w:tcPr>
                <w:p w:rsidR="00C94A6A" w:rsidRDefault="00C94A6A" w:rsidP="00AF16B8">
                  <w:pPr>
                    <w:rPr>
                      <w:rFonts w:ascii="Times New Roman" w:hAnsi="Times New Roman"/>
                      <w:sz w:val="20"/>
                      <w:szCs w:val="20"/>
                    </w:rPr>
                  </w:pPr>
                  <w:r>
                    <w:rPr>
                      <w:rFonts w:ascii="Times New Roman" w:hAnsi="Times New Roman"/>
                      <w:sz w:val="20"/>
                      <w:szCs w:val="20"/>
                    </w:rPr>
                    <w:t>void</w:t>
                  </w:r>
                </w:p>
              </w:tc>
            </w:tr>
            <w:tr w:rsidR="00C94A6A" w:rsidTr="00AF16B8">
              <w:tc>
                <w:tcPr>
                  <w:tcW w:w="2728" w:type="dxa"/>
                  <w:vMerge w:val="restart"/>
                </w:tcPr>
                <w:p w:rsidR="00C94A6A" w:rsidRDefault="00C94A6A" w:rsidP="00AF16B8">
                  <w:pPr>
                    <w:rPr>
                      <w:rFonts w:cs="Arial"/>
                      <w:b/>
                      <w:sz w:val="20"/>
                      <w:szCs w:val="20"/>
                    </w:rPr>
                  </w:pPr>
                  <w:r>
                    <w:rPr>
                      <w:rFonts w:cs="Arial"/>
                      <w:b/>
                      <w:sz w:val="20"/>
                      <w:szCs w:val="20"/>
                    </w:rPr>
                    <w:t>Return Value Scaling</w:t>
                  </w:r>
                </w:p>
              </w:tc>
              <w:tc>
                <w:tcPr>
                  <w:tcW w:w="1389" w:type="dxa"/>
                </w:tcPr>
                <w:p w:rsidR="00C94A6A" w:rsidRPr="00B147B8" w:rsidRDefault="00C94A6A" w:rsidP="00AF16B8">
                  <w:pPr>
                    <w:rPr>
                      <w:rFonts w:cs="Arial"/>
                      <w:b/>
                      <w:sz w:val="20"/>
                      <w:szCs w:val="20"/>
                    </w:rPr>
                  </w:pPr>
                  <w:r w:rsidRPr="00B147B8">
                    <w:rPr>
                      <w:rFonts w:cs="Arial"/>
                      <w:b/>
                      <w:sz w:val="20"/>
                      <w:szCs w:val="20"/>
                    </w:rPr>
                    <w:t>Units</w:t>
                  </w:r>
                </w:p>
              </w:tc>
              <w:tc>
                <w:tcPr>
                  <w:tcW w:w="1339" w:type="dxa"/>
                </w:tcPr>
                <w:p w:rsidR="00C94A6A" w:rsidRPr="00B147B8" w:rsidRDefault="00C94A6A" w:rsidP="00AF16B8">
                  <w:pPr>
                    <w:rPr>
                      <w:rFonts w:cs="Arial"/>
                      <w:b/>
                      <w:sz w:val="20"/>
                      <w:szCs w:val="20"/>
                    </w:rPr>
                  </w:pPr>
                  <w:r w:rsidRPr="00B147B8">
                    <w:rPr>
                      <w:rFonts w:cs="Arial"/>
                      <w:b/>
                      <w:sz w:val="20"/>
                      <w:szCs w:val="20"/>
                    </w:rPr>
                    <w:t>Scaling</w:t>
                  </w:r>
                </w:p>
              </w:tc>
              <w:tc>
                <w:tcPr>
                  <w:tcW w:w="1541" w:type="dxa"/>
                </w:tcPr>
                <w:p w:rsidR="00C94A6A" w:rsidRPr="00B147B8" w:rsidRDefault="00C94A6A" w:rsidP="00AF16B8">
                  <w:pPr>
                    <w:rPr>
                      <w:rFonts w:cs="Arial"/>
                      <w:b/>
                      <w:sz w:val="20"/>
                      <w:szCs w:val="20"/>
                    </w:rPr>
                  </w:pPr>
                  <w:r w:rsidRPr="00B147B8">
                    <w:rPr>
                      <w:rFonts w:cs="Arial"/>
                      <w:b/>
                      <w:sz w:val="20"/>
                      <w:szCs w:val="20"/>
                    </w:rPr>
                    <w:t>Low Lim</w:t>
                  </w:r>
                </w:p>
              </w:tc>
              <w:tc>
                <w:tcPr>
                  <w:tcW w:w="1187" w:type="dxa"/>
                </w:tcPr>
                <w:p w:rsidR="00C94A6A" w:rsidRPr="00B147B8" w:rsidRDefault="00C94A6A" w:rsidP="00AF16B8">
                  <w:pPr>
                    <w:rPr>
                      <w:rFonts w:cs="Arial"/>
                      <w:b/>
                      <w:sz w:val="20"/>
                      <w:szCs w:val="20"/>
                    </w:rPr>
                  </w:pPr>
                  <w:r w:rsidRPr="00B147B8">
                    <w:rPr>
                      <w:rFonts w:cs="Arial"/>
                      <w:b/>
                      <w:sz w:val="20"/>
                      <w:szCs w:val="20"/>
                    </w:rPr>
                    <w:t>High Lim</w:t>
                  </w:r>
                </w:p>
              </w:tc>
            </w:tr>
            <w:tr w:rsidR="00C94A6A" w:rsidTr="00AF16B8">
              <w:tc>
                <w:tcPr>
                  <w:tcW w:w="2728" w:type="dxa"/>
                  <w:vMerge/>
                </w:tcPr>
                <w:p w:rsidR="00C94A6A" w:rsidRDefault="00C94A6A" w:rsidP="00AF16B8">
                  <w:pPr>
                    <w:rPr>
                      <w:rFonts w:cs="Arial"/>
                      <w:b/>
                      <w:sz w:val="20"/>
                      <w:szCs w:val="20"/>
                    </w:rPr>
                  </w:pPr>
                </w:p>
              </w:tc>
              <w:tc>
                <w:tcPr>
                  <w:tcW w:w="1389" w:type="dxa"/>
                </w:tcPr>
                <w:p w:rsidR="00C94A6A" w:rsidRPr="00B147B8" w:rsidRDefault="00C94A6A"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C94A6A" w:rsidRPr="00B147B8" w:rsidRDefault="00C94A6A"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C94A6A" w:rsidRPr="00B147B8" w:rsidRDefault="00C94A6A"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C94A6A" w:rsidRPr="00B147B8" w:rsidRDefault="00C94A6A" w:rsidP="00AF16B8">
                  <w:pPr>
                    <w:rPr>
                      <w:rFonts w:ascii="Times New Roman" w:hAnsi="Times New Roman" w:cs="Times New Roman"/>
                      <w:sz w:val="20"/>
                      <w:szCs w:val="20"/>
                    </w:rPr>
                  </w:pPr>
                  <w:r w:rsidRPr="00B147B8">
                    <w:rPr>
                      <w:rFonts w:ascii="Times New Roman" w:hAnsi="Times New Roman" w:cs="Times New Roman"/>
                      <w:sz w:val="20"/>
                      <w:szCs w:val="20"/>
                    </w:rPr>
                    <w:t>n/a</w:t>
                  </w:r>
                </w:p>
              </w:tc>
            </w:tr>
            <w:tr w:rsidR="00C94A6A" w:rsidTr="00AF16B8">
              <w:tc>
                <w:tcPr>
                  <w:tcW w:w="8184" w:type="dxa"/>
                  <w:gridSpan w:val="5"/>
                </w:tcPr>
                <w:p w:rsidR="00C94A6A" w:rsidRDefault="00C94A6A" w:rsidP="00AF16B8">
                  <w:pPr>
                    <w:rPr>
                      <w:rFonts w:cs="Arial"/>
                      <w:b/>
                      <w:sz w:val="20"/>
                      <w:szCs w:val="20"/>
                    </w:rPr>
                  </w:pPr>
                  <w:r>
                    <w:rPr>
                      <w:rFonts w:cs="Arial"/>
                      <w:b/>
                      <w:sz w:val="20"/>
                      <w:szCs w:val="20"/>
                    </w:rPr>
                    <w:t>Semantics</w:t>
                  </w:r>
                  <w:r w:rsidRPr="00B147B8">
                    <w:rPr>
                      <w:rFonts w:cs="Arial"/>
                      <w:b/>
                      <w:sz w:val="20"/>
                      <w:szCs w:val="20"/>
                    </w:rPr>
                    <w:t>:</w:t>
                  </w:r>
                </w:p>
                <w:p w:rsidR="00C94A6A" w:rsidRDefault="00C94A6A" w:rsidP="00AF16B8">
                  <w:pPr>
                    <w:rPr>
                      <w:rFonts w:ascii="Times New Roman" w:hAnsi="Times New Roman"/>
                      <w:sz w:val="20"/>
                      <w:szCs w:val="20"/>
                    </w:rPr>
                  </w:pPr>
                  <w:r w:rsidRPr="00C94A6A">
                    <w:rPr>
                      <w:rFonts w:asciiTheme="majorHAnsi" w:hAnsiTheme="majorHAnsi" w:cstheme="majorHAnsi"/>
                      <w:sz w:val="20"/>
                      <w:szCs w:val="20"/>
                    </w:rPr>
                    <w:t>Drives the pin associated with this particular signal to the “ON” state.</w:t>
                  </w:r>
                </w:p>
              </w:tc>
            </w:tr>
            <w:tr w:rsidR="00C94A6A" w:rsidTr="00AF16B8">
              <w:tc>
                <w:tcPr>
                  <w:tcW w:w="8184" w:type="dxa"/>
                  <w:gridSpan w:val="5"/>
                </w:tcPr>
                <w:p w:rsidR="00C94A6A" w:rsidRPr="004D71F0" w:rsidRDefault="00C94A6A" w:rsidP="00AF16B8">
                  <w:pPr>
                    <w:rPr>
                      <w:rFonts w:cs="Arial"/>
                      <w:b/>
                      <w:sz w:val="20"/>
                      <w:szCs w:val="20"/>
                    </w:rPr>
                  </w:pPr>
                  <w:r w:rsidRPr="004D71F0">
                    <w:rPr>
                      <w:rFonts w:cs="Arial"/>
                      <w:b/>
                      <w:sz w:val="20"/>
                      <w:szCs w:val="20"/>
                    </w:rPr>
                    <w:t>Usage Restrictions:</w:t>
                  </w:r>
                </w:p>
                <w:p w:rsidR="00C94A6A" w:rsidRPr="00C94A6A" w:rsidRDefault="00C94A6A" w:rsidP="00C94A6A">
                  <w:pPr>
                    <w:rPr>
                      <w:rFonts w:cs="Arial"/>
                      <w:sz w:val="20"/>
                      <w:szCs w:val="20"/>
                    </w:rPr>
                  </w:pPr>
                  <w:r w:rsidRPr="00C94A6A">
                    <w:rPr>
                      <w:rFonts w:cs="Arial"/>
                      <w:sz w:val="20"/>
                      <w:szCs w:val="20"/>
                    </w:rPr>
                    <w:t>Devices must be initialized prior to calling these functions. It is understood that “batch”</w:t>
                  </w:r>
                </w:p>
                <w:p w:rsidR="00C94A6A" w:rsidRPr="00C94A6A" w:rsidRDefault="00C94A6A" w:rsidP="00C94A6A">
                  <w:pPr>
                    <w:rPr>
                      <w:rFonts w:cs="Arial"/>
                      <w:sz w:val="20"/>
                      <w:szCs w:val="20"/>
                    </w:rPr>
                  </w:pPr>
                  <w:r w:rsidRPr="00C94A6A">
                    <w:rPr>
                      <w:rFonts w:cs="Arial"/>
                      <w:sz w:val="20"/>
                      <w:szCs w:val="20"/>
                    </w:rPr>
                    <w:t>processing of certain low side outputs will defer actuation of certain outputs. While that</w:t>
                  </w:r>
                </w:p>
                <w:p w:rsidR="00C94A6A" w:rsidRPr="00C94A6A" w:rsidRDefault="00C94A6A" w:rsidP="00C94A6A">
                  <w:pPr>
                    <w:rPr>
                      <w:rFonts w:cs="Arial"/>
                      <w:sz w:val="20"/>
                      <w:szCs w:val="20"/>
                    </w:rPr>
                  </w:pPr>
                  <w:r w:rsidRPr="00C94A6A">
                    <w:rPr>
                      <w:rFonts w:cs="Arial"/>
                      <w:sz w:val="20"/>
                      <w:szCs w:val="20"/>
                    </w:rPr>
                    <w:t>will work fine when temporal tasks are running, there are multiple times during the</w:t>
                  </w:r>
                </w:p>
                <w:p w:rsidR="00C94A6A" w:rsidRPr="00C94A6A" w:rsidRDefault="00C94A6A" w:rsidP="00C94A6A">
                  <w:pPr>
                    <w:rPr>
                      <w:rFonts w:cs="Arial"/>
                      <w:sz w:val="20"/>
                      <w:szCs w:val="20"/>
                    </w:rPr>
                  </w:pPr>
                  <w:r w:rsidRPr="00C94A6A">
                    <w:rPr>
                      <w:rFonts w:cs="Arial"/>
                      <w:sz w:val="20"/>
                      <w:szCs w:val="20"/>
                    </w:rPr>
                    <w:t>module initialization and powerdown when it is necessary to immediately process these</w:t>
                  </w:r>
                </w:p>
                <w:p w:rsidR="00C94A6A" w:rsidRPr="00C94A6A" w:rsidRDefault="00C94A6A" w:rsidP="00C94A6A">
                  <w:pPr>
                    <w:rPr>
                      <w:rFonts w:cs="Arial"/>
                      <w:sz w:val="20"/>
                      <w:szCs w:val="20"/>
                    </w:rPr>
                  </w:pPr>
                  <w:r w:rsidRPr="00C94A6A">
                    <w:rPr>
                      <w:rFonts w:cs="Arial"/>
                      <w:sz w:val="20"/>
                      <w:szCs w:val="20"/>
                    </w:rPr>
                    <w:t xml:space="preserve">output requests. As such, supplier must provide a function call for </w:t>
                  </w:r>
                  <w:r w:rsidR="00D0439A">
                    <w:rPr>
                      <w:rFonts w:cs="Arial"/>
                      <w:sz w:val="20"/>
                      <w:szCs w:val="20"/>
                    </w:rPr>
                    <w:t>Autonertia</w:t>
                  </w:r>
                  <w:r w:rsidRPr="00C94A6A">
                    <w:rPr>
                      <w:rFonts w:cs="Arial"/>
                      <w:sz w:val="20"/>
                      <w:szCs w:val="20"/>
                    </w:rPr>
                    <w:t xml:space="preserve"> to invoke that</w:t>
                  </w:r>
                </w:p>
                <w:p w:rsidR="00C94A6A" w:rsidRPr="00C94A6A" w:rsidRDefault="00C94A6A" w:rsidP="00C94A6A">
                  <w:pPr>
                    <w:rPr>
                      <w:rFonts w:cs="Arial"/>
                      <w:sz w:val="20"/>
                      <w:szCs w:val="20"/>
                    </w:rPr>
                  </w:pPr>
                  <w:r w:rsidRPr="00C94A6A">
                    <w:rPr>
                      <w:rFonts w:cs="Arial"/>
                      <w:sz w:val="20"/>
                      <w:szCs w:val="20"/>
                    </w:rPr>
                    <w:lastRenderedPageBreak/>
                    <w:t>will process these output requests on demand. The processing function cannot return</w:t>
                  </w:r>
                </w:p>
                <w:p w:rsidR="00C94A6A" w:rsidRDefault="00C94A6A" w:rsidP="00C94A6A">
                  <w:pPr>
                    <w:rPr>
                      <w:rFonts w:ascii="Times New Roman" w:hAnsi="Times New Roman"/>
                      <w:sz w:val="20"/>
                      <w:szCs w:val="20"/>
                    </w:rPr>
                  </w:pPr>
                  <w:r w:rsidRPr="00C94A6A">
                    <w:rPr>
                      <w:rFonts w:cs="Arial"/>
                      <w:sz w:val="20"/>
                      <w:szCs w:val="20"/>
                    </w:rPr>
                    <w:t xml:space="preserve">control to </w:t>
                  </w:r>
                  <w:r w:rsidR="00D0439A">
                    <w:rPr>
                      <w:rFonts w:cs="Arial"/>
                      <w:sz w:val="20"/>
                      <w:szCs w:val="20"/>
                    </w:rPr>
                    <w:t>Autonertia</w:t>
                  </w:r>
                  <w:r w:rsidRPr="00C94A6A">
                    <w:rPr>
                      <w:rFonts w:cs="Arial"/>
                      <w:sz w:val="20"/>
                      <w:szCs w:val="20"/>
                    </w:rPr>
                    <w:t xml:space="preserve"> code until the outputs have been set.</w:t>
                  </w:r>
                </w:p>
              </w:tc>
            </w:tr>
          </w:tbl>
          <w:p w:rsidR="00C94A6A" w:rsidRPr="00871DCC" w:rsidRDefault="00C94A6A" w:rsidP="00AF16B8">
            <w:pPr>
              <w:rPr>
                <w:rFonts w:cs="Arial"/>
                <w:sz w:val="20"/>
                <w:szCs w:val="20"/>
              </w:rPr>
            </w:pPr>
          </w:p>
        </w:tc>
      </w:tr>
      <w:tr w:rsidR="00C94A6A" w:rsidTr="00AF16B8">
        <w:tc>
          <w:tcPr>
            <w:tcW w:w="1548" w:type="dxa"/>
          </w:tcPr>
          <w:p w:rsidR="00C94A6A" w:rsidRPr="00871DCC" w:rsidRDefault="00C94A6A" w:rsidP="00AF16B8">
            <w:pPr>
              <w:rPr>
                <w:rFonts w:cs="Arial"/>
                <w:b/>
                <w:sz w:val="20"/>
                <w:szCs w:val="20"/>
              </w:rPr>
            </w:pPr>
            <w:r>
              <w:rPr>
                <w:rFonts w:cs="Arial"/>
                <w:b/>
                <w:sz w:val="20"/>
                <w:szCs w:val="20"/>
              </w:rPr>
              <w:lastRenderedPageBreak/>
              <w:t>Error Handling</w:t>
            </w:r>
          </w:p>
        </w:tc>
        <w:tc>
          <w:tcPr>
            <w:tcW w:w="8415" w:type="dxa"/>
          </w:tcPr>
          <w:p w:rsidR="00C94A6A" w:rsidRPr="00871DCC" w:rsidRDefault="00C94A6A" w:rsidP="00AF16B8">
            <w:pPr>
              <w:rPr>
                <w:rFonts w:cs="Arial"/>
                <w:sz w:val="20"/>
                <w:szCs w:val="20"/>
              </w:rPr>
            </w:pPr>
            <w:r>
              <w:rPr>
                <w:rFonts w:cs="Arial"/>
                <w:sz w:val="20"/>
                <w:szCs w:val="20"/>
              </w:rPr>
              <w:t>None</w:t>
            </w:r>
            <w:r w:rsidRPr="00871DCC">
              <w:rPr>
                <w:rFonts w:cs="Arial"/>
                <w:sz w:val="20"/>
                <w:szCs w:val="20"/>
              </w:rPr>
              <w:t xml:space="preserve"> </w:t>
            </w:r>
          </w:p>
        </w:tc>
      </w:tr>
      <w:tr w:rsidR="00C94A6A" w:rsidTr="00AF16B8">
        <w:tc>
          <w:tcPr>
            <w:tcW w:w="1548" w:type="dxa"/>
          </w:tcPr>
          <w:p w:rsidR="00C94A6A" w:rsidRPr="00871DCC" w:rsidRDefault="00C94A6A" w:rsidP="00AF16B8">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C94A6A" w:rsidTr="00AF16B8">
              <w:tc>
                <w:tcPr>
                  <w:tcW w:w="8184" w:type="dxa"/>
                </w:tcPr>
                <w:p w:rsidR="00C94A6A" w:rsidRDefault="00C94A6A" w:rsidP="00AF16B8">
                  <w:pPr>
                    <w:rPr>
                      <w:rFonts w:cs="Arial"/>
                      <w:sz w:val="20"/>
                      <w:szCs w:val="20"/>
                    </w:rPr>
                  </w:pPr>
                  <w:r>
                    <w:rPr>
                      <w:rFonts w:cs="Arial"/>
                      <w:sz w:val="20"/>
                      <w:szCs w:val="20"/>
                    </w:rPr>
                    <w:t xml:space="preserve">Size: </w:t>
                  </w:r>
                </w:p>
              </w:tc>
            </w:tr>
            <w:tr w:rsidR="00C94A6A" w:rsidTr="00AF16B8">
              <w:tc>
                <w:tcPr>
                  <w:tcW w:w="8184" w:type="dxa"/>
                </w:tcPr>
                <w:p w:rsidR="00C94A6A" w:rsidRDefault="00C94A6A" w:rsidP="00AF16B8">
                  <w:pPr>
                    <w:rPr>
                      <w:rFonts w:cs="Arial"/>
                      <w:sz w:val="20"/>
                      <w:szCs w:val="20"/>
                    </w:rPr>
                  </w:pPr>
                  <w:r>
                    <w:rPr>
                      <w:rFonts w:cs="Arial"/>
                      <w:sz w:val="20"/>
                      <w:szCs w:val="20"/>
                    </w:rPr>
                    <w:t xml:space="preserve">Speed: </w:t>
                  </w:r>
                </w:p>
              </w:tc>
            </w:tr>
            <w:tr w:rsidR="00C94A6A" w:rsidTr="00AF16B8">
              <w:tc>
                <w:tcPr>
                  <w:tcW w:w="8184" w:type="dxa"/>
                </w:tcPr>
                <w:p w:rsidR="00C94A6A" w:rsidRDefault="00C94A6A" w:rsidP="00AF16B8">
                  <w:pPr>
                    <w:rPr>
                      <w:rFonts w:cs="Arial"/>
                      <w:sz w:val="20"/>
                      <w:szCs w:val="20"/>
                    </w:rPr>
                  </w:pPr>
                  <w:r>
                    <w:rPr>
                      <w:rFonts w:cs="Arial"/>
                      <w:sz w:val="20"/>
                      <w:szCs w:val="20"/>
                    </w:rPr>
                    <w:t>Other:</w:t>
                  </w:r>
                </w:p>
              </w:tc>
            </w:tr>
          </w:tbl>
          <w:p w:rsidR="00C94A6A" w:rsidRPr="00871DCC" w:rsidRDefault="00C94A6A" w:rsidP="00AF16B8">
            <w:pPr>
              <w:rPr>
                <w:rFonts w:cs="Arial"/>
                <w:sz w:val="20"/>
                <w:szCs w:val="20"/>
              </w:rPr>
            </w:pPr>
          </w:p>
        </w:tc>
      </w:tr>
      <w:tr w:rsidR="00C94A6A" w:rsidTr="00AF16B8">
        <w:tc>
          <w:tcPr>
            <w:tcW w:w="1548" w:type="dxa"/>
          </w:tcPr>
          <w:p w:rsidR="00C94A6A" w:rsidRPr="00871DCC" w:rsidRDefault="00C94A6A" w:rsidP="00AF16B8">
            <w:pPr>
              <w:rPr>
                <w:rFonts w:cs="Arial"/>
                <w:b/>
                <w:sz w:val="20"/>
                <w:szCs w:val="20"/>
              </w:rPr>
            </w:pPr>
            <w:r>
              <w:rPr>
                <w:rFonts w:cs="Arial"/>
                <w:b/>
                <w:sz w:val="20"/>
                <w:szCs w:val="20"/>
              </w:rPr>
              <w:t>Target:</w:t>
            </w:r>
          </w:p>
        </w:tc>
        <w:tc>
          <w:tcPr>
            <w:tcW w:w="8415" w:type="dxa"/>
          </w:tcPr>
          <w:p w:rsidR="00C94A6A" w:rsidRPr="00871DCC" w:rsidRDefault="00C94A6A" w:rsidP="00AF16B8">
            <w:pPr>
              <w:rPr>
                <w:rFonts w:cs="Arial"/>
                <w:sz w:val="20"/>
                <w:szCs w:val="20"/>
              </w:rPr>
            </w:pPr>
            <w:r>
              <w:rPr>
                <w:rFonts w:cs="Arial"/>
                <w:sz w:val="20"/>
                <w:szCs w:val="20"/>
              </w:rPr>
              <w:t>MPA, Valve</w:t>
            </w:r>
          </w:p>
        </w:tc>
      </w:tr>
      <w:tr w:rsidR="00C94A6A" w:rsidTr="00AF16B8">
        <w:tc>
          <w:tcPr>
            <w:tcW w:w="1548" w:type="dxa"/>
          </w:tcPr>
          <w:p w:rsidR="00C94A6A" w:rsidRPr="00871DCC" w:rsidRDefault="00C94A6A" w:rsidP="00AF16B8">
            <w:pPr>
              <w:rPr>
                <w:rFonts w:cs="Arial"/>
                <w:b/>
                <w:sz w:val="20"/>
                <w:szCs w:val="20"/>
              </w:rPr>
            </w:pPr>
            <w:r>
              <w:rPr>
                <w:rFonts w:cs="Arial"/>
                <w:b/>
                <w:sz w:val="20"/>
                <w:szCs w:val="20"/>
              </w:rPr>
              <w:t>Usage Guide:</w:t>
            </w:r>
          </w:p>
        </w:tc>
        <w:tc>
          <w:tcPr>
            <w:tcW w:w="8415" w:type="dxa"/>
          </w:tcPr>
          <w:p w:rsidR="00C94A6A" w:rsidRPr="00871DCC" w:rsidRDefault="00C94A6A" w:rsidP="00AF16B8">
            <w:pPr>
              <w:rPr>
                <w:rFonts w:cs="Arial"/>
                <w:sz w:val="20"/>
                <w:szCs w:val="20"/>
              </w:rPr>
            </w:pPr>
            <w:r w:rsidRPr="004D71F0">
              <w:rPr>
                <w:rFonts w:cs="Arial"/>
                <w:sz w:val="20"/>
                <w:szCs w:val="20"/>
              </w:rPr>
              <w:t>Implied</w:t>
            </w:r>
          </w:p>
        </w:tc>
      </w:tr>
    </w:tbl>
    <w:p w:rsidR="00C94A6A" w:rsidRDefault="00C94A6A" w:rsidP="00C94A6A"/>
    <w:p w:rsidR="00C94A6A" w:rsidRDefault="00C94A6A" w:rsidP="00C94A6A">
      <w:pPr>
        <w:pStyle w:val="Heading2"/>
      </w:pPr>
      <w:bookmarkStart w:id="131" w:name="_Toc31706154"/>
      <w:r w:rsidRPr="00C94A6A">
        <w:t>HW_TurnO</w:t>
      </w:r>
      <w:r>
        <w:t>ff</w:t>
      </w:r>
      <w:r w:rsidRPr="00C94A6A">
        <w:t>DigOut ()</w:t>
      </w:r>
      <w:bookmarkEnd w:id="131"/>
    </w:p>
    <w:tbl>
      <w:tblPr>
        <w:tblStyle w:val="TableGrid"/>
        <w:tblW w:w="0" w:type="auto"/>
        <w:tblLook w:val="04A0" w:firstRow="1" w:lastRow="0" w:firstColumn="1" w:lastColumn="0" w:noHBand="0" w:noVBand="1"/>
      </w:tblPr>
      <w:tblGrid>
        <w:gridCol w:w="1548"/>
        <w:gridCol w:w="8415"/>
      </w:tblGrid>
      <w:tr w:rsidR="00C94A6A" w:rsidTr="00AF16B8">
        <w:tc>
          <w:tcPr>
            <w:tcW w:w="1548" w:type="dxa"/>
          </w:tcPr>
          <w:p w:rsidR="00C94A6A" w:rsidRPr="00871DCC" w:rsidRDefault="00C94A6A" w:rsidP="00AF16B8">
            <w:pPr>
              <w:rPr>
                <w:rFonts w:cs="Arial"/>
                <w:b/>
                <w:sz w:val="20"/>
                <w:szCs w:val="20"/>
              </w:rPr>
            </w:pPr>
            <w:r w:rsidRPr="00871DCC">
              <w:rPr>
                <w:rFonts w:cs="Arial"/>
                <w:b/>
                <w:sz w:val="20"/>
                <w:szCs w:val="20"/>
              </w:rPr>
              <w:t>Description</w:t>
            </w:r>
          </w:p>
        </w:tc>
        <w:tc>
          <w:tcPr>
            <w:tcW w:w="8415" w:type="dxa"/>
          </w:tcPr>
          <w:p w:rsidR="00C94A6A" w:rsidRPr="00871DCC" w:rsidRDefault="00C94A6A" w:rsidP="00AF16B8">
            <w:pPr>
              <w:rPr>
                <w:rFonts w:cs="Arial"/>
                <w:sz w:val="20"/>
                <w:szCs w:val="20"/>
              </w:rPr>
            </w:pPr>
            <w:r w:rsidRPr="00C94A6A">
              <w:rPr>
                <w:rFonts w:cs="Arial"/>
                <w:sz w:val="20"/>
                <w:szCs w:val="20"/>
              </w:rPr>
              <w:t>Turn the spe</w:t>
            </w:r>
            <w:r>
              <w:rPr>
                <w:rFonts w:cs="Arial"/>
                <w:sz w:val="20"/>
                <w:szCs w:val="20"/>
              </w:rPr>
              <w:t>cified digital output signal “OFF</w:t>
            </w:r>
            <w:r w:rsidRPr="00C94A6A">
              <w:rPr>
                <w:rFonts w:cs="Arial"/>
                <w:sz w:val="20"/>
                <w:szCs w:val="20"/>
              </w:rPr>
              <w:t>”</w:t>
            </w:r>
          </w:p>
        </w:tc>
      </w:tr>
      <w:tr w:rsidR="00C94A6A" w:rsidTr="00AF16B8">
        <w:tc>
          <w:tcPr>
            <w:tcW w:w="1548" w:type="dxa"/>
            <w:vMerge w:val="restart"/>
          </w:tcPr>
          <w:p w:rsidR="00C94A6A" w:rsidRPr="00871DCC" w:rsidRDefault="00C94A6A" w:rsidP="00AF16B8">
            <w:pPr>
              <w:rPr>
                <w:rFonts w:cs="Arial"/>
                <w:b/>
                <w:sz w:val="20"/>
                <w:szCs w:val="20"/>
              </w:rPr>
            </w:pPr>
            <w:r w:rsidRPr="00871DCC">
              <w:rPr>
                <w:rFonts w:cs="Arial"/>
                <w:b/>
                <w:sz w:val="20"/>
                <w:szCs w:val="20"/>
              </w:rPr>
              <w:t>Resources Provided</w:t>
            </w:r>
          </w:p>
        </w:tc>
        <w:tc>
          <w:tcPr>
            <w:tcW w:w="8415" w:type="dxa"/>
          </w:tcPr>
          <w:p w:rsidR="00C94A6A" w:rsidRPr="00871DCC" w:rsidRDefault="00C94A6A" w:rsidP="00AF16B8">
            <w:pPr>
              <w:rPr>
                <w:rFonts w:cs="Arial"/>
                <w:b/>
                <w:sz w:val="20"/>
                <w:szCs w:val="20"/>
              </w:rPr>
            </w:pPr>
            <w:r w:rsidRPr="00871DCC">
              <w:rPr>
                <w:rFonts w:cs="Arial"/>
                <w:b/>
                <w:sz w:val="20"/>
                <w:szCs w:val="20"/>
              </w:rPr>
              <w:t>Syntax</w:t>
            </w:r>
          </w:p>
        </w:tc>
      </w:tr>
      <w:tr w:rsidR="00C94A6A" w:rsidTr="00AF16B8">
        <w:tc>
          <w:tcPr>
            <w:tcW w:w="1548" w:type="dxa"/>
            <w:vMerge/>
          </w:tcPr>
          <w:p w:rsidR="00C94A6A" w:rsidRPr="00871DCC" w:rsidRDefault="00C94A6A" w:rsidP="00AF16B8">
            <w:pPr>
              <w:rPr>
                <w:rFonts w:cs="Arial"/>
                <w:b/>
                <w:sz w:val="20"/>
                <w:szCs w:val="20"/>
              </w:rPr>
            </w:pPr>
          </w:p>
        </w:tc>
        <w:tc>
          <w:tcPr>
            <w:tcW w:w="8415" w:type="dxa"/>
          </w:tcPr>
          <w:tbl>
            <w:tblPr>
              <w:tblStyle w:val="TableGrid"/>
              <w:tblW w:w="0" w:type="auto"/>
              <w:tblLook w:val="04A0" w:firstRow="1" w:lastRow="0" w:firstColumn="1" w:lastColumn="0" w:noHBand="0" w:noVBand="1"/>
            </w:tblPr>
            <w:tblGrid>
              <w:gridCol w:w="2728"/>
              <w:gridCol w:w="1389"/>
              <w:gridCol w:w="1339"/>
              <w:gridCol w:w="1541"/>
              <w:gridCol w:w="1187"/>
            </w:tblGrid>
            <w:tr w:rsidR="00C94A6A" w:rsidTr="00AF16B8">
              <w:tc>
                <w:tcPr>
                  <w:tcW w:w="2728" w:type="dxa"/>
                </w:tcPr>
                <w:p w:rsidR="00C94A6A" w:rsidRPr="00B147B8" w:rsidRDefault="00C94A6A" w:rsidP="00AF16B8">
                  <w:pPr>
                    <w:rPr>
                      <w:rFonts w:cs="Arial"/>
                      <w:b/>
                      <w:sz w:val="20"/>
                      <w:szCs w:val="20"/>
                    </w:rPr>
                  </w:pPr>
                  <w:r w:rsidRPr="00B147B8">
                    <w:rPr>
                      <w:rFonts w:cs="Arial"/>
                      <w:b/>
                      <w:sz w:val="20"/>
                      <w:szCs w:val="20"/>
                    </w:rPr>
                    <w:t>Function Name</w:t>
                  </w:r>
                </w:p>
              </w:tc>
              <w:tc>
                <w:tcPr>
                  <w:tcW w:w="5456" w:type="dxa"/>
                  <w:gridSpan w:val="4"/>
                </w:tcPr>
                <w:p w:rsidR="00C94A6A" w:rsidRPr="00B147B8" w:rsidRDefault="00C94A6A" w:rsidP="00C94A6A">
                  <w:pPr>
                    <w:rPr>
                      <w:rFonts w:ascii="Times New Roman" w:hAnsi="Times New Roman" w:cs="Times New Roman"/>
                      <w:b/>
                      <w:sz w:val="20"/>
                      <w:szCs w:val="20"/>
                    </w:rPr>
                  </w:pPr>
                  <w:r w:rsidRPr="00C94A6A">
                    <w:rPr>
                      <w:rFonts w:ascii="Times New Roman" w:hAnsi="Times New Roman" w:cs="Times New Roman"/>
                      <w:b/>
                      <w:sz w:val="20"/>
                      <w:szCs w:val="20"/>
                    </w:rPr>
                    <w:t>HW_TurnO</w:t>
                  </w:r>
                  <w:r>
                    <w:rPr>
                      <w:rFonts w:ascii="Times New Roman" w:hAnsi="Times New Roman" w:cs="Times New Roman"/>
                      <w:b/>
                      <w:sz w:val="20"/>
                      <w:szCs w:val="20"/>
                    </w:rPr>
                    <w:t>ff</w:t>
                  </w:r>
                  <w:r w:rsidRPr="00C94A6A">
                    <w:rPr>
                      <w:rFonts w:ascii="Times New Roman" w:hAnsi="Times New Roman" w:cs="Times New Roman"/>
                      <w:b/>
                      <w:sz w:val="20"/>
                      <w:szCs w:val="20"/>
                    </w:rPr>
                    <w:t>DigOut</w:t>
                  </w:r>
                </w:p>
              </w:tc>
            </w:tr>
            <w:tr w:rsidR="00C94A6A" w:rsidTr="00AF16B8">
              <w:tc>
                <w:tcPr>
                  <w:tcW w:w="2728" w:type="dxa"/>
                  <w:vMerge w:val="restart"/>
                  <w:vAlign w:val="center"/>
                </w:tcPr>
                <w:p w:rsidR="00C94A6A" w:rsidRPr="00B147B8" w:rsidRDefault="00C94A6A" w:rsidP="00AF16B8">
                  <w:pPr>
                    <w:rPr>
                      <w:rFonts w:cs="Arial"/>
                      <w:b/>
                      <w:sz w:val="20"/>
                      <w:szCs w:val="20"/>
                    </w:rPr>
                  </w:pPr>
                  <w:r w:rsidRPr="00B147B8">
                    <w:rPr>
                      <w:rFonts w:cs="Arial"/>
                      <w:b/>
                      <w:sz w:val="20"/>
                      <w:szCs w:val="20"/>
                    </w:rPr>
                    <w:t>Arguments</w:t>
                  </w:r>
                </w:p>
              </w:tc>
              <w:tc>
                <w:tcPr>
                  <w:tcW w:w="2728" w:type="dxa"/>
                  <w:gridSpan w:val="2"/>
                </w:tcPr>
                <w:p w:rsidR="00C94A6A" w:rsidRPr="00B147B8" w:rsidRDefault="00C94A6A" w:rsidP="00AF16B8">
                  <w:pPr>
                    <w:rPr>
                      <w:rFonts w:cs="Arial"/>
                      <w:b/>
                      <w:sz w:val="20"/>
                      <w:szCs w:val="20"/>
                    </w:rPr>
                  </w:pPr>
                  <w:r w:rsidRPr="00B147B8">
                    <w:rPr>
                      <w:rFonts w:cs="Arial"/>
                      <w:b/>
                      <w:sz w:val="20"/>
                      <w:szCs w:val="20"/>
                    </w:rPr>
                    <w:t>Type</w:t>
                  </w:r>
                </w:p>
              </w:tc>
              <w:tc>
                <w:tcPr>
                  <w:tcW w:w="2728" w:type="dxa"/>
                  <w:gridSpan w:val="2"/>
                </w:tcPr>
                <w:p w:rsidR="00C94A6A" w:rsidRPr="00B147B8" w:rsidRDefault="00C94A6A" w:rsidP="00AF16B8">
                  <w:pPr>
                    <w:rPr>
                      <w:rFonts w:cs="Arial"/>
                      <w:b/>
                      <w:sz w:val="20"/>
                      <w:szCs w:val="20"/>
                    </w:rPr>
                  </w:pPr>
                  <w:r w:rsidRPr="00B147B8">
                    <w:rPr>
                      <w:rFonts w:cs="Arial"/>
                      <w:b/>
                      <w:sz w:val="20"/>
                      <w:szCs w:val="20"/>
                    </w:rPr>
                    <w:t>Name</w:t>
                  </w:r>
                </w:p>
              </w:tc>
            </w:tr>
            <w:tr w:rsidR="00C94A6A" w:rsidTr="00AF16B8">
              <w:tc>
                <w:tcPr>
                  <w:tcW w:w="2728" w:type="dxa"/>
                  <w:vMerge/>
                </w:tcPr>
                <w:p w:rsidR="00C94A6A" w:rsidRPr="00B147B8" w:rsidRDefault="00C94A6A" w:rsidP="00AF16B8">
                  <w:pPr>
                    <w:rPr>
                      <w:rFonts w:cs="Arial"/>
                      <w:sz w:val="20"/>
                      <w:szCs w:val="20"/>
                    </w:rPr>
                  </w:pPr>
                </w:p>
              </w:tc>
              <w:tc>
                <w:tcPr>
                  <w:tcW w:w="2728" w:type="dxa"/>
                  <w:gridSpan w:val="2"/>
                </w:tcPr>
                <w:p w:rsidR="00C94A6A" w:rsidRPr="00B147B8" w:rsidRDefault="00C94A6A" w:rsidP="00AF16B8">
                  <w:pPr>
                    <w:rPr>
                      <w:rFonts w:ascii="Times New Roman" w:hAnsi="Times New Roman" w:cs="Times New Roman"/>
                      <w:sz w:val="20"/>
                      <w:szCs w:val="20"/>
                    </w:rPr>
                  </w:pPr>
                  <w:r w:rsidRPr="00C94A6A">
                    <w:rPr>
                      <w:rFonts w:ascii="Times New Roman" w:hAnsi="Times New Roman" w:cs="Times New Roman"/>
                      <w:sz w:val="20"/>
                      <w:szCs w:val="20"/>
                    </w:rPr>
                    <w:t>HWDigOutput *</w:t>
                  </w:r>
                </w:p>
              </w:tc>
              <w:tc>
                <w:tcPr>
                  <w:tcW w:w="2728" w:type="dxa"/>
                  <w:gridSpan w:val="2"/>
                </w:tcPr>
                <w:p w:rsidR="00C94A6A" w:rsidRPr="00B147B8" w:rsidRDefault="00C94A6A" w:rsidP="00AF16B8">
                  <w:pPr>
                    <w:rPr>
                      <w:rFonts w:ascii="Times New Roman" w:hAnsi="Times New Roman" w:cs="Times New Roman"/>
                      <w:sz w:val="20"/>
                      <w:szCs w:val="20"/>
                    </w:rPr>
                  </w:pPr>
                  <w:r w:rsidRPr="00C94A6A">
                    <w:rPr>
                      <w:rFonts w:ascii="Times New Roman" w:hAnsi="Times New Roman" w:cs="Times New Roman"/>
                      <w:sz w:val="20"/>
                      <w:szCs w:val="20"/>
                    </w:rPr>
                    <w:t>HWDigOutPtr</w:t>
                  </w:r>
                </w:p>
              </w:tc>
            </w:tr>
            <w:tr w:rsidR="00C94A6A" w:rsidTr="00AF16B8">
              <w:tc>
                <w:tcPr>
                  <w:tcW w:w="2728" w:type="dxa"/>
                  <w:vMerge/>
                </w:tcPr>
                <w:p w:rsidR="00C94A6A" w:rsidRPr="00B147B8" w:rsidRDefault="00C94A6A" w:rsidP="00AF16B8">
                  <w:pPr>
                    <w:rPr>
                      <w:rFonts w:cs="Arial"/>
                      <w:sz w:val="20"/>
                      <w:szCs w:val="20"/>
                    </w:rPr>
                  </w:pPr>
                </w:p>
              </w:tc>
              <w:tc>
                <w:tcPr>
                  <w:tcW w:w="2728" w:type="dxa"/>
                  <w:gridSpan w:val="2"/>
                </w:tcPr>
                <w:p w:rsidR="00C94A6A" w:rsidRPr="00B147B8" w:rsidRDefault="00C94A6A" w:rsidP="00AF16B8">
                  <w:pPr>
                    <w:rPr>
                      <w:rFonts w:ascii="Times New Roman" w:hAnsi="Times New Roman" w:cs="Times New Roman"/>
                      <w:sz w:val="20"/>
                      <w:szCs w:val="20"/>
                    </w:rPr>
                  </w:pPr>
                </w:p>
              </w:tc>
              <w:tc>
                <w:tcPr>
                  <w:tcW w:w="2728" w:type="dxa"/>
                  <w:gridSpan w:val="2"/>
                </w:tcPr>
                <w:p w:rsidR="00C94A6A" w:rsidRPr="00B147B8" w:rsidRDefault="00C94A6A" w:rsidP="00AF16B8">
                  <w:pPr>
                    <w:rPr>
                      <w:rFonts w:ascii="Times New Roman" w:hAnsi="Times New Roman" w:cs="Times New Roman"/>
                      <w:sz w:val="20"/>
                      <w:szCs w:val="20"/>
                    </w:rPr>
                  </w:pPr>
                </w:p>
              </w:tc>
            </w:tr>
            <w:tr w:rsidR="00C94A6A" w:rsidTr="00AF16B8">
              <w:tc>
                <w:tcPr>
                  <w:tcW w:w="2728" w:type="dxa"/>
                  <w:vMerge/>
                </w:tcPr>
                <w:p w:rsidR="00C94A6A" w:rsidRPr="00B147B8" w:rsidRDefault="00C94A6A" w:rsidP="00AF16B8">
                  <w:pPr>
                    <w:rPr>
                      <w:rFonts w:cs="Arial"/>
                      <w:sz w:val="20"/>
                      <w:szCs w:val="20"/>
                    </w:rPr>
                  </w:pPr>
                </w:p>
              </w:tc>
              <w:tc>
                <w:tcPr>
                  <w:tcW w:w="2728" w:type="dxa"/>
                  <w:gridSpan w:val="2"/>
                </w:tcPr>
                <w:p w:rsidR="00C94A6A" w:rsidRPr="00B147B8" w:rsidRDefault="00C94A6A" w:rsidP="00AF16B8">
                  <w:pPr>
                    <w:rPr>
                      <w:rFonts w:cs="Arial"/>
                      <w:sz w:val="20"/>
                      <w:szCs w:val="20"/>
                    </w:rPr>
                  </w:pPr>
                </w:p>
              </w:tc>
              <w:tc>
                <w:tcPr>
                  <w:tcW w:w="2728" w:type="dxa"/>
                  <w:gridSpan w:val="2"/>
                </w:tcPr>
                <w:p w:rsidR="00C94A6A" w:rsidRPr="00B147B8" w:rsidRDefault="00C94A6A" w:rsidP="00AF16B8">
                  <w:pPr>
                    <w:rPr>
                      <w:rFonts w:cs="Arial"/>
                      <w:sz w:val="20"/>
                      <w:szCs w:val="20"/>
                    </w:rPr>
                  </w:pPr>
                </w:p>
              </w:tc>
            </w:tr>
            <w:tr w:rsidR="00C94A6A" w:rsidTr="00AF16B8">
              <w:tc>
                <w:tcPr>
                  <w:tcW w:w="2728" w:type="dxa"/>
                  <w:vMerge w:val="restart"/>
                  <w:vAlign w:val="center"/>
                </w:tcPr>
                <w:p w:rsidR="00C94A6A" w:rsidRPr="00B147B8" w:rsidRDefault="00C94A6A" w:rsidP="00AF16B8">
                  <w:pPr>
                    <w:rPr>
                      <w:rFonts w:cs="Arial"/>
                      <w:sz w:val="20"/>
                      <w:szCs w:val="20"/>
                    </w:rPr>
                  </w:pPr>
                  <w:r w:rsidRPr="00B147B8">
                    <w:rPr>
                      <w:rFonts w:cs="Arial"/>
                      <w:b/>
                      <w:sz w:val="20"/>
                      <w:szCs w:val="20"/>
                    </w:rPr>
                    <w:t>Argument Scaling</w:t>
                  </w:r>
                </w:p>
              </w:tc>
              <w:tc>
                <w:tcPr>
                  <w:tcW w:w="1389" w:type="dxa"/>
                </w:tcPr>
                <w:p w:rsidR="00C94A6A" w:rsidRPr="00B147B8" w:rsidRDefault="00C94A6A" w:rsidP="00AF16B8">
                  <w:pPr>
                    <w:rPr>
                      <w:rFonts w:cs="Arial"/>
                      <w:b/>
                      <w:sz w:val="20"/>
                      <w:szCs w:val="20"/>
                    </w:rPr>
                  </w:pPr>
                  <w:r w:rsidRPr="00B147B8">
                    <w:rPr>
                      <w:rFonts w:cs="Arial"/>
                      <w:b/>
                      <w:sz w:val="20"/>
                      <w:szCs w:val="20"/>
                    </w:rPr>
                    <w:t>Units</w:t>
                  </w:r>
                </w:p>
              </w:tc>
              <w:tc>
                <w:tcPr>
                  <w:tcW w:w="1339" w:type="dxa"/>
                </w:tcPr>
                <w:p w:rsidR="00C94A6A" w:rsidRPr="00B147B8" w:rsidRDefault="00C94A6A" w:rsidP="00AF16B8">
                  <w:pPr>
                    <w:rPr>
                      <w:rFonts w:cs="Arial"/>
                      <w:b/>
                      <w:sz w:val="20"/>
                      <w:szCs w:val="20"/>
                    </w:rPr>
                  </w:pPr>
                  <w:r w:rsidRPr="00B147B8">
                    <w:rPr>
                      <w:rFonts w:cs="Arial"/>
                      <w:b/>
                      <w:sz w:val="20"/>
                      <w:szCs w:val="20"/>
                    </w:rPr>
                    <w:t>Scaling</w:t>
                  </w:r>
                </w:p>
              </w:tc>
              <w:tc>
                <w:tcPr>
                  <w:tcW w:w="1541" w:type="dxa"/>
                </w:tcPr>
                <w:p w:rsidR="00C94A6A" w:rsidRPr="00B147B8" w:rsidRDefault="00C94A6A" w:rsidP="00AF16B8">
                  <w:pPr>
                    <w:rPr>
                      <w:rFonts w:cs="Arial"/>
                      <w:b/>
                      <w:sz w:val="20"/>
                      <w:szCs w:val="20"/>
                    </w:rPr>
                  </w:pPr>
                  <w:r w:rsidRPr="00B147B8">
                    <w:rPr>
                      <w:rFonts w:cs="Arial"/>
                      <w:b/>
                      <w:sz w:val="20"/>
                      <w:szCs w:val="20"/>
                    </w:rPr>
                    <w:t>Low Lim</w:t>
                  </w:r>
                </w:p>
              </w:tc>
              <w:tc>
                <w:tcPr>
                  <w:tcW w:w="1187" w:type="dxa"/>
                </w:tcPr>
                <w:p w:rsidR="00C94A6A" w:rsidRPr="00B147B8" w:rsidRDefault="00C94A6A" w:rsidP="00AF16B8">
                  <w:pPr>
                    <w:rPr>
                      <w:rFonts w:cs="Arial"/>
                      <w:b/>
                      <w:sz w:val="20"/>
                      <w:szCs w:val="20"/>
                    </w:rPr>
                  </w:pPr>
                  <w:r w:rsidRPr="00B147B8">
                    <w:rPr>
                      <w:rFonts w:cs="Arial"/>
                      <w:b/>
                      <w:sz w:val="20"/>
                      <w:szCs w:val="20"/>
                    </w:rPr>
                    <w:t>High Lim</w:t>
                  </w:r>
                </w:p>
              </w:tc>
            </w:tr>
            <w:tr w:rsidR="00C94A6A" w:rsidTr="00AF16B8">
              <w:tc>
                <w:tcPr>
                  <w:tcW w:w="2728" w:type="dxa"/>
                  <w:vMerge/>
                </w:tcPr>
                <w:p w:rsidR="00C94A6A" w:rsidRPr="00B147B8" w:rsidRDefault="00C94A6A" w:rsidP="00AF16B8">
                  <w:pPr>
                    <w:rPr>
                      <w:rFonts w:cs="Arial"/>
                      <w:b/>
                      <w:sz w:val="20"/>
                      <w:szCs w:val="20"/>
                    </w:rPr>
                  </w:pPr>
                </w:p>
              </w:tc>
              <w:tc>
                <w:tcPr>
                  <w:tcW w:w="1389" w:type="dxa"/>
                </w:tcPr>
                <w:p w:rsidR="00C94A6A" w:rsidRPr="00B147B8" w:rsidRDefault="00C94A6A"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C94A6A" w:rsidRPr="00B147B8" w:rsidRDefault="00C94A6A"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C94A6A" w:rsidRPr="00B147B8" w:rsidRDefault="00C94A6A"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C94A6A" w:rsidRPr="00B147B8" w:rsidRDefault="00C94A6A" w:rsidP="00AF16B8">
                  <w:pPr>
                    <w:rPr>
                      <w:rFonts w:ascii="Times New Roman" w:hAnsi="Times New Roman" w:cs="Times New Roman"/>
                      <w:sz w:val="20"/>
                      <w:szCs w:val="20"/>
                    </w:rPr>
                  </w:pPr>
                  <w:r w:rsidRPr="00B147B8">
                    <w:rPr>
                      <w:rFonts w:ascii="Times New Roman" w:hAnsi="Times New Roman" w:cs="Times New Roman"/>
                      <w:sz w:val="20"/>
                      <w:szCs w:val="20"/>
                    </w:rPr>
                    <w:t>n/a</w:t>
                  </w:r>
                </w:p>
              </w:tc>
            </w:tr>
            <w:tr w:rsidR="00C94A6A" w:rsidTr="00AF16B8">
              <w:tc>
                <w:tcPr>
                  <w:tcW w:w="2728" w:type="dxa"/>
                  <w:vMerge/>
                </w:tcPr>
                <w:p w:rsidR="00C94A6A" w:rsidRPr="00B147B8" w:rsidRDefault="00C94A6A" w:rsidP="00AF16B8">
                  <w:pPr>
                    <w:rPr>
                      <w:rFonts w:cs="Arial"/>
                      <w:b/>
                      <w:sz w:val="20"/>
                      <w:szCs w:val="20"/>
                    </w:rPr>
                  </w:pPr>
                </w:p>
              </w:tc>
              <w:tc>
                <w:tcPr>
                  <w:tcW w:w="1389" w:type="dxa"/>
                </w:tcPr>
                <w:p w:rsidR="00C94A6A" w:rsidRPr="00B147B8" w:rsidRDefault="00C94A6A" w:rsidP="00AF16B8">
                  <w:pPr>
                    <w:rPr>
                      <w:rFonts w:ascii="Times New Roman" w:hAnsi="Times New Roman" w:cs="Times New Roman"/>
                      <w:sz w:val="20"/>
                      <w:szCs w:val="20"/>
                    </w:rPr>
                  </w:pPr>
                </w:p>
              </w:tc>
              <w:tc>
                <w:tcPr>
                  <w:tcW w:w="1339" w:type="dxa"/>
                </w:tcPr>
                <w:p w:rsidR="00C94A6A" w:rsidRPr="00B147B8" w:rsidRDefault="00C94A6A" w:rsidP="00AF16B8">
                  <w:pPr>
                    <w:rPr>
                      <w:rFonts w:ascii="Times New Roman" w:hAnsi="Times New Roman" w:cs="Times New Roman"/>
                      <w:sz w:val="20"/>
                      <w:szCs w:val="20"/>
                    </w:rPr>
                  </w:pPr>
                </w:p>
              </w:tc>
              <w:tc>
                <w:tcPr>
                  <w:tcW w:w="1541" w:type="dxa"/>
                </w:tcPr>
                <w:p w:rsidR="00C94A6A" w:rsidRPr="00B147B8" w:rsidRDefault="00C94A6A" w:rsidP="00AF16B8">
                  <w:pPr>
                    <w:rPr>
                      <w:rFonts w:ascii="Times New Roman" w:hAnsi="Times New Roman" w:cs="Times New Roman"/>
                      <w:sz w:val="20"/>
                      <w:szCs w:val="20"/>
                    </w:rPr>
                  </w:pPr>
                </w:p>
              </w:tc>
              <w:tc>
                <w:tcPr>
                  <w:tcW w:w="1187" w:type="dxa"/>
                </w:tcPr>
                <w:p w:rsidR="00C94A6A" w:rsidRPr="00B147B8" w:rsidRDefault="00C94A6A" w:rsidP="00AF16B8">
                  <w:pPr>
                    <w:rPr>
                      <w:rFonts w:ascii="Times New Roman" w:hAnsi="Times New Roman" w:cs="Times New Roman"/>
                      <w:sz w:val="20"/>
                      <w:szCs w:val="20"/>
                    </w:rPr>
                  </w:pPr>
                </w:p>
              </w:tc>
            </w:tr>
            <w:tr w:rsidR="00C94A6A" w:rsidTr="00AF16B8">
              <w:tc>
                <w:tcPr>
                  <w:tcW w:w="2728" w:type="dxa"/>
                  <w:vMerge/>
                </w:tcPr>
                <w:p w:rsidR="00C94A6A" w:rsidRPr="00B147B8" w:rsidRDefault="00C94A6A" w:rsidP="00AF16B8">
                  <w:pPr>
                    <w:rPr>
                      <w:rFonts w:cs="Arial"/>
                      <w:b/>
                      <w:sz w:val="20"/>
                      <w:szCs w:val="20"/>
                    </w:rPr>
                  </w:pPr>
                </w:p>
              </w:tc>
              <w:tc>
                <w:tcPr>
                  <w:tcW w:w="1389" w:type="dxa"/>
                </w:tcPr>
                <w:p w:rsidR="00C94A6A" w:rsidRPr="00B147B8" w:rsidRDefault="00C94A6A" w:rsidP="00AF16B8">
                  <w:pPr>
                    <w:rPr>
                      <w:rFonts w:ascii="Times New Roman" w:hAnsi="Times New Roman"/>
                      <w:sz w:val="20"/>
                      <w:szCs w:val="20"/>
                    </w:rPr>
                  </w:pPr>
                </w:p>
              </w:tc>
              <w:tc>
                <w:tcPr>
                  <w:tcW w:w="1339" w:type="dxa"/>
                </w:tcPr>
                <w:p w:rsidR="00C94A6A" w:rsidRPr="00B147B8" w:rsidRDefault="00C94A6A" w:rsidP="00AF16B8">
                  <w:pPr>
                    <w:rPr>
                      <w:rFonts w:ascii="Times New Roman" w:hAnsi="Times New Roman"/>
                      <w:sz w:val="20"/>
                      <w:szCs w:val="20"/>
                    </w:rPr>
                  </w:pPr>
                </w:p>
              </w:tc>
              <w:tc>
                <w:tcPr>
                  <w:tcW w:w="1541" w:type="dxa"/>
                </w:tcPr>
                <w:p w:rsidR="00C94A6A" w:rsidRDefault="00C94A6A" w:rsidP="00AF16B8">
                  <w:pPr>
                    <w:rPr>
                      <w:rFonts w:ascii="Times New Roman" w:hAnsi="Times New Roman"/>
                      <w:sz w:val="20"/>
                      <w:szCs w:val="20"/>
                    </w:rPr>
                  </w:pPr>
                </w:p>
              </w:tc>
              <w:tc>
                <w:tcPr>
                  <w:tcW w:w="1187" w:type="dxa"/>
                </w:tcPr>
                <w:p w:rsidR="00C94A6A" w:rsidRDefault="00C94A6A" w:rsidP="00AF16B8">
                  <w:pPr>
                    <w:rPr>
                      <w:rFonts w:ascii="Times New Roman" w:hAnsi="Times New Roman"/>
                      <w:sz w:val="20"/>
                      <w:szCs w:val="20"/>
                    </w:rPr>
                  </w:pPr>
                </w:p>
              </w:tc>
            </w:tr>
            <w:tr w:rsidR="00C94A6A" w:rsidTr="00AF16B8">
              <w:tc>
                <w:tcPr>
                  <w:tcW w:w="2728" w:type="dxa"/>
                </w:tcPr>
                <w:p w:rsidR="00C94A6A" w:rsidRPr="00B147B8" w:rsidRDefault="00C94A6A" w:rsidP="00AF16B8">
                  <w:pPr>
                    <w:rPr>
                      <w:rFonts w:cs="Arial"/>
                      <w:b/>
                      <w:sz w:val="20"/>
                      <w:szCs w:val="20"/>
                    </w:rPr>
                  </w:pPr>
                  <w:r>
                    <w:rPr>
                      <w:rFonts w:cs="Arial"/>
                      <w:b/>
                      <w:sz w:val="20"/>
                      <w:szCs w:val="20"/>
                    </w:rPr>
                    <w:t>Return Value Type</w:t>
                  </w:r>
                </w:p>
              </w:tc>
              <w:tc>
                <w:tcPr>
                  <w:tcW w:w="5456" w:type="dxa"/>
                  <w:gridSpan w:val="4"/>
                </w:tcPr>
                <w:p w:rsidR="00C94A6A" w:rsidRDefault="00C94A6A" w:rsidP="00AF16B8">
                  <w:pPr>
                    <w:rPr>
                      <w:rFonts w:ascii="Times New Roman" w:hAnsi="Times New Roman"/>
                      <w:sz w:val="20"/>
                      <w:szCs w:val="20"/>
                    </w:rPr>
                  </w:pPr>
                  <w:r>
                    <w:rPr>
                      <w:rFonts w:ascii="Times New Roman" w:hAnsi="Times New Roman"/>
                      <w:sz w:val="20"/>
                      <w:szCs w:val="20"/>
                    </w:rPr>
                    <w:t>void</w:t>
                  </w:r>
                </w:p>
              </w:tc>
            </w:tr>
            <w:tr w:rsidR="00C94A6A" w:rsidTr="00AF16B8">
              <w:tc>
                <w:tcPr>
                  <w:tcW w:w="2728" w:type="dxa"/>
                  <w:vMerge w:val="restart"/>
                </w:tcPr>
                <w:p w:rsidR="00C94A6A" w:rsidRDefault="00C94A6A" w:rsidP="00AF16B8">
                  <w:pPr>
                    <w:rPr>
                      <w:rFonts w:cs="Arial"/>
                      <w:b/>
                      <w:sz w:val="20"/>
                      <w:szCs w:val="20"/>
                    </w:rPr>
                  </w:pPr>
                  <w:r>
                    <w:rPr>
                      <w:rFonts w:cs="Arial"/>
                      <w:b/>
                      <w:sz w:val="20"/>
                      <w:szCs w:val="20"/>
                    </w:rPr>
                    <w:t>Return Value Scaling</w:t>
                  </w:r>
                </w:p>
              </w:tc>
              <w:tc>
                <w:tcPr>
                  <w:tcW w:w="1389" w:type="dxa"/>
                </w:tcPr>
                <w:p w:rsidR="00C94A6A" w:rsidRPr="00B147B8" w:rsidRDefault="00C94A6A" w:rsidP="00AF16B8">
                  <w:pPr>
                    <w:rPr>
                      <w:rFonts w:cs="Arial"/>
                      <w:b/>
                      <w:sz w:val="20"/>
                      <w:szCs w:val="20"/>
                    </w:rPr>
                  </w:pPr>
                  <w:r w:rsidRPr="00B147B8">
                    <w:rPr>
                      <w:rFonts w:cs="Arial"/>
                      <w:b/>
                      <w:sz w:val="20"/>
                      <w:szCs w:val="20"/>
                    </w:rPr>
                    <w:t>Units</w:t>
                  </w:r>
                </w:p>
              </w:tc>
              <w:tc>
                <w:tcPr>
                  <w:tcW w:w="1339" w:type="dxa"/>
                </w:tcPr>
                <w:p w:rsidR="00C94A6A" w:rsidRPr="00B147B8" w:rsidRDefault="00C94A6A" w:rsidP="00AF16B8">
                  <w:pPr>
                    <w:rPr>
                      <w:rFonts w:cs="Arial"/>
                      <w:b/>
                      <w:sz w:val="20"/>
                      <w:szCs w:val="20"/>
                    </w:rPr>
                  </w:pPr>
                  <w:r w:rsidRPr="00B147B8">
                    <w:rPr>
                      <w:rFonts w:cs="Arial"/>
                      <w:b/>
                      <w:sz w:val="20"/>
                      <w:szCs w:val="20"/>
                    </w:rPr>
                    <w:t>Scaling</w:t>
                  </w:r>
                </w:p>
              </w:tc>
              <w:tc>
                <w:tcPr>
                  <w:tcW w:w="1541" w:type="dxa"/>
                </w:tcPr>
                <w:p w:rsidR="00C94A6A" w:rsidRPr="00B147B8" w:rsidRDefault="00C94A6A" w:rsidP="00AF16B8">
                  <w:pPr>
                    <w:rPr>
                      <w:rFonts w:cs="Arial"/>
                      <w:b/>
                      <w:sz w:val="20"/>
                      <w:szCs w:val="20"/>
                    </w:rPr>
                  </w:pPr>
                  <w:r w:rsidRPr="00B147B8">
                    <w:rPr>
                      <w:rFonts w:cs="Arial"/>
                      <w:b/>
                      <w:sz w:val="20"/>
                      <w:szCs w:val="20"/>
                    </w:rPr>
                    <w:t>Low Lim</w:t>
                  </w:r>
                </w:p>
              </w:tc>
              <w:tc>
                <w:tcPr>
                  <w:tcW w:w="1187" w:type="dxa"/>
                </w:tcPr>
                <w:p w:rsidR="00C94A6A" w:rsidRPr="00B147B8" w:rsidRDefault="00C94A6A" w:rsidP="00AF16B8">
                  <w:pPr>
                    <w:rPr>
                      <w:rFonts w:cs="Arial"/>
                      <w:b/>
                      <w:sz w:val="20"/>
                      <w:szCs w:val="20"/>
                    </w:rPr>
                  </w:pPr>
                  <w:r w:rsidRPr="00B147B8">
                    <w:rPr>
                      <w:rFonts w:cs="Arial"/>
                      <w:b/>
                      <w:sz w:val="20"/>
                      <w:szCs w:val="20"/>
                    </w:rPr>
                    <w:t>High Lim</w:t>
                  </w:r>
                </w:p>
              </w:tc>
            </w:tr>
            <w:tr w:rsidR="00C94A6A" w:rsidTr="00AF16B8">
              <w:tc>
                <w:tcPr>
                  <w:tcW w:w="2728" w:type="dxa"/>
                  <w:vMerge/>
                </w:tcPr>
                <w:p w:rsidR="00C94A6A" w:rsidRDefault="00C94A6A" w:rsidP="00AF16B8">
                  <w:pPr>
                    <w:rPr>
                      <w:rFonts w:cs="Arial"/>
                      <w:b/>
                      <w:sz w:val="20"/>
                      <w:szCs w:val="20"/>
                    </w:rPr>
                  </w:pPr>
                </w:p>
              </w:tc>
              <w:tc>
                <w:tcPr>
                  <w:tcW w:w="1389" w:type="dxa"/>
                </w:tcPr>
                <w:p w:rsidR="00C94A6A" w:rsidRPr="00B147B8" w:rsidRDefault="00C94A6A"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C94A6A" w:rsidRPr="00B147B8" w:rsidRDefault="00C94A6A"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C94A6A" w:rsidRPr="00B147B8" w:rsidRDefault="00C94A6A"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C94A6A" w:rsidRPr="00B147B8" w:rsidRDefault="00C94A6A" w:rsidP="00AF16B8">
                  <w:pPr>
                    <w:rPr>
                      <w:rFonts w:ascii="Times New Roman" w:hAnsi="Times New Roman" w:cs="Times New Roman"/>
                      <w:sz w:val="20"/>
                      <w:szCs w:val="20"/>
                    </w:rPr>
                  </w:pPr>
                  <w:r w:rsidRPr="00B147B8">
                    <w:rPr>
                      <w:rFonts w:ascii="Times New Roman" w:hAnsi="Times New Roman" w:cs="Times New Roman"/>
                      <w:sz w:val="20"/>
                      <w:szCs w:val="20"/>
                    </w:rPr>
                    <w:t>n/a</w:t>
                  </w:r>
                </w:p>
              </w:tc>
            </w:tr>
            <w:tr w:rsidR="00C94A6A" w:rsidTr="00AF16B8">
              <w:tc>
                <w:tcPr>
                  <w:tcW w:w="8184" w:type="dxa"/>
                  <w:gridSpan w:val="5"/>
                </w:tcPr>
                <w:p w:rsidR="00C94A6A" w:rsidRDefault="00C94A6A" w:rsidP="00AF16B8">
                  <w:pPr>
                    <w:rPr>
                      <w:rFonts w:cs="Arial"/>
                      <w:b/>
                      <w:sz w:val="20"/>
                      <w:szCs w:val="20"/>
                    </w:rPr>
                  </w:pPr>
                  <w:r>
                    <w:rPr>
                      <w:rFonts w:cs="Arial"/>
                      <w:b/>
                      <w:sz w:val="20"/>
                      <w:szCs w:val="20"/>
                    </w:rPr>
                    <w:t>Semantics</w:t>
                  </w:r>
                  <w:r w:rsidRPr="00B147B8">
                    <w:rPr>
                      <w:rFonts w:cs="Arial"/>
                      <w:b/>
                      <w:sz w:val="20"/>
                      <w:szCs w:val="20"/>
                    </w:rPr>
                    <w:t>:</w:t>
                  </w:r>
                </w:p>
                <w:p w:rsidR="00C94A6A" w:rsidRDefault="00C94A6A" w:rsidP="00C94A6A">
                  <w:pPr>
                    <w:rPr>
                      <w:rFonts w:ascii="Times New Roman" w:hAnsi="Times New Roman"/>
                      <w:sz w:val="20"/>
                      <w:szCs w:val="20"/>
                    </w:rPr>
                  </w:pPr>
                  <w:r w:rsidRPr="00C94A6A">
                    <w:rPr>
                      <w:rFonts w:asciiTheme="majorHAnsi" w:hAnsiTheme="majorHAnsi" w:cstheme="majorHAnsi"/>
                      <w:sz w:val="20"/>
                      <w:szCs w:val="20"/>
                    </w:rPr>
                    <w:t>Drives the pin associated with this particular signal to the “O</w:t>
                  </w:r>
                  <w:r>
                    <w:rPr>
                      <w:rFonts w:asciiTheme="majorHAnsi" w:hAnsiTheme="majorHAnsi" w:cstheme="majorHAnsi"/>
                      <w:sz w:val="20"/>
                      <w:szCs w:val="20"/>
                    </w:rPr>
                    <w:t>FF</w:t>
                  </w:r>
                  <w:r w:rsidRPr="00C94A6A">
                    <w:rPr>
                      <w:rFonts w:asciiTheme="majorHAnsi" w:hAnsiTheme="majorHAnsi" w:cstheme="majorHAnsi"/>
                      <w:sz w:val="20"/>
                      <w:szCs w:val="20"/>
                    </w:rPr>
                    <w:t>” state.</w:t>
                  </w:r>
                </w:p>
              </w:tc>
            </w:tr>
            <w:tr w:rsidR="00C94A6A" w:rsidTr="00AF16B8">
              <w:tc>
                <w:tcPr>
                  <w:tcW w:w="8184" w:type="dxa"/>
                  <w:gridSpan w:val="5"/>
                </w:tcPr>
                <w:p w:rsidR="00C94A6A" w:rsidRPr="004D71F0" w:rsidRDefault="00C94A6A" w:rsidP="00AF16B8">
                  <w:pPr>
                    <w:rPr>
                      <w:rFonts w:cs="Arial"/>
                      <w:b/>
                      <w:sz w:val="20"/>
                      <w:szCs w:val="20"/>
                    </w:rPr>
                  </w:pPr>
                  <w:r w:rsidRPr="004D71F0">
                    <w:rPr>
                      <w:rFonts w:cs="Arial"/>
                      <w:b/>
                      <w:sz w:val="20"/>
                      <w:szCs w:val="20"/>
                    </w:rPr>
                    <w:t>Usage Restrictions:</w:t>
                  </w:r>
                </w:p>
                <w:p w:rsidR="00C94A6A" w:rsidRPr="00C94A6A" w:rsidRDefault="00C94A6A" w:rsidP="00AF16B8">
                  <w:pPr>
                    <w:rPr>
                      <w:rFonts w:cs="Arial"/>
                      <w:sz w:val="20"/>
                      <w:szCs w:val="20"/>
                    </w:rPr>
                  </w:pPr>
                  <w:r w:rsidRPr="00C94A6A">
                    <w:rPr>
                      <w:rFonts w:cs="Arial"/>
                      <w:sz w:val="20"/>
                      <w:szCs w:val="20"/>
                    </w:rPr>
                    <w:t>Devices must be initialized prior to calling these functions. It is understood that “batch”</w:t>
                  </w:r>
                </w:p>
                <w:p w:rsidR="00C94A6A" w:rsidRPr="00C94A6A" w:rsidRDefault="00C94A6A" w:rsidP="00AF16B8">
                  <w:pPr>
                    <w:rPr>
                      <w:rFonts w:cs="Arial"/>
                      <w:sz w:val="20"/>
                      <w:szCs w:val="20"/>
                    </w:rPr>
                  </w:pPr>
                  <w:r w:rsidRPr="00C94A6A">
                    <w:rPr>
                      <w:rFonts w:cs="Arial"/>
                      <w:sz w:val="20"/>
                      <w:szCs w:val="20"/>
                    </w:rPr>
                    <w:t>processing of certain low side outputs will defer actuation of certain outputs. While that</w:t>
                  </w:r>
                </w:p>
                <w:p w:rsidR="00C94A6A" w:rsidRPr="00C94A6A" w:rsidRDefault="00C94A6A" w:rsidP="00AF16B8">
                  <w:pPr>
                    <w:rPr>
                      <w:rFonts w:cs="Arial"/>
                      <w:sz w:val="20"/>
                      <w:szCs w:val="20"/>
                    </w:rPr>
                  </w:pPr>
                  <w:r w:rsidRPr="00C94A6A">
                    <w:rPr>
                      <w:rFonts w:cs="Arial"/>
                      <w:sz w:val="20"/>
                      <w:szCs w:val="20"/>
                    </w:rPr>
                    <w:t>will work fine when temporal tasks are running, there are multiple times during the</w:t>
                  </w:r>
                </w:p>
                <w:p w:rsidR="00C94A6A" w:rsidRPr="00C94A6A" w:rsidRDefault="00C94A6A" w:rsidP="00AF16B8">
                  <w:pPr>
                    <w:rPr>
                      <w:rFonts w:cs="Arial"/>
                      <w:sz w:val="20"/>
                      <w:szCs w:val="20"/>
                    </w:rPr>
                  </w:pPr>
                  <w:r w:rsidRPr="00C94A6A">
                    <w:rPr>
                      <w:rFonts w:cs="Arial"/>
                      <w:sz w:val="20"/>
                      <w:szCs w:val="20"/>
                    </w:rPr>
                    <w:t>module initialization and powerdown when it is necessary to immediately process these</w:t>
                  </w:r>
                </w:p>
                <w:p w:rsidR="00C94A6A" w:rsidRPr="00C94A6A" w:rsidRDefault="00C94A6A" w:rsidP="00AF16B8">
                  <w:pPr>
                    <w:rPr>
                      <w:rFonts w:cs="Arial"/>
                      <w:sz w:val="20"/>
                      <w:szCs w:val="20"/>
                    </w:rPr>
                  </w:pPr>
                  <w:r w:rsidRPr="00C94A6A">
                    <w:rPr>
                      <w:rFonts w:cs="Arial"/>
                      <w:sz w:val="20"/>
                      <w:szCs w:val="20"/>
                    </w:rPr>
                    <w:t xml:space="preserve">output requests. As such, supplier must provide a function call for </w:t>
                  </w:r>
                  <w:r w:rsidR="00D0439A">
                    <w:rPr>
                      <w:rFonts w:cs="Arial"/>
                      <w:sz w:val="20"/>
                      <w:szCs w:val="20"/>
                    </w:rPr>
                    <w:t>Autonertia</w:t>
                  </w:r>
                  <w:r w:rsidRPr="00C94A6A">
                    <w:rPr>
                      <w:rFonts w:cs="Arial"/>
                      <w:sz w:val="20"/>
                      <w:szCs w:val="20"/>
                    </w:rPr>
                    <w:t xml:space="preserve"> to invoke that</w:t>
                  </w:r>
                </w:p>
                <w:p w:rsidR="00C94A6A" w:rsidRPr="00C94A6A" w:rsidRDefault="00C94A6A" w:rsidP="00AF16B8">
                  <w:pPr>
                    <w:rPr>
                      <w:rFonts w:cs="Arial"/>
                      <w:sz w:val="20"/>
                      <w:szCs w:val="20"/>
                    </w:rPr>
                  </w:pPr>
                  <w:r w:rsidRPr="00C94A6A">
                    <w:rPr>
                      <w:rFonts w:cs="Arial"/>
                      <w:sz w:val="20"/>
                      <w:szCs w:val="20"/>
                    </w:rPr>
                    <w:t>will process these output requests on demand. The processing function cannot return</w:t>
                  </w:r>
                </w:p>
                <w:p w:rsidR="00C94A6A" w:rsidRDefault="00C94A6A" w:rsidP="00AF16B8">
                  <w:pPr>
                    <w:rPr>
                      <w:rFonts w:ascii="Times New Roman" w:hAnsi="Times New Roman"/>
                      <w:sz w:val="20"/>
                      <w:szCs w:val="20"/>
                    </w:rPr>
                  </w:pPr>
                  <w:r w:rsidRPr="00C94A6A">
                    <w:rPr>
                      <w:rFonts w:cs="Arial"/>
                      <w:sz w:val="20"/>
                      <w:szCs w:val="20"/>
                    </w:rPr>
                    <w:t xml:space="preserve">control to </w:t>
                  </w:r>
                  <w:r w:rsidR="00D0439A">
                    <w:rPr>
                      <w:rFonts w:cs="Arial"/>
                      <w:sz w:val="20"/>
                      <w:szCs w:val="20"/>
                    </w:rPr>
                    <w:t>Autonertia</w:t>
                  </w:r>
                  <w:r w:rsidRPr="00C94A6A">
                    <w:rPr>
                      <w:rFonts w:cs="Arial"/>
                      <w:sz w:val="20"/>
                      <w:szCs w:val="20"/>
                    </w:rPr>
                    <w:t xml:space="preserve"> code until the outputs have been set.</w:t>
                  </w:r>
                </w:p>
              </w:tc>
            </w:tr>
          </w:tbl>
          <w:p w:rsidR="00C94A6A" w:rsidRPr="00871DCC" w:rsidRDefault="00C94A6A" w:rsidP="00AF16B8">
            <w:pPr>
              <w:rPr>
                <w:rFonts w:cs="Arial"/>
                <w:sz w:val="20"/>
                <w:szCs w:val="20"/>
              </w:rPr>
            </w:pPr>
          </w:p>
        </w:tc>
      </w:tr>
      <w:tr w:rsidR="00C94A6A" w:rsidTr="00AF16B8">
        <w:tc>
          <w:tcPr>
            <w:tcW w:w="1548" w:type="dxa"/>
          </w:tcPr>
          <w:p w:rsidR="00C94A6A" w:rsidRPr="00871DCC" w:rsidRDefault="00C94A6A" w:rsidP="00AF16B8">
            <w:pPr>
              <w:rPr>
                <w:rFonts w:cs="Arial"/>
                <w:b/>
                <w:sz w:val="20"/>
                <w:szCs w:val="20"/>
              </w:rPr>
            </w:pPr>
            <w:r>
              <w:rPr>
                <w:rFonts w:cs="Arial"/>
                <w:b/>
                <w:sz w:val="20"/>
                <w:szCs w:val="20"/>
              </w:rPr>
              <w:t>Error Handling</w:t>
            </w:r>
          </w:p>
        </w:tc>
        <w:tc>
          <w:tcPr>
            <w:tcW w:w="8415" w:type="dxa"/>
          </w:tcPr>
          <w:p w:rsidR="00C94A6A" w:rsidRPr="00871DCC" w:rsidRDefault="00C94A6A" w:rsidP="00AF16B8">
            <w:pPr>
              <w:rPr>
                <w:rFonts w:cs="Arial"/>
                <w:sz w:val="20"/>
                <w:szCs w:val="20"/>
              </w:rPr>
            </w:pPr>
            <w:r>
              <w:rPr>
                <w:rFonts w:cs="Arial"/>
                <w:sz w:val="20"/>
                <w:szCs w:val="20"/>
              </w:rPr>
              <w:t>None</w:t>
            </w:r>
            <w:r w:rsidRPr="00871DCC">
              <w:rPr>
                <w:rFonts w:cs="Arial"/>
                <w:sz w:val="20"/>
                <w:szCs w:val="20"/>
              </w:rPr>
              <w:t xml:space="preserve"> </w:t>
            </w:r>
          </w:p>
        </w:tc>
      </w:tr>
      <w:tr w:rsidR="00C94A6A" w:rsidTr="00AF16B8">
        <w:tc>
          <w:tcPr>
            <w:tcW w:w="1548" w:type="dxa"/>
          </w:tcPr>
          <w:p w:rsidR="00C94A6A" w:rsidRPr="00871DCC" w:rsidRDefault="00C94A6A" w:rsidP="00AF16B8">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C94A6A" w:rsidTr="00AF16B8">
              <w:tc>
                <w:tcPr>
                  <w:tcW w:w="8184" w:type="dxa"/>
                </w:tcPr>
                <w:p w:rsidR="00C94A6A" w:rsidRDefault="00C94A6A" w:rsidP="00AF16B8">
                  <w:pPr>
                    <w:rPr>
                      <w:rFonts w:cs="Arial"/>
                      <w:sz w:val="20"/>
                      <w:szCs w:val="20"/>
                    </w:rPr>
                  </w:pPr>
                  <w:r>
                    <w:rPr>
                      <w:rFonts w:cs="Arial"/>
                      <w:sz w:val="20"/>
                      <w:szCs w:val="20"/>
                    </w:rPr>
                    <w:t xml:space="preserve">Size: </w:t>
                  </w:r>
                </w:p>
              </w:tc>
            </w:tr>
            <w:tr w:rsidR="00C94A6A" w:rsidTr="00AF16B8">
              <w:tc>
                <w:tcPr>
                  <w:tcW w:w="8184" w:type="dxa"/>
                </w:tcPr>
                <w:p w:rsidR="00C94A6A" w:rsidRDefault="00C94A6A" w:rsidP="00AF16B8">
                  <w:pPr>
                    <w:rPr>
                      <w:rFonts w:cs="Arial"/>
                      <w:sz w:val="20"/>
                      <w:szCs w:val="20"/>
                    </w:rPr>
                  </w:pPr>
                  <w:r>
                    <w:rPr>
                      <w:rFonts w:cs="Arial"/>
                      <w:sz w:val="20"/>
                      <w:szCs w:val="20"/>
                    </w:rPr>
                    <w:t xml:space="preserve">Speed: </w:t>
                  </w:r>
                </w:p>
              </w:tc>
            </w:tr>
            <w:tr w:rsidR="00C94A6A" w:rsidTr="00AF16B8">
              <w:tc>
                <w:tcPr>
                  <w:tcW w:w="8184" w:type="dxa"/>
                </w:tcPr>
                <w:p w:rsidR="00C94A6A" w:rsidRDefault="00C94A6A" w:rsidP="00AF16B8">
                  <w:pPr>
                    <w:rPr>
                      <w:rFonts w:cs="Arial"/>
                      <w:sz w:val="20"/>
                      <w:szCs w:val="20"/>
                    </w:rPr>
                  </w:pPr>
                  <w:r>
                    <w:rPr>
                      <w:rFonts w:cs="Arial"/>
                      <w:sz w:val="20"/>
                      <w:szCs w:val="20"/>
                    </w:rPr>
                    <w:t>Other:</w:t>
                  </w:r>
                </w:p>
              </w:tc>
            </w:tr>
          </w:tbl>
          <w:p w:rsidR="00C94A6A" w:rsidRPr="00871DCC" w:rsidRDefault="00C94A6A" w:rsidP="00AF16B8">
            <w:pPr>
              <w:rPr>
                <w:rFonts w:cs="Arial"/>
                <w:sz w:val="20"/>
                <w:szCs w:val="20"/>
              </w:rPr>
            </w:pPr>
          </w:p>
        </w:tc>
      </w:tr>
      <w:tr w:rsidR="00C94A6A" w:rsidTr="00AF16B8">
        <w:tc>
          <w:tcPr>
            <w:tcW w:w="1548" w:type="dxa"/>
          </w:tcPr>
          <w:p w:rsidR="00C94A6A" w:rsidRPr="00871DCC" w:rsidRDefault="00C94A6A" w:rsidP="00AF16B8">
            <w:pPr>
              <w:rPr>
                <w:rFonts w:cs="Arial"/>
                <w:b/>
                <w:sz w:val="20"/>
                <w:szCs w:val="20"/>
              </w:rPr>
            </w:pPr>
            <w:r>
              <w:rPr>
                <w:rFonts w:cs="Arial"/>
                <w:b/>
                <w:sz w:val="20"/>
                <w:szCs w:val="20"/>
              </w:rPr>
              <w:t>Target:</w:t>
            </w:r>
          </w:p>
        </w:tc>
        <w:tc>
          <w:tcPr>
            <w:tcW w:w="8415" w:type="dxa"/>
          </w:tcPr>
          <w:p w:rsidR="00C94A6A" w:rsidRPr="00871DCC" w:rsidRDefault="00C94A6A" w:rsidP="00AF16B8">
            <w:pPr>
              <w:rPr>
                <w:rFonts w:cs="Arial"/>
                <w:sz w:val="20"/>
                <w:szCs w:val="20"/>
              </w:rPr>
            </w:pPr>
            <w:r>
              <w:rPr>
                <w:rFonts w:cs="Arial"/>
                <w:sz w:val="20"/>
                <w:szCs w:val="20"/>
              </w:rPr>
              <w:t>MPA, Valve</w:t>
            </w:r>
          </w:p>
        </w:tc>
      </w:tr>
      <w:tr w:rsidR="00C94A6A" w:rsidTr="00AF16B8">
        <w:tc>
          <w:tcPr>
            <w:tcW w:w="1548" w:type="dxa"/>
          </w:tcPr>
          <w:p w:rsidR="00C94A6A" w:rsidRPr="00871DCC" w:rsidRDefault="00C94A6A" w:rsidP="00AF16B8">
            <w:pPr>
              <w:rPr>
                <w:rFonts w:cs="Arial"/>
                <w:b/>
                <w:sz w:val="20"/>
                <w:szCs w:val="20"/>
              </w:rPr>
            </w:pPr>
            <w:r>
              <w:rPr>
                <w:rFonts w:cs="Arial"/>
                <w:b/>
                <w:sz w:val="20"/>
                <w:szCs w:val="20"/>
              </w:rPr>
              <w:t>Usage Guide:</w:t>
            </w:r>
          </w:p>
        </w:tc>
        <w:tc>
          <w:tcPr>
            <w:tcW w:w="8415" w:type="dxa"/>
          </w:tcPr>
          <w:p w:rsidR="00C94A6A" w:rsidRPr="00871DCC" w:rsidRDefault="00C94A6A" w:rsidP="00AF16B8">
            <w:pPr>
              <w:rPr>
                <w:rFonts w:cs="Arial"/>
                <w:sz w:val="20"/>
                <w:szCs w:val="20"/>
              </w:rPr>
            </w:pPr>
            <w:r w:rsidRPr="004D71F0">
              <w:rPr>
                <w:rFonts w:cs="Arial"/>
                <w:sz w:val="20"/>
                <w:szCs w:val="20"/>
              </w:rPr>
              <w:t>Implied</w:t>
            </w:r>
          </w:p>
        </w:tc>
      </w:tr>
    </w:tbl>
    <w:p w:rsidR="00C94A6A" w:rsidRPr="00C94A6A" w:rsidRDefault="00C94A6A" w:rsidP="00C94A6A"/>
    <w:p w:rsidR="00C94A6A" w:rsidRDefault="00C94A6A" w:rsidP="00C94A6A">
      <w:pPr>
        <w:pStyle w:val="Heading2"/>
      </w:pPr>
      <w:bookmarkStart w:id="132" w:name="_Toc31706155"/>
      <w:r w:rsidRPr="00C94A6A">
        <w:t>HW_DigOutIsFailing</w:t>
      </w:r>
      <w:r>
        <w:t>()</w:t>
      </w:r>
      <w:bookmarkEnd w:id="132"/>
    </w:p>
    <w:tbl>
      <w:tblPr>
        <w:tblStyle w:val="TableGrid"/>
        <w:tblW w:w="0" w:type="auto"/>
        <w:tblLook w:val="04A0" w:firstRow="1" w:lastRow="0" w:firstColumn="1" w:lastColumn="0" w:noHBand="0" w:noVBand="1"/>
      </w:tblPr>
      <w:tblGrid>
        <w:gridCol w:w="1548"/>
        <w:gridCol w:w="8415"/>
      </w:tblGrid>
      <w:tr w:rsidR="00C94A6A" w:rsidTr="00AF16B8">
        <w:tc>
          <w:tcPr>
            <w:tcW w:w="1548" w:type="dxa"/>
          </w:tcPr>
          <w:p w:rsidR="00C94A6A" w:rsidRPr="00871DCC" w:rsidRDefault="00C94A6A" w:rsidP="00AF16B8">
            <w:pPr>
              <w:rPr>
                <w:rFonts w:cs="Arial"/>
                <w:b/>
                <w:sz w:val="20"/>
                <w:szCs w:val="20"/>
              </w:rPr>
            </w:pPr>
            <w:r w:rsidRPr="00871DCC">
              <w:rPr>
                <w:rFonts w:cs="Arial"/>
                <w:b/>
                <w:sz w:val="20"/>
                <w:szCs w:val="20"/>
              </w:rPr>
              <w:t>Description</w:t>
            </w:r>
          </w:p>
        </w:tc>
        <w:tc>
          <w:tcPr>
            <w:tcW w:w="8415" w:type="dxa"/>
          </w:tcPr>
          <w:p w:rsidR="00C94A6A" w:rsidRPr="00871DCC" w:rsidRDefault="00C94A6A" w:rsidP="00AF16B8">
            <w:pPr>
              <w:rPr>
                <w:rFonts w:cs="Arial"/>
                <w:sz w:val="20"/>
                <w:szCs w:val="20"/>
              </w:rPr>
            </w:pPr>
            <w:r w:rsidRPr="00C94A6A">
              <w:rPr>
                <w:rFonts w:cs="Arial"/>
                <w:sz w:val="20"/>
                <w:szCs w:val="20"/>
              </w:rPr>
              <w:t>Indicates if the requested digital output is currently in a failing state</w:t>
            </w:r>
          </w:p>
        </w:tc>
      </w:tr>
      <w:tr w:rsidR="00C94A6A" w:rsidTr="00AF16B8">
        <w:tc>
          <w:tcPr>
            <w:tcW w:w="1548" w:type="dxa"/>
            <w:vMerge w:val="restart"/>
          </w:tcPr>
          <w:p w:rsidR="00C94A6A" w:rsidRPr="00871DCC" w:rsidRDefault="00C94A6A" w:rsidP="00AF16B8">
            <w:pPr>
              <w:rPr>
                <w:rFonts w:cs="Arial"/>
                <w:b/>
                <w:sz w:val="20"/>
                <w:szCs w:val="20"/>
              </w:rPr>
            </w:pPr>
            <w:r w:rsidRPr="00871DCC">
              <w:rPr>
                <w:rFonts w:cs="Arial"/>
                <w:b/>
                <w:sz w:val="20"/>
                <w:szCs w:val="20"/>
              </w:rPr>
              <w:t>Resources Provided</w:t>
            </w:r>
          </w:p>
        </w:tc>
        <w:tc>
          <w:tcPr>
            <w:tcW w:w="8415" w:type="dxa"/>
          </w:tcPr>
          <w:p w:rsidR="00C94A6A" w:rsidRPr="00871DCC" w:rsidRDefault="00C94A6A" w:rsidP="00AF16B8">
            <w:pPr>
              <w:rPr>
                <w:rFonts w:cs="Arial"/>
                <w:b/>
                <w:sz w:val="20"/>
                <w:szCs w:val="20"/>
              </w:rPr>
            </w:pPr>
            <w:r w:rsidRPr="00871DCC">
              <w:rPr>
                <w:rFonts w:cs="Arial"/>
                <w:b/>
                <w:sz w:val="20"/>
                <w:szCs w:val="20"/>
              </w:rPr>
              <w:t>Syntax</w:t>
            </w:r>
          </w:p>
        </w:tc>
      </w:tr>
      <w:tr w:rsidR="00C94A6A" w:rsidTr="00AF16B8">
        <w:tc>
          <w:tcPr>
            <w:tcW w:w="1548" w:type="dxa"/>
            <w:vMerge/>
          </w:tcPr>
          <w:p w:rsidR="00C94A6A" w:rsidRPr="00871DCC" w:rsidRDefault="00C94A6A" w:rsidP="00AF16B8">
            <w:pPr>
              <w:rPr>
                <w:rFonts w:cs="Arial"/>
                <w:b/>
                <w:sz w:val="20"/>
                <w:szCs w:val="20"/>
              </w:rPr>
            </w:pPr>
          </w:p>
        </w:tc>
        <w:tc>
          <w:tcPr>
            <w:tcW w:w="8415" w:type="dxa"/>
          </w:tcPr>
          <w:tbl>
            <w:tblPr>
              <w:tblStyle w:val="TableGrid"/>
              <w:tblW w:w="0" w:type="auto"/>
              <w:tblLook w:val="04A0" w:firstRow="1" w:lastRow="0" w:firstColumn="1" w:lastColumn="0" w:noHBand="0" w:noVBand="1"/>
            </w:tblPr>
            <w:tblGrid>
              <w:gridCol w:w="2728"/>
              <w:gridCol w:w="1389"/>
              <w:gridCol w:w="1339"/>
              <w:gridCol w:w="1541"/>
              <w:gridCol w:w="1187"/>
            </w:tblGrid>
            <w:tr w:rsidR="00C94A6A" w:rsidTr="00AF16B8">
              <w:tc>
                <w:tcPr>
                  <w:tcW w:w="2728" w:type="dxa"/>
                </w:tcPr>
                <w:p w:rsidR="00C94A6A" w:rsidRPr="00B147B8" w:rsidRDefault="00C94A6A" w:rsidP="00AF16B8">
                  <w:pPr>
                    <w:rPr>
                      <w:rFonts w:cs="Arial"/>
                      <w:b/>
                      <w:sz w:val="20"/>
                      <w:szCs w:val="20"/>
                    </w:rPr>
                  </w:pPr>
                  <w:r w:rsidRPr="00B147B8">
                    <w:rPr>
                      <w:rFonts w:cs="Arial"/>
                      <w:b/>
                      <w:sz w:val="20"/>
                      <w:szCs w:val="20"/>
                    </w:rPr>
                    <w:t>Function Name</w:t>
                  </w:r>
                </w:p>
              </w:tc>
              <w:tc>
                <w:tcPr>
                  <w:tcW w:w="5456" w:type="dxa"/>
                  <w:gridSpan w:val="4"/>
                </w:tcPr>
                <w:p w:rsidR="00C94A6A" w:rsidRPr="00B147B8" w:rsidRDefault="00C94A6A" w:rsidP="00AF16B8">
                  <w:pPr>
                    <w:rPr>
                      <w:rFonts w:ascii="Times New Roman" w:hAnsi="Times New Roman" w:cs="Times New Roman"/>
                      <w:b/>
                      <w:sz w:val="20"/>
                      <w:szCs w:val="20"/>
                    </w:rPr>
                  </w:pPr>
                  <w:r w:rsidRPr="00C94A6A">
                    <w:rPr>
                      <w:rFonts w:ascii="Times New Roman" w:hAnsi="Times New Roman" w:cs="Times New Roman"/>
                      <w:b/>
                      <w:sz w:val="20"/>
                      <w:szCs w:val="20"/>
                    </w:rPr>
                    <w:t>HW_DigOutIsFailing</w:t>
                  </w:r>
                </w:p>
              </w:tc>
            </w:tr>
            <w:tr w:rsidR="00C94A6A" w:rsidTr="00AF16B8">
              <w:tc>
                <w:tcPr>
                  <w:tcW w:w="2728" w:type="dxa"/>
                  <w:vMerge w:val="restart"/>
                  <w:vAlign w:val="center"/>
                </w:tcPr>
                <w:p w:rsidR="00C94A6A" w:rsidRPr="00B147B8" w:rsidRDefault="00C94A6A" w:rsidP="00AF16B8">
                  <w:pPr>
                    <w:rPr>
                      <w:rFonts w:cs="Arial"/>
                      <w:b/>
                      <w:sz w:val="20"/>
                      <w:szCs w:val="20"/>
                    </w:rPr>
                  </w:pPr>
                  <w:r w:rsidRPr="00B147B8">
                    <w:rPr>
                      <w:rFonts w:cs="Arial"/>
                      <w:b/>
                      <w:sz w:val="20"/>
                      <w:szCs w:val="20"/>
                    </w:rPr>
                    <w:lastRenderedPageBreak/>
                    <w:t>Arguments</w:t>
                  </w:r>
                </w:p>
              </w:tc>
              <w:tc>
                <w:tcPr>
                  <w:tcW w:w="2728" w:type="dxa"/>
                  <w:gridSpan w:val="2"/>
                </w:tcPr>
                <w:p w:rsidR="00C94A6A" w:rsidRPr="00B147B8" w:rsidRDefault="00C94A6A" w:rsidP="00AF16B8">
                  <w:pPr>
                    <w:rPr>
                      <w:rFonts w:cs="Arial"/>
                      <w:b/>
                      <w:sz w:val="20"/>
                      <w:szCs w:val="20"/>
                    </w:rPr>
                  </w:pPr>
                  <w:r w:rsidRPr="00B147B8">
                    <w:rPr>
                      <w:rFonts w:cs="Arial"/>
                      <w:b/>
                      <w:sz w:val="20"/>
                      <w:szCs w:val="20"/>
                    </w:rPr>
                    <w:t>Type</w:t>
                  </w:r>
                </w:p>
              </w:tc>
              <w:tc>
                <w:tcPr>
                  <w:tcW w:w="2728" w:type="dxa"/>
                  <w:gridSpan w:val="2"/>
                </w:tcPr>
                <w:p w:rsidR="00C94A6A" w:rsidRPr="00B147B8" w:rsidRDefault="00C94A6A" w:rsidP="00AF16B8">
                  <w:pPr>
                    <w:rPr>
                      <w:rFonts w:cs="Arial"/>
                      <w:b/>
                      <w:sz w:val="20"/>
                      <w:szCs w:val="20"/>
                    </w:rPr>
                  </w:pPr>
                  <w:r w:rsidRPr="00B147B8">
                    <w:rPr>
                      <w:rFonts w:cs="Arial"/>
                      <w:b/>
                      <w:sz w:val="20"/>
                      <w:szCs w:val="20"/>
                    </w:rPr>
                    <w:t>Name</w:t>
                  </w:r>
                </w:p>
              </w:tc>
            </w:tr>
            <w:tr w:rsidR="00C94A6A" w:rsidTr="00AF16B8">
              <w:tc>
                <w:tcPr>
                  <w:tcW w:w="2728" w:type="dxa"/>
                  <w:vMerge/>
                </w:tcPr>
                <w:p w:rsidR="00C94A6A" w:rsidRPr="00B147B8" w:rsidRDefault="00C94A6A" w:rsidP="00AF16B8">
                  <w:pPr>
                    <w:rPr>
                      <w:rFonts w:cs="Arial"/>
                      <w:sz w:val="20"/>
                      <w:szCs w:val="20"/>
                    </w:rPr>
                  </w:pPr>
                </w:p>
              </w:tc>
              <w:tc>
                <w:tcPr>
                  <w:tcW w:w="2728" w:type="dxa"/>
                  <w:gridSpan w:val="2"/>
                </w:tcPr>
                <w:p w:rsidR="00C94A6A" w:rsidRPr="00B147B8" w:rsidRDefault="00C94A6A" w:rsidP="00AF16B8">
                  <w:pPr>
                    <w:rPr>
                      <w:rFonts w:ascii="Times New Roman" w:hAnsi="Times New Roman" w:cs="Times New Roman"/>
                      <w:sz w:val="20"/>
                      <w:szCs w:val="20"/>
                    </w:rPr>
                  </w:pPr>
                  <w:r w:rsidRPr="00C94A6A">
                    <w:rPr>
                      <w:rFonts w:ascii="Times New Roman" w:hAnsi="Times New Roman" w:cs="Times New Roman"/>
                      <w:sz w:val="20"/>
                      <w:szCs w:val="20"/>
                    </w:rPr>
                    <w:t>HWDigOutput *</w:t>
                  </w:r>
                </w:p>
              </w:tc>
              <w:tc>
                <w:tcPr>
                  <w:tcW w:w="2728" w:type="dxa"/>
                  <w:gridSpan w:val="2"/>
                </w:tcPr>
                <w:p w:rsidR="00C94A6A" w:rsidRPr="00B147B8" w:rsidRDefault="00C94A6A" w:rsidP="00AF16B8">
                  <w:pPr>
                    <w:rPr>
                      <w:rFonts w:ascii="Times New Roman" w:hAnsi="Times New Roman" w:cs="Times New Roman"/>
                      <w:sz w:val="20"/>
                      <w:szCs w:val="20"/>
                    </w:rPr>
                  </w:pPr>
                  <w:r w:rsidRPr="00C94A6A">
                    <w:rPr>
                      <w:rFonts w:ascii="Times New Roman" w:hAnsi="Times New Roman" w:cs="Times New Roman"/>
                      <w:sz w:val="20"/>
                      <w:szCs w:val="20"/>
                    </w:rPr>
                    <w:t>HWDigOutPtr</w:t>
                  </w:r>
                </w:p>
              </w:tc>
            </w:tr>
            <w:tr w:rsidR="00C94A6A" w:rsidTr="00AF16B8">
              <w:tc>
                <w:tcPr>
                  <w:tcW w:w="2728" w:type="dxa"/>
                  <w:vMerge/>
                </w:tcPr>
                <w:p w:rsidR="00C94A6A" w:rsidRPr="00B147B8" w:rsidRDefault="00C94A6A" w:rsidP="00AF16B8">
                  <w:pPr>
                    <w:rPr>
                      <w:rFonts w:cs="Arial"/>
                      <w:sz w:val="20"/>
                      <w:szCs w:val="20"/>
                    </w:rPr>
                  </w:pPr>
                </w:p>
              </w:tc>
              <w:tc>
                <w:tcPr>
                  <w:tcW w:w="2728" w:type="dxa"/>
                  <w:gridSpan w:val="2"/>
                </w:tcPr>
                <w:p w:rsidR="00C94A6A" w:rsidRPr="00B147B8" w:rsidRDefault="00C94A6A" w:rsidP="00AF16B8">
                  <w:pPr>
                    <w:rPr>
                      <w:rFonts w:ascii="Times New Roman" w:hAnsi="Times New Roman" w:cs="Times New Roman"/>
                      <w:sz w:val="20"/>
                      <w:szCs w:val="20"/>
                    </w:rPr>
                  </w:pPr>
                </w:p>
              </w:tc>
              <w:tc>
                <w:tcPr>
                  <w:tcW w:w="2728" w:type="dxa"/>
                  <w:gridSpan w:val="2"/>
                </w:tcPr>
                <w:p w:rsidR="00C94A6A" w:rsidRPr="00B147B8" w:rsidRDefault="00C94A6A" w:rsidP="00AF16B8">
                  <w:pPr>
                    <w:rPr>
                      <w:rFonts w:ascii="Times New Roman" w:hAnsi="Times New Roman" w:cs="Times New Roman"/>
                      <w:sz w:val="20"/>
                      <w:szCs w:val="20"/>
                    </w:rPr>
                  </w:pPr>
                </w:p>
              </w:tc>
            </w:tr>
            <w:tr w:rsidR="00C94A6A" w:rsidTr="00AF16B8">
              <w:tc>
                <w:tcPr>
                  <w:tcW w:w="2728" w:type="dxa"/>
                  <w:vMerge/>
                </w:tcPr>
                <w:p w:rsidR="00C94A6A" w:rsidRPr="00B147B8" w:rsidRDefault="00C94A6A" w:rsidP="00AF16B8">
                  <w:pPr>
                    <w:rPr>
                      <w:rFonts w:cs="Arial"/>
                      <w:sz w:val="20"/>
                      <w:szCs w:val="20"/>
                    </w:rPr>
                  </w:pPr>
                </w:p>
              </w:tc>
              <w:tc>
                <w:tcPr>
                  <w:tcW w:w="2728" w:type="dxa"/>
                  <w:gridSpan w:val="2"/>
                </w:tcPr>
                <w:p w:rsidR="00C94A6A" w:rsidRPr="00B147B8" w:rsidRDefault="00C94A6A" w:rsidP="00AF16B8">
                  <w:pPr>
                    <w:rPr>
                      <w:rFonts w:cs="Arial"/>
                      <w:sz w:val="20"/>
                      <w:szCs w:val="20"/>
                    </w:rPr>
                  </w:pPr>
                </w:p>
              </w:tc>
              <w:tc>
                <w:tcPr>
                  <w:tcW w:w="2728" w:type="dxa"/>
                  <w:gridSpan w:val="2"/>
                </w:tcPr>
                <w:p w:rsidR="00C94A6A" w:rsidRPr="00B147B8" w:rsidRDefault="00C94A6A" w:rsidP="00AF16B8">
                  <w:pPr>
                    <w:rPr>
                      <w:rFonts w:cs="Arial"/>
                      <w:sz w:val="20"/>
                      <w:szCs w:val="20"/>
                    </w:rPr>
                  </w:pPr>
                </w:p>
              </w:tc>
            </w:tr>
            <w:tr w:rsidR="00C94A6A" w:rsidTr="00AF16B8">
              <w:tc>
                <w:tcPr>
                  <w:tcW w:w="2728" w:type="dxa"/>
                  <w:vMerge w:val="restart"/>
                  <w:vAlign w:val="center"/>
                </w:tcPr>
                <w:p w:rsidR="00C94A6A" w:rsidRPr="00B147B8" w:rsidRDefault="00C94A6A" w:rsidP="00AF16B8">
                  <w:pPr>
                    <w:rPr>
                      <w:rFonts w:cs="Arial"/>
                      <w:sz w:val="20"/>
                      <w:szCs w:val="20"/>
                    </w:rPr>
                  </w:pPr>
                  <w:r w:rsidRPr="00B147B8">
                    <w:rPr>
                      <w:rFonts w:cs="Arial"/>
                      <w:b/>
                      <w:sz w:val="20"/>
                      <w:szCs w:val="20"/>
                    </w:rPr>
                    <w:t>Argument Scaling</w:t>
                  </w:r>
                </w:p>
              </w:tc>
              <w:tc>
                <w:tcPr>
                  <w:tcW w:w="1389" w:type="dxa"/>
                </w:tcPr>
                <w:p w:rsidR="00C94A6A" w:rsidRPr="00B147B8" w:rsidRDefault="00C94A6A" w:rsidP="00AF16B8">
                  <w:pPr>
                    <w:rPr>
                      <w:rFonts w:cs="Arial"/>
                      <w:b/>
                      <w:sz w:val="20"/>
                      <w:szCs w:val="20"/>
                    </w:rPr>
                  </w:pPr>
                  <w:r w:rsidRPr="00B147B8">
                    <w:rPr>
                      <w:rFonts w:cs="Arial"/>
                      <w:b/>
                      <w:sz w:val="20"/>
                      <w:szCs w:val="20"/>
                    </w:rPr>
                    <w:t>Units</w:t>
                  </w:r>
                </w:p>
              </w:tc>
              <w:tc>
                <w:tcPr>
                  <w:tcW w:w="1339" w:type="dxa"/>
                </w:tcPr>
                <w:p w:rsidR="00C94A6A" w:rsidRPr="00B147B8" w:rsidRDefault="00C94A6A" w:rsidP="00AF16B8">
                  <w:pPr>
                    <w:rPr>
                      <w:rFonts w:cs="Arial"/>
                      <w:b/>
                      <w:sz w:val="20"/>
                      <w:szCs w:val="20"/>
                    </w:rPr>
                  </w:pPr>
                  <w:r w:rsidRPr="00B147B8">
                    <w:rPr>
                      <w:rFonts w:cs="Arial"/>
                      <w:b/>
                      <w:sz w:val="20"/>
                      <w:szCs w:val="20"/>
                    </w:rPr>
                    <w:t>Scaling</w:t>
                  </w:r>
                </w:p>
              </w:tc>
              <w:tc>
                <w:tcPr>
                  <w:tcW w:w="1541" w:type="dxa"/>
                </w:tcPr>
                <w:p w:rsidR="00C94A6A" w:rsidRPr="00B147B8" w:rsidRDefault="00C94A6A" w:rsidP="00AF16B8">
                  <w:pPr>
                    <w:rPr>
                      <w:rFonts w:cs="Arial"/>
                      <w:b/>
                      <w:sz w:val="20"/>
                      <w:szCs w:val="20"/>
                    </w:rPr>
                  </w:pPr>
                  <w:r w:rsidRPr="00B147B8">
                    <w:rPr>
                      <w:rFonts w:cs="Arial"/>
                      <w:b/>
                      <w:sz w:val="20"/>
                      <w:szCs w:val="20"/>
                    </w:rPr>
                    <w:t>Low Lim</w:t>
                  </w:r>
                </w:p>
              </w:tc>
              <w:tc>
                <w:tcPr>
                  <w:tcW w:w="1187" w:type="dxa"/>
                </w:tcPr>
                <w:p w:rsidR="00C94A6A" w:rsidRPr="00B147B8" w:rsidRDefault="00C94A6A" w:rsidP="00AF16B8">
                  <w:pPr>
                    <w:rPr>
                      <w:rFonts w:cs="Arial"/>
                      <w:b/>
                      <w:sz w:val="20"/>
                      <w:szCs w:val="20"/>
                    </w:rPr>
                  </w:pPr>
                  <w:r w:rsidRPr="00B147B8">
                    <w:rPr>
                      <w:rFonts w:cs="Arial"/>
                      <w:b/>
                      <w:sz w:val="20"/>
                      <w:szCs w:val="20"/>
                    </w:rPr>
                    <w:t>High Lim</w:t>
                  </w:r>
                </w:p>
              </w:tc>
            </w:tr>
            <w:tr w:rsidR="00C94A6A" w:rsidTr="00AF16B8">
              <w:tc>
                <w:tcPr>
                  <w:tcW w:w="2728" w:type="dxa"/>
                  <w:vMerge/>
                </w:tcPr>
                <w:p w:rsidR="00C94A6A" w:rsidRPr="00B147B8" w:rsidRDefault="00C94A6A" w:rsidP="00AF16B8">
                  <w:pPr>
                    <w:rPr>
                      <w:rFonts w:cs="Arial"/>
                      <w:b/>
                      <w:sz w:val="20"/>
                      <w:szCs w:val="20"/>
                    </w:rPr>
                  </w:pPr>
                </w:p>
              </w:tc>
              <w:tc>
                <w:tcPr>
                  <w:tcW w:w="1389" w:type="dxa"/>
                </w:tcPr>
                <w:p w:rsidR="00C94A6A" w:rsidRPr="00B147B8" w:rsidRDefault="00C94A6A"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C94A6A" w:rsidRPr="00B147B8" w:rsidRDefault="00C94A6A"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C94A6A" w:rsidRPr="00B147B8" w:rsidRDefault="00C94A6A"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C94A6A" w:rsidRPr="00B147B8" w:rsidRDefault="00C94A6A" w:rsidP="00AF16B8">
                  <w:pPr>
                    <w:rPr>
                      <w:rFonts w:ascii="Times New Roman" w:hAnsi="Times New Roman" w:cs="Times New Roman"/>
                      <w:sz w:val="20"/>
                      <w:szCs w:val="20"/>
                    </w:rPr>
                  </w:pPr>
                  <w:r w:rsidRPr="00B147B8">
                    <w:rPr>
                      <w:rFonts w:ascii="Times New Roman" w:hAnsi="Times New Roman" w:cs="Times New Roman"/>
                      <w:sz w:val="20"/>
                      <w:szCs w:val="20"/>
                    </w:rPr>
                    <w:t>n/a</w:t>
                  </w:r>
                </w:p>
              </w:tc>
            </w:tr>
            <w:tr w:rsidR="00C94A6A" w:rsidTr="00AF16B8">
              <w:tc>
                <w:tcPr>
                  <w:tcW w:w="2728" w:type="dxa"/>
                  <w:vMerge/>
                </w:tcPr>
                <w:p w:rsidR="00C94A6A" w:rsidRPr="00B147B8" w:rsidRDefault="00C94A6A" w:rsidP="00AF16B8">
                  <w:pPr>
                    <w:rPr>
                      <w:rFonts w:cs="Arial"/>
                      <w:b/>
                      <w:sz w:val="20"/>
                      <w:szCs w:val="20"/>
                    </w:rPr>
                  </w:pPr>
                </w:p>
              </w:tc>
              <w:tc>
                <w:tcPr>
                  <w:tcW w:w="1389" w:type="dxa"/>
                </w:tcPr>
                <w:p w:rsidR="00C94A6A" w:rsidRPr="00B147B8" w:rsidRDefault="00C94A6A" w:rsidP="00AF16B8">
                  <w:pPr>
                    <w:rPr>
                      <w:rFonts w:ascii="Times New Roman" w:hAnsi="Times New Roman" w:cs="Times New Roman"/>
                      <w:sz w:val="20"/>
                      <w:szCs w:val="20"/>
                    </w:rPr>
                  </w:pPr>
                </w:p>
              </w:tc>
              <w:tc>
                <w:tcPr>
                  <w:tcW w:w="1339" w:type="dxa"/>
                </w:tcPr>
                <w:p w:rsidR="00C94A6A" w:rsidRPr="00B147B8" w:rsidRDefault="00C94A6A" w:rsidP="00AF16B8">
                  <w:pPr>
                    <w:rPr>
                      <w:rFonts w:ascii="Times New Roman" w:hAnsi="Times New Roman" w:cs="Times New Roman"/>
                      <w:sz w:val="20"/>
                      <w:szCs w:val="20"/>
                    </w:rPr>
                  </w:pPr>
                </w:p>
              </w:tc>
              <w:tc>
                <w:tcPr>
                  <w:tcW w:w="1541" w:type="dxa"/>
                </w:tcPr>
                <w:p w:rsidR="00C94A6A" w:rsidRPr="00B147B8" w:rsidRDefault="00C94A6A" w:rsidP="00AF16B8">
                  <w:pPr>
                    <w:rPr>
                      <w:rFonts w:ascii="Times New Roman" w:hAnsi="Times New Roman" w:cs="Times New Roman"/>
                      <w:sz w:val="20"/>
                      <w:szCs w:val="20"/>
                    </w:rPr>
                  </w:pPr>
                </w:p>
              </w:tc>
              <w:tc>
                <w:tcPr>
                  <w:tcW w:w="1187" w:type="dxa"/>
                </w:tcPr>
                <w:p w:rsidR="00C94A6A" w:rsidRPr="00B147B8" w:rsidRDefault="00C94A6A" w:rsidP="00AF16B8">
                  <w:pPr>
                    <w:rPr>
                      <w:rFonts w:ascii="Times New Roman" w:hAnsi="Times New Roman" w:cs="Times New Roman"/>
                      <w:sz w:val="20"/>
                      <w:szCs w:val="20"/>
                    </w:rPr>
                  </w:pPr>
                </w:p>
              </w:tc>
            </w:tr>
            <w:tr w:rsidR="00C94A6A" w:rsidTr="00AF16B8">
              <w:tc>
                <w:tcPr>
                  <w:tcW w:w="2728" w:type="dxa"/>
                  <w:vMerge/>
                </w:tcPr>
                <w:p w:rsidR="00C94A6A" w:rsidRPr="00B147B8" w:rsidRDefault="00C94A6A" w:rsidP="00AF16B8">
                  <w:pPr>
                    <w:rPr>
                      <w:rFonts w:cs="Arial"/>
                      <w:b/>
                      <w:sz w:val="20"/>
                      <w:szCs w:val="20"/>
                    </w:rPr>
                  </w:pPr>
                </w:p>
              </w:tc>
              <w:tc>
                <w:tcPr>
                  <w:tcW w:w="1389" w:type="dxa"/>
                </w:tcPr>
                <w:p w:rsidR="00C94A6A" w:rsidRPr="00B147B8" w:rsidRDefault="00C94A6A" w:rsidP="00AF16B8">
                  <w:pPr>
                    <w:rPr>
                      <w:rFonts w:ascii="Times New Roman" w:hAnsi="Times New Roman"/>
                      <w:sz w:val="20"/>
                      <w:szCs w:val="20"/>
                    </w:rPr>
                  </w:pPr>
                </w:p>
              </w:tc>
              <w:tc>
                <w:tcPr>
                  <w:tcW w:w="1339" w:type="dxa"/>
                </w:tcPr>
                <w:p w:rsidR="00C94A6A" w:rsidRPr="00B147B8" w:rsidRDefault="00C94A6A" w:rsidP="00AF16B8">
                  <w:pPr>
                    <w:rPr>
                      <w:rFonts w:ascii="Times New Roman" w:hAnsi="Times New Roman"/>
                      <w:sz w:val="20"/>
                      <w:szCs w:val="20"/>
                    </w:rPr>
                  </w:pPr>
                </w:p>
              </w:tc>
              <w:tc>
                <w:tcPr>
                  <w:tcW w:w="1541" w:type="dxa"/>
                </w:tcPr>
                <w:p w:rsidR="00C94A6A" w:rsidRDefault="00C94A6A" w:rsidP="00AF16B8">
                  <w:pPr>
                    <w:rPr>
                      <w:rFonts w:ascii="Times New Roman" w:hAnsi="Times New Roman"/>
                      <w:sz w:val="20"/>
                      <w:szCs w:val="20"/>
                    </w:rPr>
                  </w:pPr>
                </w:p>
              </w:tc>
              <w:tc>
                <w:tcPr>
                  <w:tcW w:w="1187" w:type="dxa"/>
                </w:tcPr>
                <w:p w:rsidR="00C94A6A" w:rsidRDefault="00C94A6A" w:rsidP="00AF16B8">
                  <w:pPr>
                    <w:rPr>
                      <w:rFonts w:ascii="Times New Roman" w:hAnsi="Times New Roman"/>
                      <w:sz w:val="20"/>
                      <w:szCs w:val="20"/>
                    </w:rPr>
                  </w:pPr>
                </w:p>
              </w:tc>
            </w:tr>
            <w:tr w:rsidR="00C94A6A" w:rsidTr="00AF16B8">
              <w:tc>
                <w:tcPr>
                  <w:tcW w:w="2728" w:type="dxa"/>
                </w:tcPr>
                <w:p w:rsidR="00C94A6A" w:rsidRPr="00B147B8" w:rsidRDefault="00C94A6A" w:rsidP="00AF16B8">
                  <w:pPr>
                    <w:rPr>
                      <w:rFonts w:cs="Arial"/>
                      <w:b/>
                      <w:sz w:val="20"/>
                      <w:szCs w:val="20"/>
                    </w:rPr>
                  </w:pPr>
                  <w:r>
                    <w:rPr>
                      <w:rFonts w:cs="Arial"/>
                      <w:b/>
                      <w:sz w:val="20"/>
                      <w:szCs w:val="20"/>
                    </w:rPr>
                    <w:t>Return Value Type</w:t>
                  </w:r>
                </w:p>
              </w:tc>
              <w:tc>
                <w:tcPr>
                  <w:tcW w:w="5456" w:type="dxa"/>
                  <w:gridSpan w:val="4"/>
                </w:tcPr>
                <w:p w:rsidR="00C94A6A" w:rsidRDefault="00C94A6A" w:rsidP="00AF16B8">
                  <w:pPr>
                    <w:rPr>
                      <w:rFonts w:ascii="Times New Roman" w:hAnsi="Times New Roman"/>
                      <w:sz w:val="20"/>
                      <w:szCs w:val="20"/>
                    </w:rPr>
                  </w:pPr>
                  <w:r w:rsidRPr="00C94A6A">
                    <w:rPr>
                      <w:rFonts w:ascii="Times New Roman" w:hAnsi="Times New Roman"/>
                      <w:sz w:val="20"/>
                      <w:szCs w:val="20"/>
                    </w:rPr>
                    <w:t>HWDigitalOutputFailureType</w:t>
                  </w:r>
                </w:p>
              </w:tc>
            </w:tr>
            <w:tr w:rsidR="00C94A6A" w:rsidTr="00AF16B8">
              <w:tc>
                <w:tcPr>
                  <w:tcW w:w="2728" w:type="dxa"/>
                  <w:vMerge w:val="restart"/>
                </w:tcPr>
                <w:p w:rsidR="00C94A6A" w:rsidRDefault="00C94A6A" w:rsidP="00AF16B8">
                  <w:pPr>
                    <w:rPr>
                      <w:rFonts w:cs="Arial"/>
                      <w:b/>
                      <w:sz w:val="20"/>
                      <w:szCs w:val="20"/>
                    </w:rPr>
                  </w:pPr>
                  <w:r>
                    <w:rPr>
                      <w:rFonts w:cs="Arial"/>
                      <w:b/>
                      <w:sz w:val="20"/>
                      <w:szCs w:val="20"/>
                    </w:rPr>
                    <w:t>Return Value Scaling</w:t>
                  </w:r>
                </w:p>
              </w:tc>
              <w:tc>
                <w:tcPr>
                  <w:tcW w:w="1389" w:type="dxa"/>
                </w:tcPr>
                <w:p w:rsidR="00C94A6A" w:rsidRPr="00B147B8" w:rsidRDefault="00C94A6A" w:rsidP="00AF16B8">
                  <w:pPr>
                    <w:rPr>
                      <w:rFonts w:cs="Arial"/>
                      <w:b/>
                      <w:sz w:val="20"/>
                      <w:szCs w:val="20"/>
                    </w:rPr>
                  </w:pPr>
                  <w:r w:rsidRPr="00B147B8">
                    <w:rPr>
                      <w:rFonts w:cs="Arial"/>
                      <w:b/>
                      <w:sz w:val="20"/>
                      <w:szCs w:val="20"/>
                    </w:rPr>
                    <w:t>Units</w:t>
                  </w:r>
                </w:p>
              </w:tc>
              <w:tc>
                <w:tcPr>
                  <w:tcW w:w="1339" w:type="dxa"/>
                </w:tcPr>
                <w:p w:rsidR="00C94A6A" w:rsidRPr="00B147B8" w:rsidRDefault="00C94A6A" w:rsidP="00AF16B8">
                  <w:pPr>
                    <w:rPr>
                      <w:rFonts w:cs="Arial"/>
                      <w:b/>
                      <w:sz w:val="20"/>
                      <w:szCs w:val="20"/>
                    </w:rPr>
                  </w:pPr>
                  <w:r w:rsidRPr="00B147B8">
                    <w:rPr>
                      <w:rFonts w:cs="Arial"/>
                      <w:b/>
                      <w:sz w:val="20"/>
                      <w:szCs w:val="20"/>
                    </w:rPr>
                    <w:t>Scaling</w:t>
                  </w:r>
                </w:p>
              </w:tc>
              <w:tc>
                <w:tcPr>
                  <w:tcW w:w="1541" w:type="dxa"/>
                </w:tcPr>
                <w:p w:rsidR="00C94A6A" w:rsidRPr="00B147B8" w:rsidRDefault="00C94A6A" w:rsidP="00AF16B8">
                  <w:pPr>
                    <w:rPr>
                      <w:rFonts w:cs="Arial"/>
                      <w:b/>
                      <w:sz w:val="20"/>
                      <w:szCs w:val="20"/>
                    </w:rPr>
                  </w:pPr>
                  <w:r w:rsidRPr="00B147B8">
                    <w:rPr>
                      <w:rFonts w:cs="Arial"/>
                      <w:b/>
                      <w:sz w:val="20"/>
                      <w:szCs w:val="20"/>
                    </w:rPr>
                    <w:t>Low Lim</w:t>
                  </w:r>
                </w:p>
              </w:tc>
              <w:tc>
                <w:tcPr>
                  <w:tcW w:w="1187" w:type="dxa"/>
                </w:tcPr>
                <w:p w:rsidR="00C94A6A" w:rsidRPr="00B147B8" w:rsidRDefault="00C94A6A" w:rsidP="00AF16B8">
                  <w:pPr>
                    <w:rPr>
                      <w:rFonts w:cs="Arial"/>
                      <w:b/>
                      <w:sz w:val="20"/>
                      <w:szCs w:val="20"/>
                    </w:rPr>
                  </w:pPr>
                  <w:r w:rsidRPr="00B147B8">
                    <w:rPr>
                      <w:rFonts w:cs="Arial"/>
                      <w:b/>
                      <w:sz w:val="20"/>
                      <w:szCs w:val="20"/>
                    </w:rPr>
                    <w:t>High Lim</w:t>
                  </w:r>
                </w:p>
              </w:tc>
            </w:tr>
            <w:tr w:rsidR="00C94A6A" w:rsidTr="00AF16B8">
              <w:tc>
                <w:tcPr>
                  <w:tcW w:w="2728" w:type="dxa"/>
                  <w:vMerge/>
                </w:tcPr>
                <w:p w:rsidR="00C94A6A" w:rsidRDefault="00C94A6A" w:rsidP="00AF16B8">
                  <w:pPr>
                    <w:rPr>
                      <w:rFonts w:cs="Arial"/>
                      <w:b/>
                      <w:sz w:val="20"/>
                      <w:szCs w:val="20"/>
                    </w:rPr>
                  </w:pPr>
                </w:p>
              </w:tc>
              <w:tc>
                <w:tcPr>
                  <w:tcW w:w="1389" w:type="dxa"/>
                </w:tcPr>
                <w:p w:rsidR="00C94A6A" w:rsidRPr="00B147B8" w:rsidRDefault="00C94A6A" w:rsidP="00AF16B8">
                  <w:pPr>
                    <w:rPr>
                      <w:rFonts w:ascii="Times New Roman" w:hAnsi="Times New Roman" w:cs="Times New Roman"/>
                      <w:sz w:val="20"/>
                      <w:szCs w:val="20"/>
                    </w:rPr>
                  </w:pPr>
                  <w:r w:rsidRPr="00C94A6A">
                    <w:rPr>
                      <w:rFonts w:ascii="Times New Roman" w:hAnsi="Times New Roman" w:cs="Times New Roman"/>
                      <w:sz w:val="20"/>
                      <w:szCs w:val="20"/>
                    </w:rPr>
                    <w:t>Flags</w:t>
                  </w:r>
                </w:p>
              </w:tc>
              <w:tc>
                <w:tcPr>
                  <w:tcW w:w="1339" w:type="dxa"/>
                </w:tcPr>
                <w:p w:rsidR="00C94A6A" w:rsidRPr="00B147B8" w:rsidRDefault="00C94A6A"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C94A6A" w:rsidRPr="00B147B8" w:rsidRDefault="00C94A6A"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C94A6A" w:rsidRPr="00B147B8" w:rsidRDefault="00C94A6A" w:rsidP="00AF16B8">
                  <w:pPr>
                    <w:rPr>
                      <w:rFonts w:ascii="Times New Roman" w:hAnsi="Times New Roman" w:cs="Times New Roman"/>
                      <w:sz w:val="20"/>
                      <w:szCs w:val="20"/>
                    </w:rPr>
                  </w:pPr>
                  <w:r w:rsidRPr="00B147B8">
                    <w:rPr>
                      <w:rFonts w:ascii="Times New Roman" w:hAnsi="Times New Roman" w:cs="Times New Roman"/>
                      <w:sz w:val="20"/>
                      <w:szCs w:val="20"/>
                    </w:rPr>
                    <w:t>n/a</w:t>
                  </w:r>
                </w:p>
              </w:tc>
            </w:tr>
            <w:tr w:rsidR="00C94A6A" w:rsidTr="00AF16B8">
              <w:tc>
                <w:tcPr>
                  <w:tcW w:w="8184" w:type="dxa"/>
                  <w:gridSpan w:val="5"/>
                </w:tcPr>
                <w:p w:rsidR="00C94A6A" w:rsidRDefault="00C94A6A" w:rsidP="00AF16B8">
                  <w:pPr>
                    <w:rPr>
                      <w:rFonts w:cs="Arial"/>
                      <w:b/>
                      <w:sz w:val="20"/>
                      <w:szCs w:val="20"/>
                    </w:rPr>
                  </w:pPr>
                  <w:r>
                    <w:rPr>
                      <w:rFonts w:cs="Arial"/>
                      <w:b/>
                      <w:sz w:val="20"/>
                      <w:szCs w:val="20"/>
                    </w:rPr>
                    <w:t>Semantics</w:t>
                  </w:r>
                  <w:r w:rsidRPr="00B147B8">
                    <w:rPr>
                      <w:rFonts w:cs="Arial"/>
                      <w:b/>
                      <w:sz w:val="20"/>
                      <w:szCs w:val="20"/>
                    </w:rPr>
                    <w:t>:</w:t>
                  </w:r>
                </w:p>
                <w:p w:rsidR="00C94A6A" w:rsidRPr="00C94A6A" w:rsidRDefault="00C94A6A" w:rsidP="00C94A6A">
                  <w:pPr>
                    <w:rPr>
                      <w:rFonts w:cs="Arial"/>
                      <w:sz w:val="20"/>
                      <w:szCs w:val="20"/>
                    </w:rPr>
                  </w:pPr>
                  <w:r w:rsidRPr="00C94A6A">
                    <w:rPr>
                      <w:rFonts w:cs="Arial"/>
                      <w:sz w:val="20"/>
                      <w:szCs w:val="20"/>
                    </w:rPr>
                    <w:t xml:space="preserve">For the digital output identified by </w:t>
                  </w:r>
                  <w:r w:rsidRPr="00C94A6A">
                    <w:rPr>
                      <w:rFonts w:ascii="Times New Roman" w:hAnsi="Times New Roman" w:cs="Times New Roman"/>
                      <w:sz w:val="20"/>
                      <w:szCs w:val="20"/>
                    </w:rPr>
                    <w:t>HWDigOutPtr</w:t>
                  </w:r>
                  <w:r w:rsidRPr="00C94A6A">
                    <w:rPr>
                      <w:rFonts w:cs="Arial"/>
                      <w:sz w:val="20"/>
                      <w:szCs w:val="20"/>
                    </w:rPr>
                    <w:t>, returns a value made up from one or</w:t>
                  </w:r>
                </w:p>
                <w:p w:rsidR="00C94A6A" w:rsidRPr="00C94A6A" w:rsidRDefault="00C94A6A" w:rsidP="00C94A6A">
                  <w:pPr>
                    <w:rPr>
                      <w:rFonts w:cs="Arial"/>
                      <w:sz w:val="20"/>
                      <w:szCs w:val="20"/>
                    </w:rPr>
                  </w:pPr>
                  <w:r w:rsidRPr="00C94A6A">
                    <w:rPr>
                      <w:rFonts w:cs="Arial"/>
                      <w:sz w:val="20"/>
                      <w:szCs w:val="20"/>
                    </w:rPr>
                    <w:t>more of the values in the enumeratio</w:t>
                  </w:r>
                  <w:r>
                    <w:rPr>
                      <w:rFonts w:cs="Arial"/>
                      <w:sz w:val="20"/>
                      <w:szCs w:val="20"/>
                    </w:rPr>
                    <w:t>n identified above in Section 9</w:t>
                  </w:r>
                  <w:r w:rsidRPr="00C94A6A">
                    <w:rPr>
                      <w:rFonts w:cs="Arial"/>
                      <w:sz w:val="20"/>
                      <w:szCs w:val="20"/>
                    </w:rPr>
                    <w:t>.1. Note that the</w:t>
                  </w:r>
                </w:p>
                <w:p w:rsidR="00C94A6A" w:rsidRPr="00C94A6A" w:rsidRDefault="00C94A6A" w:rsidP="00C94A6A">
                  <w:pPr>
                    <w:rPr>
                      <w:rFonts w:cs="Arial"/>
                      <w:sz w:val="20"/>
                      <w:szCs w:val="20"/>
                    </w:rPr>
                  </w:pPr>
                  <w:r w:rsidRPr="00C94A6A">
                    <w:rPr>
                      <w:rFonts w:cs="Arial"/>
                      <w:sz w:val="20"/>
                      <w:szCs w:val="20"/>
                    </w:rPr>
                    <w:t>implementer is responsible for any software necessary to reset output drivers (such as</w:t>
                  </w:r>
                </w:p>
                <w:p w:rsidR="00C94A6A" w:rsidRPr="00C94A6A" w:rsidRDefault="00C94A6A" w:rsidP="00C94A6A">
                  <w:pPr>
                    <w:rPr>
                      <w:rFonts w:cs="Arial"/>
                      <w:sz w:val="20"/>
                      <w:szCs w:val="20"/>
                    </w:rPr>
                  </w:pPr>
                  <w:r w:rsidRPr="00C94A6A">
                    <w:rPr>
                      <w:rFonts w:cs="Arial"/>
                      <w:sz w:val="20"/>
                      <w:szCs w:val="20"/>
                    </w:rPr>
                    <w:t>driving the output to the opposite state) in the event that a failing condition is identified. If</w:t>
                  </w:r>
                </w:p>
                <w:p w:rsidR="00C94A6A" w:rsidRPr="00C94A6A" w:rsidRDefault="00C94A6A" w:rsidP="00C94A6A">
                  <w:pPr>
                    <w:rPr>
                      <w:rFonts w:cs="Arial"/>
                      <w:sz w:val="20"/>
                      <w:szCs w:val="20"/>
                    </w:rPr>
                  </w:pPr>
                  <w:r w:rsidRPr="00C94A6A">
                    <w:rPr>
                      <w:rFonts w:cs="Arial"/>
                      <w:sz w:val="20"/>
                      <w:szCs w:val="20"/>
                    </w:rPr>
                    <w:t>this algorithm is intrusive to the commanded output state, the intrusion must be</w:t>
                  </w:r>
                </w:p>
                <w:p w:rsidR="00C94A6A" w:rsidRPr="00C94A6A" w:rsidRDefault="00C94A6A" w:rsidP="00C94A6A">
                  <w:pPr>
                    <w:rPr>
                      <w:rFonts w:cs="Arial"/>
                      <w:sz w:val="20"/>
                      <w:szCs w:val="20"/>
                    </w:rPr>
                  </w:pPr>
                  <w:r w:rsidRPr="00C94A6A">
                    <w:rPr>
                      <w:rFonts w:cs="Arial"/>
                      <w:sz w:val="20"/>
                      <w:szCs w:val="20"/>
                    </w:rPr>
                    <w:t>minimized. The implementer must be certain that the device can be evaluated anew at a</w:t>
                  </w:r>
                </w:p>
                <w:p w:rsidR="00C94A6A" w:rsidRPr="00C94A6A" w:rsidRDefault="00C94A6A" w:rsidP="00C94A6A">
                  <w:pPr>
                    <w:rPr>
                      <w:rFonts w:cs="Arial"/>
                      <w:sz w:val="20"/>
                      <w:szCs w:val="20"/>
                    </w:rPr>
                  </w:pPr>
                  <w:r w:rsidRPr="00C94A6A">
                    <w:rPr>
                      <w:rFonts w:cs="Arial"/>
                      <w:sz w:val="20"/>
                      <w:szCs w:val="20"/>
                    </w:rPr>
                    <w:t>particular rate, when the temporal tasks are running. Additionally, it is necessary to</w:t>
                  </w:r>
                </w:p>
                <w:p w:rsidR="00C94A6A" w:rsidRPr="00C94A6A" w:rsidRDefault="00C94A6A" w:rsidP="00C94A6A">
                  <w:pPr>
                    <w:rPr>
                      <w:rFonts w:cs="Arial"/>
                      <w:sz w:val="20"/>
                      <w:szCs w:val="20"/>
                    </w:rPr>
                  </w:pPr>
                  <w:r w:rsidRPr="00C94A6A">
                    <w:rPr>
                      <w:rFonts w:cs="Arial"/>
                      <w:sz w:val="20"/>
                      <w:szCs w:val="20"/>
                    </w:rPr>
                    <w:t>evaluate possible failure states numerous times during initialization, before temporal</w:t>
                  </w:r>
                </w:p>
                <w:p w:rsidR="00C94A6A" w:rsidRPr="00C94A6A" w:rsidRDefault="00C94A6A" w:rsidP="00C94A6A">
                  <w:pPr>
                    <w:rPr>
                      <w:rFonts w:cs="Arial"/>
                      <w:sz w:val="20"/>
                      <w:szCs w:val="20"/>
                    </w:rPr>
                  </w:pPr>
                  <w:r w:rsidRPr="00C94A6A">
                    <w:rPr>
                      <w:rFonts w:cs="Arial"/>
                      <w:sz w:val="20"/>
                      <w:szCs w:val="20"/>
                    </w:rPr>
                    <w:t xml:space="preserve">tasks are running. As such, supplier must provide a function call for </w:t>
                  </w:r>
                  <w:r w:rsidR="00D0439A">
                    <w:rPr>
                      <w:rFonts w:cs="Arial"/>
                      <w:sz w:val="20"/>
                      <w:szCs w:val="20"/>
                    </w:rPr>
                    <w:t>Autonertia</w:t>
                  </w:r>
                  <w:r w:rsidRPr="00C94A6A">
                    <w:rPr>
                      <w:rFonts w:cs="Arial"/>
                      <w:sz w:val="20"/>
                      <w:szCs w:val="20"/>
                    </w:rPr>
                    <w:t xml:space="preserve"> to invoke</w:t>
                  </w:r>
                </w:p>
                <w:p w:rsidR="00C94A6A" w:rsidRPr="00C94A6A" w:rsidRDefault="00C94A6A" w:rsidP="00C94A6A">
                  <w:pPr>
                    <w:rPr>
                      <w:rFonts w:cs="Arial"/>
                      <w:sz w:val="20"/>
                      <w:szCs w:val="20"/>
                    </w:rPr>
                  </w:pPr>
                  <w:r w:rsidRPr="00C94A6A">
                    <w:rPr>
                      <w:rFonts w:cs="Arial"/>
                      <w:sz w:val="20"/>
                      <w:szCs w:val="20"/>
                    </w:rPr>
                    <w:t>that will refresh failure information on demand. The refreshing function cannot return</w:t>
                  </w:r>
                </w:p>
                <w:p w:rsidR="00C94A6A" w:rsidRPr="00C94A6A" w:rsidRDefault="00C94A6A" w:rsidP="00C94A6A">
                  <w:pPr>
                    <w:rPr>
                      <w:rFonts w:cs="Arial"/>
                      <w:sz w:val="20"/>
                      <w:szCs w:val="20"/>
                    </w:rPr>
                  </w:pPr>
                  <w:r w:rsidRPr="00C94A6A">
                    <w:rPr>
                      <w:rFonts w:cs="Arial"/>
                      <w:sz w:val="20"/>
                      <w:szCs w:val="20"/>
                    </w:rPr>
                    <w:t xml:space="preserve">control to </w:t>
                  </w:r>
                  <w:r w:rsidR="00D0439A">
                    <w:rPr>
                      <w:rFonts w:cs="Arial"/>
                      <w:sz w:val="20"/>
                      <w:szCs w:val="20"/>
                    </w:rPr>
                    <w:t>Autonertia</w:t>
                  </w:r>
                  <w:r w:rsidRPr="00C94A6A">
                    <w:rPr>
                      <w:rFonts w:cs="Arial"/>
                      <w:sz w:val="20"/>
                      <w:szCs w:val="20"/>
                    </w:rPr>
                    <w:t xml:space="preserve"> code until the failure information for each digital output has been</w:t>
                  </w:r>
                </w:p>
                <w:p w:rsidR="00C94A6A" w:rsidRPr="00C94A6A" w:rsidRDefault="00C94A6A" w:rsidP="00C94A6A">
                  <w:pPr>
                    <w:rPr>
                      <w:rFonts w:cs="Arial"/>
                      <w:sz w:val="20"/>
                      <w:szCs w:val="20"/>
                    </w:rPr>
                  </w:pPr>
                  <w:r w:rsidRPr="00C94A6A">
                    <w:rPr>
                      <w:rFonts w:cs="Arial"/>
                      <w:sz w:val="20"/>
                      <w:szCs w:val="20"/>
                    </w:rPr>
                    <w:t>determined. This function call can be combined with the similar function call for PWM</w:t>
                  </w:r>
                </w:p>
                <w:p w:rsidR="00C94A6A" w:rsidRDefault="00C94A6A" w:rsidP="00C94A6A">
                  <w:pPr>
                    <w:rPr>
                      <w:rFonts w:ascii="Times New Roman" w:hAnsi="Times New Roman"/>
                      <w:sz w:val="20"/>
                      <w:szCs w:val="20"/>
                    </w:rPr>
                  </w:pPr>
                  <w:r w:rsidRPr="00C94A6A">
                    <w:rPr>
                      <w:rFonts w:cs="Arial"/>
                      <w:sz w:val="20"/>
                      <w:szCs w:val="20"/>
                    </w:rPr>
                    <w:t>outputs.</w:t>
                  </w:r>
                </w:p>
              </w:tc>
            </w:tr>
            <w:tr w:rsidR="00C94A6A" w:rsidTr="00AF16B8">
              <w:tc>
                <w:tcPr>
                  <w:tcW w:w="8184" w:type="dxa"/>
                  <w:gridSpan w:val="5"/>
                </w:tcPr>
                <w:p w:rsidR="00C94A6A" w:rsidRPr="004D71F0" w:rsidRDefault="00C94A6A" w:rsidP="00AF16B8">
                  <w:pPr>
                    <w:rPr>
                      <w:rFonts w:cs="Arial"/>
                      <w:b/>
                      <w:sz w:val="20"/>
                      <w:szCs w:val="20"/>
                    </w:rPr>
                  </w:pPr>
                  <w:r w:rsidRPr="004D71F0">
                    <w:rPr>
                      <w:rFonts w:cs="Arial"/>
                      <w:b/>
                      <w:sz w:val="20"/>
                      <w:szCs w:val="20"/>
                    </w:rPr>
                    <w:t>Usage Restrictions:</w:t>
                  </w:r>
                </w:p>
                <w:p w:rsidR="00C94A6A" w:rsidRPr="00C94A6A" w:rsidRDefault="00C94A6A" w:rsidP="00C94A6A">
                  <w:pPr>
                    <w:rPr>
                      <w:rFonts w:asciiTheme="majorHAnsi" w:hAnsiTheme="majorHAnsi" w:cstheme="majorHAnsi"/>
                      <w:sz w:val="20"/>
                      <w:szCs w:val="20"/>
                    </w:rPr>
                  </w:pPr>
                  <w:r w:rsidRPr="00C94A6A">
                    <w:rPr>
                      <w:rFonts w:asciiTheme="majorHAnsi" w:hAnsiTheme="majorHAnsi" w:cstheme="majorHAnsi"/>
                      <w:sz w:val="20"/>
                      <w:szCs w:val="20"/>
                    </w:rPr>
                    <w:t>Only applicable for digital outputs that have a diagnostic capability. Generally, signals</w:t>
                  </w:r>
                </w:p>
                <w:p w:rsidR="00C94A6A" w:rsidRPr="00C94A6A" w:rsidRDefault="00C94A6A" w:rsidP="00C94A6A">
                  <w:pPr>
                    <w:rPr>
                      <w:rFonts w:asciiTheme="majorHAnsi" w:hAnsiTheme="majorHAnsi" w:cstheme="majorHAnsi"/>
                      <w:sz w:val="20"/>
                      <w:szCs w:val="20"/>
                    </w:rPr>
                  </w:pPr>
                  <w:r w:rsidRPr="00C94A6A">
                    <w:rPr>
                      <w:rFonts w:asciiTheme="majorHAnsi" w:hAnsiTheme="majorHAnsi" w:cstheme="majorHAnsi"/>
                      <w:sz w:val="20"/>
                      <w:szCs w:val="20"/>
                    </w:rPr>
                    <w:t>that are internal to the controller do not have diagnostic capability. In this case, the</w:t>
                  </w:r>
                </w:p>
                <w:p w:rsidR="00C94A6A" w:rsidRPr="00C94A6A" w:rsidRDefault="00C94A6A" w:rsidP="00C94A6A">
                  <w:pPr>
                    <w:rPr>
                      <w:rFonts w:asciiTheme="majorHAnsi" w:hAnsiTheme="majorHAnsi" w:cstheme="majorHAnsi"/>
                      <w:sz w:val="20"/>
                      <w:szCs w:val="20"/>
                    </w:rPr>
                  </w:pPr>
                  <w:r w:rsidRPr="00C94A6A">
                    <w:rPr>
                      <w:rFonts w:asciiTheme="majorHAnsi" w:hAnsiTheme="majorHAnsi" w:cstheme="majorHAnsi"/>
                      <w:sz w:val="20"/>
                      <w:szCs w:val="20"/>
                    </w:rPr>
                    <w:t>function will not normally be called but, in any event, an enumerated value is defined for</w:t>
                  </w:r>
                </w:p>
                <w:p w:rsidR="00C94A6A" w:rsidRDefault="00C94A6A" w:rsidP="00C94A6A">
                  <w:pPr>
                    <w:rPr>
                      <w:rFonts w:ascii="Times New Roman" w:hAnsi="Times New Roman"/>
                      <w:sz w:val="20"/>
                      <w:szCs w:val="20"/>
                    </w:rPr>
                  </w:pPr>
                  <w:r w:rsidRPr="00C94A6A">
                    <w:rPr>
                      <w:rFonts w:asciiTheme="majorHAnsi" w:hAnsiTheme="majorHAnsi" w:cstheme="majorHAnsi"/>
                      <w:sz w:val="20"/>
                      <w:szCs w:val="20"/>
                    </w:rPr>
                    <w:t>the event when this function is called for signals that have no diagnostic capability.</w:t>
                  </w:r>
                </w:p>
              </w:tc>
            </w:tr>
          </w:tbl>
          <w:p w:rsidR="00C94A6A" w:rsidRPr="00871DCC" w:rsidRDefault="00C94A6A" w:rsidP="00AF16B8">
            <w:pPr>
              <w:rPr>
                <w:rFonts w:cs="Arial"/>
                <w:sz w:val="20"/>
                <w:szCs w:val="20"/>
              </w:rPr>
            </w:pPr>
          </w:p>
        </w:tc>
      </w:tr>
      <w:tr w:rsidR="00C94A6A" w:rsidTr="00AF16B8">
        <w:tc>
          <w:tcPr>
            <w:tcW w:w="1548" w:type="dxa"/>
          </w:tcPr>
          <w:p w:rsidR="00C94A6A" w:rsidRPr="00871DCC" w:rsidRDefault="00C94A6A" w:rsidP="00AF16B8">
            <w:pPr>
              <w:rPr>
                <w:rFonts w:cs="Arial"/>
                <w:b/>
                <w:sz w:val="20"/>
                <w:szCs w:val="20"/>
              </w:rPr>
            </w:pPr>
            <w:r>
              <w:rPr>
                <w:rFonts w:cs="Arial"/>
                <w:b/>
                <w:sz w:val="20"/>
                <w:szCs w:val="20"/>
              </w:rPr>
              <w:lastRenderedPageBreak/>
              <w:t>Error Handling</w:t>
            </w:r>
          </w:p>
        </w:tc>
        <w:tc>
          <w:tcPr>
            <w:tcW w:w="8415" w:type="dxa"/>
          </w:tcPr>
          <w:p w:rsidR="00C94A6A" w:rsidRPr="00871DCC" w:rsidRDefault="00C94A6A" w:rsidP="00AF16B8">
            <w:pPr>
              <w:rPr>
                <w:rFonts w:cs="Arial"/>
                <w:sz w:val="20"/>
                <w:szCs w:val="20"/>
              </w:rPr>
            </w:pPr>
            <w:r>
              <w:rPr>
                <w:rFonts w:cs="Arial"/>
                <w:sz w:val="20"/>
                <w:szCs w:val="20"/>
              </w:rPr>
              <w:t>None</w:t>
            </w:r>
            <w:r w:rsidRPr="00871DCC">
              <w:rPr>
                <w:rFonts w:cs="Arial"/>
                <w:sz w:val="20"/>
                <w:szCs w:val="20"/>
              </w:rPr>
              <w:t xml:space="preserve"> </w:t>
            </w:r>
          </w:p>
        </w:tc>
      </w:tr>
      <w:tr w:rsidR="00C94A6A" w:rsidTr="00AF16B8">
        <w:tc>
          <w:tcPr>
            <w:tcW w:w="1548" w:type="dxa"/>
          </w:tcPr>
          <w:p w:rsidR="00C94A6A" w:rsidRPr="00871DCC" w:rsidRDefault="00C94A6A" w:rsidP="00AF16B8">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C94A6A" w:rsidTr="00AF16B8">
              <w:tc>
                <w:tcPr>
                  <w:tcW w:w="8184" w:type="dxa"/>
                </w:tcPr>
                <w:p w:rsidR="00C94A6A" w:rsidRDefault="00C94A6A" w:rsidP="00AF16B8">
                  <w:pPr>
                    <w:rPr>
                      <w:rFonts w:cs="Arial"/>
                      <w:sz w:val="20"/>
                      <w:szCs w:val="20"/>
                    </w:rPr>
                  </w:pPr>
                  <w:r>
                    <w:rPr>
                      <w:rFonts w:cs="Arial"/>
                      <w:sz w:val="20"/>
                      <w:szCs w:val="20"/>
                    </w:rPr>
                    <w:t xml:space="preserve">Size: </w:t>
                  </w:r>
                </w:p>
              </w:tc>
            </w:tr>
            <w:tr w:rsidR="00C94A6A" w:rsidTr="00AF16B8">
              <w:tc>
                <w:tcPr>
                  <w:tcW w:w="8184" w:type="dxa"/>
                </w:tcPr>
                <w:p w:rsidR="00C94A6A" w:rsidRDefault="00C94A6A" w:rsidP="00AF16B8">
                  <w:pPr>
                    <w:rPr>
                      <w:rFonts w:cs="Arial"/>
                      <w:sz w:val="20"/>
                      <w:szCs w:val="20"/>
                    </w:rPr>
                  </w:pPr>
                  <w:r>
                    <w:rPr>
                      <w:rFonts w:cs="Arial"/>
                      <w:sz w:val="20"/>
                      <w:szCs w:val="20"/>
                    </w:rPr>
                    <w:t xml:space="preserve">Speed: </w:t>
                  </w:r>
                </w:p>
              </w:tc>
            </w:tr>
            <w:tr w:rsidR="00C94A6A" w:rsidTr="00AF16B8">
              <w:tc>
                <w:tcPr>
                  <w:tcW w:w="8184" w:type="dxa"/>
                </w:tcPr>
                <w:p w:rsidR="00C94A6A" w:rsidRDefault="00C94A6A" w:rsidP="00AF16B8">
                  <w:pPr>
                    <w:rPr>
                      <w:rFonts w:cs="Arial"/>
                      <w:sz w:val="20"/>
                      <w:szCs w:val="20"/>
                    </w:rPr>
                  </w:pPr>
                  <w:r>
                    <w:rPr>
                      <w:rFonts w:cs="Arial"/>
                      <w:sz w:val="20"/>
                      <w:szCs w:val="20"/>
                    </w:rPr>
                    <w:t>Other:</w:t>
                  </w:r>
                </w:p>
              </w:tc>
            </w:tr>
          </w:tbl>
          <w:p w:rsidR="00C94A6A" w:rsidRPr="00871DCC" w:rsidRDefault="00C94A6A" w:rsidP="00AF16B8">
            <w:pPr>
              <w:rPr>
                <w:rFonts w:cs="Arial"/>
                <w:sz w:val="20"/>
                <w:szCs w:val="20"/>
              </w:rPr>
            </w:pPr>
          </w:p>
        </w:tc>
      </w:tr>
      <w:tr w:rsidR="00C94A6A" w:rsidTr="00AF16B8">
        <w:tc>
          <w:tcPr>
            <w:tcW w:w="1548" w:type="dxa"/>
          </w:tcPr>
          <w:p w:rsidR="00C94A6A" w:rsidRPr="00871DCC" w:rsidRDefault="00C94A6A" w:rsidP="00AF16B8">
            <w:pPr>
              <w:rPr>
                <w:rFonts w:cs="Arial"/>
                <w:b/>
                <w:sz w:val="20"/>
                <w:szCs w:val="20"/>
              </w:rPr>
            </w:pPr>
            <w:r>
              <w:rPr>
                <w:rFonts w:cs="Arial"/>
                <w:b/>
                <w:sz w:val="20"/>
                <w:szCs w:val="20"/>
              </w:rPr>
              <w:t>Target:</w:t>
            </w:r>
          </w:p>
        </w:tc>
        <w:tc>
          <w:tcPr>
            <w:tcW w:w="8415" w:type="dxa"/>
          </w:tcPr>
          <w:p w:rsidR="00C94A6A" w:rsidRPr="00871DCC" w:rsidRDefault="00C94A6A" w:rsidP="00AF16B8">
            <w:pPr>
              <w:rPr>
                <w:rFonts w:cs="Arial"/>
                <w:sz w:val="20"/>
                <w:szCs w:val="20"/>
              </w:rPr>
            </w:pPr>
            <w:r>
              <w:rPr>
                <w:rFonts w:cs="Arial"/>
                <w:sz w:val="20"/>
                <w:szCs w:val="20"/>
              </w:rPr>
              <w:t>MPA, Valve</w:t>
            </w:r>
          </w:p>
        </w:tc>
      </w:tr>
      <w:tr w:rsidR="00C94A6A" w:rsidTr="00AF16B8">
        <w:tc>
          <w:tcPr>
            <w:tcW w:w="1548" w:type="dxa"/>
          </w:tcPr>
          <w:p w:rsidR="00C94A6A" w:rsidRPr="00871DCC" w:rsidRDefault="00C94A6A" w:rsidP="00AF16B8">
            <w:pPr>
              <w:rPr>
                <w:rFonts w:cs="Arial"/>
                <w:b/>
                <w:sz w:val="20"/>
                <w:szCs w:val="20"/>
              </w:rPr>
            </w:pPr>
            <w:r>
              <w:rPr>
                <w:rFonts w:cs="Arial"/>
                <w:b/>
                <w:sz w:val="20"/>
                <w:szCs w:val="20"/>
              </w:rPr>
              <w:t>Usage Guide:</w:t>
            </w:r>
          </w:p>
        </w:tc>
        <w:tc>
          <w:tcPr>
            <w:tcW w:w="8415" w:type="dxa"/>
          </w:tcPr>
          <w:p w:rsidR="00C94A6A" w:rsidRPr="00871DCC" w:rsidRDefault="00C94A6A" w:rsidP="00AF16B8">
            <w:pPr>
              <w:rPr>
                <w:rFonts w:cs="Arial"/>
                <w:sz w:val="20"/>
                <w:szCs w:val="20"/>
              </w:rPr>
            </w:pPr>
            <w:r w:rsidRPr="004D71F0">
              <w:rPr>
                <w:rFonts w:cs="Arial"/>
                <w:sz w:val="20"/>
                <w:szCs w:val="20"/>
              </w:rPr>
              <w:t>Implied</w:t>
            </w:r>
          </w:p>
        </w:tc>
      </w:tr>
    </w:tbl>
    <w:p w:rsidR="00C94A6A" w:rsidRPr="00C94A6A" w:rsidRDefault="00C94A6A" w:rsidP="00C94A6A"/>
    <w:p w:rsidR="00B20656" w:rsidRDefault="00B20656" w:rsidP="00B20656">
      <w:pPr>
        <w:pStyle w:val="Heading2"/>
      </w:pPr>
      <w:bookmarkStart w:id="133" w:name="_Toc31706156"/>
      <w:r>
        <w:t>DELIVERABLES</w:t>
      </w:r>
      <w:bookmarkEnd w:id="133"/>
    </w:p>
    <w:p w:rsidR="00B20656" w:rsidRDefault="00B20656" w:rsidP="00B20656">
      <w:pPr>
        <w:pStyle w:val="Heading3"/>
      </w:pPr>
      <w:bookmarkStart w:id="134" w:name="_Toc31706157"/>
      <w:r>
        <w:t>OBJECT FILES</w:t>
      </w:r>
      <w:bookmarkEnd w:id="134"/>
    </w:p>
    <w:p w:rsidR="00B20656" w:rsidRDefault="00B20656" w:rsidP="00B20656">
      <w:r>
        <w:t xml:space="preserve">Supplier will deliver object files containing an instantiated data structure of type </w:t>
      </w:r>
      <w:r w:rsidRPr="00B20656">
        <w:rPr>
          <w:rFonts w:ascii="Times New Roman" w:hAnsi="Times New Roman"/>
        </w:rPr>
        <w:t>HWDigOutput</w:t>
      </w:r>
      <w:r>
        <w:t xml:space="preserve"> for each digital output device, the implementation of the functions as described above, and any other functions that need to be invoked to support the implementation. The instantiated data structures will adopt the following naming convention:</w:t>
      </w:r>
    </w:p>
    <w:p w:rsidR="00B20656" w:rsidRDefault="00B20656" w:rsidP="00B20656"/>
    <w:p w:rsidR="00B20656" w:rsidRPr="00B20656" w:rsidRDefault="00B20656" w:rsidP="00B20656">
      <w:pPr>
        <w:ind w:left="720"/>
        <w:rPr>
          <w:rFonts w:ascii="Times New Roman" w:hAnsi="Times New Roman"/>
        </w:rPr>
      </w:pPr>
      <w:r w:rsidRPr="00B20656">
        <w:rPr>
          <w:rFonts w:ascii="Times New Roman" w:hAnsi="Times New Roman"/>
        </w:rPr>
        <w:t>HWDigitalOutput01</w:t>
      </w:r>
    </w:p>
    <w:p w:rsidR="00B20656" w:rsidRPr="00B20656" w:rsidRDefault="00B20656" w:rsidP="00B20656">
      <w:pPr>
        <w:ind w:left="720"/>
        <w:rPr>
          <w:rFonts w:ascii="Times New Roman" w:hAnsi="Times New Roman"/>
        </w:rPr>
      </w:pPr>
      <w:r w:rsidRPr="00B20656">
        <w:rPr>
          <w:rFonts w:ascii="Times New Roman" w:hAnsi="Times New Roman"/>
        </w:rPr>
        <w:t>HWDigitalOutput02</w:t>
      </w:r>
    </w:p>
    <w:p w:rsidR="00B20656" w:rsidRPr="00B20656" w:rsidRDefault="00B20656" w:rsidP="00B20656">
      <w:pPr>
        <w:ind w:left="720"/>
        <w:rPr>
          <w:rFonts w:ascii="Times New Roman" w:hAnsi="Times New Roman"/>
        </w:rPr>
      </w:pPr>
      <w:r w:rsidRPr="00B20656">
        <w:rPr>
          <w:rFonts w:ascii="Times New Roman" w:hAnsi="Times New Roman"/>
        </w:rPr>
        <w:lastRenderedPageBreak/>
        <w:t>.</w:t>
      </w:r>
    </w:p>
    <w:p w:rsidR="00B20656" w:rsidRPr="00B20656" w:rsidRDefault="00B20656" w:rsidP="00B20656">
      <w:pPr>
        <w:ind w:left="720"/>
        <w:rPr>
          <w:rFonts w:ascii="Times New Roman" w:hAnsi="Times New Roman"/>
        </w:rPr>
      </w:pPr>
      <w:r w:rsidRPr="00B20656">
        <w:rPr>
          <w:rFonts w:ascii="Times New Roman" w:hAnsi="Times New Roman"/>
        </w:rPr>
        <w:t>.</w:t>
      </w:r>
    </w:p>
    <w:p w:rsidR="00B20656" w:rsidRDefault="00B20656" w:rsidP="00B20656">
      <w:pPr>
        <w:ind w:left="720"/>
        <w:rPr>
          <w:rFonts w:ascii="Times New Roman" w:hAnsi="Times New Roman"/>
        </w:rPr>
      </w:pPr>
      <w:r w:rsidRPr="00B20656">
        <w:rPr>
          <w:rFonts w:ascii="Times New Roman" w:hAnsi="Times New Roman"/>
        </w:rPr>
        <w:t>HWDigitalOutputxx</w:t>
      </w:r>
    </w:p>
    <w:p w:rsidR="00B20656" w:rsidRDefault="00B20656" w:rsidP="00B20656"/>
    <w:p w:rsidR="00B20656" w:rsidRDefault="00B20656" w:rsidP="00B20656">
      <w:r>
        <w:t>The instantiated structures should be implemented as const data whenever possible. To</w:t>
      </w:r>
    </w:p>
    <w:p w:rsidR="00B20656" w:rsidRDefault="00B20656" w:rsidP="00B20656">
      <w:r>
        <w:t>properly locate this data, supplier should use the pragma statement:</w:t>
      </w:r>
    </w:p>
    <w:p w:rsidR="00B20656" w:rsidRDefault="00B20656" w:rsidP="00B20656"/>
    <w:p w:rsidR="00B20656" w:rsidRPr="00F043AD" w:rsidRDefault="00B20656" w:rsidP="00B20656">
      <w:pPr>
        <w:ind w:left="720"/>
        <w:rPr>
          <w:rFonts w:ascii="Times New Roman" w:hAnsi="Times New Roman"/>
        </w:rPr>
      </w:pPr>
      <w:r w:rsidRPr="00B20656">
        <w:rPr>
          <w:rFonts w:ascii="Times New Roman" w:hAnsi="Times New Roman"/>
        </w:rPr>
        <w:t>#pragma section SCONST ".APIconst"</w:t>
      </w:r>
    </w:p>
    <w:p w:rsidR="00B20656" w:rsidRDefault="00B20656" w:rsidP="00B20656"/>
    <w:p w:rsidR="00B20656" w:rsidRDefault="00B20656" w:rsidP="00B20656">
      <w:r>
        <w:t>If the structures (or any subset of them) need to be implemented in RAM, or for any other RAM needed to fulfill the API, the following pragma statement should be used when declaring the RAM:</w:t>
      </w:r>
    </w:p>
    <w:p w:rsidR="00B20656" w:rsidRDefault="00B20656" w:rsidP="00B20656"/>
    <w:p w:rsidR="00B20656" w:rsidRDefault="00B20656" w:rsidP="00B20656">
      <w:pPr>
        <w:ind w:left="720"/>
        <w:rPr>
          <w:rFonts w:ascii="Times New Roman" w:hAnsi="Times New Roman"/>
        </w:rPr>
      </w:pPr>
      <w:r w:rsidRPr="00B20656">
        <w:rPr>
          <w:rFonts w:ascii="Times New Roman" w:hAnsi="Times New Roman"/>
        </w:rPr>
        <w:t>#pragma section SDATA ".APIvram"</w:t>
      </w:r>
    </w:p>
    <w:p w:rsidR="00B20656" w:rsidRDefault="00B20656" w:rsidP="00B20656">
      <w:pPr>
        <w:rPr>
          <w:rFonts w:ascii="Times New Roman" w:hAnsi="Times New Roman"/>
        </w:rPr>
      </w:pPr>
    </w:p>
    <w:p w:rsidR="00B20656" w:rsidRDefault="00B20656" w:rsidP="00B20656">
      <w:r>
        <w:t xml:space="preserve">Supplier is responsible for any software needed to initialize RAM. </w:t>
      </w:r>
      <w:r w:rsidR="00D0439A">
        <w:t>Autonertia</w:t>
      </w:r>
      <w:r>
        <w:t xml:space="preserve"> will be responsible for assuring that this RAM is cleared to zeroes upon initialization before supplier initialization code is run. Supplier initialization code need not specifically clear this RAM to zero.</w:t>
      </w:r>
    </w:p>
    <w:p w:rsidR="00B20656" w:rsidRDefault="00B20656" w:rsidP="00B20656"/>
    <w:p w:rsidR="00B20656" w:rsidRDefault="00B20656" w:rsidP="00B20656">
      <w:r w:rsidRPr="00B20656">
        <w:t>For the code elements, the following pragma statement should be used:</w:t>
      </w:r>
    </w:p>
    <w:p w:rsidR="00B20656" w:rsidRDefault="00B20656" w:rsidP="00B20656"/>
    <w:p w:rsidR="00B20656" w:rsidRPr="00B20656" w:rsidRDefault="00B20656" w:rsidP="00B20656">
      <w:pPr>
        <w:rPr>
          <w:rFonts w:ascii="Times New Roman" w:hAnsi="Times New Roman"/>
        </w:rPr>
      </w:pPr>
      <w:r>
        <w:tab/>
      </w:r>
      <w:r w:rsidRPr="00B20656">
        <w:rPr>
          <w:rFonts w:ascii="Times New Roman" w:hAnsi="Times New Roman"/>
        </w:rPr>
        <w:t>#pragma section CODE ".APIcode"</w:t>
      </w:r>
    </w:p>
    <w:p w:rsidR="00B20656" w:rsidRDefault="00B20656" w:rsidP="00B20656"/>
    <w:p w:rsidR="00B20656" w:rsidRDefault="00B20656" w:rsidP="00B20656">
      <w:pPr>
        <w:pStyle w:val="Heading3"/>
      </w:pPr>
      <w:bookmarkStart w:id="135" w:name="_Toc31706158"/>
      <w:r>
        <w:t>HEADER FILES</w:t>
      </w:r>
      <w:bookmarkEnd w:id="135"/>
    </w:p>
    <w:p w:rsidR="00B20656" w:rsidRDefault="00B20656" w:rsidP="00B20656">
      <w:r>
        <w:t>Supplier will also provide an associated header file containing external declarations of each of the above structures and any function prototypes needed. The file naming convention for</w:t>
      </w:r>
    </w:p>
    <w:p w:rsidR="00B20656" w:rsidRDefault="00B20656" w:rsidP="00B20656">
      <w:r>
        <w:t>interface files is defined in the chapter on “Header File Naming Convention”. At the</w:t>
      </w:r>
    </w:p>
    <w:p w:rsidR="00B20656" w:rsidRPr="00B20656" w:rsidRDefault="00B20656" w:rsidP="00B20656">
      <w:r>
        <w:t>implementer’s discretion, functions can be in-lined and implemented in the header.</w:t>
      </w:r>
    </w:p>
    <w:p w:rsidR="00B20656" w:rsidRDefault="00B20656" w:rsidP="00B20656">
      <w:pPr>
        <w:pStyle w:val="Heading3"/>
      </w:pPr>
      <w:bookmarkStart w:id="136" w:name="_Toc31706159"/>
      <w:r>
        <w:t>SOURCE CODE</w:t>
      </w:r>
      <w:bookmarkEnd w:id="136"/>
    </w:p>
    <w:p w:rsidR="00B20656" w:rsidRDefault="00B20656" w:rsidP="00B20656">
      <w:r>
        <w:t xml:space="preserve">Supplier will provide source code for all functions developed in order to support </w:t>
      </w:r>
      <w:r w:rsidR="00D0439A">
        <w:t>Autonertia</w:t>
      </w:r>
      <w:r>
        <w:t xml:space="preserve"> testing tools.</w:t>
      </w:r>
    </w:p>
    <w:p w:rsidR="00B20656" w:rsidRDefault="00B20656" w:rsidP="00B20656">
      <w:pPr>
        <w:pStyle w:val="Heading3"/>
      </w:pPr>
      <w:bookmarkStart w:id="137" w:name="_Toc31706160"/>
      <w:r>
        <w:t>DOCUMENTATION</w:t>
      </w:r>
      <w:bookmarkEnd w:id="137"/>
    </w:p>
    <w:p w:rsidR="00B20656" w:rsidRDefault="00B20656" w:rsidP="00B20656">
      <w:r>
        <w:t xml:space="preserve">Documentation is required indicating which </w:t>
      </w:r>
      <w:r w:rsidRPr="00B20656">
        <w:rPr>
          <w:rFonts w:ascii="Times New Roman" w:hAnsi="Times New Roman"/>
        </w:rPr>
        <w:t>HWDigOutput</w:t>
      </w:r>
      <w:r>
        <w:t xml:space="preserve"> instance is to be used for which</w:t>
      </w:r>
    </w:p>
    <w:p w:rsidR="00B20656" w:rsidRDefault="00B20656" w:rsidP="00B20656">
      <w:r>
        <w:t>actual output. Documentation explaining the diagnostic methodology for each output and any physical output driver shall also be provided. Timing diagrams illustrating any intrusive</w:t>
      </w:r>
    </w:p>
    <w:p w:rsidR="00B20656" w:rsidRDefault="00B20656" w:rsidP="00B20656">
      <w:r>
        <w:t>diagnostic methodologies must be provided.</w:t>
      </w:r>
    </w:p>
    <w:p w:rsidR="00B20656" w:rsidRDefault="00B20656" w:rsidP="00B20656">
      <w:pPr>
        <w:pStyle w:val="Heading1"/>
      </w:pPr>
      <w:bookmarkStart w:id="138" w:name="_Toc31706161"/>
      <w:r>
        <w:lastRenderedPageBreak/>
        <w:t>PWM OUTPUTS</w:t>
      </w:r>
      <w:bookmarkEnd w:id="138"/>
    </w:p>
    <w:p w:rsidR="00B20656" w:rsidRDefault="00B20656" w:rsidP="00B20656">
      <w:r>
        <w:t>The Pulse Width Modulation API will have a unique data structure type and set of interface</w:t>
      </w:r>
    </w:p>
    <w:p w:rsidR="00B20656" w:rsidRDefault="00B20656" w:rsidP="00B20656">
      <w:r>
        <w:t>functions. A data structure instantiated once for each output will be used to manage the</w:t>
      </w:r>
    </w:p>
    <w:p w:rsidR="00B20656" w:rsidRDefault="00B20656" w:rsidP="00B20656">
      <w:r>
        <w:t xml:space="preserve">interfaces. Section 10.1 is dedicated to </w:t>
      </w:r>
      <w:r w:rsidR="00D0439A">
        <w:t>Autonertia</w:t>
      </w:r>
      <w:r>
        <w:t xml:space="preserve"> PWM output requirements are covered in section 10.2.</w:t>
      </w:r>
    </w:p>
    <w:p w:rsidR="00B20656" w:rsidRDefault="00D0439A" w:rsidP="00B20656">
      <w:pPr>
        <w:pStyle w:val="Heading3"/>
      </w:pPr>
      <w:bookmarkStart w:id="139" w:name="_Toc31706162"/>
      <w:r>
        <w:t>Autonertia</w:t>
      </w:r>
      <w:r w:rsidR="00B20656">
        <w:t xml:space="preserve"> </w:t>
      </w:r>
      <w:r w:rsidR="00B20656" w:rsidRPr="00B20656">
        <w:t>PWM Interface Structure</w:t>
      </w:r>
      <w:bookmarkEnd w:id="139"/>
    </w:p>
    <w:p w:rsidR="00B20656" w:rsidRDefault="00B20656" w:rsidP="00B20656">
      <w:r>
        <w:t xml:space="preserve">Each PWM device for should have an instantiated structure type defined as </w:t>
      </w:r>
      <w:r w:rsidRPr="00B20656">
        <w:rPr>
          <w:rFonts w:ascii="Times New Roman" w:hAnsi="Times New Roman"/>
        </w:rPr>
        <w:t>HWPWMOut</w:t>
      </w:r>
      <w:r>
        <w:t xml:space="preserve"> or</w:t>
      </w:r>
    </w:p>
    <w:p w:rsidR="00B20656" w:rsidRPr="00B20656" w:rsidRDefault="00B20656" w:rsidP="00B20656">
      <w:r w:rsidRPr="00B20656">
        <w:rPr>
          <w:rFonts w:ascii="Times New Roman" w:hAnsi="Times New Roman"/>
        </w:rPr>
        <w:t>HWHSPWMOut</w:t>
      </w:r>
      <w:r>
        <w:t xml:space="preserve"> (if High Speed PWM device is used). A separate instance of these structures will be created for each hardware device. These data structures will be used in the implementation to manage each PWM output device.</w:t>
      </w:r>
    </w:p>
    <w:p w:rsidR="00B20656" w:rsidRPr="00B20656" w:rsidRDefault="00B20656" w:rsidP="00B20656"/>
    <w:p w:rsidR="00B20656" w:rsidRDefault="00B20656" w:rsidP="00B20656">
      <w:r>
        <w:t>For PWM diagnostic purposes, a function return value composed of 1 or more values from the following enumeration is required:</w:t>
      </w:r>
    </w:p>
    <w:p w:rsidR="007C4ABE" w:rsidRDefault="007C4ABE" w:rsidP="00B20656"/>
    <w:p w:rsidR="007C4ABE" w:rsidRPr="007C4ABE" w:rsidRDefault="007C4ABE" w:rsidP="007C4ABE">
      <w:pPr>
        <w:ind w:left="720"/>
        <w:rPr>
          <w:rFonts w:ascii="Times New Roman" w:hAnsi="Times New Roman"/>
        </w:rPr>
      </w:pPr>
      <w:r w:rsidRPr="007C4ABE">
        <w:rPr>
          <w:rFonts w:ascii="Times New Roman" w:hAnsi="Times New Roman"/>
        </w:rPr>
        <w:t>typedef enum</w:t>
      </w:r>
    </w:p>
    <w:p w:rsidR="007C4ABE" w:rsidRPr="007C4ABE" w:rsidRDefault="007C4ABE" w:rsidP="007C4ABE">
      <w:pPr>
        <w:ind w:left="720"/>
        <w:rPr>
          <w:rFonts w:ascii="Times New Roman" w:hAnsi="Times New Roman"/>
        </w:rPr>
      </w:pPr>
      <w:r w:rsidRPr="007C4ABE">
        <w:rPr>
          <w:rFonts w:ascii="Times New Roman" w:hAnsi="Times New Roman"/>
        </w:rPr>
        <w:t>{</w:t>
      </w:r>
    </w:p>
    <w:p w:rsidR="007C4ABE" w:rsidRPr="007C4ABE" w:rsidRDefault="007C4ABE" w:rsidP="007C4ABE">
      <w:pPr>
        <w:ind w:left="1440"/>
        <w:rPr>
          <w:rFonts w:ascii="Times New Roman" w:hAnsi="Times New Roman"/>
        </w:rPr>
      </w:pPr>
      <w:r w:rsidRPr="007C4ABE">
        <w:rPr>
          <w:rFonts w:ascii="Times New Roman" w:hAnsi="Times New Roman"/>
        </w:rPr>
        <w:t>HW_NO_FAILURE_PRESENT = 0x00,</w:t>
      </w:r>
    </w:p>
    <w:p w:rsidR="007C4ABE" w:rsidRPr="007C4ABE" w:rsidRDefault="007C4ABE" w:rsidP="007C4ABE">
      <w:pPr>
        <w:ind w:left="1440"/>
        <w:rPr>
          <w:rFonts w:ascii="Times New Roman" w:hAnsi="Times New Roman"/>
        </w:rPr>
      </w:pPr>
      <w:r w:rsidRPr="007C4ABE">
        <w:rPr>
          <w:rFonts w:ascii="Times New Roman" w:hAnsi="Times New Roman"/>
        </w:rPr>
        <w:t>HW_FAILURE_PRESENT = 0x01,</w:t>
      </w:r>
    </w:p>
    <w:p w:rsidR="007C4ABE" w:rsidRPr="007C4ABE" w:rsidRDefault="007C4ABE" w:rsidP="007C4ABE">
      <w:pPr>
        <w:ind w:left="1440"/>
        <w:rPr>
          <w:rFonts w:ascii="Times New Roman" w:hAnsi="Times New Roman"/>
        </w:rPr>
      </w:pPr>
      <w:r w:rsidRPr="007C4ABE">
        <w:rPr>
          <w:rFonts w:ascii="Times New Roman" w:hAnsi="Times New Roman"/>
        </w:rPr>
        <w:t>HW_SHORTED_LOW = 0x02,</w:t>
      </w:r>
    </w:p>
    <w:p w:rsidR="007C4ABE" w:rsidRPr="007C4ABE" w:rsidRDefault="007C4ABE" w:rsidP="007C4ABE">
      <w:pPr>
        <w:ind w:left="1440"/>
        <w:rPr>
          <w:rFonts w:ascii="Times New Roman" w:hAnsi="Times New Roman"/>
        </w:rPr>
      </w:pPr>
      <w:r w:rsidRPr="007C4ABE">
        <w:rPr>
          <w:rFonts w:ascii="Times New Roman" w:hAnsi="Times New Roman"/>
        </w:rPr>
        <w:t>HW_SHORTED_HIGH = 0x04,</w:t>
      </w:r>
    </w:p>
    <w:p w:rsidR="007C4ABE" w:rsidRPr="007C4ABE" w:rsidRDefault="007C4ABE" w:rsidP="007C4ABE">
      <w:pPr>
        <w:ind w:left="1440"/>
        <w:rPr>
          <w:rFonts w:ascii="Times New Roman" w:hAnsi="Times New Roman"/>
        </w:rPr>
      </w:pPr>
      <w:r w:rsidRPr="007C4ABE">
        <w:rPr>
          <w:rFonts w:ascii="Times New Roman" w:hAnsi="Times New Roman"/>
        </w:rPr>
        <w:t>HW_OPEN_CIRCUIT = 0x08,</w:t>
      </w:r>
    </w:p>
    <w:p w:rsidR="007C4ABE" w:rsidRPr="007C4ABE" w:rsidRDefault="007C4ABE" w:rsidP="007C4ABE">
      <w:pPr>
        <w:ind w:left="1440"/>
        <w:rPr>
          <w:rFonts w:ascii="Times New Roman" w:hAnsi="Times New Roman"/>
        </w:rPr>
      </w:pPr>
      <w:r w:rsidRPr="007C4ABE">
        <w:rPr>
          <w:rFonts w:ascii="Times New Roman" w:hAnsi="Times New Roman"/>
        </w:rPr>
        <w:t>HW_DRIVER_OVERTEMP = 0x10,</w:t>
      </w:r>
    </w:p>
    <w:p w:rsidR="007C4ABE" w:rsidRPr="007C4ABE" w:rsidRDefault="007C4ABE" w:rsidP="007C4ABE">
      <w:pPr>
        <w:ind w:left="1440"/>
        <w:rPr>
          <w:rFonts w:ascii="Times New Roman" w:hAnsi="Times New Roman"/>
        </w:rPr>
      </w:pPr>
      <w:r w:rsidRPr="007C4ABE">
        <w:rPr>
          <w:rFonts w:ascii="Times New Roman" w:hAnsi="Times New Roman"/>
        </w:rPr>
        <w:t>HW_NOT_DIAG_AT_THIS_TIME = 0x40,</w:t>
      </w:r>
    </w:p>
    <w:p w:rsidR="007C4ABE" w:rsidRPr="007C4ABE" w:rsidRDefault="007C4ABE" w:rsidP="007C4ABE">
      <w:pPr>
        <w:ind w:left="1440"/>
        <w:rPr>
          <w:rFonts w:ascii="Times New Roman" w:hAnsi="Times New Roman"/>
        </w:rPr>
      </w:pPr>
      <w:r w:rsidRPr="007C4ABE">
        <w:rPr>
          <w:rFonts w:ascii="Times New Roman" w:hAnsi="Times New Roman"/>
        </w:rPr>
        <w:t>HW_NOT_DIAG_CAPABLE = 0x80,</w:t>
      </w:r>
    </w:p>
    <w:p w:rsidR="007C4ABE" w:rsidRPr="007C4ABE" w:rsidRDefault="007C4ABE" w:rsidP="007C4ABE">
      <w:pPr>
        <w:ind w:left="1440"/>
        <w:rPr>
          <w:rFonts w:ascii="Times New Roman" w:hAnsi="Times New Roman"/>
        </w:rPr>
      </w:pPr>
      <w:r w:rsidRPr="007C4ABE">
        <w:rPr>
          <w:rFonts w:ascii="Times New Roman" w:hAnsi="Times New Roman"/>
        </w:rPr>
        <w:t>HW_DRIVER_OVERVOLTAGE = 0X100,</w:t>
      </w:r>
    </w:p>
    <w:p w:rsidR="007C4ABE" w:rsidRPr="007C4ABE" w:rsidRDefault="007C4ABE" w:rsidP="007C4ABE">
      <w:pPr>
        <w:ind w:left="1440"/>
        <w:rPr>
          <w:rFonts w:ascii="Times New Roman" w:hAnsi="Times New Roman"/>
        </w:rPr>
      </w:pPr>
      <w:r w:rsidRPr="007C4ABE">
        <w:rPr>
          <w:rFonts w:ascii="Times New Roman" w:hAnsi="Times New Roman"/>
        </w:rPr>
        <w:t>HW_DRIVER_UNDERVOLTAGE = 0X200</w:t>
      </w:r>
    </w:p>
    <w:p w:rsidR="007C4ABE" w:rsidRDefault="007C4ABE" w:rsidP="007C4ABE">
      <w:pPr>
        <w:ind w:left="720"/>
        <w:rPr>
          <w:rFonts w:ascii="Times New Roman" w:hAnsi="Times New Roman"/>
        </w:rPr>
      </w:pPr>
      <w:r w:rsidRPr="007C4ABE">
        <w:rPr>
          <w:rFonts w:ascii="Times New Roman" w:hAnsi="Times New Roman"/>
        </w:rPr>
        <w:t>} HWPWMOutputFailureType;</w:t>
      </w:r>
    </w:p>
    <w:p w:rsidR="007C4ABE" w:rsidRDefault="007C4ABE" w:rsidP="007C4ABE">
      <w:pPr>
        <w:rPr>
          <w:rFonts w:ascii="Times New Roman" w:hAnsi="Times New Roman"/>
        </w:rPr>
      </w:pPr>
    </w:p>
    <w:p w:rsidR="007C4ABE" w:rsidRDefault="007C4ABE" w:rsidP="007C4ABE">
      <w:pPr>
        <w:rPr>
          <w:rFonts w:asciiTheme="majorHAnsi" w:hAnsiTheme="majorHAnsi" w:cstheme="majorHAnsi"/>
        </w:rPr>
      </w:pPr>
      <w:r w:rsidRPr="007C4ABE">
        <w:rPr>
          <w:rFonts w:asciiTheme="majorHAnsi" w:hAnsiTheme="majorHAnsi" w:cstheme="majorHAnsi"/>
        </w:rPr>
        <w:t xml:space="preserve">If there is no failure identified, the return value should be </w:t>
      </w:r>
      <w:r w:rsidRPr="007C4ABE">
        <w:rPr>
          <w:rFonts w:ascii="Times New Roman" w:hAnsi="Times New Roman"/>
        </w:rPr>
        <w:t>HW_NO_FAILURE_PRESENT</w:t>
      </w:r>
      <w:r w:rsidRPr="007C4ABE">
        <w:rPr>
          <w:rFonts w:asciiTheme="majorHAnsi" w:hAnsiTheme="majorHAnsi" w:cstheme="majorHAnsi"/>
        </w:rPr>
        <w:t>. If there</w:t>
      </w:r>
      <w:r>
        <w:rPr>
          <w:rFonts w:asciiTheme="majorHAnsi" w:hAnsiTheme="majorHAnsi" w:cstheme="majorHAnsi"/>
        </w:rPr>
        <w:t xml:space="preserve"> </w:t>
      </w:r>
      <w:r w:rsidRPr="007C4ABE">
        <w:rPr>
          <w:rFonts w:asciiTheme="majorHAnsi" w:hAnsiTheme="majorHAnsi" w:cstheme="majorHAnsi"/>
        </w:rPr>
        <w:t xml:space="preserve">is a failure identified then the value should be </w:t>
      </w:r>
      <w:r w:rsidRPr="007C4ABE">
        <w:rPr>
          <w:rFonts w:ascii="Times New Roman" w:hAnsi="Times New Roman"/>
        </w:rPr>
        <w:t>HW_FAILURE_PRESENT</w:t>
      </w:r>
      <w:r w:rsidRPr="007C4ABE">
        <w:rPr>
          <w:rFonts w:asciiTheme="majorHAnsi" w:hAnsiTheme="majorHAnsi" w:cstheme="majorHAnsi"/>
        </w:rPr>
        <w:t>, at a minimum. If it is</w:t>
      </w:r>
      <w:r>
        <w:rPr>
          <w:rFonts w:asciiTheme="majorHAnsi" w:hAnsiTheme="majorHAnsi" w:cstheme="majorHAnsi"/>
        </w:rPr>
        <w:t xml:space="preserve"> </w:t>
      </w:r>
      <w:r w:rsidRPr="007C4ABE">
        <w:rPr>
          <w:rFonts w:asciiTheme="majorHAnsi" w:hAnsiTheme="majorHAnsi" w:cstheme="majorHAnsi"/>
        </w:rPr>
        <w:t>possible to detect additional information, then the other flags should be logically OR’d to the</w:t>
      </w:r>
      <w:r>
        <w:rPr>
          <w:rFonts w:asciiTheme="majorHAnsi" w:hAnsiTheme="majorHAnsi" w:cstheme="majorHAnsi"/>
        </w:rPr>
        <w:t xml:space="preserve"> </w:t>
      </w:r>
      <w:r w:rsidRPr="007C4ABE">
        <w:rPr>
          <w:rFonts w:asciiTheme="majorHAnsi" w:hAnsiTheme="majorHAnsi" w:cstheme="majorHAnsi"/>
        </w:rPr>
        <w:t xml:space="preserve">return value. If the output is not diagnosable, then </w:t>
      </w:r>
      <w:r w:rsidRPr="007C4ABE">
        <w:rPr>
          <w:rFonts w:ascii="Times New Roman" w:hAnsi="Times New Roman"/>
        </w:rPr>
        <w:t>HW_NOT_DIAG_CAPABLE</w:t>
      </w:r>
      <w:r w:rsidRPr="007C4ABE">
        <w:rPr>
          <w:rFonts w:asciiTheme="majorHAnsi" w:hAnsiTheme="majorHAnsi" w:cstheme="majorHAnsi"/>
        </w:rPr>
        <w:t xml:space="preserve"> should be</w:t>
      </w:r>
      <w:r>
        <w:rPr>
          <w:rFonts w:asciiTheme="majorHAnsi" w:hAnsiTheme="majorHAnsi" w:cstheme="majorHAnsi"/>
        </w:rPr>
        <w:t xml:space="preserve"> </w:t>
      </w:r>
      <w:r w:rsidRPr="007C4ABE">
        <w:rPr>
          <w:rFonts w:asciiTheme="majorHAnsi" w:hAnsiTheme="majorHAnsi" w:cstheme="majorHAnsi"/>
        </w:rPr>
        <w:t>returned.</w:t>
      </w:r>
    </w:p>
    <w:p w:rsidR="007C4ABE" w:rsidRDefault="007C4ABE" w:rsidP="007C4ABE">
      <w:pPr>
        <w:rPr>
          <w:rFonts w:asciiTheme="majorHAnsi" w:hAnsiTheme="majorHAnsi" w:cstheme="majorHAnsi"/>
        </w:rPr>
      </w:pPr>
    </w:p>
    <w:p w:rsidR="007C4ABE" w:rsidRPr="007C4ABE" w:rsidRDefault="007C4ABE" w:rsidP="007C4ABE">
      <w:pPr>
        <w:rPr>
          <w:rFonts w:asciiTheme="majorHAnsi" w:hAnsiTheme="majorHAnsi" w:cstheme="majorHAnsi"/>
        </w:rPr>
      </w:pPr>
      <w:r w:rsidRPr="007C4ABE">
        <w:rPr>
          <w:rFonts w:asciiTheme="majorHAnsi" w:hAnsiTheme="majorHAnsi" w:cstheme="majorHAnsi"/>
        </w:rPr>
        <w:t>It is understood that “batch” processing of outputs diagnostics may be performed at some</w:t>
      </w:r>
    </w:p>
    <w:p w:rsidR="007C4ABE" w:rsidRPr="007C4ABE" w:rsidRDefault="007C4ABE" w:rsidP="007C4ABE">
      <w:pPr>
        <w:rPr>
          <w:rFonts w:asciiTheme="majorHAnsi" w:hAnsiTheme="majorHAnsi" w:cstheme="majorHAnsi"/>
        </w:rPr>
      </w:pPr>
      <w:r w:rsidRPr="007C4ABE">
        <w:rPr>
          <w:rFonts w:asciiTheme="majorHAnsi" w:hAnsiTheme="majorHAnsi" w:cstheme="majorHAnsi"/>
        </w:rPr>
        <w:t>temporal rate. While that will work fine when temporal tasks are running, there are multiple</w:t>
      </w:r>
    </w:p>
    <w:p w:rsidR="007C4ABE" w:rsidRDefault="007C4ABE" w:rsidP="007C4ABE">
      <w:pPr>
        <w:rPr>
          <w:rFonts w:asciiTheme="majorHAnsi" w:hAnsiTheme="majorHAnsi" w:cstheme="majorHAnsi"/>
        </w:rPr>
      </w:pPr>
      <w:r w:rsidRPr="007C4ABE">
        <w:rPr>
          <w:rFonts w:asciiTheme="majorHAnsi" w:hAnsiTheme="majorHAnsi" w:cstheme="majorHAnsi"/>
        </w:rPr>
        <w:t>times during the module initialization when it is necessary to immediately refresh these output</w:t>
      </w:r>
      <w:r>
        <w:rPr>
          <w:rFonts w:asciiTheme="majorHAnsi" w:hAnsiTheme="majorHAnsi" w:cstheme="majorHAnsi"/>
        </w:rPr>
        <w:t xml:space="preserve"> </w:t>
      </w:r>
      <w:r w:rsidRPr="007C4ABE">
        <w:rPr>
          <w:rFonts w:asciiTheme="majorHAnsi" w:hAnsiTheme="majorHAnsi" w:cstheme="majorHAnsi"/>
        </w:rPr>
        <w:t xml:space="preserve">diagnostics. As such, supplier must provide a function call for </w:t>
      </w:r>
      <w:r w:rsidR="00D0439A">
        <w:rPr>
          <w:rFonts w:asciiTheme="majorHAnsi" w:hAnsiTheme="majorHAnsi" w:cstheme="majorHAnsi"/>
        </w:rPr>
        <w:t>Autonertia</w:t>
      </w:r>
      <w:r w:rsidRPr="007C4ABE">
        <w:rPr>
          <w:rFonts w:asciiTheme="majorHAnsi" w:hAnsiTheme="majorHAnsi" w:cstheme="majorHAnsi"/>
        </w:rPr>
        <w:t xml:space="preserve"> to invoke that will</w:t>
      </w:r>
      <w:r>
        <w:rPr>
          <w:rFonts w:asciiTheme="majorHAnsi" w:hAnsiTheme="majorHAnsi" w:cstheme="majorHAnsi"/>
        </w:rPr>
        <w:t xml:space="preserve"> </w:t>
      </w:r>
      <w:r w:rsidRPr="007C4ABE">
        <w:rPr>
          <w:rFonts w:asciiTheme="majorHAnsi" w:hAnsiTheme="majorHAnsi" w:cstheme="majorHAnsi"/>
        </w:rPr>
        <w:t>refresh these output diagnostics on demand. The processing function cannot return control to</w:t>
      </w:r>
      <w:r>
        <w:rPr>
          <w:rFonts w:asciiTheme="majorHAnsi" w:hAnsiTheme="majorHAnsi" w:cstheme="majorHAnsi"/>
        </w:rPr>
        <w:t xml:space="preserve"> </w:t>
      </w:r>
      <w:r w:rsidR="00D0439A">
        <w:rPr>
          <w:rFonts w:asciiTheme="majorHAnsi" w:hAnsiTheme="majorHAnsi" w:cstheme="majorHAnsi"/>
        </w:rPr>
        <w:t>Autonertia</w:t>
      </w:r>
      <w:r w:rsidRPr="007C4ABE">
        <w:rPr>
          <w:rFonts w:asciiTheme="majorHAnsi" w:hAnsiTheme="majorHAnsi" w:cstheme="majorHAnsi"/>
        </w:rPr>
        <w:t xml:space="preserve"> code until the failure information for each PWM output has been determined.</w:t>
      </w:r>
    </w:p>
    <w:p w:rsidR="00DD0409" w:rsidRDefault="00DD0409" w:rsidP="007C4ABE">
      <w:pPr>
        <w:rPr>
          <w:rFonts w:asciiTheme="majorHAnsi" w:hAnsiTheme="majorHAnsi" w:cstheme="majorHAnsi"/>
        </w:rPr>
      </w:pPr>
    </w:p>
    <w:p w:rsidR="00DD0409" w:rsidRDefault="00DD0409" w:rsidP="007C4ABE">
      <w:pPr>
        <w:rPr>
          <w:rFonts w:asciiTheme="majorHAnsi" w:hAnsiTheme="majorHAnsi" w:cstheme="majorHAnsi"/>
        </w:rPr>
      </w:pPr>
      <w:r w:rsidRPr="00DD0409">
        <w:rPr>
          <w:rFonts w:asciiTheme="majorHAnsi" w:hAnsiTheme="majorHAnsi" w:cstheme="majorHAnsi"/>
        </w:rPr>
        <w:t>Output signal polarity is controlled using the following enumerated type:</w:t>
      </w:r>
    </w:p>
    <w:p w:rsidR="00DD0409" w:rsidRDefault="00DD0409" w:rsidP="007C4ABE">
      <w:pPr>
        <w:rPr>
          <w:rFonts w:asciiTheme="majorHAnsi" w:hAnsiTheme="majorHAnsi" w:cstheme="majorHAnsi"/>
        </w:rPr>
      </w:pPr>
    </w:p>
    <w:p w:rsidR="00DD0409" w:rsidRPr="00DD0409" w:rsidRDefault="00DD0409" w:rsidP="00DD0409">
      <w:pPr>
        <w:ind w:left="720"/>
        <w:rPr>
          <w:rFonts w:ascii="Times New Roman" w:hAnsi="Times New Roman"/>
        </w:rPr>
      </w:pPr>
      <w:r w:rsidRPr="00DD0409">
        <w:rPr>
          <w:rFonts w:ascii="Times New Roman" w:hAnsi="Times New Roman"/>
        </w:rPr>
        <w:t>typedef enum</w:t>
      </w:r>
    </w:p>
    <w:p w:rsidR="00DD0409" w:rsidRPr="00DD0409" w:rsidRDefault="00DD0409" w:rsidP="00DD0409">
      <w:pPr>
        <w:ind w:left="720"/>
        <w:rPr>
          <w:rFonts w:ascii="Times New Roman" w:hAnsi="Times New Roman"/>
        </w:rPr>
      </w:pPr>
      <w:r w:rsidRPr="00DD0409">
        <w:rPr>
          <w:rFonts w:ascii="Times New Roman" w:hAnsi="Times New Roman"/>
        </w:rPr>
        <w:t>{</w:t>
      </w:r>
    </w:p>
    <w:p w:rsidR="00DD0409" w:rsidRPr="00DD0409" w:rsidRDefault="00DD0409" w:rsidP="00DD0409">
      <w:pPr>
        <w:ind w:left="1440"/>
        <w:rPr>
          <w:rFonts w:ascii="Times New Roman" w:hAnsi="Times New Roman"/>
        </w:rPr>
      </w:pPr>
      <w:r w:rsidRPr="00DD0409">
        <w:rPr>
          <w:rFonts w:ascii="Times New Roman" w:hAnsi="Times New Roman"/>
        </w:rPr>
        <w:t>HW_LOGIC_LOW_DRIVEN,</w:t>
      </w:r>
    </w:p>
    <w:p w:rsidR="00DD0409" w:rsidRPr="00DD0409" w:rsidRDefault="00DD0409" w:rsidP="00DD0409">
      <w:pPr>
        <w:ind w:left="1440"/>
        <w:rPr>
          <w:rFonts w:ascii="Times New Roman" w:hAnsi="Times New Roman"/>
        </w:rPr>
      </w:pPr>
      <w:r w:rsidRPr="00DD0409">
        <w:rPr>
          <w:rFonts w:ascii="Times New Roman" w:hAnsi="Times New Roman"/>
        </w:rPr>
        <w:t>HW_LOGIC_HIGH_DRIVEN</w:t>
      </w:r>
    </w:p>
    <w:p w:rsidR="00DD0409" w:rsidRPr="00DD0409" w:rsidRDefault="00DD0409" w:rsidP="00DD0409">
      <w:pPr>
        <w:ind w:left="720"/>
        <w:rPr>
          <w:rFonts w:ascii="Times New Roman" w:hAnsi="Times New Roman"/>
        </w:rPr>
      </w:pPr>
      <w:r w:rsidRPr="00DD0409">
        <w:rPr>
          <w:rFonts w:ascii="Times New Roman" w:hAnsi="Times New Roman"/>
        </w:rPr>
        <w:t>} HWPolarityType;</w:t>
      </w:r>
    </w:p>
    <w:p w:rsidR="00DD0409" w:rsidRDefault="00DD0409" w:rsidP="00DD0409">
      <w:pPr>
        <w:rPr>
          <w:rFonts w:asciiTheme="majorHAnsi" w:hAnsiTheme="majorHAnsi" w:cstheme="majorHAnsi"/>
        </w:rPr>
      </w:pPr>
    </w:p>
    <w:p w:rsidR="00DD0409" w:rsidRDefault="00DD0409" w:rsidP="00DD0409">
      <w:pPr>
        <w:rPr>
          <w:rFonts w:asciiTheme="majorHAnsi" w:hAnsiTheme="majorHAnsi" w:cstheme="majorHAnsi"/>
        </w:rPr>
      </w:pPr>
      <w:r w:rsidRPr="00DD0409">
        <w:rPr>
          <w:rFonts w:asciiTheme="majorHAnsi" w:hAnsiTheme="majorHAnsi" w:cstheme="majorHAnsi"/>
        </w:rPr>
        <w:t xml:space="preserve">To clarify, if the polarity for an output is identified as </w:t>
      </w:r>
      <w:r w:rsidRPr="00DD0409">
        <w:rPr>
          <w:rFonts w:ascii="Times New Roman" w:hAnsi="Times New Roman"/>
        </w:rPr>
        <w:t>HW_LOGIC_HIGH_DRIVEN</w:t>
      </w:r>
      <w:r w:rsidRPr="00DD0409">
        <w:rPr>
          <w:rFonts w:asciiTheme="majorHAnsi" w:hAnsiTheme="majorHAnsi" w:cstheme="majorHAnsi"/>
        </w:rPr>
        <w:t>, the duty cycle</w:t>
      </w:r>
      <w:r>
        <w:rPr>
          <w:rFonts w:asciiTheme="majorHAnsi" w:hAnsiTheme="majorHAnsi" w:cstheme="majorHAnsi"/>
        </w:rPr>
        <w:t xml:space="preserve"> </w:t>
      </w:r>
      <w:r w:rsidRPr="00DD0409">
        <w:rPr>
          <w:rFonts w:asciiTheme="majorHAnsi" w:hAnsiTheme="majorHAnsi" w:cstheme="majorHAnsi"/>
        </w:rPr>
        <w:t xml:space="preserve">percentage specified in the function </w:t>
      </w:r>
      <w:r w:rsidRPr="00DD0409">
        <w:rPr>
          <w:rFonts w:ascii="Times New Roman" w:hAnsi="Times New Roman"/>
        </w:rPr>
        <w:t>HW_SetPWM_DC()</w:t>
      </w:r>
      <w:r>
        <w:rPr>
          <w:rFonts w:ascii="Times New Roman" w:hAnsi="Times New Roman"/>
        </w:rPr>
        <w:t xml:space="preserve"> </w:t>
      </w:r>
      <w:r w:rsidRPr="00DD0409">
        <w:rPr>
          <w:rFonts w:asciiTheme="majorHAnsi" w:hAnsiTheme="majorHAnsi" w:cstheme="majorHAnsi"/>
        </w:rPr>
        <w:t>should be driven high.</w:t>
      </w:r>
    </w:p>
    <w:p w:rsidR="00AC24FF" w:rsidRDefault="00A4656C" w:rsidP="00AC24FF">
      <w:pPr>
        <w:pStyle w:val="Heading3"/>
      </w:pPr>
      <w:bookmarkStart w:id="140" w:name="_Toc31706163"/>
      <w:r>
        <w:t xml:space="preserve">3 Phase Inverter Driver with </w:t>
      </w:r>
      <w:r w:rsidR="00AC24FF">
        <w:t>Dead Time Insertion</w:t>
      </w:r>
      <w:bookmarkEnd w:id="140"/>
    </w:p>
    <w:p w:rsidR="00AC24FF" w:rsidRPr="00AC24FF" w:rsidRDefault="00AC24FF" w:rsidP="00AC24FF">
      <w:pPr>
        <w:pStyle w:val="Heading4"/>
      </w:pPr>
      <w:r>
        <w:t>Counter Configuration</w:t>
      </w:r>
    </w:p>
    <w:p w:rsidR="00AC24FF" w:rsidRDefault="00AC24FF" w:rsidP="00AC24FF">
      <w:pPr>
        <w:pStyle w:val="ListParagraph"/>
        <w:numPr>
          <w:ilvl w:val="0"/>
          <w:numId w:val="35"/>
        </w:numPr>
      </w:pPr>
      <w:r>
        <w:t>Dead time insertion/generation for PWM signal must be possible using micro-processor based dead-time insertion.</w:t>
      </w:r>
    </w:p>
    <w:p w:rsidR="00AC24FF" w:rsidRDefault="00AC24FF" w:rsidP="00AC24FF"/>
    <w:p w:rsidR="00AC24FF" w:rsidRDefault="00AC24FF" w:rsidP="00AC24FF">
      <w:pPr>
        <w:pStyle w:val="ListParagraph"/>
        <w:numPr>
          <w:ilvl w:val="0"/>
          <w:numId w:val="35"/>
        </w:numPr>
      </w:pPr>
      <w:r>
        <w:t>The new computed Task0 time period (for variable frequency control for the reduction of inverter switching losses) value provided by application needs to be loaded on fly in cycle (n) into the load register of the counter so that counter generates this new time period in next cycle (n+1).</w:t>
      </w:r>
    </w:p>
    <w:p w:rsidR="00AC24FF" w:rsidRDefault="00AC24FF" w:rsidP="00AC24FF">
      <w:pPr>
        <w:pStyle w:val="ListParagraph"/>
      </w:pPr>
    </w:p>
    <w:p w:rsidR="00AC24FF" w:rsidRDefault="00AC24FF" w:rsidP="00AC24FF">
      <w:pPr>
        <w:pStyle w:val="Heading4"/>
      </w:pPr>
      <w:r>
        <w:t>Task0 PWM Cycle Period</w:t>
      </w:r>
    </w:p>
    <w:p w:rsidR="00AC24FF" w:rsidRDefault="00AC24FF" w:rsidP="00AC24FF">
      <w:pPr>
        <w:pStyle w:val="ListParagraph"/>
        <w:numPr>
          <w:ilvl w:val="0"/>
          <w:numId w:val="36"/>
        </w:numPr>
      </w:pPr>
      <w:r>
        <w:t>The time period of Task0 PWM cycle is computed by the Application for the variable frequency current control and is then passed to the low level SW. The PWM cycle period event shall generate a hardware trigger to start the ADC. The DMA Unit shall be used for conversion results transfer to increase software throughput efficiency. Once all conversions for these signals have been completed, including DMA transfer, an interrupt is generated to start PWM Task0. Thus, actual Task0 period shall be referred to as the time interval between two consecutive events of completion of DMA’s transferring ADC results onto internal ram variables.</w:t>
      </w:r>
    </w:p>
    <w:p w:rsidR="00AC24FF" w:rsidRDefault="00AC24FF" w:rsidP="00AC24FF">
      <w:pPr>
        <w:pStyle w:val="ListParagraph"/>
        <w:numPr>
          <w:ilvl w:val="0"/>
          <w:numId w:val="36"/>
        </w:numPr>
      </w:pPr>
      <w:r>
        <w:t>Refer to Section 7  for the signals to be included in each of the ADC acquisition sets.</w:t>
      </w:r>
    </w:p>
    <w:p w:rsidR="00AC24FF" w:rsidRDefault="00AC24FF" w:rsidP="00AC24FF">
      <w:pPr>
        <w:pStyle w:val="ListParagraph"/>
        <w:numPr>
          <w:ilvl w:val="0"/>
          <w:numId w:val="36"/>
        </w:numPr>
      </w:pPr>
      <w:r>
        <w:t>Refer to the ‘PWM Waveform Requirements’ diagram below for an illustration showing the completion of the hardware triggered A/D acquisition prior to starting PWM Task0.</w:t>
      </w:r>
    </w:p>
    <w:p w:rsidR="00AF16B8" w:rsidRDefault="00AF16B8" w:rsidP="00AF16B8">
      <w:pPr>
        <w:pStyle w:val="ListParagraph"/>
      </w:pPr>
    </w:p>
    <w:p w:rsidR="00AF16B8" w:rsidRDefault="00A4656C" w:rsidP="00A4656C">
      <w:pPr>
        <w:pStyle w:val="Heading4"/>
      </w:pPr>
      <w:r>
        <w:t>Phase A, B and C PWM</w:t>
      </w:r>
    </w:p>
    <w:p w:rsidR="00AF16B8" w:rsidRDefault="00AF16B8" w:rsidP="00A4656C">
      <w:pPr>
        <w:pStyle w:val="ListParagraph"/>
        <w:numPr>
          <w:ilvl w:val="0"/>
          <w:numId w:val="37"/>
        </w:numPr>
      </w:pPr>
      <w:r>
        <w:t>The PWM period and duty cycle of Phase A, B and C PWM signal is computed by the</w:t>
      </w:r>
      <w:r w:rsidR="00A4656C">
        <w:t xml:space="preserve"> </w:t>
      </w:r>
      <w:r>
        <w:t>Application.</w:t>
      </w:r>
    </w:p>
    <w:p w:rsidR="00AF16B8" w:rsidRDefault="00AF16B8" w:rsidP="00A4656C">
      <w:pPr>
        <w:pStyle w:val="ListParagraph"/>
        <w:numPr>
          <w:ilvl w:val="0"/>
          <w:numId w:val="37"/>
        </w:numPr>
      </w:pPr>
      <w:r>
        <w:lastRenderedPageBreak/>
        <w:t xml:space="preserve">These 6 Phase </w:t>
      </w:r>
      <w:r w:rsidR="00A4656C">
        <w:t>PWM needs to be center</w:t>
      </w:r>
      <w:r>
        <w:t xml:space="preserve"> – aligned across the Task0 time period.</w:t>
      </w:r>
    </w:p>
    <w:p w:rsidR="00AF16B8" w:rsidRDefault="00AF16B8" w:rsidP="00A4656C">
      <w:pPr>
        <w:pStyle w:val="ListParagraph"/>
        <w:numPr>
          <w:ilvl w:val="0"/>
          <w:numId w:val="37"/>
        </w:numPr>
      </w:pPr>
      <w:r>
        <w:t>The polarities of default inactive PWM output signals are recommended to be “digital</w:t>
      </w:r>
      <w:r w:rsidR="00A4656C">
        <w:t xml:space="preserve"> </w:t>
      </w:r>
      <w:r>
        <w:t>high (H)” level. But notice that the timing chart following shows low level as inactive</w:t>
      </w:r>
      <w:r w:rsidR="00A4656C">
        <w:t xml:space="preserve"> </w:t>
      </w:r>
      <w:r>
        <w:t>PWM outputs for easier understandings.</w:t>
      </w:r>
    </w:p>
    <w:p w:rsidR="00A4656C" w:rsidRDefault="00A4656C" w:rsidP="00A4656C">
      <w:pPr>
        <w:pStyle w:val="Heading4"/>
      </w:pPr>
      <w:r>
        <w:t>Usage of API</w:t>
      </w:r>
    </w:p>
    <w:p w:rsidR="00A4656C" w:rsidRDefault="00A4656C" w:rsidP="00A4656C">
      <w:r>
        <w:t>The following four (4) changes will be required of this existing API:</w:t>
      </w:r>
    </w:p>
    <w:p w:rsidR="00A4656C" w:rsidRDefault="00A4656C" w:rsidP="00A4656C">
      <w:pPr>
        <w:ind w:left="720"/>
      </w:pPr>
      <w:r>
        <w:t>1. A/D Sampling – Refer to Section 11.2 for requirements regarding 4 channel simultaneous sampling and the sets of signals to be sampled.</w:t>
      </w:r>
    </w:p>
    <w:p w:rsidR="00A4656C" w:rsidRDefault="00A4656C" w:rsidP="00A4656C">
      <w:pPr>
        <w:ind w:left="720"/>
      </w:pPr>
      <w:r>
        <w:t>2. Dead-time sw configurable via dynamic parameter (not hard-coded constant).</w:t>
      </w:r>
    </w:p>
    <w:p w:rsidR="00A4656C" w:rsidRDefault="00A4656C" w:rsidP="00A4656C">
      <w:pPr>
        <w:ind w:left="720"/>
      </w:pPr>
      <w:r>
        <w:t>3. Change to “…Get” function --- faults to be returned are not just the high-priority fault, as currently exists in the API, but rather return all active faults. Require n-bit words with each bit representing a particular possible fault. Require duplicate n-bit words, but with only one bit set, representing the first fault which was set (in the event there were multiple bits set).</w:t>
      </w:r>
    </w:p>
    <w:p w:rsidR="00A4656C" w:rsidRPr="00A4656C" w:rsidRDefault="00A4656C" w:rsidP="00A4656C">
      <w:pPr>
        <w:ind w:left="720"/>
      </w:pPr>
      <w:r>
        <w:t>4. Require API to “Set PWM Output To Null Vector”, meaning All Switches Open or 3 Phase Short.</w:t>
      </w:r>
    </w:p>
    <w:p w:rsidR="00DD0409" w:rsidRDefault="00A4656C" w:rsidP="00DD0409">
      <w:pPr>
        <w:rPr>
          <w:rFonts w:asciiTheme="majorHAnsi" w:hAnsiTheme="majorHAnsi" w:cstheme="majorHAnsi"/>
        </w:rPr>
      </w:pPr>
      <w:r>
        <w:rPr>
          <w:noProof/>
          <w:lang w:eastAsia="en-US"/>
        </w:rPr>
        <w:lastRenderedPageBreak/>
        <w:drawing>
          <wp:inline distT="0" distB="0" distL="0" distR="0" wp14:anchorId="728A41AD" wp14:editId="3D068794">
            <wp:extent cx="5943600" cy="6537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537325"/>
                    </a:xfrm>
                    <a:prstGeom prst="rect">
                      <a:avLst/>
                    </a:prstGeom>
                  </pic:spPr>
                </pic:pic>
              </a:graphicData>
            </a:graphic>
          </wp:inline>
        </w:drawing>
      </w:r>
    </w:p>
    <w:p w:rsidR="00A4656C" w:rsidRDefault="00A4656C" w:rsidP="00DD0409">
      <w:pPr>
        <w:rPr>
          <w:rFonts w:asciiTheme="majorHAnsi" w:hAnsiTheme="majorHAnsi" w:cstheme="majorHAnsi"/>
        </w:rPr>
      </w:pPr>
    </w:p>
    <w:p w:rsidR="00CB279E" w:rsidRDefault="00CB279E" w:rsidP="00CB279E">
      <w:pPr>
        <w:pStyle w:val="Heading2"/>
      </w:pPr>
      <w:bookmarkStart w:id="141" w:name="_Toc31706164"/>
      <w:r w:rsidRPr="00CB279E">
        <w:t xml:space="preserve">HW_InitPWM </w:t>
      </w:r>
      <w:r>
        <w:t>()</w:t>
      </w:r>
      <w:bookmarkEnd w:id="141"/>
    </w:p>
    <w:tbl>
      <w:tblPr>
        <w:tblStyle w:val="TableGrid"/>
        <w:tblW w:w="0" w:type="auto"/>
        <w:tblLook w:val="04A0" w:firstRow="1" w:lastRow="0" w:firstColumn="1" w:lastColumn="0" w:noHBand="0" w:noVBand="1"/>
      </w:tblPr>
      <w:tblGrid>
        <w:gridCol w:w="1548"/>
        <w:gridCol w:w="8415"/>
      </w:tblGrid>
      <w:tr w:rsidR="00CB279E" w:rsidTr="00AF16B8">
        <w:tc>
          <w:tcPr>
            <w:tcW w:w="1548" w:type="dxa"/>
          </w:tcPr>
          <w:p w:rsidR="00CB279E" w:rsidRPr="00871DCC" w:rsidRDefault="00CB279E" w:rsidP="00AF16B8">
            <w:pPr>
              <w:rPr>
                <w:rFonts w:cs="Arial"/>
                <w:b/>
                <w:sz w:val="20"/>
                <w:szCs w:val="20"/>
              </w:rPr>
            </w:pPr>
            <w:r w:rsidRPr="00871DCC">
              <w:rPr>
                <w:rFonts w:cs="Arial"/>
                <w:b/>
                <w:sz w:val="20"/>
                <w:szCs w:val="20"/>
              </w:rPr>
              <w:t>Description</w:t>
            </w:r>
          </w:p>
        </w:tc>
        <w:tc>
          <w:tcPr>
            <w:tcW w:w="8415" w:type="dxa"/>
          </w:tcPr>
          <w:p w:rsidR="00CB279E" w:rsidRPr="00871DCC" w:rsidRDefault="00CB279E" w:rsidP="00AF16B8">
            <w:pPr>
              <w:rPr>
                <w:rFonts w:cs="Arial"/>
                <w:sz w:val="20"/>
                <w:szCs w:val="20"/>
              </w:rPr>
            </w:pPr>
            <w:r w:rsidRPr="00C94A6A">
              <w:rPr>
                <w:rFonts w:cs="Arial"/>
                <w:sz w:val="20"/>
                <w:szCs w:val="20"/>
              </w:rPr>
              <w:t>Indicates if the requested digital output is currently in a failing state</w:t>
            </w:r>
          </w:p>
        </w:tc>
      </w:tr>
      <w:tr w:rsidR="00CB279E" w:rsidTr="00AF16B8">
        <w:tc>
          <w:tcPr>
            <w:tcW w:w="1548" w:type="dxa"/>
            <w:vMerge w:val="restart"/>
          </w:tcPr>
          <w:p w:rsidR="00CB279E" w:rsidRPr="00871DCC" w:rsidRDefault="00CB279E" w:rsidP="00AF16B8">
            <w:pPr>
              <w:rPr>
                <w:rFonts w:cs="Arial"/>
                <w:b/>
                <w:sz w:val="20"/>
                <w:szCs w:val="20"/>
              </w:rPr>
            </w:pPr>
            <w:r w:rsidRPr="00871DCC">
              <w:rPr>
                <w:rFonts w:cs="Arial"/>
                <w:b/>
                <w:sz w:val="20"/>
                <w:szCs w:val="20"/>
              </w:rPr>
              <w:t>Resources Provided</w:t>
            </w:r>
          </w:p>
        </w:tc>
        <w:tc>
          <w:tcPr>
            <w:tcW w:w="8415" w:type="dxa"/>
          </w:tcPr>
          <w:p w:rsidR="00CB279E" w:rsidRPr="00871DCC" w:rsidRDefault="00CB279E" w:rsidP="00AF16B8">
            <w:pPr>
              <w:rPr>
                <w:rFonts w:cs="Arial"/>
                <w:b/>
                <w:sz w:val="20"/>
                <w:szCs w:val="20"/>
              </w:rPr>
            </w:pPr>
            <w:r w:rsidRPr="00871DCC">
              <w:rPr>
                <w:rFonts w:cs="Arial"/>
                <w:b/>
                <w:sz w:val="20"/>
                <w:szCs w:val="20"/>
              </w:rPr>
              <w:t>Syntax</w:t>
            </w:r>
          </w:p>
        </w:tc>
      </w:tr>
      <w:tr w:rsidR="00CB279E" w:rsidTr="00AF16B8">
        <w:tc>
          <w:tcPr>
            <w:tcW w:w="1548" w:type="dxa"/>
            <w:vMerge/>
          </w:tcPr>
          <w:p w:rsidR="00CB279E" w:rsidRPr="00871DCC" w:rsidRDefault="00CB279E" w:rsidP="00AF16B8">
            <w:pPr>
              <w:rPr>
                <w:rFonts w:cs="Arial"/>
                <w:b/>
                <w:sz w:val="20"/>
                <w:szCs w:val="20"/>
              </w:rPr>
            </w:pPr>
          </w:p>
        </w:tc>
        <w:tc>
          <w:tcPr>
            <w:tcW w:w="8415" w:type="dxa"/>
          </w:tcPr>
          <w:tbl>
            <w:tblPr>
              <w:tblStyle w:val="TableGrid"/>
              <w:tblW w:w="0" w:type="auto"/>
              <w:tblLook w:val="04A0" w:firstRow="1" w:lastRow="0" w:firstColumn="1" w:lastColumn="0" w:noHBand="0" w:noVBand="1"/>
            </w:tblPr>
            <w:tblGrid>
              <w:gridCol w:w="2728"/>
              <w:gridCol w:w="1389"/>
              <w:gridCol w:w="1339"/>
              <w:gridCol w:w="1541"/>
              <w:gridCol w:w="1187"/>
            </w:tblGrid>
            <w:tr w:rsidR="00CB279E" w:rsidTr="00AF16B8">
              <w:tc>
                <w:tcPr>
                  <w:tcW w:w="2728" w:type="dxa"/>
                </w:tcPr>
                <w:p w:rsidR="00CB279E" w:rsidRPr="00B147B8" w:rsidRDefault="00CB279E" w:rsidP="00AF16B8">
                  <w:pPr>
                    <w:rPr>
                      <w:rFonts w:cs="Arial"/>
                      <w:b/>
                      <w:sz w:val="20"/>
                      <w:szCs w:val="20"/>
                    </w:rPr>
                  </w:pPr>
                  <w:r w:rsidRPr="00B147B8">
                    <w:rPr>
                      <w:rFonts w:cs="Arial"/>
                      <w:b/>
                      <w:sz w:val="20"/>
                      <w:szCs w:val="20"/>
                    </w:rPr>
                    <w:t>Function Name</w:t>
                  </w:r>
                </w:p>
              </w:tc>
              <w:tc>
                <w:tcPr>
                  <w:tcW w:w="5456" w:type="dxa"/>
                  <w:gridSpan w:val="4"/>
                </w:tcPr>
                <w:p w:rsidR="00CB279E" w:rsidRPr="00B147B8" w:rsidRDefault="00CB279E" w:rsidP="00AF16B8">
                  <w:pPr>
                    <w:rPr>
                      <w:rFonts w:ascii="Times New Roman" w:hAnsi="Times New Roman" w:cs="Times New Roman"/>
                      <w:b/>
                      <w:sz w:val="20"/>
                      <w:szCs w:val="20"/>
                    </w:rPr>
                  </w:pPr>
                  <w:r w:rsidRPr="00CB279E">
                    <w:rPr>
                      <w:rFonts w:ascii="Times New Roman" w:hAnsi="Times New Roman" w:cs="Times New Roman"/>
                      <w:b/>
                      <w:sz w:val="20"/>
                      <w:szCs w:val="20"/>
                    </w:rPr>
                    <w:t>HW_InitPWM</w:t>
                  </w:r>
                </w:p>
              </w:tc>
            </w:tr>
            <w:tr w:rsidR="00CB279E" w:rsidTr="00AF16B8">
              <w:tc>
                <w:tcPr>
                  <w:tcW w:w="2728" w:type="dxa"/>
                  <w:vMerge w:val="restart"/>
                  <w:vAlign w:val="center"/>
                </w:tcPr>
                <w:p w:rsidR="00CB279E" w:rsidRPr="00B147B8" w:rsidRDefault="00CB279E" w:rsidP="00AF16B8">
                  <w:pPr>
                    <w:rPr>
                      <w:rFonts w:cs="Arial"/>
                      <w:b/>
                      <w:sz w:val="20"/>
                      <w:szCs w:val="20"/>
                    </w:rPr>
                  </w:pPr>
                  <w:r w:rsidRPr="00B147B8">
                    <w:rPr>
                      <w:rFonts w:cs="Arial"/>
                      <w:b/>
                      <w:sz w:val="20"/>
                      <w:szCs w:val="20"/>
                    </w:rPr>
                    <w:t>Arguments</w:t>
                  </w:r>
                </w:p>
              </w:tc>
              <w:tc>
                <w:tcPr>
                  <w:tcW w:w="2728" w:type="dxa"/>
                  <w:gridSpan w:val="2"/>
                </w:tcPr>
                <w:p w:rsidR="00CB279E" w:rsidRPr="00B147B8" w:rsidRDefault="00CB279E" w:rsidP="00AF16B8">
                  <w:pPr>
                    <w:rPr>
                      <w:rFonts w:cs="Arial"/>
                      <w:b/>
                      <w:sz w:val="20"/>
                      <w:szCs w:val="20"/>
                    </w:rPr>
                  </w:pPr>
                  <w:r w:rsidRPr="00B147B8">
                    <w:rPr>
                      <w:rFonts w:cs="Arial"/>
                      <w:b/>
                      <w:sz w:val="20"/>
                      <w:szCs w:val="20"/>
                    </w:rPr>
                    <w:t>Type</w:t>
                  </w:r>
                </w:p>
              </w:tc>
              <w:tc>
                <w:tcPr>
                  <w:tcW w:w="2728" w:type="dxa"/>
                  <w:gridSpan w:val="2"/>
                </w:tcPr>
                <w:p w:rsidR="00CB279E" w:rsidRPr="00B147B8" w:rsidRDefault="00CB279E" w:rsidP="00AF16B8">
                  <w:pPr>
                    <w:rPr>
                      <w:rFonts w:cs="Arial"/>
                      <w:b/>
                      <w:sz w:val="20"/>
                      <w:szCs w:val="20"/>
                    </w:rPr>
                  </w:pPr>
                  <w:r w:rsidRPr="00B147B8">
                    <w:rPr>
                      <w:rFonts w:cs="Arial"/>
                      <w:b/>
                      <w:sz w:val="20"/>
                      <w:szCs w:val="20"/>
                    </w:rPr>
                    <w:t>Name</w:t>
                  </w:r>
                </w:p>
              </w:tc>
            </w:tr>
            <w:tr w:rsidR="00CB279E" w:rsidTr="00AF16B8">
              <w:tc>
                <w:tcPr>
                  <w:tcW w:w="2728" w:type="dxa"/>
                  <w:vMerge/>
                </w:tcPr>
                <w:p w:rsidR="00CB279E" w:rsidRPr="00B147B8" w:rsidRDefault="00CB279E" w:rsidP="00AF16B8">
                  <w:pPr>
                    <w:rPr>
                      <w:rFonts w:cs="Arial"/>
                      <w:sz w:val="20"/>
                      <w:szCs w:val="20"/>
                    </w:rPr>
                  </w:pPr>
                </w:p>
              </w:tc>
              <w:tc>
                <w:tcPr>
                  <w:tcW w:w="2728" w:type="dxa"/>
                  <w:gridSpan w:val="2"/>
                </w:tcPr>
                <w:p w:rsidR="00CB279E" w:rsidRPr="00B147B8" w:rsidRDefault="00CB279E" w:rsidP="00AF16B8">
                  <w:pPr>
                    <w:rPr>
                      <w:rFonts w:ascii="Times New Roman" w:hAnsi="Times New Roman" w:cs="Times New Roman"/>
                      <w:sz w:val="20"/>
                      <w:szCs w:val="20"/>
                    </w:rPr>
                  </w:pPr>
                  <w:r w:rsidRPr="00CB279E">
                    <w:rPr>
                      <w:rFonts w:ascii="Times New Roman" w:hAnsi="Times New Roman" w:cs="Times New Roman"/>
                      <w:sz w:val="20"/>
                      <w:szCs w:val="20"/>
                    </w:rPr>
                    <w:t>HWPWMOut *</w:t>
                  </w:r>
                </w:p>
              </w:tc>
              <w:tc>
                <w:tcPr>
                  <w:tcW w:w="2728" w:type="dxa"/>
                  <w:gridSpan w:val="2"/>
                </w:tcPr>
                <w:p w:rsidR="00CB279E" w:rsidRPr="00B147B8" w:rsidRDefault="00CB279E" w:rsidP="00AF16B8">
                  <w:pPr>
                    <w:rPr>
                      <w:rFonts w:ascii="Times New Roman" w:hAnsi="Times New Roman" w:cs="Times New Roman"/>
                      <w:sz w:val="20"/>
                      <w:szCs w:val="20"/>
                    </w:rPr>
                  </w:pPr>
                  <w:r w:rsidRPr="00CB279E">
                    <w:rPr>
                      <w:rFonts w:ascii="Times New Roman" w:hAnsi="Times New Roman" w:cs="Times New Roman"/>
                      <w:sz w:val="20"/>
                      <w:szCs w:val="20"/>
                    </w:rPr>
                    <w:t>HWPWMPtr</w:t>
                  </w:r>
                </w:p>
              </w:tc>
            </w:tr>
            <w:tr w:rsidR="00CB279E" w:rsidTr="00AF16B8">
              <w:tc>
                <w:tcPr>
                  <w:tcW w:w="2728" w:type="dxa"/>
                  <w:vMerge/>
                </w:tcPr>
                <w:p w:rsidR="00CB279E" w:rsidRPr="00B147B8" w:rsidRDefault="00CB279E" w:rsidP="00AF16B8">
                  <w:pPr>
                    <w:rPr>
                      <w:rFonts w:cs="Arial"/>
                      <w:sz w:val="20"/>
                      <w:szCs w:val="20"/>
                    </w:rPr>
                  </w:pPr>
                </w:p>
              </w:tc>
              <w:tc>
                <w:tcPr>
                  <w:tcW w:w="2728" w:type="dxa"/>
                  <w:gridSpan w:val="2"/>
                </w:tcPr>
                <w:p w:rsidR="00CB279E" w:rsidRPr="00B147B8" w:rsidRDefault="00CB279E" w:rsidP="00AF16B8">
                  <w:pPr>
                    <w:rPr>
                      <w:rFonts w:ascii="Times New Roman" w:hAnsi="Times New Roman" w:cs="Times New Roman"/>
                      <w:sz w:val="20"/>
                      <w:szCs w:val="20"/>
                    </w:rPr>
                  </w:pPr>
                  <w:r w:rsidRPr="00CB279E">
                    <w:rPr>
                      <w:rFonts w:ascii="Times New Roman" w:hAnsi="Times New Roman" w:cs="Times New Roman"/>
                      <w:sz w:val="20"/>
                      <w:szCs w:val="20"/>
                    </w:rPr>
                    <w:t>HWPolarityType</w:t>
                  </w:r>
                </w:p>
              </w:tc>
              <w:tc>
                <w:tcPr>
                  <w:tcW w:w="2728" w:type="dxa"/>
                  <w:gridSpan w:val="2"/>
                </w:tcPr>
                <w:p w:rsidR="00CB279E" w:rsidRPr="00B147B8" w:rsidRDefault="00CB279E" w:rsidP="00AF16B8">
                  <w:pPr>
                    <w:rPr>
                      <w:rFonts w:ascii="Times New Roman" w:hAnsi="Times New Roman" w:cs="Times New Roman"/>
                      <w:sz w:val="20"/>
                      <w:szCs w:val="20"/>
                    </w:rPr>
                  </w:pPr>
                  <w:r w:rsidRPr="00CB279E">
                    <w:rPr>
                      <w:rFonts w:ascii="Times New Roman" w:hAnsi="Times New Roman" w:cs="Times New Roman"/>
                      <w:sz w:val="20"/>
                      <w:szCs w:val="20"/>
                    </w:rPr>
                    <w:t>HWPWMPol</w:t>
                  </w:r>
                </w:p>
              </w:tc>
            </w:tr>
            <w:tr w:rsidR="00CB279E" w:rsidTr="00AF16B8">
              <w:tc>
                <w:tcPr>
                  <w:tcW w:w="2728" w:type="dxa"/>
                  <w:vMerge/>
                </w:tcPr>
                <w:p w:rsidR="00CB279E" w:rsidRPr="00B147B8" w:rsidRDefault="00CB279E" w:rsidP="00AF16B8">
                  <w:pPr>
                    <w:rPr>
                      <w:rFonts w:cs="Arial"/>
                      <w:sz w:val="20"/>
                      <w:szCs w:val="20"/>
                    </w:rPr>
                  </w:pPr>
                </w:p>
              </w:tc>
              <w:tc>
                <w:tcPr>
                  <w:tcW w:w="2728" w:type="dxa"/>
                  <w:gridSpan w:val="2"/>
                </w:tcPr>
                <w:p w:rsidR="00CB279E" w:rsidRPr="00B147B8" w:rsidRDefault="00CB279E" w:rsidP="00AF16B8">
                  <w:pPr>
                    <w:rPr>
                      <w:rFonts w:cs="Arial"/>
                      <w:sz w:val="20"/>
                      <w:szCs w:val="20"/>
                    </w:rPr>
                  </w:pPr>
                </w:p>
              </w:tc>
              <w:tc>
                <w:tcPr>
                  <w:tcW w:w="2728" w:type="dxa"/>
                  <w:gridSpan w:val="2"/>
                </w:tcPr>
                <w:p w:rsidR="00CB279E" w:rsidRPr="00B147B8" w:rsidRDefault="00CB279E" w:rsidP="00AF16B8">
                  <w:pPr>
                    <w:rPr>
                      <w:rFonts w:cs="Arial"/>
                      <w:sz w:val="20"/>
                      <w:szCs w:val="20"/>
                    </w:rPr>
                  </w:pPr>
                </w:p>
              </w:tc>
            </w:tr>
            <w:tr w:rsidR="00CB279E" w:rsidTr="00AF16B8">
              <w:tc>
                <w:tcPr>
                  <w:tcW w:w="2728" w:type="dxa"/>
                  <w:vMerge w:val="restart"/>
                  <w:vAlign w:val="center"/>
                </w:tcPr>
                <w:p w:rsidR="00CB279E" w:rsidRPr="00B147B8" w:rsidRDefault="00CB279E" w:rsidP="00AF16B8">
                  <w:pPr>
                    <w:rPr>
                      <w:rFonts w:cs="Arial"/>
                      <w:sz w:val="20"/>
                      <w:szCs w:val="20"/>
                    </w:rPr>
                  </w:pPr>
                  <w:r w:rsidRPr="00B147B8">
                    <w:rPr>
                      <w:rFonts w:cs="Arial"/>
                      <w:b/>
                      <w:sz w:val="20"/>
                      <w:szCs w:val="20"/>
                    </w:rPr>
                    <w:t>Argument Scaling</w:t>
                  </w:r>
                </w:p>
              </w:tc>
              <w:tc>
                <w:tcPr>
                  <w:tcW w:w="1389" w:type="dxa"/>
                </w:tcPr>
                <w:p w:rsidR="00CB279E" w:rsidRPr="00B147B8" w:rsidRDefault="00CB279E" w:rsidP="00AF16B8">
                  <w:pPr>
                    <w:rPr>
                      <w:rFonts w:cs="Arial"/>
                      <w:b/>
                      <w:sz w:val="20"/>
                      <w:szCs w:val="20"/>
                    </w:rPr>
                  </w:pPr>
                  <w:r w:rsidRPr="00B147B8">
                    <w:rPr>
                      <w:rFonts w:cs="Arial"/>
                      <w:b/>
                      <w:sz w:val="20"/>
                      <w:szCs w:val="20"/>
                    </w:rPr>
                    <w:t>Units</w:t>
                  </w:r>
                </w:p>
              </w:tc>
              <w:tc>
                <w:tcPr>
                  <w:tcW w:w="1339" w:type="dxa"/>
                </w:tcPr>
                <w:p w:rsidR="00CB279E" w:rsidRPr="00B147B8" w:rsidRDefault="00CB279E" w:rsidP="00AF16B8">
                  <w:pPr>
                    <w:rPr>
                      <w:rFonts w:cs="Arial"/>
                      <w:b/>
                      <w:sz w:val="20"/>
                      <w:szCs w:val="20"/>
                    </w:rPr>
                  </w:pPr>
                  <w:r w:rsidRPr="00B147B8">
                    <w:rPr>
                      <w:rFonts w:cs="Arial"/>
                      <w:b/>
                      <w:sz w:val="20"/>
                      <w:szCs w:val="20"/>
                    </w:rPr>
                    <w:t>Scaling</w:t>
                  </w:r>
                </w:p>
              </w:tc>
              <w:tc>
                <w:tcPr>
                  <w:tcW w:w="1541" w:type="dxa"/>
                </w:tcPr>
                <w:p w:rsidR="00CB279E" w:rsidRPr="00B147B8" w:rsidRDefault="00CB279E" w:rsidP="00AF16B8">
                  <w:pPr>
                    <w:rPr>
                      <w:rFonts w:cs="Arial"/>
                      <w:b/>
                      <w:sz w:val="20"/>
                      <w:szCs w:val="20"/>
                    </w:rPr>
                  </w:pPr>
                  <w:r w:rsidRPr="00B147B8">
                    <w:rPr>
                      <w:rFonts w:cs="Arial"/>
                      <w:b/>
                      <w:sz w:val="20"/>
                      <w:szCs w:val="20"/>
                    </w:rPr>
                    <w:t>Low Lim</w:t>
                  </w:r>
                </w:p>
              </w:tc>
              <w:tc>
                <w:tcPr>
                  <w:tcW w:w="1187" w:type="dxa"/>
                </w:tcPr>
                <w:p w:rsidR="00CB279E" w:rsidRPr="00B147B8" w:rsidRDefault="00CB279E" w:rsidP="00AF16B8">
                  <w:pPr>
                    <w:rPr>
                      <w:rFonts w:cs="Arial"/>
                      <w:b/>
                      <w:sz w:val="20"/>
                      <w:szCs w:val="20"/>
                    </w:rPr>
                  </w:pPr>
                  <w:r w:rsidRPr="00B147B8">
                    <w:rPr>
                      <w:rFonts w:cs="Arial"/>
                      <w:b/>
                      <w:sz w:val="20"/>
                      <w:szCs w:val="20"/>
                    </w:rPr>
                    <w:t>High Lim</w:t>
                  </w:r>
                </w:p>
              </w:tc>
            </w:tr>
            <w:tr w:rsidR="00CB279E" w:rsidTr="00AF16B8">
              <w:tc>
                <w:tcPr>
                  <w:tcW w:w="2728" w:type="dxa"/>
                  <w:vMerge/>
                </w:tcPr>
                <w:p w:rsidR="00CB279E" w:rsidRPr="00B147B8" w:rsidRDefault="00CB279E" w:rsidP="00AF16B8">
                  <w:pPr>
                    <w:rPr>
                      <w:rFonts w:cs="Arial"/>
                      <w:b/>
                      <w:sz w:val="20"/>
                      <w:szCs w:val="20"/>
                    </w:rPr>
                  </w:pPr>
                </w:p>
              </w:tc>
              <w:tc>
                <w:tcPr>
                  <w:tcW w:w="1389" w:type="dxa"/>
                </w:tcPr>
                <w:p w:rsidR="00CB279E" w:rsidRPr="00B147B8" w:rsidRDefault="00CB279E"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CB279E" w:rsidRPr="00B147B8" w:rsidRDefault="00CB279E"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CB279E" w:rsidRPr="00B147B8" w:rsidRDefault="00CB279E"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CB279E" w:rsidRPr="00B147B8" w:rsidRDefault="00CB279E" w:rsidP="00AF16B8">
                  <w:pPr>
                    <w:rPr>
                      <w:rFonts w:ascii="Times New Roman" w:hAnsi="Times New Roman" w:cs="Times New Roman"/>
                      <w:sz w:val="20"/>
                      <w:szCs w:val="20"/>
                    </w:rPr>
                  </w:pPr>
                  <w:r w:rsidRPr="00B147B8">
                    <w:rPr>
                      <w:rFonts w:ascii="Times New Roman" w:hAnsi="Times New Roman" w:cs="Times New Roman"/>
                      <w:sz w:val="20"/>
                      <w:szCs w:val="20"/>
                    </w:rPr>
                    <w:t>n/a</w:t>
                  </w:r>
                </w:p>
              </w:tc>
            </w:tr>
            <w:tr w:rsidR="00CB279E" w:rsidTr="00AF16B8">
              <w:tc>
                <w:tcPr>
                  <w:tcW w:w="2728" w:type="dxa"/>
                  <w:vMerge/>
                </w:tcPr>
                <w:p w:rsidR="00CB279E" w:rsidRPr="00B147B8" w:rsidRDefault="00CB279E" w:rsidP="00AF16B8">
                  <w:pPr>
                    <w:rPr>
                      <w:rFonts w:cs="Arial"/>
                      <w:b/>
                      <w:sz w:val="20"/>
                      <w:szCs w:val="20"/>
                    </w:rPr>
                  </w:pPr>
                </w:p>
              </w:tc>
              <w:tc>
                <w:tcPr>
                  <w:tcW w:w="1389" w:type="dxa"/>
                </w:tcPr>
                <w:p w:rsidR="00CB279E" w:rsidRPr="00B147B8" w:rsidRDefault="00CB279E"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CB279E" w:rsidRPr="00B147B8" w:rsidRDefault="00CB279E"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CB279E" w:rsidRPr="00B147B8" w:rsidRDefault="00CB279E"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CB279E" w:rsidRPr="00B147B8" w:rsidRDefault="00CB279E" w:rsidP="00AF16B8">
                  <w:pPr>
                    <w:rPr>
                      <w:rFonts w:ascii="Times New Roman" w:hAnsi="Times New Roman" w:cs="Times New Roman"/>
                      <w:sz w:val="20"/>
                      <w:szCs w:val="20"/>
                    </w:rPr>
                  </w:pPr>
                  <w:r w:rsidRPr="00B147B8">
                    <w:rPr>
                      <w:rFonts w:ascii="Times New Roman" w:hAnsi="Times New Roman" w:cs="Times New Roman"/>
                      <w:sz w:val="20"/>
                      <w:szCs w:val="20"/>
                    </w:rPr>
                    <w:t>n/a</w:t>
                  </w:r>
                </w:p>
              </w:tc>
            </w:tr>
            <w:tr w:rsidR="00CB279E" w:rsidTr="00AF16B8">
              <w:tc>
                <w:tcPr>
                  <w:tcW w:w="2728" w:type="dxa"/>
                  <w:vMerge/>
                </w:tcPr>
                <w:p w:rsidR="00CB279E" w:rsidRPr="00B147B8" w:rsidRDefault="00CB279E" w:rsidP="00AF16B8">
                  <w:pPr>
                    <w:rPr>
                      <w:rFonts w:cs="Arial"/>
                      <w:b/>
                      <w:sz w:val="20"/>
                      <w:szCs w:val="20"/>
                    </w:rPr>
                  </w:pPr>
                </w:p>
              </w:tc>
              <w:tc>
                <w:tcPr>
                  <w:tcW w:w="1389" w:type="dxa"/>
                </w:tcPr>
                <w:p w:rsidR="00CB279E" w:rsidRPr="00B147B8" w:rsidRDefault="00CB279E" w:rsidP="00AF16B8">
                  <w:pPr>
                    <w:rPr>
                      <w:rFonts w:ascii="Times New Roman" w:hAnsi="Times New Roman"/>
                      <w:sz w:val="20"/>
                      <w:szCs w:val="20"/>
                    </w:rPr>
                  </w:pPr>
                </w:p>
              </w:tc>
              <w:tc>
                <w:tcPr>
                  <w:tcW w:w="1339" w:type="dxa"/>
                </w:tcPr>
                <w:p w:rsidR="00CB279E" w:rsidRPr="00B147B8" w:rsidRDefault="00CB279E" w:rsidP="00AF16B8">
                  <w:pPr>
                    <w:rPr>
                      <w:rFonts w:ascii="Times New Roman" w:hAnsi="Times New Roman"/>
                      <w:sz w:val="20"/>
                      <w:szCs w:val="20"/>
                    </w:rPr>
                  </w:pPr>
                </w:p>
              </w:tc>
              <w:tc>
                <w:tcPr>
                  <w:tcW w:w="1541" w:type="dxa"/>
                </w:tcPr>
                <w:p w:rsidR="00CB279E" w:rsidRDefault="00CB279E" w:rsidP="00AF16B8">
                  <w:pPr>
                    <w:rPr>
                      <w:rFonts w:ascii="Times New Roman" w:hAnsi="Times New Roman"/>
                      <w:sz w:val="20"/>
                      <w:szCs w:val="20"/>
                    </w:rPr>
                  </w:pPr>
                </w:p>
              </w:tc>
              <w:tc>
                <w:tcPr>
                  <w:tcW w:w="1187" w:type="dxa"/>
                </w:tcPr>
                <w:p w:rsidR="00CB279E" w:rsidRDefault="00CB279E" w:rsidP="00AF16B8">
                  <w:pPr>
                    <w:rPr>
                      <w:rFonts w:ascii="Times New Roman" w:hAnsi="Times New Roman"/>
                      <w:sz w:val="20"/>
                      <w:szCs w:val="20"/>
                    </w:rPr>
                  </w:pPr>
                </w:p>
              </w:tc>
            </w:tr>
            <w:tr w:rsidR="00CB279E" w:rsidTr="00AF16B8">
              <w:tc>
                <w:tcPr>
                  <w:tcW w:w="2728" w:type="dxa"/>
                </w:tcPr>
                <w:p w:rsidR="00CB279E" w:rsidRPr="00B147B8" w:rsidRDefault="00CB279E" w:rsidP="00AF16B8">
                  <w:pPr>
                    <w:rPr>
                      <w:rFonts w:cs="Arial"/>
                      <w:b/>
                      <w:sz w:val="20"/>
                      <w:szCs w:val="20"/>
                    </w:rPr>
                  </w:pPr>
                  <w:r>
                    <w:rPr>
                      <w:rFonts w:cs="Arial"/>
                      <w:b/>
                      <w:sz w:val="20"/>
                      <w:szCs w:val="20"/>
                    </w:rPr>
                    <w:t>Return Value Type</w:t>
                  </w:r>
                </w:p>
              </w:tc>
              <w:tc>
                <w:tcPr>
                  <w:tcW w:w="5456" w:type="dxa"/>
                  <w:gridSpan w:val="4"/>
                </w:tcPr>
                <w:p w:rsidR="00CB279E" w:rsidRDefault="00CB279E" w:rsidP="00AF16B8">
                  <w:pPr>
                    <w:rPr>
                      <w:rFonts w:ascii="Times New Roman" w:hAnsi="Times New Roman"/>
                      <w:sz w:val="20"/>
                      <w:szCs w:val="20"/>
                    </w:rPr>
                  </w:pPr>
                  <w:r w:rsidRPr="00CB279E">
                    <w:rPr>
                      <w:rFonts w:ascii="Times New Roman" w:hAnsi="Times New Roman"/>
                      <w:sz w:val="20"/>
                      <w:szCs w:val="20"/>
                    </w:rPr>
                    <w:t>void</w:t>
                  </w:r>
                </w:p>
              </w:tc>
            </w:tr>
            <w:tr w:rsidR="00CB279E" w:rsidTr="00AF16B8">
              <w:tc>
                <w:tcPr>
                  <w:tcW w:w="2728" w:type="dxa"/>
                  <w:vMerge w:val="restart"/>
                </w:tcPr>
                <w:p w:rsidR="00CB279E" w:rsidRDefault="00CB279E" w:rsidP="00AF16B8">
                  <w:pPr>
                    <w:rPr>
                      <w:rFonts w:cs="Arial"/>
                      <w:b/>
                      <w:sz w:val="20"/>
                      <w:szCs w:val="20"/>
                    </w:rPr>
                  </w:pPr>
                  <w:r>
                    <w:rPr>
                      <w:rFonts w:cs="Arial"/>
                      <w:b/>
                      <w:sz w:val="20"/>
                      <w:szCs w:val="20"/>
                    </w:rPr>
                    <w:t>Return Value Scaling</w:t>
                  </w:r>
                </w:p>
              </w:tc>
              <w:tc>
                <w:tcPr>
                  <w:tcW w:w="1389" w:type="dxa"/>
                </w:tcPr>
                <w:p w:rsidR="00CB279E" w:rsidRPr="00B147B8" w:rsidRDefault="00CB279E" w:rsidP="00AF16B8">
                  <w:pPr>
                    <w:rPr>
                      <w:rFonts w:cs="Arial"/>
                      <w:b/>
                      <w:sz w:val="20"/>
                      <w:szCs w:val="20"/>
                    </w:rPr>
                  </w:pPr>
                  <w:r w:rsidRPr="00B147B8">
                    <w:rPr>
                      <w:rFonts w:cs="Arial"/>
                      <w:b/>
                      <w:sz w:val="20"/>
                      <w:szCs w:val="20"/>
                    </w:rPr>
                    <w:t>Units</w:t>
                  </w:r>
                </w:p>
              </w:tc>
              <w:tc>
                <w:tcPr>
                  <w:tcW w:w="1339" w:type="dxa"/>
                </w:tcPr>
                <w:p w:rsidR="00CB279E" w:rsidRPr="00B147B8" w:rsidRDefault="00CB279E" w:rsidP="00AF16B8">
                  <w:pPr>
                    <w:rPr>
                      <w:rFonts w:cs="Arial"/>
                      <w:b/>
                      <w:sz w:val="20"/>
                      <w:szCs w:val="20"/>
                    </w:rPr>
                  </w:pPr>
                  <w:r w:rsidRPr="00B147B8">
                    <w:rPr>
                      <w:rFonts w:cs="Arial"/>
                      <w:b/>
                      <w:sz w:val="20"/>
                      <w:szCs w:val="20"/>
                    </w:rPr>
                    <w:t>Scaling</w:t>
                  </w:r>
                </w:p>
              </w:tc>
              <w:tc>
                <w:tcPr>
                  <w:tcW w:w="1541" w:type="dxa"/>
                </w:tcPr>
                <w:p w:rsidR="00CB279E" w:rsidRPr="00B147B8" w:rsidRDefault="00CB279E" w:rsidP="00AF16B8">
                  <w:pPr>
                    <w:rPr>
                      <w:rFonts w:cs="Arial"/>
                      <w:b/>
                      <w:sz w:val="20"/>
                      <w:szCs w:val="20"/>
                    </w:rPr>
                  </w:pPr>
                  <w:r w:rsidRPr="00B147B8">
                    <w:rPr>
                      <w:rFonts w:cs="Arial"/>
                      <w:b/>
                      <w:sz w:val="20"/>
                      <w:szCs w:val="20"/>
                    </w:rPr>
                    <w:t>Low Lim</w:t>
                  </w:r>
                </w:p>
              </w:tc>
              <w:tc>
                <w:tcPr>
                  <w:tcW w:w="1187" w:type="dxa"/>
                </w:tcPr>
                <w:p w:rsidR="00CB279E" w:rsidRPr="00B147B8" w:rsidRDefault="00CB279E" w:rsidP="00AF16B8">
                  <w:pPr>
                    <w:rPr>
                      <w:rFonts w:cs="Arial"/>
                      <w:b/>
                      <w:sz w:val="20"/>
                      <w:szCs w:val="20"/>
                    </w:rPr>
                  </w:pPr>
                  <w:r w:rsidRPr="00B147B8">
                    <w:rPr>
                      <w:rFonts w:cs="Arial"/>
                      <w:b/>
                      <w:sz w:val="20"/>
                      <w:szCs w:val="20"/>
                    </w:rPr>
                    <w:t>High Lim</w:t>
                  </w:r>
                </w:p>
              </w:tc>
            </w:tr>
            <w:tr w:rsidR="00CB279E" w:rsidTr="00AF16B8">
              <w:tc>
                <w:tcPr>
                  <w:tcW w:w="2728" w:type="dxa"/>
                  <w:vMerge/>
                </w:tcPr>
                <w:p w:rsidR="00CB279E" w:rsidRDefault="00CB279E" w:rsidP="00AF16B8">
                  <w:pPr>
                    <w:rPr>
                      <w:rFonts w:cs="Arial"/>
                      <w:b/>
                      <w:sz w:val="20"/>
                      <w:szCs w:val="20"/>
                    </w:rPr>
                  </w:pPr>
                </w:p>
              </w:tc>
              <w:tc>
                <w:tcPr>
                  <w:tcW w:w="1389" w:type="dxa"/>
                </w:tcPr>
                <w:p w:rsidR="00CB279E" w:rsidRPr="00B147B8" w:rsidRDefault="00CB279E"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CB279E" w:rsidRPr="00B147B8" w:rsidRDefault="00CB279E"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CB279E" w:rsidRPr="00B147B8" w:rsidRDefault="00CB279E"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CB279E" w:rsidRPr="00B147B8" w:rsidRDefault="00CB279E" w:rsidP="00AF16B8">
                  <w:pPr>
                    <w:rPr>
                      <w:rFonts w:ascii="Times New Roman" w:hAnsi="Times New Roman" w:cs="Times New Roman"/>
                      <w:sz w:val="20"/>
                      <w:szCs w:val="20"/>
                    </w:rPr>
                  </w:pPr>
                  <w:r w:rsidRPr="00B147B8">
                    <w:rPr>
                      <w:rFonts w:ascii="Times New Roman" w:hAnsi="Times New Roman" w:cs="Times New Roman"/>
                      <w:sz w:val="20"/>
                      <w:szCs w:val="20"/>
                    </w:rPr>
                    <w:t>n/a</w:t>
                  </w:r>
                </w:p>
              </w:tc>
            </w:tr>
            <w:tr w:rsidR="00CB279E" w:rsidTr="00AF16B8">
              <w:tc>
                <w:tcPr>
                  <w:tcW w:w="8184" w:type="dxa"/>
                  <w:gridSpan w:val="5"/>
                </w:tcPr>
                <w:p w:rsidR="00CB279E" w:rsidRDefault="00CB279E" w:rsidP="00AF16B8">
                  <w:pPr>
                    <w:rPr>
                      <w:rFonts w:cs="Arial"/>
                      <w:b/>
                      <w:sz w:val="20"/>
                      <w:szCs w:val="20"/>
                    </w:rPr>
                  </w:pPr>
                  <w:r>
                    <w:rPr>
                      <w:rFonts w:cs="Arial"/>
                      <w:b/>
                      <w:sz w:val="20"/>
                      <w:szCs w:val="20"/>
                    </w:rPr>
                    <w:t>Semantics</w:t>
                  </w:r>
                  <w:r w:rsidRPr="00B147B8">
                    <w:rPr>
                      <w:rFonts w:cs="Arial"/>
                      <w:b/>
                      <w:sz w:val="20"/>
                      <w:szCs w:val="20"/>
                    </w:rPr>
                    <w:t>:</w:t>
                  </w:r>
                </w:p>
                <w:p w:rsidR="00CB279E" w:rsidRPr="00CB279E" w:rsidRDefault="00CB279E" w:rsidP="00CB279E">
                  <w:pPr>
                    <w:rPr>
                      <w:rFonts w:cs="Arial"/>
                      <w:sz w:val="20"/>
                      <w:szCs w:val="20"/>
                    </w:rPr>
                  </w:pPr>
                  <w:r w:rsidRPr="00CB279E">
                    <w:rPr>
                      <w:rFonts w:ascii="Times New Roman" w:hAnsi="Times New Roman" w:cs="Times New Roman"/>
                      <w:sz w:val="20"/>
                      <w:szCs w:val="20"/>
                    </w:rPr>
                    <w:t>HW_InitPWM ( )</w:t>
                  </w:r>
                  <w:r w:rsidRPr="00CB279E">
                    <w:rPr>
                      <w:rFonts w:cs="Arial"/>
                      <w:sz w:val="20"/>
                      <w:szCs w:val="20"/>
                    </w:rPr>
                    <w:t xml:space="preserve"> initializes the PWM output driver pointed at by </w:t>
                  </w:r>
                  <w:r w:rsidRPr="00CB279E">
                    <w:rPr>
                      <w:rFonts w:ascii="Times New Roman" w:hAnsi="Times New Roman" w:cs="Times New Roman"/>
                      <w:sz w:val="20"/>
                      <w:szCs w:val="20"/>
                    </w:rPr>
                    <w:t>HWPWMPtr</w:t>
                  </w:r>
                  <w:r w:rsidRPr="00CB279E">
                    <w:rPr>
                      <w:rFonts w:cs="Arial"/>
                      <w:sz w:val="20"/>
                      <w:szCs w:val="20"/>
                    </w:rPr>
                    <w:t>. If the</w:t>
                  </w:r>
                </w:p>
                <w:p w:rsidR="00CB279E" w:rsidRPr="00CB279E" w:rsidRDefault="00CB279E" w:rsidP="00CB279E">
                  <w:pPr>
                    <w:rPr>
                      <w:rFonts w:cs="Arial"/>
                      <w:sz w:val="20"/>
                      <w:szCs w:val="20"/>
                    </w:rPr>
                  </w:pPr>
                  <w:r w:rsidRPr="00CB279E">
                    <w:rPr>
                      <w:rFonts w:cs="Arial"/>
                      <w:sz w:val="20"/>
                      <w:szCs w:val="20"/>
                    </w:rPr>
                    <w:t xml:space="preserve">Polarity is equal to </w:t>
                  </w:r>
                  <w:r w:rsidRPr="00CB279E">
                    <w:rPr>
                      <w:rFonts w:ascii="Times New Roman" w:hAnsi="Times New Roman" w:cs="Times New Roman"/>
                      <w:sz w:val="20"/>
                      <w:szCs w:val="20"/>
                    </w:rPr>
                    <w:t>HW_LOGIC_HIGH_DRIVEN</w:t>
                  </w:r>
                  <w:r w:rsidRPr="00CB279E">
                    <w:rPr>
                      <w:rFonts w:cs="Arial"/>
                      <w:sz w:val="20"/>
                      <w:szCs w:val="20"/>
                    </w:rPr>
                    <w:t xml:space="preserve"> (“OFF” state is low) the initial state of</w:t>
                  </w:r>
                </w:p>
                <w:p w:rsidR="00CB279E" w:rsidRPr="00CB279E" w:rsidRDefault="00CB279E" w:rsidP="00CB279E">
                  <w:pPr>
                    <w:rPr>
                      <w:rFonts w:cs="Arial"/>
                      <w:sz w:val="20"/>
                      <w:szCs w:val="20"/>
                    </w:rPr>
                  </w:pPr>
                  <w:r w:rsidRPr="00CB279E">
                    <w:rPr>
                      <w:rFonts w:cs="Arial"/>
                      <w:sz w:val="20"/>
                      <w:szCs w:val="20"/>
                    </w:rPr>
                    <w:t xml:space="preserve">the PWM output will be set low. If the Polarity is equal to </w:t>
                  </w:r>
                  <w:r w:rsidRPr="00CB279E">
                    <w:rPr>
                      <w:rFonts w:ascii="Times New Roman" w:hAnsi="Times New Roman" w:cs="Times New Roman"/>
                      <w:sz w:val="20"/>
                      <w:szCs w:val="20"/>
                    </w:rPr>
                    <w:t>HW_LOGIC_LOW_DRIVEN</w:t>
                  </w:r>
                </w:p>
                <w:p w:rsidR="00CB279E" w:rsidRPr="00CB279E" w:rsidRDefault="00CB279E" w:rsidP="00CB279E">
                  <w:pPr>
                    <w:rPr>
                      <w:rFonts w:cs="Arial"/>
                      <w:sz w:val="20"/>
                      <w:szCs w:val="20"/>
                    </w:rPr>
                  </w:pPr>
                  <w:r w:rsidRPr="00CB279E">
                    <w:rPr>
                      <w:rFonts w:cs="Arial"/>
                      <w:sz w:val="20"/>
                      <w:szCs w:val="20"/>
                    </w:rPr>
                    <w:t>(“OFF” state is high) the initial state of the PWM output will be set high. The PWM output</w:t>
                  </w:r>
                </w:p>
                <w:p w:rsidR="00CB279E" w:rsidRPr="00CB279E" w:rsidRDefault="00CB279E" w:rsidP="00CB279E">
                  <w:pPr>
                    <w:rPr>
                      <w:rFonts w:cs="Arial"/>
                      <w:sz w:val="20"/>
                      <w:szCs w:val="20"/>
                    </w:rPr>
                  </w:pPr>
                  <w:r w:rsidRPr="00CB279E">
                    <w:rPr>
                      <w:rFonts w:cs="Arial"/>
                      <w:sz w:val="20"/>
                      <w:szCs w:val="20"/>
                    </w:rPr>
                    <w:t>device will be set to a 0 Hz frequency and 0% duty cycle so that if the function</w:t>
                  </w:r>
                </w:p>
                <w:p w:rsidR="00CB279E" w:rsidRPr="00CB279E" w:rsidRDefault="00CB279E" w:rsidP="00CB279E">
                  <w:pPr>
                    <w:rPr>
                      <w:rFonts w:cs="Arial"/>
                      <w:sz w:val="20"/>
                      <w:szCs w:val="20"/>
                    </w:rPr>
                  </w:pPr>
                  <w:r w:rsidRPr="00CB279E">
                    <w:rPr>
                      <w:rFonts w:ascii="Times New Roman" w:hAnsi="Times New Roman" w:cs="Times New Roman"/>
                      <w:sz w:val="20"/>
                      <w:szCs w:val="20"/>
                    </w:rPr>
                    <w:t>HW_TurnOnPWM()</w:t>
                  </w:r>
                  <w:r w:rsidRPr="00CB279E">
                    <w:rPr>
                      <w:rFonts w:cs="Arial"/>
                      <w:sz w:val="20"/>
                      <w:szCs w:val="20"/>
                    </w:rPr>
                    <w:t xml:space="preserve"> is invoked without setting the frequency and duty cycle, the output</w:t>
                  </w:r>
                </w:p>
                <w:p w:rsidR="00CB279E" w:rsidRDefault="00CB279E" w:rsidP="00CB279E">
                  <w:pPr>
                    <w:rPr>
                      <w:rFonts w:ascii="Times New Roman" w:hAnsi="Times New Roman"/>
                      <w:sz w:val="20"/>
                      <w:szCs w:val="20"/>
                    </w:rPr>
                  </w:pPr>
                  <w:r w:rsidRPr="00CB279E">
                    <w:rPr>
                      <w:rFonts w:cs="Arial"/>
                      <w:sz w:val="20"/>
                      <w:szCs w:val="20"/>
                    </w:rPr>
                    <w:t>will remain at its inactive state.</w:t>
                  </w:r>
                </w:p>
              </w:tc>
            </w:tr>
            <w:tr w:rsidR="00CB279E" w:rsidTr="00AF16B8">
              <w:tc>
                <w:tcPr>
                  <w:tcW w:w="8184" w:type="dxa"/>
                  <w:gridSpan w:val="5"/>
                </w:tcPr>
                <w:p w:rsidR="00CB279E" w:rsidRPr="004D71F0" w:rsidRDefault="00CB279E" w:rsidP="00AF16B8">
                  <w:pPr>
                    <w:rPr>
                      <w:rFonts w:cs="Arial"/>
                      <w:b/>
                      <w:sz w:val="20"/>
                      <w:szCs w:val="20"/>
                    </w:rPr>
                  </w:pPr>
                  <w:r w:rsidRPr="004D71F0">
                    <w:rPr>
                      <w:rFonts w:cs="Arial"/>
                      <w:b/>
                      <w:sz w:val="20"/>
                      <w:szCs w:val="20"/>
                    </w:rPr>
                    <w:t>Usage Restrictions:</w:t>
                  </w:r>
                </w:p>
                <w:p w:rsidR="00CB279E" w:rsidRPr="00CB279E" w:rsidRDefault="00CB279E" w:rsidP="00CB279E">
                  <w:pPr>
                    <w:rPr>
                      <w:rFonts w:asciiTheme="majorHAnsi" w:hAnsiTheme="majorHAnsi" w:cstheme="majorHAnsi"/>
                      <w:sz w:val="20"/>
                      <w:szCs w:val="20"/>
                    </w:rPr>
                  </w:pPr>
                  <w:r w:rsidRPr="00CB279E">
                    <w:rPr>
                      <w:rFonts w:asciiTheme="majorHAnsi" w:hAnsiTheme="majorHAnsi" w:cstheme="majorHAnsi"/>
                      <w:sz w:val="20"/>
                      <w:szCs w:val="20"/>
                    </w:rPr>
                    <w:t>Devices upon which the PWM objects are implemented must be initialized and ready to</w:t>
                  </w:r>
                </w:p>
                <w:p w:rsidR="00CB279E" w:rsidRDefault="00CB279E" w:rsidP="00CB279E">
                  <w:pPr>
                    <w:rPr>
                      <w:rFonts w:ascii="Times New Roman" w:hAnsi="Times New Roman"/>
                      <w:sz w:val="20"/>
                      <w:szCs w:val="20"/>
                    </w:rPr>
                  </w:pPr>
                  <w:r w:rsidRPr="00CB279E">
                    <w:rPr>
                      <w:rFonts w:asciiTheme="majorHAnsi" w:hAnsiTheme="majorHAnsi" w:cstheme="majorHAnsi"/>
                      <w:sz w:val="20"/>
                      <w:szCs w:val="20"/>
                    </w:rPr>
                    <w:t>accept this function.</w:t>
                  </w:r>
                </w:p>
              </w:tc>
            </w:tr>
          </w:tbl>
          <w:p w:rsidR="00CB279E" w:rsidRPr="00871DCC" w:rsidRDefault="00CB279E" w:rsidP="00AF16B8">
            <w:pPr>
              <w:rPr>
                <w:rFonts w:cs="Arial"/>
                <w:sz w:val="20"/>
                <w:szCs w:val="20"/>
              </w:rPr>
            </w:pPr>
          </w:p>
        </w:tc>
      </w:tr>
      <w:tr w:rsidR="00CB279E" w:rsidTr="00AF16B8">
        <w:tc>
          <w:tcPr>
            <w:tcW w:w="1548" w:type="dxa"/>
          </w:tcPr>
          <w:p w:rsidR="00CB279E" w:rsidRPr="00871DCC" w:rsidRDefault="00CB279E" w:rsidP="00AF16B8">
            <w:pPr>
              <w:rPr>
                <w:rFonts w:cs="Arial"/>
                <w:b/>
                <w:sz w:val="20"/>
                <w:szCs w:val="20"/>
              </w:rPr>
            </w:pPr>
            <w:r>
              <w:rPr>
                <w:rFonts w:cs="Arial"/>
                <w:b/>
                <w:sz w:val="20"/>
                <w:szCs w:val="20"/>
              </w:rPr>
              <w:lastRenderedPageBreak/>
              <w:t>Error Handling</w:t>
            </w:r>
          </w:p>
        </w:tc>
        <w:tc>
          <w:tcPr>
            <w:tcW w:w="8415" w:type="dxa"/>
          </w:tcPr>
          <w:p w:rsidR="00CB279E" w:rsidRPr="00871DCC" w:rsidRDefault="00CB279E" w:rsidP="00AF16B8">
            <w:pPr>
              <w:rPr>
                <w:rFonts w:cs="Arial"/>
                <w:sz w:val="20"/>
                <w:szCs w:val="20"/>
              </w:rPr>
            </w:pPr>
            <w:r>
              <w:rPr>
                <w:rFonts w:cs="Arial"/>
                <w:sz w:val="20"/>
                <w:szCs w:val="20"/>
              </w:rPr>
              <w:t>None</w:t>
            </w:r>
            <w:r w:rsidRPr="00871DCC">
              <w:rPr>
                <w:rFonts w:cs="Arial"/>
                <w:sz w:val="20"/>
                <w:szCs w:val="20"/>
              </w:rPr>
              <w:t xml:space="preserve"> </w:t>
            </w:r>
          </w:p>
        </w:tc>
      </w:tr>
      <w:tr w:rsidR="00CB279E" w:rsidTr="00AF16B8">
        <w:tc>
          <w:tcPr>
            <w:tcW w:w="1548" w:type="dxa"/>
          </w:tcPr>
          <w:p w:rsidR="00CB279E" w:rsidRPr="00871DCC" w:rsidRDefault="00CB279E" w:rsidP="00AF16B8">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CB279E" w:rsidTr="00AF16B8">
              <w:tc>
                <w:tcPr>
                  <w:tcW w:w="8184" w:type="dxa"/>
                </w:tcPr>
                <w:p w:rsidR="00CB279E" w:rsidRDefault="00CB279E" w:rsidP="00AF16B8">
                  <w:pPr>
                    <w:rPr>
                      <w:rFonts w:cs="Arial"/>
                      <w:sz w:val="20"/>
                      <w:szCs w:val="20"/>
                    </w:rPr>
                  </w:pPr>
                  <w:r>
                    <w:rPr>
                      <w:rFonts w:cs="Arial"/>
                      <w:sz w:val="20"/>
                      <w:szCs w:val="20"/>
                    </w:rPr>
                    <w:t xml:space="preserve">Size: </w:t>
                  </w:r>
                </w:p>
              </w:tc>
            </w:tr>
            <w:tr w:rsidR="00CB279E" w:rsidTr="00AF16B8">
              <w:tc>
                <w:tcPr>
                  <w:tcW w:w="8184" w:type="dxa"/>
                </w:tcPr>
                <w:p w:rsidR="00CB279E" w:rsidRDefault="00CB279E" w:rsidP="00AF16B8">
                  <w:pPr>
                    <w:rPr>
                      <w:rFonts w:cs="Arial"/>
                      <w:sz w:val="20"/>
                      <w:szCs w:val="20"/>
                    </w:rPr>
                  </w:pPr>
                  <w:r>
                    <w:rPr>
                      <w:rFonts w:cs="Arial"/>
                      <w:sz w:val="20"/>
                      <w:szCs w:val="20"/>
                    </w:rPr>
                    <w:t xml:space="preserve">Speed: </w:t>
                  </w:r>
                </w:p>
              </w:tc>
            </w:tr>
            <w:tr w:rsidR="00CB279E" w:rsidTr="00AF16B8">
              <w:tc>
                <w:tcPr>
                  <w:tcW w:w="8184" w:type="dxa"/>
                </w:tcPr>
                <w:p w:rsidR="00CB279E" w:rsidRDefault="00CB279E" w:rsidP="00AF16B8">
                  <w:pPr>
                    <w:rPr>
                      <w:rFonts w:cs="Arial"/>
                      <w:sz w:val="20"/>
                      <w:szCs w:val="20"/>
                    </w:rPr>
                  </w:pPr>
                  <w:r>
                    <w:rPr>
                      <w:rFonts w:cs="Arial"/>
                      <w:sz w:val="20"/>
                      <w:szCs w:val="20"/>
                    </w:rPr>
                    <w:t>Other:</w:t>
                  </w:r>
                </w:p>
              </w:tc>
            </w:tr>
          </w:tbl>
          <w:p w:rsidR="00CB279E" w:rsidRPr="00871DCC" w:rsidRDefault="00CB279E" w:rsidP="00AF16B8">
            <w:pPr>
              <w:rPr>
                <w:rFonts w:cs="Arial"/>
                <w:sz w:val="20"/>
                <w:szCs w:val="20"/>
              </w:rPr>
            </w:pPr>
          </w:p>
        </w:tc>
      </w:tr>
      <w:tr w:rsidR="00CB279E" w:rsidTr="00AF16B8">
        <w:tc>
          <w:tcPr>
            <w:tcW w:w="1548" w:type="dxa"/>
          </w:tcPr>
          <w:p w:rsidR="00CB279E" w:rsidRPr="00871DCC" w:rsidRDefault="00CB279E" w:rsidP="00AF16B8">
            <w:pPr>
              <w:rPr>
                <w:rFonts w:cs="Arial"/>
                <w:b/>
                <w:sz w:val="20"/>
                <w:szCs w:val="20"/>
              </w:rPr>
            </w:pPr>
            <w:r>
              <w:rPr>
                <w:rFonts w:cs="Arial"/>
                <w:b/>
                <w:sz w:val="20"/>
                <w:szCs w:val="20"/>
              </w:rPr>
              <w:t>Target:</w:t>
            </w:r>
          </w:p>
        </w:tc>
        <w:tc>
          <w:tcPr>
            <w:tcW w:w="8415" w:type="dxa"/>
          </w:tcPr>
          <w:p w:rsidR="00CB279E" w:rsidRPr="00871DCC" w:rsidRDefault="00CB279E" w:rsidP="00AF16B8">
            <w:pPr>
              <w:rPr>
                <w:rFonts w:cs="Arial"/>
                <w:sz w:val="20"/>
                <w:szCs w:val="20"/>
              </w:rPr>
            </w:pPr>
            <w:r>
              <w:rPr>
                <w:rFonts w:cs="Arial"/>
                <w:sz w:val="20"/>
                <w:szCs w:val="20"/>
              </w:rPr>
              <w:t>MPA, Valve</w:t>
            </w:r>
          </w:p>
        </w:tc>
      </w:tr>
      <w:tr w:rsidR="00CB279E" w:rsidTr="00AF16B8">
        <w:tc>
          <w:tcPr>
            <w:tcW w:w="1548" w:type="dxa"/>
          </w:tcPr>
          <w:p w:rsidR="00CB279E" w:rsidRPr="00871DCC" w:rsidRDefault="00CB279E" w:rsidP="00AF16B8">
            <w:pPr>
              <w:rPr>
                <w:rFonts w:cs="Arial"/>
                <w:b/>
                <w:sz w:val="20"/>
                <w:szCs w:val="20"/>
              </w:rPr>
            </w:pPr>
            <w:r>
              <w:rPr>
                <w:rFonts w:cs="Arial"/>
                <w:b/>
                <w:sz w:val="20"/>
                <w:szCs w:val="20"/>
              </w:rPr>
              <w:t>Usage Guide:</w:t>
            </w:r>
          </w:p>
        </w:tc>
        <w:tc>
          <w:tcPr>
            <w:tcW w:w="8415" w:type="dxa"/>
          </w:tcPr>
          <w:p w:rsidR="00CB279E" w:rsidRPr="00871DCC" w:rsidRDefault="00CB279E" w:rsidP="00AF16B8">
            <w:pPr>
              <w:rPr>
                <w:rFonts w:cs="Arial"/>
                <w:sz w:val="20"/>
                <w:szCs w:val="20"/>
              </w:rPr>
            </w:pPr>
            <w:r w:rsidRPr="004D71F0">
              <w:rPr>
                <w:rFonts w:cs="Arial"/>
                <w:sz w:val="20"/>
                <w:szCs w:val="20"/>
              </w:rPr>
              <w:t>Implied</w:t>
            </w:r>
          </w:p>
        </w:tc>
      </w:tr>
    </w:tbl>
    <w:p w:rsidR="00CB279E" w:rsidRPr="00C94A6A" w:rsidRDefault="00CB279E" w:rsidP="00CB279E"/>
    <w:p w:rsidR="00CB279E" w:rsidRDefault="00CB279E" w:rsidP="00CB279E">
      <w:pPr>
        <w:pStyle w:val="Heading2"/>
      </w:pPr>
      <w:bookmarkStart w:id="142" w:name="_Toc31706165"/>
      <w:r w:rsidRPr="00CB279E">
        <w:t xml:space="preserve">HW_SetPWMFreq </w:t>
      </w:r>
      <w:r>
        <w:t>()</w:t>
      </w:r>
      <w:bookmarkEnd w:id="142"/>
    </w:p>
    <w:tbl>
      <w:tblPr>
        <w:tblStyle w:val="TableGrid"/>
        <w:tblW w:w="0" w:type="auto"/>
        <w:tblLook w:val="04A0" w:firstRow="1" w:lastRow="0" w:firstColumn="1" w:lastColumn="0" w:noHBand="0" w:noVBand="1"/>
      </w:tblPr>
      <w:tblGrid>
        <w:gridCol w:w="1548"/>
        <w:gridCol w:w="8415"/>
      </w:tblGrid>
      <w:tr w:rsidR="00CB279E" w:rsidTr="00AF16B8">
        <w:tc>
          <w:tcPr>
            <w:tcW w:w="1548" w:type="dxa"/>
          </w:tcPr>
          <w:p w:rsidR="00CB279E" w:rsidRPr="00871DCC" w:rsidRDefault="00CB279E" w:rsidP="00AF16B8">
            <w:pPr>
              <w:rPr>
                <w:rFonts w:cs="Arial"/>
                <w:b/>
                <w:sz w:val="20"/>
                <w:szCs w:val="20"/>
              </w:rPr>
            </w:pPr>
            <w:r w:rsidRPr="00871DCC">
              <w:rPr>
                <w:rFonts w:cs="Arial"/>
                <w:b/>
                <w:sz w:val="20"/>
                <w:szCs w:val="20"/>
              </w:rPr>
              <w:t>Description</w:t>
            </w:r>
          </w:p>
        </w:tc>
        <w:tc>
          <w:tcPr>
            <w:tcW w:w="8415" w:type="dxa"/>
          </w:tcPr>
          <w:p w:rsidR="00CB279E" w:rsidRPr="00871DCC" w:rsidRDefault="00CB279E" w:rsidP="00AF16B8">
            <w:pPr>
              <w:rPr>
                <w:rFonts w:cs="Arial"/>
                <w:sz w:val="20"/>
                <w:szCs w:val="20"/>
              </w:rPr>
            </w:pPr>
            <w:r w:rsidRPr="00CB279E">
              <w:rPr>
                <w:rFonts w:cs="Arial"/>
                <w:sz w:val="20"/>
                <w:szCs w:val="20"/>
              </w:rPr>
              <w:t>Modifier function to set the frequency of the PWM output signal</w:t>
            </w:r>
          </w:p>
        </w:tc>
      </w:tr>
      <w:tr w:rsidR="00CB279E" w:rsidTr="00AF16B8">
        <w:tc>
          <w:tcPr>
            <w:tcW w:w="1548" w:type="dxa"/>
            <w:vMerge w:val="restart"/>
          </w:tcPr>
          <w:p w:rsidR="00CB279E" w:rsidRPr="00871DCC" w:rsidRDefault="00CB279E" w:rsidP="00AF16B8">
            <w:pPr>
              <w:rPr>
                <w:rFonts w:cs="Arial"/>
                <w:b/>
                <w:sz w:val="20"/>
                <w:szCs w:val="20"/>
              </w:rPr>
            </w:pPr>
            <w:r w:rsidRPr="00871DCC">
              <w:rPr>
                <w:rFonts w:cs="Arial"/>
                <w:b/>
                <w:sz w:val="20"/>
                <w:szCs w:val="20"/>
              </w:rPr>
              <w:t>Resources Provided</w:t>
            </w:r>
          </w:p>
        </w:tc>
        <w:tc>
          <w:tcPr>
            <w:tcW w:w="8415" w:type="dxa"/>
          </w:tcPr>
          <w:p w:rsidR="00CB279E" w:rsidRPr="00871DCC" w:rsidRDefault="00CB279E" w:rsidP="00AF16B8">
            <w:pPr>
              <w:rPr>
                <w:rFonts w:cs="Arial"/>
                <w:b/>
                <w:sz w:val="20"/>
                <w:szCs w:val="20"/>
              </w:rPr>
            </w:pPr>
            <w:r w:rsidRPr="00871DCC">
              <w:rPr>
                <w:rFonts w:cs="Arial"/>
                <w:b/>
                <w:sz w:val="20"/>
                <w:szCs w:val="20"/>
              </w:rPr>
              <w:t>Syntax</w:t>
            </w:r>
          </w:p>
        </w:tc>
      </w:tr>
      <w:tr w:rsidR="00CB279E" w:rsidTr="00AF16B8">
        <w:tc>
          <w:tcPr>
            <w:tcW w:w="1548" w:type="dxa"/>
            <w:vMerge/>
          </w:tcPr>
          <w:p w:rsidR="00CB279E" w:rsidRPr="00871DCC" w:rsidRDefault="00CB279E" w:rsidP="00AF16B8">
            <w:pPr>
              <w:rPr>
                <w:rFonts w:cs="Arial"/>
                <w:b/>
                <w:sz w:val="20"/>
                <w:szCs w:val="20"/>
              </w:rPr>
            </w:pPr>
          </w:p>
        </w:tc>
        <w:tc>
          <w:tcPr>
            <w:tcW w:w="8415" w:type="dxa"/>
          </w:tcPr>
          <w:tbl>
            <w:tblPr>
              <w:tblStyle w:val="TableGrid"/>
              <w:tblW w:w="0" w:type="auto"/>
              <w:tblLook w:val="04A0" w:firstRow="1" w:lastRow="0" w:firstColumn="1" w:lastColumn="0" w:noHBand="0" w:noVBand="1"/>
            </w:tblPr>
            <w:tblGrid>
              <w:gridCol w:w="2728"/>
              <w:gridCol w:w="1389"/>
              <w:gridCol w:w="1339"/>
              <w:gridCol w:w="1541"/>
              <w:gridCol w:w="1187"/>
            </w:tblGrid>
            <w:tr w:rsidR="00CB279E" w:rsidTr="00AF16B8">
              <w:tc>
                <w:tcPr>
                  <w:tcW w:w="2728" w:type="dxa"/>
                </w:tcPr>
                <w:p w:rsidR="00CB279E" w:rsidRPr="00B147B8" w:rsidRDefault="00CB279E" w:rsidP="00AF16B8">
                  <w:pPr>
                    <w:rPr>
                      <w:rFonts w:cs="Arial"/>
                      <w:b/>
                      <w:sz w:val="20"/>
                      <w:szCs w:val="20"/>
                    </w:rPr>
                  </w:pPr>
                  <w:r w:rsidRPr="00B147B8">
                    <w:rPr>
                      <w:rFonts w:cs="Arial"/>
                      <w:b/>
                      <w:sz w:val="20"/>
                      <w:szCs w:val="20"/>
                    </w:rPr>
                    <w:t>Function Name</w:t>
                  </w:r>
                </w:p>
              </w:tc>
              <w:tc>
                <w:tcPr>
                  <w:tcW w:w="5456" w:type="dxa"/>
                  <w:gridSpan w:val="4"/>
                </w:tcPr>
                <w:p w:rsidR="00CB279E" w:rsidRPr="00B147B8" w:rsidRDefault="00CB279E" w:rsidP="00AF16B8">
                  <w:pPr>
                    <w:rPr>
                      <w:rFonts w:ascii="Times New Roman" w:hAnsi="Times New Roman" w:cs="Times New Roman"/>
                      <w:b/>
                      <w:sz w:val="20"/>
                      <w:szCs w:val="20"/>
                    </w:rPr>
                  </w:pPr>
                  <w:r w:rsidRPr="00CB279E">
                    <w:rPr>
                      <w:rFonts w:ascii="Times New Roman" w:hAnsi="Times New Roman" w:cs="Times New Roman"/>
                      <w:b/>
                      <w:sz w:val="20"/>
                      <w:szCs w:val="20"/>
                    </w:rPr>
                    <w:t>HW_SetPWMFreq</w:t>
                  </w:r>
                </w:p>
              </w:tc>
            </w:tr>
            <w:tr w:rsidR="00CB279E" w:rsidTr="00AF16B8">
              <w:tc>
                <w:tcPr>
                  <w:tcW w:w="2728" w:type="dxa"/>
                  <w:vMerge w:val="restart"/>
                  <w:vAlign w:val="center"/>
                </w:tcPr>
                <w:p w:rsidR="00CB279E" w:rsidRPr="00B147B8" w:rsidRDefault="00CB279E" w:rsidP="00AF16B8">
                  <w:pPr>
                    <w:rPr>
                      <w:rFonts w:cs="Arial"/>
                      <w:b/>
                      <w:sz w:val="20"/>
                      <w:szCs w:val="20"/>
                    </w:rPr>
                  </w:pPr>
                  <w:r w:rsidRPr="00B147B8">
                    <w:rPr>
                      <w:rFonts w:cs="Arial"/>
                      <w:b/>
                      <w:sz w:val="20"/>
                      <w:szCs w:val="20"/>
                    </w:rPr>
                    <w:t>Arguments</w:t>
                  </w:r>
                </w:p>
              </w:tc>
              <w:tc>
                <w:tcPr>
                  <w:tcW w:w="2728" w:type="dxa"/>
                  <w:gridSpan w:val="2"/>
                </w:tcPr>
                <w:p w:rsidR="00CB279E" w:rsidRPr="00B147B8" w:rsidRDefault="00CB279E" w:rsidP="00AF16B8">
                  <w:pPr>
                    <w:rPr>
                      <w:rFonts w:cs="Arial"/>
                      <w:b/>
                      <w:sz w:val="20"/>
                      <w:szCs w:val="20"/>
                    </w:rPr>
                  </w:pPr>
                  <w:r w:rsidRPr="00B147B8">
                    <w:rPr>
                      <w:rFonts w:cs="Arial"/>
                      <w:b/>
                      <w:sz w:val="20"/>
                      <w:szCs w:val="20"/>
                    </w:rPr>
                    <w:t>Type</w:t>
                  </w:r>
                </w:p>
              </w:tc>
              <w:tc>
                <w:tcPr>
                  <w:tcW w:w="2728" w:type="dxa"/>
                  <w:gridSpan w:val="2"/>
                </w:tcPr>
                <w:p w:rsidR="00CB279E" w:rsidRPr="00B147B8" w:rsidRDefault="00CB279E" w:rsidP="00AF16B8">
                  <w:pPr>
                    <w:rPr>
                      <w:rFonts w:cs="Arial"/>
                      <w:b/>
                      <w:sz w:val="20"/>
                      <w:szCs w:val="20"/>
                    </w:rPr>
                  </w:pPr>
                  <w:r w:rsidRPr="00B147B8">
                    <w:rPr>
                      <w:rFonts w:cs="Arial"/>
                      <w:b/>
                      <w:sz w:val="20"/>
                      <w:szCs w:val="20"/>
                    </w:rPr>
                    <w:t>Name</w:t>
                  </w:r>
                </w:p>
              </w:tc>
            </w:tr>
            <w:tr w:rsidR="00CB279E" w:rsidTr="00AF16B8">
              <w:tc>
                <w:tcPr>
                  <w:tcW w:w="2728" w:type="dxa"/>
                  <w:vMerge/>
                </w:tcPr>
                <w:p w:rsidR="00CB279E" w:rsidRPr="00B147B8" w:rsidRDefault="00CB279E" w:rsidP="00AF16B8">
                  <w:pPr>
                    <w:rPr>
                      <w:rFonts w:cs="Arial"/>
                      <w:sz w:val="20"/>
                      <w:szCs w:val="20"/>
                    </w:rPr>
                  </w:pPr>
                </w:p>
              </w:tc>
              <w:tc>
                <w:tcPr>
                  <w:tcW w:w="2728" w:type="dxa"/>
                  <w:gridSpan w:val="2"/>
                </w:tcPr>
                <w:p w:rsidR="00CB279E" w:rsidRPr="00B147B8" w:rsidRDefault="00CB279E" w:rsidP="00AF16B8">
                  <w:pPr>
                    <w:rPr>
                      <w:rFonts w:ascii="Times New Roman" w:hAnsi="Times New Roman" w:cs="Times New Roman"/>
                      <w:sz w:val="20"/>
                      <w:szCs w:val="20"/>
                    </w:rPr>
                  </w:pPr>
                  <w:r w:rsidRPr="00CB279E">
                    <w:rPr>
                      <w:rFonts w:ascii="Times New Roman" w:hAnsi="Times New Roman" w:cs="Times New Roman"/>
                      <w:sz w:val="20"/>
                      <w:szCs w:val="20"/>
                    </w:rPr>
                    <w:t>HWPWMOut *</w:t>
                  </w:r>
                </w:p>
              </w:tc>
              <w:tc>
                <w:tcPr>
                  <w:tcW w:w="2728" w:type="dxa"/>
                  <w:gridSpan w:val="2"/>
                </w:tcPr>
                <w:p w:rsidR="00CB279E" w:rsidRPr="00B147B8" w:rsidRDefault="00CB279E" w:rsidP="00AF16B8">
                  <w:pPr>
                    <w:rPr>
                      <w:rFonts w:ascii="Times New Roman" w:hAnsi="Times New Roman" w:cs="Times New Roman"/>
                      <w:sz w:val="20"/>
                      <w:szCs w:val="20"/>
                    </w:rPr>
                  </w:pPr>
                  <w:r w:rsidRPr="00CB279E">
                    <w:rPr>
                      <w:rFonts w:ascii="Times New Roman" w:hAnsi="Times New Roman" w:cs="Times New Roman"/>
                      <w:sz w:val="20"/>
                      <w:szCs w:val="20"/>
                    </w:rPr>
                    <w:t>HWPWMPtr</w:t>
                  </w:r>
                </w:p>
              </w:tc>
            </w:tr>
            <w:tr w:rsidR="00CB279E" w:rsidTr="00AF16B8">
              <w:tc>
                <w:tcPr>
                  <w:tcW w:w="2728" w:type="dxa"/>
                  <w:vMerge/>
                </w:tcPr>
                <w:p w:rsidR="00CB279E" w:rsidRPr="00B147B8" w:rsidRDefault="00CB279E" w:rsidP="00AF16B8">
                  <w:pPr>
                    <w:rPr>
                      <w:rFonts w:cs="Arial"/>
                      <w:sz w:val="20"/>
                      <w:szCs w:val="20"/>
                    </w:rPr>
                  </w:pPr>
                </w:p>
              </w:tc>
              <w:tc>
                <w:tcPr>
                  <w:tcW w:w="2728" w:type="dxa"/>
                  <w:gridSpan w:val="2"/>
                </w:tcPr>
                <w:p w:rsidR="00CB279E" w:rsidRPr="00B147B8" w:rsidRDefault="00CB279E" w:rsidP="00AF16B8">
                  <w:pPr>
                    <w:rPr>
                      <w:rFonts w:ascii="Times New Roman" w:hAnsi="Times New Roman" w:cs="Times New Roman"/>
                      <w:sz w:val="20"/>
                      <w:szCs w:val="20"/>
                    </w:rPr>
                  </w:pPr>
                  <w:r w:rsidRPr="00CB279E">
                    <w:rPr>
                      <w:rFonts w:ascii="Times New Roman" w:hAnsi="Times New Roman" w:cs="Times New Roman"/>
                      <w:sz w:val="20"/>
                      <w:szCs w:val="20"/>
                    </w:rPr>
                    <w:t>unsigned short int</w:t>
                  </w:r>
                </w:p>
              </w:tc>
              <w:tc>
                <w:tcPr>
                  <w:tcW w:w="2728" w:type="dxa"/>
                  <w:gridSpan w:val="2"/>
                </w:tcPr>
                <w:p w:rsidR="00CB279E" w:rsidRPr="00B147B8" w:rsidRDefault="00CB279E" w:rsidP="00AF16B8">
                  <w:pPr>
                    <w:rPr>
                      <w:rFonts w:ascii="Times New Roman" w:hAnsi="Times New Roman" w:cs="Times New Roman"/>
                      <w:sz w:val="20"/>
                      <w:szCs w:val="20"/>
                    </w:rPr>
                  </w:pPr>
                  <w:r w:rsidRPr="00CB279E">
                    <w:rPr>
                      <w:rFonts w:ascii="Times New Roman" w:hAnsi="Times New Roman" w:cs="Times New Roman"/>
                      <w:sz w:val="20"/>
                      <w:szCs w:val="20"/>
                    </w:rPr>
                    <w:t>HWPWMFreq</w:t>
                  </w:r>
                </w:p>
              </w:tc>
            </w:tr>
            <w:tr w:rsidR="00CB279E" w:rsidTr="00AF16B8">
              <w:tc>
                <w:tcPr>
                  <w:tcW w:w="2728" w:type="dxa"/>
                  <w:vMerge/>
                </w:tcPr>
                <w:p w:rsidR="00CB279E" w:rsidRPr="00B147B8" w:rsidRDefault="00CB279E" w:rsidP="00AF16B8">
                  <w:pPr>
                    <w:rPr>
                      <w:rFonts w:cs="Arial"/>
                      <w:sz w:val="20"/>
                      <w:szCs w:val="20"/>
                    </w:rPr>
                  </w:pPr>
                </w:p>
              </w:tc>
              <w:tc>
                <w:tcPr>
                  <w:tcW w:w="2728" w:type="dxa"/>
                  <w:gridSpan w:val="2"/>
                </w:tcPr>
                <w:p w:rsidR="00CB279E" w:rsidRPr="00B147B8" w:rsidRDefault="00CB279E" w:rsidP="00AF16B8">
                  <w:pPr>
                    <w:rPr>
                      <w:rFonts w:cs="Arial"/>
                      <w:sz w:val="20"/>
                      <w:szCs w:val="20"/>
                    </w:rPr>
                  </w:pPr>
                </w:p>
              </w:tc>
              <w:tc>
                <w:tcPr>
                  <w:tcW w:w="2728" w:type="dxa"/>
                  <w:gridSpan w:val="2"/>
                </w:tcPr>
                <w:p w:rsidR="00CB279E" w:rsidRPr="00B147B8" w:rsidRDefault="00CB279E" w:rsidP="00AF16B8">
                  <w:pPr>
                    <w:rPr>
                      <w:rFonts w:cs="Arial"/>
                      <w:sz w:val="20"/>
                      <w:szCs w:val="20"/>
                    </w:rPr>
                  </w:pPr>
                </w:p>
              </w:tc>
            </w:tr>
            <w:tr w:rsidR="00CB279E" w:rsidTr="00AF16B8">
              <w:tc>
                <w:tcPr>
                  <w:tcW w:w="2728" w:type="dxa"/>
                  <w:vMerge w:val="restart"/>
                  <w:vAlign w:val="center"/>
                </w:tcPr>
                <w:p w:rsidR="00CB279E" w:rsidRPr="00B147B8" w:rsidRDefault="00CB279E" w:rsidP="00AF16B8">
                  <w:pPr>
                    <w:rPr>
                      <w:rFonts w:cs="Arial"/>
                      <w:sz w:val="20"/>
                      <w:szCs w:val="20"/>
                    </w:rPr>
                  </w:pPr>
                  <w:r w:rsidRPr="00B147B8">
                    <w:rPr>
                      <w:rFonts w:cs="Arial"/>
                      <w:b/>
                      <w:sz w:val="20"/>
                      <w:szCs w:val="20"/>
                    </w:rPr>
                    <w:t>Argument Scaling</w:t>
                  </w:r>
                </w:p>
              </w:tc>
              <w:tc>
                <w:tcPr>
                  <w:tcW w:w="1389" w:type="dxa"/>
                </w:tcPr>
                <w:p w:rsidR="00CB279E" w:rsidRPr="00B147B8" w:rsidRDefault="00CB279E" w:rsidP="00AF16B8">
                  <w:pPr>
                    <w:rPr>
                      <w:rFonts w:cs="Arial"/>
                      <w:b/>
                      <w:sz w:val="20"/>
                      <w:szCs w:val="20"/>
                    </w:rPr>
                  </w:pPr>
                  <w:r w:rsidRPr="00B147B8">
                    <w:rPr>
                      <w:rFonts w:cs="Arial"/>
                      <w:b/>
                      <w:sz w:val="20"/>
                      <w:szCs w:val="20"/>
                    </w:rPr>
                    <w:t>Units</w:t>
                  </w:r>
                </w:p>
              </w:tc>
              <w:tc>
                <w:tcPr>
                  <w:tcW w:w="1339" w:type="dxa"/>
                </w:tcPr>
                <w:p w:rsidR="00CB279E" w:rsidRPr="00B147B8" w:rsidRDefault="00CB279E" w:rsidP="00AF16B8">
                  <w:pPr>
                    <w:rPr>
                      <w:rFonts w:cs="Arial"/>
                      <w:b/>
                      <w:sz w:val="20"/>
                      <w:szCs w:val="20"/>
                    </w:rPr>
                  </w:pPr>
                  <w:r w:rsidRPr="00B147B8">
                    <w:rPr>
                      <w:rFonts w:cs="Arial"/>
                      <w:b/>
                      <w:sz w:val="20"/>
                      <w:szCs w:val="20"/>
                    </w:rPr>
                    <w:t>Scaling</w:t>
                  </w:r>
                </w:p>
              </w:tc>
              <w:tc>
                <w:tcPr>
                  <w:tcW w:w="1541" w:type="dxa"/>
                </w:tcPr>
                <w:p w:rsidR="00CB279E" w:rsidRPr="00B147B8" w:rsidRDefault="00CB279E" w:rsidP="00AF16B8">
                  <w:pPr>
                    <w:rPr>
                      <w:rFonts w:cs="Arial"/>
                      <w:b/>
                      <w:sz w:val="20"/>
                      <w:szCs w:val="20"/>
                    </w:rPr>
                  </w:pPr>
                  <w:r w:rsidRPr="00B147B8">
                    <w:rPr>
                      <w:rFonts w:cs="Arial"/>
                      <w:b/>
                      <w:sz w:val="20"/>
                      <w:szCs w:val="20"/>
                    </w:rPr>
                    <w:t>Low Lim</w:t>
                  </w:r>
                </w:p>
              </w:tc>
              <w:tc>
                <w:tcPr>
                  <w:tcW w:w="1187" w:type="dxa"/>
                </w:tcPr>
                <w:p w:rsidR="00CB279E" w:rsidRPr="00B147B8" w:rsidRDefault="00CB279E" w:rsidP="00AF16B8">
                  <w:pPr>
                    <w:rPr>
                      <w:rFonts w:cs="Arial"/>
                      <w:b/>
                      <w:sz w:val="20"/>
                      <w:szCs w:val="20"/>
                    </w:rPr>
                  </w:pPr>
                  <w:r w:rsidRPr="00B147B8">
                    <w:rPr>
                      <w:rFonts w:cs="Arial"/>
                      <w:b/>
                      <w:sz w:val="20"/>
                      <w:szCs w:val="20"/>
                    </w:rPr>
                    <w:t>High Lim</w:t>
                  </w:r>
                </w:p>
              </w:tc>
            </w:tr>
            <w:tr w:rsidR="00CB279E" w:rsidTr="00AF16B8">
              <w:tc>
                <w:tcPr>
                  <w:tcW w:w="2728" w:type="dxa"/>
                  <w:vMerge/>
                </w:tcPr>
                <w:p w:rsidR="00CB279E" w:rsidRPr="00B147B8" w:rsidRDefault="00CB279E" w:rsidP="00AF16B8">
                  <w:pPr>
                    <w:rPr>
                      <w:rFonts w:cs="Arial"/>
                      <w:b/>
                      <w:sz w:val="20"/>
                      <w:szCs w:val="20"/>
                    </w:rPr>
                  </w:pPr>
                </w:p>
              </w:tc>
              <w:tc>
                <w:tcPr>
                  <w:tcW w:w="1389" w:type="dxa"/>
                </w:tcPr>
                <w:p w:rsidR="00CB279E" w:rsidRPr="00B147B8" w:rsidRDefault="00CB279E"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CB279E" w:rsidRPr="00B147B8" w:rsidRDefault="00CB279E"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CB279E" w:rsidRPr="00B147B8" w:rsidRDefault="00CB279E"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CB279E" w:rsidRPr="00B147B8" w:rsidRDefault="00CB279E" w:rsidP="00AF16B8">
                  <w:pPr>
                    <w:rPr>
                      <w:rFonts w:ascii="Times New Roman" w:hAnsi="Times New Roman" w:cs="Times New Roman"/>
                      <w:sz w:val="20"/>
                      <w:szCs w:val="20"/>
                    </w:rPr>
                  </w:pPr>
                  <w:r w:rsidRPr="00B147B8">
                    <w:rPr>
                      <w:rFonts w:ascii="Times New Roman" w:hAnsi="Times New Roman" w:cs="Times New Roman"/>
                      <w:sz w:val="20"/>
                      <w:szCs w:val="20"/>
                    </w:rPr>
                    <w:t>n/a</w:t>
                  </w:r>
                </w:p>
              </w:tc>
            </w:tr>
            <w:tr w:rsidR="00CB279E" w:rsidTr="00AF16B8">
              <w:tc>
                <w:tcPr>
                  <w:tcW w:w="2728" w:type="dxa"/>
                  <w:vMerge/>
                </w:tcPr>
                <w:p w:rsidR="00CB279E" w:rsidRPr="00B147B8" w:rsidRDefault="00CB279E" w:rsidP="00AF16B8">
                  <w:pPr>
                    <w:rPr>
                      <w:rFonts w:cs="Arial"/>
                      <w:b/>
                      <w:sz w:val="20"/>
                      <w:szCs w:val="20"/>
                    </w:rPr>
                  </w:pPr>
                </w:p>
              </w:tc>
              <w:tc>
                <w:tcPr>
                  <w:tcW w:w="1389" w:type="dxa"/>
                </w:tcPr>
                <w:p w:rsidR="00CB279E" w:rsidRPr="00B147B8" w:rsidRDefault="00CB279E" w:rsidP="00AF16B8">
                  <w:pPr>
                    <w:rPr>
                      <w:rFonts w:ascii="Times New Roman" w:hAnsi="Times New Roman" w:cs="Times New Roman"/>
                      <w:sz w:val="20"/>
                      <w:szCs w:val="20"/>
                    </w:rPr>
                  </w:pPr>
                  <w:r w:rsidRPr="00CB279E">
                    <w:rPr>
                      <w:rFonts w:ascii="Times New Roman" w:hAnsi="Times New Roman" w:cs="Times New Roman"/>
                      <w:sz w:val="20"/>
                      <w:szCs w:val="20"/>
                    </w:rPr>
                    <w:t>Hz</w:t>
                  </w:r>
                </w:p>
              </w:tc>
              <w:tc>
                <w:tcPr>
                  <w:tcW w:w="1339" w:type="dxa"/>
                </w:tcPr>
                <w:p w:rsidR="00CB279E" w:rsidRPr="00B147B8" w:rsidRDefault="00CB279E" w:rsidP="00AF16B8">
                  <w:pPr>
                    <w:rPr>
                      <w:rFonts w:ascii="Times New Roman" w:hAnsi="Times New Roman" w:cs="Times New Roman"/>
                      <w:sz w:val="20"/>
                      <w:szCs w:val="20"/>
                    </w:rPr>
                  </w:pPr>
                  <w:r w:rsidRPr="00CB279E">
                    <w:rPr>
                      <w:rFonts w:ascii="Times New Roman" w:hAnsi="Times New Roman" w:cs="Times New Roman"/>
                      <w:sz w:val="20"/>
                      <w:szCs w:val="20"/>
                    </w:rPr>
                    <w:t>H=E</w:t>
                  </w:r>
                </w:p>
              </w:tc>
              <w:tc>
                <w:tcPr>
                  <w:tcW w:w="1541" w:type="dxa"/>
                </w:tcPr>
                <w:p w:rsidR="00CB279E" w:rsidRPr="00B147B8" w:rsidRDefault="00CB279E" w:rsidP="00AF16B8">
                  <w:pPr>
                    <w:rPr>
                      <w:rFonts w:ascii="Times New Roman" w:hAnsi="Times New Roman" w:cs="Times New Roman"/>
                      <w:sz w:val="20"/>
                      <w:szCs w:val="20"/>
                    </w:rPr>
                  </w:pPr>
                  <w:r>
                    <w:rPr>
                      <w:rFonts w:ascii="Times New Roman" w:hAnsi="Times New Roman" w:cs="Times New Roman"/>
                      <w:sz w:val="20"/>
                      <w:szCs w:val="20"/>
                    </w:rPr>
                    <w:t>0</w:t>
                  </w:r>
                </w:p>
              </w:tc>
              <w:tc>
                <w:tcPr>
                  <w:tcW w:w="1187" w:type="dxa"/>
                </w:tcPr>
                <w:p w:rsidR="00CB279E" w:rsidRPr="00B147B8" w:rsidRDefault="00CB279E" w:rsidP="00AF16B8">
                  <w:pPr>
                    <w:rPr>
                      <w:rFonts w:ascii="Times New Roman" w:hAnsi="Times New Roman" w:cs="Times New Roman"/>
                      <w:sz w:val="20"/>
                      <w:szCs w:val="20"/>
                    </w:rPr>
                  </w:pPr>
                  <w:r>
                    <w:rPr>
                      <w:rFonts w:ascii="Times New Roman" w:hAnsi="Times New Roman" w:cs="Times New Roman"/>
                      <w:sz w:val="20"/>
                      <w:szCs w:val="20"/>
                    </w:rPr>
                    <w:t>2000</w:t>
                  </w:r>
                </w:p>
              </w:tc>
            </w:tr>
            <w:tr w:rsidR="00CB279E" w:rsidTr="00AF16B8">
              <w:tc>
                <w:tcPr>
                  <w:tcW w:w="2728" w:type="dxa"/>
                  <w:vMerge/>
                </w:tcPr>
                <w:p w:rsidR="00CB279E" w:rsidRPr="00B147B8" w:rsidRDefault="00CB279E" w:rsidP="00AF16B8">
                  <w:pPr>
                    <w:rPr>
                      <w:rFonts w:cs="Arial"/>
                      <w:b/>
                      <w:sz w:val="20"/>
                      <w:szCs w:val="20"/>
                    </w:rPr>
                  </w:pPr>
                </w:p>
              </w:tc>
              <w:tc>
                <w:tcPr>
                  <w:tcW w:w="1389" w:type="dxa"/>
                </w:tcPr>
                <w:p w:rsidR="00CB279E" w:rsidRPr="00B147B8" w:rsidRDefault="00CB279E" w:rsidP="00AF16B8">
                  <w:pPr>
                    <w:rPr>
                      <w:rFonts w:ascii="Times New Roman" w:hAnsi="Times New Roman"/>
                      <w:sz w:val="20"/>
                      <w:szCs w:val="20"/>
                    </w:rPr>
                  </w:pPr>
                </w:p>
              </w:tc>
              <w:tc>
                <w:tcPr>
                  <w:tcW w:w="1339" w:type="dxa"/>
                </w:tcPr>
                <w:p w:rsidR="00CB279E" w:rsidRPr="00B147B8" w:rsidRDefault="00CB279E" w:rsidP="00AF16B8">
                  <w:pPr>
                    <w:rPr>
                      <w:rFonts w:ascii="Times New Roman" w:hAnsi="Times New Roman"/>
                      <w:sz w:val="20"/>
                      <w:szCs w:val="20"/>
                    </w:rPr>
                  </w:pPr>
                </w:p>
              </w:tc>
              <w:tc>
                <w:tcPr>
                  <w:tcW w:w="1541" w:type="dxa"/>
                </w:tcPr>
                <w:p w:rsidR="00CB279E" w:rsidRDefault="00CB279E" w:rsidP="00AF16B8">
                  <w:pPr>
                    <w:rPr>
                      <w:rFonts w:ascii="Times New Roman" w:hAnsi="Times New Roman"/>
                      <w:sz w:val="20"/>
                      <w:szCs w:val="20"/>
                    </w:rPr>
                  </w:pPr>
                </w:p>
              </w:tc>
              <w:tc>
                <w:tcPr>
                  <w:tcW w:w="1187" w:type="dxa"/>
                </w:tcPr>
                <w:p w:rsidR="00CB279E" w:rsidRDefault="00CB279E" w:rsidP="00AF16B8">
                  <w:pPr>
                    <w:rPr>
                      <w:rFonts w:ascii="Times New Roman" w:hAnsi="Times New Roman"/>
                      <w:sz w:val="20"/>
                      <w:szCs w:val="20"/>
                    </w:rPr>
                  </w:pPr>
                </w:p>
              </w:tc>
            </w:tr>
            <w:tr w:rsidR="00CB279E" w:rsidTr="00AF16B8">
              <w:tc>
                <w:tcPr>
                  <w:tcW w:w="2728" w:type="dxa"/>
                </w:tcPr>
                <w:p w:rsidR="00CB279E" w:rsidRPr="00B147B8" w:rsidRDefault="00CB279E" w:rsidP="00AF16B8">
                  <w:pPr>
                    <w:rPr>
                      <w:rFonts w:cs="Arial"/>
                      <w:b/>
                      <w:sz w:val="20"/>
                      <w:szCs w:val="20"/>
                    </w:rPr>
                  </w:pPr>
                  <w:r>
                    <w:rPr>
                      <w:rFonts w:cs="Arial"/>
                      <w:b/>
                      <w:sz w:val="20"/>
                      <w:szCs w:val="20"/>
                    </w:rPr>
                    <w:t>Return Value Type</w:t>
                  </w:r>
                </w:p>
              </w:tc>
              <w:tc>
                <w:tcPr>
                  <w:tcW w:w="5456" w:type="dxa"/>
                  <w:gridSpan w:val="4"/>
                </w:tcPr>
                <w:p w:rsidR="00CB279E" w:rsidRDefault="00CB279E" w:rsidP="00AF16B8">
                  <w:pPr>
                    <w:rPr>
                      <w:rFonts w:ascii="Times New Roman" w:hAnsi="Times New Roman"/>
                      <w:sz w:val="20"/>
                      <w:szCs w:val="20"/>
                    </w:rPr>
                  </w:pPr>
                  <w:r w:rsidRPr="00CB279E">
                    <w:rPr>
                      <w:rFonts w:ascii="Times New Roman" w:hAnsi="Times New Roman"/>
                      <w:sz w:val="20"/>
                      <w:szCs w:val="20"/>
                    </w:rPr>
                    <w:t>void</w:t>
                  </w:r>
                </w:p>
              </w:tc>
            </w:tr>
            <w:tr w:rsidR="00CB279E" w:rsidTr="00AF16B8">
              <w:tc>
                <w:tcPr>
                  <w:tcW w:w="2728" w:type="dxa"/>
                  <w:vMerge w:val="restart"/>
                </w:tcPr>
                <w:p w:rsidR="00CB279E" w:rsidRDefault="00CB279E" w:rsidP="00AF16B8">
                  <w:pPr>
                    <w:rPr>
                      <w:rFonts w:cs="Arial"/>
                      <w:b/>
                      <w:sz w:val="20"/>
                      <w:szCs w:val="20"/>
                    </w:rPr>
                  </w:pPr>
                  <w:r>
                    <w:rPr>
                      <w:rFonts w:cs="Arial"/>
                      <w:b/>
                      <w:sz w:val="20"/>
                      <w:szCs w:val="20"/>
                    </w:rPr>
                    <w:t>Return Value Scaling</w:t>
                  </w:r>
                </w:p>
              </w:tc>
              <w:tc>
                <w:tcPr>
                  <w:tcW w:w="1389" w:type="dxa"/>
                </w:tcPr>
                <w:p w:rsidR="00CB279E" w:rsidRPr="00B147B8" w:rsidRDefault="00CB279E" w:rsidP="00AF16B8">
                  <w:pPr>
                    <w:rPr>
                      <w:rFonts w:cs="Arial"/>
                      <w:b/>
                      <w:sz w:val="20"/>
                      <w:szCs w:val="20"/>
                    </w:rPr>
                  </w:pPr>
                  <w:r w:rsidRPr="00B147B8">
                    <w:rPr>
                      <w:rFonts w:cs="Arial"/>
                      <w:b/>
                      <w:sz w:val="20"/>
                      <w:szCs w:val="20"/>
                    </w:rPr>
                    <w:t>Units</w:t>
                  </w:r>
                </w:p>
              </w:tc>
              <w:tc>
                <w:tcPr>
                  <w:tcW w:w="1339" w:type="dxa"/>
                </w:tcPr>
                <w:p w:rsidR="00CB279E" w:rsidRPr="00B147B8" w:rsidRDefault="00CB279E" w:rsidP="00AF16B8">
                  <w:pPr>
                    <w:rPr>
                      <w:rFonts w:cs="Arial"/>
                      <w:b/>
                      <w:sz w:val="20"/>
                      <w:szCs w:val="20"/>
                    </w:rPr>
                  </w:pPr>
                  <w:r w:rsidRPr="00B147B8">
                    <w:rPr>
                      <w:rFonts w:cs="Arial"/>
                      <w:b/>
                      <w:sz w:val="20"/>
                      <w:szCs w:val="20"/>
                    </w:rPr>
                    <w:t>Scaling</w:t>
                  </w:r>
                </w:p>
              </w:tc>
              <w:tc>
                <w:tcPr>
                  <w:tcW w:w="1541" w:type="dxa"/>
                </w:tcPr>
                <w:p w:rsidR="00CB279E" w:rsidRPr="00B147B8" w:rsidRDefault="00CB279E" w:rsidP="00AF16B8">
                  <w:pPr>
                    <w:rPr>
                      <w:rFonts w:cs="Arial"/>
                      <w:b/>
                      <w:sz w:val="20"/>
                      <w:szCs w:val="20"/>
                    </w:rPr>
                  </w:pPr>
                  <w:r w:rsidRPr="00B147B8">
                    <w:rPr>
                      <w:rFonts w:cs="Arial"/>
                      <w:b/>
                      <w:sz w:val="20"/>
                      <w:szCs w:val="20"/>
                    </w:rPr>
                    <w:t>Low Lim</w:t>
                  </w:r>
                </w:p>
              </w:tc>
              <w:tc>
                <w:tcPr>
                  <w:tcW w:w="1187" w:type="dxa"/>
                </w:tcPr>
                <w:p w:rsidR="00CB279E" w:rsidRPr="00B147B8" w:rsidRDefault="00CB279E" w:rsidP="00AF16B8">
                  <w:pPr>
                    <w:rPr>
                      <w:rFonts w:cs="Arial"/>
                      <w:b/>
                      <w:sz w:val="20"/>
                      <w:szCs w:val="20"/>
                    </w:rPr>
                  </w:pPr>
                  <w:r w:rsidRPr="00B147B8">
                    <w:rPr>
                      <w:rFonts w:cs="Arial"/>
                      <w:b/>
                      <w:sz w:val="20"/>
                      <w:szCs w:val="20"/>
                    </w:rPr>
                    <w:t>High Lim</w:t>
                  </w:r>
                </w:p>
              </w:tc>
            </w:tr>
            <w:tr w:rsidR="00CB279E" w:rsidTr="00AF16B8">
              <w:tc>
                <w:tcPr>
                  <w:tcW w:w="2728" w:type="dxa"/>
                  <w:vMerge/>
                </w:tcPr>
                <w:p w:rsidR="00CB279E" w:rsidRDefault="00CB279E" w:rsidP="00AF16B8">
                  <w:pPr>
                    <w:rPr>
                      <w:rFonts w:cs="Arial"/>
                      <w:b/>
                      <w:sz w:val="20"/>
                      <w:szCs w:val="20"/>
                    </w:rPr>
                  </w:pPr>
                </w:p>
              </w:tc>
              <w:tc>
                <w:tcPr>
                  <w:tcW w:w="1389" w:type="dxa"/>
                </w:tcPr>
                <w:p w:rsidR="00CB279E" w:rsidRPr="00B147B8" w:rsidRDefault="00CB279E"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CB279E" w:rsidRPr="00B147B8" w:rsidRDefault="00CB279E"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CB279E" w:rsidRPr="00B147B8" w:rsidRDefault="00CB279E"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CB279E" w:rsidRPr="00B147B8" w:rsidRDefault="00CB279E" w:rsidP="00AF16B8">
                  <w:pPr>
                    <w:rPr>
                      <w:rFonts w:ascii="Times New Roman" w:hAnsi="Times New Roman" w:cs="Times New Roman"/>
                      <w:sz w:val="20"/>
                      <w:szCs w:val="20"/>
                    </w:rPr>
                  </w:pPr>
                  <w:r w:rsidRPr="00B147B8">
                    <w:rPr>
                      <w:rFonts w:ascii="Times New Roman" w:hAnsi="Times New Roman" w:cs="Times New Roman"/>
                      <w:sz w:val="20"/>
                      <w:szCs w:val="20"/>
                    </w:rPr>
                    <w:t>n/a</w:t>
                  </w:r>
                </w:p>
              </w:tc>
            </w:tr>
            <w:tr w:rsidR="00CB279E" w:rsidTr="00AF16B8">
              <w:tc>
                <w:tcPr>
                  <w:tcW w:w="8184" w:type="dxa"/>
                  <w:gridSpan w:val="5"/>
                </w:tcPr>
                <w:p w:rsidR="00CB279E" w:rsidRDefault="00CB279E" w:rsidP="00AF16B8">
                  <w:pPr>
                    <w:rPr>
                      <w:rFonts w:cs="Arial"/>
                      <w:b/>
                      <w:sz w:val="20"/>
                      <w:szCs w:val="20"/>
                    </w:rPr>
                  </w:pPr>
                  <w:r>
                    <w:rPr>
                      <w:rFonts w:cs="Arial"/>
                      <w:b/>
                      <w:sz w:val="20"/>
                      <w:szCs w:val="20"/>
                    </w:rPr>
                    <w:t>Semantics</w:t>
                  </w:r>
                  <w:r w:rsidRPr="00B147B8">
                    <w:rPr>
                      <w:rFonts w:cs="Arial"/>
                      <w:b/>
                      <w:sz w:val="20"/>
                      <w:szCs w:val="20"/>
                    </w:rPr>
                    <w:t>:</w:t>
                  </w:r>
                </w:p>
                <w:p w:rsidR="00CB279E" w:rsidRPr="00CB279E" w:rsidRDefault="00CB279E" w:rsidP="00CB279E">
                  <w:pPr>
                    <w:rPr>
                      <w:rFonts w:asciiTheme="majorHAnsi" w:hAnsiTheme="majorHAnsi" w:cstheme="majorHAnsi"/>
                      <w:sz w:val="20"/>
                      <w:szCs w:val="20"/>
                    </w:rPr>
                  </w:pPr>
                  <w:r w:rsidRPr="00CB279E">
                    <w:rPr>
                      <w:rFonts w:ascii="Times New Roman" w:hAnsi="Times New Roman" w:cs="Times New Roman"/>
                      <w:sz w:val="20"/>
                      <w:szCs w:val="20"/>
                    </w:rPr>
                    <w:t>HW_SetPWMFreq ( )</w:t>
                  </w:r>
                  <w:r w:rsidRPr="00CB279E">
                    <w:rPr>
                      <w:rFonts w:asciiTheme="majorHAnsi" w:hAnsiTheme="majorHAnsi" w:cstheme="majorHAnsi"/>
                      <w:sz w:val="20"/>
                      <w:szCs w:val="20"/>
                    </w:rPr>
                    <w:t xml:space="preserve"> is used to set the frequency of the PWM output. The function must</w:t>
                  </w:r>
                </w:p>
                <w:p w:rsidR="00CB279E" w:rsidRPr="00CB279E" w:rsidRDefault="00CB279E" w:rsidP="00CB279E">
                  <w:pPr>
                    <w:rPr>
                      <w:rFonts w:asciiTheme="majorHAnsi" w:hAnsiTheme="majorHAnsi" w:cstheme="majorHAnsi"/>
                      <w:sz w:val="20"/>
                      <w:szCs w:val="20"/>
                    </w:rPr>
                  </w:pPr>
                  <w:r w:rsidRPr="00CB279E">
                    <w:rPr>
                      <w:rFonts w:asciiTheme="majorHAnsi" w:hAnsiTheme="majorHAnsi" w:cstheme="majorHAnsi"/>
                      <w:sz w:val="20"/>
                      <w:szCs w:val="20"/>
                    </w:rPr>
                    <w:t>clamp the range of the requested frequency value (</w:t>
                  </w:r>
                  <w:r w:rsidRPr="00CB279E">
                    <w:rPr>
                      <w:rFonts w:ascii="Times New Roman" w:hAnsi="Times New Roman" w:cs="Times New Roman"/>
                      <w:sz w:val="20"/>
                      <w:szCs w:val="20"/>
                    </w:rPr>
                    <w:t>HWPWMFreq</w:t>
                  </w:r>
                  <w:r w:rsidRPr="00CB279E">
                    <w:rPr>
                      <w:rFonts w:asciiTheme="majorHAnsi" w:hAnsiTheme="majorHAnsi" w:cstheme="majorHAnsi"/>
                      <w:sz w:val="20"/>
                      <w:szCs w:val="20"/>
                    </w:rPr>
                    <w:t>) to the minimum and</w:t>
                  </w:r>
                </w:p>
                <w:p w:rsidR="00CB279E" w:rsidRPr="00CB279E" w:rsidRDefault="00CB279E" w:rsidP="00CB279E">
                  <w:pPr>
                    <w:rPr>
                      <w:rFonts w:asciiTheme="majorHAnsi" w:hAnsiTheme="majorHAnsi" w:cstheme="majorHAnsi"/>
                      <w:sz w:val="20"/>
                      <w:szCs w:val="20"/>
                    </w:rPr>
                  </w:pPr>
                  <w:r w:rsidRPr="00CB279E">
                    <w:rPr>
                      <w:rFonts w:asciiTheme="majorHAnsi" w:hAnsiTheme="majorHAnsi" w:cstheme="majorHAnsi"/>
                      <w:sz w:val="20"/>
                      <w:szCs w:val="20"/>
                    </w:rPr>
                    <w:t>maximum specified above. If the PWM output driver is not currently on, the output</w:t>
                  </w:r>
                </w:p>
                <w:p w:rsidR="00CB279E" w:rsidRPr="00CB279E" w:rsidRDefault="00CB279E" w:rsidP="00CB279E">
                  <w:pPr>
                    <w:rPr>
                      <w:rFonts w:asciiTheme="majorHAnsi" w:hAnsiTheme="majorHAnsi" w:cstheme="majorHAnsi"/>
                      <w:sz w:val="20"/>
                      <w:szCs w:val="20"/>
                    </w:rPr>
                  </w:pPr>
                  <w:r w:rsidRPr="00CB279E">
                    <w:rPr>
                      <w:rFonts w:asciiTheme="majorHAnsi" w:hAnsiTheme="majorHAnsi" w:cstheme="majorHAnsi"/>
                      <w:sz w:val="20"/>
                      <w:szCs w:val="20"/>
                    </w:rPr>
                    <w:t>should not be turned on. The requested frequency change should take effect no later</w:t>
                  </w:r>
                </w:p>
                <w:p w:rsidR="00CB279E" w:rsidRPr="00CB279E" w:rsidRDefault="00CB279E" w:rsidP="00CB279E">
                  <w:pPr>
                    <w:rPr>
                      <w:rFonts w:asciiTheme="majorHAnsi" w:hAnsiTheme="majorHAnsi" w:cstheme="majorHAnsi"/>
                      <w:sz w:val="20"/>
                      <w:szCs w:val="20"/>
                    </w:rPr>
                  </w:pPr>
                  <w:r w:rsidRPr="00CB279E">
                    <w:rPr>
                      <w:rFonts w:asciiTheme="majorHAnsi" w:hAnsiTheme="majorHAnsi" w:cstheme="majorHAnsi"/>
                      <w:sz w:val="20"/>
                      <w:szCs w:val="20"/>
                    </w:rPr>
                    <w:t>than the end of the current period. If a non-zero duty cycle is already indicated, that duty</w:t>
                  </w:r>
                </w:p>
                <w:p w:rsidR="00CB279E" w:rsidRDefault="00CB279E" w:rsidP="00CB279E">
                  <w:pPr>
                    <w:rPr>
                      <w:rFonts w:ascii="Times New Roman" w:hAnsi="Times New Roman"/>
                      <w:sz w:val="20"/>
                      <w:szCs w:val="20"/>
                    </w:rPr>
                  </w:pPr>
                  <w:r w:rsidRPr="00CB279E">
                    <w:rPr>
                      <w:rFonts w:asciiTheme="majorHAnsi" w:hAnsiTheme="majorHAnsi" w:cstheme="majorHAnsi"/>
                      <w:sz w:val="20"/>
                      <w:szCs w:val="20"/>
                    </w:rPr>
                    <w:t>cycle must be maintained at the new frequency.</w:t>
                  </w:r>
                </w:p>
              </w:tc>
            </w:tr>
            <w:tr w:rsidR="00CB279E" w:rsidTr="00AF16B8">
              <w:tc>
                <w:tcPr>
                  <w:tcW w:w="8184" w:type="dxa"/>
                  <w:gridSpan w:val="5"/>
                </w:tcPr>
                <w:p w:rsidR="00CB279E" w:rsidRPr="004D71F0" w:rsidRDefault="00CB279E" w:rsidP="00AF16B8">
                  <w:pPr>
                    <w:rPr>
                      <w:rFonts w:cs="Arial"/>
                      <w:b/>
                      <w:sz w:val="20"/>
                      <w:szCs w:val="20"/>
                    </w:rPr>
                  </w:pPr>
                  <w:r w:rsidRPr="004D71F0">
                    <w:rPr>
                      <w:rFonts w:cs="Arial"/>
                      <w:b/>
                      <w:sz w:val="20"/>
                      <w:szCs w:val="20"/>
                    </w:rPr>
                    <w:lastRenderedPageBreak/>
                    <w:t>Usage Restrictions:</w:t>
                  </w:r>
                </w:p>
                <w:p w:rsidR="00516C35" w:rsidRPr="00516C35" w:rsidRDefault="00516C35" w:rsidP="00516C35">
                  <w:pPr>
                    <w:rPr>
                      <w:rFonts w:asciiTheme="majorHAnsi" w:hAnsiTheme="majorHAnsi" w:cstheme="majorHAnsi"/>
                      <w:sz w:val="20"/>
                      <w:szCs w:val="20"/>
                    </w:rPr>
                  </w:pPr>
                  <w:r w:rsidRPr="00516C35">
                    <w:rPr>
                      <w:rFonts w:asciiTheme="majorHAnsi" w:hAnsiTheme="majorHAnsi" w:cstheme="majorHAnsi"/>
                      <w:sz w:val="20"/>
                      <w:szCs w:val="20"/>
                    </w:rPr>
                    <w:t>Devices upon which the PWM objects are implemented must be initialized and ready to</w:t>
                  </w:r>
                </w:p>
                <w:p w:rsidR="00516C35" w:rsidRPr="00516C35" w:rsidRDefault="00516C35" w:rsidP="00516C35">
                  <w:pPr>
                    <w:rPr>
                      <w:rFonts w:asciiTheme="majorHAnsi" w:hAnsiTheme="majorHAnsi" w:cstheme="majorHAnsi"/>
                      <w:sz w:val="20"/>
                      <w:szCs w:val="20"/>
                    </w:rPr>
                  </w:pPr>
                  <w:r w:rsidRPr="00516C35">
                    <w:rPr>
                      <w:rFonts w:asciiTheme="majorHAnsi" w:hAnsiTheme="majorHAnsi" w:cstheme="majorHAnsi"/>
                      <w:sz w:val="20"/>
                      <w:szCs w:val="20"/>
                    </w:rPr>
                    <w:t>accept this function. Use of this function logically must follow invocations of the function</w:t>
                  </w:r>
                </w:p>
                <w:p w:rsidR="00CB279E" w:rsidRPr="00516C35" w:rsidRDefault="00516C35" w:rsidP="00516C35">
                  <w:pPr>
                    <w:rPr>
                      <w:rFonts w:ascii="Times New Roman" w:hAnsi="Times New Roman" w:cs="Times New Roman"/>
                      <w:sz w:val="20"/>
                      <w:szCs w:val="20"/>
                    </w:rPr>
                  </w:pPr>
                  <w:r w:rsidRPr="00516C35">
                    <w:rPr>
                      <w:rFonts w:ascii="Times New Roman" w:hAnsi="Times New Roman" w:cs="Times New Roman"/>
                      <w:sz w:val="20"/>
                      <w:szCs w:val="20"/>
                    </w:rPr>
                    <w:t>HW_InitPWM ( ).</w:t>
                  </w:r>
                </w:p>
              </w:tc>
            </w:tr>
          </w:tbl>
          <w:p w:rsidR="00CB279E" w:rsidRPr="00871DCC" w:rsidRDefault="00CB279E" w:rsidP="00AF16B8">
            <w:pPr>
              <w:rPr>
                <w:rFonts w:cs="Arial"/>
                <w:sz w:val="20"/>
                <w:szCs w:val="20"/>
              </w:rPr>
            </w:pPr>
          </w:p>
        </w:tc>
      </w:tr>
      <w:tr w:rsidR="00CB279E" w:rsidTr="00AF16B8">
        <w:tc>
          <w:tcPr>
            <w:tcW w:w="1548" w:type="dxa"/>
          </w:tcPr>
          <w:p w:rsidR="00CB279E" w:rsidRPr="00871DCC" w:rsidRDefault="00CB279E" w:rsidP="00AF16B8">
            <w:pPr>
              <w:rPr>
                <w:rFonts w:cs="Arial"/>
                <w:b/>
                <w:sz w:val="20"/>
                <w:szCs w:val="20"/>
              </w:rPr>
            </w:pPr>
            <w:r>
              <w:rPr>
                <w:rFonts w:cs="Arial"/>
                <w:b/>
                <w:sz w:val="20"/>
                <w:szCs w:val="20"/>
              </w:rPr>
              <w:lastRenderedPageBreak/>
              <w:t>Error Handling</w:t>
            </w:r>
          </w:p>
        </w:tc>
        <w:tc>
          <w:tcPr>
            <w:tcW w:w="8415" w:type="dxa"/>
          </w:tcPr>
          <w:p w:rsidR="00CB279E" w:rsidRPr="00871DCC" w:rsidRDefault="00CB279E" w:rsidP="00AF16B8">
            <w:pPr>
              <w:rPr>
                <w:rFonts w:cs="Arial"/>
                <w:sz w:val="20"/>
                <w:szCs w:val="20"/>
              </w:rPr>
            </w:pPr>
            <w:r>
              <w:rPr>
                <w:rFonts w:cs="Arial"/>
                <w:sz w:val="20"/>
                <w:szCs w:val="20"/>
              </w:rPr>
              <w:t>None</w:t>
            </w:r>
            <w:r w:rsidRPr="00871DCC">
              <w:rPr>
                <w:rFonts w:cs="Arial"/>
                <w:sz w:val="20"/>
                <w:szCs w:val="20"/>
              </w:rPr>
              <w:t xml:space="preserve"> </w:t>
            </w:r>
          </w:p>
        </w:tc>
      </w:tr>
      <w:tr w:rsidR="00CB279E" w:rsidTr="00AF16B8">
        <w:tc>
          <w:tcPr>
            <w:tcW w:w="1548" w:type="dxa"/>
          </w:tcPr>
          <w:p w:rsidR="00CB279E" w:rsidRPr="00871DCC" w:rsidRDefault="00CB279E" w:rsidP="00AF16B8">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CB279E" w:rsidTr="00AF16B8">
              <w:tc>
                <w:tcPr>
                  <w:tcW w:w="8184" w:type="dxa"/>
                </w:tcPr>
                <w:p w:rsidR="00CB279E" w:rsidRDefault="00CB279E" w:rsidP="00AF16B8">
                  <w:pPr>
                    <w:rPr>
                      <w:rFonts w:cs="Arial"/>
                      <w:sz w:val="20"/>
                      <w:szCs w:val="20"/>
                    </w:rPr>
                  </w:pPr>
                  <w:r>
                    <w:rPr>
                      <w:rFonts w:cs="Arial"/>
                      <w:sz w:val="20"/>
                      <w:szCs w:val="20"/>
                    </w:rPr>
                    <w:t xml:space="preserve">Size: </w:t>
                  </w:r>
                </w:p>
              </w:tc>
            </w:tr>
            <w:tr w:rsidR="00CB279E" w:rsidTr="00AF16B8">
              <w:tc>
                <w:tcPr>
                  <w:tcW w:w="8184" w:type="dxa"/>
                </w:tcPr>
                <w:p w:rsidR="00CB279E" w:rsidRDefault="00CB279E" w:rsidP="00AF16B8">
                  <w:pPr>
                    <w:rPr>
                      <w:rFonts w:cs="Arial"/>
                      <w:sz w:val="20"/>
                      <w:szCs w:val="20"/>
                    </w:rPr>
                  </w:pPr>
                  <w:r>
                    <w:rPr>
                      <w:rFonts w:cs="Arial"/>
                      <w:sz w:val="20"/>
                      <w:szCs w:val="20"/>
                    </w:rPr>
                    <w:t xml:space="preserve">Speed: </w:t>
                  </w:r>
                </w:p>
              </w:tc>
            </w:tr>
            <w:tr w:rsidR="00CB279E" w:rsidTr="00AF16B8">
              <w:tc>
                <w:tcPr>
                  <w:tcW w:w="8184" w:type="dxa"/>
                </w:tcPr>
                <w:p w:rsidR="00CB279E" w:rsidRDefault="00CB279E" w:rsidP="00AF16B8">
                  <w:pPr>
                    <w:rPr>
                      <w:rFonts w:cs="Arial"/>
                      <w:sz w:val="20"/>
                      <w:szCs w:val="20"/>
                    </w:rPr>
                  </w:pPr>
                  <w:r>
                    <w:rPr>
                      <w:rFonts w:cs="Arial"/>
                      <w:sz w:val="20"/>
                      <w:szCs w:val="20"/>
                    </w:rPr>
                    <w:t>Other:</w:t>
                  </w:r>
                </w:p>
              </w:tc>
            </w:tr>
          </w:tbl>
          <w:p w:rsidR="00CB279E" w:rsidRPr="00871DCC" w:rsidRDefault="00CB279E" w:rsidP="00AF16B8">
            <w:pPr>
              <w:rPr>
                <w:rFonts w:cs="Arial"/>
                <w:sz w:val="20"/>
                <w:szCs w:val="20"/>
              </w:rPr>
            </w:pPr>
          </w:p>
        </w:tc>
      </w:tr>
      <w:tr w:rsidR="00CB279E" w:rsidTr="00AF16B8">
        <w:tc>
          <w:tcPr>
            <w:tcW w:w="1548" w:type="dxa"/>
          </w:tcPr>
          <w:p w:rsidR="00CB279E" w:rsidRPr="00871DCC" w:rsidRDefault="00CB279E" w:rsidP="00AF16B8">
            <w:pPr>
              <w:rPr>
                <w:rFonts w:cs="Arial"/>
                <w:b/>
                <w:sz w:val="20"/>
                <w:szCs w:val="20"/>
              </w:rPr>
            </w:pPr>
            <w:r>
              <w:rPr>
                <w:rFonts w:cs="Arial"/>
                <w:b/>
                <w:sz w:val="20"/>
                <w:szCs w:val="20"/>
              </w:rPr>
              <w:t>Target:</w:t>
            </w:r>
          </w:p>
        </w:tc>
        <w:tc>
          <w:tcPr>
            <w:tcW w:w="8415" w:type="dxa"/>
          </w:tcPr>
          <w:p w:rsidR="00CB279E" w:rsidRPr="00871DCC" w:rsidRDefault="00CB279E" w:rsidP="00AF16B8">
            <w:pPr>
              <w:rPr>
                <w:rFonts w:cs="Arial"/>
                <w:sz w:val="20"/>
                <w:szCs w:val="20"/>
              </w:rPr>
            </w:pPr>
            <w:r>
              <w:rPr>
                <w:rFonts w:cs="Arial"/>
                <w:sz w:val="20"/>
                <w:szCs w:val="20"/>
              </w:rPr>
              <w:t>MPA, Valve</w:t>
            </w:r>
          </w:p>
        </w:tc>
      </w:tr>
      <w:tr w:rsidR="00CB279E" w:rsidTr="00AF16B8">
        <w:tc>
          <w:tcPr>
            <w:tcW w:w="1548" w:type="dxa"/>
          </w:tcPr>
          <w:p w:rsidR="00CB279E" w:rsidRPr="00871DCC" w:rsidRDefault="00CB279E" w:rsidP="00AF16B8">
            <w:pPr>
              <w:rPr>
                <w:rFonts w:cs="Arial"/>
                <w:b/>
                <w:sz w:val="20"/>
                <w:szCs w:val="20"/>
              </w:rPr>
            </w:pPr>
            <w:r>
              <w:rPr>
                <w:rFonts w:cs="Arial"/>
                <w:b/>
                <w:sz w:val="20"/>
                <w:szCs w:val="20"/>
              </w:rPr>
              <w:t>Usage Guide:</w:t>
            </w:r>
          </w:p>
        </w:tc>
        <w:tc>
          <w:tcPr>
            <w:tcW w:w="8415" w:type="dxa"/>
          </w:tcPr>
          <w:p w:rsidR="00CB279E" w:rsidRPr="00871DCC" w:rsidRDefault="00CB279E" w:rsidP="00AF16B8">
            <w:pPr>
              <w:rPr>
                <w:rFonts w:cs="Arial"/>
                <w:sz w:val="20"/>
                <w:szCs w:val="20"/>
              </w:rPr>
            </w:pPr>
            <w:r w:rsidRPr="004D71F0">
              <w:rPr>
                <w:rFonts w:cs="Arial"/>
                <w:sz w:val="20"/>
                <w:szCs w:val="20"/>
              </w:rPr>
              <w:t>Implied</w:t>
            </w:r>
          </w:p>
        </w:tc>
      </w:tr>
    </w:tbl>
    <w:p w:rsidR="00CB279E" w:rsidRDefault="00CB279E" w:rsidP="00CB279E"/>
    <w:p w:rsidR="00516C35" w:rsidRDefault="00516C35" w:rsidP="00516C35">
      <w:pPr>
        <w:pStyle w:val="Heading2"/>
      </w:pPr>
      <w:bookmarkStart w:id="143" w:name="_Toc31706166"/>
      <w:r w:rsidRPr="00516C35">
        <w:t>HW_SetPWM_DC ( )</w:t>
      </w:r>
      <w:bookmarkEnd w:id="143"/>
    </w:p>
    <w:tbl>
      <w:tblPr>
        <w:tblStyle w:val="TableGrid"/>
        <w:tblW w:w="0" w:type="auto"/>
        <w:tblLook w:val="04A0" w:firstRow="1" w:lastRow="0" w:firstColumn="1" w:lastColumn="0" w:noHBand="0" w:noVBand="1"/>
      </w:tblPr>
      <w:tblGrid>
        <w:gridCol w:w="1548"/>
        <w:gridCol w:w="8415"/>
      </w:tblGrid>
      <w:tr w:rsidR="00516C35" w:rsidTr="00AF16B8">
        <w:tc>
          <w:tcPr>
            <w:tcW w:w="1548" w:type="dxa"/>
          </w:tcPr>
          <w:p w:rsidR="00516C35" w:rsidRPr="00871DCC" w:rsidRDefault="00516C35" w:rsidP="00AF16B8">
            <w:pPr>
              <w:rPr>
                <w:rFonts w:cs="Arial"/>
                <w:b/>
                <w:sz w:val="20"/>
                <w:szCs w:val="20"/>
              </w:rPr>
            </w:pPr>
            <w:r w:rsidRPr="00871DCC">
              <w:rPr>
                <w:rFonts w:cs="Arial"/>
                <w:b/>
                <w:sz w:val="20"/>
                <w:szCs w:val="20"/>
              </w:rPr>
              <w:t>Description</w:t>
            </w:r>
          </w:p>
        </w:tc>
        <w:tc>
          <w:tcPr>
            <w:tcW w:w="8415" w:type="dxa"/>
          </w:tcPr>
          <w:p w:rsidR="00516C35" w:rsidRPr="00871DCC" w:rsidRDefault="00516C35" w:rsidP="00516C35">
            <w:pPr>
              <w:rPr>
                <w:rFonts w:cs="Arial"/>
                <w:sz w:val="20"/>
                <w:szCs w:val="20"/>
              </w:rPr>
            </w:pPr>
            <w:r w:rsidRPr="00CB279E">
              <w:rPr>
                <w:rFonts w:cs="Arial"/>
                <w:sz w:val="20"/>
                <w:szCs w:val="20"/>
              </w:rPr>
              <w:t xml:space="preserve">Modifier function to set the </w:t>
            </w:r>
            <w:r>
              <w:rPr>
                <w:rFonts w:cs="Arial"/>
                <w:sz w:val="20"/>
                <w:szCs w:val="20"/>
              </w:rPr>
              <w:t>duty cycle</w:t>
            </w:r>
            <w:r w:rsidRPr="00CB279E">
              <w:rPr>
                <w:rFonts w:cs="Arial"/>
                <w:sz w:val="20"/>
                <w:szCs w:val="20"/>
              </w:rPr>
              <w:t xml:space="preserve"> of the PWM output signal</w:t>
            </w:r>
          </w:p>
        </w:tc>
      </w:tr>
      <w:tr w:rsidR="00516C35" w:rsidTr="00AF16B8">
        <w:tc>
          <w:tcPr>
            <w:tcW w:w="1548" w:type="dxa"/>
            <w:vMerge w:val="restart"/>
          </w:tcPr>
          <w:p w:rsidR="00516C35" w:rsidRPr="00871DCC" w:rsidRDefault="00516C35" w:rsidP="00AF16B8">
            <w:pPr>
              <w:rPr>
                <w:rFonts w:cs="Arial"/>
                <w:b/>
                <w:sz w:val="20"/>
                <w:szCs w:val="20"/>
              </w:rPr>
            </w:pPr>
            <w:r w:rsidRPr="00871DCC">
              <w:rPr>
                <w:rFonts w:cs="Arial"/>
                <w:b/>
                <w:sz w:val="20"/>
                <w:szCs w:val="20"/>
              </w:rPr>
              <w:t>Resources Provided</w:t>
            </w:r>
          </w:p>
        </w:tc>
        <w:tc>
          <w:tcPr>
            <w:tcW w:w="8415" w:type="dxa"/>
          </w:tcPr>
          <w:p w:rsidR="00516C35" w:rsidRPr="00871DCC" w:rsidRDefault="00516C35" w:rsidP="00AF16B8">
            <w:pPr>
              <w:rPr>
                <w:rFonts w:cs="Arial"/>
                <w:b/>
                <w:sz w:val="20"/>
                <w:szCs w:val="20"/>
              </w:rPr>
            </w:pPr>
            <w:r w:rsidRPr="00871DCC">
              <w:rPr>
                <w:rFonts w:cs="Arial"/>
                <w:b/>
                <w:sz w:val="20"/>
                <w:szCs w:val="20"/>
              </w:rPr>
              <w:t>Syntax</w:t>
            </w:r>
          </w:p>
        </w:tc>
      </w:tr>
      <w:tr w:rsidR="00516C35" w:rsidTr="00AF16B8">
        <w:tc>
          <w:tcPr>
            <w:tcW w:w="1548" w:type="dxa"/>
            <w:vMerge/>
          </w:tcPr>
          <w:p w:rsidR="00516C35" w:rsidRPr="00871DCC" w:rsidRDefault="00516C35" w:rsidP="00AF16B8">
            <w:pPr>
              <w:rPr>
                <w:rFonts w:cs="Arial"/>
                <w:b/>
                <w:sz w:val="20"/>
                <w:szCs w:val="20"/>
              </w:rPr>
            </w:pPr>
          </w:p>
        </w:tc>
        <w:tc>
          <w:tcPr>
            <w:tcW w:w="8415" w:type="dxa"/>
          </w:tcPr>
          <w:tbl>
            <w:tblPr>
              <w:tblStyle w:val="TableGrid"/>
              <w:tblW w:w="0" w:type="auto"/>
              <w:tblLook w:val="04A0" w:firstRow="1" w:lastRow="0" w:firstColumn="1" w:lastColumn="0" w:noHBand="0" w:noVBand="1"/>
            </w:tblPr>
            <w:tblGrid>
              <w:gridCol w:w="2728"/>
              <w:gridCol w:w="1389"/>
              <w:gridCol w:w="1339"/>
              <w:gridCol w:w="1541"/>
              <w:gridCol w:w="1187"/>
            </w:tblGrid>
            <w:tr w:rsidR="00516C35" w:rsidTr="00AF16B8">
              <w:tc>
                <w:tcPr>
                  <w:tcW w:w="2728" w:type="dxa"/>
                </w:tcPr>
                <w:p w:rsidR="00516C35" w:rsidRPr="00B147B8" w:rsidRDefault="00516C35" w:rsidP="00AF16B8">
                  <w:pPr>
                    <w:rPr>
                      <w:rFonts w:cs="Arial"/>
                      <w:b/>
                      <w:sz w:val="20"/>
                      <w:szCs w:val="20"/>
                    </w:rPr>
                  </w:pPr>
                  <w:r w:rsidRPr="00B147B8">
                    <w:rPr>
                      <w:rFonts w:cs="Arial"/>
                      <w:b/>
                      <w:sz w:val="20"/>
                      <w:szCs w:val="20"/>
                    </w:rPr>
                    <w:t>Function Name</w:t>
                  </w:r>
                </w:p>
              </w:tc>
              <w:tc>
                <w:tcPr>
                  <w:tcW w:w="5456" w:type="dxa"/>
                  <w:gridSpan w:val="4"/>
                </w:tcPr>
                <w:p w:rsidR="00516C35" w:rsidRPr="00B147B8" w:rsidRDefault="00516C35" w:rsidP="00AF16B8">
                  <w:pPr>
                    <w:rPr>
                      <w:rFonts w:ascii="Times New Roman" w:hAnsi="Times New Roman" w:cs="Times New Roman"/>
                      <w:b/>
                      <w:sz w:val="20"/>
                      <w:szCs w:val="20"/>
                    </w:rPr>
                  </w:pPr>
                  <w:r w:rsidRPr="00516C35">
                    <w:rPr>
                      <w:rFonts w:ascii="Times New Roman" w:hAnsi="Times New Roman" w:cs="Times New Roman"/>
                      <w:b/>
                      <w:sz w:val="20"/>
                      <w:szCs w:val="20"/>
                    </w:rPr>
                    <w:t>HW_SetPWM_DC</w:t>
                  </w:r>
                </w:p>
              </w:tc>
            </w:tr>
            <w:tr w:rsidR="00516C35" w:rsidTr="00AF16B8">
              <w:tc>
                <w:tcPr>
                  <w:tcW w:w="2728" w:type="dxa"/>
                  <w:vMerge w:val="restart"/>
                  <w:vAlign w:val="center"/>
                </w:tcPr>
                <w:p w:rsidR="00516C35" w:rsidRPr="00B147B8" w:rsidRDefault="00516C35" w:rsidP="00AF16B8">
                  <w:pPr>
                    <w:rPr>
                      <w:rFonts w:cs="Arial"/>
                      <w:b/>
                      <w:sz w:val="20"/>
                      <w:szCs w:val="20"/>
                    </w:rPr>
                  </w:pPr>
                  <w:r w:rsidRPr="00B147B8">
                    <w:rPr>
                      <w:rFonts w:cs="Arial"/>
                      <w:b/>
                      <w:sz w:val="20"/>
                      <w:szCs w:val="20"/>
                    </w:rPr>
                    <w:t>Arguments</w:t>
                  </w:r>
                </w:p>
              </w:tc>
              <w:tc>
                <w:tcPr>
                  <w:tcW w:w="2728" w:type="dxa"/>
                  <w:gridSpan w:val="2"/>
                </w:tcPr>
                <w:p w:rsidR="00516C35" w:rsidRPr="00B147B8" w:rsidRDefault="00516C35" w:rsidP="00AF16B8">
                  <w:pPr>
                    <w:rPr>
                      <w:rFonts w:cs="Arial"/>
                      <w:b/>
                      <w:sz w:val="20"/>
                      <w:szCs w:val="20"/>
                    </w:rPr>
                  </w:pPr>
                  <w:r w:rsidRPr="00B147B8">
                    <w:rPr>
                      <w:rFonts w:cs="Arial"/>
                      <w:b/>
                      <w:sz w:val="20"/>
                      <w:szCs w:val="20"/>
                    </w:rPr>
                    <w:t>Type</w:t>
                  </w:r>
                </w:p>
              </w:tc>
              <w:tc>
                <w:tcPr>
                  <w:tcW w:w="2728" w:type="dxa"/>
                  <w:gridSpan w:val="2"/>
                </w:tcPr>
                <w:p w:rsidR="00516C35" w:rsidRPr="00B147B8" w:rsidRDefault="00516C35" w:rsidP="00AF16B8">
                  <w:pPr>
                    <w:rPr>
                      <w:rFonts w:cs="Arial"/>
                      <w:b/>
                      <w:sz w:val="20"/>
                      <w:szCs w:val="20"/>
                    </w:rPr>
                  </w:pPr>
                  <w:r w:rsidRPr="00B147B8">
                    <w:rPr>
                      <w:rFonts w:cs="Arial"/>
                      <w:b/>
                      <w:sz w:val="20"/>
                      <w:szCs w:val="20"/>
                    </w:rPr>
                    <w:t>Name</w:t>
                  </w:r>
                </w:p>
              </w:tc>
            </w:tr>
            <w:tr w:rsidR="00516C35" w:rsidTr="00AF16B8">
              <w:tc>
                <w:tcPr>
                  <w:tcW w:w="2728" w:type="dxa"/>
                  <w:vMerge/>
                </w:tcPr>
                <w:p w:rsidR="00516C35" w:rsidRPr="00B147B8" w:rsidRDefault="00516C35" w:rsidP="00AF16B8">
                  <w:pPr>
                    <w:rPr>
                      <w:rFonts w:cs="Arial"/>
                      <w:sz w:val="20"/>
                      <w:szCs w:val="20"/>
                    </w:rPr>
                  </w:pPr>
                </w:p>
              </w:tc>
              <w:tc>
                <w:tcPr>
                  <w:tcW w:w="2728" w:type="dxa"/>
                  <w:gridSpan w:val="2"/>
                </w:tcPr>
                <w:p w:rsidR="00516C35" w:rsidRPr="00B147B8" w:rsidRDefault="00516C35" w:rsidP="00AF16B8">
                  <w:pPr>
                    <w:rPr>
                      <w:rFonts w:ascii="Times New Roman" w:hAnsi="Times New Roman" w:cs="Times New Roman"/>
                      <w:sz w:val="20"/>
                      <w:szCs w:val="20"/>
                    </w:rPr>
                  </w:pPr>
                  <w:r>
                    <w:rPr>
                      <w:rFonts w:ascii="Times New Roman" w:hAnsi="Times New Roman" w:cs="Times New Roman"/>
                      <w:sz w:val="20"/>
                      <w:szCs w:val="20"/>
                    </w:rPr>
                    <w:t xml:space="preserve">HWPWMOut </w:t>
                  </w:r>
                  <w:r w:rsidRPr="00CB279E">
                    <w:rPr>
                      <w:rFonts w:ascii="Times New Roman" w:hAnsi="Times New Roman" w:cs="Times New Roman"/>
                      <w:sz w:val="20"/>
                      <w:szCs w:val="20"/>
                    </w:rPr>
                    <w:t>*</w:t>
                  </w:r>
                </w:p>
              </w:tc>
              <w:tc>
                <w:tcPr>
                  <w:tcW w:w="2728" w:type="dxa"/>
                  <w:gridSpan w:val="2"/>
                </w:tcPr>
                <w:p w:rsidR="00516C35" w:rsidRPr="00B147B8" w:rsidRDefault="00516C35" w:rsidP="00AF16B8">
                  <w:pPr>
                    <w:rPr>
                      <w:rFonts w:ascii="Times New Roman" w:hAnsi="Times New Roman" w:cs="Times New Roman"/>
                      <w:sz w:val="20"/>
                      <w:szCs w:val="20"/>
                    </w:rPr>
                  </w:pPr>
                  <w:r w:rsidRPr="00CB279E">
                    <w:rPr>
                      <w:rFonts w:ascii="Times New Roman" w:hAnsi="Times New Roman" w:cs="Times New Roman"/>
                      <w:sz w:val="20"/>
                      <w:szCs w:val="20"/>
                    </w:rPr>
                    <w:t>HWPWMPtr</w:t>
                  </w:r>
                </w:p>
              </w:tc>
            </w:tr>
            <w:tr w:rsidR="00516C35" w:rsidTr="00AF16B8">
              <w:tc>
                <w:tcPr>
                  <w:tcW w:w="2728" w:type="dxa"/>
                  <w:vMerge/>
                </w:tcPr>
                <w:p w:rsidR="00516C35" w:rsidRPr="00B147B8" w:rsidRDefault="00516C35" w:rsidP="00AF16B8">
                  <w:pPr>
                    <w:rPr>
                      <w:rFonts w:cs="Arial"/>
                      <w:sz w:val="20"/>
                      <w:szCs w:val="20"/>
                    </w:rPr>
                  </w:pPr>
                </w:p>
              </w:tc>
              <w:tc>
                <w:tcPr>
                  <w:tcW w:w="2728" w:type="dxa"/>
                  <w:gridSpan w:val="2"/>
                </w:tcPr>
                <w:p w:rsidR="00516C35" w:rsidRPr="00B147B8" w:rsidRDefault="00516C35" w:rsidP="00AF16B8">
                  <w:pPr>
                    <w:rPr>
                      <w:rFonts w:ascii="Times New Roman" w:hAnsi="Times New Roman" w:cs="Times New Roman"/>
                      <w:sz w:val="20"/>
                      <w:szCs w:val="20"/>
                    </w:rPr>
                  </w:pPr>
                  <w:r w:rsidRPr="00CB279E">
                    <w:rPr>
                      <w:rFonts w:ascii="Times New Roman" w:hAnsi="Times New Roman" w:cs="Times New Roman"/>
                      <w:sz w:val="20"/>
                      <w:szCs w:val="20"/>
                    </w:rPr>
                    <w:t>unsigned short int</w:t>
                  </w:r>
                </w:p>
              </w:tc>
              <w:tc>
                <w:tcPr>
                  <w:tcW w:w="2728" w:type="dxa"/>
                  <w:gridSpan w:val="2"/>
                </w:tcPr>
                <w:p w:rsidR="00516C35" w:rsidRPr="00B147B8" w:rsidRDefault="00516C35" w:rsidP="00AF16B8">
                  <w:pPr>
                    <w:rPr>
                      <w:rFonts w:ascii="Times New Roman" w:hAnsi="Times New Roman" w:cs="Times New Roman"/>
                      <w:sz w:val="20"/>
                      <w:szCs w:val="20"/>
                    </w:rPr>
                  </w:pPr>
                  <w:r w:rsidRPr="00516C35">
                    <w:rPr>
                      <w:rFonts w:ascii="Times New Roman" w:hAnsi="Times New Roman" w:cs="Times New Roman"/>
                      <w:sz w:val="20"/>
                      <w:szCs w:val="20"/>
                    </w:rPr>
                    <w:t>HWPWMDutyCycle</w:t>
                  </w:r>
                </w:p>
              </w:tc>
            </w:tr>
            <w:tr w:rsidR="00516C35" w:rsidTr="00AF16B8">
              <w:tc>
                <w:tcPr>
                  <w:tcW w:w="2728" w:type="dxa"/>
                  <w:vMerge/>
                </w:tcPr>
                <w:p w:rsidR="00516C35" w:rsidRPr="00B147B8" w:rsidRDefault="00516C35" w:rsidP="00AF16B8">
                  <w:pPr>
                    <w:rPr>
                      <w:rFonts w:cs="Arial"/>
                      <w:sz w:val="20"/>
                      <w:szCs w:val="20"/>
                    </w:rPr>
                  </w:pPr>
                </w:p>
              </w:tc>
              <w:tc>
                <w:tcPr>
                  <w:tcW w:w="2728" w:type="dxa"/>
                  <w:gridSpan w:val="2"/>
                </w:tcPr>
                <w:p w:rsidR="00516C35" w:rsidRPr="00B147B8" w:rsidRDefault="00516C35" w:rsidP="00AF16B8">
                  <w:pPr>
                    <w:rPr>
                      <w:rFonts w:cs="Arial"/>
                      <w:sz w:val="20"/>
                      <w:szCs w:val="20"/>
                    </w:rPr>
                  </w:pPr>
                </w:p>
              </w:tc>
              <w:tc>
                <w:tcPr>
                  <w:tcW w:w="2728" w:type="dxa"/>
                  <w:gridSpan w:val="2"/>
                </w:tcPr>
                <w:p w:rsidR="00516C35" w:rsidRPr="00B147B8" w:rsidRDefault="00516C35" w:rsidP="00AF16B8">
                  <w:pPr>
                    <w:rPr>
                      <w:rFonts w:cs="Arial"/>
                      <w:sz w:val="20"/>
                      <w:szCs w:val="20"/>
                    </w:rPr>
                  </w:pPr>
                </w:p>
              </w:tc>
            </w:tr>
            <w:tr w:rsidR="00516C35" w:rsidTr="00AF16B8">
              <w:tc>
                <w:tcPr>
                  <w:tcW w:w="2728" w:type="dxa"/>
                  <w:vMerge w:val="restart"/>
                  <w:vAlign w:val="center"/>
                </w:tcPr>
                <w:p w:rsidR="00516C35" w:rsidRPr="00B147B8" w:rsidRDefault="00516C35" w:rsidP="00AF16B8">
                  <w:pPr>
                    <w:rPr>
                      <w:rFonts w:cs="Arial"/>
                      <w:sz w:val="20"/>
                      <w:szCs w:val="20"/>
                    </w:rPr>
                  </w:pPr>
                  <w:r w:rsidRPr="00B147B8">
                    <w:rPr>
                      <w:rFonts w:cs="Arial"/>
                      <w:b/>
                      <w:sz w:val="20"/>
                      <w:szCs w:val="20"/>
                    </w:rPr>
                    <w:t>Argument Scaling</w:t>
                  </w:r>
                </w:p>
              </w:tc>
              <w:tc>
                <w:tcPr>
                  <w:tcW w:w="1389" w:type="dxa"/>
                </w:tcPr>
                <w:p w:rsidR="00516C35" w:rsidRPr="00B147B8" w:rsidRDefault="00516C35" w:rsidP="00AF16B8">
                  <w:pPr>
                    <w:rPr>
                      <w:rFonts w:cs="Arial"/>
                      <w:b/>
                      <w:sz w:val="20"/>
                      <w:szCs w:val="20"/>
                    </w:rPr>
                  </w:pPr>
                  <w:r w:rsidRPr="00B147B8">
                    <w:rPr>
                      <w:rFonts w:cs="Arial"/>
                      <w:b/>
                      <w:sz w:val="20"/>
                      <w:szCs w:val="20"/>
                    </w:rPr>
                    <w:t>Units</w:t>
                  </w:r>
                </w:p>
              </w:tc>
              <w:tc>
                <w:tcPr>
                  <w:tcW w:w="1339" w:type="dxa"/>
                </w:tcPr>
                <w:p w:rsidR="00516C35" w:rsidRPr="00B147B8" w:rsidRDefault="00516C35" w:rsidP="00AF16B8">
                  <w:pPr>
                    <w:rPr>
                      <w:rFonts w:cs="Arial"/>
                      <w:b/>
                      <w:sz w:val="20"/>
                      <w:szCs w:val="20"/>
                    </w:rPr>
                  </w:pPr>
                  <w:r w:rsidRPr="00B147B8">
                    <w:rPr>
                      <w:rFonts w:cs="Arial"/>
                      <w:b/>
                      <w:sz w:val="20"/>
                      <w:szCs w:val="20"/>
                    </w:rPr>
                    <w:t>Scaling</w:t>
                  </w:r>
                </w:p>
              </w:tc>
              <w:tc>
                <w:tcPr>
                  <w:tcW w:w="1541" w:type="dxa"/>
                </w:tcPr>
                <w:p w:rsidR="00516C35" w:rsidRPr="00B147B8" w:rsidRDefault="00516C35" w:rsidP="00AF16B8">
                  <w:pPr>
                    <w:rPr>
                      <w:rFonts w:cs="Arial"/>
                      <w:b/>
                      <w:sz w:val="20"/>
                      <w:szCs w:val="20"/>
                    </w:rPr>
                  </w:pPr>
                  <w:r w:rsidRPr="00B147B8">
                    <w:rPr>
                      <w:rFonts w:cs="Arial"/>
                      <w:b/>
                      <w:sz w:val="20"/>
                      <w:szCs w:val="20"/>
                    </w:rPr>
                    <w:t>Low Lim</w:t>
                  </w:r>
                </w:p>
              </w:tc>
              <w:tc>
                <w:tcPr>
                  <w:tcW w:w="1187" w:type="dxa"/>
                </w:tcPr>
                <w:p w:rsidR="00516C35" w:rsidRPr="00B147B8" w:rsidRDefault="00516C35" w:rsidP="00AF16B8">
                  <w:pPr>
                    <w:rPr>
                      <w:rFonts w:cs="Arial"/>
                      <w:b/>
                      <w:sz w:val="20"/>
                      <w:szCs w:val="20"/>
                    </w:rPr>
                  </w:pPr>
                  <w:r w:rsidRPr="00B147B8">
                    <w:rPr>
                      <w:rFonts w:cs="Arial"/>
                      <w:b/>
                      <w:sz w:val="20"/>
                      <w:szCs w:val="20"/>
                    </w:rPr>
                    <w:t>High Lim</w:t>
                  </w:r>
                </w:p>
              </w:tc>
            </w:tr>
            <w:tr w:rsidR="00516C35" w:rsidTr="00AF16B8">
              <w:tc>
                <w:tcPr>
                  <w:tcW w:w="2728" w:type="dxa"/>
                  <w:vMerge/>
                </w:tcPr>
                <w:p w:rsidR="00516C35" w:rsidRPr="00B147B8" w:rsidRDefault="00516C35" w:rsidP="00AF16B8">
                  <w:pPr>
                    <w:rPr>
                      <w:rFonts w:cs="Arial"/>
                      <w:b/>
                      <w:sz w:val="20"/>
                      <w:szCs w:val="20"/>
                    </w:rPr>
                  </w:pPr>
                </w:p>
              </w:tc>
              <w:tc>
                <w:tcPr>
                  <w:tcW w:w="1389" w:type="dxa"/>
                </w:tcPr>
                <w:p w:rsidR="00516C35" w:rsidRPr="00B147B8" w:rsidRDefault="00516C35"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516C35" w:rsidRPr="00B147B8" w:rsidRDefault="00516C35"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516C35" w:rsidRPr="00B147B8" w:rsidRDefault="00516C35"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516C35" w:rsidRPr="00B147B8" w:rsidRDefault="00516C35" w:rsidP="00AF16B8">
                  <w:pPr>
                    <w:rPr>
                      <w:rFonts w:ascii="Times New Roman" w:hAnsi="Times New Roman" w:cs="Times New Roman"/>
                      <w:sz w:val="20"/>
                      <w:szCs w:val="20"/>
                    </w:rPr>
                  </w:pPr>
                  <w:r w:rsidRPr="00B147B8">
                    <w:rPr>
                      <w:rFonts w:ascii="Times New Roman" w:hAnsi="Times New Roman" w:cs="Times New Roman"/>
                      <w:sz w:val="20"/>
                      <w:szCs w:val="20"/>
                    </w:rPr>
                    <w:t>n/a</w:t>
                  </w:r>
                </w:p>
              </w:tc>
            </w:tr>
            <w:tr w:rsidR="00516C35" w:rsidTr="00AF16B8">
              <w:tc>
                <w:tcPr>
                  <w:tcW w:w="2728" w:type="dxa"/>
                  <w:vMerge/>
                </w:tcPr>
                <w:p w:rsidR="00516C35" w:rsidRPr="00B147B8" w:rsidRDefault="00516C35" w:rsidP="00AF16B8">
                  <w:pPr>
                    <w:rPr>
                      <w:rFonts w:cs="Arial"/>
                      <w:b/>
                      <w:sz w:val="20"/>
                      <w:szCs w:val="20"/>
                    </w:rPr>
                  </w:pPr>
                </w:p>
              </w:tc>
              <w:tc>
                <w:tcPr>
                  <w:tcW w:w="1389" w:type="dxa"/>
                </w:tcPr>
                <w:p w:rsidR="00516C35" w:rsidRPr="00B147B8" w:rsidRDefault="00516C35" w:rsidP="00AF16B8">
                  <w:pPr>
                    <w:rPr>
                      <w:rFonts w:ascii="Times New Roman" w:hAnsi="Times New Roman" w:cs="Times New Roman"/>
                      <w:sz w:val="20"/>
                      <w:szCs w:val="20"/>
                    </w:rPr>
                  </w:pPr>
                  <w:r>
                    <w:rPr>
                      <w:rFonts w:ascii="Times New Roman" w:hAnsi="Times New Roman" w:cs="Times New Roman"/>
                      <w:sz w:val="20"/>
                      <w:szCs w:val="20"/>
                    </w:rPr>
                    <w:t>%</w:t>
                  </w:r>
                </w:p>
              </w:tc>
              <w:tc>
                <w:tcPr>
                  <w:tcW w:w="1339" w:type="dxa"/>
                </w:tcPr>
                <w:p w:rsidR="00516C35" w:rsidRPr="00B147B8" w:rsidRDefault="00516C35" w:rsidP="00AF16B8">
                  <w:pPr>
                    <w:rPr>
                      <w:rFonts w:ascii="Times New Roman" w:hAnsi="Times New Roman" w:cs="Times New Roman"/>
                      <w:sz w:val="20"/>
                      <w:szCs w:val="20"/>
                    </w:rPr>
                  </w:pPr>
                  <w:r w:rsidRPr="00CB279E">
                    <w:rPr>
                      <w:rFonts w:ascii="Times New Roman" w:hAnsi="Times New Roman" w:cs="Times New Roman"/>
                      <w:sz w:val="20"/>
                      <w:szCs w:val="20"/>
                    </w:rPr>
                    <w:t>H=E</w:t>
                  </w:r>
                  <w:r>
                    <w:rPr>
                      <w:rFonts w:ascii="Times New Roman" w:hAnsi="Times New Roman" w:cs="Times New Roman"/>
                      <w:sz w:val="20"/>
                      <w:szCs w:val="20"/>
                    </w:rPr>
                    <w:t>*327.68</w:t>
                  </w:r>
                </w:p>
              </w:tc>
              <w:tc>
                <w:tcPr>
                  <w:tcW w:w="1541" w:type="dxa"/>
                </w:tcPr>
                <w:p w:rsidR="00516C35" w:rsidRPr="00B147B8" w:rsidRDefault="00516C35" w:rsidP="00AF16B8">
                  <w:pPr>
                    <w:rPr>
                      <w:rFonts w:ascii="Times New Roman" w:hAnsi="Times New Roman" w:cs="Times New Roman"/>
                      <w:sz w:val="20"/>
                      <w:szCs w:val="20"/>
                    </w:rPr>
                  </w:pPr>
                  <w:r>
                    <w:rPr>
                      <w:rFonts w:ascii="Times New Roman" w:hAnsi="Times New Roman" w:cs="Times New Roman"/>
                      <w:sz w:val="20"/>
                      <w:szCs w:val="20"/>
                    </w:rPr>
                    <w:t>0</w:t>
                  </w:r>
                </w:p>
              </w:tc>
              <w:tc>
                <w:tcPr>
                  <w:tcW w:w="1187" w:type="dxa"/>
                </w:tcPr>
                <w:p w:rsidR="00516C35" w:rsidRPr="00B147B8" w:rsidRDefault="00516C35" w:rsidP="00AF16B8">
                  <w:pPr>
                    <w:rPr>
                      <w:rFonts w:ascii="Times New Roman" w:hAnsi="Times New Roman" w:cs="Times New Roman"/>
                      <w:sz w:val="20"/>
                      <w:szCs w:val="20"/>
                    </w:rPr>
                  </w:pPr>
                  <w:r>
                    <w:rPr>
                      <w:rFonts w:ascii="Times New Roman" w:hAnsi="Times New Roman" w:cs="Times New Roman"/>
                      <w:sz w:val="20"/>
                      <w:szCs w:val="20"/>
                    </w:rPr>
                    <w:t>100</w:t>
                  </w:r>
                </w:p>
              </w:tc>
            </w:tr>
            <w:tr w:rsidR="00516C35" w:rsidTr="00AF16B8">
              <w:tc>
                <w:tcPr>
                  <w:tcW w:w="2728" w:type="dxa"/>
                  <w:vMerge/>
                </w:tcPr>
                <w:p w:rsidR="00516C35" w:rsidRPr="00B147B8" w:rsidRDefault="00516C35" w:rsidP="00AF16B8">
                  <w:pPr>
                    <w:rPr>
                      <w:rFonts w:cs="Arial"/>
                      <w:b/>
                      <w:sz w:val="20"/>
                      <w:szCs w:val="20"/>
                    </w:rPr>
                  </w:pPr>
                </w:p>
              </w:tc>
              <w:tc>
                <w:tcPr>
                  <w:tcW w:w="1389" w:type="dxa"/>
                </w:tcPr>
                <w:p w:rsidR="00516C35" w:rsidRPr="00B147B8" w:rsidRDefault="00516C35" w:rsidP="00AF16B8">
                  <w:pPr>
                    <w:rPr>
                      <w:rFonts w:ascii="Times New Roman" w:hAnsi="Times New Roman"/>
                      <w:sz w:val="20"/>
                      <w:szCs w:val="20"/>
                    </w:rPr>
                  </w:pPr>
                </w:p>
              </w:tc>
              <w:tc>
                <w:tcPr>
                  <w:tcW w:w="1339" w:type="dxa"/>
                </w:tcPr>
                <w:p w:rsidR="00516C35" w:rsidRPr="00B147B8" w:rsidRDefault="00516C35" w:rsidP="00AF16B8">
                  <w:pPr>
                    <w:rPr>
                      <w:rFonts w:ascii="Times New Roman" w:hAnsi="Times New Roman"/>
                      <w:sz w:val="20"/>
                      <w:szCs w:val="20"/>
                    </w:rPr>
                  </w:pPr>
                </w:p>
              </w:tc>
              <w:tc>
                <w:tcPr>
                  <w:tcW w:w="1541" w:type="dxa"/>
                </w:tcPr>
                <w:p w:rsidR="00516C35" w:rsidRDefault="00516C35" w:rsidP="00AF16B8">
                  <w:pPr>
                    <w:rPr>
                      <w:rFonts w:ascii="Times New Roman" w:hAnsi="Times New Roman"/>
                      <w:sz w:val="20"/>
                      <w:szCs w:val="20"/>
                    </w:rPr>
                  </w:pPr>
                </w:p>
              </w:tc>
              <w:tc>
                <w:tcPr>
                  <w:tcW w:w="1187" w:type="dxa"/>
                </w:tcPr>
                <w:p w:rsidR="00516C35" w:rsidRDefault="00516C35" w:rsidP="00AF16B8">
                  <w:pPr>
                    <w:rPr>
                      <w:rFonts w:ascii="Times New Roman" w:hAnsi="Times New Roman"/>
                      <w:sz w:val="20"/>
                      <w:szCs w:val="20"/>
                    </w:rPr>
                  </w:pPr>
                </w:p>
              </w:tc>
            </w:tr>
            <w:tr w:rsidR="00516C35" w:rsidTr="00AF16B8">
              <w:tc>
                <w:tcPr>
                  <w:tcW w:w="2728" w:type="dxa"/>
                </w:tcPr>
                <w:p w:rsidR="00516C35" w:rsidRPr="00B147B8" w:rsidRDefault="00516C35" w:rsidP="00AF16B8">
                  <w:pPr>
                    <w:rPr>
                      <w:rFonts w:cs="Arial"/>
                      <w:b/>
                      <w:sz w:val="20"/>
                      <w:szCs w:val="20"/>
                    </w:rPr>
                  </w:pPr>
                  <w:r>
                    <w:rPr>
                      <w:rFonts w:cs="Arial"/>
                      <w:b/>
                      <w:sz w:val="20"/>
                      <w:szCs w:val="20"/>
                    </w:rPr>
                    <w:t>Return Value Type</w:t>
                  </w:r>
                </w:p>
              </w:tc>
              <w:tc>
                <w:tcPr>
                  <w:tcW w:w="5456" w:type="dxa"/>
                  <w:gridSpan w:val="4"/>
                </w:tcPr>
                <w:p w:rsidR="00516C35" w:rsidRDefault="00516C35" w:rsidP="00AF16B8">
                  <w:pPr>
                    <w:rPr>
                      <w:rFonts w:ascii="Times New Roman" w:hAnsi="Times New Roman"/>
                      <w:sz w:val="20"/>
                      <w:szCs w:val="20"/>
                    </w:rPr>
                  </w:pPr>
                  <w:r w:rsidRPr="00CB279E">
                    <w:rPr>
                      <w:rFonts w:ascii="Times New Roman" w:hAnsi="Times New Roman"/>
                      <w:sz w:val="20"/>
                      <w:szCs w:val="20"/>
                    </w:rPr>
                    <w:t>void</w:t>
                  </w:r>
                </w:p>
              </w:tc>
            </w:tr>
            <w:tr w:rsidR="00516C35" w:rsidTr="00AF16B8">
              <w:tc>
                <w:tcPr>
                  <w:tcW w:w="2728" w:type="dxa"/>
                  <w:vMerge w:val="restart"/>
                </w:tcPr>
                <w:p w:rsidR="00516C35" w:rsidRDefault="00516C35" w:rsidP="00AF16B8">
                  <w:pPr>
                    <w:rPr>
                      <w:rFonts w:cs="Arial"/>
                      <w:b/>
                      <w:sz w:val="20"/>
                      <w:szCs w:val="20"/>
                    </w:rPr>
                  </w:pPr>
                  <w:r>
                    <w:rPr>
                      <w:rFonts w:cs="Arial"/>
                      <w:b/>
                      <w:sz w:val="20"/>
                      <w:szCs w:val="20"/>
                    </w:rPr>
                    <w:t>Return Value Scaling</w:t>
                  </w:r>
                </w:p>
              </w:tc>
              <w:tc>
                <w:tcPr>
                  <w:tcW w:w="1389" w:type="dxa"/>
                </w:tcPr>
                <w:p w:rsidR="00516C35" w:rsidRPr="00B147B8" w:rsidRDefault="00516C35" w:rsidP="00AF16B8">
                  <w:pPr>
                    <w:rPr>
                      <w:rFonts w:cs="Arial"/>
                      <w:b/>
                      <w:sz w:val="20"/>
                      <w:szCs w:val="20"/>
                    </w:rPr>
                  </w:pPr>
                  <w:r w:rsidRPr="00B147B8">
                    <w:rPr>
                      <w:rFonts w:cs="Arial"/>
                      <w:b/>
                      <w:sz w:val="20"/>
                      <w:szCs w:val="20"/>
                    </w:rPr>
                    <w:t>Units</w:t>
                  </w:r>
                </w:p>
              </w:tc>
              <w:tc>
                <w:tcPr>
                  <w:tcW w:w="1339" w:type="dxa"/>
                </w:tcPr>
                <w:p w:rsidR="00516C35" w:rsidRPr="00B147B8" w:rsidRDefault="00516C35" w:rsidP="00AF16B8">
                  <w:pPr>
                    <w:rPr>
                      <w:rFonts w:cs="Arial"/>
                      <w:b/>
                      <w:sz w:val="20"/>
                      <w:szCs w:val="20"/>
                    </w:rPr>
                  </w:pPr>
                  <w:r w:rsidRPr="00B147B8">
                    <w:rPr>
                      <w:rFonts w:cs="Arial"/>
                      <w:b/>
                      <w:sz w:val="20"/>
                      <w:szCs w:val="20"/>
                    </w:rPr>
                    <w:t>Scaling</w:t>
                  </w:r>
                </w:p>
              </w:tc>
              <w:tc>
                <w:tcPr>
                  <w:tcW w:w="1541" w:type="dxa"/>
                </w:tcPr>
                <w:p w:rsidR="00516C35" w:rsidRPr="00B147B8" w:rsidRDefault="00516C35" w:rsidP="00AF16B8">
                  <w:pPr>
                    <w:rPr>
                      <w:rFonts w:cs="Arial"/>
                      <w:b/>
                      <w:sz w:val="20"/>
                      <w:szCs w:val="20"/>
                    </w:rPr>
                  </w:pPr>
                  <w:r w:rsidRPr="00B147B8">
                    <w:rPr>
                      <w:rFonts w:cs="Arial"/>
                      <w:b/>
                      <w:sz w:val="20"/>
                      <w:szCs w:val="20"/>
                    </w:rPr>
                    <w:t>Low Lim</w:t>
                  </w:r>
                </w:p>
              </w:tc>
              <w:tc>
                <w:tcPr>
                  <w:tcW w:w="1187" w:type="dxa"/>
                </w:tcPr>
                <w:p w:rsidR="00516C35" w:rsidRPr="00B147B8" w:rsidRDefault="00516C35" w:rsidP="00AF16B8">
                  <w:pPr>
                    <w:rPr>
                      <w:rFonts w:cs="Arial"/>
                      <w:b/>
                      <w:sz w:val="20"/>
                      <w:szCs w:val="20"/>
                    </w:rPr>
                  </w:pPr>
                  <w:r w:rsidRPr="00B147B8">
                    <w:rPr>
                      <w:rFonts w:cs="Arial"/>
                      <w:b/>
                      <w:sz w:val="20"/>
                      <w:szCs w:val="20"/>
                    </w:rPr>
                    <w:t>High Lim</w:t>
                  </w:r>
                </w:p>
              </w:tc>
            </w:tr>
            <w:tr w:rsidR="00516C35" w:rsidTr="00AF16B8">
              <w:tc>
                <w:tcPr>
                  <w:tcW w:w="2728" w:type="dxa"/>
                  <w:vMerge/>
                </w:tcPr>
                <w:p w:rsidR="00516C35" w:rsidRDefault="00516C35" w:rsidP="00AF16B8">
                  <w:pPr>
                    <w:rPr>
                      <w:rFonts w:cs="Arial"/>
                      <w:b/>
                      <w:sz w:val="20"/>
                      <w:szCs w:val="20"/>
                    </w:rPr>
                  </w:pPr>
                </w:p>
              </w:tc>
              <w:tc>
                <w:tcPr>
                  <w:tcW w:w="1389" w:type="dxa"/>
                </w:tcPr>
                <w:p w:rsidR="00516C35" w:rsidRPr="00B147B8" w:rsidRDefault="00516C35"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516C35" w:rsidRPr="00B147B8" w:rsidRDefault="00516C35"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516C35" w:rsidRPr="00B147B8" w:rsidRDefault="00516C35"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516C35" w:rsidRPr="00B147B8" w:rsidRDefault="00516C35" w:rsidP="00AF16B8">
                  <w:pPr>
                    <w:rPr>
                      <w:rFonts w:ascii="Times New Roman" w:hAnsi="Times New Roman" w:cs="Times New Roman"/>
                      <w:sz w:val="20"/>
                      <w:szCs w:val="20"/>
                    </w:rPr>
                  </w:pPr>
                  <w:r w:rsidRPr="00B147B8">
                    <w:rPr>
                      <w:rFonts w:ascii="Times New Roman" w:hAnsi="Times New Roman" w:cs="Times New Roman"/>
                      <w:sz w:val="20"/>
                      <w:szCs w:val="20"/>
                    </w:rPr>
                    <w:t>n/a</w:t>
                  </w:r>
                </w:p>
              </w:tc>
            </w:tr>
            <w:tr w:rsidR="00516C35" w:rsidTr="00AF16B8">
              <w:tc>
                <w:tcPr>
                  <w:tcW w:w="8184" w:type="dxa"/>
                  <w:gridSpan w:val="5"/>
                </w:tcPr>
                <w:p w:rsidR="00516C35" w:rsidRDefault="00516C35" w:rsidP="00AF16B8">
                  <w:pPr>
                    <w:rPr>
                      <w:rFonts w:cs="Arial"/>
                      <w:b/>
                      <w:sz w:val="20"/>
                      <w:szCs w:val="20"/>
                    </w:rPr>
                  </w:pPr>
                  <w:r>
                    <w:rPr>
                      <w:rFonts w:cs="Arial"/>
                      <w:b/>
                      <w:sz w:val="20"/>
                      <w:szCs w:val="20"/>
                    </w:rPr>
                    <w:t>Semantics</w:t>
                  </w:r>
                  <w:r w:rsidRPr="00B147B8">
                    <w:rPr>
                      <w:rFonts w:cs="Arial"/>
                      <w:b/>
                      <w:sz w:val="20"/>
                      <w:szCs w:val="20"/>
                    </w:rPr>
                    <w:t>:</w:t>
                  </w:r>
                </w:p>
                <w:p w:rsidR="00516C35" w:rsidRPr="00516C35" w:rsidRDefault="00516C35" w:rsidP="00516C35">
                  <w:pPr>
                    <w:rPr>
                      <w:rFonts w:asciiTheme="majorHAnsi" w:hAnsiTheme="majorHAnsi" w:cstheme="majorHAnsi"/>
                      <w:sz w:val="20"/>
                      <w:szCs w:val="20"/>
                    </w:rPr>
                  </w:pPr>
                  <w:r w:rsidRPr="00516C35">
                    <w:rPr>
                      <w:rFonts w:ascii="Times New Roman" w:hAnsi="Times New Roman" w:cs="Times New Roman"/>
                      <w:sz w:val="20"/>
                      <w:szCs w:val="20"/>
                    </w:rPr>
                    <w:t>HW_SetPWM_DC ( )</w:t>
                  </w:r>
                  <w:r w:rsidRPr="00516C35">
                    <w:rPr>
                      <w:rFonts w:asciiTheme="majorHAnsi" w:hAnsiTheme="majorHAnsi" w:cstheme="majorHAnsi"/>
                      <w:sz w:val="20"/>
                      <w:szCs w:val="20"/>
                    </w:rPr>
                    <w:t xml:space="preserve"> is used to set the duty cycle of the PWM output. The function must</w:t>
                  </w:r>
                </w:p>
                <w:p w:rsidR="00516C35" w:rsidRPr="00516C35" w:rsidRDefault="00516C35" w:rsidP="00516C35">
                  <w:pPr>
                    <w:rPr>
                      <w:rFonts w:asciiTheme="majorHAnsi" w:hAnsiTheme="majorHAnsi" w:cstheme="majorHAnsi"/>
                      <w:sz w:val="20"/>
                      <w:szCs w:val="20"/>
                    </w:rPr>
                  </w:pPr>
                  <w:r w:rsidRPr="00516C35">
                    <w:rPr>
                      <w:rFonts w:asciiTheme="majorHAnsi" w:hAnsiTheme="majorHAnsi" w:cstheme="majorHAnsi"/>
                      <w:sz w:val="20"/>
                      <w:szCs w:val="20"/>
                    </w:rPr>
                    <w:t>clamp the range of the requested duty cycle value (</w:t>
                  </w:r>
                  <w:r w:rsidRPr="00516C35">
                    <w:rPr>
                      <w:rFonts w:ascii="Times New Roman" w:hAnsi="Times New Roman" w:cs="Times New Roman"/>
                      <w:sz w:val="20"/>
                      <w:szCs w:val="20"/>
                    </w:rPr>
                    <w:t>HWPWMDutyCycle</w:t>
                  </w:r>
                  <w:r w:rsidRPr="00516C35">
                    <w:rPr>
                      <w:rFonts w:asciiTheme="majorHAnsi" w:hAnsiTheme="majorHAnsi" w:cstheme="majorHAnsi"/>
                      <w:sz w:val="20"/>
                      <w:szCs w:val="20"/>
                    </w:rPr>
                    <w:t>) to the minimum</w:t>
                  </w:r>
                </w:p>
                <w:p w:rsidR="00516C35" w:rsidRPr="00516C35" w:rsidRDefault="00516C35" w:rsidP="00516C35">
                  <w:pPr>
                    <w:rPr>
                      <w:rFonts w:asciiTheme="majorHAnsi" w:hAnsiTheme="majorHAnsi" w:cstheme="majorHAnsi"/>
                      <w:sz w:val="20"/>
                      <w:szCs w:val="20"/>
                    </w:rPr>
                  </w:pPr>
                  <w:r w:rsidRPr="00516C35">
                    <w:rPr>
                      <w:rFonts w:asciiTheme="majorHAnsi" w:hAnsiTheme="majorHAnsi" w:cstheme="majorHAnsi"/>
                      <w:sz w:val="20"/>
                      <w:szCs w:val="20"/>
                    </w:rPr>
                    <w:t>and maximum specified above. If the PWM output driver is not currently commanded on,</w:t>
                  </w:r>
                </w:p>
                <w:p w:rsidR="00516C35" w:rsidRPr="00516C35" w:rsidRDefault="00516C35" w:rsidP="00516C35">
                  <w:pPr>
                    <w:rPr>
                      <w:rFonts w:asciiTheme="majorHAnsi" w:hAnsiTheme="majorHAnsi" w:cstheme="majorHAnsi"/>
                      <w:sz w:val="20"/>
                      <w:szCs w:val="20"/>
                    </w:rPr>
                  </w:pPr>
                  <w:r w:rsidRPr="00516C35">
                    <w:rPr>
                      <w:rFonts w:asciiTheme="majorHAnsi" w:hAnsiTheme="majorHAnsi" w:cstheme="majorHAnsi"/>
                      <w:sz w:val="20"/>
                      <w:szCs w:val="20"/>
                    </w:rPr>
                    <w:t>the output should not be turned on. The requested duty cycle should begin no later than</w:t>
                  </w:r>
                </w:p>
                <w:p w:rsidR="00516C35" w:rsidRPr="00516C35" w:rsidRDefault="00516C35" w:rsidP="00516C35">
                  <w:pPr>
                    <w:rPr>
                      <w:rFonts w:asciiTheme="majorHAnsi" w:hAnsiTheme="majorHAnsi" w:cstheme="majorHAnsi"/>
                      <w:sz w:val="20"/>
                      <w:szCs w:val="20"/>
                    </w:rPr>
                  </w:pPr>
                  <w:r w:rsidRPr="00516C35">
                    <w:rPr>
                      <w:rFonts w:asciiTheme="majorHAnsi" w:hAnsiTheme="majorHAnsi" w:cstheme="majorHAnsi"/>
                      <w:sz w:val="20"/>
                      <w:szCs w:val="20"/>
                    </w:rPr>
                    <w:t>the end of the current period. If the requested duty cycle is less than the current duty</w:t>
                  </w:r>
                </w:p>
                <w:p w:rsidR="00516C35" w:rsidRPr="00516C35" w:rsidRDefault="00516C35" w:rsidP="00516C35">
                  <w:pPr>
                    <w:rPr>
                      <w:rFonts w:asciiTheme="majorHAnsi" w:hAnsiTheme="majorHAnsi" w:cstheme="majorHAnsi"/>
                      <w:sz w:val="20"/>
                      <w:szCs w:val="20"/>
                    </w:rPr>
                  </w:pPr>
                  <w:r w:rsidRPr="00516C35">
                    <w:rPr>
                      <w:rFonts w:asciiTheme="majorHAnsi" w:hAnsiTheme="majorHAnsi" w:cstheme="majorHAnsi"/>
                      <w:sz w:val="20"/>
                      <w:szCs w:val="20"/>
                    </w:rPr>
                    <w:t>cycle and the current duty cycle has gone farther than the requested duty cycle, the duty</w:t>
                  </w:r>
                </w:p>
                <w:p w:rsidR="00516C35" w:rsidRPr="00516C35" w:rsidRDefault="00516C35" w:rsidP="00516C35">
                  <w:pPr>
                    <w:rPr>
                      <w:rFonts w:asciiTheme="majorHAnsi" w:hAnsiTheme="majorHAnsi" w:cstheme="majorHAnsi"/>
                      <w:sz w:val="20"/>
                      <w:szCs w:val="20"/>
                    </w:rPr>
                  </w:pPr>
                  <w:r w:rsidRPr="00516C35">
                    <w:rPr>
                      <w:rFonts w:asciiTheme="majorHAnsi" w:hAnsiTheme="majorHAnsi" w:cstheme="majorHAnsi"/>
                      <w:sz w:val="20"/>
                      <w:szCs w:val="20"/>
                    </w:rPr>
                    <w:t>cycle can be terminated. This should alleviate the need to require interrupts at the end of</w:t>
                  </w:r>
                </w:p>
                <w:p w:rsidR="00516C35" w:rsidRDefault="00516C35" w:rsidP="00516C35">
                  <w:pPr>
                    <w:rPr>
                      <w:rFonts w:ascii="Times New Roman" w:hAnsi="Times New Roman"/>
                      <w:sz w:val="20"/>
                      <w:szCs w:val="20"/>
                    </w:rPr>
                  </w:pPr>
                  <w:r w:rsidRPr="00516C35">
                    <w:rPr>
                      <w:rFonts w:asciiTheme="majorHAnsi" w:hAnsiTheme="majorHAnsi" w:cstheme="majorHAnsi"/>
                      <w:sz w:val="20"/>
                      <w:szCs w:val="20"/>
                    </w:rPr>
                    <w:t>the period to manage the output.</w:t>
                  </w:r>
                </w:p>
              </w:tc>
            </w:tr>
            <w:tr w:rsidR="00516C35" w:rsidTr="00AF16B8">
              <w:tc>
                <w:tcPr>
                  <w:tcW w:w="8184" w:type="dxa"/>
                  <w:gridSpan w:val="5"/>
                </w:tcPr>
                <w:p w:rsidR="00516C35" w:rsidRPr="004D71F0" w:rsidRDefault="00516C35" w:rsidP="00AF16B8">
                  <w:pPr>
                    <w:rPr>
                      <w:rFonts w:cs="Arial"/>
                      <w:b/>
                      <w:sz w:val="20"/>
                      <w:szCs w:val="20"/>
                    </w:rPr>
                  </w:pPr>
                  <w:r w:rsidRPr="004D71F0">
                    <w:rPr>
                      <w:rFonts w:cs="Arial"/>
                      <w:b/>
                      <w:sz w:val="20"/>
                      <w:szCs w:val="20"/>
                    </w:rPr>
                    <w:t>Usage Restrictions:</w:t>
                  </w:r>
                </w:p>
                <w:p w:rsidR="00516C35" w:rsidRPr="00516C35" w:rsidRDefault="00516C35" w:rsidP="00516C35">
                  <w:pPr>
                    <w:rPr>
                      <w:rFonts w:asciiTheme="majorHAnsi" w:hAnsiTheme="majorHAnsi" w:cstheme="majorHAnsi"/>
                      <w:sz w:val="20"/>
                      <w:szCs w:val="20"/>
                    </w:rPr>
                  </w:pPr>
                  <w:r w:rsidRPr="00516C35">
                    <w:rPr>
                      <w:rFonts w:asciiTheme="majorHAnsi" w:hAnsiTheme="majorHAnsi" w:cstheme="majorHAnsi"/>
                      <w:sz w:val="20"/>
                      <w:szCs w:val="20"/>
                    </w:rPr>
                    <w:t>Devices upon which the PWM objects are implemented must be initialized and ready to</w:t>
                  </w:r>
                </w:p>
                <w:p w:rsidR="00516C35" w:rsidRPr="00516C35" w:rsidRDefault="00516C35" w:rsidP="00516C35">
                  <w:pPr>
                    <w:rPr>
                      <w:rFonts w:asciiTheme="majorHAnsi" w:hAnsiTheme="majorHAnsi" w:cstheme="majorHAnsi"/>
                      <w:sz w:val="20"/>
                      <w:szCs w:val="20"/>
                    </w:rPr>
                  </w:pPr>
                  <w:r w:rsidRPr="00516C35">
                    <w:rPr>
                      <w:rFonts w:asciiTheme="majorHAnsi" w:hAnsiTheme="majorHAnsi" w:cstheme="majorHAnsi"/>
                      <w:sz w:val="20"/>
                      <w:szCs w:val="20"/>
                    </w:rPr>
                    <w:t>accept this function. Use of this function logically must follow invocations of the function</w:t>
                  </w:r>
                </w:p>
                <w:p w:rsidR="00516C35" w:rsidRPr="00516C35" w:rsidRDefault="00516C35" w:rsidP="00516C35">
                  <w:pPr>
                    <w:rPr>
                      <w:rFonts w:ascii="Times New Roman" w:hAnsi="Times New Roman" w:cs="Times New Roman"/>
                      <w:sz w:val="20"/>
                      <w:szCs w:val="20"/>
                    </w:rPr>
                  </w:pPr>
                  <w:r w:rsidRPr="00516C35">
                    <w:rPr>
                      <w:rFonts w:ascii="Times New Roman" w:hAnsi="Times New Roman" w:cs="Times New Roman"/>
                      <w:sz w:val="20"/>
                      <w:szCs w:val="20"/>
                    </w:rPr>
                    <w:t>HW_InitPWM ( ).</w:t>
                  </w:r>
                </w:p>
              </w:tc>
            </w:tr>
          </w:tbl>
          <w:p w:rsidR="00516C35" w:rsidRPr="00871DCC" w:rsidRDefault="00516C35" w:rsidP="00AF16B8">
            <w:pPr>
              <w:rPr>
                <w:rFonts w:cs="Arial"/>
                <w:sz w:val="20"/>
                <w:szCs w:val="20"/>
              </w:rPr>
            </w:pPr>
          </w:p>
        </w:tc>
      </w:tr>
      <w:tr w:rsidR="00516C35" w:rsidTr="00AF16B8">
        <w:tc>
          <w:tcPr>
            <w:tcW w:w="1548" w:type="dxa"/>
          </w:tcPr>
          <w:p w:rsidR="00516C35" w:rsidRPr="00871DCC" w:rsidRDefault="00516C35" w:rsidP="00AF16B8">
            <w:pPr>
              <w:rPr>
                <w:rFonts w:cs="Arial"/>
                <w:b/>
                <w:sz w:val="20"/>
                <w:szCs w:val="20"/>
              </w:rPr>
            </w:pPr>
            <w:r>
              <w:rPr>
                <w:rFonts w:cs="Arial"/>
                <w:b/>
                <w:sz w:val="20"/>
                <w:szCs w:val="20"/>
              </w:rPr>
              <w:t>Error Handling</w:t>
            </w:r>
          </w:p>
        </w:tc>
        <w:tc>
          <w:tcPr>
            <w:tcW w:w="8415" w:type="dxa"/>
          </w:tcPr>
          <w:p w:rsidR="00516C35" w:rsidRPr="00871DCC" w:rsidRDefault="00516C35" w:rsidP="00AF16B8">
            <w:pPr>
              <w:rPr>
                <w:rFonts w:cs="Arial"/>
                <w:sz w:val="20"/>
                <w:szCs w:val="20"/>
              </w:rPr>
            </w:pPr>
            <w:r>
              <w:rPr>
                <w:rFonts w:cs="Arial"/>
                <w:sz w:val="20"/>
                <w:szCs w:val="20"/>
              </w:rPr>
              <w:t>None</w:t>
            </w:r>
            <w:r w:rsidRPr="00871DCC">
              <w:rPr>
                <w:rFonts w:cs="Arial"/>
                <w:sz w:val="20"/>
                <w:szCs w:val="20"/>
              </w:rPr>
              <w:t xml:space="preserve"> </w:t>
            </w:r>
          </w:p>
        </w:tc>
      </w:tr>
      <w:tr w:rsidR="00516C35" w:rsidTr="00AF16B8">
        <w:tc>
          <w:tcPr>
            <w:tcW w:w="1548" w:type="dxa"/>
          </w:tcPr>
          <w:p w:rsidR="00516C35" w:rsidRPr="00871DCC" w:rsidRDefault="00516C35" w:rsidP="00AF16B8">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516C35" w:rsidTr="00AF16B8">
              <w:tc>
                <w:tcPr>
                  <w:tcW w:w="8184" w:type="dxa"/>
                </w:tcPr>
                <w:p w:rsidR="00516C35" w:rsidRDefault="00516C35" w:rsidP="00AF16B8">
                  <w:pPr>
                    <w:rPr>
                      <w:rFonts w:cs="Arial"/>
                      <w:sz w:val="20"/>
                      <w:szCs w:val="20"/>
                    </w:rPr>
                  </w:pPr>
                  <w:r>
                    <w:rPr>
                      <w:rFonts w:cs="Arial"/>
                      <w:sz w:val="20"/>
                      <w:szCs w:val="20"/>
                    </w:rPr>
                    <w:t xml:space="preserve">Size: </w:t>
                  </w:r>
                </w:p>
              </w:tc>
            </w:tr>
            <w:tr w:rsidR="00516C35" w:rsidTr="00AF16B8">
              <w:tc>
                <w:tcPr>
                  <w:tcW w:w="8184" w:type="dxa"/>
                </w:tcPr>
                <w:p w:rsidR="00516C35" w:rsidRDefault="00516C35" w:rsidP="00AF16B8">
                  <w:pPr>
                    <w:rPr>
                      <w:rFonts w:cs="Arial"/>
                      <w:sz w:val="20"/>
                      <w:szCs w:val="20"/>
                    </w:rPr>
                  </w:pPr>
                  <w:r>
                    <w:rPr>
                      <w:rFonts w:cs="Arial"/>
                      <w:sz w:val="20"/>
                      <w:szCs w:val="20"/>
                    </w:rPr>
                    <w:t xml:space="preserve">Speed: </w:t>
                  </w:r>
                </w:p>
              </w:tc>
            </w:tr>
            <w:tr w:rsidR="00516C35" w:rsidTr="00AF16B8">
              <w:tc>
                <w:tcPr>
                  <w:tcW w:w="8184" w:type="dxa"/>
                </w:tcPr>
                <w:p w:rsidR="00516C35" w:rsidRDefault="00516C35" w:rsidP="00AF16B8">
                  <w:pPr>
                    <w:rPr>
                      <w:rFonts w:cs="Arial"/>
                      <w:sz w:val="20"/>
                      <w:szCs w:val="20"/>
                    </w:rPr>
                  </w:pPr>
                  <w:r>
                    <w:rPr>
                      <w:rFonts w:cs="Arial"/>
                      <w:sz w:val="20"/>
                      <w:szCs w:val="20"/>
                    </w:rPr>
                    <w:t>Other:</w:t>
                  </w:r>
                </w:p>
              </w:tc>
            </w:tr>
          </w:tbl>
          <w:p w:rsidR="00516C35" w:rsidRPr="00871DCC" w:rsidRDefault="00516C35" w:rsidP="00AF16B8">
            <w:pPr>
              <w:rPr>
                <w:rFonts w:cs="Arial"/>
                <w:sz w:val="20"/>
                <w:szCs w:val="20"/>
              </w:rPr>
            </w:pPr>
          </w:p>
        </w:tc>
      </w:tr>
      <w:tr w:rsidR="00516C35" w:rsidTr="00AF16B8">
        <w:tc>
          <w:tcPr>
            <w:tcW w:w="1548" w:type="dxa"/>
          </w:tcPr>
          <w:p w:rsidR="00516C35" w:rsidRPr="00871DCC" w:rsidRDefault="00516C35" w:rsidP="00AF16B8">
            <w:pPr>
              <w:rPr>
                <w:rFonts w:cs="Arial"/>
                <w:b/>
                <w:sz w:val="20"/>
                <w:szCs w:val="20"/>
              </w:rPr>
            </w:pPr>
            <w:r>
              <w:rPr>
                <w:rFonts w:cs="Arial"/>
                <w:b/>
                <w:sz w:val="20"/>
                <w:szCs w:val="20"/>
              </w:rPr>
              <w:t>Target:</w:t>
            </w:r>
          </w:p>
        </w:tc>
        <w:tc>
          <w:tcPr>
            <w:tcW w:w="8415" w:type="dxa"/>
          </w:tcPr>
          <w:p w:rsidR="00516C35" w:rsidRPr="00871DCC" w:rsidRDefault="00516C35" w:rsidP="00AF16B8">
            <w:pPr>
              <w:rPr>
                <w:rFonts w:cs="Arial"/>
                <w:sz w:val="20"/>
                <w:szCs w:val="20"/>
              </w:rPr>
            </w:pPr>
            <w:r>
              <w:rPr>
                <w:rFonts w:cs="Arial"/>
                <w:sz w:val="20"/>
                <w:szCs w:val="20"/>
              </w:rPr>
              <w:t>MPA, Valve</w:t>
            </w:r>
          </w:p>
        </w:tc>
      </w:tr>
      <w:tr w:rsidR="00516C35" w:rsidTr="00AF16B8">
        <w:tc>
          <w:tcPr>
            <w:tcW w:w="1548" w:type="dxa"/>
          </w:tcPr>
          <w:p w:rsidR="00516C35" w:rsidRPr="00871DCC" w:rsidRDefault="00516C35" w:rsidP="00AF16B8">
            <w:pPr>
              <w:rPr>
                <w:rFonts w:cs="Arial"/>
                <w:b/>
                <w:sz w:val="20"/>
                <w:szCs w:val="20"/>
              </w:rPr>
            </w:pPr>
            <w:r>
              <w:rPr>
                <w:rFonts w:cs="Arial"/>
                <w:b/>
                <w:sz w:val="20"/>
                <w:szCs w:val="20"/>
              </w:rPr>
              <w:t>Usage Guide:</w:t>
            </w:r>
          </w:p>
        </w:tc>
        <w:tc>
          <w:tcPr>
            <w:tcW w:w="8415" w:type="dxa"/>
          </w:tcPr>
          <w:p w:rsidR="00516C35" w:rsidRPr="00871DCC" w:rsidRDefault="00516C35" w:rsidP="00AF16B8">
            <w:pPr>
              <w:rPr>
                <w:rFonts w:cs="Arial"/>
                <w:sz w:val="20"/>
                <w:szCs w:val="20"/>
              </w:rPr>
            </w:pPr>
            <w:r w:rsidRPr="004D71F0">
              <w:rPr>
                <w:rFonts w:cs="Arial"/>
                <w:sz w:val="20"/>
                <w:szCs w:val="20"/>
              </w:rPr>
              <w:t>Implied</w:t>
            </w:r>
          </w:p>
        </w:tc>
      </w:tr>
    </w:tbl>
    <w:p w:rsidR="00516C35" w:rsidRDefault="00516C35" w:rsidP="00516C35"/>
    <w:p w:rsidR="00516C35" w:rsidRDefault="00516C35" w:rsidP="00516C35">
      <w:pPr>
        <w:pStyle w:val="Heading2"/>
      </w:pPr>
      <w:bookmarkStart w:id="144" w:name="_Toc31706167"/>
      <w:r w:rsidRPr="00516C35">
        <w:lastRenderedPageBreak/>
        <w:t>HW_TurnOnPWM</w:t>
      </w:r>
      <w:r>
        <w:t>()</w:t>
      </w:r>
      <w:bookmarkEnd w:id="144"/>
    </w:p>
    <w:tbl>
      <w:tblPr>
        <w:tblStyle w:val="TableGrid"/>
        <w:tblW w:w="0" w:type="auto"/>
        <w:tblLook w:val="04A0" w:firstRow="1" w:lastRow="0" w:firstColumn="1" w:lastColumn="0" w:noHBand="0" w:noVBand="1"/>
      </w:tblPr>
      <w:tblGrid>
        <w:gridCol w:w="1548"/>
        <w:gridCol w:w="8415"/>
      </w:tblGrid>
      <w:tr w:rsidR="00516C35" w:rsidTr="00AF16B8">
        <w:tc>
          <w:tcPr>
            <w:tcW w:w="1548" w:type="dxa"/>
          </w:tcPr>
          <w:p w:rsidR="00516C35" w:rsidRPr="00871DCC" w:rsidRDefault="00516C35" w:rsidP="00AF16B8">
            <w:pPr>
              <w:rPr>
                <w:rFonts w:cs="Arial"/>
                <w:b/>
                <w:sz w:val="20"/>
                <w:szCs w:val="20"/>
              </w:rPr>
            </w:pPr>
            <w:r w:rsidRPr="00871DCC">
              <w:rPr>
                <w:rFonts w:cs="Arial"/>
                <w:b/>
                <w:sz w:val="20"/>
                <w:szCs w:val="20"/>
              </w:rPr>
              <w:t>Description</w:t>
            </w:r>
          </w:p>
        </w:tc>
        <w:tc>
          <w:tcPr>
            <w:tcW w:w="8415" w:type="dxa"/>
          </w:tcPr>
          <w:p w:rsidR="00516C35" w:rsidRPr="00871DCC" w:rsidRDefault="00516C35" w:rsidP="00AF16B8">
            <w:pPr>
              <w:rPr>
                <w:rFonts w:cs="Arial"/>
                <w:sz w:val="20"/>
                <w:szCs w:val="20"/>
              </w:rPr>
            </w:pPr>
            <w:r w:rsidRPr="00516C35">
              <w:rPr>
                <w:rFonts w:cs="Arial"/>
                <w:sz w:val="20"/>
                <w:szCs w:val="20"/>
              </w:rPr>
              <w:t>Function to initiate the driving of the PWM output.</w:t>
            </w:r>
          </w:p>
        </w:tc>
      </w:tr>
      <w:tr w:rsidR="00516C35" w:rsidTr="00AF16B8">
        <w:tc>
          <w:tcPr>
            <w:tcW w:w="1548" w:type="dxa"/>
            <w:vMerge w:val="restart"/>
          </w:tcPr>
          <w:p w:rsidR="00516C35" w:rsidRPr="00871DCC" w:rsidRDefault="00516C35" w:rsidP="00AF16B8">
            <w:pPr>
              <w:rPr>
                <w:rFonts w:cs="Arial"/>
                <w:b/>
                <w:sz w:val="20"/>
                <w:szCs w:val="20"/>
              </w:rPr>
            </w:pPr>
            <w:r w:rsidRPr="00871DCC">
              <w:rPr>
                <w:rFonts w:cs="Arial"/>
                <w:b/>
                <w:sz w:val="20"/>
                <w:szCs w:val="20"/>
              </w:rPr>
              <w:t>Resources Provided</w:t>
            </w:r>
          </w:p>
        </w:tc>
        <w:tc>
          <w:tcPr>
            <w:tcW w:w="8415" w:type="dxa"/>
          </w:tcPr>
          <w:p w:rsidR="00516C35" w:rsidRPr="00871DCC" w:rsidRDefault="00516C35" w:rsidP="00AF16B8">
            <w:pPr>
              <w:rPr>
                <w:rFonts w:cs="Arial"/>
                <w:b/>
                <w:sz w:val="20"/>
                <w:szCs w:val="20"/>
              </w:rPr>
            </w:pPr>
            <w:r w:rsidRPr="00871DCC">
              <w:rPr>
                <w:rFonts w:cs="Arial"/>
                <w:b/>
                <w:sz w:val="20"/>
                <w:szCs w:val="20"/>
              </w:rPr>
              <w:t>Syntax</w:t>
            </w:r>
          </w:p>
        </w:tc>
      </w:tr>
      <w:tr w:rsidR="00516C35" w:rsidTr="00AF16B8">
        <w:tc>
          <w:tcPr>
            <w:tcW w:w="1548" w:type="dxa"/>
            <w:vMerge/>
          </w:tcPr>
          <w:p w:rsidR="00516C35" w:rsidRPr="00871DCC" w:rsidRDefault="00516C35" w:rsidP="00AF16B8">
            <w:pPr>
              <w:rPr>
                <w:rFonts w:cs="Arial"/>
                <w:b/>
                <w:sz w:val="20"/>
                <w:szCs w:val="20"/>
              </w:rPr>
            </w:pPr>
          </w:p>
        </w:tc>
        <w:tc>
          <w:tcPr>
            <w:tcW w:w="8415" w:type="dxa"/>
          </w:tcPr>
          <w:tbl>
            <w:tblPr>
              <w:tblStyle w:val="TableGrid"/>
              <w:tblW w:w="0" w:type="auto"/>
              <w:tblLook w:val="04A0" w:firstRow="1" w:lastRow="0" w:firstColumn="1" w:lastColumn="0" w:noHBand="0" w:noVBand="1"/>
            </w:tblPr>
            <w:tblGrid>
              <w:gridCol w:w="2728"/>
              <w:gridCol w:w="1389"/>
              <w:gridCol w:w="1339"/>
              <w:gridCol w:w="1541"/>
              <w:gridCol w:w="1187"/>
            </w:tblGrid>
            <w:tr w:rsidR="00516C35" w:rsidTr="00AF16B8">
              <w:tc>
                <w:tcPr>
                  <w:tcW w:w="2728" w:type="dxa"/>
                </w:tcPr>
                <w:p w:rsidR="00516C35" w:rsidRPr="00B147B8" w:rsidRDefault="00516C35" w:rsidP="00AF16B8">
                  <w:pPr>
                    <w:rPr>
                      <w:rFonts w:cs="Arial"/>
                      <w:b/>
                      <w:sz w:val="20"/>
                      <w:szCs w:val="20"/>
                    </w:rPr>
                  </w:pPr>
                  <w:r w:rsidRPr="00B147B8">
                    <w:rPr>
                      <w:rFonts w:cs="Arial"/>
                      <w:b/>
                      <w:sz w:val="20"/>
                      <w:szCs w:val="20"/>
                    </w:rPr>
                    <w:t>Function Name</w:t>
                  </w:r>
                </w:p>
              </w:tc>
              <w:tc>
                <w:tcPr>
                  <w:tcW w:w="5456" w:type="dxa"/>
                  <w:gridSpan w:val="4"/>
                </w:tcPr>
                <w:p w:rsidR="00516C35" w:rsidRPr="00B147B8" w:rsidRDefault="00516C35" w:rsidP="00AF16B8">
                  <w:pPr>
                    <w:rPr>
                      <w:rFonts w:ascii="Times New Roman" w:hAnsi="Times New Roman" w:cs="Times New Roman"/>
                      <w:b/>
                      <w:sz w:val="20"/>
                      <w:szCs w:val="20"/>
                    </w:rPr>
                  </w:pPr>
                  <w:r w:rsidRPr="00516C35">
                    <w:rPr>
                      <w:rFonts w:ascii="Times New Roman" w:hAnsi="Times New Roman" w:cs="Times New Roman"/>
                      <w:b/>
                      <w:sz w:val="20"/>
                      <w:szCs w:val="20"/>
                    </w:rPr>
                    <w:t>HW_TurnOnPWM</w:t>
                  </w:r>
                </w:p>
              </w:tc>
            </w:tr>
            <w:tr w:rsidR="00516C35" w:rsidTr="00AF16B8">
              <w:tc>
                <w:tcPr>
                  <w:tcW w:w="2728" w:type="dxa"/>
                  <w:vMerge w:val="restart"/>
                  <w:vAlign w:val="center"/>
                </w:tcPr>
                <w:p w:rsidR="00516C35" w:rsidRPr="00B147B8" w:rsidRDefault="00516C35" w:rsidP="00AF16B8">
                  <w:pPr>
                    <w:rPr>
                      <w:rFonts w:cs="Arial"/>
                      <w:b/>
                      <w:sz w:val="20"/>
                      <w:szCs w:val="20"/>
                    </w:rPr>
                  </w:pPr>
                  <w:r w:rsidRPr="00B147B8">
                    <w:rPr>
                      <w:rFonts w:cs="Arial"/>
                      <w:b/>
                      <w:sz w:val="20"/>
                      <w:szCs w:val="20"/>
                    </w:rPr>
                    <w:t>Arguments</w:t>
                  </w:r>
                </w:p>
              </w:tc>
              <w:tc>
                <w:tcPr>
                  <w:tcW w:w="2728" w:type="dxa"/>
                  <w:gridSpan w:val="2"/>
                </w:tcPr>
                <w:p w:rsidR="00516C35" w:rsidRPr="00B147B8" w:rsidRDefault="00516C35" w:rsidP="00AF16B8">
                  <w:pPr>
                    <w:rPr>
                      <w:rFonts w:cs="Arial"/>
                      <w:b/>
                      <w:sz w:val="20"/>
                      <w:szCs w:val="20"/>
                    </w:rPr>
                  </w:pPr>
                  <w:r w:rsidRPr="00B147B8">
                    <w:rPr>
                      <w:rFonts w:cs="Arial"/>
                      <w:b/>
                      <w:sz w:val="20"/>
                      <w:szCs w:val="20"/>
                    </w:rPr>
                    <w:t>Type</w:t>
                  </w:r>
                </w:p>
              </w:tc>
              <w:tc>
                <w:tcPr>
                  <w:tcW w:w="2728" w:type="dxa"/>
                  <w:gridSpan w:val="2"/>
                </w:tcPr>
                <w:p w:rsidR="00516C35" w:rsidRPr="00B147B8" w:rsidRDefault="00516C35" w:rsidP="00AF16B8">
                  <w:pPr>
                    <w:rPr>
                      <w:rFonts w:cs="Arial"/>
                      <w:b/>
                      <w:sz w:val="20"/>
                      <w:szCs w:val="20"/>
                    </w:rPr>
                  </w:pPr>
                  <w:r w:rsidRPr="00B147B8">
                    <w:rPr>
                      <w:rFonts w:cs="Arial"/>
                      <w:b/>
                      <w:sz w:val="20"/>
                      <w:szCs w:val="20"/>
                    </w:rPr>
                    <w:t>Name</w:t>
                  </w:r>
                </w:p>
              </w:tc>
            </w:tr>
            <w:tr w:rsidR="00516C35" w:rsidTr="00AF16B8">
              <w:tc>
                <w:tcPr>
                  <w:tcW w:w="2728" w:type="dxa"/>
                  <w:vMerge/>
                </w:tcPr>
                <w:p w:rsidR="00516C35" w:rsidRPr="00B147B8" w:rsidRDefault="00516C35" w:rsidP="00AF16B8">
                  <w:pPr>
                    <w:rPr>
                      <w:rFonts w:cs="Arial"/>
                      <w:sz w:val="20"/>
                      <w:szCs w:val="20"/>
                    </w:rPr>
                  </w:pPr>
                </w:p>
              </w:tc>
              <w:tc>
                <w:tcPr>
                  <w:tcW w:w="2728" w:type="dxa"/>
                  <w:gridSpan w:val="2"/>
                </w:tcPr>
                <w:p w:rsidR="00516C35" w:rsidRPr="00B147B8" w:rsidRDefault="00516C35" w:rsidP="00AF16B8">
                  <w:pPr>
                    <w:rPr>
                      <w:rFonts w:ascii="Times New Roman" w:hAnsi="Times New Roman" w:cs="Times New Roman"/>
                      <w:sz w:val="20"/>
                      <w:szCs w:val="20"/>
                    </w:rPr>
                  </w:pPr>
                  <w:r>
                    <w:rPr>
                      <w:rFonts w:ascii="Times New Roman" w:hAnsi="Times New Roman" w:cs="Times New Roman"/>
                      <w:sz w:val="20"/>
                      <w:szCs w:val="20"/>
                    </w:rPr>
                    <w:t xml:space="preserve">HWPWMOut </w:t>
                  </w:r>
                  <w:r w:rsidRPr="00CB279E">
                    <w:rPr>
                      <w:rFonts w:ascii="Times New Roman" w:hAnsi="Times New Roman" w:cs="Times New Roman"/>
                      <w:sz w:val="20"/>
                      <w:szCs w:val="20"/>
                    </w:rPr>
                    <w:t>*</w:t>
                  </w:r>
                </w:p>
              </w:tc>
              <w:tc>
                <w:tcPr>
                  <w:tcW w:w="2728" w:type="dxa"/>
                  <w:gridSpan w:val="2"/>
                </w:tcPr>
                <w:p w:rsidR="00516C35" w:rsidRPr="00B147B8" w:rsidRDefault="00516C35" w:rsidP="00AF16B8">
                  <w:pPr>
                    <w:rPr>
                      <w:rFonts w:ascii="Times New Roman" w:hAnsi="Times New Roman" w:cs="Times New Roman"/>
                      <w:sz w:val="20"/>
                      <w:szCs w:val="20"/>
                    </w:rPr>
                  </w:pPr>
                  <w:r w:rsidRPr="00CB279E">
                    <w:rPr>
                      <w:rFonts w:ascii="Times New Roman" w:hAnsi="Times New Roman" w:cs="Times New Roman"/>
                      <w:sz w:val="20"/>
                      <w:szCs w:val="20"/>
                    </w:rPr>
                    <w:t>HWPWMPtr</w:t>
                  </w:r>
                </w:p>
              </w:tc>
            </w:tr>
            <w:tr w:rsidR="00516C35" w:rsidTr="00AF16B8">
              <w:tc>
                <w:tcPr>
                  <w:tcW w:w="2728" w:type="dxa"/>
                  <w:vMerge/>
                </w:tcPr>
                <w:p w:rsidR="00516C35" w:rsidRPr="00B147B8" w:rsidRDefault="00516C35" w:rsidP="00AF16B8">
                  <w:pPr>
                    <w:rPr>
                      <w:rFonts w:cs="Arial"/>
                      <w:sz w:val="20"/>
                      <w:szCs w:val="20"/>
                    </w:rPr>
                  </w:pPr>
                </w:p>
              </w:tc>
              <w:tc>
                <w:tcPr>
                  <w:tcW w:w="2728" w:type="dxa"/>
                  <w:gridSpan w:val="2"/>
                </w:tcPr>
                <w:p w:rsidR="00516C35" w:rsidRPr="00B147B8" w:rsidRDefault="00516C35" w:rsidP="00AF16B8">
                  <w:pPr>
                    <w:rPr>
                      <w:rFonts w:ascii="Times New Roman" w:hAnsi="Times New Roman" w:cs="Times New Roman"/>
                      <w:sz w:val="20"/>
                      <w:szCs w:val="20"/>
                    </w:rPr>
                  </w:pPr>
                </w:p>
              </w:tc>
              <w:tc>
                <w:tcPr>
                  <w:tcW w:w="2728" w:type="dxa"/>
                  <w:gridSpan w:val="2"/>
                </w:tcPr>
                <w:p w:rsidR="00516C35" w:rsidRPr="00B147B8" w:rsidRDefault="00516C35" w:rsidP="00AF16B8">
                  <w:pPr>
                    <w:rPr>
                      <w:rFonts w:ascii="Times New Roman" w:hAnsi="Times New Roman" w:cs="Times New Roman"/>
                      <w:sz w:val="20"/>
                      <w:szCs w:val="20"/>
                    </w:rPr>
                  </w:pPr>
                </w:p>
              </w:tc>
            </w:tr>
            <w:tr w:rsidR="00516C35" w:rsidTr="00AF16B8">
              <w:tc>
                <w:tcPr>
                  <w:tcW w:w="2728" w:type="dxa"/>
                  <w:vMerge/>
                </w:tcPr>
                <w:p w:rsidR="00516C35" w:rsidRPr="00B147B8" w:rsidRDefault="00516C35" w:rsidP="00AF16B8">
                  <w:pPr>
                    <w:rPr>
                      <w:rFonts w:cs="Arial"/>
                      <w:sz w:val="20"/>
                      <w:szCs w:val="20"/>
                    </w:rPr>
                  </w:pPr>
                </w:p>
              </w:tc>
              <w:tc>
                <w:tcPr>
                  <w:tcW w:w="2728" w:type="dxa"/>
                  <w:gridSpan w:val="2"/>
                </w:tcPr>
                <w:p w:rsidR="00516C35" w:rsidRPr="00B147B8" w:rsidRDefault="00516C35" w:rsidP="00AF16B8">
                  <w:pPr>
                    <w:rPr>
                      <w:rFonts w:cs="Arial"/>
                      <w:sz w:val="20"/>
                      <w:szCs w:val="20"/>
                    </w:rPr>
                  </w:pPr>
                </w:p>
              </w:tc>
              <w:tc>
                <w:tcPr>
                  <w:tcW w:w="2728" w:type="dxa"/>
                  <w:gridSpan w:val="2"/>
                </w:tcPr>
                <w:p w:rsidR="00516C35" w:rsidRPr="00B147B8" w:rsidRDefault="00516C35" w:rsidP="00AF16B8">
                  <w:pPr>
                    <w:rPr>
                      <w:rFonts w:cs="Arial"/>
                      <w:sz w:val="20"/>
                      <w:szCs w:val="20"/>
                    </w:rPr>
                  </w:pPr>
                </w:p>
              </w:tc>
            </w:tr>
            <w:tr w:rsidR="00516C35" w:rsidTr="00AF16B8">
              <w:tc>
                <w:tcPr>
                  <w:tcW w:w="2728" w:type="dxa"/>
                  <w:vMerge w:val="restart"/>
                  <w:vAlign w:val="center"/>
                </w:tcPr>
                <w:p w:rsidR="00516C35" w:rsidRPr="00B147B8" w:rsidRDefault="00516C35" w:rsidP="00AF16B8">
                  <w:pPr>
                    <w:rPr>
                      <w:rFonts w:cs="Arial"/>
                      <w:sz w:val="20"/>
                      <w:szCs w:val="20"/>
                    </w:rPr>
                  </w:pPr>
                  <w:r w:rsidRPr="00B147B8">
                    <w:rPr>
                      <w:rFonts w:cs="Arial"/>
                      <w:b/>
                      <w:sz w:val="20"/>
                      <w:szCs w:val="20"/>
                    </w:rPr>
                    <w:t>Argument Scaling</w:t>
                  </w:r>
                </w:p>
              </w:tc>
              <w:tc>
                <w:tcPr>
                  <w:tcW w:w="1389" w:type="dxa"/>
                </w:tcPr>
                <w:p w:rsidR="00516C35" w:rsidRPr="00B147B8" w:rsidRDefault="00516C35" w:rsidP="00AF16B8">
                  <w:pPr>
                    <w:rPr>
                      <w:rFonts w:cs="Arial"/>
                      <w:b/>
                      <w:sz w:val="20"/>
                      <w:szCs w:val="20"/>
                    </w:rPr>
                  </w:pPr>
                  <w:r w:rsidRPr="00B147B8">
                    <w:rPr>
                      <w:rFonts w:cs="Arial"/>
                      <w:b/>
                      <w:sz w:val="20"/>
                      <w:szCs w:val="20"/>
                    </w:rPr>
                    <w:t>Units</w:t>
                  </w:r>
                </w:p>
              </w:tc>
              <w:tc>
                <w:tcPr>
                  <w:tcW w:w="1339" w:type="dxa"/>
                </w:tcPr>
                <w:p w:rsidR="00516C35" w:rsidRPr="00B147B8" w:rsidRDefault="00516C35" w:rsidP="00AF16B8">
                  <w:pPr>
                    <w:rPr>
                      <w:rFonts w:cs="Arial"/>
                      <w:b/>
                      <w:sz w:val="20"/>
                      <w:szCs w:val="20"/>
                    </w:rPr>
                  </w:pPr>
                  <w:r w:rsidRPr="00B147B8">
                    <w:rPr>
                      <w:rFonts w:cs="Arial"/>
                      <w:b/>
                      <w:sz w:val="20"/>
                      <w:szCs w:val="20"/>
                    </w:rPr>
                    <w:t>Scaling</w:t>
                  </w:r>
                </w:p>
              </w:tc>
              <w:tc>
                <w:tcPr>
                  <w:tcW w:w="1541" w:type="dxa"/>
                </w:tcPr>
                <w:p w:rsidR="00516C35" w:rsidRPr="00B147B8" w:rsidRDefault="00516C35" w:rsidP="00AF16B8">
                  <w:pPr>
                    <w:rPr>
                      <w:rFonts w:cs="Arial"/>
                      <w:b/>
                      <w:sz w:val="20"/>
                      <w:szCs w:val="20"/>
                    </w:rPr>
                  </w:pPr>
                  <w:r w:rsidRPr="00B147B8">
                    <w:rPr>
                      <w:rFonts w:cs="Arial"/>
                      <w:b/>
                      <w:sz w:val="20"/>
                      <w:szCs w:val="20"/>
                    </w:rPr>
                    <w:t>Low Lim</w:t>
                  </w:r>
                </w:p>
              </w:tc>
              <w:tc>
                <w:tcPr>
                  <w:tcW w:w="1187" w:type="dxa"/>
                </w:tcPr>
                <w:p w:rsidR="00516C35" w:rsidRPr="00B147B8" w:rsidRDefault="00516C35" w:rsidP="00AF16B8">
                  <w:pPr>
                    <w:rPr>
                      <w:rFonts w:cs="Arial"/>
                      <w:b/>
                      <w:sz w:val="20"/>
                      <w:szCs w:val="20"/>
                    </w:rPr>
                  </w:pPr>
                  <w:r w:rsidRPr="00B147B8">
                    <w:rPr>
                      <w:rFonts w:cs="Arial"/>
                      <w:b/>
                      <w:sz w:val="20"/>
                      <w:szCs w:val="20"/>
                    </w:rPr>
                    <w:t>High Lim</w:t>
                  </w:r>
                </w:p>
              </w:tc>
            </w:tr>
            <w:tr w:rsidR="00516C35" w:rsidTr="00AF16B8">
              <w:tc>
                <w:tcPr>
                  <w:tcW w:w="2728" w:type="dxa"/>
                  <w:vMerge/>
                </w:tcPr>
                <w:p w:rsidR="00516C35" w:rsidRPr="00B147B8" w:rsidRDefault="00516C35" w:rsidP="00AF16B8">
                  <w:pPr>
                    <w:rPr>
                      <w:rFonts w:cs="Arial"/>
                      <w:b/>
                      <w:sz w:val="20"/>
                      <w:szCs w:val="20"/>
                    </w:rPr>
                  </w:pPr>
                </w:p>
              </w:tc>
              <w:tc>
                <w:tcPr>
                  <w:tcW w:w="1389" w:type="dxa"/>
                </w:tcPr>
                <w:p w:rsidR="00516C35" w:rsidRPr="00B147B8" w:rsidRDefault="00516C35"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516C35" w:rsidRPr="00B147B8" w:rsidRDefault="00516C35"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516C35" w:rsidRPr="00B147B8" w:rsidRDefault="00516C35"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516C35" w:rsidRPr="00B147B8" w:rsidRDefault="00516C35" w:rsidP="00AF16B8">
                  <w:pPr>
                    <w:rPr>
                      <w:rFonts w:ascii="Times New Roman" w:hAnsi="Times New Roman" w:cs="Times New Roman"/>
                      <w:sz w:val="20"/>
                      <w:szCs w:val="20"/>
                    </w:rPr>
                  </w:pPr>
                  <w:r w:rsidRPr="00B147B8">
                    <w:rPr>
                      <w:rFonts w:ascii="Times New Roman" w:hAnsi="Times New Roman" w:cs="Times New Roman"/>
                      <w:sz w:val="20"/>
                      <w:szCs w:val="20"/>
                    </w:rPr>
                    <w:t>n/a</w:t>
                  </w:r>
                </w:p>
              </w:tc>
            </w:tr>
            <w:tr w:rsidR="00516C35" w:rsidTr="00AF16B8">
              <w:tc>
                <w:tcPr>
                  <w:tcW w:w="2728" w:type="dxa"/>
                  <w:vMerge/>
                </w:tcPr>
                <w:p w:rsidR="00516C35" w:rsidRPr="00B147B8" w:rsidRDefault="00516C35" w:rsidP="00AF16B8">
                  <w:pPr>
                    <w:rPr>
                      <w:rFonts w:cs="Arial"/>
                      <w:b/>
                      <w:sz w:val="20"/>
                      <w:szCs w:val="20"/>
                    </w:rPr>
                  </w:pPr>
                </w:p>
              </w:tc>
              <w:tc>
                <w:tcPr>
                  <w:tcW w:w="1389" w:type="dxa"/>
                </w:tcPr>
                <w:p w:rsidR="00516C35" w:rsidRPr="00B147B8" w:rsidRDefault="00516C35" w:rsidP="00AF16B8">
                  <w:pPr>
                    <w:rPr>
                      <w:rFonts w:ascii="Times New Roman" w:hAnsi="Times New Roman" w:cs="Times New Roman"/>
                      <w:sz w:val="20"/>
                      <w:szCs w:val="20"/>
                    </w:rPr>
                  </w:pPr>
                </w:p>
              </w:tc>
              <w:tc>
                <w:tcPr>
                  <w:tcW w:w="1339" w:type="dxa"/>
                </w:tcPr>
                <w:p w:rsidR="00516C35" w:rsidRPr="00B147B8" w:rsidRDefault="00516C35" w:rsidP="00AF16B8">
                  <w:pPr>
                    <w:rPr>
                      <w:rFonts w:ascii="Times New Roman" w:hAnsi="Times New Roman" w:cs="Times New Roman"/>
                      <w:sz w:val="20"/>
                      <w:szCs w:val="20"/>
                    </w:rPr>
                  </w:pPr>
                </w:p>
              </w:tc>
              <w:tc>
                <w:tcPr>
                  <w:tcW w:w="1541" w:type="dxa"/>
                </w:tcPr>
                <w:p w:rsidR="00516C35" w:rsidRPr="00B147B8" w:rsidRDefault="00516C35" w:rsidP="00AF16B8">
                  <w:pPr>
                    <w:rPr>
                      <w:rFonts w:ascii="Times New Roman" w:hAnsi="Times New Roman" w:cs="Times New Roman"/>
                      <w:sz w:val="20"/>
                      <w:szCs w:val="20"/>
                    </w:rPr>
                  </w:pPr>
                </w:p>
              </w:tc>
              <w:tc>
                <w:tcPr>
                  <w:tcW w:w="1187" w:type="dxa"/>
                </w:tcPr>
                <w:p w:rsidR="00516C35" w:rsidRPr="00B147B8" w:rsidRDefault="00516C35" w:rsidP="00AF16B8">
                  <w:pPr>
                    <w:rPr>
                      <w:rFonts w:ascii="Times New Roman" w:hAnsi="Times New Roman" w:cs="Times New Roman"/>
                      <w:sz w:val="20"/>
                      <w:szCs w:val="20"/>
                    </w:rPr>
                  </w:pPr>
                </w:p>
              </w:tc>
            </w:tr>
            <w:tr w:rsidR="00516C35" w:rsidTr="00AF16B8">
              <w:tc>
                <w:tcPr>
                  <w:tcW w:w="2728" w:type="dxa"/>
                  <w:vMerge/>
                </w:tcPr>
                <w:p w:rsidR="00516C35" w:rsidRPr="00B147B8" w:rsidRDefault="00516C35" w:rsidP="00AF16B8">
                  <w:pPr>
                    <w:rPr>
                      <w:rFonts w:cs="Arial"/>
                      <w:b/>
                      <w:sz w:val="20"/>
                      <w:szCs w:val="20"/>
                    </w:rPr>
                  </w:pPr>
                </w:p>
              </w:tc>
              <w:tc>
                <w:tcPr>
                  <w:tcW w:w="1389" w:type="dxa"/>
                </w:tcPr>
                <w:p w:rsidR="00516C35" w:rsidRPr="00B147B8" w:rsidRDefault="00516C35" w:rsidP="00AF16B8">
                  <w:pPr>
                    <w:rPr>
                      <w:rFonts w:ascii="Times New Roman" w:hAnsi="Times New Roman"/>
                      <w:sz w:val="20"/>
                      <w:szCs w:val="20"/>
                    </w:rPr>
                  </w:pPr>
                </w:p>
              </w:tc>
              <w:tc>
                <w:tcPr>
                  <w:tcW w:w="1339" w:type="dxa"/>
                </w:tcPr>
                <w:p w:rsidR="00516C35" w:rsidRPr="00B147B8" w:rsidRDefault="00516C35" w:rsidP="00AF16B8">
                  <w:pPr>
                    <w:rPr>
                      <w:rFonts w:ascii="Times New Roman" w:hAnsi="Times New Roman"/>
                      <w:sz w:val="20"/>
                      <w:szCs w:val="20"/>
                    </w:rPr>
                  </w:pPr>
                </w:p>
              </w:tc>
              <w:tc>
                <w:tcPr>
                  <w:tcW w:w="1541" w:type="dxa"/>
                </w:tcPr>
                <w:p w:rsidR="00516C35" w:rsidRDefault="00516C35" w:rsidP="00AF16B8">
                  <w:pPr>
                    <w:rPr>
                      <w:rFonts w:ascii="Times New Roman" w:hAnsi="Times New Roman"/>
                      <w:sz w:val="20"/>
                      <w:szCs w:val="20"/>
                    </w:rPr>
                  </w:pPr>
                </w:p>
              </w:tc>
              <w:tc>
                <w:tcPr>
                  <w:tcW w:w="1187" w:type="dxa"/>
                </w:tcPr>
                <w:p w:rsidR="00516C35" w:rsidRDefault="00516C35" w:rsidP="00AF16B8">
                  <w:pPr>
                    <w:rPr>
                      <w:rFonts w:ascii="Times New Roman" w:hAnsi="Times New Roman"/>
                      <w:sz w:val="20"/>
                      <w:szCs w:val="20"/>
                    </w:rPr>
                  </w:pPr>
                </w:p>
              </w:tc>
            </w:tr>
            <w:tr w:rsidR="00516C35" w:rsidTr="00AF16B8">
              <w:tc>
                <w:tcPr>
                  <w:tcW w:w="2728" w:type="dxa"/>
                </w:tcPr>
                <w:p w:rsidR="00516C35" w:rsidRPr="00B147B8" w:rsidRDefault="00516C35" w:rsidP="00AF16B8">
                  <w:pPr>
                    <w:rPr>
                      <w:rFonts w:cs="Arial"/>
                      <w:b/>
                      <w:sz w:val="20"/>
                      <w:szCs w:val="20"/>
                    </w:rPr>
                  </w:pPr>
                  <w:r>
                    <w:rPr>
                      <w:rFonts w:cs="Arial"/>
                      <w:b/>
                      <w:sz w:val="20"/>
                      <w:szCs w:val="20"/>
                    </w:rPr>
                    <w:t>Return Value Type</w:t>
                  </w:r>
                </w:p>
              </w:tc>
              <w:tc>
                <w:tcPr>
                  <w:tcW w:w="5456" w:type="dxa"/>
                  <w:gridSpan w:val="4"/>
                </w:tcPr>
                <w:p w:rsidR="00516C35" w:rsidRDefault="00516C35" w:rsidP="00AF16B8">
                  <w:pPr>
                    <w:rPr>
                      <w:rFonts w:ascii="Times New Roman" w:hAnsi="Times New Roman"/>
                      <w:sz w:val="20"/>
                      <w:szCs w:val="20"/>
                    </w:rPr>
                  </w:pPr>
                  <w:r w:rsidRPr="00CB279E">
                    <w:rPr>
                      <w:rFonts w:ascii="Times New Roman" w:hAnsi="Times New Roman"/>
                      <w:sz w:val="20"/>
                      <w:szCs w:val="20"/>
                    </w:rPr>
                    <w:t>void</w:t>
                  </w:r>
                </w:p>
              </w:tc>
            </w:tr>
            <w:tr w:rsidR="00516C35" w:rsidTr="00AF16B8">
              <w:tc>
                <w:tcPr>
                  <w:tcW w:w="2728" w:type="dxa"/>
                  <w:vMerge w:val="restart"/>
                </w:tcPr>
                <w:p w:rsidR="00516C35" w:rsidRDefault="00516C35" w:rsidP="00AF16B8">
                  <w:pPr>
                    <w:rPr>
                      <w:rFonts w:cs="Arial"/>
                      <w:b/>
                      <w:sz w:val="20"/>
                      <w:szCs w:val="20"/>
                    </w:rPr>
                  </w:pPr>
                  <w:r>
                    <w:rPr>
                      <w:rFonts w:cs="Arial"/>
                      <w:b/>
                      <w:sz w:val="20"/>
                      <w:szCs w:val="20"/>
                    </w:rPr>
                    <w:t>Return Value Scaling</w:t>
                  </w:r>
                </w:p>
              </w:tc>
              <w:tc>
                <w:tcPr>
                  <w:tcW w:w="1389" w:type="dxa"/>
                </w:tcPr>
                <w:p w:rsidR="00516C35" w:rsidRPr="00B147B8" w:rsidRDefault="00516C35" w:rsidP="00AF16B8">
                  <w:pPr>
                    <w:rPr>
                      <w:rFonts w:cs="Arial"/>
                      <w:b/>
                      <w:sz w:val="20"/>
                      <w:szCs w:val="20"/>
                    </w:rPr>
                  </w:pPr>
                  <w:r w:rsidRPr="00B147B8">
                    <w:rPr>
                      <w:rFonts w:cs="Arial"/>
                      <w:b/>
                      <w:sz w:val="20"/>
                      <w:szCs w:val="20"/>
                    </w:rPr>
                    <w:t>Units</w:t>
                  </w:r>
                </w:p>
              </w:tc>
              <w:tc>
                <w:tcPr>
                  <w:tcW w:w="1339" w:type="dxa"/>
                </w:tcPr>
                <w:p w:rsidR="00516C35" w:rsidRPr="00B147B8" w:rsidRDefault="00516C35" w:rsidP="00AF16B8">
                  <w:pPr>
                    <w:rPr>
                      <w:rFonts w:cs="Arial"/>
                      <w:b/>
                      <w:sz w:val="20"/>
                      <w:szCs w:val="20"/>
                    </w:rPr>
                  </w:pPr>
                  <w:r w:rsidRPr="00B147B8">
                    <w:rPr>
                      <w:rFonts w:cs="Arial"/>
                      <w:b/>
                      <w:sz w:val="20"/>
                      <w:szCs w:val="20"/>
                    </w:rPr>
                    <w:t>Scaling</w:t>
                  </w:r>
                </w:p>
              </w:tc>
              <w:tc>
                <w:tcPr>
                  <w:tcW w:w="1541" w:type="dxa"/>
                </w:tcPr>
                <w:p w:rsidR="00516C35" w:rsidRPr="00B147B8" w:rsidRDefault="00516C35" w:rsidP="00AF16B8">
                  <w:pPr>
                    <w:rPr>
                      <w:rFonts w:cs="Arial"/>
                      <w:b/>
                      <w:sz w:val="20"/>
                      <w:szCs w:val="20"/>
                    </w:rPr>
                  </w:pPr>
                  <w:r w:rsidRPr="00B147B8">
                    <w:rPr>
                      <w:rFonts w:cs="Arial"/>
                      <w:b/>
                      <w:sz w:val="20"/>
                      <w:szCs w:val="20"/>
                    </w:rPr>
                    <w:t>Low Lim</w:t>
                  </w:r>
                </w:p>
              </w:tc>
              <w:tc>
                <w:tcPr>
                  <w:tcW w:w="1187" w:type="dxa"/>
                </w:tcPr>
                <w:p w:rsidR="00516C35" w:rsidRPr="00B147B8" w:rsidRDefault="00516C35" w:rsidP="00AF16B8">
                  <w:pPr>
                    <w:rPr>
                      <w:rFonts w:cs="Arial"/>
                      <w:b/>
                      <w:sz w:val="20"/>
                      <w:szCs w:val="20"/>
                    </w:rPr>
                  </w:pPr>
                  <w:r w:rsidRPr="00B147B8">
                    <w:rPr>
                      <w:rFonts w:cs="Arial"/>
                      <w:b/>
                      <w:sz w:val="20"/>
                      <w:szCs w:val="20"/>
                    </w:rPr>
                    <w:t>High Lim</w:t>
                  </w:r>
                </w:p>
              </w:tc>
            </w:tr>
            <w:tr w:rsidR="00516C35" w:rsidTr="00AF16B8">
              <w:tc>
                <w:tcPr>
                  <w:tcW w:w="2728" w:type="dxa"/>
                  <w:vMerge/>
                </w:tcPr>
                <w:p w:rsidR="00516C35" w:rsidRDefault="00516C35" w:rsidP="00AF16B8">
                  <w:pPr>
                    <w:rPr>
                      <w:rFonts w:cs="Arial"/>
                      <w:b/>
                      <w:sz w:val="20"/>
                      <w:szCs w:val="20"/>
                    </w:rPr>
                  </w:pPr>
                </w:p>
              </w:tc>
              <w:tc>
                <w:tcPr>
                  <w:tcW w:w="1389" w:type="dxa"/>
                </w:tcPr>
                <w:p w:rsidR="00516C35" w:rsidRPr="00B147B8" w:rsidRDefault="00516C35"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516C35" w:rsidRPr="00B147B8" w:rsidRDefault="00516C35"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516C35" w:rsidRPr="00B147B8" w:rsidRDefault="00516C35"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516C35" w:rsidRPr="00B147B8" w:rsidRDefault="00516C35" w:rsidP="00AF16B8">
                  <w:pPr>
                    <w:rPr>
                      <w:rFonts w:ascii="Times New Roman" w:hAnsi="Times New Roman" w:cs="Times New Roman"/>
                      <w:sz w:val="20"/>
                      <w:szCs w:val="20"/>
                    </w:rPr>
                  </w:pPr>
                  <w:r w:rsidRPr="00B147B8">
                    <w:rPr>
                      <w:rFonts w:ascii="Times New Roman" w:hAnsi="Times New Roman" w:cs="Times New Roman"/>
                      <w:sz w:val="20"/>
                      <w:szCs w:val="20"/>
                    </w:rPr>
                    <w:t>n/a</w:t>
                  </w:r>
                </w:p>
              </w:tc>
            </w:tr>
            <w:tr w:rsidR="00516C35" w:rsidTr="00AF16B8">
              <w:tc>
                <w:tcPr>
                  <w:tcW w:w="8184" w:type="dxa"/>
                  <w:gridSpan w:val="5"/>
                </w:tcPr>
                <w:p w:rsidR="00516C35" w:rsidRDefault="00516C35" w:rsidP="00AF16B8">
                  <w:pPr>
                    <w:rPr>
                      <w:rFonts w:cs="Arial"/>
                      <w:b/>
                      <w:sz w:val="20"/>
                      <w:szCs w:val="20"/>
                    </w:rPr>
                  </w:pPr>
                  <w:r>
                    <w:rPr>
                      <w:rFonts w:cs="Arial"/>
                      <w:b/>
                      <w:sz w:val="20"/>
                      <w:szCs w:val="20"/>
                    </w:rPr>
                    <w:t>Semantics</w:t>
                  </w:r>
                  <w:r w:rsidRPr="00B147B8">
                    <w:rPr>
                      <w:rFonts w:cs="Arial"/>
                      <w:b/>
                      <w:sz w:val="20"/>
                      <w:szCs w:val="20"/>
                    </w:rPr>
                    <w:t>:</w:t>
                  </w:r>
                </w:p>
                <w:p w:rsidR="00516C35" w:rsidRPr="00516C35" w:rsidRDefault="00516C35" w:rsidP="00516C35">
                  <w:pPr>
                    <w:rPr>
                      <w:rFonts w:asciiTheme="majorHAnsi" w:hAnsiTheme="majorHAnsi" w:cstheme="majorHAnsi"/>
                      <w:sz w:val="20"/>
                      <w:szCs w:val="20"/>
                    </w:rPr>
                  </w:pPr>
                  <w:r w:rsidRPr="00516C35">
                    <w:rPr>
                      <w:rFonts w:ascii="Times New Roman" w:hAnsi="Times New Roman" w:cs="Times New Roman"/>
                      <w:sz w:val="20"/>
                      <w:szCs w:val="20"/>
                    </w:rPr>
                    <w:t>HW_TurnOnPWM( )</w:t>
                  </w:r>
                  <w:r w:rsidRPr="00516C35">
                    <w:rPr>
                      <w:rFonts w:asciiTheme="majorHAnsi" w:hAnsiTheme="majorHAnsi" w:cstheme="majorHAnsi"/>
                      <w:sz w:val="20"/>
                      <w:szCs w:val="20"/>
                    </w:rPr>
                    <w:t xml:space="preserve"> turns the PWM output driver on. The output signal will operate</w:t>
                  </w:r>
                </w:p>
                <w:p w:rsidR="00516C35" w:rsidRPr="00516C35" w:rsidRDefault="00516C35" w:rsidP="00516C35">
                  <w:pPr>
                    <w:rPr>
                      <w:rFonts w:asciiTheme="majorHAnsi" w:hAnsiTheme="majorHAnsi" w:cstheme="majorHAnsi"/>
                      <w:sz w:val="20"/>
                      <w:szCs w:val="20"/>
                    </w:rPr>
                  </w:pPr>
                  <w:r w:rsidRPr="00516C35">
                    <w:rPr>
                      <w:rFonts w:asciiTheme="majorHAnsi" w:hAnsiTheme="majorHAnsi" w:cstheme="majorHAnsi"/>
                      <w:sz w:val="20"/>
                      <w:szCs w:val="20"/>
                    </w:rPr>
                    <w:t>with the last requested frequency and duty cycle as described in the sections above. If</w:t>
                  </w:r>
                </w:p>
                <w:p w:rsidR="00516C35" w:rsidRDefault="00516C35" w:rsidP="00516C35">
                  <w:pPr>
                    <w:rPr>
                      <w:rFonts w:ascii="Times New Roman" w:hAnsi="Times New Roman"/>
                      <w:sz w:val="20"/>
                      <w:szCs w:val="20"/>
                    </w:rPr>
                  </w:pPr>
                  <w:r w:rsidRPr="00516C35">
                    <w:rPr>
                      <w:rFonts w:asciiTheme="majorHAnsi" w:hAnsiTheme="majorHAnsi" w:cstheme="majorHAnsi"/>
                      <w:sz w:val="20"/>
                      <w:szCs w:val="20"/>
                    </w:rPr>
                    <w:t>the output is already on, the driver must prevent a glitch from occurring in the signal.</w:t>
                  </w:r>
                </w:p>
              </w:tc>
            </w:tr>
            <w:tr w:rsidR="00516C35" w:rsidTr="00AF16B8">
              <w:tc>
                <w:tcPr>
                  <w:tcW w:w="8184" w:type="dxa"/>
                  <w:gridSpan w:val="5"/>
                </w:tcPr>
                <w:p w:rsidR="00516C35" w:rsidRPr="004D71F0" w:rsidRDefault="00516C35" w:rsidP="00AF16B8">
                  <w:pPr>
                    <w:rPr>
                      <w:rFonts w:cs="Arial"/>
                      <w:b/>
                      <w:sz w:val="20"/>
                      <w:szCs w:val="20"/>
                    </w:rPr>
                  </w:pPr>
                  <w:r w:rsidRPr="004D71F0">
                    <w:rPr>
                      <w:rFonts w:cs="Arial"/>
                      <w:b/>
                      <w:sz w:val="20"/>
                      <w:szCs w:val="20"/>
                    </w:rPr>
                    <w:t>Usage Restrictions:</w:t>
                  </w:r>
                </w:p>
                <w:p w:rsidR="00516C35" w:rsidRPr="00516C35" w:rsidRDefault="00516C35" w:rsidP="00516C35">
                  <w:pPr>
                    <w:rPr>
                      <w:rFonts w:asciiTheme="majorHAnsi" w:hAnsiTheme="majorHAnsi" w:cstheme="majorHAnsi"/>
                      <w:sz w:val="20"/>
                      <w:szCs w:val="20"/>
                    </w:rPr>
                  </w:pPr>
                  <w:r w:rsidRPr="00516C35">
                    <w:rPr>
                      <w:rFonts w:asciiTheme="majorHAnsi" w:hAnsiTheme="majorHAnsi" w:cstheme="majorHAnsi"/>
                      <w:sz w:val="20"/>
                      <w:szCs w:val="20"/>
                    </w:rPr>
                    <w:t>Devices upon which the PWM objects are implemented must be initialized and ready to</w:t>
                  </w:r>
                </w:p>
                <w:p w:rsidR="00516C35" w:rsidRPr="00516C35" w:rsidRDefault="00516C35" w:rsidP="00516C35">
                  <w:pPr>
                    <w:rPr>
                      <w:rFonts w:asciiTheme="majorHAnsi" w:hAnsiTheme="majorHAnsi" w:cstheme="majorHAnsi"/>
                      <w:sz w:val="20"/>
                      <w:szCs w:val="20"/>
                    </w:rPr>
                  </w:pPr>
                  <w:r w:rsidRPr="00516C35">
                    <w:rPr>
                      <w:rFonts w:asciiTheme="majorHAnsi" w:hAnsiTheme="majorHAnsi" w:cstheme="majorHAnsi"/>
                      <w:sz w:val="20"/>
                      <w:szCs w:val="20"/>
                    </w:rPr>
                    <w:t>accept this function. Use of this function logically must follow invocations of the function</w:t>
                  </w:r>
                </w:p>
                <w:p w:rsidR="00516C35" w:rsidRPr="00516C35" w:rsidRDefault="00516C35" w:rsidP="00516C35">
                  <w:pPr>
                    <w:rPr>
                      <w:rFonts w:ascii="Times New Roman" w:hAnsi="Times New Roman" w:cs="Times New Roman"/>
                      <w:sz w:val="20"/>
                      <w:szCs w:val="20"/>
                    </w:rPr>
                  </w:pPr>
                  <w:r w:rsidRPr="00516C35">
                    <w:rPr>
                      <w:rFonts w:ascii="Times New Roman" w:hAnsi="Times New Roman" w:cs="Times New Roman"/>
                      <w:sz w:val="20"/>
                      <w:szCs w:val="20"/>
                    </w:rPr>
                    <w:t>HW_InitPWM ( ).</w:t>
                  </w:r>
                </w:p>
              </w:tc>
            </w:tr>
          </w:tbl>
          <w:p w:rsidR="00516C35" w:rsidRPr="00871DCC" w:rsidRDefault="00516C35" w:rsidP="00AF16B8">
            <w:pPr>
              <w:rPr>
                <w:rFonts w:cs="Arial"/>
                <w:sz w:val="20"/>
                <w:szCs w:val="20"/>
              </w:rPr>
            </w:pPr>
          </w:p>
        </w:tc>
      </w:tr>
      <w:tr w:rsidR="00516C35" w:rsidTr="00AF16B8">
        <w:tc>
          <w:tcPr>
            <w:tcW w:w="1548" w:type="dxa"/>
          </w:tcPr>
          <w:p w:rsidR="00516C35" w:rsidRPr="00871DCC" w:rsidRDefault="00516C35" w:rsidP="00AF16B8">
            <w:pPr>
              <w:rPr>
                <w:rFonts w:cs="Arial"/>
                <w:b/>
                <w:sz w:val="20"/>
                <w:szCs w:val="20"/>
              </w:rPr>
            </w:pPr>
            <w:r>
              <w:rPr>
                <w:rFonts w:cs="Arial"/>
                <w:b/>
                <w:sz w:val="20"/>
                <w:szCs w:val="20"/>
              </w:rPr>
              <w:t>Error Handling</w:t>
            </w:r>
          </w:p>
        </w:tc>
        <w:tc>
          <w:tcPr>
            <w:tcW w:w="8415" w:type="dxa"/>
          </w:tcPr>
          <w:p w:rsidR="00516C35" w:rsidRPr="00871DCC" w:rsidRDefault="00516C35" w:rsidP="00AF16B8">
            <w:pPr>
              <w:rPr>
                <w:rFonts w:cs="Arial"/>
                <w:sz w:val="20"/>
                <w:szCs w:val="20"/>
              </w:rPr>
            </w:pPr>
            <w:r>
              <w:rPr>
                <w:rFonts w:cs="Arial"/>
                <w:sz w:val="20"/>
                <w:szCs w:val="20"/>
              </w:rPr>
              <w:t>None</w:t>
            </w:r>
            <w:r w:rsidRPr="00871DCC">
              <w:rPr>
                <w:rFonts w:cs="Arial"/>
                <w:sz w:val="20"/>
                <w:szCs w:val="20"/>
              </w:rPr>
              <w:t xml:space="preserve"> </w:t>
            </w:r>
          </w:p>
        </w:tc>
      </w:tr>
      <w:tr w:rsidR="00516C35" w:rsidTr="00AF16B8">
        <w:tc>
          <w:tcPr>
            <w:tcW w:w="1548" w:type="dxa"/>
          </w:tcPr>
          <w:p w:rsidR="00516C35" w:rsidRPr="00871DCC" w:rsidRDefault="00516C35" w:rsidP="00AF16B8">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516C35" w:rsidTr="00AF16B8">
              <w:tc>
                <w:tcPr>
                  <w:tcW w:w="8184" w:type="dxa"/>
                </w:tcPr>
                <w:p w:rsidR="00516C35" w:rsidRDefault="00516C35" w:rsidP="00AF16B8">
                  <w:pPr>
                    <w:rPr>
                      <w:rFonts w:cs="Arial"/>
                      <w:sz w:val="20"/>
                      <w:szCs w:val="20"/>
                    </w:rPr>
                  </w:pPr>
                  <w:r>
                    <w:rPr>
                      <w:rFonts w:cs="Arial"/>
                      <w:sz w:val="20"/>
                      <w:szCs w:val="20"/>
                    </w:rPr>
                    <w:t xml:space="preserve">Size: </w:t>
                  </w:r>
                </w:p>
              </w:tc>
            </w:tr>
            <w:tr w:rsidR="00516C35" w:rsidTr="00AF16B8">
              <w:tc>
                <w:tcPr>
                  <w:tcW w:w="8184" w:type="dxa"/>
                </w:tcPr>
                <w:p w:rsidR="00516C35" w:rsidRDefault="00516C35" w:rsidP="00AF16B8">
                  <w:pPr>
                    <w:rPr>
                      <w:rFonts w:cs="Arial"/>
                      <w:sz w:val="20"/>
                      <w:szCs w:val="20"/>
                    </w:rPr>
                  </w:pPr>
                  <w:r>
                    <w:rPr>
                      <w:rFonts w:cs="Arial"/>
                      <w:sz w:val="20"/>
                      <w:szCs w:val="20"/>
                    </w:rPr>
                    <w:t xml:space="preserve">Speed: </w:t>
                  </w:r>
                </w:p>
              </w:tc>
            </w:tr>
            <w:tr w:rsidR="00516C35" w:rsidTr="00AF16B8">
              <w:tc>
                <w:tcPr>
                  <w:tcW w:w="8184" w:type="dxa"/>
                </w:tcPr>
                <w:p w:rsidR="00516C35" w:rsidRDefault="00516C35" w:rsidP="00AF16B8">
                  <w:pPr>
                    <w:rPr>
                      <w:rFonts w:cs="Arial"/>
                      <w:sz w:val="20"/>
                      <w:szCs w:val="20"/>
                    </w:rPr>
                  </w:pPr>
                  <w:r>
                    <w:rPr>
                      <w:rFonts w:cs="Arial"/>
                      <w:sz w:val="20"/>
                      <w:szCs w:val="20"/>
                    </w:rPr>
                    <w:t>Other:</w:t>
                  </w:r>
                </w:p>
              </w:tc>
            </w:tr>
          </w:tbl>
          <w:p w:rsidR="00516C35" w:rsidRPr="00871DCC" w:rsidRDefault="00516C35" w:rsidP="00AF16B8">
            <w:pPr>
              <w:rPr>
                <w:rFonts w:cs="Arial"/>
                <w:sz w:val="20"/>
                <w:szCs w:val="20"/>
              </w:rPr>
            </w:pPr>
          </w:p>
        </w:tc>
      </w:tr>
      <w:tr w:rsidR="00516C35" w:rsidTr="00AF16B8">
        <w:tc>
          <w:tcPr>
            <w:tcW w:w="1548" w:type="dxa"/>
          </w:tcPr>
          <w:p w:rsidR="00516C35" w:rsidRPr="00871DCC" w:rsidRDefault="00516C35" w:rsidP="00AF16B8">
            <w:pPr>
              <w:rPr>
                <w:rFonts w:cs="Arial"/>
                <w:b/>
                <w:sz w:val="20"/>
                <w:szCs w:val="20"/>
              </w:rPr>
            </w:pPr>
            <w:r>
              <w:rPr>
                <w:rFonts w:cs="Arial"/>
                <w:b/>
                <w:sz w:val="20"/>
                <w:szCs w:val="20"/>
              </w:rPr>
              <w:t>Target:</w:t>
            </w:r>
          </w:p>
        </w:tc>
        <w:tc>
          <w:tcPr>
            <w:tcW w:w="8415" w:type="dxa"/>
          </w:tcPr>
          <w:p w:rsidR="00516C35" w:rsidRPr="00871DCC" w:rsidRDefault="00516C35" w:rsidP="00AF16B8">
            <w:pPr>
              <w:rPr>
                <w:rFonts w:cs="Arial"/>
                <w:sz w:val="20"/>
                <w:szCs w:val="20"/>
              </w:rPr>
            </w:pPr>
            <w:r>
              <w:rPr>
                <w:rFonts w:cs="Arial"/>
                <w:sz w:val="20"/>
                <w:szCs w:val="20"/>
              </w:rPr>
              <w:t>MPA, Valve</w:t>
            </w:r>
          </w:p>
        </w:tc>
      </w:tr>
      <w:tr w:rsidR="00516C35" w:rsidTr="00AF16B8">
        <w:tc>
          <w:tcPr>
            <w:tcW w:w="1548" w:type="dxa"/>
          </w:tcPr>
          <w:p w:rsidR="00516C35" w:rsidRPr="00871DCC" w:rsidRDefault="00516C35" w:rsidP="00AF16B8">
            <w:pPr>
              <w:rPr>
                <w:rFonts w:cs="Arial"/>
                <w:b/>
                <w:sz w:val="20"/>
                <w:szCs w:val="20"/>
              </w:rPr>
            </w:pPr>
            <w:r>
              <w:rPr>
                <w:rFonts w:cs="Arial"/>
                <w:b/>
                <w:sz w:val="20"/>
                <w:szCs w:val="20"/>
              </w:rPr>
              <w:t>Usage Guide:</w:t>
            </w:r>
          </w:p>
        </w:tc>
        <w:tc>
          <w:tcPr>
            <w:tcW w:w="8415" w:type="dxa"/>
          </w:tcPr>
          <w:p w:rsidR="00516C35" w:rsidRPr="00871DCC" w:rsidRDefault="00516C35" w:rsidP="00AF16B8">
            <w:pPr>
              <w:rPr>
                <w:rFonts w:cs="Arial"/>
                <w:sz w:val="20"/>
                <w:szCs w:val="20"/>
              </w:rPr>
            </w:pPr>
            <w:r w:rsidRPr="004D71F0">
              <w:rPr>
                <w:rFonts w:cs="Arial"/>
                <w:sz w:val="20"/>
                <w:szCs w:val="20"/>
              </w:rPr>
              <w:t>Implied</w:t>
            </w:r>
          </w:p>
        </w:tc>
      </w:tr>
    </w:tbl>
    <w:p w:rsidR="00516C35" w:rsidRDefault="00516C35" w:rsidP="00516C35"/>
    <w:p w:rsidR="00516C35" w:rsidRDefault="00516C35" w:rsidP="00516C35">
      <w:pPr>
        <w:pStyle w:val="Heading2"/>
      </w:pPr>
      <w:bookmarkStart w:id="145" w:name="_Toc31706168"/>
      <w:r w:rsidRPr="00516C35">
        <w:t>HW_TurnOffPWM</w:t>
      </w:r>
      <w:r>
        <w:t>()</w:t>
      </w:r>
      <w:bookmarkEnd w:id="145"/>
    </w:p>
    <w:tbl>
      <w:tblPr>
        <w:tblStyle w:val="TableGrid"/>
        <w:tblW w:w="0" w:type="auto"/>
        <w:tblLook w:val="04A0" w:firstRow="1" w:lastRow="0" w:firstColumn="1" w:lastColumn="0" w:noHBand="0" w:noVBand="1"/>
      </w:tblPr>
      <w:tblGrid>
        <w:gridCol w:w="1548"/>
        <w:gridCol w:w="8415"/>
      </w:tblGrid>
      <w:tr w:rsidR="00516C35" w:rsidTr="00AF16B8">
        <w:tc>
          <w:tcPr>
            <w:tcW w:w="1548" w:type="dxa"/>
          </w:tcPr>
          <w:p w:rsidR="00516C35" w:rsidRPr="00871DCC" w:rsidRDefault="00516C35" w:rsidP="00AF16B8">
            <w:pPr>
              <w:rPr>
                <w:rFonts w:cs="Arial"/>
                <w:b/>
                <w:sz w:val="20"/>
                <w:szCs w:val="20"/>
              </w:rPr>
            </w:pPr>
            <w:r w:rsidRPr="00871DCC">
              <w:rPr>
                <w:rFonts w:cs="Arial"/>
                <w:b/>
                <w:sz w:val="20"/>
                <w:szCs w:val="20"/>
              </w:rPr>
              <w:t>Description</w:t>
            </w:r>
          </w:p>
        </w:tc>
        <w:tc>
          <w:tcPr>
            <w:tcW w:w="8415" w:type="dxa"/>
          </w:tcPr>
          <w:p w:rsidR="00516C35" w:rsidRPr="00871DCC" w:rsidRDefault="00516C35" w:rsidP="00AF16B8">
            <w:pPr>
              <w:rPr>
                <w:rFonts w:cs="Arial"/>
                <w:sz w:val="20"/>
                <w:szCs w:val="20"/>
              </w:rPr>
            </w:pPr>
            <w:r w:rsidRPr="00516C35">
              <w:rPr>
                <w:rFonts w:cs="Arial"/>
                <w:sz w:val="20"/>
                <w:szCs w:val="20"/>
              </w:rPr>
              <w:t>Function to turn off the PWM signal</w:t>
            </w:r>
          </w:p>
        </w:tc>
      </w:tr>
      <w:tr w:rsidR="00516C35" w:rsidTr="00AF16B8">
        <w:tc>
          <w:tcPr>
            <w:tcW w:w="1548" w:type="dxa"/>
            <w:vMerge w:val="restart"/>
          </w:tcPr>
          <w:p w:rsidR="00516C35" w:rsidRPr="00871DCC" w:rsidRDefault="00516C35" w:rsidP="00AF16B8">
            <w:pPr>
              <w:rPr>
                <w:rFonts w:cs="Arial"/>
                <w:b/>
                <w:sz w:val="20"/>
                <w:szCs w:val="20"/>
              </w:rPr>
            </w:pPr>
            <w:r w:rsidRPr="00871DCC">
              <w:rPr>
                <w:rFonts w:cs="Arial"/>
                <w:b/>
                <w:sz w:val="20"/>
                <w:szCs w:val="20"/>
              </w:rPr>
              <w:t>Resources Provided</w:t>
            </w:r>
          </w:p>
        </w:tc>
        <w:tc>
          <w:tcPr>
            <w:tcW w:w="8415" w:type="dxa"/>
          </w:tcPr>
          <w:p w:rsidR="00516C35" w:rsidRPr="00871DCC" w:rsidRDefault="00516C35" w:rsidP="00AF16B8">
            <w:pPr>
              <w:rPr>
                <w:rFonts w:cs="Arial"/>
                <w:b/>
                <w:sz w:val="20"/>
                <w:szCs w:val="20"/>
              </w:rPr>
            </w:pPr>
            <w:r w:rsidRPr="00871DCC">
              <w:rPr>
                <w:rFonts w:cs="Arial"/>
                <w:b/>
                <w:sz w:val="20"/>
                <w:szCs w:val="20"/>
              </w:rPr>
              <w:t>Syntax</w:t>
            </w:r>
          </w:p>
        </w:tc>
      </w:tr>
      <w:tr w:rsidR="00516C35" w:rsidTr="00AF16B8">
        <w:tc>
          <w:tcPr>
            <w:tcW w:w="1548" w:type="dxa"/>
            <w:vMerge/>
          </w:tcPr>
          <w:p w:rsidR="00516C35" w:rsidRPr="00871DCC" w:rsidRDefault="00516C35" w:rsidP="00AF16B8">
            <w:pPr>
              <w:rPr>
                <w:rFonts w:cs="Arial"/>
                <w:b/>
                <w:sz w:val="20"/>
                <w:szCs w:val="20"/>
              </w:rPr>
            </w:pPr>
          </w:p>
        </w:tc>
        <w:tc>
          <w:tcPr>
            <w:tcW w:w="8415" w:type="dxa"/>
          </w:tcPr>
          <w:tbl>
            <w:tblPr>
              <w:tblStyle w:val="TableGrid"/>
              <w:tblW w:w="0" w:type="auto"/>
              <w:tblLook w:val="04A0" w:firstRow="1" w:lastRow="0" w:firstColumn="1" w:lastColumn="0" w:noHBand="0" w:noVBand="1"/>
            </w:tblPr>
            <w:tblGrid>
              <w:gridCol w:w="2728"/>
              <w:gridCol w:w="1389"/>
              <w:gridCol w:w="1339"/>
              <w:gridCol w:w="1541"/>
              <w:gridCol w:w="1187"/>
            </w:tblGrid>
            <w:tr w:rsidR="00516C35" w:rsidTr="00AF16B8">
              <w:tc>
                <w:tcPr>
                  <w:tcW w:w="2728" w:type="dxa"/>
                </w:tcPr>
                <w:p w:rsidR="00516C35" w:rsidRPr="00B147B8" w:rsidRDefault="00516C35" w:rsidP="00AF16B8">
                  <w:pPr>
                    <w:rPr>
                      <w:rFonts w:cs="Arial"/>
                      <w:b/>
                      <w:sz w:val="20"/>
                      <w:szCs w:val="20"/>
                    </w:rPr>
                  </w:pPr>
                  <w:r w:rsidRPr="00B147B8">
                    <w:rPr>
                      <w:rFonts w:cs="Arial"/>
                      <w:b/>
                      <w:sz w:val="20"/>
                      <w:szCs w:val="20"/>
                    </w:rPr>
                    <w:t>Function Name</w:t>
                  </w:r>
                </w:p>
              </w:tc>
              <w:tc>
                <w:tcPr>
                  <w:tcW w:w="5456" w:type="dxa"/>
                  <w:gridSpan w:val="4"/>
                </w:tcPr>
                <w:p w:rsidR="00516C35" w:rsidRPr="00B147B8" w:rsidRDefault="00516C35" w:rsidP="00AF16B8">
                  <w:pPr>
                    <w:rPr>
                      <w:rFonts w:ascii="Times New Roman" w:hAnsi="Times New Roman" w:cs="Times New Roman"/>
                      <w:b/>
                      <w:sz w:val="20"/>
                      <w:szCs w:val="20"/>
                    </w:rPr>
                  </w:pPr>
                  <w:r w:rsidRPr="00516C35">
                    <w:rPr>
                      <w:rFonts w:ascii="Times New Roman" w:hAnsi="Times New Roman" w:cs="Times New Roman"/>
                      <w:b/>
                      <w:sz w:val="20"/>
                      <w:szCs w:val="20"/>
                    </w:rPr>
                    <w:t>HW_TurnOffPWM</w:t>
                  </w:r>
                </w:p>
              </w:tc>
            </w:tr>
            <w:tr w:rsidR="00516C35" w:rsidTr="00AF16B8">
              <w:tc>
                <w:tcPr>
                  <w:tcW w:w="2728" w:type="dxa"/>
                  <w:vMerge w:val="restart"/>
                  <w:vAlign w:val="center"/>
                </w:tcPr>
                <w:p w:rsidR="00516C35" w:rsidRPr="00B147B8" w:rsidRDefault="00516C35" w:rsidP="00AF16B8">
                  <w:pPr>
                    <w:rPr>
                      <w:rFonts w:cs="Arial"/>
                      <w:b/>
                      <w:sz w:val="20"/>
                      <w:szCs w:val="20"/>
                    </w:rPr>
                  </w:pPr>
                  <w:r w:rsidRPr="00B147B8">
                    <w:rPr>
                      <w:rFonts w:cs="Arial"/>
                      <w:b/>
                      <w:sz w:val="20"/>
                      <w:szCs w:val="20"/>
                    </w:rPr>
                    <w:t>Arguments</w:t>
                  </w:r>
                </w:p>
              </w:tc>
              <w:tc>
                <w:tcPr>
                  <w:tcW w:w="2728" w:type="dxa"/>
                  <w:gridSpan w:val="2"/>
                </w:tcPr>
                <w:p w:rsidR="00516C35" w:rsidRPr="00B147B8" w:rsidRDefault="00516C35" w:rsidP="00AF16B8">
                  <w:pPr>
                    <w:rPr>
                      <w:rFonts w:cs="Arial"/>
                      <w:b/>
                      <w:sz w:val="20"/>
                      <w:szCs w:val="20"/>
                    </w:rPr>
                  </w:pPr>
                  <w:r w:rsidRPr="00B147B8">
                    <w:rPr>
                      <w:rFonts w:cs="Arial"/>
                      <w:b/>
                      <w:sz w:val="20"/>
                      <w:szCs w:val="20"/>
                    </w:rPr>
                    <w:t>Type</w:t>
                  </w:r>
                </w:p>
              </w:tc>
              <w:tc>
                <w:tcPr>
                  <w:tcW w:w="2728" w:type="dxa"/>
                  <w:gridSpan w:val="2"/>
                </w:tcPr>
                <w:p w:rsidR="00516C35" w:rsidRPr="00B147B8" w:rsidRDefault="00516C35" w:rsidP="00AF16B8">
                  <w:pPr>
                    <w:rPr>
                      <w:rFonts w:cs="Arial"/>
                      <w:b/>
                      <w:sz w:val="20"/>
                      <w:szCs w:val="20"/>
                    </w:rPr>
                  </w:pPr>
                  <w:r w:rsidRPr="00B147B8">
                    <w:rPr>
                      <w:rFonts w:cs="Arial"/>
                      <w:b/>
                      <w:sz w:val="20"/>
                      <w:szCs w:val="20"/>
                    </w:rPr>
                    <w:t>Name</w:t>
                  </w:r>
                </w:p>
              </w:tc>
            </w:tr>
            <w:tr w:rsidR="00516C35" w:rsidTr="00AF16B8">
              <w:tc>
                <w:tcPr>
                  <w:tcW w:w="2728" w:type="dxa"/>
                  <w:vMerge/>
                </w:tcPr>
                <w:p w:rsidR="00516C35" w:rsidRPr="00B147B8" w:rsidRDefault="00516C35" w:rsidP="00AF16B8">
                  <w:pPr>
                    <w:rPr>
                      <w:rFonts w:cs="Arial"/>
                      <w:sz w:val="20"/>
                      <w:szCs w:val="20"/>
                    </w:rPr>
                  </w:pPr>
                </w:p>
              </w:tc>
              <w:tc>
                <w:tcPr>
                  <w:tcW w:w="2728" w:type="dxa"/>
                  <w:gridSpan w:val="2"/>
                </w:tcPr>
                <w:p w:rsidR="00516C35" w:rsidRPr="00B147B8" w:rsidRDefault="00516C35" w:rsidP="00AF16B8">
                  <w:pPr>
                    <w:rPr>
                      <w:rFonts w:ascii="Times New Roman" w:hAnsi="Times New Roman" w:cs="Times New Roman"/>
                      <w:sz w:val="20"/>
                      <w:szCs w:val="20"/>
                    </w:rPr>
                  </w:pPr>
                  <w:r>
                    <w:rPr>
                      <w:rFonts w:ascii="Times New Roman" w:hAnsi="Times New Roman" w:cs="Times New Roman"/>
                      <w:sz w:val="20"/>
                      <w:szCs w:val="20"/>
                    </w:rPr>
                    <w:t xml:space="preserve">HWPWMOut </w:t>
                  </w:r>
                  <w:r w:rsidRPr="00CB279E">
                    <w:rPr>
                      <w:rFonts w:ascii="Times New Roman" w:hAnsi="Times New Roman" w:cs="Times New Roman"/>
                      <w:sz w:val="20"/>
                      <w:szCs w:val="20"/>
                    </w:rPr>
                    <w:t>*</w:t>
                  </w:r>
                </w:p>
              </w:tc>
              <w:tc>
                <w:tcPr>
                  <w:tcW w:w="2728" w:type="dxa"/>
                  <w:gridSpan w:val="2"/>
                </w:tcPr>
                <w:p w:rsidR="00516C35" w:rsidRPr="00B147B8" w:rsidRDefault="00516C35" w:rsidP="00AF16B8">
                  <w:pPr>
                    <w:rPr>
                      <w:rFonts w:ascii="Times New Roman" w:hAnsi="Times New Roman" w:cs="Times New Roman"/>
                      <w:sz w:val="20"/>
                      <w:szCs w:val="20"/>
                    </w:rPr>
                  </w:pPr>
                  <w:r w:rsidRPr="00CB279E">
                    <w:rPr>
                      <w:rFonts w:ascii="Times New Roman" w:hAnsi="Times New Roman" w:cs="Times New Roman"/>
                      <w:sz w:val="20"/>
                      <w:szCs w:val="20"/>
                    </w:rPr>
                    <w:t>HWPWMPtr</w:t>
                  </w:r>
                </w:p>
              </w:tc>
            </w:tr>
            <w:tr w:rsidR="00516C35" w:rsidTr="00AF16B8">
              <w:tc>
                <w:tcPr>
                  <w:tcW w:w="2728" w:type="dxa"/>
                  <w:vMerge/>
                </w:tcPr>
                <w:p w:rsidR="00516C35" w:rsidRPr="00B147B8" w:rsidRDefault="00516C35" w:rsidP="00AF16B8">
                  <w:pPr>
                    <w:rPr>
                      <w:rFonts w:cs="Arial"/>
                      <w:sz w:val="20"/>
                      <w:szCs w:val="20"/>
                    </w:rPr>
                  </w:pPr>
                </w:p>
              </w:tc>
              <w:tc>
                <w:tcPr>
                  <w:tcW w:w="2728" w:type="dxa"/>
                  <w:gridSpan w:val="2"/>
                </w:tcPr>
                <w:p w:rsidR="00516C35" w:rsidRPr="00B147B8" w:rsidRDefault="00516C35" w:rsidP="00AF16B8">
                  <w:pPr>
                    <w:rPr>
                      <w:rFonts w:ascii="Times New Roman" w:hAnsi="Times New Roman" w:cs="Times New Roman"/>
                      <w:sz w:val="20"/>
                      <w:szCs w:val="20"/>
                    </w:rPr>
                  </w:pPr>
                </w:p>
              </w:tc>
              <w:tc>
                <w:tcPr>
                  <w:tcW w:w="2728" w:type="dxa"/>
                  <w:gridSpan w:val="2"/>
                </w:tcPr>
                <w:p w:rsidR="00516C35" w:rsidRPr="00B147B8" w:rsidRDefault="00516C35" w:rsidP="00AF16B8">
                  <w:pPr>
                    <w:rPr>
                      <w:rFonts w:ascii="Times New Roman" w:hAnsi="Times New Roman" w:cs="Times New Roman"/>
                      <w:sz w:val="20"/>
                      <w:szCs w:val="20"/>
                    </w:rPr>
                  </w:pPr>
                </w:p>
              </w:tc>
            </w:tr>
            <w:tr w:rsidR="00516C35" w:rsidTr="00AF16B8">
              <w:tc>
                <w:tcPr>
                  <w:tcW w:w="2728" w:type="dxa"/>
                  <w:vMerge/>
                </w:tcPr>
                <w:p w:rsidR="00516C35" w:rsidRPr="00B147B8" w:rsidRDefault="00516C35" w:rsidP="00AF16B8">
                  <w:pPr>
                    <w:rPr>
                      <w:rFonts w:cs="Arial"/>
                      <w:sz w:val="20"/>
                      <w:szCs w:val="20"/>
                    </w:rPr>
                  </w:pPr>
                </w:p>
              </w:tc>
              <w:tc>
                <w:tcPr>
                  <w:tcW w:w="2728" w:type="dxa"/>
                  <w:gridSpan w:val="2"/>
                </w:tcPr>
                <w:p w:rsidR="00516C35" w:rsidRPr="00B147B8" w:rsidRDefault="00516C35" w:rsidP="00AF16B8">
                  <w:pPr>
                    <w:rPr>
                      <w:rFonts w:cs="Arial"/>
                      <w:sz w:val="20"/>
                      <w:szCs w:val="20"/>
                    </w:rPr>
                  </w:pPr>
                </w:p>
              </w:tc>
              <w:tc>
                <w:tcPr>
                  <w:tcW w:w="2728" w:type="dxa"/>
                  <w:gridSpan w:val="2"/>
                </w:tcPr>
                <w:p w:rsidR="00516C35" w:rsidRPr="00B147B8" w:rsidRDefault="00516C35" w:rsidP="00AF16B8">
                  <w:pPr>
                    <w:rPr>
                      <w:rFonts w:cs="Arial"/>
                      <w:sz w:val="20"/>
                      <w:szCs w:val="20"/>
                    </w:rPr>
                  </w:pPr>
                </w:p>
              </w:tc>
            </w:tr>
            <w:tr w:rsidR="00516C35" w:rsidTr="00AF16B8">
              <w:tc>
                <w:tcPr>
                  <w:tcW w:w="2728" w:type="dxa"/>
                  <w:vMerge w:val="restart"/>
                  <w:vAlign w:val="center"/>
                </w:tcPr>
                <w:p w:rsidR="00516C35" w:rsidRPr="00B147B8" w:rsidRDefault="00516C35" w:rsidP="00AF16B8">
                  <w:pPr>
                    <w:rPr>
                      <w:rFonts w:cs="Arial"/>
                      <w:sz w:val="20"/>
                      <w:szCs w:val="20"/>
                    </w:rPr>
                  </w:pPr>
                  <w:r w:rsidRPr="00B147B8">
                    <w:rPr>
                      <w:rFonts w:cs="Arial"/>
                      <w:b/>
                      <w:sz w:val="20"/>
                      <w:szCs w:val="20"/>
                    </w:rPr>
                    <w:t>Argument Scaling</w:t>
                  </w:r>
                </w:p>
              </w:tc>
              <w:tc>
                <w:tcPr>
                  <w:tcW w:w="1389" w:type="dxa"/>
                </w:tcPr>
                <w:p w:rsidR="00516C35" w:rsidRPr="00B147B8" w:rsidRDefault="00516C35" w:rsidP="00AF16B8">
                  <w:pPr>
                    <w:rPr>
                      <w:rFonts w:cs="Arial"/>
                      <w:b/>
                      <w:sz w:val="20"/>
                      <w:szCs w:val="20"/>
                    </w:rPr>
                  </w:pPr>
                  <w:r w:rsidRPr="00B147B8">
                    <w:rPr>
                      <w:rFonts w:cs="Arial"/>
                      <w:b/>
                      <w:sz w:val="20"/>
                      <w:szCs w:val="20"/>
                    </w:rPr>
                    <w:t>Units</w:t>
                  </w:r>
                </w:p>
              </w:tc>
              <w:tc>
                <w:tcPr>
                  <w:tcW w:w="1339" w:type="dxa"/>
                </w:tcPr>
                <w:p w:rsidR="00516C35" w:rsidRPr="00B147B8" w:rsidRDefault="00516C35" w:rsidP="00AF16B8">
                  <w:pPr>
                    <w:rPr>
                      <w:rFonts w:cs="Arial"/>
                      <w:b/>
                      <w:sz w:val="20"/>
                      <w:szCs w:val="20"/>
                    </w:rPr>
                  </w:pPr>
                  <w:r w:rsidRPr="00B147B8">
                    <w:rPr>
                      <w:rFonts w:cs="Arial"/>
                      <w:b/>
                      <w:sz w:val="20"/>
                      <w:szCs w:val="20"/>
                    </w:rPr>
                    <w:t>Scaling</w:t>
                  </w:r>
                </w:p>
              </w:tc>
              <w:tc>
                <w:tcPr>
                  <w:tcW w:w="1541" w:type="dxa"/>
                </w:tcPr>
                <w:p w:rsidR="00516C35" w:rsidRPr="00B147B8" w:rsidRDefault="00516C35" w:rsidP="00AF16B8">
                  <w:pPr>
                    <w:rPr>
                      <w:rFonts w:cs="Arial"/>
                      <w:b/>
                      <w:sz w:val="20"/>
                      <w:szCs w:val="20"/>
                    </w:rPr>
                  </w:pPr>
                  <w:r w:rsidRPr="00B147B8">
                    <w:rPr>
                      <w:rFonts w:cs="Arial"/>
                      <w:b/>
                      <w:sz w:val="20"/>
                      <w:szCs w:val="20"/>
                    </w:rPr>
                    <w:t>Low Lim</w:t>
                  </w:r>
                </w:p>
              </w:tc>
              <w:tc>
                <w:tcPr>
                  <w:tcW w:w="1187" w:type="dxa"/>
                </w:tcPr>
                <w:p w:rsidR="00516C35" w:rsidRPr="00B147B8" w:rsidRDefault="00516C35" w:rsidP="00AF16B8">
                  <w:pPr>
                    <w:rPr>
                      <w:rFonts w:cs="Arial"/>
                      <w:b/>
                      <w:sz w:val="20"/>
                      <w:szCs w:val="20"/>
                    </w:rPr>
                  </w:pPr>
                  <w:r w:rsidRPr="00B147B8">
                    <w:rPr>
                      <w:rFonts w:cs="Arial"/>
                      <w:b/>
                      <w:sz w:val="20"/>
                      <w:szCs w:val="20"/>
                    </w:rPr>
                    <w:t>High Lim</w:t>
                  </w:r>
                </w:p>
              </w:tc>
            </w:tr>
            <w:tr w:rsidR="00516C35" w:rsidTr="00AF16B8">
              <w:tc>
                <w:tcPr>
                  <w:tcW w:w="2728" w:type="dxa"/>
                  <w:vMerge/>
                </w:tcPr>
                <w:p w:rsidR="00516C35" w:rsidRPr="00B147B8" w:rsidRDefault="00516C35" w:rsidP="00AF16B8">
                  <w:pPr>
                    <w:rPr>
                      <w:rFonts w:cs="Arial"/>
                      <w:b/>
                      <w:sz w:val="20"/>
                      <w:szCs w:val="20"/>
                    </w:rPr>
                  </w:pPr>
                </w:p>
              </w:tc>
              <w:tc>
                <w:tcPr>
                  <w:tcW w:w="1389" w:type="dxa"/>
                </w:tcPr>
                <w:p w:rsidR="00516C35" w:rsidRPr="00B147B8" w:rsidRDefault="00516C35"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516C35" w:rsidRPr="00B147B8" w:rsidRDefault="00516C35"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516C35" w:rsidRPr="00B147B8" w:rsidRDefault="00516C35"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516C35" w:rsidRPr="00B147B8" w:rsidRDefault="00516C35" w:rsidP="00AF16B8">
                  <w:pPr>
                    <w:rPr>
                      <w:rFonts w:ascii="Times New Roman" w:hAnsi="Times New Roman" w:cs="Times New Roman"/>
                      <w:sz w:val="20"/>
                      <w:szCs w:val="20"/>
                    </w:rPr>
                  </w:pPr>
                  <w:r w:rsidRPr="00B147B8">
                    <w:rPr>
                      <w:rFonts w:ascii="Times New Roman" w:hAnsi="Times New Roman" w:cs="Times New Roman"/>
                      <w:sz w:val="20"/>
                      <w:szCs w:val="20"/>
                    </w:rPr>
                    <w:t>n/a</w:t>
                  </w:r>
                </w:p>
              </w:tc>
            </w:tr>
            <w:tr w:rsidR="00516C35" w:rsidTr="00AF16B8">
              <w:tc>
                <w:tcPr>
                  <w:tcW w:w="2728" w:type="dxa"/>
                  <w:vMerge/>
                </w:tcPr>
                <w:p w:rsidR="00516C35" w:rsidRPr="00B147B8" w:rsidRDefault="00516C35" w:rsidP="00AF16B8">
                  <w:pPr>
                    <w:rPr>
                      <w:rFonts w:cs="Arial"/>
                      <w:b/>
                      <w:sz w:val="20"/>
                      <w:szCs w:val="20"/>
                    </w:rPr>
                  </w:pPr>
                </w:p>
              </w:tc>
              <w:tc>
                <w:tcPr>
                  <w:tcW w:w="1389" w:type="dxa"/>
                </w:tcPr>
                <w:p w:rsidR="00516C35" w:rsidRPr="00B147B8" w:rsidRDefault="00516C35" w:rsidP="00AF16B8">
                  <w:pPr>
                    <w:rPr>
                      <w:rFonts w:ascii="Times New Roman" w:hAnsi="Times New Roman" w:cs="Times New Roman"/>
                      <w:sz w:val="20"/>
                      <w:szCs w:val="20"/>
                    </w:rPr>
                  </w:pPr>
                </w:p>
              </w:tc>
              <w:tc>
                <w:tcPr>
                  <w:tcW w:w="1339" w:type="dxa"/>
                </w:tcPr>
                <w:p w:rsidR="00516C35" w:rsidRPr="00B147B8" w:rsidRDefault="00516C35" w:rsidP="00AF16B8">
                  <w:pPr>
                    <w:rPr>
                      <w:rFonts w:ascii="Times New Roman" w:hAnsi="Times New Roman" w:cs="Times New Roman"/>
                      <w:sz w:val="20"/>
                      <w:szCs w:val="20"/>
                    </w:rPr>
                  </w:pPr>
                </w:p>
              </w:tc>
              <w:tc>
                <w:tcPr>
                  <w:tcW w:w="1541" w:type="dxa"/>
                </w:tcPr>
                <w:p w:rsidR="00516C35" w:rsidRPr="00B147B8" w:rsidRDefault="00516C35" w:rsidP="00AF16B8">
                  <w:pPr>
                    <w:rPr>
                      <w:rFonts w:ascii="Times New Roman" w:hAnsi="Times New Roman" w:cs="Times New Roman"/>
                      <w:sz w:val="20"/>
                      <w:szCs w:val="20"/>
                    </w:rPr>
                  </w:pPr>
                </w:p>
              </w:tc>
              <w:tc>
                <w:tcPr>
                  <w:tcW w:w="1187" w:type="dxa"/>
                </w:tcPr>
                <w:p w:rsidR="00516C35" w:rsidRPr="00B147B8" w:rsidRDefault="00516C35" w:rsidP="00AF16B8">
                  <w:pPr>
                    <w:rPr>
                      <w:rFonts w:ascii="Times New Roman" w:hAnsi="Times New Roman" w:cs="Times New Roman"/>
                      <w:sz w:val="20"/>
                      <w:szCs w:val="20"/>
                    </w:rPr>
                  </w:pPr>
                </w:p>
              </w:tc>
            </w:tr>
            <w:tr w:rsidR="00516C35" w:rsidTr="00AF16B8">
              <w:tc>
                <w:tcPr>
                  <w:tcW w:w="2728" w:type="dxa"/>
                  <w:vMerge/>
                </w:tcPr>
                <w:p w:rsidR="00516C35" w:rsidRPr="00B147B8" w:rsidRDefault="00516C35" w:rsidP="00AF16B8">
                  <w:pPr>
                    <w:rPr>
                      <w:rFonts w:cs="Arial"/>
                      <w:b/>
                      <w:sz w:val="20"/>
                      <w:szCs w:val="20"/>
                    </w:rPr>
                  </w:pPr>
                </w:p>
              </w:tc>
              <w:tc>
                <w:tcPr>
                  <w:tcW w:w="1389" w:type="dxa"/>
                </w:tcPr>
                <w:p w:rsidR="00516C35" w:rsidRPr="00B147B8" w:rsidRDefault="00516C35" w:rsidP="00AF16B8">
                  <w:pPr>
                    <w:rPr>
                      <w:rFonts w:ascii="Times New Roman" w:hAnsi="Times New Roman"/>
                      <w:sz w:val="20"/>
                      <w:szCs w:val="20"/>
                    </w:rPr>
                  </w:pPr>
                </w:p>
              </w:tc>
              <w:tc>
                <w:tcPr>
                  <w:tcW w:w="1339" w:type="dxa"/>
                </w:tcPr>
                <w:p w:rsidR="00516C35" w:rsidRPr="00B147B8" w:rsidRDefault="00516C35" w:rsidP="00AF16B8">
                  <w:pPr>
                    <w:rPr>
                      <w:rFonts w:ascii="Times New Roman" w:hAnsi="Times New Roman"/>
                      <w:sz w:val="20"/>
                      <w:szCs w:val="20"/>
                    </w:rPr>
                  </w:pPr>
                </w:p>
              </w:tc>
              <w:tc>
                <w:tcPr>
                  <w:tcW w:w="1541" w:type="dxa"/>
                </w:tcPr>
                <w:p w:rsidR="00516C35" w:rsidRDefault="00516C35" w:rsidP="00AF16B8">
                  <w:pPr>
                    <w:rPr>
                      <w:rFonts w:ascii="Times New Roman" w:hAnsi="Times New Roman"/>
                      <w:sz w:val="20"/>
                      <w:szCs w:val="20"/>
                    </w:rPr>
                  </w:pPr>
                </w:p>
              </w:tc>
              <w:tc>
                <w:tcPr>
                  <w:tcW w:w="1187" w:type="dxa"/>
                </w:tcPr>
                <w:p w:rsidR="00516C35" w:rsidRDefault="00516C35" w:rsidP="00AF16B8">
                  <w:pPr>
                    <w:rPr>
                      <w:rFonts w:ascii="Times New Roman" w:hAnsi="Times New Roman"/>
                      <w:sz w:val="20"/>
                      <w:szCs w:val="20"/>
                    </w:rPr>
                  </w:pPr>
                </w:p>
              </w:tc>
            </w:tr>
            <w:tr w:rsidR="00516C35" w:rsidTr="00AF16B8">
              <w:tc>
                <w:tcPr>
                  <w:tcW w:w="2728" w:type="dxa"/>
                </w:tcPr>
                <w:p w:rsidR="00516C35" w:rsidRPr="00B147B8" w:rsidRDefault="00516C35" w:rsidP="00AF16B8">
                  <w:pPr>
                    <w:rPr>
                      <w:rFonts w:cs="Arial"/>
                      <w:b/>
                      <w:sz w:val="20"/>
                      <w:szCs w:val="20"/>
                    </w:rPr>
                  </w:pPr>
                  <w:r>
                    <w:rPr>
                      <w:rFonts w:cs="Arial"/>
                      <w:b/>
                      <w:sz w:val="20"/>
                      <w:szCs w:val="20"/>
                    </w:rPr>
                    <w:t>Return Value Type</w:t>
                  </w:r>
                </w:p>
              </w:tc>
              <w:tc>
                <w:tcPr>
                  <w:tcW w:w="5456" w:type="dxa"/>
                  <w:gridSpan w:val="4"/>
                </w:tcPr>
                <w:p w:rsidR="00516C35" w:rsidRDefault="00516C35" w:rsidP="00AF16B8">
                  <w:pPr>
                    <w:rPr>
                      <w:rFonts w:ascii="Times New Roman" w:hAnsi="Times New Roman"/>
                      <w:sz w:val="20"/>
                      <w:szCs w:val="20"/>
                    </w:rPr>
                  </w:pPr>
                  <w:r w:rsidRPr="00CB279E">
                    <w:rPr>
                      <w:rFonts w:ascii="Times New Roman" w:hAnsi="Times New Roman"/>
                      <w:sz w:val="20"/>
                      <w:szCs w:val="20"/>
                    </w:rPr>
                    <w:t>void</w:t>
                  </w:r>
                </w:p>
              </w:tc>
            </w:tr>
            <w:tr w:rsidR="00516C35" w:rsidTr="00AF16B8">
              <w:tc>
                <w:tcPr>
                  <w:tcW w:w="2728" w:type="dxa"/>
                  <w:vMerge w:val="restart"/>
                </w:tcPr>
                <w:p w:rsidR="00516C35" w:rsidRDefault="00516C35" w:rsidP="00AF16B8">
                  <w:pPr>
                    <w:rPr>
                      <w:rFonts w:cs="Arial"/>
                      <w:b/>
                      <w:sz w:val="20"/>
                      <w:szCs w:val="20"/>
                    </w:rPr>
                  </w:pPr>
                  <w:r>
                    <w:rPr>
                      <w:rFonts w:cs="Arial"/>
                      <w:b/>
                      <w:sz w:val="20"/>
                      <w:szCs w:val="20"/>
                    </w:rPr>
                    <w:t>Return Value Scaling</w:t>
                  </w:r>
                </w:p>
              </w:tc>
              <w:tc>
                <w:tcPr>
                  <w:tcW w:w="1389" w:type="dxa"/>
                </w:tcPr>
                <w:p w:rsidR="00516C35" w:rsidRPr="00B147B8" w:rsidRDefault="00516C35" w:rsidP="00AF16B8">
                  <w:pPr>
                    <w:rPr>
                      <w:rFonts w:cs="Arial"/>
                      <w:b/>
                      <w:sz w:val="20"/>
                      <w:szCs w:val="20"/>
                    </w:rPr>
                  </w:pPr>
                  <w:r w:rsidRPr="00B147B8">
                    <w:rPr>
                      <w:rFonts w:cs="Arial"/>
                      <w:b/>
                      <w:sz w:val="20"/>
                      <w:szCs w:val="20"/>
                    </w:rPr>
                    <w:t>Units</w:t>
                  </w:r>
                </w:p>
              </w:tc>
              <w:tc>
                <w:tcPr>
                  <w:tcW w:w="1339" w:type="dxa"/>
                </w:tcPr>
                <w:p w:rsidR="00516C35" w:rsidRPr="00B147B8" w:rsidRDefault="00516C35" w:rsidP="00AF16B8">
                  <w:pPr>
                    <w:rPr>
                      <w:rFonts w:cs="Arial"/>
                      <w:b/>
                      <w:sz w:val="20"/>
                      <w:szCs w:val="20"/>
                    </w:rPr>
                  </w:pPr>
                  <w:r w:rsidRPr="00B147B8">
                    <w:rPr>
                      <w:rFonts w:cs="Arial"/>
                      <w:b/>
                      <w:sz w:val="20"/>
                      <w:szCs w:val="20"/>
                    </w:rPr>
                    <w:t>Scaling</w:t>
                  </w:r>
                </w:p>
              </w:tc>
              <w:tc>
                <w:tcPr>
                  <w:tcW w:w="1541" w:type="dxa"/>
                </w:tcPr>
                <w:p w:rsidR="00516C35" w:rsidRPr="00B147B8" w:rsidRDefault="00516C35" w:rsidP="00AF16B8">
                  <w:pPr>
                    <w:rPr>
                      <w:rFonts w:cs="Arial"/>
                      <w:b/>
                      <w:sz w:val="20"/>
                      <w:szCs w:val="20"/>
                    </w:rPr>
                  </w:pPr>
                  <w:r w:rsidRPr="00B147B8">
                    <w:rPr>
                      <w:rFonts w:cs="Arial"/>
                      <w:b/>
                      <w:sz w:val="20"/>
                      <w:szCs w:val="20"/>
                    </w:rPr>
                    <w:t>Low Lim</w:t>
                  </w:r>
                </w:p>
              </w:tc>
              <w:tc>
                <w:tcPr>
                  <w:tcW w:w="1187" w:type="dxa"/>
                </w:tcPr>
                <w:p w:rsidR="00516C35" w:rsidRPr="00B147B8" w:rsidRDefault="00516C35" w:rsidP="00AF16B8">
                  <w:pPr>
                    <w:rPr>
                      <w:rFonts w:cs="Arial"/>
                      <w:b/>
                      <w:sz w:val="20"/>
                      <w:szCs w:val="20"/>
                    </w:rPr>
                  </w:pPr>
                  <w:r w:rsidRPr="00B147B8">
                    <w:rPr>
                      <w:rFonts w:cs="Arial"/>
                      <w:b/>
                      <w:sz w:val="20"/>
                      <w:szCs w:val="20"/>
                    </w:rPr>
                    <w:t>High Lim</w:t>
                  </w:r>
                </w:p>
              </w:tc>
            </w:tr>
            <w:tr w:rsidR="00516C35" w:rsidTr="00AF16B8">
              <w:tc>
                <w:tcPr>
                  <w:tcW w:w="2728" w:type="dxa"/>
                  <w:vMerge/>
                </w:tcPr>
                <w:p w:rsidR="00516C35" w:rsidRDefault="00516C35" w:rsidP="00AF16B8">
                  <w:pPr>
                    <w:rPr>
                      <w:rFonts w:cs="Arial"/>
                      <w:b/>
                      <w:sz w:val="20"/>
                      <w:szCs w:val="20"/>
                    </w:rPr>
                  </w:pPr>
                </w:p>
              </w:tc>
              <w:tc>
                <w:tcPr>
                  <w:tcW w:w="1389" w:type="dxa"/>
                </w:tcPr>
                <w:p w:rsidR="00516C35" w:rsidRPr="00B147B8" w:rsidRDefault="00516C35"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516C35" w:rsidRPr="00B147B8" w:rsidRDefault="00516C35"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516C35" w:rsidRPr="00B147B8" w:rsidRDefault="00516C35"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516C35" w:rsidRPr="00B147B8" w:rsidRDefault="00516C35" w:rsidP="00AF16B8">
                  <w:pPr>
                    <w:rPr>
                      <w:rFonts w:ascii="Times New Roman" w:hAnsi="Times New Roman" w:cs="Times New Roman"/>
                      <w:sz w:val="20"/>
                      <w:szCs w:val="20"/>
                    </w:rPr>
                  </w:pPr>
                  <w:r w:rsidRPr="00B147B8">
                    <w:rPr>
                      <w:rFonts w:ascii="Times New Roman" w:hAnsi="Times New Roman" w:cs="Times New Roman"/>
                      <w:sz w:val="20"/>
                      <w:szCs w:val="20"/>
                    </w:rPr>
                    <w:t>n/a</w:t>
                  </w:r>
                </w:p>
              </w:tc>
            </w:tr>
            <w:tr w:rsidR="00516C35" w:rsidTr="00AF16B8">
              <w:tc>
                <w:tcPr>
                  <w:tcW w:w="8184" w:type="dxa"/>
                  <w:gridSpan w:val="5"/>
                </w:tcPr>
                <w:p w:rsidR="00516C35" w:rsidRDefault="00516C35" w:rsidP="00AF16B8">
                  <w:pPr>
                    <w:rPr>
                      <w:rFonts w:cs="Arial"/>
                      <w:b/>
                      <w:sz w:val="20"/>
                      <w:szCs w:val="20"/>
                    </w:rPr>
                  </w:pPr>
                  <w:r>
                    <w:rPr>
                      <w:rFonts w:cs="Arial"/>
                      <w:b/>
                      <w:sz w:val="20"/>
                      <w:szCs w:val="20"/>
                    </w:rPr>
                    <w:t>Semantics</w:t>
                  </w:r>
                  <w:r w:rsidRPr="00B147B8">
                    <w:rPr>
                      <w:rFonts w:cs="Arial"/>
                      <w:b/>
                      <w:sz w:val="20"/>
                      <w:szCs w:val="20"/>
                    </w:rPr>
                    <w:t>:</w:t>
                  </w:r>
                </w:p>
                <w:p w:rsidR="00516C35" w:rsidRPr="00516C35" w:rsidRDefault="00516C35" w:rsidP="00516C35">
                  <w:pPr>
                    <w:rPr>
                      <w:rFonts w:asciiTheme="majorHAnsi" w:hAnsiTheme="majorHAnsi" w:cstheme="majorHAnsi"/>
                      <w:sz w:val="20"/>
                      <w:szCs w:val="20"/>
                    </w:rPr>
                  </w:pPr>
                  <w:r w:rsidRPr="00516C35">
                    <w:rPr>
                      <w:rFonts w:ascii="Times New Roman" w:hAnsi="Times New Roman" w:cs="Times New Roman"/>
                      <w:sz w:val="20"/>
                      <w:szCs w:val="20"/>
                    </w:rPr>
                    <w:t>HW_TurnOffPWM()</w:t>
                  </w:r>
                  <w:r w:rsidRPr="00516C35">
                    <w:rPr>
                      <w:rFonts w:asciiTheme="majorHAnsi" w:hAnsiTheme="majorHAnsi" w:cstheme="majorHAnsi"/>
                      <w:sz w:val="20"/>
                      <w:szCs w:val="20"/>
                    </w:rPr>
                    <w:t xml:space="preserve"> turns the PWM output driver off immediately (no waiting until end of</w:t>
                  </w:r>
                </w:p>
                <w:p w:rsidR="00516C35" w:rsidRPr="00516C35" w:rsidRDefault="00516C35" w:rsidP="00516C35">
                  <w:pPr>
                    <w:rPr>
                      <w:rFonts w:asciiTheme="majorHAnsi" w:hAnsiTheme="majorHAnsi" w:cstheme="majorHAnsi"/>
                      <w:sz w:val="20"/>
                      <w:szCs w:val="20"/>
                    </w:rPr>
                  </w:pPr>
                  <w:r w:rsidRPr="00516C35">
                    <w:rPr>
                      <w:rFonts w:asciiTheme="majorHAnsi" w:hAnsiTheme="majorHAnsi" w:cstheme="majorHAnsi"/>
                      <w:sz w:val="20"/>
                      <w:szCs w:val="20"/>
                    </w:rPr>
                    <w:t>current period). The pin state for “OFF” is defined as the opposite of the polarity setting</w:t>
                  </w:r>
                </w:p>
                <w:p w:rsidR="00516C35" w:rsidRPr="00516C35" w:rsidRDefault="00516C35" w:rsidP="00516C35">
                  <w:pPr>
                    <w:rPr>
                      <w:rFonts w:asciiTheme="majorHAnsi" w:hAnsiTheme="majorHAnsi" w:cstheme="majorHAnsi"/>
                      <w:sz w:val="20"/>
                      <w:szCs w:val="20"/>
                    </w:rPr>
                  </w:pPr>
                  <w:r w:rsidRPr="00516C35">
                    <w:rPr>
                      <w:rFonts w:asciiTheme="majorHAnsi" w:hAnsiTheme="majorHAnsi" w:cstheme="majorHAnsi"/>
                      <w:sz w:val="20"/>
                      <w:szCs w:val="20"/>
                    </w:rPr>
                    <w:lastRenderedPageBreak/>
                    <w:t xml:space="preserve">last made for the object, whether from the object’s initialization </w:t>
                  </w:r>
                  <w:r w:rsidRPr="00516C35">
                    <w:rPr>
                      <w:rFonts w:ascii="Times New Roman" w:hAnsi="Times New Roman" w:cs="Times New Roman"/>
                      <w:sz w:val="20"/>
                      <w:szCs w:val="20"/>
                    </w:rPr>
                    <w:t>HW_InitPWM()</w:t>
                  </w:r>
                  <w:r w:rsidRPr="00516C35">
                    <w:rPr>
                      <w:rFonts w:asciiTheme="majorHAnsi" w:hAnsiTheme="majorHAnsi" w:cstheme="majorHAnsi"/>
                      <w:sz w:val="20"/>
                      <w:szCs w:val="20"/>
                    </w:rPr>
                    <w:t xml:space="preserve"> or from a</w:t>
                  </w:r>
                </w:p>
                <w:p w:rsidR="00516C35" w:rsidRPr="00516C35" w:rsidRDefault="00516C35" w:rsidP="00516C35">
                  <w:pPr>
                    <w:rPr>
                      <w:rFonts w:asciiTheme="majorHAnsi" w:hAnsiTheme="majorHAnsi" w:cstheme="majorHAnsi"/>
                      <w:sz w:val="20"/>
                      <w:szCs w:val="20"/>
                    </w:rPr>
                  </w:pPr>
                  <w:r w:rsidRPr="00516C35">
                    <w:rPr>
                      <w:rFonts w:asciiTheme="majorHAnsi" w:hAnsiTheme="majorHAnsi" w:cstheme="majorHAnsi"/>
                      <w:sz w:val="20"/>
                      <w:szCs w:val="20"/>
                    </w:rPr>
                    <w:t xml:space="preserve">call to </w:t>
                  </w:r>
                  <w:r w:rsidRPr="00516C35">
                    <w:rPr>
                      <w:rFonts w:ascii="Times New Roman" w:hAnsi="Times New Roman" w:cs="Times New Roman"/>
                      <w:sz w:val="20"/>
                      <w:szCs w:val="20"/>
                    </w:rPr>
                    <w:t>HW_SetPWMPolarity()</w:t>
                  </w:r>
                  <w:r w:rsidRPr="00516C35">
                    <w:rPr>
                      <w:rFonts w:asciiTheme="majorHAnsi" w:hAnsiTheme="majorHAnsi" w:cstheme="majorHAnsi"/>
                      <w:sz w:val="20"/>
                      <w:szCs w:val="20"/>
                    </w:rPr>
                    <w:t>. The output driver must maintain knowledge of</w:t>
                  </w:r>
                </w:p>
                <w:p w:rsidR="00516C35" w:rsidRPr="00516C35" w:rsidRDefault="00516C35" w:rsidP="00516C35">
                  <w:pPr>
                    <w:rPr>
                      <w:rFonts w:asciiTheme="majorHAnsi" w:hAnsiTheme="majorHAnsi" w:cstheme="majorHAnsi"/>
                      <w:sz w:val="20"/>
                      <w:szCs w:val="20"/>
                    </w:rPr>
                  </w:pPr>
                  <w:r w:rsidRPr="00516C35">
                    <w:rPr>
                      <w:rFonts w:asciiTheme="majorHAnsi" w:hAnsiTheme="majorHAnsi" w:cstheme="majorHAnsi"/>
                      <w:sz w:val="20"/>
                      <w:szCs w:val="20"/>
                    </w:rPr>
                    <w:t>previously requested frequency and duty cycle so that a subsequent call to</w:t>
                  </w:r>
                </w:p>
                <w:p w:rsidR="00516C35" w:rsidRDefault="00516C35" w:rsidP="00516C35">
                  <w:pPr>
                    <w:rPr>
                      <w:rFonts w:ascii="Times New Roman" w:hAnsi="Times New Roman"/>
                      <w:sz w:val="20"/>
                      <w:szCs w:val="20"/>
                    </w:rPr>
                  </w:pPr>
                  <w:r w:rsidRPr="00516C35">
                    <w:rPr>
                      <w:rFonts w:ascii="Times New Roman" w:hAnsi="Times New Roman" w:cs="Times New Roman"/>
                      <w:sz w:val="20"/>
                      <w:szCs w:val="20"/>
                    </w:rPr>
                    <w:t>HW_TurnOnPWM()</w:t>
                  </w:r>
                  <w:r w:rsidRPr="00516C35">
                    <w:rPr>
                      <w:rFonts w:asciiTheme="majorHAnsi" w:hAnsiTheme="majorHAnsi" w:cstheme="majorHAnsi"/>
                      <w:sz w:val="20"/>
                      <w:szCs w:val="20"/>
                    </w:rPr>
                    <w:t xml:space="preserve"> will correctly drive the device.</w:t>
                  </w:r>
                </w:p>
              </w:tc>
            </w:tr>
            <w:tr w:rsidR="00516C35" w:rsidTr="00AF16B8">
              <w:tc>
                <w:tcPr>
                  <w:tcW w:w="8184" w:type="dxa"/>
                  <w:gridSpan w:val="5"/>
                </w:tcPr>
                <w:p w:rsidR="00516C35" w:rsidRPr="004D71F0" w:rsidRDefault="00516C35" w:rsidP="00AF16B8">
                  <w:pPr>
                    <w:rPr>
                      <w:rFonts w:cs="Arial"/>
                      <w:b/>
                      <w:sz w:val="20"/>
                      <w:szCs w:val="20"/>
                    </w:rPr>
                  </w:pPr>
                  <w:r w:rsidRPr="004D71F0">
                    <w:rPr>
                      <w:rFonts w:cs="Arial"/>
                      <w:b/>
                      <w:sz w:val="20"/>
                      <w:szCs w:val="20"/>
                    </w:rPr>
                    <w:lastRenderedPageBreak/>
                    <w:t>Usage Restrictions:</w:t>
                  </w:r>
                </w:p>
                <w:p w:rsidR="00516C35" w:rsidRPr="00516C35" w:rsidRDefault="00516C35" w:rsidP="00AF16B8">
                  <w:pPr>
                    <w:rPr>
                      <w:rFonts w:asciiTheme="majorHAnsi" w:hAnsiTheme="majorHAnsi" w:cstheme="majorHAnsi"/>
                      <w:sz w:val="20"/>
                      <w:szCs w:val="20"/>
                    </w:rPr>
                  </w:pPr>
                  <w:r w:rsidRPr="00516C35">
                    <w:rPr>
                      <w:rFonts w:asciiTheme="majorHAnsi" w:hAnsiTheme="majorHAnsi" w:cstheme="majorHAnsi"/>
                      <w:sz w:val="20"/>
                      <w:szCs w:val="20"/>
                    </w:rPr>
                    <w:t>Devices upon which the PWM objects are implemented must be initialized and ready to</w:t>
                  </w:r>
                </w:p>
                <w:p w:rsidR="00516C35" w:rsidRPr="00516C35" w:rsidRDefault="00516C35" w:rsidP="00AF16B8">
                  <w:pPr>
                    <w:rPr>
                      <w:rFonts w:asciiTheme="majorHAnsi" w:hAnsiTheme="majorHAnsi" w:cstheme="majorHAnsi"/>
                      <w:sz w:val="20"/>
                      <w:szCs w:val="20"/>
                    </w:rPr>
                  </w:pPr>
                  <w:r w:rsidRPr="00516C35">
                    <w:rPr>
                      <w:rFonts w:asciiTheme="majorHAnsi" w:hAnsiTheme="majorHAnsi" w:cstheme="majorHAnsi"/>
                      <w:sz w:val="20"/>
                      <w:szCs w:val="20"/>
                    </w:rPr>
                    <w:t>accept this function. Use of this function logically must follow invocations of the function</w:t>
                  </w:r>
                </w:p>
                <w:p w:rsidR="00516C35" w:rsidRPr="00516C35" w:rsidRDefault="00516C35" w:rsidP="00AF16B8">
                  <w:pPr>
                    <w:rPr>
                      <w:rFonts w:ascii="Times New Roman" w:hAnsi="Times New Roman" w:cs="Times New Roman"/>
                      <w:sz w:val="20"/>
                      <w:szCs w:val="20"/>
                    </w:rPr>
                  </w:pPr>
                  <w:r w:rsidRPr="00516C35">
                    <w:rPr>
                      <w:rFonts w:ascii="Times New Roman" w:hAnsi="Times New Roman" w:cs="Times New Roman"/>
                      <w:sz w:val="20"/>
                      <w:szCs w:val="20"/>
                    </w:rPr>
                    <w:t>HW_InitPWM ( ).</w:t>
                  </w:r>
                </w:p>
              </w:tc>
            </w:tr>
          </w:tbl>
          <w:p w:rsidR="00516C35" w:rsidRPr="00871DCC" w:rsidRDefault="00516C35" w:rsidP="00AF16B8">
            <w:pPr>
              <w:rPr>
                <w:rFonts w:cs="Arial"/>
                <w:sz w:val="20"/>
                <w:szCs w:val="20"/>
              </w:rPr>
            </w:pPr>
          </w:p>
        </w:tc>
      </w:tr>
      <w:tr w:rsidR="00516C35" w:rsidTr="00AF16B8">
        <w:tc>
          <w:tcPr>
            <w:tcW w:w="1548" w:type="dxa"/>
          </w:tcPr>
          <w:p w:rsidR="00516C35" w:rsidRPr="00871DCC" w:rsidRDefault="00516C35" w:rsidP="00AF16B8">
            <w:pPr>
              <w:rPr>
                <w:rFonts w:cs="Arial"/>
                <w:b/>
                <w:sz w:val="20"/>
                <w:szCs w:val="20"/>
              </w:rPr>
            </w:pPr>
            <w:r>
              <w:rPr>
                <w:rFonts w:cs="Arial"/>
                <w:b/>
                <w:sz w:val="20"/>
                <w:szCs w:val="20"/>
              </w:rPr>
              <w:lastRenderedPageBreak/>
              <w:t>Error Handling</w:t>
            </w:r>
          </w:p>
        </w:tc>
        <w:tc>
          <w:tcPr>
            <w:tcW w:w="8415" w:type="dxa"/>
          </w:tcPr>
          <w:p w:rsidR="00516C35" w:rsidRPr="00871DCC" w:rsidRDefault="00516C35" w:rsidP="00AF16B8">
            <w:pPr>
              <w:rPr>
                <w:rFonts w:cs="Arial"/>
                <w:sz w:val="20"/>
                <w:szCs w:val="20"/>
              </w:rPr>
            </w:pPr>
            <w:r>
              <w:rPr>
                <w:rFonts w:cs="Arial"/>
                <w:sz w:val="20"/>
                <w:szCs w:val="20"/>
              </w:rPr>
              <w:t>None</w:t>
            </w:r>
            <w:r w:rsidRPr="00871DCC">
              <w:rPr>
                <w:rFonts w:cs="Arial"/>
                <w:sz w:val="20"/>
                <w:szCs w:val="20"/>
              </w:rPr>
              <w:t xml:space="preserve"> </w:t>
            </w:r>
          </w:p>
        </w:tc>
      </w:tr>
      <w:tr w:rsidR="00516C35" w:rsidTr="00AF16B8">
        <w:tc>
          <w:tcPr>
            <w:tcW w:w="1548" w:type="dxa"/>
          </w:tcPr>
          <w:p w:rsidR="00516C35" w:rsidRPr="00871DCC" w:rsidRDefault="00516C35" w:rsidP="00AF16B8">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516C35" w:rsidTr="00AF16B8">
              <w:tc>
                <w:tcPr>
                  <w:tcW w:w="8184" w:type="dxa"/>
                </w:tcPr>
                <w:p w:rsidR="00516C35" w:rsidRDefault="00516C35" w:rsidP="00AF16B8">
                  <w:pPr>
                    <w:rPr>
                      <w:rFonts w:cs="Arial"/>
                      <w:sz w:val="20"/>
                      <w:szCs w:val="20"/>
                    </w:rPr>
                  </w:pPr>
                  <w:r>
                    <w:rPr>
                      <w:rFonts w:cs="Arial"/>
                      <w:sz w:val="20"/>
                      <w:szCs w:val="20"/>
                    </w:rPr>
                    <w:t xml:space="preserve">Size: </w:t>
                  </w:r>
                </w:p>
              </w:tc>
            </w:tr>
            <w:tr w:rsidR="00516C35" w:rsidTr="00AF16B8">
              <w:tc>
                <w:tcPr>
                  <w:tcW w:w="8184" w:type="dxa"/>
                </w:tcPr>
                <w:p w:rsidR="00516C35" w:rsidRDefault="00516C35" w:rsidP="00AF16B8">
                  <w:pPr>
                    <w:rPr>
                      <w:rFonts w:cs="Arial"/>
                      <w:sz w:val="20"/>
                      <w:szCs w:val="20"/>
                    </w:rPr>
                  </w:pPr>
                  <w:r>
                    <w:rPr>
                      <w:rFonts w:cs="Arial"/>
                      <w:sz w:val="20"/>
                      <w:szCs w:val="20"/>
                    </w:rPr>
                    <w:t xml:space="preserve">Speed: </w:t>
                  </w:r>
                </w:p>
              </w:tc>
            </w:tr>
            <w:tr w:rsidR="00516C35" w:rsidTr="00AF16B8">
              <w:tc>
                <w:tcPr>
                  <w:tcW w:w="8184" w:type="dxa"/>
                </w:tcPr>
                <w:p w:rsidR="00516C35" w:rsidRDefault="00516C35" w:rsidP="00AF16B8">
                  <w:pPr>
                    <w:rPr>
                      <w:rFonts w:cs="Arial"/>
                      <w:sz w:val="20"/>
                      <w:szCs w:val="20"/>
                    </w:rPr>
                  </w:pPr>
                  <w:r>
                    <w:rPr>
                      <w:rFonts w:cs="Arial"/>
                      <w:sz w:val="20"/>
                      <w:szCs w:val="20"/>
                    </w:rPr>
                    <w:t>Other:</w:t>
                  </w:r>
                </w:p>
              </w:tc>
            </w:tr>
          </w:tbl>
          <w:p w:rsidR="00516C35" w:rsidRPr="00871DCC" w:rsidRDefault="00516C35" w:rsidP="00AF16B8">
            <w:pPr>
              <w:rPr>
                <w:rFonts w:cs="Arial"/>
                <w:sz w:val="20"/>
                <w:szCs w:val="20"/>
              </w:rPr>
            </w:pPr>
          </w:p>
        </w:tc>
      </w:tr>
      <w:tr w:rsidR="00516C35" w:rsidTr="00AF16B8">
        <w:tc>
          <w:tcPr>
            <w:tcW w:w="1548" w:type="dxa"/>
          </w:tcPr>
          <w:p w:rsidR="00516C35" w:rsidRPr="00871DCC" w:rsidRDefault="00516C35" w:rsidP="00AF16B8">
            <w:pPr>
              <w:rPr>
                <w:rFonts w:cs="Arial"/>
                <w:b/>
                <w:sz w:val="20"/>
                <w:szCs w:val="20"/>
              </w:rPr>
            </w:pPr>
            <w:r>
              <w:rPr>
                <w:rFonts w:cs="Arial"/>
                <w:b/>
                <w:sz w:val="20"/>
                <w:szCs w:val="20"/>
              </w:rPr>
              <w:t>Target:</w:t>
            </w:r>
          </w:p>
        </w:tc>
        <w:tc>
          <w:tcPr>
            <w:tcW w:w="8415" w:type="dxa"/>
          </w:tcPr>
          <w:p w:rsidR="00516C35" w:rsidRPr="00871DCC" w:rsidRDefault="00516C35" w:rsidP="00AF16B8">
            <w:pPr>
              <w:rPr>
                <w:rFonts w:cs="Arial"/>
                <w:sz w:val="20"/>
                <w:szCs w:val="20"/>
              </w:rPr>
            </w:pPr>
            <w:r>
              <w:rPr>
                <w:rFonts w:cs="Arial"/>
                <w:sz w:val="20"/>
                <w:szCs w:val="20"/>
              </w:rPr>
              <w:t>MPA, Valve</w:t>
            </w:r>
          </w:p>
        </w:tc>
      </w:tr>
      <w:tr w:rsidR="00516C35" w:rsidTr="00AF16B8">
        <w:tc>
          <w:tcPr>
            <w:tcW w:w="1548" w:type="dxa"/>
          </w:tcPr>
          <w:p w:rsidR="00516C35" w:rsidRPr="00871DCC" w:rsidRDefault="00516C35" w:rsidP="00AF16B8">
            <w:pPr>
              <w:rPr>
                <w:rFonts w:cs="Arial"/>
                <w:b/>
                <w:sz w:val="20"/>
                <w:szCs w:val="20"/>
              </w:rPr>
            </w:pPr>
            <w:r>
              <w:rPr>
                <w:rFonts w:cs="Arial"/>
                <w:b/>
                <w:sz w:val="20"/>
                <w:szCs w:val="20"/>
              </w:rPr>
              <w:t>Usage Guide:</w:t>
            </w:r>
          </w:p>
        </w:tc>
        <w:tc>
          <w:tcPr>
            <w:tcW w:w="8415" w:type="dxa"/>
          </w:tcPr>
          <w:p w:rsidR="00516C35" w:rsidRPr="00871DCC" w:rsidRDefault="00516C35" w:rsidP="00AF16B8">
            <w:pPr>
              <w:rPr>
                <w:rFonts w:cs="Arial"/>
                <w:sz w:val="20"/>
                <w:szCs w:val="20"/>
              </w:rPr>
            </w:pPr>
            <w:r w:rsidRPr="004D71F0">
              <w:rPr>
                <w:rFonts w:cs="Arial"/>
                <w:sz w:val="20"/>
                <w:szCs w:val="20"/>
              </w:rPr>
              <w:t>Implied</w:t>
            </w:r>
          </w:p>
        </w:tc>
      </w:tr>
    </w:tbl>
    <w:p w:rsidR="00516C35" w:rsidRDefault="00516C35" w:rsidP="00516C35"/>
    <w:p w:rsidR="00516C35" w:rsidRDefault="00516C35" w:rsidP="00516C35">
      <w:pPr>
        <w:pStyle w:val="Heading2"/>
      </w:pPr>
      <w:bookmarkStart w:id="146" w:name="_Toc31706169"/>
      <w:r w:rsidRPr="00516C35">
        <w:t>HW_PWMIsFailing ( )</w:t>
      </w:r>
      <w:bookmarkEnd w:id="146"/>
      <w:r w:rsidRPr="00516C35">
        <w:t xml:space="preserve"> </w:t>
      </w:r>
    </w:p>
    <w:tbl>
      <w:tblPr>
        <w:tblStyle w:val="TableGrid"/>
        <w:tblW w:w="0" w:type="auto"/>
        <w:tblLook w:val="04A0" w:firstRow="1" w:lastRow="0" w:firstColumn="1" w:lastColumn="0" w:noHBand="0" w:noVBand="1"/>
      </w:tblPr>
      <w:tblGrid>
        <w:gridCol w:w="1548"/>
        <w:gridCol w:w="8415"/>
      </w:tblGrid>
      <w:tr w:rsidR="00516C35" w:rsidTr="00AF16B8">
        <w:tc>
          <w:tcPr>
            <w:tcW w:w="1548" w:type="dxa"/>
          </w:tcPr>
          <w:p w:rsidR="00516C35" w:rsidRPr="00871DCC" w:rsidRDefault="00516C35" w:rsidP="00AF16B8">
            <w:pPr>
              <w:rPr>
                <w:rFonts w:cs="Arial"/>
                <w:b/>
                <w:sz w:val="20"/>
                <w:szCs w:val="20"/>
              </w:rPr>
            </w:pPr>
            <w:r w:rsidRPr="00871DCC">
              <w:rPr>
                <w:rFonts w:cs="Arial"/>
                <w:b/>
                <w:sz w:val="20"/>
                <w:szCs w:val="20"/>
              </w:rPr>
              <w:t>Description</w:t>
            </w:r>
          </w:p>
        </w:tc>
        <w:tc>
          <w:tcPr>
            <w:tcW w:w="8415" w:type="dxa"/>
          </w:tcPr>
          <w:p w:rsidR="00516C35" w:rsidRPr="00871DCC" w:rsidRDefault="00516C35" w:rsidP="00AF16B8">
            <w:pPr>
              <w:rPr>
                <w:rFonts w:cs="Arial"/>
                <w:sz w:val="20"/>
                <w:szCs w:val="20"/>
              </w:rPr>
            </w:pPr>
            <w:r w:rsidRPr="00516C35">
              <w:rPr>
                <w:rFonts w:cs="Arial"/>
                <w:sz w:val="20"/>
                <w:szCs w:val="20"/>
              </w:rPr>
              <w:t>Accessor function to identify is a PWM signal is in a failing state.</w:t>
            </w:r>
          </w:p>
        </w:tc>
      </w:tr>
      <w:tr w:rsidR="00516C35" w:rsidTr="00AF16B8">
        <w:tc>
          <w:tcPr>
            <w:tcW w:w="1548" w:type="dxa"/>
            <w:vMerge w:val="restart"/>
          </w:tcPr>
          <w:p w:rsidR="00516C35" w:rsidRPr="00871DCC" w:rsidRDefault="00516C35" w:rsidP="00AF16B8">
            <w:pPr>
              <w:rPr>
                <w:rFonts w:cs="Arial"/>
                <w:b/>
                <w:sz w:val="20"/>
                <w:szCs w:val="20"/>
              </w:rPr>
            </w:pPr>
            <w:r w:rsidRPr="00871DCC">
              <w:rPr>
                <w:rFonts w:cs="Arial"/>
                <w:b/>
                <w:sz w:val="20"/>
                <w:szCs w:val="20"/>
              </w:rPr>
              <w:t>Resources Provided</w:t>
            </w:r>
          </w:p>
        </w:tc>
        <w:tc>
          <w:tcPr>
            <w:tcW w:w="8415" w:type="dxa"/>
          </w:tcPr>
          <w:p w:rsidR="00516C35" w:rsidRPr="00871DCC" w:rsidRDefault="00516C35" w:rsidP="00AF16B8">
            <w:pPr>
              <w:rPr>
                <w:rFonts w:cs="Arial"/>
                <w:b/>
                <w:sz w:val="20"/>
                <w:szCs w:val="20"/>
              </w:rPr>
            </w:pPr>
            <w:r w:rsidRPr="00871DCC">
              <w:rPr>
                <w:rFonts w:cs="Arial"/>
                <w:b/>
                <w:sz w:val="20"/>
                <w:szCs w:val="20"/>
              </w:rPr>
              <w:t>Syntax</w:t>
            </w:r>
          </w:p>
        </w:tc>
      </w:tr>
      <w:tr w:rsidR="00516C35" w:rsidTr="00AF16B8">
        <w:tc>
          <w:tcPr>
            <w:tcW w:w="1548" w:type="dxa"/>
            <w:vMerge/>
          </w:tcPr>
          <w:p w:rsidR="00516C35" w:rsidRPr="00871DCC" w:rsidRDefault="00516C35" w:rsidP="00AF16B8">
            <w:pPr>
              <w:rPr>
                <w:rFonts w:cs="Arial"/>
                <w:b/>
                <w:sz w:val="20"/>
                <w:szCs w:val="20"/>
              </w:rPr>
            </w:pPr>
          </w:p>
        </w:tc>
        <w:tc>
          <w:tcPr>
            <w:tcW w:w="8415" w:type="dxa"/>
          </w:tcPr>
          <w:tbl>
            <w:tblPr>
              <w:tblStyle w:val="TableGrid"/>
              <w:tblW w:w="0" w:type="auto"/>
              <w:tblLook w:val="04A0" w:firstRow="1" w:lastRow="0" w:firstColumn="1" w:lastColumn="0" w:noHBand="0" w:noVBand="1"/>
            </w:tblPr>
            <w:tblGrid>
              <w:gridCol w:w="2728"/>
              <w:gridCol w:w="1389"/>
              <w:gridCol w:w="1339"/>
              <w:gridCol w:w="1541"/>
              <w:gridCol w:w="1187"/>
            </w:tblGrid>
            <w:tr w:rsidR="00516C35" w:rsidTr="00AF16B8">
              <w:tc>
                <w:tcPr>
                  <w:tcW w:w="2728" w:type="dxa"/>
                </w:tcPr>
                <w:p w:rsidR="00516C35" w:rsidRPr="00B147B8" w:rsidRDefault="00516C35" w:rsidP="00AF16B8">
                  <w:pPr>
                    <w:rPr>
                      <w:rFonts w:cs="Arial"/>
                      <w:b/>
                      <w:sz w:val="20"/>
                      <w:szCs w:val="20"/>
                    </w:rPr>
                  </w:pPr>
                  <w:r w:rsidRPr="00B147B8">
                    <w:rPr>
                      <w:rFonts w:cs="Arial"/>
                      <w:b/>
                      <w:sz w:val="20"/>
                      <w:szCs w:val="20"/>
                    </w:rPr>
                    <w:t>Function Name</w:t>
                  </w:r>
                </w:p>
              </w:tc>
              <w:tc>
                <w:tcPr>
                  <w:tcW w:w="5456" w:type="dxa"/>
                  <w:gridSpan w:val="4"/>
                </w:tcPr>
                <w:p w:rsidR="00516C35" w:rsidRPr="00B147B8" w:rsidRDefault="00516C35" w:rsidP="00AF16B8">
                  <w:pPr>
                    <w:rPr>
                      <w:rFonts w:ascii="Times New Roman" w:hAnsi="Times New Roman" w:cs="Times New Roman"/>
                      <w:b/>
                      <w:sz w:val="20"/>
                      <w:szCs w:val="20"/>
                    </w:rPr>
                  </w:pPr>
                  <w:r w:rsidRPr="00516C35">
                    <w:rPr>
                      <w:rFonts w:ascii="Times New Roman" w:hAnsi="Times New Roman" w:cs="Times New Roman"/>
                      <w:b/>
                      <w:sz w:val="20"/>
                      <w:szCs w:val="20"/>
                    </w:rPr>
                    <w:t>HW_PWMIsFailing</w:t>
                  </w:r>
                </w:p>
              </w:tc>
            </w:tr>
            <w:tr w:rsidR="00516C35" w:rsidTr="00AF16B8">
              <w:tc>
                <w:tcPr>
                  <w:tcW w:w="2728" w:type="dxa"/>
                  <w:vMerge w:val="restart"/>
                  <w:vAlign w:val="center"/>
                </w:tcPr>
                <w:p w:rsidR="00516C35" w:rsidRPr="00B147B8" w:rsidRDefault="00516C35" w:rsidP="00AF16B8">
                  <w:pPr>
                    <w:rPr>
                      <w:rFonts w:cs="Arial"/>
                      <w:b/>
                      <w:sz w:val="20"/>
                      <w:szCs w:val="20"/>
                    </w:rPr>
                  </w:pPr>
                  <w:r w:rsidRPr="00B147B8">
                    <w:rPr>
                      <w:rFonts w:cs="Arial"/>
                      <w:b/>
                      <w:sz w:val="20"/>
                      <w:szCs w:val="20"/>
                    </w:rPr>
                    <w:t>Arguments</w:t>
                  </w:r>
                </w:p>
              </w:tc>
              <w:tc>
                <w:tcPr>
                  <w:tcW w:w="2728" w:type="dxa"/>
                  <w:gridSpan w:val="2"/>
                </w:tcPr>
                <w:p w:rsidR="00516C35" w:rsidRPr="00B147B8" w:rsidRDefault="00516C35" w:rsidP="00AF16B8">
                  <w:pPr>
                    <w:rPr>
                      <w:rFonts w:cs="Arial"/>
                      <w:b/>
                      <w:sz w:val="20"/>
                      <w:szCs w:val="20"/>
                    </w:rPr>
                  </w:pPr>
                  <w:r w:rsidRPr="00B147B8">
                    <w:rPr>
                      <w:rFonts w:cs="Arial"/>
                      <w:b/>
                      <w:sz w:val="20"/>
                      <w:szCs w:val="20"/>
                    </w:rPr>
                    <w:t>Type</w:t>
                  </w:r>
                </w:p>
              </w:tc>
              <w:tc>
                <w:tcPr>
                  <w:tcW w:w="2728" w:type="dxa"/>
                  <w:gridSpan w:val="2"/>
                </w:tcPr>
                <w:p w:rsidR="00516C35" w:rsidRPr="00B147B8" w:rsidRDefault="00516C35" w:rsidP="00AF16B8">
                  <w:pPr>
                    <w:rPr>
                      <w:rFonts w:cs="Arial"/>
                      <w:b/>
                      <w:sz w:val="20"/>
                      <w:szCs w:val="20"/>
                    </w:rPr>
                  </w:pPr>
                  <w:r w:rsidRPr="00B147B8">
                    <w:rPr>
                      <w:rFonts w:cs="Arial"/>
                      <w:b/>
                      <w:sz w:val="20"/>
                      <w:szCs w:val="20"/>
                    </w:rPr>
                    <w:t>Name</w:t>
                  </w:r>
                </w:p>
              </w:tc>
            </w:tr>
            <w:tr w:rsidR="00516C35" w:rsidTr="00AF16B8">
              <w:tc>
                <w:tcPr>
                  <w:tcW w:w="2728" w:type="dxa"/>
                  <w:vMerge/>
                </w:tcPr>
                <w:p w:rsidR="00516C35" w:rsidRPr="00B147B8" w:rsidRDefault="00516C35" w:rsidP="00AF16B8">
                  <w:pPr>
                    <w:rPr>
                      <w:rFonts w:cs="Arial"/>
                      <w:sz w:val="20"/>
                      <w:szCs w:val="20"/>
                    </w:rPr>
                  </w:pPr>
                </w:p>
              </w:tc>
              <w:tc>
                <w:tcPr>
                  <w:tcW w:w="2728" w:type="dxa"/>
                  <w:gridSpan w:val="2"/>
                </w:tcPr>
                <w:p w:rsidR="00516C35" w:rsidRPr="00B147B8" w:rsidRDefault="00516C35" w:rsidP="00AF16B8">
                  <w:pPr>
                    <w:rPr>
                      <w:rFonts w:ascii="Times New Roman" w:hAnsi="Times New Roman" w:cs="Times New Roman"/>
                      <w:sz w:val="20"/>
                      <w:szCs w:val="20"/>
                    </w:rPr>
                  </w:pPr>
                  <w:r>
                    <w:rPr>
                      <w:rFonts w:ascii="Times New Roman" w:hAnsi="Times New Roman" w:cs="Times New Roman"/>
                      <w:sz w:val="20"/>
                      <w:szCs w:val="20"/>
                    </w:rPr>
                    <w:t xml:space="preserve">HWPWMOut </w:t>
                  </w:r>
                  <w:r w:rsidRPr="00CB279E">
                    <w:rPr>
                      <w:rFonts w:ascii="Times New Roman" w:hAnsi="Times New Roman" w:cs="Times New Roman"/>
                      <w:sz w:val="20"/>
                      <w:szCs w:val="20"/>
                    </w:rPr>
                    <w:t>*</w:t>
                  </w:r>
                </w:p>
              </w:tc>
              <w:tc>
                <w:tcPr>
                  <w:tcW w:w="2728" w:type="dxa"/>
                  <w:gridSpan w:val="2"/>
                </w:tcPr>
                <w:p w:rsidR="00516C35" w:rsidRPr="00B147B8" w:rsidRDefault="00516C35" w:rsidP="00AF16B8">
                  <w:pPr>
                    <w:rPr>
                      <w:rFonts w:ascii="Times New Roman" w:hAnsi="Times New Roman" w:cs="Times New Roman"/>
                      <w:sz w:val="20"/>
                      <w:szCs w:val="20"/>
                    </w:rPr>
                  </w:pPr>
                  <w:r w:rsidRPr="00CB279E">
                    <w:rPr>
                      <w:rFonts w:ascii="Times New Roman" w:hAnsi="Times New Roman" w:cs="Times New Roman"/>
                      <w:sz w:val="20"/>
                      <w:szCs w:val="20"/>
                    </w:rPr>
                    <w:t>HWPWMPtr</w:t>
                  </w:r>
                </w:p>
              </w:tc>
            </w:tr>
            <w:tr w:rsidR="00516C35" w:rsidTr="00AF16B8">
              <w:tc>
                <w:tcPr>
                  <w:tcW w:w="2728" w:type="dxa"/>
                  <w:vMerge/>
                </w:tcPr>
                <w:p w:rsidR="00516C35" w:rsidRPr="00B147B8" w:rsidRDefault="00516C35" w:rsidP="00AF16B8">
                  <w:pPr>
                    <w:rPr>
                      <w:rFonts w:cs="Arial"/>
                      <w:sz w:val="20"/>
                      <w:szCs w:val="20"/>
                    </w:rPr>
                  </w:pPr>
                </w:p>
              </w:tc>
              <w:tc>
                <w:tcPr>
                  <w:tcW w:w="2728" w:type="dxa"/>
                  <w:gridSpan w:val="2"/>
                </w:tcPr>
                <w:p w:rsidR="00516C35" w:rsidRPr="00B147B8" w:rsidRDefault="00516C35" w:rsidP="00AF16B8">
                  <w:pPr>
                    <w:rPr>
                      <w:rFonts w:ascii="Times New Roman" w:hAnsi="Times New Roman" w:cs="Times New Roman"/>
                      <w:sz w:val="20"/>
                      <w:szCs w:val="20"/>
                    </w:rPr>
                  </w:pPr>
                </w:p>
              </w:tc>
              <w:tc>
                <w:tcPr>
                  <w:tcW w:w="2728" w:type="dxa"/>
                  <w:gridSpan w:val="2"/>
                </w:tcPr>
                <w:p w:rsidR="00516C35" w:rsidRPr="00B147B8" w:rsidRDefault="00516C35" w:rsidP="00AF16B8">
                  <w:pPr>
                    <w:rPr>
                      <w:rFonts w:ascii="Times New Roman" w:hAnsi="Times New Roman" w:cs="Times New Roman"/>
                      <w:sz w:val="20"/>
                      <w:szCs w:val="20"/>
                    </w:rPr>
                  </w:pPr>
                </w:p>
              </w:tc>
            </w:tr>
            <w:tr w:rsidR="00516C35" w:rsidTr="00AF16B8">
              <w:tc>
                <w:tcPr>
                  <w:tcW w:w="2728" w:type="dxa"/>
                  <w:vMerge/>
                </w:tcPr>
                <w:p w:rsidR="00516C35" w:rsidRPr="00B147B8" w:rsidRDefault="00516C35" w:rsidP="00AF16B8">
                  <w:pPr>
                    <w:rPr>
                      <w:rFonts w:cs="Arial"/>
                      <w:sz w:val="20"/>
                      <w:szCs w:val="20"/>
                    </w:rPr>
                  </w:pPr>
                </w:p>
              </w:tc>
              <w:tc>
                <w:tcPr>
                  <w:tcW w:w="2728" w:type="dxa"/>
                  <w:gridSpan w:val="2"/>
                </w:tcPr>
                <w:p w:rsidR="00516C35" w:rsidRPr="00B147B8" w:rsidRDefault="00516C35" w:rsidP="00AF16B8">
                  <w:pPr>
                    <w:rPr>
                      <w:rFonts w:cs="Arial"/>
                      <w:sz w:val="20"/>
                      <w:szCs w:val="20"/>
                    </w:rPr>
                  </w:pPr>
                </w:p>
              </w:tc>
              <w:tc>
                <w:tcPr>
                  <w:tcW w:w="2728" w:type="dxa"/>
                  <w:gridSpan w:val="2"/>
                </w:tcPr>
                <w:p w:rsidR="00516C35" w:rsidRPr="00B147B8" w:rsidRDefault="00516C35" w:rsidP="00AF16B8">
                  <w:pPr>
                    <w:rPr>
                      <w:rFonts w:cs="Arial"/>
                      <w:sz w:val="20"/>
                      <w:szCs w:val="20"/>
                    </w:rPr>
                  </w:pPr>
                </w:p>
              </w:tc>
            </w:tr>
            <w:tr w:rsidR="00516C35" w:rsidTr="00AF16B8">
              <w:tc>
                <w:tcPr>
                  <w:tcW w:w="2728" w:type="dxa"/>
                  <w:vMerge w:val="restart"/>
                  <w:vAlign w:val="center"/>
                </w:tcPr>
                <w:p w:rsidR="00516C35" w:rsidRPr="00B147B8" w:rsidRDefault="00516C35" w:rsidP="00AF16B8">
                  <w:pPr>
                    <w:rPr>
                      <w:rFonts w:cs="Arial"/>
                      <w:sz w:val="20"/>
                      <w:szCs w:val="20"/>
                    </w:rPr>
                  </w:pPr>
                  <w:r w:rsidRPr="00B147B8">
                    <w:rPr>
                      <w:rFonts w:cs="Arial"/>
                      <w:b/>
                      <w:sz w:val="20"/>
                      <w:szCs w:val="20"/>
                    </w:rPr>
                    <w:t>Argument Scaling</w:t>
                  </w:r>
                </w:p>
              </w:tc>
              <w:tc>
                <w:tcPr>
                  <w:tcW w:w="1389" w:type="dxa"/>
                </w:tcPr>
                <w:p w:rsidR="00516C35" w:rsidRPr="00B147B8" w:rsidRDefault="00516C35" w:rsidP="00AF16B8">
                  <w:pPr>
                    <w:rPr>
                      <w:rFonts w:cs="Arial"/>
                      <w:b/>
                      <w:sz w:val="20"/>
                      <w:szCs w:val="20"/>
                    </w:rPr>
                  </w:pPr>
                  <w:r w:rsidRPr="00B147B8">
                    <w:rPr>
                      <w:rFonts w:cs="Arial"/>
                      <w:b/>
                      <w:sz w:val="20"/>
                      <w:szCs w:val="20"/>
                    </w:rPr>
                    <w:t>Units</w:t>
                  </w:r>
                </w:p>
              </w:tc>
              <w:tc>
                <w:tcPr>
                  <w:tcW w:w="1339" w:type="dxa"/>
                </w:tcPr>
                <w:p w:rsidR="00516C35" w:rsidRPr="00B147B8" w:rsidRDefault="00516C35" w:rsidP="00AF16B8">
                  <w:pPr>
                    <w:rPr>
                      <w:rFonts w:cs="Arial"/>
                      <w:b/>
                      <w:sz w:val="20"/>
                      <w:szCs w:val="20"/>
                    </w:rPr>
                  </w:pPr>
                  <w:r w:rsidRPr="00B147B8">
                    <w:rPr>
                      <w:rFonts w:cs="Arial"/>
                      <w:b/>
                      <w:sz w:val="20"/>
                      <w:szCs w:val="20"/>
                    </w:rPr>
                    <w:t>Scaling</w:t>
                  </w:r>
                </w:p>
              </w:tc>
              <w:tc>
                <w:tcPr>
                  <w:tcW w:w="1541" w:type="dxa"/>
                </w:tcPr>
                <w:p w:rsidR="00516C35" w:rsidRPr="00B147B8" w:rsidRDefault="00516C35" w:rsidP="00AF16B8">
                  <w:pPr>
                    <w:rPr>
                      <w:rFonts w:cs="Arial"/>
                      <w:b/>
                      <w:sz w:val="20"/>
                      <w:szCs w:val="20"/>
                    </w:rPr>
                  </w:pPr>
                  <w:r w:rsidRPr="00B147B8">
                    <w:rPr>
                      <w:rFonts w:cs="Arial"/>
                      <w:b/>
                      <w:sz w:val="20"/>
                      <w:szCs w:val="20"/>
                    </w:rPr>
                    <w:t>Low Lim</w:t>
                  </w:r>
                </w:p>
              </w:tc>
              <w:tc>
                <w:tcPr>
                  <w:tcW w:w="1187" w:type="dxa"/>
                </w:tcPr>
                <w:p w:rsidR="00516C35" w:rsidRPr="00B147B8" w:rsidRDefault="00516C35" w:rsidP="00AF16B8">
                  <w:pPr>
                    <w:rPr>
                      <w:rFonts w:cs="Arial"/>
                      <w:b/>
                      <w:sz w:val="20"/>
                      <w:szCs w:val="20"/>
                    </w:rPr>
                  </w:pPr>
                  <w:r w:rsidRPr="00B147B8">
                    <w:rPr>
                      <w:rFonts w:cs="Arial"/>
                      <w:b/>
                      <w:sz w:val="20"/>
                      <w:szCs w:val="20"/>
                    </w:rPr>
                    <w:t>High Lim</w:t>
                  </w:r>
                </w:p>
              </w:tc>
            </w:tr>
            <w:tr w:rsidR="00516C35" w:rsidTr="00AF16B8">
              <w:tc>
                <w:tcPr>
                  <w:tcW w:w="2728" w:type="dxa"/>
                  <w:vMerge/>
                </w:tcPr>
                <w:p w:rsidR="00516C35" w:rsidRPr="00B147B8" w:rsidRDefault="00516C35" w:rsidP="00AF16B8">
                  <w:pPr>
                    <w:rPr>
                      <w:rFonts w:cs="Arial"/>
                      <w:b/>
                      <w:sz w:val="20"/>
                      <w:szCs w:val="20"/>
                    </w:rPr>
                  </w:pPr>
                </w:p>
              </w:tc>
              <w:tc>
                <w:tcPr>
                  <w:tcW w:w="1389" w:type="dxa"/>
                </w:tcPr>
                <w:p w:rsidR="00516C35" w:rsidRPr="00B147B8" w:rsidRDefault="00516C35"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516C35" w:rsidRPr="00B147B8" w:rsidRDefault="00516C35"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516C35" w:rsidRPr="00B147B8" w:rsidRDefault="00516C35"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516C35" w:rsidRPr="00B147B8" w:rsidRDefault="00516C35" w:rsidP="00AF16B8">
                  <w:pPr>
                    <w:rPr>
                      <w:rFonts w:ascii="Times New Roman" w:hAnsi="Times New Roman" w:cs="Times New Roman"/>
                      <w:sz w:val="20"/>
                      <w:szCs w:val="20"/>
                    </w:rPr>
                  </w:pPr>
                  <w:r w:rsidRPr="00B147B8">
                    <w:rPr>
                      <w:rFonts w:ascii="Times New Roman" w:hAnsi="Times New Roman" w:cs="Times New Roman"/>
                      <w:sz w:val="20"/>
                      <w:szCs w:val="20"/>
                    </w:rPr>
                    <w:t>n/a</w:t>
                  </w:r>
                </w:p>
              </w:tc>
            </w:tr>
            <w:tr w:rsidR="00516C35" w:rsidTr="00AF16B8">
              <w:tc>
                <w:tcPr>
                  <w:tcW w:w="2728" w:type="dxa"/>
                  <w:vMerge/>
                </w:tcPr>
                <w:p w:rsidR="00516C35" w:rsidRPr="00B147B8" w:rsidRDefault="00516C35" w:rsidP="00AF16B8">
                  <w:pPr>
                    <w:rPr>
                      <w:rFonts w:cs="Arial"/>
                      <w:b/>
                      <w:sz w:val="20"/>
                      <w:szCs w:val="20"/>
                    </w:rPr>
                  </w:pPr>
                </w:p>
              </w:tc>
              <w:tc>
                <w:tcPr>
                  <w:tcW w:w="1389" w:type="dxa"/>
                </w:tcPr>
                <w:p w:rsidR="00516C35" w:rsidRPr="00B147B8" w:rsidRDefault="00516C35" w:rsidP="00AF16B8">
                  <w:pPr>
                    <w:rPr>
                      <w:rFonts w:ascii="Times New Roman" w:hAnsi="Times New Roman" w:cs="Times New Roman"/>
                      <w:sz w:val="20"/>
                      <w:szCs w:val="20"/>
                    </w:rPr>
                  </w:pPr>
                </w:p>
              </w:tc>
              <w:tc>
                <w:tcPr>
                  <w:tcW w:w="1339" w:type="dxa"/>
                </w:tcPr>
                <w:p w:rsidR="00516C35" w:rsidRPr="00B147B8" w:rsidRDefault="00516C35" w:rsidP="00AF16B8">
                  <w:pPr>
                    <w:rPr>
                      <w:rFonts w:ascii="Times New Roman" w:hAnsi="Times New Roman" w:cs="Times New Roman"/>
                      <w:sz w:val="20"/>
                      <w:szCs w:val="20"/>
                    </w:rPr>
                  </w:pPr>
                </w:p>
              </w:tc>
              <w:tc>
                <w:tcPr>
                  <w:tcW w:w="1541" w:type="dxa"/>
                </w:tcPr>
                <w:p w:rsidR="00516C35" w:rsidRPr="00B147B8" w:rsidRDefault="00516C35" w:rsidP="00AF16B8">
                  <w:pPr>
                    <w:rPr>
                      <w:rFonts w:ascii="Times New Roman" w:hAnsi="Times New Roman" w:cs="Times New Roman"/>
                      <w:sz w:val="20"/>
                      <w:szCs w:val="20"/>
                    </w:rPr>
                  </w:pPr>
                </w:p>
              </w:tc>
              <w:tc>
                <w:tcPr>
                  <w:tcW w:w="1187" w:type="dxa"/>
                </w:tcPr>
                <w:p w:rsidR="00516C35" w:rsidRPr="00B147B8" w:rsidRDefault="00516C35" w:rsidP="00AF16B8">
                  <w:pPr>
                    <w:rPr>
                      <w:rFonts w:ascii="Times New Roman" w:hAnsi="Times New Roman" w:cs="Times New Roman"/>
                      <w:sz w:val="20"/>
                      <w:szCs w:val="20"/>
                    </w:rPr>
                  </w:pPr>
                </w:p>
              </w:tc>
            </w:tr>
            <w:tr w:rsidR="00516C35" w:rsidTr="00AF16B8">
              <w:tc>
                <w:tcPr>
                  <w:tcW w:w="2728" w:type="dxa"/>
                  <w:vMerge/>
                </w:tcPr>
                <w:p w:rsidR="00516C35" w:rsidRPr="00B147B8" w:rsidRDefault="00516C35" w:rsidP="00AF16B8">
                  <w:pPr>
                    <w:rPr>
                      <w:rFonts w:cs="Arial"/>
                      <w:b/>
                      <w:sz w:val="20"/>
                      <w:szCs w:val="20"/>
                    </w:rPr>
                  </w:pPr>
                </w:p>
              </w:tc>
              <w:tc>
                <w:tcPr>
                  <w:tcW w:w="1389" w:type="dxa"/>
                </w:tcPr>
                <w:p w:rsidR="00516C35" w:rsidRPr="00B147B8" w:rsidRDefault="00516C35" w:rsidP="00AF16B8">
                  <w:pPr>
                    <w:rPr>
                      <w:rFonts w:ascii="Times New Roman" w:hAnsi="Times New Roman"/>
                      <w:sz w:val="20"/>
                      <w:szCs w:val="20"/>
                    </w:rPr>
                  </w:pPr>
                </w:p>
              </w:tc>
              <w:tc>
                <w:tcPr>
                  <w:tcW w:w="1339" w:type="dxa"/>
                </w:tcPr>
                <w:p w:rsidR="00516C35" w:rsidRPr="00B147B8" w:rsidRDefault="00516C35" w:rsidP="00AF16B8">
                  <w:pPr>
                    <w:rPr>
                      <w:rFonts w:ascii="Times New Roman" w:hAnsi="Times New Roman"/>
                      <w:sz w:val="20"/>
                      <w:szCs w:val="20"/>
                    </w:rPr>
                  </w:pPr>
                </w:p>
              </w:tc>
              <w:tc>
                <w:tcPr>
                  <w:tcW w:w="1541" w:type="dxa"/>
                </w:tcPr>
                <w:p w:rsidR="00516C35" w:rsidRDefault="00516C35" w:rsidP="00AF16B8">
                  <w:pPr>
                    <w:rPr>
                      <w:rFonts w:ascii="Times New Roman" w:hAnsi="Times New Roman"/>
                      <w:sz w:val="20"/>
                      <w:szCs w:val="20"/>
                    </w:rPr>
                  </w:pPr>
                </w:p>
              </w:tc>
              <w:tc>
                <w:tcPr>
                  <w:tcW w:w="1187" w:type="dxa"/>
                </w:tcPr>
                <w:p w:rsidR="00516C35" w:rsidRDefault="00516C35" w:rsidP="00AF16B8">
                  <w:pPr>
                    <w:rPr>
                      <w:rFonts w:ascii="Times New Roman" w:hAnsi="Times New Roman"/>
                      <w:sz w:val="20"/>
                      <w:szCs w:val="20"/>
                    </w:rPr>
                  </w:pPr>
                </w:p>
              </w:tc>
            </w:tr>
            <w:tr w:rsidR="00516C35" w:rsidTr="00AF16B8">
              <w:tc>
                <w:tcPr>
                  <w:tcW w:w="2728" w:type="dxa"/>
                </w:tcPr>
                <w:p w:rsidR="00516C35" w:rsidRPr="00B147B8" w:rsidRDefault="00516C35" w:rsidP="00AF16B8">
                  <w:pPr>
                    <w:rPr>
                      <w:rFonts w:cs="Arial"/>
                      <w:b/>
                      <w:sz w:val="20"/>
                      <w:szCs w:val="20"/>
                    </w:rPr>
                  </w:pPr>
                  <w:r>
                    <w:rPr>
                      <w:rFonts w:cs="Arial"/>
                      <w:b/>
                      <w:sz w:val="20"/>
                      <w:szCs w:val="20"/>
                    </w:rPr>
                    <w:t>Return Value Type</w:t>
                  </w:r>
                </w:p>
              </w:tc>
              <w:tc>
                <w:tcPr>
                  <w:tcW w:w="5456" w:type="dxa"/>
                  <w:gridSpan w:val="4"/>
                </w:tcPr>
                <w:p w:rsidR="00516C35" w:rsidRDefault="00516C35" w:rsidP="00AF16B8">
                  <w:pPr>
                    <w:rPr>
                      <w:rFonts w:ascii="Times New Roman" w:hAnsi="Times New Roman"/>
                      <w:sz w:val="20"/>
                      <w:szCs w:val="20"/>
                    </w:rPr>
                  </w:pPr>
                  <w:r w:rsidRPr="00516C35">
                    <w:rPr>
                      <w:rFonts w:ascii="Times New Roman" w:hAnsi="Times New Roman"/>
                      <w:sz w:val="20"/>
                      <w:szCs w:val="20"/>
                    </w:rPr>
                    <w:t>HWPWMOutputFailureType</w:t>
                  </w:r>
                </w:p>
              </w:tc>
            </w:tr>
            <w:tr w:rsidR="00516C35" w:rsidTr="00AF16B8">
              <w:tc>
                <w:tcPr>
                  <w:tcW w:w="2728" w:type="dxa"/>
                  <w:vMerge w:val="restart"/>
                </w:tcPr>
                <w:p w:rsidR="00516C35" w:rsidRDefault="00516C35" w:rsidP="00AF16B8">
                  <w:pPr>
                    <w:rPr>
                      <w:rFonts w:cs="Arial"/>
                      <w:b/>
                      <w:sz w:val="20"/>
                      <w:szCs w:val="20"/>
                    </w:rPr>
                  </w:pPr>
                  <w:r>
                    <w:rPr>
                      <w:rFonts w:cs="Arial"/>
                      <w:b/>
                      <w:sz w:val="20"/>
                      <w:szCs w:val="20"/>
                    </w:rPr>
                    <w:t>Return Value Scaling</w:t>
                  </w:r>
                </w:p>
              </w:tc>
              <w:tc>
                <w:tcPr>
                  <w:tcW w:w="1389" w:type="dxa"/>
                </w:tcPr>
                <w:p w:rsidR="00516C35" w:rsidRPr="00B147B8" w:rsidRDefault="00516C35" w:rsidP="00AF16B8">
                  <w:pPr>
                    <w:rPr>
                      <w:rFonts w:cs="Arial"/>
                      <w:b/>
                      <w:sz w:val="20"/>
                      <w:szCs w:val="20"/>
                    </w:rPr>
                  </w:pPr>
                  <w:r w:rsidRPr="00B147B8">
                    <w:rPr>
                      <w:rFonts w:cs="Arial"/>
                      <w:b/>
                      <w:sz w:val="20"/>
                      <w:szCs w:val="20"/>
                    </w:rPr>
                    <w:t>Units</w:t>
                  </w:r>
                </w:p>
              </w:tc>
              <w:tc>
                <w:tcPr>
                  <w:tcW w:w="1339" w:type="dxa"/>
                </w:tcPr>
                <w:p w:rsidR="00516C35" w:rsidRPr="00B147B8" w:rsidRDefault="00516C35" w:rsidP="00AF16B8">
                  <w:pPr>
                    <w:rPr>
                      <w:rFonts w:cs="Arial"/>
                      <w:b/>
                      <w:sz w:val="20"/>
                      <w:szCs w:val="20"/>
                    </w:rPr>
                  </w:pPr>
                  <w:r w:rsidRPr="00B147B8">
                    <w:rPr>
                      <w:rFonts w:cs="Arial"/>
                      <w:b/>
                      <w:sz w:val="20"/>
                      <w:szCs w:val="20"/>
                    </w:rPr>
                    <w:t>Scaling</w:t>
                  </w:r>
                </w:p>
              </w:tc>
              <w:tc>
                <w:tcPr>
                  <w:tcW w:w="1541" w:type="dxa"/>
                </w:tcPr>
                <w:p w:rsidR="00516C35" w:rsidRPr="00B147B8" w:rsidRDefault="00516C35" w:rsidP="00AF16B8">
                  <w:pPr>
                    <w:rPr>
                      <w:rFonts w:cs="Arial"/>
                      <w:b/>
                      <w:sz w:val="20"/>
                      <w:szCs w:val="20"/>
                    </w:rPr>
                  </w:pPr>
                  <w:r w:rsidRPr="00B147B8">
                    <w:rPr>
                      <w:rFonts w:cs="Arial"/>
                      <w:b/>
                      <w:sz w:val="20"/>
                      <w:szCs w:val="20"/>
                    </w:rPr>
                    <w:t>Low Lim</w:t>
                  </w:r>
                </w:p>
              </w:tc>
              <w:tc>
                <w:tcPr>
                  <w:tcW w:w="1187" w:type="dxa"/>
                </w:tcPr>
                <w:p w:rsidR="00516C35" w:rsidRPr="00B147B8" w:rsidRDefault="00516C35" w:rsidP="00AF16B8">
                  <w:pPr>
                    <w:rPr>
                      <w:rFonts w:cs="Arial"/>
                      <w:b/>
                      <w:sz w:val="20"/>
                      <w:szCs w:val="20"/>
                    </w:rPr>
                  </w:pPr>
                  <w:r w:rsidRPr="00B147B8">
                    <w:rPr>
                      <w:rFonts w:cs="Arial"/>
                      <w:b/>
                      <w:sz w:val="20"/>
                      <w:szCs w:val="20"/>
                    </w:rPr>
                    <w:t>High Lim</w:t>
                  </w:r>
                </w:p>
              </w:tc>
            </w:tr>
            <w:tr w:rsidR="00516C35" w:rsidTr="00AF16B8">
              <w:tc>
                <w:tcPr>
                  <w:tcW w:w="2728" w:type="dxa"/>
                  <w:vMerge/>
                </w:tcPr>
                <w:p w:rsidR="00516C35" w:rsidRDefault="00516C35" w:rsidP="00AF16B8">
                  <w:pPr>
                    <w:rPr>
                      <w:rFonts w:cs="Arial"/>
                      <w:b/>
                      <w:sz w:val="20"/>
                      <w:szCs w:val="20"/>
                    </w:rPr>
                  </w:pPr>
                </w:p>
              </w:tc>
              <w:tc>
                <w:tcPr>
                  <w:tcW w:w="1389" w:type="dxa"/>
                </w:tcPr>
                <w:p w:rsidR="00516C35" w:rsidRPr="00B147B8" w:rsidRDefault="00A14176" w:rsidP="00AF16B8">
                  <w:pPr>
                    <w:rPr>
                      <w:rFonts w:ascii="Times New Roman" w:hAnsi="Times New Roman" w:cs="Times New Roman"/>
                      <w:sz w:val="20"/>
                      <w:szCs w:val="20"/>
                    </w:rPr>
                  </w:pPr>
                  <w:r w:rsidRPr="00A14176">
                    <w:rPr>
                      <w:rFonts w:ascii="Times New Roman" w:hAnsi="Times New Roman" w:cs="Times New Roman"/>
                      <w:sz w:val="20"/>
                      <w:szCs w:val="20"/>
                    </w:rPr>
                    <w:t>Flags</w:t>
                  </w:r>
                </w:p>
              </w:tc>
              <w:tc>
                <w:tcPr>
                  <w:tcW w:w="1339" w:type="dxa"/>
                </w:tcPr>
                <w:p w:rsidR="00516C35" w:rsidRPr="00B147B8" w:rsidRDefault="00516C35"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516C35" w:rsidRPr="00B147B8" w:rsidRDefault="00516C35"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516C35" w:rsidRPr="00B147B8" w:rsidRDefault="00516C35" w:rsidP="00AF16B8">
                  <w:pPr>
                    <w:rPr>
                      <w:rFonts w:ascii="Times New Roman" w:hAnsi="Times New Roman" w:cs="Times New Roman"/>
                      <w:sz w:val="20"/>
                      <w:szCs w:val="20"/>
                    </w:rPr>
                  </w:pPr>
                  <w:r w:rsidRPr="00B147B8">
                    <w:rPr>
                      <w:rFonts w:ascii="Times New Roman" w:hAnsi="Times New Roman" w:cs="Times New Roman"/>
                      <w:sz w:val="20"/>
                      <w:szCs w:val="20"/>
                    </w:rPr>
                    <w:t>n/a</w:t>
                  </w:r>
                </w:p>
              </w:tc>
            </w:tr>
            <w:tr w:rsidR="00516C35" w:rsidTr="00AF16B8">
              <w:tc>
                <w:tcPr>
                  <w:tcW w:w="8184" w:type="dxa"/>
                  <w:gridSpan w:val="5"/>
                </w:tcPr>
                <w:p w:rsidR="00516C35" w:rsidRDefault="00516C35" w:rsidP="00AF16B8">
                  <w:pPr>
                    <w:rPr>
                      <w:rFonts w:cs="Arial"/>
                      <w:b/>
                      <w:sz w:val="20"/>
                      <w:szCs w:val="20"/>
                    </w:rPr>
                  </w:pPr>
                  <w:r>
                    <w:rPr>
                      <w:rFonts w:cs="Arial"/>
                      <w:b/>
                      <w:sz w:val="20"/>
                      <w:szCs w:val="20"/>
                    </w:rPr>
                    <w:t>Semantics</w:t>
                  </w:r>
                  <w:r w:rsidRPr="00B147B8">
                    <w:rPr>
                      <w:rFonts w:cs="Arial"/>
                      <w:b/>
                      <w:sz w:val="20"/>
                      <w:szCs w:val="20"/>
                    </w:rPr>
                    <w:t>:</w:t>
                  </w:r>
                </w:p>
                <w:p w:rsidR="00A14176" w:rsidRPr="00A14176" w:rsidRDefault="00A14176" w:rsidP="00A14176">
                  <w:pPr>
                    <w:rPr>
                      <w:rFonts w:asciiTheme="majorHAnsi" w:hAnsiTheme="majorHAnsi" w:cstheme="majorHAnsi"/>
                      <w:sz w:val="20"/>
                      <w:szCs w:val="20"/>
                    </w:rPr>
                  </w:pPr>
                  <w:r w:rsidRPr="00A14176">
                    <w:rPr>
                      <w:rFonts w:asciiTheme="majorHAnsi" w:hAnsiTheme="majorHAnsi" w:cstheme="majorHAnsi"/>
                      <w:sz w:val="20"/>
                      <w:szCs w:val="20"/>
                    </w:rPr>
                    <w:t xml:space="preserve">For the PWM output identified by </w:t>
                  </w:r>
                  <w:r w:rsidRPr="00A14176">
                    <w:rPr>
                      <w:rFonts w:ascii="Times New Roman" w:hAnsi="Times New Roman" w:cs="Times New Roman"/>
                      <w:sz w:val="20"/>
                      <w:szCs w:val="20"/>
                    </w:rPr>
                    <w:t>HWPWMPtr</w:t>
                  </w:r>
                  <w:r w:rsidRPr="00A14176">
                    <w:rPr>
                      <w:rFonts w:asciiTheme="majorHAnsi" w:hAnsiTheme="majorHAnsi" w:cstheme="majorHAnsi"/>
                      <w:sz w:val="20"/>
                      <w:szCs w:val="20"/>
                    </w:rPr>
                    <w:t>, returns a value made up from one or more</w:t>
                  </w:r>
                </w:p>
                <w:p w:rsidR="00A14176" w:rsidRPr="00A14176" w:rsidRDefault="00A14176" w:rsidP="00A14176">
                  <w:pPr>
                    <w:rPr>
                      <w:rFonts w:asciiTheme="majorHAnsi" w:hAnsiTheme="majorHAnsi" w:cstheme="majorHAnsi"/>
                      <w:sz w:val="20"/>
                      <w:szCs w:val="20"/>
                    </w:rPr>
                  </w:pPr>
                  <w:r w:rsidRPr="00A14176">
                    <w:rPr>
                      <w:rFonts w:asciiTheme="majorHAnsi" w:hAnsiTheme="majorHAnsi" w:cstheme="majorHAnsi"/>
                      <w:sz w:val="20"/>
                      <w:szCs w:val="20"/>
                    </w:rPr>
                    <w:t>of the values in the enumeratio</w:t>
                  </w:r>
                  <w:r>
                    <w:rPr>
                      <w:rFonts w:asciiTheme="majorHAnsi" w:hAnsiTheme="majorHAnsi" w:cstheme="majorHAnsi"/>
                      <w:sz w:val="20"/>
                      <w:szCs w:val="20"/>
                    </w:rPr>
                    <w:t>n identified above in section 10</w:t>
                  </w:r>
                  <w:r w:rsidRPr="00A14176">
                    <w:rPr>
                      <w:rFonts w:asciiTheme="majorHAnsi" w:hAnsiTheme="majorHAnsi" w:cstheme="majorHAnsi"/>
                      <w:sz w:val="20"/>
                      <w:szCs w:val="20"/>
                    </w:rPr>
                    <w:t>.1. Note that the</w:t>
                  </w:r>
                </w:p>
                <w:p w:rsidR="00A14176" w:rsidRPr="00A14176" w:rsidRDefault="00A14176" w:rsidP="00A14176">
                  <w:pPr>
                    <w:rPr>
                      <w:rFonts w:asciiTheme="majorHAnsi" w:hAnsiTheme="majorHAnsi" w:cstheme="majorHAnsi"/>
                      <w:sz w:val="20"/>
                      <w:szCs w:val="20"/>
                    </w:rPr>
                  </w:pPr>
                  <w:r w:rsidRPr="00A14176">
                    <w:rPr>
                      <w:rFonts w:asciiTheme="majorHAnsi" w:hAnsiTheme="majorHAnsi" w:cstheme="majorHAnsi"/>
                      <w:sz w:val="20"/>
                      <w:szCs w:val="20"/>
                    </w:rPr>
                    <w:t>implementer is responsible for any software necessary to reset output drivers (such as</w:t>
                  </w:r>
                </w:p>
                <w:p w:rsidR="00A14176" w:rsidRPr="00A14176" w:rsidRDefault="00A14176" w:rsidP="00A14176">
                  <w:pPr>
                    <w:rPr>
                      <w:rFonts w:asciiTheme="majorHAnsi" w:hAnsiTheme="majorHAnsi" w:cstheme="majorHAnsi"/>
                      <w:sz w:val="20"/>
                      <w:szCs w:val="20"/>
                    </w:rPr>
                  </w:pPr>
                  <w:r w:rsidRPr="00A14176">
                    <w:rPr>
                      <w:rFonts w:asciiTheme="majorHAnsi" w:hAnsiTheme="majorHAnsi" w:cstheme="majorHAnsi"/>
                      <w:sz w:val="20"/>
                      <w:szCs w:val="20"/>
                    </w:rPr>
                    <w:t>driving the output to the opposite state) in the event that a failing condition is identified. If</w:t>
                  </w:r>
                </w:p>
                <w:p w:rsidR="00A14176" w:rsidRPr="00A14176" w:rsidRDefault="00A14176" w:rsidP="00A14176">
                  <w:pPr>
                    <w:rPr>
                      <w:rFonts w:asciiTheme="majorHAnsi" w:hAnsiTheme="majorHAnsi" w:cstheme="majorHAnsi"/>
                      <w:sz w:val="20"/>
                      <w:szCs w:val="20"/>
                    </w:rPr>
                  </w:pPr>
                  <w:r w:rsidRPr="00A14176">
                    <w:rPr>
                      <w:rFonts w:asciiTheme="majorHAnsi" w:hAnsiTheme="majorHAnsi" w:cstheme="majorHAnsi"/>
                      <w:sz w:val="20"/>
                      <w:szCs w:val="20"/>
                    </w:rPr>
                    <w:t>this algorithm is intrusive to the commanded output state, the intrusion must be</w:t>
                  </w:r>
                </w:p>
                <w:p w:rsidR="00A14176" w:rsidRPr="00A14176" w:rsidRDefault="00A14176" w:rsidP="00A14176">
                  <w:pPr>
                    <w:rPr>
                      <w:rFonts w:asciiTheme="majorHAnsi" w:hAnsiTheme="majorHAnsi" w:cstheme="majorHAnsi"/>
                      <w:sz w:val="20"/>
                      <w:szCs w:val="20"/>
                    </w:rPr>
                  </w:pPr>
                  <w:r w:rsidRPr="00A14176">
                    <w:rPr>
                      <w:rFonts w:asciiTheme="majorHAnsi" w:hAnsiTheme="majorHAnsi" w:cstheme="majorHAnsi"/>
                      <w:sz w:val="20"/>
                      <w:szCs w:val="20"/>
                    </w:rPr>
                    <w:t>minimized. The implementer must be certain that the device can be evaluated anew</w:t>
                  </w:r>
                </w:p>
                <w:p w:rsidR="00A14176" w:rsidRPr="00A14176" w:rsidRDefault="00A14176" w:rsidP="00A14176">
                  <w:pPr>
                    <w:rPr>
                      <w:rFonts w:asciiTheme="majorHAnsi" w:hAnsiTheme="majorHAnsi" w:cstheme="majorHAnsi"/>
                      <w:sz w:val="20"/>
                      <w:szCs w:val="20"/>
                    </w:rPr>
                  </w:pPr>
                  <w:r w:rsidRPr="00A14176">
                    <w:rPr>
                      <w:rFonts w:asciiTheme="majorHAnsi" w:hAnsiTheme="majorHAnsi" w:cstheme="majorHAnsi"/>
                      <w:sz w:val="20"/>
                      <w:szCs w:val="20"/>
                    </w:rPr>
                    <w:t>every 12.5 msec when the temporal tasks are running. Additionally, it is necessary to</w:t>
                  </w:r>
                </w:p>
                <w:p w:rsidR="00A14176" w:rsidRPr="00A14176" w:rsidRDefault="00A14176" w:rsidP="00A14176">
                  <w:pPr>
                    <w:rPr>
                      <w:rFonts w:asciiTheme="majorHAnsi" w:hAnsiTheme="majorHAnsi" w:cstheme="majorHAnsi"/>
                      <w:sz w:val="20"/>
                      <w:szCs w:val="20"/>
                    </w:rPr>
                  </w:pPr>
                  <w:r w:rsidRPr="00A14176">
                    <w:rPr>
                      <w:rFonts w:asciiTheme="majorHAnsi" w:hAnsiTheme="majorHAnsi" w:cstheme="majorHAnsi"/>
                      <w:sz w:val="20"/>
                      <w:szCs w:val="20"/>
                    </w:rPr>
                    <w:t>evaluate possible failure states numerous times during initialization, before temporal</w:t>
                  </w:r>
                </w:p>
                <w:p w:rsidR="00A14176" w:rsidRPr="00A14176" w:rsidRDefault="00A14176" w:rsidP="00A14176">
                  <w:pPr>
                    <w:rPr>
                      <w:rFonts w:asciiTheme="majorHAnsi" w:hAnsiTheme="majorHAnsi" w:cstheme="majorHAnsi"/>
                      <w:sz w:val="20"/>
                      <w:szCs w:val="20"/>
                    </w:rPr>
                  </w:pPr>
                  <w:r w:rsidRPr="00A14176">
                    <w:rPr>
                      <w:rFonts w:asciiTheme="majorHAnsi" w:hAnsiTheme="majorHAnsi" w:cstheme="majorHAnsi"/>
                      <w:sz w:val="20"/>
                      <w:szCs w:val="20"/>
                    </w:rPr>
                    <w:t xml:space="preserve">tasks are running. As such, supplier must provide a function call for </w:t>
                  </w:r>
                  <w:r w:rsidR="00D0439A">
                    <w:rPr>
                      <w:rFonts w:asciiTheme="majorHAnsi" w:hAnsiTheme="majorHAnsi" w:cstheme="majorHAnsi"/>
                      <w:sz w:val="20"/>
                      <w:szCs w:val="20"/>
                    </w:rPr>
                    <w:t>Autonertia</w:t>
                  </w:r>
                  <w:r w:rsidRPr="00A14176">
                    <w:rPr>
                      <w:rFonts w:asciiTheme="majorHAnsi" w:hAnsiTheme="majorHAnsi" w:cstheme="majorHAnsi"/>
                      <w:sz w:val="20"/>
                      <w:szCs w:val="20"/>
                    </w:rPr>
                    <w:t xml:space="preserve"> to invoke</w:t>
                  </w:r>
                </w:p>
                <w:p w:rsidR="00A14176" w:rsidRPr="00A14176" w:rsidRDefault="00A14176" w:rsidP="00A14176">
                  <w:pPr>
                    <w:rPr>
                      <w:rFonts w:asciiTheme="majorHAnsi" w:hAnsiTheme="majorHAnsi" w:cstheme="majorHAnsi"/>
                      <w:sz w:val="20"/>
                      <w:szCs w:val="20"/>
                    </w:rPr>
                  </w:pPr>
                  <w:r w:rsidRPr="00A14176">
                    <w:rPr>
                      <w:rFonts w:asciiTheme="majorHAnsi" w:hAnsiTheme="majorHAnsi" w:cstheme="majorHAnsi"/>
                      <w:sz w:val="20"/>
                      <w:szCs w:val="20"/>
                    </w:rPr>
                    <w:t>that will refresh failure information on demand. The refreshing function cannot return</w:t>
                  </w:r>
                </w:p>
                <w:p w:rsidR="00A14176" w:rsidRPr="00A14176" w:rsidRDefault="00A14176" w:rsidP="00A14176">
                  <w:pPr>
                    <w:rPr>
                      <w:rFonts w:asciiTheme="majorHAnsi" w:hAnsiTheme="majorHAnsi" w:cstheme="majorHAnsi"/>
                      <w:sz w:val="20"/>
                      <w:szCs w:val="20"/>
                    </w:rPr>
                  </w:pPr>
                  <w:r w:rsidRPr="00A14176">
                    <w:rPr>
                      <w:rFonts w:asciiTheme="majorHAnsi" w:hAnsiTheme="majorHAnsi" w:cstheme="majorHAnsi"/>
                      <w:sz w:val="20"/>
                      <w:szCs w:val="20"/>
                    </w:rPr>
                    <w:t xml:space="preserve">control to </w:t>
                  </w:r>
                  <w:r w:rsidR="00D0439A">
                    <w:rPr>
                      <w:rFonts w:asciiTheme="majorHAnsi" w:hAnsiTheme="majorHAnsi" w:cstheme="majorHAnsi"/>
                      <w:sz w:val="20"/>
                      <w:szCs w:val="20"/>
                    </w:rPr>
                    <w:t>Autonertia</w:t>
                  </w:r>
                  <w:r w:rsidRPr="00A14176">
                    <w:rPr>
                      <w:rFonts w:asciiTheme="majorHAnsi" w:hAnsiTheme="majorHAnsi" w:cstheme="majorHAnsi"/>
                      <w:sz w:val="20"/>
                      <w:szCs w:val="20"/>
                    </w:rPr>
                    <w:t xml:space="preserve"> code until the failure information for each PWM output has been</w:t>
                  </w:r>
                </w:p>
                <w:p w:rsidR="00A14176" w:rsidRPr="00A14176" w:rsidRDefault="00A14176" w:rsidP="00A14176">
                  <w:pPr>
                    <w:rPr>
                      <w:rFonts w:asciiTheme="majorHAnsi" w:hAnsiTheme="majorHAnsi" w:cstheme="majorHAnsi"/>
                      <w:sz w:val="20"/>
                      <w:szCs w:val="20"/>
                    </w:rPr>
                  </w:pPr>
                  <w:r w:rsidRPr="00A14176">
                    <w:rPr>
                      <w:rFonts w:asciiTheme="majorHAnsi" w:hAnsiTheme="majorHAnsi" w:cstheme="majorHAnsi"/>
                      <w:sz w:val="20"/>
                      <w:szCs w:val="20"/>
                    </w:rPr>
                    <w:t>determined. This function call can be combined with the similar function call for digital</w:t>
                  </w:r>
                </w:p>
                <w:p w:rsidR="00516C35" w:rsidRDefault="00A14176" w:rsidP="00A14176">
                  <w:pPr>
                    <w:rPr>
                      <w:rFonts w:ascii="Times New Roman" w:hAnsi="Times New Roman"/>
                      <w:sz w:val="20"/>
                      <w:szCs w:val="20"/>
                    </w:rPr>
                  </w:pPr>
                  <w:r w:rsidRPr="00A14176">
                    <w:rPr>
                      <w:rFonts w:asciiTheme="majorHAnsi" w:hAnsiTheme="majorHAnsi" w:cstheme="majorHAnsi"/>
                      <w:sz w:val="20"/>
                      <w:szCs w:val="20"/>
                    </w:rPr>
                    <w:t>outputs.</w:t>
                  </w:r>
                </w:p>
              </w:tc>
            </w:tr>
            <w:tr w:rsidR="00516C35" w:rsidTr="00AF16B8">
              <w:tc>
                <w:tcPr>
                  <w:tcW w:w="8184" w:type="dxa"/>
                  <w:gridSpan w:val="5"/>
                </w:tcPr>
                <w:p w:rsidR="00516C35" w:rsidRPr="004D71F0" w:rsidRDefault="00516C35" w:rsidP="00AF16B8">
                  <w:pPr>
                    <w:rPr>
                      <w:rFonts w:cs="Arial"/>
                      <w:b/>
                      <w:sz w:val="20"/>
                      <w:szCs w:val="20"/>
                    </w:rPr>
                  </w:pPr>
                  <w:r w:rsidRPr="004D71F0">
                    <w:rPr>
                      <w:rFonts w:cs="Arial"/>
                      <w:b/>
                      <w:sz w:val="20"/>
                      <w:szCs w:val="20"/>
                    </w:rPr>
                    <w:t>Usage Restrictions:</w:t>
                  </w:r>
                </w:p>
                <w:p w:rsidR="00516C35" w:rsidRPr="00516C35" w:rsidRDefault="00A14176" w:rsidP="00AF16B8">
                  <w:pPr>
                    <w:rPr>
                      <w:rFonts w:ascii="Times New Roman" w:hAnsi="Times New Roman" w:cs="Times New Roman"/>
                      <w:sz w:val="20"/>
                      <w:szCs w:val="20"/>
                    </w:rPr>
                  </w:pPr>
                  <w:r>
                    <w:rPr>
                      <w:rFonts w:asciiTheme="majorHAnsi" w:hAnsiTheme="majorHAnsi" w:cstheme="majorHAnsi"/>
                      <w:sz w:val="20"/>
                      <w:szCs w:val="20"/>
                    </w:rPr>
                    <w:t>None</w:t>
                  </w:r>
                </w:p>
              </w:tc>
            </w:tr>
          </w:tbl>
          <w:p w:rsidR="00516C35" w:rsidRPr="00871DCC" w:rsidRDefault="00516C35" w:rsidP="00AF16B8">
            <w:pPr>
              <w:rPr>
                <w:rFonts w:cs="Arial"/>
                <w:sz w:val="20"/>
                <w:szCs w:val="20"/>
              </w:rPr>
            </w:pPr>
          </w:p>
        </w:tc>
      </w:tr>
      <w:tr w:rsidR="00516C35" w:rsidTr="00AF16B8">
        <w:tc>
          <w:tcPr>
            <w:tcW w:w="1548" w:type="dxa"/>
          </w:tcPr>
          <w:p w:rsidR="00516C35" w:rsidRPr="00871DCC" w:rsidRDefault="00516C35" w:rsidP="00AF16B8">
            <w:pPr>
              <w:rPr>
                <w:rFonts w:cs="Arial"/>
                <w:b/>
                <w:sz w:val="20"/>
                <w:szCs w:val="20"/>
              </w:rPr>
            </w:pPr>
            <w:r>
              <w:rPr>
                <w:rFonts w:cs="Arial"/>
                <w:b/>
                <w:sz w:val="20"/>
                <w:szCs w:val="20"/>
              </w:rPr>
              <w:t>Error Handling</w:t>
            </w:r>
          </w:p>
        </w:tc>
        <w:tc>
          <w:tcPr>
            <w:tcW w:w="8415" w:type="dxa"/>
          </w:tcPr>
          <w:p w:rsidR="00516C35" w:rsidRPr="00871DCC" w:rsidRDefault="00516C35" w:rsidP="00AF16B8">
            <w:pPr>
              <w:rPr>
                <w:rFonts w:cs="Arial"/>
                <w:sz w:val="20"/>
                <w:szCs w:val="20"/>
              </w:rPr>
            </w:pPr>
            <w:r>
              <w:rPr>
                <w:rFonts w:cs="Arial"/>
                <w:sz w:val="20"/>
                <w:szCs w:val="20"/>
              </w:rPr>
              <w:t>None</w:t>
            </w:r>
            <w:r w:rsidRPr="00871DCC">
              <w:rPr>
                <w:rFonts w:cs="Arial"/>
                <w:sz w:val="20"/>
                <w:szCs w:val="20"/>
              </w:rPr>
              <w:t xml:space="preserve"> </w:t>
            </w:r>
          </w:p>
        </w:tc>
      </w:tr>
      <w:tr w:rsidR="00516C35" w:rsidTr="00AF16B8">
        <w:tc>
          <w:tcPr>
            <w:tcW w:w="1548" w:type="dxa"/>
          </w:tcPr>
          <w:p w:rsidR="00516C35" w:rsidRPr="00871DCC" w:rsidRDefault="00516C35" w:rsidP="00AF16B8">
            <w:pPr>
              <w:rPr>
                <w:rFonts w:cs="Arial"/>
                <w:b/>
                <w:sz w:val="20"/>
                <w:szCs w:val="20"/>
              </w:rPr>
            </w:pPr>
            <w:r>
              <w:rPr>
                <w:rFonts w:cs="Arial"/>
                <w:b/>
                <w:sz w:val="20"/>
                <w:szCs w:val="20"/>
              </w:rPr>
              <w:t xml:space="preserve">Variablity </w:t>
            </w:r>
            <w:r>
              <w:rPr>
                <w:rFonts w:cs="Arial"/>
                <w:b/>
                <w:sz w:val="20"/>
                <w:szCs w:val="20"/>
              </w:rPr>
              <w:lastRenderedPageBreak/>
              <w:t>Allowances</w:t>
            </w:r>
          </w:p>
        </w:tc>
        <w:tc>
          <w:tcPr>
            <w:tcW w:w="8415" w:type="dxa"/>
          </w:tcPr>
          <w:tbl>
            <w:tblPr>
              <w:tblStyle w:val="TableGrid"/>
              <w:tblW w:w="0" w:type="auto"/>
              <w:tblLook w:val="04A0" w:firstRow="1" w:lastRow="0" w:firstColumn="1" w:lastColumn="0" w:noHBand="0" w:noVBand="1"/>
            </w:tblPr>
            <w:tblGrid>
              <w:gridCol w:w="8184"/>
            </w:tblGrid>
            <w:tr w:rsidR="00516C35" w:rsidTr="00AF16B8">
              <w:tc>
                <w:tcPr>
                  <w:tcW w:w="8184" w:type="dxa"/>
                </w:tcPr>
                <w:p w:rsidR="00516C35" w:rsidRDefault="00516C35" w:rsidP="00AF16B8">
                  <w:pPr>
                    <w:rPr>
                      <w:rFonts w:cs="Arial"/>
                      <w:sz w:val="20"/>
                      <w:szCs w:val="20"/>
                    </w:rPr>
                  </w:pPr>
                  <w:r>
                    <w:rPr>
                      <w:rFonts w:cs="Arial"/>
                      <w:sz w:val="20"/>
                      <w:szCs w:val="20"/>
                    </w:rPr>
                    <w:lastRenderedPageBreak/>
                    <w:t xml:space="preserve">Size: </w:t>
                  </w:r>
                </w:p>
              </w:tc>
            </w:tr>
            <w:tr w:rsidR="00516C35" w:rsidTr="00AF16B8">
              <w:tc>
                <w:tcPr>
                  <w:tcW w:w="8184" w:type="dxa"/>
                </w:tcPr>
                <w:p w:rsidR="00516C35" w:rsidRDefault="00516C35" w:rsidP="00AF16B8">
                  <w:pPr>
                    <w:rPr>
                      <w:rFonts w:cs="Arial"/>
                      <w:sz w:val="20"/>
                      <w:szCs w:val="20"/>
                    </w:rPr>
                  </w:pPr>
                  <w:r>
                    <w:rPr>
                      <w:rFonts w:cs="Arial"/>
                      <w:sz w:val="20"/>
                      <w:szCs w:val="20"/>
                    </w:rPr>
                    <w:lastRenderedPageBreak/>
                    <w:t xml:space="preserve">Speed: </w:t>
                  </w:r>
                </w:p>
              </w:tc>
            </w:tr>
            <w:tr w:rsidR="00516C35" w:rsidTr="00AF16B8">
              <w:tc>
                <w:tcPr>
                  <w:tcW w:w="8184" w:type="dxa"/>
                </w:tcPr>
                <w:p w:rsidR="00516C35" w:rsidRDefault="00516C35" w:rsidP="00AF16B8">
                  <w:pPr>
                    <w:rPr>
                      <w:rFonts w:cs="Arial"/>
                      <w:sz w:val="20"/>
                      <w:szCs w:val="20"/>
                    </w:rPr>
                  </w:pPr>
                  <w:r>
                    <w:rPr>
                      <w:rFonts w:cs="Arial"/>
                      <w:sz w:val="20"/>
                      <w:szCs w:val="20"/>
                    </w:rPr>
                    <w:t>Other:</w:t>
                  </w:r>
                </w:p>
              </w:tc>
            </w:tr>
          </w:tbl>
          <w:p w:rsidR="00516C35" w:rsidRPr="00871DCC" w:rsidRDefault="00516C35" w:rsidP="00AF16B8">
            <w:pPr>
              <w:rPr>
                <w:rFonts w:cs="Arial"/>
                <w:sz w:val="20"/>
                <w:szCs w:val="20"/>
              </w:rPr>
            </w:pPr>
          </w:p>
        </w:tc>
      </w:tr>
      <w:tr w:rsidR="00516C35" w:rsidTr="00AF16B8">
        <w:tc>
          <w:tcPr>
            <w:tcW w:w="1548" w:type="dxa"/>
          </w:tcPr>
          <w:p w:rsidR="00516C35" w:rsidRPr="00871DCC" w:rsidRDefault="00516C35" w:rsidP="00AF16B8">
            <w:pPr>
              <w:rPr>
                <w:rFonts w:cs="Arial"/>
                <w:b/>
                <w:sz w:val="20"/>
                <w:szCs w:val="20"/>
              </w:rPr>
            </w:pPr>
            <w:r>
              <w:rPr>
                <w:rFonts w:cs="Arial"/>
                <w:b/>
                <w:sz w:val="20"/>
                <w:szCs w:val="20"/>
              </w:rPr>
              <w:lastRenderedPageBreak/>
              <w:t>Target:</w:t>
            </w:r>
          </w:p>
        </w:tc>
        <w:tc>
          <w:tcPr>
            <w:tcW w:w="8415" w:type="dxa"/>
          </w:tcPr>
          <w:p w:rsidR="00516C35" w:rsidRPr="00871DCC" w:rsidRDefault="00516C35" w:rsidP="00AF16B8">
            <w:pPr>
              <w:rPr>
                <w:rFonts w:cs="Arial"/>
                <w:sz w:val="20"/>
                <w:szCs w:val="20"/>
              </w:rPr>
            </w:pPr>
            <w:r>
              <w:rPr>
                <w:rFonts w:cs="Arial"/>
                <w:sz w:val="20"/>
                <w:szCs w:val="20"/>
              </w:rPr>
              <w:t>MPA, Valve</w:t>
            </w:r>
          </w:p>
        </w:tc>
      </w:tr>
      <w:tr w:rsidR="00516C35" w:rsidTr="00AF16B8">
        <w:tc>
          <w:tcPr>
            <w:tcW w:w="1548" w:type="dxa"/>
          </w:tcPr>
          <w:p w:rsidR="00516C35" w:rsidRPr="00871DCC" w:rsidRDefault="00516C35" w:rsidP="00AF16B8">
            <w:pPr>
              <w:rPr>
                <w:rFonts w:cs="Arial"/>
                <w:b/>
                <w:sz w:val="20"/>
                <w:szCs w:val="20"/>
              </w:rPr>
            </w:pPr>
            <w:r>
              <w:rPr>
                <w:rFonts w:cs="Arial"/>
                <w:b/>
                <w:sz w:val="20"/>
                <w:szCs w:val="20"/>
              </w:rPr>
              <w:t>Usage Guide:</w:t>
            </w:r>
          </w:p>
        </w:tc>
        <w:tc>
          <w:tcPr>
            <w:tcW w:w="8415" w:type="dxa"/>
          </w:tcPr>
          <w:p w:rsidR="00516C35" w:rsidRPr="00871DCC" w:rsidRDefault="00516C35" w:rsidP="00AF16B8">
            <w:pPr>
              <w:rPr>
                <w:rFonts w:cs="Arial"/>
                <w:sz w:val="20"/>
                <w:szCs w:val="20"/>
              </w:rPr>
            </w:pPr>
            <w:r w:rsidRPr="004D71F0">
              <w:rPr>
                <w:rFonts w:cs="Arial"/>
                <w:sz w:val="20"/>
                <w:szCs w:val="20"/>
              </w:rPr>
              <w:t>Implied</w:t>
            </w:r>
          </w:p>
        </w:tc>
      </w:tr>
    </w:tbl>
    <w:p w:rsidR="00516C35" w:rsidRDefault="00516C35" w:rsidP="00516C35"/>
    <w:p w:rsidR="00A14176" w:rsidRDefault="00A14176" w:rsidP="00A14176">
      <w:pPr>
        <w:pStyle w:val="Heading2"/>
      </w:pPr>
      <w:bookmarkStart w:id="147" w:name="_Toc31706170"/>
      <w:r w:rsidRPr="00A14176">
        <w:t>HW_SetPWMPolarity ( )</w:t>
      </w:r>
      <w:bookmarkEnd w:id="147"/>
    </w:p>
    <w:tbl>
      <w:tblPr>
        <w:tblStyle w:val="TableGrid"/>
        <w:tblW w:w="0" w:type="auto"/>
        <w:tblLook w:val="04A0" w:firstRow="1" w:lastRow="0" w:firstColumn="1" w:lastColumn="0" w:noHBand="0" w:noVBand="1"/>
      </w:tblPr>
      <w:tblGrid>
        <w:gridCol w:w="1548"/>
        <w:gridCol w:w="8415"/>
      </w:tblGrid>
      <w:tr w:rsidR="00A14176" w:rsidTr="00AF16B8">
        <w:tc>
          <w:tcPr>
            <w:tcW w:w="1548" w:type="dxa"/>
          </w:tcPr>
          <w:p w:rsidR="00A14176" w:rsidRPr="00871DCC" w:rsidRDefault="00A14176" w:rsidP="00AF16B8">
            <w:pPr>
              <w:rPr>
                <w:rFonts w:cs="Arial"/>
                <w:b/>
                <w:sz w:val="20"/>
                <w:szCs w:val="20"/>
              </w:rPr>
            </w:pPr>
            <w:r w:rsidRPr="00871DCC">
              <w:rPr>
                <w:rFonts w:cs="Arial"/>
                <w:b/>
                <w:sz w:val="20"/>
                <w:szCs w:val="20"/>
              </w:rPr>
              <w:t>Description</w:t>
            </w:r>
          </w:p>
        </w:tc>
        <w:tc>
          <w:tcPr>
            <w:tcW w:w="8415" w:type="dxa"/>
          </w:tcPr>
          <w:p w:rsidR="00A14176" w:rsidRPr="00871DCC" w:rsidRDefault="00A14176" w:rsidP="00AF16B8">
            <w:pPr>
              <w:rPr>
                <w:rFonts w:cs="Arial"/>
                <w:sz w:val="20"/>
                <w:szCs w:val="20"/>
              </w:rPr>
            </w:pPr>
            <w:r w:rsidRPr="00A14176">
              <w:rPr>
                <w:rFonts w:cs="Arial"/>
                <w:sz w:val="20"/>
                <w:szCs w:val="20"/>
              </w:rPr>
              <w:t>Modifier function to set the PWM output polarity</w:t>
            </w:r>
          </w:p>
        </w:tc>
      </w:tr>
      <w:tr w:rsidR="00A14176" w:rsidTr="00AF16B8">
        <w:tc>
          <w:tcPr>
            <w:tcW w:w="1548" w:type="dxa"/>
            <w:vMerge w:val="restart"/>
          </w:tcPr>
          <w:p w:rsidR="00A14176" w:rsidRPr="00871DCC" w:rsidRDefault="00A14176" w:rsidP="00AF16B8">
            <w:pPr>
              <w:rPr>
                <w:rFonts w:cs="Arial"/>
                <w:b/>
                <w:sz w:val="20"/>
                <w:szCs w:val="20"/>
              </w:rPr>
            </w:pPr>
            <w:r w:rsidRPr="00871DCC">
              <w:rPr>
                <w:rFonts w:cs="Arial"/>
                <w:b/>
                <w:sz w:val="20"/>
                <w:szCs w:val="20"/>
              </w:rPr>
              <w:t>Resources Provided</w:t>
            </w:r>
          </w:p>
        </w:tc>
        <w:tc>
          <w:tcPr>
            <w:tcW w:w="8415" w:type="dxa"/>
          </w:tcPr>
          <w:p w:rsidR="00A14176" w:rsidRPr="00871DCC" w:rsidRDefault="00A14176" w:rsidP="00AF16B8">
            <w:pPr>
              <w:rPr>
                <w:rFonts w:cs="Arial"/>
                <w:b/>
                <w:sz w:val="20"/>
                <w:szCs w:val="20"/>
              </w:rPr>
            </w:pPr>
            <w:r w:rsidRPr="00871DCC">
              <w:rPr>
                <w:rFonts w:cs="Arial"/>
                <w:b/>
                <w:sz w:val="20"/>
                <w:szCs w:val="20"/>
              </w:rPr>
              <w:t>Syntax</w:t>
            </w:r>
          </w:p>
        </w:tc>
      </w:tr>
      <w:tr w:rsidR="00A14176" w:rsidTr="00AF16B8">
        <w:tc>
          <w:tcPr>
            <w:tcW w:w="1548" w:type="dxa"/>
            <w:vMerge/>
          </w:tcPr>
          <w:p w:rsidR="00A14176" w:rsidRPr="00871DCC" w:rsidRDefault="00A14176" w:rsidP="00AF16B8">
            <w:pPr>
              <w:rPr>
                <w:rFonts w:cs="Arial"/>
                <w:b/>
                <w:sz w:val="20"/>
                <w:szCs w:val="20"/>
              </w:rPr>
            </w:pPr>
          </w:p>
        </w:tc>
        <w:tc>
          <w:tcPr>
            <w:tcW w:w="8415" w:type="dxa"/>
          </w:tcPr>
          <w:tbl>
            <w:tblPr>
              <w:tblStyle w:val="TableGrid"/>
              <w:tblW w:w="0" w:type="auto"/>
              <w:tblLook w:val="04A0" w:firstRow="1" w:lastRow="0" w:firstColumn="1" w:lastColumn="0" w:noHBand="0" w:noVBand="1"/>
            </w:tblPr>
            <w:tblGrid>
              <w:gridCol w:w="2728"/>
              <w:gridCol w:w="1389"/>
              <w:gridCol w:w="1339"/>
              <w:gridCol w:w="1541"/>
              <w:gridCol w:w="1187"/>
            </w:tblGrid>
            <w:tr w:rsidR="00A14176" w:rsidTr="00AF16B8">
              <w:tc>
                <w:tcPr>
                  <w:tcW w:w="2728" w:type="dxa"/>
                </w:tcPr>
                <w:p w:rsidR="00A14176" w:rsidRPr="00B147B8" w:rsidRDefault="00A14176" w:rsidP="00AF16B8">
                  <w:pPr>
                    <w:rPr>
                      <w:rFonts w:cs="Arial"/>
                      <w:b/>
                      <w:sz w:val="20"/>
                      <w:szCs w:val="20"/>
                    </w:rPr>
                  </w:pPr>
                  <w:r w:rsidRPr="00B147B8">
                    <w:rPr>
                      <w:rFonts w:cs="Arial"/>
                      <w:b/>
                      <w:sz w:val="20"/>
                      <w:szCs w:val="20"/>
                    </w:rPr>
                    <w:t>Function Name</w:t>
                  </w:r>
                </w:p>
              </w:tc>
              <w:tc>
                <w:tcPr>
                  <w:tcW w:w="5456" w:type="dxa"/>
                  <w:gridSpan w:val="4"/>
                </w:tcPr>
                <w:p w:rsidR="00A14176" w:rsidRPr="00B147B8" w:rsidRDefault="00A14176" w:rsidP="00AF16B8">
                  <w:pPr>
                    <w:rPr>
                      <w:rFonts w:ascii="Times New Roman" w:hAnsi="Times New Roman" w:cs="Times New Roman"/>
                      <w:b/>
                      <w:sz w:val="20"/>
                      <w:szCs w:val="20"/>
                    </w:rPr>
                  </w:pPr>
                  <w:r w:rsidRPr="00516C35">
                    <w:rPr>
                      <w:rFonts w:ascii="Times New Roman" w:hAnsi="Times New Roman" w:cs="Times New Roman"/>
                      <w:b/>
                      <w:sz w:val="20"/>
                      <w:szCs w:val="20"/>
                    </w:rPr>
                    <w:t>HW_</w:t>
                  </w:r>
                  <w:r>
                    <w:t xml:space="preserve"> </w:t>
                  </w:r>
                  <w:r w:rsidRPr="00A14176">
                    <w:rPr>
                      <w:rFonts w:ascii="Times New Roman" w:hAnsi="Times New Roman" w:cs="Times New Roman"/>
                      <w:b/>
                      <w:sz w:val="20"/>
                      <w:szCs w:val="20"/>
                    </w:rPr>
                    <w:t>SetPWMPolarity</w:t>
                  </w:r>
                </w:p>
              </w:tc>
            </w:tr>
            <w:tr w:rsidR="00A14176" w:rsidTr="00AF16B8">
              <w:tc>
                <w:tcPr>
                  <w:tcW w:w="2728" w:type="dxa"/>
                  <w:vMerge w:val="restart"/>
                  <w:vAlign w:val="center"/>
                </w:tcPr>
                <w:p w:rsidR="00A14176" w:rsidRPr="00B147B8" w:rsidRDefault="00A14176" w:rsidP="00AF16B8">
                  <w:pPr>
                    <w:rPr>
                      <w:rFonts w:cs="Arial"/>
                      <w:b/>
                      <w:sz w:val="20"/>
                      <w:szCs w:val="20"/>
                    </w:rPr>
                  </w:pPr>
                  <w:r w:rsidRPr="00B147B8">
                    <w:rPr>
                      <w:rFonts w:cs="Arial"/>
                      <w:b/>
                      <w:sz w:val="20"/>
                      <w:szCs w:val="20"/>
                    </w:rPr>
                    <w:t>Arguments</w:t>
                  </w:r>
                </w:p>
              </w:tc>
              <w:tc>
                <w:tcPr>
                  <w:tcW w:w="2728" w:type="dxa"/>
                  <w:gridSpan w:val="2"/>
                </w:tcPr>
                <w:p w:rsidR="00A14176" w:rsidRPr="00B147B8" w:rsidRDefault="00A14176" w:rsidP="00AF16B8">
                  <w:pPr>
                    <w:rPr>
                      <w:rFonts w:cs="Arial"/>
                      <w:b/>
                      <w:sz w:val="20"/>
                      <w:szCs w:val="20"/>
                    </w:rPr>
                  </w:pPr>
                  <w:r w:rsidRPr="00B147B8">
                    <w:rPr>
                      <w:rFonts w:cs="Arial"/>
                      <w:b/>
                      <w:sz w:val="20"/>
                      <w:szCs w:val="20"/>
                    </w:rPr>
                    <w:t>Type</w:t>
                  </w:r>
                </w:p>
              </w:tc>
              <w:tc>
                <w:tcPr>
                  <w:tcW w:w="2728" w:type="dxa"/>
                  <w:gridSpan w:val="2"/>
                </w:tcPr>
                <w:p w:rsidR="00A14176" w:rsidRPr="00B147B8" w:rsidRDefault="00A14176" w:rsidP="00AF16B8">
                  <w:pPr>
                    <w:rPr>
                      <w:rFonts w:cs="Arial"/>
                      <w:b/>
                      <w:sz w:val="20"/>
                      <w:szCs w:val="20"/>
                    </w:rPr>
                  </w:pPr>
                  <w:r w:rsidRPr="00B147B8">
                    <w:rPr>
                      <w:rFonts w:cs="Arial"/>
                      <w:b/>
                      <w:sz w:val="20"/>
                      <w:szCs w:val="20"/>
                    </w:rPr>
                    <w:t>Name</w:t>
                  </w:r>
                </w:p>
              </w:tc>
            </w:tr>
            <w:tr w:rsidR="00A14176" w:rsidTr="00AF16B8">
              <w:tc>
                <w:tcPr>
                  <w:tcW w:w="2728" w:type="dxa"/>
                  <w:vMerge/>
                </w:tcPr>
                <w:p w:rsidR="00A14176" w:rsidRPr="00B147B8" w:rsidRDefault="00A14176" w:rsidP="00AF16B8">
                  <w:pPr>
                    <w:rPr>
                      <w:rFonts w:cs="Arial"/>
                      <w:sz w:val="20"/>
                      <w:szCs w:val="20"/>
                    </w:rPr>
                  </w:pPr>
                </w:p>
              </w:tc>
              <w:tc>
                <w:tcPr>
                  <w:tcW w:w="2728" w:type="dxa"/>
                  <w:gridSpan w:val="2"/>
                </w:tcPr>
                <w:p w:rsidR="00A14176" w:rsidRPr="00B147B8" w:rsidRDefault="00A14176" w:rsidP="00AF16B8">
                  <w:pPr>
                    <w:rPr>
                      <w:rFonts w:ascii="Times New Roman" w:hAnsi="Times New Roman" w:cs="Times New Roman"/>
                      <w:sz w:val="20"/>
                      <w:szCs w:val="20"/>
                    </w:rPr>
                  </w:pPr>
                  <w:r>
                    <w:rPr>
                      <w:rFonts w:ascii="Times New Roman" w:hAnsi="Times New Roman" w:cs="Times New Roman"/>
                      <w:sz w:val="20"/>
                      <w:szCs w:val="20"/>
                    </w:rPr>
                    <w:t xml:space="preserve">HWPWMOut </w:t>
                  </w:r>
                  <w:r w:rsidRPr="00CB279E">
                    <w:rPr>
                      <w:rFonts w:ascii="Times New Roman" w:hAnsi="Times New Roman" w:cs="Times New Roman"/>
                      <w:sz w:val="20"/>
                      <w:szCs w:val="20"/>
                    </w:rPr>
                    <w:t>*</w:t>
                  </w:r>
                </w:p>
              </w:tc>
              <w:tc>
                <w:tcPr>
                  <w:tcW w:w="2728" w:type="dxa"/>
                  <w:gridSpan w:val="2"/>
                </w:tcPr>
                <w:p w:rsidR="00A14176" w:rsidRPr="00B147B8" w:rsidRDefault="00A14176" w:rsidP="00AF16B8">
                  <w:pPr>
                    <w:rPr>
                      <w:rFonts w:ascii="Times New Roman" w:hAnsi="Times New Roman" w:cs="Times New Roman"/>
                      <w:sz w:val="20"/>
                      <w:szCs w:val="20"/>
                    </w:rPr>
                  </w:pPr>
                  <w:r w:rsidRPr="00CB279E">
                    <w:rPr>
                      <w:rFonts w:ascii="Times New Roman" w:hAnsi="Times New Roman" w:cs="Times New Roman"/>
                      <w:sz w:val="20"/>
                      <w:szCs w:val="20"/>
                    </w:rPr>
                    <w:t>HWPWMPtr</w:t>
                  </w:r>
                </w:p>
              </w:tc>
            </w:tr>
            <w:tr w:rsidR="00A14176" w:rsidTr="00AF16B8">
              <w:tc>
                <w:tcPr>
                  <w:tcW w:w="2728" w:type="dxa"/>
                  <w:vMerge/>
                </w:tcPr>
                <w:p w:rsidR="00A14176" w:rsidRPr="00B147B8" w:rsidRDefault="00A14176" w:rsidP="00AF16B8">
                  <w:pPr>
                    <w:rPr>
                      <w:rFonts w:cs="Arial"/>
                      <w:sz w:val="20"/>
                      <w:szCs w:val="20"/>
                    </w:rPr>
                  </w:pPr>
                </w:p>
              </w:tc>
              <w:tc>
                <w:tcPr>
                  <w:tcW w:w="2728" w:type="dxa"/>
                  <w:gridSpan w:val="2"/>
                </w:tcPr>
                <w:p w:rsidR="00A14176" w:rsidRPr="00B147B8" w:rsidRDefault="00A14176" w:rsidP="00AF16B8">
                  <w:pPr>
                    <w:rPr>
                      <w:rFonts w:ascii="Times New Roman" w:hAnsi="Times New Roman" w:cs="Times New Roman"/>
                      <w:sz w:val="20"/>
                      <w:szCs w:val="20"/>
                    </w:rPr>
                  </w:pPr>
                  <w:r w:rsidRPr="00A14176">
                    <w:rPr>
                      <w:rFonts w:ascii="Times New Roman" w:hAnsi="Times New Roman" w:cs="Times New Roman"/>
                      <w:sz w:val="20"/>
                      <w:szCs w:val="20"/>
                    </w:rPr>
                    <w:t>HWPolarityType</w:t>
                  </w:r>
                </w:p>
              </w:tc>
              <w:tc>
                <w:tcPr>
                  <w:tcW w:w="2728" w:type="dxa"/>
                  <w:gridSpan w:val="2"/>
                </w:tcPr>
                <w:p w:rsidR="00A14176" w:rsidRPr="00B147B8" w:rsidRDefault="00A14176" w:rsidP="00AF16B8">
                  <w:pPr>
                    <w:rPr>
                      <w:rFonts w:ascii="Times New Roman" w:hAnsi="Times New Roman" w:cs="Times New Roman"/>
                      <w:sz w:val="20"/>
                      <w:szCs w:val="20"/>
                    </w:rPr>
                  </w:pPr>
                  <w:r w:rsidRPr="00A14176">
                    <w:rPr>
                      <w:rFonts w:ascii="Times New Roman" w:hAnsi="Times New Roman" w:cs="Times New Roman"/>
                      <w:sz w:val="20"/>
                      <w:szCs w:val="20"/>
                    </w:rPr>
                    <w:t>HWPWMPol</w:t>
                  </w:r>
                </w:p>
              </w:tc>
            </w:tr>
            <w:tr w:rsidR="00A14176" w:rsidTr="00AF16B8">
              <w:tc>
                <w:tcPr>
                  <w:tcW w:w="2728" w:type="dxa"/>
                  <w:vMerge/>
                </w:tcPr>
                <w:p w:rsidR="00A14176" w:rsidRPr="00B147B8" w:rsidRDefault="00A14176" w:rsidP="00AF16B8">
                  <w:pPr>
                    <w:rPr>
                      <w:rFonts w:cs="Arial"/>
                      <w:sz w:val="20"/>
                      <w:szCs w:val="20"/>
                    </w:rPr>
                  </w:pPr>
                </w:p>
              </w:tc>
              <w:tc>
                <w:tcPr>
                  <w:tcW w:w="2728" w:type="dxa"/>
                  <w:gridSpan w:val="2"/>
                </w:tcPr>
                <w:p w:rsidR="00A14176" w:rsidRPr="00B147B8" w:rsidRDefault="00A14176" w:rsidP="00AF16B8">
                  <w:pPr>
                    <w:rPr>
                      <w:rFonts w:cs="Arial"/>
                      <w:sz w:val="20"/>
                      <w:szCs w:val="20"/>
                    </w:rPr>
                  </w:pPr>
                </w:p>
              </w:tc>
              <w:tc>
                <w:tcPr>
                  <w:tcW w:w="2728" w:type="dxa"/>
                  <w:gridSpan w:val="2"/>
                </w:tcPr>
                <w:p w:rsidR="00A14176" w:rsidRPr="00B147B8" w:rsidRDefault="00A14176" w:rsidP="00AF16B8">
                  <w:pPr>
                    <w:rPr>
                      <w:rFonts w:cs="Arial"/>
                      <w:sz w:val="20"/>
                      <w:szCs w:val="20"/>
                    </w:rPr>
                  </w:pPr>
                </w:p>
              </w:tc>
            </w:tr>
            <w:tr w:rsidR="00A14176" w:rsidTr="00AF16B8">
              <w:tc>
                <w:tcPr>
                  <w:tcW w:w="2728" w:type="dxa"/>
                  <w:vMerge w:val="restart"/>
                  <w:vAlign w:val="center"/>
                </w:tcPr>
                <w:p w:rsidR="00A14176" w:rsidRPr="00B147B8" w:rsidRDefault="00A14176" w:rsidP="00AF16B8">
                  <w:pPr>
                    <w:rPr>
                      <w:rFonts w:cs="Arial"/>
                      <w:sz w:val="20"/>
                      <w:szCs w:val="20"/>
                    </w:rPr>
                  </w:pPr>
                  <w:r w:rsidRPr="00B147B8">
                    <w:rPr>
                      <w:rFonts w:cs="Arial"/>
                      <w:b/>
                      <w:sz w:val="20"/>
                      <w:szCs w:val="20"/>
                    </w:rPr>
                    <w:t>Argument Scaling</w:t>
                  </w:r>
                </w:p>
              </w:tc>
              <w:tc>
                <w:tcPr>
                  <w:tcW w:w="1389" w:type="dxa"/>
                </w:tcPr>
                <w:p w:rsidR="00A14176" w:rsidRPr="00B147B8" w:rsidRDefault="00A14176" w:rsidP="00AF16B8">
                  <w:pPr>
                    <w:rPr>
                      <w:rFonts w:cs="Arial"/>
                      <w:b/>
                      <w:sz w:val="20"/>
                      <w:szCs w:val="20"/>
                    </w:rPr>
                  </w:pPr>
                  <w:r w:rsidRPr="00B147B8">
                    <w:rPr>
                      <w:rFonts w:cs="Arial"/>
                      <w:b/>
                      <w:sz w:val="20"/>
                      <w:szCs w:val="20"/>
                    </w:rPr>
                    <w:t>Units</w:t>
                  </w:r>
                </w:p>
              </w:tc>
              <w:tc>
                <w:tcPr>
                  <w:tcW w:w="1339" w:type="dxa"/>
                </w:tcPr>
                <w:p w:rsidR="00A14176" w:rsidRPr="00B147B8" w:rsidRDefault="00A14176" w:rsidP="00AF16B8">
                  <w:pPr>
                    <w:rPr>
                      <w:rFonts w:cs="Arial"/>
                      <w:b/>
                      <w:sz w:val="20"/>
                      <w:szCs w:val="20"/>
                    </w:rPr>
                  </w:pPr>
                  <w:r w:rsidRPr="00B147B8">
                    <w:rPr>
                      <w:rFonts w:cs="Arial"/>
                      <w:b/>
                      <w:sz w:val="20"/>
                      <w:szCs w:val="20"/>
                    </w:rPr>
                    <w:t>Scaling</w:t>
                  </w:r>
                </w:p>
              </w:tc>
              <w:tc>
                <w:tcPr>
                  <w:tcW w:w="1541" w:type="dxa"/>
                </w:tcPr>
                <w:p w:rsidR="00A14176" w:rsidRPr="00B147B8" w:rsidRDefault="00A14176" w:rsidP="00AF16B8">
                  <w:pPr>
                    <w:rPr>
                      <w:rFonts w:cs="Arial"/>
                      <w:b/>
                      <w:sz w:val="20"/>
                      <w:szCs w:val="20"/>
                    </w:rPr>
                  </w:pPr>
                  <w:r w:rsidRPr="00B147B8">
                    <w:rPr>
                      <w:rFonts w:cs="Arial"/>
                      <w:b/>
                      <w:sz w:val="20"/>
                      <w:szCs w:val="20"/>
                    </w:rPr>
                    <w:t>Low Lim</w:t>
                  </w:r>
                </w:p>
              </w:tc>
              <w:tc>
                <w:tcPr>
                  <w:tcW w:w="1187" w:type="dxa"/>
                </w:tcPr>
                <w:p w:rsidR="00A14176" w:rsidRPr="00B147B8" w:rsidRDefault="00A14176" w:rsidP="00AF16B8">
                  <w:pPr>
                    <w:rPr>
                      <w:rFonts w:cs="Arial"/>
                      <w:b/>
                      <w:sz w:val="20"/>
                      <w:szCs w:val="20"/>
                    </w:rPr>
                  </w:pPr>
                  <w:r w:rsidRPr="00B147B8">
                    <w:rPr>
                      <w:rFonts w:cs="Arial"/>
                      <w:b/>
                      <w:sz w:val="20"/>
                      <w:szCs w:val="20"/>
                    </w:rPr>
                    <w:t>High Lim</w:t>
                  </w:r>
                </w:p>
              </w:tc>
            </w:tr>
            <w:tr w:rsidR="00A14176" w:rsidTr="00AF16B8">
              <w:tc>
                <w:tcPr>
                  <w:tcW w:w="2728" w:type="dxa"/>
                  <w:vMerge/>
                </w:tcPr>
                <w:p w:rsidR="00A14176" w:rsidRPr="00B147B8" w:rsidRDefault="00A14176" w:rsidP="00AF16B8">
                  <w:pPr>
                    <w:rPr>
                      <w:rFonts w:cs="Arial"/>
                      <w:b/>
                      <w:sz w:val="20"/>
                      <w:szCs w:val="20"/>
                    </w:rPr>
                  </w:pPr>
                </w:p>
              </w:tc>
              <w:tc>
                <w:tcPr>
                  <w:tcW w:w="1389" w:type="dxa"/>
                </w:tcPr>
                <w:p w:rsidR="00A14176" w:rsidRPr="00B147B8" w:rsidRDefault="00A14176"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A14176" w:rsidRPr="00B147B8" w:rsidRDefault="00A14176"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A14176" w:rsidRPr="00B147B8" w:rsidRDefault="00A14176"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A14176" w:rsidRPr="00B147B8" w:rsidRDefault="00A14176" w:rsidP="00AF16B8">
                  <w:pPr>
                    <w:rPr>
                      <w:rFonts w:ascii="Times New Roman" w:hAnsi="Times New Roman" w:cs="Times New Roman"/>
                      <w:sz w:val="20"/>
                      <w:szCs w:val="20"/>
                    </w:rPr>
                  </w:pPr>
                  <w:r w:rsidRPr="00B147B8">
                    <w:rPr>
                      <w:rFonts w:ascii="Times New Roman" w:hAnsi="Times New Roman" w:cs="Times New Roman"/>
                      <w:sz w:val="20"/>
                      <w:szCs w:val="20"/>
                    </w:rPr>
                    <w:t>n/a</w:t>
                  </w:r>
                </w:p>
              </w:tc>
            </w:tr>
            <w:tr w:rsidR="00A14176" w:rsidTr="00AF16B8">
              <w:tc>
                <w:tcPr>
                  <w:tcW w:w="2728" w:type="dxa"/>
                  <w:vMerge/>
                </w:tcPr>
                <w:p w:rsidR="00A14176" w:rsidRPr="00B147B8" w:rsidRDefault="00A14176" w:rsidP="00AF16B8">
                  <w:pPr>
                    <w:rPr>
                      <w:rFonts w:cs="Arial"/>
                      <w:b/>
                      <w:sz w:val="20"/>
                      <w:szCs w:val="20"/>
                    </w:rPr>
                  </w:pPr>
                </w:p>
              </w:tc>
              <w:tc>
                <w:tcPr>
                  <w:tcW w:w="1389" w:type="dxa"/>
                </w:tcPr>
                <w:p w:rsidR="00A14176" w:rsidRPr="00B147B8" w:rsidRDefault="00A14176" w:rsidP="00AF16B8">
                  <w:pPr>
                    <w:rPr>
                      <w:rFonts w:ascii="Times New Roman" w:hAnsi="Times New Roman" w:cs="Times New Roman"/>
                      <w:sz w:val="20"/>
                      <w:szCs w:val="20"/>
                    </w:rPr>
                  </w:pPr>
                </w:p>
              </w:tc>
              <w:tc>
                <w:tcPr>
                  <w:tcW w:w="1339" w:type="dxa"/>
                </w:tcPr>
                <w:p w:rsidR="00A14176" w:rsidRPr="00B147B8" w:rsidRDefault="00A14176" w:rsidP="00AF16B8">
                  <w:pPr>
                    <w:rPr>
                      <w:rFonts w:ascii="Times New Roman" w:hAnsi="Times New Roman" w:cs="Times New Roman"/>
                      <w:sz w:val="20"/>
                      <w:szCs w:val="20"/>
                    </w:rPr>
                  </w:pPr>
                </w:p>
              </w:tc>
              <w:tc>
                <w:tcPr>
                  <w:tcW w:w="1541" w:type="dxa"/>
                </w:tcPr>
                <w:p w:rsidR="00A14176" w:rsidRPr="00B147B8" w:rsidRDefault="00A14176" w:rsidP="00AF16B8">
                  <w:pPr>
                    <w:rPr>
                      <w:rFonts w:ascii="Times New Roman" w:hAnsi="Times New Roman" w:cs="Times New Roman"/>
                      <w:sz w:val="20"/>
                      <w:szCs w:val="20"/>
                    </w:rPr>
                  </w:pPr>
                </w:p>
              </w:tc>
              <w:tc>
                <w:tcPr>
                  <w:tcW w:w="1187" w:type="dxa"/>
                </w:tcPr>
                <w:p w:rsidR="00A14176" w:rsidRPr="00B147B8" w:rsidRDefault="00A14176" w:rsidP="00AF16B8">
                  <w:pPr>
                    <w:rPr>
                      <w:rFonts w:ascii="Times New Roman" w:hAnsi="Times New Roman" w:cs="Times New Roman"/>
                      <w:sz w:val="20"/>
                      <w:szCs w:val="20"/>
                    </w:rPr>
                  </w:pPr>
                </w:p>
              </w:tc>
            </w:tr>
            <w:tr w:rsidR="00A14176" w:rsidTr="00AF16B8">
              <w:tc>
                <w:tcPr>
                  <w:tcW w:w="2728" w:type="dxa"/>
                  <w:vMerge/>
                </w:tcPr>
                <w:p w:rsidR="00A14176" w:rsidRPr="00B147B8" w:rsidRDefault="00A14176" w:rsidP="00AF16B8">
                  <w:pPr>
                    <w:rPr>
                      <w:rFonts w:cs="Arial"/>
                      <w:b/>
                      <w:sz w:val="20"/>
                      <w:szCs w:val="20"/>
                    </w:rPr>
                  </w:pPr>
                </w:p>
              </w:tc>
              <w:tc>
                <w:tcPr>
                  <w:tcW w:w="1389" w:type="dxa"/>
                </w:tcPr>
                <w:p w:rsidR="00A14176" w:rsidRPr="00B147B8" w:rsidRDefault="00A14176" w:rsidP="00AF16B8">
                  <w:pPr>
                    <w:rPr>
                      <w:rFonts w:ascii="Times New Roman" w:hAnsi="Times New Roman"/>
                      <w:sz w:val="20"/>
                      <w:szCs w:val="20"/>
                    </w:rPr>
                  </w:pPr>
                </w:p>
              </w:tc>
              <w:tc>
                <w:tcPr>
                  <w:tcW w:w="1339" w:type="dxa"/>
                </w:tcPr>
                <w:p w:rsidR="00A14176" w:rsidRPr="00B147B8" w:rsidRDefault="00A14176" w:rsidP="00AF16B8">
                  <w:pPr>
                    <w:rPr>
                      <w:rFonts w:ascii="Times New Roman" w:hAnsi="Times New Roman"/>
                      <w:sz w:val="20"/>
                      <w:szCs w:val="20"/>
                    </w:rPr>
                  </w:pPr>
                </w:p>
              </w:tc>
              <w:tc>
                <w:tcPr>
                  <w:tcW w:w="1541" w:type="dxa"/>
                </w:tcPr>
                <w:p w:rsidR="00A14176" w:rsidRDefault="00A14176" w:rsidP="00AF16B8">
                  <w:pPr>
                    <w:rPr>
                      <w:rFonts w:ascii="Times New Roman" w:hAnsi="Times New Roman"/>
                      <w:sz w:val="20"/>
                      <w:szCs w:val="20"/>
                    </w:rPr>
                  </w:pPr>
                </w:p>
              </w:tc>
              <w:tc>
                <w:tcPr>
                  <w:tcW w:w="1187" w:type="dxa"/>
                </w:tcPr>
                <w:p w:rsidR="00A14176" w:rsidRDefault="00A14176" w:rsidP="00AF16B8">
                  <w:pPr>
                    <w:rPr>
                      <w:rFonts w:ascii="Times New Roman" w:hAnsi="Times New Roman"/>
                      <w:sz w:val="20"/>
                      <w:szCs w:val="20"/>
                    </w:rPr>
                  </w:pPr>
                </w:p>
              </w:tc>
            </w:tr>
            <w:tr w:rsidR="00A14176" w:rsidTr="00AF16B8">
              <w:tc>
                <w:tcPr>
                  <w:tcW w:w="2728" w:type="dxa"/>
                </w:tcPr>
                <w:p w:rsidR="00A14176" w:rsidRPr="00B147B8" w:rsidRDefault="00A14176" w:rsidP="00AF16B8">
                  <w:pPr>
                    <w:rPr>
                      <w:rFonts w:cs="Arial"/>
                      <w:b/>
                      <w:sz w:val="20"/>
                      <w:szCs w:val="20"/>
                    </w:rPr>
                  </w:pPr>
                  <w:r>
                    <w:rPr>
                      <w:rFonts w:cs="Arial"/>
                      <w:b/>
                      <w:sz w:val="20"/>
                      <w:szCs w:val="20"/>
                    </w:rPr>
                    <w:t>Return Value Type</w:t>
                  </w:r>
                </w:p>
              </w:tc>
              <w:tc>
                <w:tcPr>
                  <w:tcW w:w="5456" w:type="dxa"/>
                  <w:gridSpan w:val="4"/>
                </w:tcPr>
                <w:p w:rsidR="00A14176" w:rsidRDefault="00A14176" w:rsidP="00AF16B8">
                  <w:pPr>
                    <w:rPr>
                      <w:rFonts w:ascii="Times New Roman" w:hAnsi="Times New Roman"/>
                      <w:sz w:val="20"/>
                      <w:szCs w:val="20"/>
                    </w:rPr>
                  </w:pPr>
                  <w:r>
                    <w:rPr>
                      <w:rFonts w:ascii="Times New Roman" w:hAnsi="Times New Roman"/>
                      <w:sz w:val="20"/>
                      <w:szCs w:val="20"/>
                    </w:rPr>
                    <w:t>void</w:t>
                  </w:r>
                </w:p>
              </w:tc>
            </w:tr>
            <w:tr w:rsidR="00A14176" w:rsidTr="00AF16B8">
              <w:tc>
                <w:tcPr>
                  <w:tcW w:w="2728" w:type="dxa"/>
                  <w:vMerge w:val="restart"/>
                </w:tcPr>
                <w:p w:rsidR="00A14176" w:rsidRDefault="00A14176" w:rsidP="00AF16B8">
                  <w:pPr>
                    <w:rPr>
                      <w:rFonts w:cs="Arial"/>
                      <w:b/>
                      <w:sz w:val="20"/>
                      <w:szCs w:val="20"/>
                    </w:rPr>
                  </w:pPr>
                  <w:r>
                    <w:rPr>
                      <w:rFonts w:cs="Arial"/>
                      <w:b/>
                      <w:sz w:val="20"/>
                      <w:szCs w:val="20"/>
                    </w:rPr>
                    <w:t>Return Value Scaling</w:t>
                  </w:r>
                </w:p>
              </w:tc>
              <w:tc>
                <w:tcPr>
                  <w:tcW w:w="1389" w:type="dxa"/>
                </w:tcPr>
                <w:p w:rsidR="00A14176" w:rsidRPr="00B147B8" w:rsidRDefault="00A14176" w:rsidP="00AF16B8">
                  <w:pPr>
                    <w:rPr>
                      <w:rFonts w:cs="Arial"/>
                      <w:b/>
                      <w:sz w:val="20"/>
                      <w:szCs w:val="20"/>
                    </w:rPr>
                  </w:pPr>
                  <w:r w:rsidRPr="00B147B8">
                    <w:rPr>
                      <w:rFonts w:cs="Arial"/>
                      <w:b/>
                      <w:sz w:val="20"/>
                      <w:szCs w:val="20"/>
                    </w:rPr>
                    <w:t>Units</w:t>
                  </w:r>
                </w:p>
              </w:tc>
              <w:tc>
                <w:tcPr>
                  <w:tcW w:w="1339" w:type="dxa"/>
                </w:tcPr>
                <w:p w:rsidR="00A14176" w:rsidRPr="00B147B8" w:rsidRDefault="00A14176" w:rsidP="00AF16B8">
                  <w:pPr>
                    <w:rPr>
                      <w:rFonts w:cs="Arial"/>
                      <w:b/>
                      <w:sz w:val="20"/>
                      <w:szCs w:val="20"/>
                    </w:rPr>
                  </w:pPr>
                  <w:r w:rsidRPr="00B147B8">
                    <w:rPr>
                      <w:rFonts w:cs="Arial"/>
                      <w:b/>
                      <w:sz w:val="20"/>
                      <w:szCs w:val="20"/>
                    </w:rPr>
                    <w:t>Scaling</w:t>
                  </w:r>
                </w:p>
              </w:tc>
              <w:tc>
                <w:tcPr>
                  <w:tcW w:w="1541" w:type="dxa"/>
                </w:tcPr>
                <w:p w:rsidR="00A14176" w:rsidRPr="00B147B8" w:rsidRDefault="00A14176" w:rsidP="00AF16B8">
                  <w:pPr>
                    <w:rPr>
                      <w:rFonts w:cs="Arial"/>
                      <w:b/>
                      <w:sz w:val="20"/>
                      <w:szCs w:val="20"/>
                    </w:rPr>
                  </w:pPr>
                  <w:r w:rsidRPr="00B147B8">
                    <w:rPr>
                      <w:rFonts w:cs="Arial"/>
                      <w:b/>
                      <w:sz w:val="20"/>
                      <w:szCs w:val="20"/>
                    </w:rPr>
                    <w:t>Low Lim</w:t>
                  </w:r>
                </w:p>
              </w:tc>
              <w:tc>
                <w:tcPr>
                  <w:tcW w:w="1187" w:type="dxa"/>
                </w:tcPr>
                <w:p w:rsidR="00A14176" w:rsidRPr="00B147B8" w:rsidRDefault="00A14176" w:rsidP="00AF16B8">
                  <w:pPr>
                    <w:rPr>
                      <w:rFonts w:cs="Arial"/>
                      <w:b/>
                      <w:sz w:val="20"/>
                      <w:szCs w:val="20"/>
                    </w:rPr>
                  </w:pPr>
                  <w:r w:rsidRPr="00B147B8">
                    <w:rPr>
                      <w:rFonts w:cs="Arial"/>
                      <w:b/>
                      <w:sz w:val="20"/>
                      <w:szCs w:val="20"/>
                    </w:rPr>
                    <w:t>High Lim</w:t>
                  </w:r>
                </w:p>
              </w:tc>
            </w:tr>
            <w:tr w:rsidR="00A14176" w:rsidTr="00AF16B8">
              <w:tc>
                <w:tcPr>
                  <w:tcW w:w="2728" w:type="dxa"/>
                  <w:vMerge/>
                </w:tcPr>
                <w:p w:rsidR="00A14176" w:rsidRDefault="00A14176" w:rsidP="00AF16B8">
                  <w:pPr>
                    <w:rPr>
                      <w:rFonts w:cs="Arial"/>
                      <w:b/>
                      <w:sz w:val="20"/>
                      <w:szCs w:val="20"/>
                    </w:rPr>
                  </w:pPr>
                </w:p>
              </w:tc>
              <w:tc>
                <w:tcPr>
                  <w:tcW w:w="1389" w:type="dxa"/>
                </w:tcPr>
                <w:p w:rsidR="00A14176" w:rsidRPr="00B147B8" w:rsidRDefault="00A14176"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339" w:type="dxa"/>
                </w:tcPr>
                <w:p w:rsidR="00A14176" w:rsidRPr="00B147B8" w:rsidRDefault="00A14176"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541" w:type="dxa"/>
                </w:tcPr>
                <w:p w:rsidR="00A14176" w:rsidRPr="00B147B8" w:rsidRDefault="00A14176" w:rsidP="00AF16B8">
                  <w:pPr>
                    <w:rPr>
                      <w:rFonts w:ascii="Times New Roman" w:hAnsi="Times New Roman" w:cs="Times New Roman"/>
                      <w:sz w:val="20"/>
                      <w:szCs w:val="20"/>
                    </w:rPr>
                  </w:pPr>
                  <w:r w:rsidRPr="00B147B8">
                    <w:rPr>
                      <w:rFonts w:ascii="Times New Roman" w:hAnsi="Times New Roman" w:cs="Times New Roman"/>
                      <w:sz w:val="20"/>
                      <w:szCs w:val="20"/>
                    </w:rPr>
                    <w:t>n/a</w:t>
                  </w:r>
                </w:p>
              </w:tc>
              <w:tc>
                <w:tcPr>
                  <w:tcW w:w="1187" w:type="dxa"/>
                </w:tcPr>
                <w:p w:rsidR="00A14176" w:rsidRPr="00B147B8" w:rsidRDefault="00A14176" w:rsidP="00AF16B8">
                  <w:pPr>
                    <w:rPr>
                      <w:rFonts w:ascii="Times New Roman" w:hAnsi="Times New Roman" w:cs="Times New Roman"/>
                      <w:sz w:val="20"/>
                      <w:szCs w:val="20"/>
                    </w:rPr>
                  </w:pPr>
                  <w:r w:rsidRPr="00B147B8">
                    <w:rPr>
                      <w:rFonts w:ascii="Times New Roman" w:hAnsi="Times New Roman" w:cs="Times New Roman"/>
                      <w:sz w:val="20"/>
                      <w:szCs w:val="20"/>
                    </w:rPr>
                    <w:t>n/a</w:t>
                  </w:r>
                </w:p>
              </w:tc>
            </w:tr>
            <w:tr w:rsidR="00A14176" w:rsidTr="00AF16B8">
              <w:tc>
                <w:tcPr>
                  <w:tcW w:w="8184" w:type="dxa"/>
                  <w:gridSpan w:val="5"/>
                </w:tcPr>
                <w:p w:rsidR="00A14176" w:rsidRDefault="00A14176" w:rsidP="00AF16B8">
                  <w:pPr>
                    <w:rPr>
                      <w:rFonts w:cs="Arial"/>
                      <w:b/>
                      <w:sz w:val="20"/>
                      <w:szCs w:val="20"/>
                    </w:rPr>
                  </w:pPr>
                  <w:r>
                    <w:rPr>
                      <w:rFonts w:cs="Arial"/>
                      <w:b/>
                      <w:sz w:val="20"/>
                      <w:szCs w:val="20"/>
                    </w:rPr>
                    <w:t>Semantics</w:t>
                  </w:r>
                  <w:r w:rsidRPr="00B147B8">
                    <w:rPr>
                      <w:rFonts w:cs="Arial"/>
                      <w:b/>
                      <w:sz w:val="20"/>
                      <w:szCs w:val="20"/>
                    </w:rPr>
                    <w:t>:</w:t>
                  </w:r>
                </w:p>
                <w:p w:rsidR="00A14176" w:rsidRPr="00A14176" w:rsidRDefault="00A14176" w:rsidP="00A14176">
                  <w:pPr>
                    <w:rPr>
                      <w:rFonts w:asciiTheme="majorHAnsi" w:hAnsiTheme="majorHAnsi" w:cstheme="majorHAnsi"/>
                      <w:sz w:val="20"/>
                      <w:szCs w:val="20"/>
                    </w:rPr>
                  </w:pPr>
                  <w:r w:rsidRPr="00A14176">
                    <w:rPr>
                      <w:rFonts w:ascii="Times New Roman" w:hAnsi="Times New Roman" w:cs="Times New Roman"/>
                      <w:sz w:val="20"/>
                      <w:szCs w:val="20"/>
                    </w:rPr>
                    <w:t>HW_SetPWMPolarity()</w:t>
                  </w:r>
                  <w:r w:rsidRPr="00A14176">
                    <w:rPr>
                      <w:rFonts w:asciiTheme="majorHAnsi" w:hAnsiTheme="majorHAnsi" w:cstheme="majorHAnsi"/>
                      <w:sz w:val="20"/>
                      <w:szCs w:val="20"/>
                    </w:rPr>
                    <w:t xml:space="preserve"> is used to set the polarity of the PWM generated by the</w:t>
                  </w:r>
                </w:p>
                <w:p w:rsidR="00A14176" w:rsidRPr="00A14176" w:rsidRDefault="00A14176" w:rsidP="00A14176">
                  <w:pPr>
                    <w:rPr>
                      <w:rFonts w:asciiTheme="majorHAnsi" w:hAnsiTheme="majorHAnsi" w:cstheme="majorHAnsi"/>
                      <w:sz w:val="20"/>
                      <w:szCs w:val="20"/>
                    </w:rPr>
                  </w:pPr>
                  <w:r w:rsidRPr="00A14176">
                    <w:rPr>
                      <w:rFonts w:asciiTheme="majorHAnsi" w:hAnsiTheme="majorHAnsi" w:cstheme="majorHAnsi"/>
                      <w:sz w:val="20"/>
                      <w:szCs w:val="20"/>
                    </w:rPr>
                    <w:t xml:space="preserve">output driver pointed at by </w:t>
                  </w:r>
                  <w:r w:rsidRPr="00A14176">
                    <w:rPr>
                      <w:rFonts w:ascii="Times New Roman" w:hAnsi="Times New Roman" w:cs="Times New Roman"/>
                      <w:sz w:val="20"/>
                      <w:szCs w:val="20"/>
                    </w:rPr>
                    <w:t>HWPWMPtr</w:t>
                  </w:r>
                  <w:r w:rsidRPr="00A14176">
                    <w:rPr>
                      <w:rFonts w:asciiTheme="majorHAnsi" w:hAnsiTheme="majorHAnsi" w:cstheme="majorHAnsi"/>
                      <w:sz w:val="20"/>
                      <w:szCs w:val="20"/>
                    </w:rPr>
                    <w:t xml:space="preserve">. If the </w:t>
                  </w:r>
                  <w:r w:rsidRPr="00A14176">
                    <w:rPr>
                      <w:rFonts w:ascii="Times New Roman" w:hAnsi="Times New Roman" w:cs="Times New Roman"/>
                      <w:sz w:val="20"/>
                      <w:szCs w:val="20"/>
                    </w:rPr>
                    <w:t>HWPWMPol</w:t>
                  </w:r>
                  <w:r w:rsidRPr="00A14176">
                    <w:rPr>
                      <w:rFonts w:asciiTheme="majorHAnsi" w:hAnsiTheme="majorHAnsi" w:cstheme="majorHAnsi"/>
                      <w:sz w:val="20"/>
                      <w:szCs w:val="20"/>
                    </w:rPr>
                    <w:t xml:space="preserve"> is equal to</w:t>
                  </w:r>
                </w:p>
                <w:p w:rsidR="00A14176" w:rsidRPr="00A14176" w:rsidRDefault="00A14176" w:rsidP="00A14176">
                  <w:pPr>
                    <w:rPr>
                      <w:rFonts w:asciiTheme="majorHAnsi" w:hAnsiTheme="majorHAnsi" w:cstheme="majorHAnsi"/>
                      <w:sz w:val="20"/>
                      <w:szCs w:val="20"/>
                    </w:rPr>
                  </w:pPr>
                  <w:r w:rsidRPr="00A14176">
                    <w:rPr>
                      <w:rFonts w:ascii="Times New Roman" w:hAnsi="Times New Roman" w:cs="Times New Roman"/>
                      <w:sz w:val="20"/>
                      <w:szCs w:val="20"/>
                    </w:rPr>
                    <w:t>HW_LOGIC_HIGH_DRIVEN</w:t>
                  </w:r>
                  <w:r w:rsidRPr="00A14176">
                    <w:rPr>
                      <w:rFonts w:asciiTheme="majorHAnsi" w:hAnsiTheme="majorHAnsi" w:cstheme="majorHAnsi"/>
                      <w:sz w:val="20"/>
                      <w:szCs w:val="20"/>
                    </w:rPr>
                    <w:t xml:space="preserve"> (“OFF” state is low) the duty cycle percentage of the signal</w:t>
                  </w:r>
                </w:p>
                <w:p w:rsidR="00A14176" w:rsidRPr="00A14176" w:rsidRDefault="00A14176" w:rsidP="00A14176">
                  <w:pPr>
                    <w:rPr>
                      <w:rFonts w:asciiTheme="majorHAnsi" w:hAnsiTheme="majorHAnsi" w:cstheme="majorHAnsi"/>
                      <w:sz w:val="20"/>
                      <w:szCs w:val="20"/>
                    </w:rPr>
                  </w:pPr>
                  <w:r w:rsidRPr="00A14176">
                    <w:rPr>
                      <w:rFonts w:asciiTheme="majorHAnsi" w:hAnsiTheme="majorHAnsi" w:cstheme="majorHAnsi"/>
                      <w:sz w:val="20"/>
                      <w:szCs w:val="20"/>
                    </w:rPr>
                    <w:t xml:space="preserve">will be driven high. If the </w:t>
                  </w:r>
                  <w:r w:rsidRPr="00A14176">
                    <w:rPr>
                      <w:rFonts w:ascii="Times New Roman" w:hAnsi="Times New Roman" w:cs="Times New Roman"/>
                      <w:sz w:val="20"/>
                      <w:szCs w:val="20"/>
                    </w:rPr>
                    <w:t>HWPWMPol</w:t>
                  </w:r>
                  <w:r w:rsidRPr="00A14176">
                    <w:rPr>
                      <w:rFonts w:asciiTheme="majorHAnsi" w:hAnsiTheme="majorHAnsi" w:cstheme="majorHAnsi"/>
                      <w:sz w:val="20"/>
                      <w:szCs w:val="20"/>
                    </w:rPr>
                    <w:t xml:space="preserve"> is equal to </w:t>
                  </w:r>
                  <w:r w:rsidRPr="00A14176">
                    <w:rPr>
                      <w:rFonts w:ascii="Times New Roman" w:hAnsi="Times New Roman" w:cs="Times New Roman"/>
                      <w:sz w:val="20"/>
                      <w:szCs w:val="20"/>
                    </w:rPr>
                    <w:t>HW_LOGIC_LOW_DRIVEN</w:t>
                  </w:r>
                  <w:r w:rsidRPr="00A14176">
                    <w:rPr>
                      <w:rFonts w:asciiTheme="majorHAnsi" w:hAnsiTheme="majorHAnsi" w:cstheme="majorHAnsi"/>
                      <w:sz w:val="20"/>
                      <w:szCs w:val="20"/>
                    </w:rPr>
                    <w:t xml:space="preserve"> (“OFF” state</w:t>
                  </w:r>
                </w:p>
                <w:p w:rsidR="00A14176" w:rsidRPr="00A14176" w:rsidRDefault="00A14176" w:rsidP="00A14176">
                  <w:pPr>
                    <w:rPr>
                      <w:rFonts w:asciiTheme="majorHAnsi" w:hAnsiTheme="majorHAnsi" w:cstheme="majorHAnsi"/>
                      <w:sz w:val="20"/>
                      <w:szCs w:val="20"/>
                    </w:rPr>
                  </w:pPr>
                  <w:r w:rsidRPr="00A14176">
                    <w:rPr>
                      <w:rFonts w:asciiTheme="majorHAnsi" w:hAnsiTheme="majorHAnsi" w:cstheme="majorHAnsi"/>
                      <w:sz w:val="20"/>
                      <w:szCs w:val="20"/>
                    </w:rPr>
                    <w:t>is high) the duty cycle percentage of the signal will be driven low. Changes to the</w:t>
                  </w:r>
                </w:p>
                <w:p w:rsidR="00A14176" w:rsidRDefault="00A14176" w:rsidP="00A14176">
                  <w:pPr>
                    <w:rPr>
                      <w:rFonts w:ascii="Times New Roman" w:hAnsi="Times New Roman"/>
                      <w:sz w:val="20"/>
                      <w:szCs w:val="20"/>
                    </w:rPr>
                  </w:pPr>
                  <w:r w:rsidRPr="00A14176">
                    <w:rPr>
                      <w:rFonts w:asciiTheme="majorHAnsi" w:hAnsiTheme="majorHAnsi" w:cstheme="majorHAnsi"/>
                      <w:sz w:val="20"/>
                      <w:szCs w:val="20"/>
                    </w:rPr>
                    <w:t>polarity of an object should be immediate.</w:t>
                  </w:r>
                </w:p>
              </w:tc>
            </w:tr>
            <w:tr w:rsidR="00A14176" w:rsidTr="00AF16B8">
              <w:tc>
                <w:tcPr>
                  <w:tcW w:w="8184" w:type="dxa"/>
                  <w:gridSpan w:val="5"/>
                </w:tcPr>
                <w:p w:rsidR="00A14176" w:rsidRPr="004D71F0" w:rsidRDefault="00A14176" w:rsidP="00AF16B8">
                  <w:pPr>
                    <w:rPr>
                      <w:rFonts w:cs="Arial"/>
                      <w:b/>
                      <w:sz w:val="20"/>
                      <w:szCs w:val="20"/>
                    </w:rPr>
                  </w:pPr>
                  <w:r w:rsidRPr="004D71F0">
                    <w:rPr>
                      <w:rFonts w:cs="Arial"/>
                      <w:b/>
                      <w:sz w:val="20"/>
                      <w:szCs w:val="20"/>
                    </w:rPr>
                    <w:t>Usage Restrictions:</w:t>
                  </w:r>
                </w:p>
                <w:p w:rsidR="00A14176" w:rsidRPr="00A14176" w:rsidRDefault="00A14176" w:rsidP="00A14176">
                  <w:pPr>
                    <w:rPr>
                      <w:rFonts w:asciiTheme="majorHAnsi" w:hAnsiTheme="majorHAnsi" w:cstheme="majorHAnsi"/>
                      <w:sz w:val="20"/>
                      <w:szCs w:val="20"/>
                    </w:rPr>
                  </w:pPr>
                  <w:r w:rsidRPr="00A14176">
                    <w:rPr>
                      <w:rFonts w:asciiTheme="majorHAnsi" w:hAnsiTheme="majorHAnsi" w:cstheme="majorHAnsi"/>
                      <w:sz w:val="20"/>
                      <w:szCs w:val="20"/>
                    </w:rPr>
                    <w:t>Setting of PWM Polarity via this function will be done during initialization phase only.</w:t>
                  </w:r>
                </w:p>
                <w:p w:rsidR="00A14176" w:rsidRPr="00516C35" w:rsidRDefault="00A14176" w:rsidP="00A14176">
                  <w:pPr>
                    <w:rPr>
                      <w:rFonts w:ascii="Times New Roman" w:hAnsi="Times New Roman" w:cs="Times New Roman"/>
                      <w:sz w:val="20"/>
                      <w:szCs w:val="20"/>
                    </w:rPr>
                  </w:pPr>
                  <w:r w:rsidRPr="00A14176">
                    <w:rPr>
                      <w:rFonts w:asciiTheme="majorHAnsi" w:hAnsiTheme="majorHAnsi" w:cstheme="majorHAnsi"/>
                      <w:sz w:val="20"/>
                      <w:szCs w:val="20"/>
                    </w:rPr>
                    <w:t>PWM Polarity will not be changed during run time.</w:t>
                  </w:r>
                </w:p>
              </w:tc>
            </w:tr>
          </w:tbl>
          <w:p w:rsidR="00A14176" w:rsidRPr="00871DCC" w:rsidRDefault="00A14176" w:rsidP="00AF16B8">
            <w:pPr>
              <w:rPr>
                <w:rFonts w:cs="Arial"/>
                <w:sz w:val="20"/>
                <w:szCs w:val="20"/>
              </w:rPr>
            </w:pPr>
          </w:p>
        </w:tc>
      </w:tr>
      <w:tr w:rsidR="00A14176" w:rsidTr="00AF16B8">
        <w:tc>
          <w:tcPr>
            <w:tcW w:w="1548" w:type="dxa"/>
          </w:tcPr>
          <w:p w:rsidR="00A14176" w:rsidRPr="00871DCC" w:rsidRDefault="00A14176" w:rsidP="00AF16B8">
            <w:pPr>
              <w:rPr>
                <w:rFonts w:cs="Arial"/>
                <w:b/>
                <w:sz w:val="20"/>
                <w:szCs w:val="20"/>
              </w:rPr>
            </w:pPr>
            <w:r>
              <w:rPr>
                <w:rFonts w:cs="Arial"/>
                <w:b/>
                <w:sz w:val="20"/>
                <w:szCs w:val="20"/>
              </w:rPr>
              <w:t>Error Handling</w:t>
            </w:r>
          </w:p>
        </w:tc>
        <w:tc>
          <w:tcPr>
            <w:tcW w:w="8415" w:type="dxa"/>
          </w:tcPr>
          <w:p w:rsidR="00A14176" w:rsidRPr="00871DCC" w:rsidRDefault="00A14176" w:rsidP="00AF16B8">
            <w:pPr>
              <w:rPr>
                <w:rFonts w:cs="Arial"/>
                <w:sz w:val="20"/>
                <w:szCs w:val="20"/>
              </w:rPr>
            </w:pPr>
            <w:r>
              <w:rPr>
                <w:rFonts w:cs="Arial"/>
                <w:sz w:val="20"/>
                <w:szCs w:val="20"/>
              </w:rPr>
              <w:t>None</w:t>
            </w:r>
            <w:r w:rsidRPr="00871DCC">
              <w:rPr>
                <w:rFonts w:cs="Arial"/>
                <w:sz w:val="20"/>
                <w:szCs w:val="20"/>
              </w:rPr>
              <w:t xml:space="preserve"> </w:t>
            </w:r>
          </w:p>
        </w:tc>
      </w:tr>
      <w:tr w:rsidR="00A14176" w:rsidTr="00AF16B8">
        <w:tc>
          <w:tcPr>
            <w:tcW w:w="1548" w:type="dxa"/>
          </w:tcPr>
          <w:p w:rsidR="00A14176" w:rsidRPr="00871DCC" w:rsidRDefault="00A14176" w:rsidP="00AF16B8">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A14176" w:rsidTr="00AF16B8">
              <w:tc>
                <w:tcPr>
                  <w:tcW w:w="8184" w:type="dxa"/>
                </w:tcPr>
                <w:p w:rsidR="00A14176" w:rsidRDefault="00A14176" w:rsidP="00AF16B8">
                  <w:pPr>
                    <w:rPr>
                      <w:rFonts w:cs="Arial"/>
                      <w:sz w:val="20"/>
                      <w:szCs w:val="20"/>
                    </w:rPr>
                  </w:pPr>
                  <w:r>
                    <w:rPr>
                      <w:rFonts w:cs="Arial"/>
                      <w:sz w:val="20"/>
                      <w:szCs w:val="20"/>
                    </w:rPr>
                    <w:t xml:space="preserve">Size: </w:t>
                  </w:r>
                </w:p>
              </w:tc>
            </w:tr>
            <w:tr w:rsidR="00A14176" w:rsidTr="00AF16B8">
              <w:tc>
                <w:tcPr>
                  <w:tcW w:w="8184" w:type="dxa"/>
                </w:tcPr>
                <w:p w:rsidR="00A14176" w:rsidRDefault="00A14176" w:rsidP="00AF16B8">
                  <w:pPr>
                    <w:rPr>
                      <w:rFonts w:cs="Arial"/>
                      <w:sz w:val="20"/>
                      <w:szCs w:val="20"/>
                    </w:rPr>
                  </w:pPr>
                  <w:r>
                    <w:rPr>
                      <w:rFonts w:cs="Arial"/>
                      <w:sz w:val="20"/>
                      <w:szCs w:val="20"/>
                    </w:rPr>
                    <w:t xml:space="preserve">Speed: </w:t>
                  </w:r>
                </w:p>
              </w:tc>
            </w:tr>
            <w:tr w:rsidR="00A14176" w:rsidTr="00AF16B8">
              <w:tc>
                <w:tcPr>
                  <w:tcW w:w="8184" w:type="dxa"/>
                </w:tcPr>
                <w:p w:rsidR="00A14176" w:rsidRDefault="00A14176" w:rsidP="00AF16B8">
                  <w:pPr>
                    <w:rPr>
                      <w:rFonts w:cs="Arial"/>
                      <w:sz w:val="20"/>
                      <w:szCs w:val="20"/>
                    </w:rPr>
                  </w:pPr>
                  <w:r>
                    <w:rPr>
                      <w:rFonts w:cs="Arial"/>
                      <w:sz w:val="20"/>
                      <w:szCs w:val="20"/>
                    </w:rPr>
                    <w:t>Other:</w:t>
                  </w:r>
                </w:p>
              </w:tc>
            </w:tr>
          </w:tbl>
          <w:p w:rsidR="00A14176" w:rsidRPr="00871DCC" w:rsidRDefault="00A14176" w:rsidP="00AF16B8">
            <w:pPr>
              <w:rPr>
                <w:rFonts w:cs="Arial"/>
                <w:sz w:val="20"/>
                <w:szCs w:val="20"/>
              </w:rPr>
            </w:pPr>
          </w:p>
        </w:tc>
      </w:tr>
      <w:tr w:rsidR="00A14176" w:rsidTr="00AF16B8">
        <w:tc>
          <w:tcPr>
            <w:tcW w:w="1548" w:type="dxa"/>
          </w:tcPr>
          <w:p w:rsidR="00A14176" w:rsidRPr="00871DCC" w:rsidRDefault="00A14176" w:rsidP="00AF16B8">
            <w:pPr>
              <w:rPr>
                <w:rFonts w:cs="Arial"/>
                <w:b/>
                <w:sz w:val="20"/>
                <w:szCs w:val="20"/>
              </w:rPr>
            </w:pPr>
            <w:r>
              <w:rPr>
                <w:rFonts w:cs="Arial"/>
                <w:b/>
                <w:sz w:val="20"/>
                <w:szCs w:val="20"/>
              </w:rPr>
              <w:t>Target:</w:t>
            </w:r>
          </w:p>
        </w:tc>
        <w:tc>
          <w:tcPr>
            <w:tcW w:w="8415" w:type="dxa"/>
          </w:tcPr>
          <w:p w:rsidR="00A14176" w:rsidRPr="00871DCC" w:rsidRDefault="00A14176" w:rsidP="00AF16B8">
            <w:pPr>
              <w:rPr>
                <w:rFonts w:cs="Arial"/>
                <w:sz w:val="20"/>
                <w:szCs w:val="20"/>
              </w:rPr>
            </w:pPr>
            <w:r>
              <w:rPr>
                <w:rFonts w:cs="Arial"/>
                <w:sz w:val="20"/>
                <w:szCs w:val="20"/>
              </w:rPr>
              <w:t>MPA, Valve</w:t>
            </w:r>
          </w:p>
        </w:tc>
      </w:tr>
      <w:tr w:rsidR="00A14176" w:rsidTr="00AF16B8">
        <w:tc>
          <w:tcPr>
            <w:tcW w:w="1548" w:type="dxa"/>
          </w:tcPr>
          <w:p w:rsidR="00A14176" w:rsidRPr="00871DCC" w:rsidRDefault="00A14176" w:rsidP="00AF16B8">
            <w:pPr>
              <w:rPr>
                <w:rFonts w:cs="Arial"/>
                <w:b/>
                <w:sz w:val="20"/>
                <w:szCs w:val="20"/>
              </w:rPr>
            </w:pPr>
            <w:r>
              <w:rPr>
                <w:rFonts w:cs="Arial"/>
                <w:b/>
                <w:sz w:val="20"/>
                <w:szCs w:val="20"/>
              </w:rPr>
              <w:t>Usage Guide:</w:t>
            </w:r>
          </w:p>
        </w:tc>
        <w:tc>
          <w:tcPr>
            <w:tcW w:w="8415" w:type="dxa"/>
          </w:tcPr>
          <w:p w:rsidR="00A14176" w:rsidRPr="00871DCC" w:rsidRDefault="00A14176" w:rsidP="00AF16B8">
            <w:pPr>
              <w:rPr>
                <w:rFonts w:cs="Arial"/>
                <w:sz w:val="20"/>
                <w:szCs w:val="20"/>
              </w:rPr>
            </w:pPr>
            <w:r w:rsidRPr="004D71F0">
              <w:rPr>
                <w:rFonts w:cs="Arial"/>
                <w:sz w:val="20"/>
                <w:szCs w:val="20"/>
              </w:rPr>
              <w:t>Implied</w:t>
            </w:r>
          </w:p>
        </w:tc>
      </w:tr>
    </w:tbl>
    <w:p w:rsidR="00A14176" w:rsidRDefault="00A14176" w:rsidP="00A14176"/>
    <w:p w:rsidR="00A14176" w:rsidRPr="00A14176" w:rsidRDefault="00A14176" w:rsidP="00A14176"/>
    <w:p w:rsidR="00A4656C" w:rsidRDefault="00A4656C" w:rsidP="00A4656C">
      <w:pPr>
        <w:pStyle w:val="Heading2"/>
      </w:pPr>
      <w:bookmarkStart w:id="148" w:name="_Toc31706171"/>
      <w:r>
        <w:t>DELIVERABLES</w:t>
      </w:r>
      <w:bookmarkEnd w:id="148"/>
    </w:p>
    <w:p w:rsidR="00A4656C" w:rsidRDefault="00A4656C" w:rsidP="00A4656C">
      <w:pPr>
        <w:pStyle w:val="Heading3"/>
      </w:pPr>
      <w:bookmarkStart w:id="149" w:name="_Toc31706172"/>
      <w:r>
        <w:t>OBJECT FILES</w:t>
      </w:r>
      <w:bookmarkEnd w:id="149"/>
    </w:p>
    <w:p w:rsidR="00A4656C" w:rsidRDefault="00A4656C" w:rsidP="00A4656C">
      <w:r>
        <w:t xml:space="preserve">Supplier will deliver object files containing an instantiated data structure of type </w:t>
      </w:r>
      <w:r w:rsidRPr="00A4656C">
        <w:rPr>
          <w:rFonts w:ascii="Times New Roman" w:hAnsi="Times New Roman"/>
        </w:rPr>
        <w:t>HWPWMOut</w:t>
      </w:r>
      <w:r>
        <w:t xml:space="preserve"> or </w:t>
      </w:r>
      <w:r w:rsidRPr="00A4656C">
        <w:rPr>
          <w:rFonts w:ascii="Times New Roman" w:hAnsi="Times New Roman"/>
        </w:rPr>
        <w:t>HWHSPWMOut</w:t>
      </w:r>
      <w:r>
        <w:t xml:space="preserve"> for each PWM output device, the implementation of the functions as described</w:t>
      </w:r>
    </w:p>
    <w:p w:rsidR="00A4656C" w:rsidRDefault="00A4656C" w:rsidP="00A4656C">
      <w:r>
        <w:t>above, and any other functions that need to be invoked to support the implementation. The</w:t>
      </w:r>
    </w:p>
    <w:p w:rsidR="00A4656C" w:rsidRDefault="00A4656C" w:rsidP="00A4656C">
      <w:r>
        <w:t>instantiated data structures will adopt the following naming convention:</w:t>
      </w:r>
    </w:p>
    <w:p w:rsidR="00A4656C" w:rsidRDefault="00A4656C" w:rsidP="00A4656C"/>
    <w:p w:rsidR="00A4656C" w:rsidRPr="00A4656C" w:rsidRDefault="00A4656C" w:rsidP="00A4656C">
      <w:pPr>
        <w:ind w:left="720"/>
        <w:rPr>
          <w:rFonts w:ascii="Times New Roman" w:hAnsi="Times New Roman"/>
        </w:rPr>
      </w:pPr>
      <w:r w:rsidRPr="00A4656C">
        <w:rPr>
          <w:rFonts w:ascii="Times New Roman" w:hAnsi="Times New Roman"/>
        </w:rPr>
        <w:t>HWPWM01 HWHSPWM01</w:t>
      </w:r>
    </w:p>
    <w:p w:rsidR="00A4656C" w:rsidRPr="00A4656C" w:rsidRDefault="00A4656C" w:rsidP="00A4656C">
      <w:pPr>
        <w:ind w:left="720"/>
        <w:rPr>
          <w:rFonts w:ascii="Times New Roman" w:hAnsi="Times New Roman"/>
        </w:rPr>
      </w:pPr>
      <w:r w:rsidRPr="00A4656C">
        <w:rPr>
          <w:rFonts w:ascii="Times New Roman" w:hAnsi="Times New Roman"/>
        </w:rPr>
        <w:t>HWPWM02 HWHSPWM02</w:t>
      </w:r>
    </w:p>
    <w:p w:rsidR="00A4656C" w:rsidRPr="00A4656C" w:rsidRDefault="00A4656C" w:rsidP="00A4656C">
      <w:pPr>
        <w:ind w:left="720"/>
        <w:rPr>
          <w:rFonts w:ascii="Times New Roman" w:hAnsi="Times New Roman"/>
        </w:rPr>
      </w:pPr>
      <w:r w:rsidRPr="00A4656C">
        <w:rPr>
          <w:rFonts w:ascii="Times New Roman" w:hAnsi="Times New Roman"/>
        </w:rPr>
        <w:t>. .</w:t>
      </w:r>
    </w:p>
    <w:p w:rsidR="00A4656C" w:rsidRPr="00A4656C" w:rsidRDefault="00A4656C" w:rsidP="00A4656C">
      <w:pPr>
        <w:ind w:left="720"/>
        <w:rPr>
          <w:rFonts w:ascii="Times New Roman" w:hAnsi="Times New Roman"/>
        </w:rPr>
      </w:pPr>
      <w:r w:rsidRPr="00A4656C">
        <w:rPr>
          <w:rFonts w:ascii="Times New Roman" w:hAnsi="Times New Roman"/>
        </w:rPr>
        <w:t>. .</w:t>
      </w:r>
    </w:p>
    <w:p w:rsidR="00A4656C" w:rsidRDefault="00A4656C" w:rsidP="00A4656C">
      <w:pPr>
        <w:ind w:left="720"/>
        <w:rPr>
          <w:rFonts w:ascii="Times New Roman" w:hAnsi="Times New Roman"/>
        </w:rPr>
      </w:pPr>
      <w:r w:rsidRPr="00A4656C">
        <w:rPr>
          <w:rFonts w:ascii="Times New Roman" w:hAnsi="Times New Roman"/>
        </w:rPr>
        <w:t>HWPWMxx HWHSPWMxx</w:t>
      </w:r>
    </w:p>
    <w:p w:rsidR="00A4656C" w:rsidRDefault="00A4656C" w:rsidP="00A4656C"/>
    <w:p w:rsidR="00A4656C" w:rsidRDefault="00A4656C" w:rsidP="00A4656C">
      <w:r>
        <w:t>The instantiated structures should be implemented as const data whenever possible. To</w:t>
      </w:r>
    </w:p>
    <w:p w:rsidR="00A4656C" w:rsidRDefault="00A4656C" w:rsidP="00A4656C">
      <w:r>
        <w:t>properly locate this data, supplier should use the pragma statement:</w:t>
      </w:r>
    </w:p>
    <w:p w:rsidR="00A4656C" w:rsidRDefault="00A4656C" w:rsidP="00A4656C"/>
    <w:p w:rsidR="00A4656C" w:rsidRPr="00F043AD" w:rsidRDefault="00A4656C" w:rsidP="00A4656C">
      <w:pPr>
        <w:ind w:left="720"/>
        <w:rPr>
          <w:rFonts w:ascii="Times New Roman" w:hAnsi="Times New Roman"/>
        </w:rPr>
      </w:pPr>
      <w:r w:rsidRPr="00B20656">
        <w:rPr>
          <w:rFonts w:ascii="Times New Roman" w:hAnsi="Times New Roman"/>
        </w:rPr>
        <w:t>#pragma section SCONST ".APIconst"</w:t>
      </w:r>
    </w:p>
    <w:p w:rsidR="00A4656C" w:rsidRDefault="00A4656C" w:rsidP="00A4656C"/>
    <w:p w:rsidR="00A4656C" w:rsidRDefault="00A4656C" w:rsidP="00A4656C">
      <w:r>
        <w:t>If the structures (or any subset of them) need to be implemented in RAM, or for any other RAM needed to fulfill the API, the following pragma statement should be used when declaring the RAM:</w:t>
      </w:r>
    </w:p>
    <w:p w:rsidR="00A4656C" w:rsidRDefault="00A4656C" w:rsidP="00A4656C"/>
    <w:p w:rsidR="00A4656C" w:rsidRDefault="00A4656C" w:rsidP="00A4656C">
      <w:pPr>
        <w:ind w:left="720"/>
        <w:rPr>
          <w:rFonts w:ascii="Times New Roman" w:hAnsi="Times New Roman"/>
        </w:rPr>
      </w:pPr>
      <w:r w:rsidRPr="00B20656">
        <w:rPr>
          <w:rFonts w:ascii="Times New Roman" w:hAnsi="Times New Roman"/>
        </w:rPr>
        <w:t>#pragma section SDATA ".APIvram"</w:t>
      </w:r>
    </w:p>
    <w:p w:rsidR="00A4656C" w:rsidRDefault="00A4656C" w:rsidP="00A4656C">
      <w:pPr>
        <w:rPr>
          <w:rFonts w:ascii="Times New Roman" w:hAnsi="Times New Roman"/>
        </w:rPr>
      </w:pPr>
    </w:p>
    <w:p w:rsidR="00A4656C" w:rsidRDefault="00A4656C" w:rsidP="00A4656C">
      <w:r>
        <w:t xml:space="preserve">Supplier is responsible for any software needed to initialize RAM. </w:t>
      </w:r>
      <w:r w:rsidR="00D0439A">
        <w:t>Autonertia</w:t>
      </w:r>
      <w:r>
        <w:t xml:space="preserve"> will be responsible for assuring that this RAM is cleared to zeroes upon initialization before supplier initialization code is run. Supplier initialization code need not specifically clear this RAM to zero.</w:t>
      </w:r>
    </w:p>
    <w:p w:rsidR="00A4656C" w:rsidRDefault="00A4656C" w:rsidP="00A4656C"/>
    <w:p w:rsidR="00A4656C" w:rsidRDefault="00A4656C" w:rsidP="00A4656C">
      <w:r w:rsidRPr="00B20656">
        <w:t>For the code elements, the following pragma statement should be used:</w:t>
      </w:r>
    </w:p>
    <w:p w:rsidR="00A4656C" w:rsidRDefault="00A4656C" w:rsidP="00A4656C"/>
    <w:p w:rsidR="00A4656C" w:rsidRPr="00B20656" w:rsidRDefault="00A4656C" w:rsidP="00A4656C">
      <w:pPr>
        <w:rPr>
          <w:rFonts w:ascii="Times New Roman" w:hAnsi="Times New Roman"/>
        </w:rPr>
      </w:pPr>
      <w:r>
        <w:tab/>
      </w:r>
      <w:r w:rsidRPr="00B20656">
        <w:rPr>
          <w:rFonts w:ascii="Times New Roman" w:hAnsi="Times New Roman"/>
        </w:rPr>
        <w:t>#pragma section CODE ".APIcode"</w:t>
      </w:r>
    </w:p>
    <w:p w:rsidR="00A4656C" w:rsidRDefault="00A4656C" w:rsidP="00A4656C"/>
    <w:p w:rsidR="00A4656C" w:rsidRDefault="00A4656C" w:rsidP="00A4656C">
      <w:pPr>
        <w:pStyle w:val="Heading3"/>
      </w:pPr>
      <w:bookmarkStart w:id="150" w:name="_Toc31706173"/>
      <w:r>
        <w:t>HEADER FILES</w:t>
      </w:r>
      <w:bookmarkEnd w:id="150"/>
    </w:p>
    <w:p w:rsidR="00A4656C" w:rsidRDefault="00A4656C" w:rsidP="00A4656C">
      <w:r>
        <w:t>Supplier will also provide an associated header file containing external declarations of each of the above structures and any function prototypes needed. The file naming convention for</w:t>
      </w:r>
    </w:p>
    <w:p w:rsidR="00A4656C" w:rsidRDefault="00A4656C" w:rsidP="00A4656C">
      <w:r>
        <w:t>interface files is defined in the chapter on “Header File Naming Convention”. At the</w:t>
      </w:r>
    </w:p>
    <w:p w:rsidR="00A4656C" w:rsidRPr="00B20656" w:rsidRDefault="00A4656C" w:rsidP="00A4656C">
      <w:r>
        <w:t>implementer’s discretion, functions can be in-lined and implemented in the header.</w:t>
      </w:r>
    </w:p>
    <w:p w:rsidR="00A4656C" w:rsidRDefault="00A4656C" w:rsidP="00A4656C">
      <w:pPr>
        <w:pStyle w:val="Heading3"/>
      </w:pPr>
      <w:bookmarkStart w:id="151" w:name="_Toc31706174"/>
      <w:r>
        <w:t>SOURCE CODE</w:t>
      </w:r>
      <w:bookmarkEnd w:id="151"/>
    </w:p>
    <w:p w:rsidR="00A4656C" w:rsidRDefault="00A4656C" w:rsidP="00A4656C">
      <w:r>
        <w:t xml:space="preserve">Supplier will provide source code for all functions developed in order to support </w:t>
      </w:r>
      <w:r w:rsidR="00D0439A">
        <w:t>Autonertia</w:t>
      </w:r>
      <w:r>
        <w:t xml:space="preserve"> testing tools.</w:t>
      </w:r>
    </w:p>
    <w:p w:rsidR="00A4656C" w:rsidRDefault="00A4656C" w:rsidP="00A4656C">
      <w:pPr>
        <w:pStyle w:val="Heading3"/>
      </w:pPr>
      <w:bookmarkStart w:id="152" w:name="_Toc31706175"/>
      <w:r>
        <w:t>DOCUMENTATION</w:t>
      </w:r>
      <w:bookmarkEnd w:id="152"/>
    </w:p>
    <w:p w:rsidR="00A4656C" w:rsidRDefault="00A4656C" w:rsidP="00A4656C">
      <w:r>
        <w:t xml:space="preserve">Documentation is required indicating which </w:t>
      </w:r>
      <w:r w:rsidRPr="00A4656C">
        <w:rPr>
          <w:rFonts w:ascii="Times New Roman" w:hAnsi="Times New Roman"/>
        </w:rPr>
        <w:t>HWPWMOut/HWHSPWMOut</w:t>
      </w:r>
      <w:r>
        <w:t xml:space="preserve"> instance is to be used for which actual output. Documentation explaining the diagnostic methodology for </w:t>
      </w:r>
      <w:r>
        <w:lastRenderedPageBreak/>
        <w:t>each output and any physical output driver shall also be provided. Timing diagrams illustrating any intrusive</w:t>
      </w:r>
      <w:r w:rsidR="008D29B8">
        <w:t xml:space="preserve"> </w:t>
      </w:r>
      <w:r>
        <w:t>diagnostic methodologies must be provided.</w:t>
      </w:r>
    </w:p>
    <w:p w:rsidR="008D29B8" w:rsidRDefault="008D29B8" w:rsidP="008D29B8">
      <w:pPr>
        <w:pStyle w:val="Heading1"/>
      </w:pPr>
      <w:bookmarkStart w:id="153" w:name="_Toc31706176"/>
      <w:r w:rsidRPr="008D29B8">
        <w:t>P</w:t>
      </w:r>
      <w:r>
        <w:t>ERIOD AND PULSE WIDTH MEASUREMENTS</w:t>
      </w:r>
      <w:bookmarkEnd w:id="153"/>
    </w:p>
    <w:p w:rsidR="008D29B8" w:rsidRPr="008D29B8" w:rsidRDefault="008D29B8" w:rsidP="008D29B8">
      <w:r>
        <w:t>The Period and Pulse Width Measurement API will consist of a generic interface common to all implementations of PWM input signals. A common data structure instantiated once for each input will be used to manage the interface.</w:t>
      </w:r>
    </w:p>
    <w:p w:rsidR="00516C35" w:rsidRDefault="00516C35" w:rsidP="00516C35"/>
    <w:p w:rsidR="008D29B8" w:rsidRDefault="00D0439A" w:rsidP="008D29B8">
      <w:r>
        <w:t>Autonertia</w:t>
      </w:r>
      <w:r w:rsidR="008D29B8">
        <w:t xml:space="preserve"> will use these two interfaces to measure the duty cycle of the signals. The following</w:t>
      </w:r>
    </w:p>
    <w:p w:rsidR="008D29B8" w:rsidRDefault="008D29B8" w:rsidP="008D29B8">
      <w:r>
        <w:t>sequence shall be run to determine a signal’s duty cycle:</w:t>
      </w:r>
    </w:p>
    <w:p w:rsidR="008D29B8" w:rsidRDefault="008D29B8" w:rsidP="008D29B8">
      <w:pPr>
        <w:ind w:left="720"/>
      </w:pPr>
      <w:r>
        <w:t>Initialize the driver for period measurement.</w:t>
      </w:r>
    </w:p>
    <w:p w:rsidR="008D29B8" w:rsidRDefault="008D29B8" w:rsidP="008D29B8">
      <w:pPr>
        <w:ind w:left="720"/>
      </w:pPr>
      <w:r>
        <w:t>Wait for the period to be completed and store the period.</w:t>
      </w:r>
    </w:p>
    <w:p w:rsidR="008D29B8" w:rsidRDefault="008D29B8" w:rsidP="008D29B8">
      <w:pPr>
        <w:ind w:left="720"/>
      </w:pPr>
      <w:r>
        <w:t>Initialize the driver for pulse width measurement.</w:t>
      </w:r>
    </w:p>
    <w:p w:rsidR="008D29B8" w:rsidRDefault="008D29B8" w:rsidP="008D29B8">
      <w:pPr>
        <w:ind w:left="720"/>
      </w:pPr>
      <w:r>
        <w:t>Wait for the pulse to be completed and store the pulse width.</w:t>
      </w:r>
    </w:p>
    <w:p w:rsidR="008D29B8" w:rsidRDefault="008D29B8" w:rsidP="008D29B8">
      <w:pPr>
        <w:ind w:left="720"/>
      </w:pPr>
      <w:r>
        <w:t>Repeat.</w:t>
      </w:r>
    </w:p>
    <w:p w:rsidR="008D29B8" w:rsidRDefault="008D29B8" w:rsidP="008D29B8"/>
    <w:p w:rsidR="008D29B8" w:rsidRDefault="008D29B8" w:rsidP="008D29B8">
      <w:r>
        <w:t xml:space="preserve">In order to diagnose lost signals, accessor functions are specified to provide the pin state of the signal. </w:t>
      </w:r>
      <w:r w:rsidR="00D0439A">
        <w:t>Autonertia</w:t>
      </w:r>
      <w:r>
        <w:t xml:space="preserve"> is responsible for assuring that a period/pulse width has completed before asking for a period/pulse width measurement and that supplier's responsibility to assure coherency is based upon this constraint.</w:t>
      </w:r>
    </w:p>
    <w:p w:rsidR="008D29B8" w:rsidRDefault="008D29B8" w:rsidP="008D29B8"/>
    <w:p w:rsidR="008D29B8" w:rsidRDefault="001F019B" w:rsidP="001F019B">
      <w:pPr>
        <w:pStyle w:val="Heading2"/>
      </w:pPr>
      <w:bookmarkStart w:id="154" w:name="_Toc31706177"/>
      <w:r>
        <w:t>INTERFACE STRUCTURE</w:t>
      </w:r>
      <w:bookmarkEnd w:id="154"/>
    </w:p>
    <w:p w:rsidR="001F019B" w:rsidRDefault="001F019B" w:rsidP="001F019B">
      <w:r>
        <w:t xml:space="preserve">Each PWM input should have an instantiated structure type defined as </w:t>
      </w:r>
      <w:r w:rsidRPr="001F019B">
        <w:rPr>
          <w:rFonts w:ascii="Times New Roman" w:hAnsi="Times New Roman"/>
        </w:rPr>
        <w:t>HWPWMIn</w:t>
      </w:r>
      <w:r>
        <w:t>. A separate instance of this structure will be created for each input signal. This data structure will be used in the implementation to manage each PWM input signal.</w:t>
      </w:r>
    </w:p>
    <w:p w:rsidR="001F019B" w:rsidRDefault="001F019B" w:rsidP="001F019B"/>
    <w:p w:rsidR="001F019B" w:rsidRDefault="001F019B" w:rsidP="001F019B">
      <w:r>
        <w:t>Each signal can be configured for input period measurement or pulse width measurement.</w:t>
      </w:r>
    </w:p>
    <w:p w:rsidR="001F019B" w:rsidRDefault="00D0439A" w:rsidP="001F019B">
      <w:r>
        <w:t>Autonertia</w:t>
      </w:r>
      <w:r w:rsidR="001F019B">
        <w:t xml:space="preserve">  is responsible for assuring that signals are configured appropriately before calling</w:t>
      </w:r>
    </w:p>
    <w:p w:rsidR="001F019B" w:rsidRDefault="001F019B" w:rsidP="001F019B">
      <w:r>
        <w:t>accessor functions to retrieve data. Supplier is responsible for assuring the readings of the</w:t>
      </w:r>
    </w:p>
    <w:p w:rsidR="001F019B" w:rsidRDefault="001F019B" w:rsidP="001F019B">
      <w:r>
        <w:t xml:space="preserve">hardware provide coherent results based upon the constraint the </w:t>
      </w:r>
      <w:r w:rsidR="00D0439A">
        <w:t>Autonertia</w:t>
      </w:r>
      <w:r>
        <w:t xml:space="preserve"> waits for the</w:t>
      </w:r>
    </w:p>
    <w:p w:rsidR="001F019B" w:rsidRDefault="001F019B" w:rsidP="001F019B">
      <w:r>
        <w:t>period/pulse to complete.</w:t>
      </w:r>
    </w:p>
    <w:p w:rsidR="001F019B" w:rsidRDefault="001F019B" w:rsidP="001F019B"/>
    <w:p w:rsidR="001F019B" w:rsidRDefault="001F019B" w:rsidP="001F019B">
      <w:r>
        <w:t>The following type definition is used to define the polarity of period and pulse width detection</w:t>
      </w:r>
    </w:p>
    <w:p w:rsidR="001F019B" w:rsidRDefault="001F019B" w:rsidP="001F019B"/>
    <w:p w:rsidR="001F019B" w:rsidRPr="001F019B" w:rsidRDefault="001F019B" w:rsidP="001F019B">
      <w:pPr>
        <w:ind w:left="720"/>
        <w:rPr>
          <w:rFonts w:ascii="Times New Roman" w:hAnsi="Times New Roman"/>
        </w:rPr>
      </w:pPr>
      <w:r w:rsidRPr="001F019B">
        <w:rPr>
          <w:rFonts w:ascii="Times New Roman" w:hAnsi="Times New Roman"/>
        </w:rPr>
        <w:t>typedef enum</w:t>
      </w:r>
    </w:p>
    <w:p w:rsidR="001F019B" w:rsidRPr="001F019B" w:rsidRDefault="001F019B" w:rsidP="001F019B">
      <w:pPr>
        <w:ind w:left="720"/>
        <w:rPr>
          <w:rFonts w:ascii="Times New Roman" w:hAnsi="Times New Roman"/>
        </w:rPr>
      </w:pPr>
      <w:r w:rsidRPr="001F019B">
        <w:rPr>
          <w:rFonts w:ascii="Times New Roman" w:hAnsi="Times New Roman"/>
        </w:rPr>
        <w:t>{</w:t>
      </w:r>
    </w:p>
    <w:p w:rsidR="001F019B" w:rsidRPr="001F019B" w:rsidRDefault="001F019B" w:rsidP="001F019B">
      <w:pPr>
        <w:ind w:left="1440"/>
        <w:rPr>
          <w:rFonts w:ascii="Times New Roman" w:hAnsi="Times New Roman"/>
        </w:rPr>
      </w:pPr>
      <w:r w:rsidRPr="001F019B">
        <w:rPr>
          <w:rFonts w:ascii="Times New Roman" w:hAnsi="Times New Roman"/>
        </w:rPr>
        <w:t>HW_PWMIN_USE_FALLING_EDGE,</w:t>
      </w:r>
    </w:p>
    <w:p w:rsidR="001F019B" w:rsidRPr="001F019B" w:rsidRDefault="001F019B" w:rsidP="001F019B">
      <w:pPr>
        <w:ind w:left="1440"/>
        <w:rPr>
          <w:rFonts w:ascii="Times New Roman" w:hAnsi="Times New Roman"/>
        </w:rPr>
      </w:pPr>
      <w:r w:rsidRPr="001F019B">
        <w:rPr>
          <w:rFonts w:ascii="Times New Roman" w:hAnsi="Times New Roman"/>
        </w:rPr>
        <w:t>HW_PWMIN_USE_RISING_EDGE</w:t>
      </w:r>
    </w:p>
    <w:p w:rsidR="001F019B" w:rsidRDefault="001F019B" w:rsidP="001F019B">
      <w:pPr>
        <w:ind w:left="720"/>
        <w:rPr>
          <w:rFonts w:ascii="Times New Roman" w:hAnsi="Times New Roman"/>
        </w:rPr>
      </w:pPr>
      <w:r w:rsidRPr="001F019B">
        <w:rPr>
          <w:rFonts w:ascii="Times New Roman" w:hAnsi="Times New Roman"/>
        </w:rPr>
        <w:t>} HWPWMInputEdgeSelectType;</w:t>
      </w:r>
    </w:p>
    <w:p w:rsidR="00282C56" w:rsidRDefault="00282C56" w:rsidP="00282C56">
      <w:pPr>
        <w:rPr>
          <w:rFonts w:ascii="Times New Roman" w:hAnsi="Times New Roman"/>
        </w:rPr>
      </w:pPr>
    </w:p>
    <w:p w:rsidR="00282C56" w:rsidRDefault="00282C56" w:rsidP="00282C56">
      <w:pPr>
        <w:pStyle w:val="Heading2"/>
      </w:pPr>
      <w:bookmarkStart w:id="155" w:name="_Toc31706178"/>
      <w:r w:rsidRPr="00282C56">
        <w:t>HW_InitPeriodMeasurement ()</w:t>
      </w:r>
      <w:bookmarkEnd w:id="155"/>
    </w:p>
    <w:tbl>
      <w:tblPr>
        <w:tblStyle w:val="TableGrid"/>
        <w:tblW w:w="0" w:type="auto"/>
        <w:tblLook w:val="04A0" w:firstRow="1" w:lastRow="0" w:firstColumn="1" w:lastColumn="0" w:noHBand="0" w:noVBand="1"/>
      </w:tblPr>
      <w:tblGrid>
        <w:gridCol w:w="1548"/>
        <w:gridCol w:w="8415"/>
      </w:tblGrid>
      <w:tr w:rsidR="00282C56" w:rsidTr="0051440D">
        <w:tc>
          <w:tcPr>
            <w:tcW w:w="1548" w:type="dxa"/>
          </w:tcPr>
          <w:p w:rsidR="00282C56" w:rsidRPr="00871DCC" w:rsidRDefault="00282C56" w:rsidP="0051440D">
            <w:pPr>
              <w:rPr>
                <w:rFonts w:cs="Arial"/>
                <w:b/>
                <w:sz w:val="20"/>
                <w:szCs w:val="20"/>
              </w:rPr>
            </w:pPr>
            <w:r w:rsidRPr="00871DCC">
              <w:rPr>
                <w:rFonts w:cs="Arial"/>
                <w:b/>
                <w:sz w:val="20"/>
                <w:szCs w:val="20"/>
              </w:rPr>
              <w:t>Description</w:t>
            </w:r>
          </w:p>
        </w:tc>
        <w:tc>
          <w:tcPr>
            <w:tcW w:w="8415" w:type="dxa"/>
          </w:tcPr>
          <w:p w:rsidR="00282C56" w:rsidRPr="00871DCC" w:rsidRDefault="00282C56" w:rsidP="0051440D">
            <w:pPr>
              <w:rPr>
                <w:rFonts w:cs="Arial"/>
                <w:sz w:val="20"/>
                <w:szCs w:val="20"/>
              </w:rPr>
            </w:pPr>
            <w:r w:rsidRPr="00282C56">
              <w:rPr>
                <w:rFonts w:cs="Arial"/>
                <w:sz w:val="20"/>
                <w:szCs w:val="20"/>
              </w:rPr>
              <w:t>Configures the signal for measuring input period</w:t>
            </w:r>
          </w:p>
        </w:tc>
      </w:tr>
      <w:tr w:rsidR="00282C56" w:rsidTr="0051440D">
        <w:tc>
          <w:tcPr>
            <w:tcW w:w="1548" w:type="dxa"/>
            <w:vMerge w:val="restart"/>
          </w:tcPr>
          <w:p w:rsidR="00282C56" w:rsidRPr="00871DCC" w:rsidRDefault="00282C56" w:rsidP="0051440D">
            <w:pPr>
              <w:rPr>
                <w:rFonts w:cs="Arial"/>
                <w:b/>
                <w:sz w:val="20"/>
                <w:szCs w:val="20"/>
              </w:rPr>
            </w:pPr>
            <w:r w:rsidRPr="00871DCC">
              <w:rPr>
                <w:rFonts w:cs="Arial"/>
                <w:b/>
                <w:sz w:val="20"/>
                <w:szCs w:val="20"/>
              </w:rPr>
              <w:t>Resources Provided</w:t>
            </w:r>
          </w:p>
        </w:tc>
        <w:tc>
          <w:tcPr>
            <w:tcW w:w="8415" w:type="dxa"/>
          </w:tcPr>
          <w:p w:rsidR="00282C56" w:rsidRPr="00871DCC" w:rsidRDefault="00282C56" w:rsidP="0051440D">
            <w:pPr>
              <w:rPr>
                <w:rFonts w:cs="Arial"/>
                <w:b/>
                <w:sz w:val="20"/>
                <w:szCs w:val="20"/>
              </w:rPr>
            </w:pPr>
            <w:r w:rsidRPr="00871DCC">
              <w:rPr>
                <w:rFonts w:cs="Arial"/>
                <w:b/>
                <w:sz w:val="20"/>
                <w:szCs w:val="20"/>
              </w:rPr>
              <w:t>Syntax</w:t>
            </w:r>
          </w:p>
        </w:tc>
      </w:tr>
      <w:tr w:rsidR="00282C56" w:rsidTr="0051440D">
        <w:tc>
          <w:tcPr>
            <w:tcW w:w="1548" w:type="dxa"/>
            <w:vMerge/>
          </w:tcPr>
          <w:p w:rsidR="00282C56" w:rsidRPr="00871DCC" w:rsidRDefault="00282C56" w:rsidP="0051440D">
            <w:pPr>
              <w:rPr>
                <w:rFonts w:cs="Arial"/>
                <w:b/>
                <w:sz w:val="20"/>
                <w:szCs w:val="20"/>
              </w:rPr>
            </w:pPr>
          </w:p>
        </w:tc>
        <w:tc>
          <w:tcPr>
            <w:tcW w:w="8415" w:type="dxa"/>
          </w:tcPr>
          <w:tbl>
            <w:tblPr>
              <w:tblStyle w:val="TableGrid"/>
              <w:tblW w:w="0" w:type="auto"/>
              <w:tblLook w:val="04A0" w:firstRow="1" w:lastRow="0" w:firstColumn="1" w:lastColumn="0" w:noHBand="0" w:noVBand="1"/>
            </w:tblPr>
            <w:tblGrid>
              <w:gridCol w:w="2683"/>
              <w:gridCol w:w="1388"/>
              <w:gridCol w:w="1410"/>
              <w:gridCol w:w="1529"/>
              <w:gridCol w:w="1179"/>
            </w:tblGrid>
            <w:tr w:rsidR="00282C56" w:rsidTr="00282C56">
              <w:tc>
                <w:tcPr>
                  <w:tcW w:w="2683" w:type="dxa"/>
                </w:tcPr>
                <w:p w:rsidR="00282C56" w:rsidRPr="00B147B8" w:rsidRDefault="00282C56" w:rsidP="0051440D">
                  <w:pPr>
                    <w:rPr>
                      <w:rFonts w:cs="Arial"/>
                      <w:b/>
                      <w:sz w:val="20"/>
                      <w:szCs w:val="20"/>
                    </w:rPr>
                  </w:pPr>
                  <w:r w:rsidRPr="00B147B8">
                    <w:rPr>
                      <w:rFonts w:cs="Arial"/>
                      <w:b/>
                      <w:sz w:val="20"/>
                      <w:szCs w:val="20"/>
                    </w:rPr>
                    <w:t>Function Name</w:t>
                  </w:r>
                </w:p>
              </w:tc>
              <w:tc>
                <w:tcPr>
                  <w:tcW w:w="5506" w:type="dxa"/>
                  <w:gridSpan w:val="4"/>
                </w:tcPr>
                <w:p w:rsidR="00282C56" w:rsidRPr="00B147B8" w:rsidRDefault="0051440D" w:rsidP="0051440D">
                  <w:pPr>
                    <w:rPr>
                      <w:rFonts w:ascii="Times New Roman" w:hAnsi="Times New Roman" w:cs="Times New Roman"/>
                      <w:b/>
                      <w:sz w:val="20"/>
                      <w:szCs w:val="20"/>
                    </w:rPr>
                  </w:pPr>
                  <w:r w:rsidRPr="0051440D">
                    <w:rPr>
                      <w:rFonts w:ascii="Times New Roman" w:hAnsi="Times New Roman" w:cs="Times New Roman"/>
                      <w:b/>
                      <w:sz w:val="20"/>
                      <w:szCs w:val="20"/>
                    </w:rPr>
                    <w:t>HW_InitPeriodMeasurement</w:t>
                  </w:r>
                </w:p>
              </w:tc>
            </w:tr>
            <w:tr w:rsidR="00282C56" w:rsidTr="00282C56">
              <w:tc>
                <w:tcPr>
                  <w:tcW w:w="2683" w:type="dxa"/>
                  <w:vMerge w:val="restart"/>
                  <w:vAlign w:val="center"/>
                </w:tcPr>
                <w:p w:rsidR="00282C56" w:rsidRPr="00B147B8" w:rsidRDefault="00282C56" w:rsidP="0051440D">
                  <w:pPr>
                    <w:rPr>
                      <w:rFonts w:cs="Arial"/>
                      <w:b/>
                      <w:sz w:val="20"/>
                      <w:szCs w:val="20"/>
                    </w:rPr>
                  </w:pPr>
                  <w:r w:rsidRPr="00B147B8">
                    <w:rPr>
                      <w:rFonts w:cs="Arial"/>
                      <w:b/>
                      <w:sz w:val="20"/>
                      <w:szCs w:val="20"/>
                    </w:rPr>
                    <w:t>Arguments</w:t>
                  </w:r>
                </w:p>
              </w:tc>
              <w:tc>
                <w:tcPr>
                  <w:tcW w:w="2798" w:type="dxa"/>
                  <w:gridSpan w:val="2"/>
                </w:tcPr>
                <w:p w:rsidR="00282C56" w:rsidRPr="00B147B8" w:rsidRDefault="00282C56" w:rsidP="0051440D">
                  <w:pPr>
                    <w:rPr>
                      <w:rFonts w:cs="Arial"/>
                      <w:b/>
                      <w:sz w:val="20"/>
                      <w:szCs w:val="20"/>
                    </w:rPr>
                  </w:pPr>
                  <w:r w:rsidRPr="00B147B8">
                    <w:rPr>
                      <w:rFonts w:cs="Arial"/>
                      <w:b/>
                      <w:sz w:val="20"/>
                      <w:szCs w:val="20"/>
                    </w:rPr>
                    <w:t>Type</w:t>
                  </w:r>
                </w:p>
              </w:tc>
              <w:tc>
                <w:tcPr>
                  <w:tcW w:w="2708" w:type="dxa"/>
                  <w:gridSpan w:val="2"/>
                </w:tcPr>
                <w:p w:rsidR="00282C56" w:rsidRPr="00B147B8" w:rsidRDefault="00282C56" w:rsidP="0051440D">
                  <w:pPr>
                    <w:rPr>
                      <w:rFonts w:cs="Arial"/>
                      <w:b/>
                      <w:sz w:val="20"/>
                      <w:szCs w:val="20"/>
                    </w:rPr>
                  </w:pPr>
                  <w:r w:rsidRPr="00B147B8">
                    <w:rPr>
                      <w:rFonts w:cs="Arial"/>
                      <w:b/>
                      <w:sz w:val="20"/>
                      <w:szCs w:val="20"/>
                    </w:rPr>
                    <w:t>Name</w:t>
                  </w:r>
                </w:p>
              </w:tc>
            </w:tr>
            <w:tr w:rsidR="00282C56" w:rsidTr="00282C56">
              <w:tc>
                <w:tcPr>
                  <w:tcW w:w="2683" w:type="dxa"/>
                  <w:vMerge/>
                </w:tcPr>
                <w:p w:rsidR="00282C56" w:rsidRPr="00B147B8" w:rsidRDefault="00282C56" w:rsidP="0051440D">
                  <w:pPr>
                    <w:rPr>
                      <w:rFonts w:cs="Arial"/>
                      <w:sz w:val="20"/>
                      <w:szCs w:val="20"/>
                    </w:rPr>
                  </w:pPr>
                </w:p>
              </w:tc>
              <w:tc>
                <w:tcPr>
                  <w:tcW w:w="2798" w:type="dxa"/>
                  <w:gridSpan w:val="2"/>
                </w:tcPr>
                <w:p w:rsidR="00282C56" w:rsidRPr="00B147B8" w:rsidRDefault="00282C56" w:rsidP="0051440D">
                  <w:pPr>
                    <w:rPr>
                      <w:rFonts w:ascii="Times New Roman" w:hAnsi="Times New Roman" w:cs="Times New Roman"/>
                      <w:sz w:val="20"/>
                      <w:szCs w:val="20"/>
                    </w:rPr>
                  </w:pPr>
                  <w:r w:rsidRPr="00282C56">
                    <w:rPr>
                      <w:rFonts w:ascii="Times New Roman" w:hAnsi="Times New Roman" w:cs="Times New Roman"/>
                      <w:sz w:val="20"/>
                      <w:szCs w:val="20"/>
                    </w:rPr>
                    <w:t>HWPWMIn *</w:t>
                  </w:r>
                </w:p>
              </w:tc>
              <w:tc>
                <w:tcPr>
                  <w:tcW w:w="2708" w:type="dxa"/>
                  <w:gridSpan w:val="2"/>
                </w:tcPr>
                <w:p w:rsidR="00282C56" w:rsidRPr="00B147B8" w:rsidRDefault="00282C56" w:rsidP="0051440D">
                  <w:pPr>
                    <w:rPr>
                      <w:rFonts w:ascii="Times New Roman" w:hAnsi="Times New Roman" w:cs="Times New Roman"/>
                      <w:sz w:val="20"/>
                      <w:szCs w:val="20"/>
                    </w:rPr>
                  </w:pPr>
                  <w:r w:rsidRPr="00282C56">
                    <w:rPr>
                      <w:rFonts w:ascii="Times New Roman" w:hAnsi="Times New Roman" w:cs="Times New Roman"/>
                      <w:sz w:val="20"/>
                      <w:szCs w:val="20"/>
                    </w:rPr>
                    <w:t>PWMInput</w:t>
                  </w:r>
                </w:p>
              </w:tc>
            </w:tr>
            <w:tr w:rsidR="00282C56" w:rsidTr="00282C56">
              <w:tc>
                <w:tcPr>
                  <w:tcW w:w="2683" w:type="dxa"/>
                  <w:vMerge/>
                </w:tcPr>
                <w:p w:rsidR="00282C56" w:rsidRPr="00B147B8" w:rsidRDefault="00282C56" w:rsidP="0051440D">
                  <w:pPr>
                    <w:rPr>
                      <w:rFonts w:cs="Arial"/>
                      <w:sz w:val="20"/>
                      <w:szCs w:val="20"/>
                    </w:rPr>
                  </w:pPr>
                </w:p>
              </w:tc>
              <w:tc>
                <w:tcPr>
                  <w:tcW w:w="2798" w:type="dxa"/>
                  <w:gridSpan w:val="2"/>
                </w:tcPr>
                <w:p w:rsidR="00282C56" w:rsidRPr="00B147B8" w:rsidRDefault="00282C56" w:rsidP="0051440D">
                  <w:pPr>
                    <w:rPr>
                      <w:rFonts w:ascii="Times New Roman" w:hAnsi="Times New Roman" w:cs="Times New Roman"/>
                      <w:sz w:val="20"/>
                      <w:szCs w:val="20"/>
                    </w:rPr>
                  </w:pPr>
                  <w:r w:rsidRPr="00282C56">
                    <w:rPr>
                      <w:rFonts w:ascii="Times New Roman" w:hAnsi="Times New Roman" w:cs="Times New Roman"/>
                      <w:sz w:val="20"/>
                      <w:szCs w:val="20"/>
                    </w:rPr>
                    <w:t>HWPWMInputEdgeSelectType</w:t>
                  </w:r>
                </w:p>
              </w:tc>
              <w:tc>
                <w:tcPr>
                  <w:tcW w:w="2708" w:type="dxa"/>
                  <w:gridSpan w:val="2"/>
                </w:tcPr>
                <w:p w:rsidR="00282C56" w:rsidRPr="00B147B8" w:rsidRDefault="00282C56" w:rsidP="0051440D">
                  <w:pPr>
                    <w:rPr>
                      <w:rFonts w:ascii="Times New Roman" w:hAnsi="Times New Roman" w:cs="Times New Roman"/>
                      <w:sz w:val="20"/>
                      <w:szCs w:val="20"/>
                    </w:rPr>
                  </w:pPr>
                  <w:r w:rsidRPr="00282C56">
                    <w:rPr>
                      <w:rFonts w:ascii="Times New Roman" w:hAnsi="Times New Roman" w:cs="Times New Roman"/>
                      <w:sz w:val="20"/>
                      <w:szCs w:val="20"/>
                    </w:rPr>
                    <w:t>PWMInputEdgeConfig</w:t>
                  </w:r>
                </w:p>
              </w:tc>
            </w:tr>
            <w:tr w:rsidR="00282C56" w:rsidTr="00282C56">
              <w:tc>
                <w:tcPr>
                  <w:tcW w:w="2683" w:type="dxa"/>
                  <w:vMerge/>
                </w:tcPr>
                <w:p w:rsidR="00282C56" w:rsidRPr="00B147B8" w:rsidRDefault="00282C56" w:rsidP="0051440D">
                  <w:pPr>
                    <w:rPr>
                      <w:rFonts w:cs="Arial"/>
                      <w:sz w:val="20"/>
                      <w:szCs w:val="20"/>
                    </w:rPr>
                  </w:pPr>
                </w:p>
              </w:tc>
              <w:tc>
                <w:tcPr>
                  <w:tcW w:w="2798" w:type="dxa"/>
                  <w:gridSpan w:val="2"/>
                </w:tcPr>
                <w:p w:rsidR="00282C56" w:rsidRPr="00B147B8" w:rsidRDefault="00282C56" w:rsidP="0051440D">
                  <w:pPr>
                    <w:rPr>
                      <w:rFonts w:cs="Arial"/>
                      <w:sz w:val="20"/>
                      <w:szCs w:val="20"/>
                    </w:rPr>
                  </w:pPr>
                </w:p>
              </w:tc>
              <w:tc>
                <w:tcPr>
                  <w:tcW w:w="2708" w:type="dxa"/>
                  <w:gridSpan w:val="2"/>
                </w:tcPr>
                <w:p w:rsidR="00282C56" w:rsidRPr="00B147B8" w:rsidRDefault="00282C56" w:rsidP="0051440D">
                  <w:pPr>
                    <w:rPr>
                      <w:rFonts w:cs="Arial"/>
                      <w:sz w:val="20"/>
                      <w:szCs w:val="20"/>
                    </w:rPr>
                  </w:pPr>
                </w:p>
              </w:tc>
            </w:tr>
            <w:tr w:rsidR="00282C56" w:rsidTr="00282C56">
              <w:tc>
                <w:tcPr>
                  <w:tcW w:w="2683" w:type="dxa"/>
                  <w:vMerge w:val="restart"/>
                  <w:vAlign w:val="center"/>
                </w:tcPr>
                <w:p w:rsidR="00282C56" w:rsidRPr="00B147B8" w:rsidRDefault="00282C56" w:rsidP="0051440D">
                  <w:pPr>
                    <w:rPr>
                      <w:rFonts w:cs="Arial"/>
                      <w:sz w:val="20"/>
                      <w:szCs w:val="20"/>
                    </w:rPr>
                  </w:pPr>
                  <w:r w:rsidRPr="00B147B8">
                    <w:rPr>
                      <w:rFonts w:cs="Arial"/>
                      <w:b/>
                      <w:sz w:val="20"/>
                      <w:szCs w:val="20"/>
                    </w:rPr>
                    <w:t>Argument Scaling</w:t>
                  </w:r>
                </w:p>
              </w:tc>
              <w:tc>
                <w:tcPr>
                  <w:tcW w:w="1388" w:type="dxa"/>
                </w:tcPr>
                <w:p w:rsidR="00282C56" w:rsidRPr="00B147B8" w:rsidRDefault="00282C56" w:rsidP="0051440D">
                  <w:pPr>
                    <w:rPr>
                      <w:rFonts w:cs="Arial"/>
                      <w:b/>
                      <w:sz w:val="20"/>
                      <w:szCs w:val="20"/>
                    </w:rPr>
                  </w:pPr>
                  <w:r w:rsidRPr="00B147B8">
                    <w:rPr>
                      <w:rFonts w:cs="Arial"/>
                      <w:b/>
                      <w:sz w:val="20"/>
                      <w:szCs w:val="20"/>
                    </w:rPr>
                    <w:t>Units</w:t>
                  </w:r>
                </w:p>
              </w:tc>
              <w:tc>
                <w:tcPr>
                  <w:tcW w:w="1410" w:type="dxa"/>
                </w:tcPr>
                <w:p w:rsidR="00282C56" w:rsidRPr="00B147B8" w:rsidRDefault="00282C56" w:rsidP="0051440D">
                  <w:pPr>
                    <w:rPr>
                      <w:rFonts w:cs="Arial"/>
                      <w:b/>
                      <w:sz w:val="20"/>
                      <w:szCs w:val="20"/>
                    </w:rPr>
                  </w:pPr>
                  <w:r w:rsidRPr="00B147B8">
                    <w:rPr>
                      <w:rFonts w:cs="Arial"/>
                      <w:b/>
                      <w:sz w:val="20"/>
                      <w:szCs w:val="20"/>
                    </w:rPr>
                    <w:t>Scaling</w:t>
                  </w:r>
                </w:p>
              </w:tc>
              <w:tc>
                <w:tcPr>
                  <w:tcW w:w="1529" w:type="dxa"/>
                </w:tcPr>
                <w:p w:rsidR="00282C56" w:rsidRPr="00B147B8" w:rsidRDefault="00282C56" w:rsidP="0051440D">
                  <w:pPr>
                    <w:rPr>
                      <w:rFonts w:cs="Arial"/>
                      <w:b/>
                      <w:sz w:val="20"/>
                      <w:szCs w:val="20"/>
                    </w:rPr>
                  </w:pPr>
                  <w:r w:rsidRPr="00B147B8">
                    <w:rPr>
                      <w:rFonts w:cs="Arial"/>
                      <w:b/>
                      <w:sz w:val="20"/>
                      <w:szCs w:val="20"/>
                    </w:rPr>
                    <w:t>Low Lim</w:t>
                  </w:r>
                </w:p>
              </w:tc>
              <w:tc>
                <w:tcPr>
                  <w:tcW w:w="1179" w:type="dxa"/>
                </w:tcPr>
                <w:p w:rsidR="00282C56" w:rsidRPr="00B147B8" w:rsidRDefault="00282C56" w:rsidP="0051440D">
                  <w:pPr>
                    <w:rPr>
                      <w:rFonts w:cs="Arial"/>
                      <w:b/>
                      <w:sz w:val="20"/>
                      <w:szCs w:val="20"/>
                    </w:rPr>
                  </w:pPr>
                  <w:r w:rsidRPr="00B147B8">
                    <w:rPr>
                      <w:rFonts w:cs="Arial"/>
                      <w:b/>
                      <w:sz w:val="20"/>
                      <w:szCs w:val="20"/>
                    </w:rPr>
                    <w:t>High Lim</w:t>
                  </w:r>
                </w:p>
              </w:tc>
            </w:tr>
            <w:tr w:rsidR="00282C56" w:rsidTr="00282C56">
              <w:tc>
                <w:tcPr>
                  <w:tcW w:w="2683" w:type="dxa"/>
                  <w:vMerge/>
                </w:tcPr>
                <w:p w:rsidR="00282C56" w:rsidRPr="00B147B8" w:rsidRDefault="00282C56" w:rsidP="0051440D">
                  <w:pPr>
                    <w:rPr>
                      <w:rFonts w:cs="Arial"/>
                      <w:b/>
                      <w:sz w:val="20"/>
                      <w:szCs w:val="20"/>
                    </w:rPr>
                  </w:pPr>
                </w:p>
              </w:tc>
              <w:tc>
                <w:tcPr>
                  <w:tcW w:w="1388" w:type="dxa"/>
                </w:tcPr>
                <w:p w:rsidR="00282C56" w:rsidRPr="00B147B8" w:rsidRDefault="00282C56" w:rsidP="0051440D">
                  <w:pPr>
                    <w:rPr>
                      <w:rFonts w:ascii="Times New Roman" w:hAnsi="Times New Roman" w:cs="Times New Roman"/>
                      <w:sz w:val="20"/>
                      <w:szCs w:val="20"/>
                    </w:rPr>
                  </w:pPr>
                  <w:r w:rsidRPr="00282C56">
                    <w:rPr>
                      <w:rFonts w:ascii="Times New Roman" w:hAnsi="Times New Roman" w:cs="Times New Roman"/>
                      <w:sz w:val="20"/>
                      <w:szCs w:val="20"/>
                    </w:rPr>
                    <w:t>pointer</w:t>
                  </w:r>
                </w:p>
              </w:tc>
              <w:tc>
                <w:tcPr>
                  <w:tcW w:w="1410" w:type="dxa"/>
                </w:tcPr>
                <w:p w:rsidR="00282C56" w:rsidRPr="00B147B8" w:rsidRDefault="00282C56"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282C56" w:rsidRPr="00B147B8" w:rsidRDefault="00282C56"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282C56" w:rsidRPr="00B147B8" w:rsidRDefault="00282C56" w:rsidP="0051440D">
                  <w:pPr>
                    <w:rPr>
                      <w:rFonts w:ascii="Times New Roman" w:hAnsi="Times New Roman" w:cs="Times New Roman"/>
                      <w:sz w:val="20"/>
                      <w:szCs w:val="20"/>
                    </w:rPr>
                  </w:pPr>
                  <w:r w:rsidRPr="00B147B8">
                    <w:rPr>
                      <w:rFonts w:ascii="Times New Roman" w:hAnsi="Times New Roman" w:cs="Times New Roman"/>
                      <w:sz w:val="20"/>
                      <w:szCs w:val="20"/>
                    </w:rPr>
                    <w:t>n/a</w:t>
                  </w:r>
                </w:p>
              </w:tc>
            </w:tr>
            <w:tr w:rsidR="00282C56" w:rsidTr="00282C56">
              <w:tc>
                <w:tcPr>
                  <w:tcW w:w="2683" w:type="dxa"/>
                  <w:vMerge/>
                </w:tcPr>
                <w:p w:rsidR="00282C56" w:rsidRPr="00B147B8" w:rsidRDefault="00282C56" w:rsidP="0051440D">
                  <w:pPr>
                    <w:rPr>
                      <w:rFonts w:cs="Arial"/>
                      <w:b/>
                      <w:sz w:val="20"/>
                      <w:szCs w:val="20"/>
                    </w:rPr>
                  </w:pPr>
                </w:p>
              </w:tc>
              <w:tc>
                <w:tcPr>
                  <w:tcW w:w="1388" w:type="dxa"/>
                </w:tcPr>
                <w:p w:rsidR="00282C56" w:rsidRPr="00B147B8" w:rsidRDefault="00282C56" w:rsidP="0051440D">
                  <w:pPr>
                    <w:rPr>
                      <w:rFonts w:ascii="Times New Roman" w:hAnsi="Times New Roman" w:cs="Times New Roman"/>
                      <w:sz w:val="20"/>
                      <w:szCs w:val="20"/>
                    </w:rPr>
                  </w:pPr>
                  <w:r>
                    <w:rPr>
                      <w:rFonts w:ascii="Times New Roman" w:hAnsi="Times New Roman" w:cs="Times New Roman"/>
                      <w:sz w:val="20"/>
                      <w:szCs w:val="20"/>
                    </w:rPr>
                    <w:t>enum</w:t>
                  </w:r>
                </w:p>
              </w:tc>
              <w:tc>
                <w:tcPr>
                  <w:tcW w:w="1410" w:type="dxa"/>
                </w:tcPr>
                <w:p w:rsidR="00282C56" w:rsidRPr="00B147B8" w:rsidRDefault="00282C56"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282C56" w:rsidRPr="00B147B8" w:rsidRDefault="00282C56"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282C56" w:rsidRPr="00B147B8" w:rsidRDefault="00282C56" w:rsidP="0051440D">
                  <w:pPr>
                    <w:rPr>
                      <w:rFonts w:ascii="Times New Roman" w:hAnsi="Times New Roman" w:cs="Times New Roman"/>
                      <w:sz w:val="20"/>
                      <w:szCs w:val="20"/>
                    </w:rPr>
                  </w:pPr>
                  <w:r w:rsidRPr="00B147B8">
                    <w:rPr>
                      <w:rFonts w:ascii="Times New Roman" w:hAnsi="Times New Roman" w:cs="Times New Roman"/>
                      <w:sz w:val="20"/>
                      <w:szCs w:val="20"/>
                    </w:rPr>
                    <w:t>n/a</w:t>
                  </w:r>
                </w:p>
              </w:tc>
            </w:tr>
            <w:tr w:rsidR="00282C56" w:rsidTr="00282C56">
              <w:tc>
                <w:tcPr>
                  <w:tcW w:w="2683" w:type="dxa"/>
                  <w:vMerge/>
                </w:tcPr>
                <w:p w:rsidR="00282C56" w:rsidRPr="00B147B8" w:rsidRDefault="00282C56" w:rsidP="0051440D">
                  <w:pPr>
                    <w:rPr>
                      <w:rFonts w:cs="Arial"/>
                      <w:b/>
                      <w:sz w:val="20"/>
                      <w:szCs w:val="20"/>
                    </w:rPr>
                  </w:pPr>
                </w:p>
              </w:tc>
              <w:tc>
                <w:tcPr>
                  <w:tcW w:w="1388" w:type="dxa"/>
                </w:tcPr>
                <w:p w:rsidR="00282C56" w:rsidRPr="00B147B8" w:rsidRDefault="00282C56" w:rsidP="0051440D">
                  <w:pPr>
                    <w:rPr>
                      <w:rFonts w:ascii="Times New Roman" w:hAnsi="Times New Roman"/>
                      <w:sz w:val="20"/>
                      <w:szCs w:val="20"/>
                    </w:rPr>
                  </w:pPr>
                </w:p>
              </w:tc>
              <w:tc>
                <w:tcPr>
                  <w:tcW w:w="1410" w:type="dxa"/>
                </w:tcPr>
                <w:p w:rsidR="00282C56" w:rsidRPr="00B147B8" w:rsidRDefault="00282C56" w:rsidP="0051440D">
                  <w:pPr>
                    <w:rPr>
                      <w:rFonts w:ascii="Times New Roman" w:hAnsi="Times New Roman"/>
                      <w:sz w:val="20"/>
                      <w:szCs w:val="20"/>
                    </w:rPr>
                  </w:pPr>
                </w:p>
              </w:tc>
              <w:tc>
                <w:tcPr>
                  <w:tcW w:w="1529" w:type="dxa"/>
                </w:tcPr>
                <w:p w:rsidR="00282C56" w:rsidRDefault="00282C56" w:rsidP="0051440D">
                  <w:pPr>
                    <w:rPr>
                      <w:rFonts w:ascii="Times New Roman" w:hAnsi="Times New Roman"/>
                      <w:sz w:val="20"/>
                      <w:szCs w:val="20"/>
                    </w:rPr>
                  </w:pPr>
                </w:p>
              </w:tc>
              <w:tc>
                <w:tcPr>
                  <w:tcW w:w="1179" w:type="dxa"/>
                </w:tcPr>
                <w:p w:rsidR="00282C56" w:rsidRDefault="00282C56" w:rsidP="0051440D">
                  <w:pPr>
                    <w:rPr>
                      <w:rFonts w:ascii="Times New Roman" w:hAnsi="Times New Roman"/>
                      <w:sz w:val="20"/>
                      <w:szCs w:val="20"/>
                    </w:rPr>
                  </w:pPr>
                </w:p>
              </w:tc>
            </w:tr>
            <w:tr w:rsidR="00282C56" w:rsidTr="00282C56">
              <w:tc>
                <w:tcPr>
                  <w:tcW w:w="2683" w:type="dxa"/>
                </w:tcPr>
                <w:p w:rsidR="00282C56" w:rsidRPr="00B147B8" w:rsidRDefault="00282C56" w:rsidP="0051440D">
                  <w:pPr>
                    <w:rPr>
                      <w:rFonts w:cs="Arial"/>
                      <w:b/>
                      <w:sz w:val="20"/>
                      <w:szCs w:val="20"/>
                    </w:rPr>
                  </w:pPr>
                  <w:r>
                    <w:rPr>
                      <w:rFonts w:cs="Arial"/>
                      <w:b/>
                      <w:sz w:val="20"/>
                      <w:szCs w:val="20"/>
                    </w:rPr>
                    <w:t>Return Value Type</w:t>
                  </w:r>
                </w:p>
              </w:tc>
              <w:tc>
                <w:tcPr>
                  <w:tcW w:w="5506" w:type="dxa"/>
                  <w:gridSpan w:val="4"/>
                </w:tcPr>
                <w:p w:rsidR="00282C56" w:rsidRDefault="00282C56" w:rsidP="0051440D">
                  <w:pPr>
                    <w:rPr>
                      <w:rFonts w:ascii="Times New Roman" w:hAnsi="Times New Roman"/>
                      <w:sz w:val="20"/>
                      <w:szCs w:val="20"/>
                    </w:rPr>
                  </w:pPr>
                  <w:r>
                    <w:rPr>
                      <w:rFonts w:ascii="Times New Roman" w:hAnsi="Times New Roman"/>
                      <w:sz w:val="20"/>
                      <w:szCs w:val="20"/>
                    </w:rPr>
                    <w:t>void</w:t>
                  </w:r>
                </w:p>
              </w:tc>
            </w:tr>
            <w:tr w:rsidR="00282C56" w:rsidTr="00282C56">
              <w:tc>
                <w:tcPr>
                  <w:tcW w:w="2683" w:type="dxa"/>
                  <w:vMerge w:val="restart"/>
                </w:tcPr>
                <w:p w:rsidR="00282C56" w:rsidRDefault="00282C56" w:rsidP="0051440D">
                  <w:pPr>
                    <w:rPr>
                      <w:rFonts w:cs="Arial"/>
                      <w:b/>
                      <w:sz w:val="20"/>
                      <w:szCs w:val="20"/>
                    </w:rPr>
                  </w:pPr>
                  <w:r>
                    <w:rPr>
                      <w:rFonts w:cs="Arial"/>
                      <w:b/>
                      <w:sz w:val="20"/>
                      <w:szCs w:val="20"/>
                    </w:rPr>
                    <w:t>Return Value Scaling</w:t>
                  </w:r>
                </w:p>
              </w:tc>
              <w:tc>
                <w:tcPr>
                  <w:tcW w:w="1388" w:type="dxa"/>
                </w:tcPr>
                <w:p w:rsidR="00282C56" w:rsidRPr="00B147B8" w:rsidRDefault="00282C56" w:rsidP="0051440D">
                  <w:pPr>
                    <w:rPr>
                      <w:rFonts w:cs="Arial"/>
                      <w:b/>
                      <w:sz w:val="20"/>
                      <w:szCs w:val="20"/>
                    </w:rPr>
                  </w:pPr>
                  <w:r w:rsidRPr="00B147B8">
                    <w:rPr>
                      <w:rFonts w:cs="Arial"/>
                      <w:b/>
                      <w:sz w:val="20"/>
                      <w:szCs w:val="20"/>
                    </w:rPr>
                    <w:t>Units</w:t>
                  </w:r>
                </w:p>
              </w:tc>
              <w:tc>
                <w:tcPr>
                  <w:tcW w:w="1410" w:type="dxa"/>
                </w:tcPr>
                <w:p w:rsidR="00282C56" w:rsidRPr="00B147B8" w:rsidRDefault="00282C56" w:rsidP="0051440D">
                  <w:pPr>
                    <w:rPr>
                      <w:rFonts w:cs="Arial"/>
                      <w:b/>
                      <w:sz w:val="20"/>
                      <w:szCs w:val="20"/>
                    </w:rPr>
                  </w:pPr>
                  <w:r w:rsidRPr="00B147B8">
                    <w:rPr>
                      <w:rFonts w:cs="Arial"/>
                      <w:b/>
                      <w:sz w:val="20"/>
                      <w:szCs w:val="20"/>
                    </w:rPr>
                    <w:t>Scaling</w:t>
                  </w:r>
                </w:p>
              </w:tc>
              <w:tc>
                <w:tcPr>
                  <w:tcW w:w="1529" w:type="dxa"/>
                </w:tcPr>
                <w:p w:rsidR="00282C56" w:rsidRPr="00B147B8" w:rsidRDefault="00282C56" w:rsidP="0051440D">
                  <w:pPr>
                    <w:rPr>
                      <w:rFonts w:cs="Arial"/>
                      <w:b/>
                      <w:sz w:val="20"/>
                      <w:szCs w:val="20"/>
                    </w:rPr>
                  </w:pPr>
                  <w:r w:rsidRPr="00B147B8">
                    <w:rPr>
                      <w:rFonts w:cs="Arial"/>
                      <w:b/>
                      <w:sz w:val="20"/>
                      <w:szCs w:val="20"/>
                    </w:rPr>
                    <w:t>Low Lim</w:t>
                  </w:r>
                </w:p>
              </w:tc>
              <w:tc>
                <w:tcPr>
                  <w:tcW w:w="1179" w:type="dxa"/>
                </w:tcPr>
                <w:p w:rsidR="00282C56" w:rsidRPr="00B147B8" w:rsidRDefault="00282C56" w:rsidP="0051440D">
                  <w:pPr>
                    <w:rPr>
                      <w:rFonts w:cs="Arial"/>
                      <w:b/>
                      <w:sz w:val="20"/>
                      <w:szCs w:val="20"/>
                    </w:rPr>
                  </w:pPr>
                  <w:r w:rsidRPr="00B147B8">
                    <w:rPr>
                      <w:rFonts w:cs="Arial"/>
                      <w:b/>
                      <w:sz w:val="20"/>
                      <w:szCs w:val="20"/>
                    </w:rPr>
                    <w:t>High Lim</w:t>
                  </w:r>
                </w:p>
              </w:tc>
            </w:tr>
            <w:tr w:rsidR="00282C56" w:rsidTr="00282C56">
              <w:tc>
                <w:tcPr>
                  <w:tcW w:w="2683" w:type="dxa"/>
                  <w:vMerge/>
                </w:tcPr>
                <w:p w:rsidR="00282C56" w:rsidRDefault="00282C56" w:rsidP="0051440D">
                  <w:pPr>
                    <w:rPr>
                      <w:rFonts w:cs="Arial"/>
                      <w:b/>
                      <w:sz w:val="20"/>
                      <w:szCs w:val="20"/>
                    </w:rPr>
                  </w:pPr>
                </w:p>
              </w:tc>
              <w:tc>
                <w:tcPr>
                  <w:tcW w:w="1388" w:type="dxa"/>
                </w:tcPr>
                <w:p w:rsidR="00282C56" w:rsidRPr="00B147B8" w:rsidRDefault="00282C56"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410" w:type="dxa"/>
                </w:tcPr>
                <w:p w:rsidR="00282C56" w:rsidRPr="00B147B8" w:rsidRDefault="00282C56"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282C56" w:rsidRPr="00B147B8" w:rsidRDefault="00282C56"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282C56" w:rsidRPr="00B147B8" w:rsidRDefault="00282C56" w:rsidP="0051440D">
                  <w:pPr>
                    <w:rPr>
                      <w:rFonts w:ascii="Times New Roman" w:hAnsi="Times New Roman" w:cs="Times New Roman"/>
                      <w:sz w:val="20"/>
                      <w:szCs w:val="20"/>
                    </w:rPr>
                  </w:pPr>
                  <w:r w:rsidRPr="00B147B8">
                    <w:rPr>
                      <w:rFonts w:ascii="Times New Roman" w:hAnsi="Times New Roman" w:cs="Times New Roman"/>
                      <w:sz w:val="20"/>
                      <w:szCs w:val="20"/>
                    </w:rPr>
                    <w:t>n/a</w:t>
                  </w:r>
                </w:p>
              </w:tc>
            </w:tr>
            <w:tr w:rsidR="00282C56" w:rsidTr="00282C56">
              <w:tc>
                <w:tcPr>
                  <w:tcW w:w="8189" w:type="dxa"/>
                  <w:gridSpan w:val="5"/>
                </w:tcPr>
                <w:p w:rsidR="00282C56" w:rsidRDefault="00282C56" w:rsidP="0051440D">
                  <w:pPr>
                    <w:rPr>
                      <w:rFonts w:cs="Arial"/>
                      <w:b/>
                      <w:sz w:val="20"/>
                      <w:szCs w:val="20"/>
                    </w:rPr>
                  </w:pPr>
                  <w:r>
                    <w:rPr>
                      <w:rFonts w:cs="Arial"/>
                      <w:b/>
                      <w:sz w:val="20"/>
                      <w:szCs w:val="20"/>
                    </w:rPr>
                    <w:t>Semantics</w:t>
                  </w:r>
                  <w:r w:rsidRPr="00B147B8">
                    <w:rPr>
                      <w:rFonts w:cs="Arial"/>
                      <w:b/>
                      <w:sz w:val="20"/>
                      <w:szCs w:val="20"/>
                    </w:rPr>
                    <w:t>:</w:t>
                  </w:r>
                </w:p>
                <w:p w:rsidR="00282C56" w:rsidRPr="00282C56" w:rsidRDefault="00282C56" w:rsidP="00282C56">
                  <w:pPr>
                    <w:rPr>
                      <w:rFonts w:asciiTheme="majorHAnsi" w:hAnsiTheme="majorHAnsi" w:cstheme="majorHAnsi"/>
                      <w:sz w:val="20"/>
                      <w:szCs w:val="20"/>
                    </w:rPr>
                  </w:pPr>
                  <w:r w:rsidRPr="00282C56">
                    <w:rPr>
                      <w:rFonts w:asciiTheme="majorHAnsi" w:hAnsiTheme="majorHAnsi" w:cstheme="majorHAnsi"/>
                      <w:sz w:val="20"/>
                      <w:szCs w:val="20"/>
                    </w:rPr>
                    <w:t>This function will configure the device pointed at by PWMInput for input period</w:t>
                  </w:r>
                </w:p>
                <w:p w:rsidR="00282C56" w:rsidRPr="00282C56" w:rsidRDefault="00282C56" w:rsidP="00282C56">
                  <w:pPr>
                    <w:rPr>
                      <w:rFonts w:asciiTheme="majorHAnsi" w:hAnsiTheme="majorHAnsi" w:cstheme="majorHAnsi"/>
                      <w:sz w:val="20"/>
                      <w:szCs w:val="20"/>
                    </w:rPr>
                  </w:pPr>
                  <w:r w:rsidRPr="00282C56">
                    <w:rPr>
                      <w:rFonts w:asciiTheme="majorHAnsi" w:hAnsiTheme="majorHAnsi" w:cstheme="majorHAnsi"/>
                      <w:sz w:val="20"/>
                      <w:szCs w:val="20"/>
                    </w:rPr>
                    <w:t>measurement. Input period measurements will measure the period as defined by</w:t>
                  </w:r>
                </w:p>
                <w:p w:rsidR="00282C56" w:rsidRPr="00282C56" w:rsidRDefault="00282C56" w:rsidP="00282C56">
                  <w:pPr>
                    <w:rPr>
                      <w:rFonts w:asciiTheme="majorHAnsi" w:hAnsiTheme="majorHAnsi" w:cstheme="majorHAnsi"/>
                      <w:sz w:val="20"/>
                      <w:szCs w:val="20"/>
                    </w:rPr>
                  </w:pPr>
                  <w:r w:rsidRPr="00282C56">
                    <w:rPr>
                      <w:rFonts w:ascii="Times New Roman" w:hAnsi="Times New Roman" w:cs="Times New Roman"/>
                      <w:sz w:val="20"/>
                      <w:szCs w:val="20"/>
                    </w:rPr>
                    <w:t>PWMInputEdgeConfig</w:t>
                  </w:r>
                  <w:r w:rsidRPr="00282C56">
                    <w:rPr>
                      <w:rFonts w:asciiTheme="majorHAnsi" w:hAnsiTheme="majorHAnsi" w:cstheme="majorHAnsi"/>
                      <w:sz w:val="20"/>
                      <w:szCs w:val="20"/>
                    </w:rPr>
                    <w:t xml:space="preserve">. If </w:t>
                  </w:r>
                  <w:r w:rsidRPr="00282C56">
                    <w:rPr>
                      <w:rFonts w:ascii="Times New Roman" w:hAnsi="Times New Roman" w:cs="Times New Roman"/>
                      <w:sz w:val="20"/>
                      <w:szCs w:val="20"/>
                    </w:rPr>
                    <w:t>PWMInputEdgeConfig</w:t>
                  </w:r>
                  <w:r w:rsidRPr="00282C56">
                    <w:rPr>
                      <w:rFonts w:asciiTheme="majorHAnsi" w:hAnsiTheme="majorHAnsi" w:cstheme="majorHAnsi"/>
                      <w:sz w:val="20"/>
                      <w:szCs w:val="20"/>
                    </w:rPr>
                    <w:t xml:space="preserve"> </w:t>
                  </w:r>
                  <w:r w:rsidRPr="00282C56">
                    <w:rPr>
                      <w:rFonts w:ascii="Times New Roman" w:hAnsi="Times New Roman" w:cs="Times New Roman"/>
                      <w:sz w:val="20"/>
                      <w:szCs w:val="20"/>
                    </w:rPr>
                    <w:t>== HW_PWMIN_USE_RISING_EDGE</w:t>
                  </w:r>
                </w:p>
                <w:p w:rsidR="00282C56" w:rsidRPr="00282C56" w:rsidRDefault="00282C56" w:rsidP="00282C56">
                  <w:pPr>
                    <w:rPr>
                      <w:rFonts w:ascii="Times New Roman" w:hAnsi="Times New Roman" w:cs="Times New Roman"/>
                      <w:sz w:val="20"/>
                      <w:szCs w:val="20"/>
                    </w:rPr>
                  </w:pPr>
                  <w:r w:rsidRPr="00282C56">
                    <w:rPr>
                      <w:rFonts w:asciiTheme="majorHAnsi" w:hAnsiTheme="majorHAnsi" w:cstheme="majorHAnsi"/>
                      <w:sz w:val="20"/>
                      <w:szCs w:val="20"/>
                    </w:rPr>
                    <w:t xml:space="preserve">the period will be measured from rising to rising edge. If </w:t>
                  </w:r>
                  <w:r w:rsidRPr="00282C56">
                    <w:rPr>
                      <w:rFonts w:ascii="Times New Roman" w:hAnsi="Times New Roman" w:cs="Times New Roman"/>
                      <w:sz w:val="20"/>
                      <w:szCs w:val="20"/>
                    </w:rPr>
                    <w:t>PWMInputEdgeConfig ==</w:t>
                  </w:r>
                </w:p>
                <w:p w:rsidR="00282C56" w:rsidRDefault="00282C56" w:rsidP="00282C56">
                  <w:pPr>
                    <w:rPr>
                      <w:rFonts w:ascii="Times New Roman" w:hAnsi="Times New Roman"/>
                      <w:sz w:val="20"/>
                      <w:szCs w:val="20"/>
                    </w:rPr>
                  </w:pPr>
                  <w:r w:rsidRPr="00282C56">
                    <w:rPr>
                      <w:rFonts w:ascii="Times New Roman" w:hAnsi="Times New Roman" w:cs="Times New Roman"/>
                      <w:sz w:val="20"/>
                      <w:szCs w:val="20"/>
                    </w:rPr>
                    <w:t>HW_PWMIN_USE_FALLING_EDGE</w:t>
                  </w:r>
                  <w:r w:rsidRPr="00282C56">
                    <w:rPr>
                      <w:rFonts w:asciiTheme="majorHAnsi" w:hAnsiTheme="majorHAnsi" w:cstheme="majorHAnsi"/>
                      <w:sz w:val="20"/>
                      <w:szCs w:val="20"/>
                    </w:rPr>
                    <w:t xml:space="preserve"> the period will be measured from falling to falling edge.</w:t>
                  </w:r>
                </w:p>
              </w:tc>
            </w:tr>
            <w:tr w:rsidR="00282C56" w:rsidTr="00282C56">
              <w:tc>
                <w:tcPr>
                  <w:tcW w:w="8189" w:type="dxa"/>
                  <w:gridSpan w:val="5"/>
                </w:tcPr>
                <w:p w:rsidR="00282C56" w:rsidRPr="004D71F0" w:rsidRDefault="00282C56" w:rsidP="0051440D">
                  <w:pPr>
                    <w:rPr>
                      <w:rFonts w:cs="Arial"/>
                      <w:b/>
                      <w:sz w:val="20"/>
                      <w:szCs w:val="20"/>
                    </w:rPr>
                  </w:pPr>
                  <w:r w:rsidRPr="004D71F0">
                    <w:rPr>
                      <w:rFonts w:cs="Arial"/>
                      <w:b/>
                      <w:sz w:val="20"/>
                      <w:szCs w:val="20"/>
                    </w:rPr>
                    <w:t>Usage Restrictions:</w:t>
                  </w:r>
                </w:p>
                <w:p w:rsidR="00282C56" w:rsidRPr="00516C35" w:rsidRDefault="00282C56" w:rsidP="0051440D">
                  <w:pPr>
                    <w:rPr>
                      <w:rFonts w:ascii="Times New Roman" w:hAnsi="Times New Roman" w:cs="Times New Roman"/>
                      <w:sz w:val="20"/>
                      <w:szCs w:val="20"/>
                    </w:rPr>
                  </w:pPr>
                  <w:r>
                    <w:rPr>
                      <w:rFonts w:asciiTheme="majorHAnsi" w:hAnsiTheme="majorHAnsi" w:cstheme="majorHAnsi"/>
                      <w:sz w:val="20"/>
                      <w:szCs w:val="20"/>
                    </w:rPr>
                    <w:t>None</w:t>
                  </w:r>
                </w:p>
              </w:tc>
            </w:tr>
          </w:tbl>
          <w:p w:rsidR="00282C56" w:rsidRPr="00871DCC" w:rsidRDefault="00282C56" w:rsidP="0051440D">
            <w:pPr>
              <w:rPr>
                <w:rFonts w:cs="Arial"/>
                <w:sz w:val="20"/>
                <w:szCs w:val="20"/>
              </w:rPr>
            </w:pPr>
          </w:p>
        </w:tc>
      </w:tr>
      <w:tr w:rsidR="00282C56" w:rsidTr="0051440D">
        <w:tc>
          <w:tcPr>
            <w:tcW w:w="1548" w:type="dxa"/>
          </w:tcPr>
          <w:p w:rsidR="00282C56" w:rsidRPr="00871DCC" w:rsidRDefault="00282C56" w:rsidP="0051440D">
            <w:pPr>
              <w:rPr>
                <w:rFonts w:cs="Arial"/>
                <w:b/>
                <w:sz w:val="20"/>
                <w:szCs w:val="20"/>
              </w:rPr>
            </w:pPr>
            <w:r>
              <w:rPr>
                <w:rFonts w:cs="Arial"/>
                <w:b/>
                <w:sz w:val="20"/>
                <w:szCs w:val="20"/>
              </w:rPr>
              <w:t>Error Handling</w:t>
            </w:r>
          </w:p>
        </w:tc>
        <w:tc>
          <w:tcPr>
            <w:tcW w:w="8415" w:type="dxa"/>
          </w:tcPr>
          <w:p w:rsidR="00282C56" w:rsidRPr="00871DCC" w:rsidRDefault="00282C56" w:rsidP="0051440D">
            <w:pPr>
              <w:rPr>
                <w:rFonts w:cs="Arial"/>
                <w:sz w:val="20"/>
                <w:szCs w:val="20"/>
              </w:rPr>
            </w:pPr>
            <w:r>
              <w:rPr>
                <w:rFonts w:cs="Arial"/>
                <w:sz w:val="20"/>
                <w:szCs w:val="20"/>
              </w:rPr>
              <w:t>None</w:t>
            </w:r>
            <w:r w:rsidRPr="00871DCC">
              <w:rPr>
                <w:rFonts w:cs="Arial"/>
                <w:sz w:val="20"/>
                <w:szCs w:val="20"/>
              </w:rPr>
              <w:t xml:space="preserve"> </w:t>
            </w:r>
          </w:p>
        </w:tc>
      </w:tr>
      <w:tr w:rsidR="00282C56" w:rsidTr="0051440D">
        <w:tc>
          <w:tcPr>
            <w:tcW w:w="1548" w:type="dxa"/>
          </w:tcPr>
          <w:p w:rsidR="00282C56" w:rsidRPr="00871DCC" w:rsidRDefault="00282C56" w:rsidP="0051440D">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282C56" w:rsidTr="0051440D">
              <w:tc>
                <w:tcPr>
                  <w:tcW w:w="8184" w:type="dxa"/>
                </w:tcPr>
                <w:p w:rsidR="00282C56" w:rsidRDefault="00282C56" w:rsidP="0051440D">
                  <w:pPr>
                    <w:rPr>
                      <w:rFonts w:cs="Arial"/>
                      <w:sz w:val="20"/>
                      <w:szCs w:val="20"/>
                    </w:rPr>
                  </w:pPr>
                  <w:r>
                    <w:rPr>
                      <w:rFonts w:cs="Arial"/>
                      <w:sz w:val="20"/>
                      <w:szCs w:val="20"/>
                    </w:rPr>
                    <w:t xml:space="preserve">Size: </w:t>
                  </w:r>
                </w:p>
              </w:tc>
            </w:tr>
            <w:tr w:rsidR="00282C56" w:rsidTr="0051440D">
              <w:tc>
                <w:tcPr>
                  <w:tcW w:w="8184" w:type="dxa"/>
                </w:tcPr>
                <w:p w:rsidR="00282C56" w:rsidRDefault="00282C56" w:rsidP="0051440D">
                  <w:pPr>
                    <w:rPr>
                      <w:rFonts w:cs="Arial"/>
                      <w:sz w:val="20"/>
                      <w:szCs w:val="20"/>
                    </w:rPr>
                  </w:pPr>
                  <w:r>
                    <w:rPr>
                      <w:rFonts w:cs="Arial"/>
                      <w:sz w:val="20"/>
                      <w:szCs w:val="20"/>
                    </w:rPr>
                    <w:t xml:space="preserve">Speed: </w:t>
                  </w:r>
                </w:p>
              </w:tc>
            </w:tr>
            <w:tr w:rsidR="00282C56" w:rsidTr="0051440D">
              <w:tc>
                <w:tcPr>
                  <w:tcW w:w="8184" w:type="dxa"/>
                </w:tcPr>
                <w:p w:rsidR="00282C56" w:rsidRDefault="00282C56" w:rsidP="0051440D">
                  <w:pPr>
                    <w:rPr>
                      <w:rFonts w:cs="Arial"/>
                      <w:sz w:val="20"/>
                      <w:szCs w:val="20"/>
                    </w:rPr>
                  </w:pPr>
                  <w:r>
                    <w:rPr>
                      <w:rFonts w:cs="Arial"/>
                      <w:sz w:val="20"/>
                      <w:szCs w:val="20"/>
                    </w:rPr>
                    <w:t>Other:</w:t>
                  </w:r>
                </w:p>
              </w:tc>
            </w:tr>
          </w:tbl>
          <w:p w:rsidR="00282C56" w:rsidRPr="00871DCC" w:rsidRDefault="00282C56" w:rsidP="0051440D">
            <w:pPr>
              <w:rPr>
                <w:rFonts w:cs="Arial"/>
                <w:sz w:val="20"/>
                <w:szCs w:val="20"/>
              </w:rPr>
            </w:pPr>
          </w:p>
        </w:tc>
      </w:tr>
      <w:tr w:rsidR="00282C56" w:rsidTr="0051440D">
        <w:tc>
          <w:tcPr>
            <w:tcW w:w="1548" w:type="dxa"/>
          </w:tcPr>
          <w:p w:rsidR="00282C56" w:rsidRPr="00871DCC" w:rsidRDefault="00282C56" w:rsidP="0051440D">
            <w:pPr>
              <w:rPr>
                <w:rFonts w:cs="Arial"/>
                <w:b/>
                <w:sz w:val="20"/>
                <w:szCs w:val="20"/>
              </w:rPr>
            </w:pPr>
            <w:r>
              <w:rPr>
                <w:rFonts w:cs="Arial"/>
                <w:b/>
                <w:sz w:val="20"/>
                <w:szCs w:val="20"/>
              </w:rPr>
              <w:t>Target:</w:t>
            </w:r>
          </w:p>
        </w:tc>
        <w:tc>
          <w:tcPr>
            <w:tcW w:w="8415" w:type="dxa"/>
          </w:tcPr>
          <w:p w:rsidR="00282C56" w:rsidRPr="00871DCC" w:rsidRDefault="00282C56" w:rsidP="0051440D">
            <w:pPr>
              <w:rPr>
                <w:rFonts w:cs="Arial"/>
                <w:sz w:val="20"/>
                <w:szCs w:val="20"/>
              </w:rPr>
            </w:pPr>
            <w:r>
              <w:rPr>
                <w:rFonts w:cs="Arial"/>
                <w:sz w:val="20"/>
                <w:szCs w:val="20"/>
              </w:rPr>
              <w:t>MPA, Valve</w:t>
            </w:r>
          </w:p>
        </w:tc>
      </w:tr>
      <w:tr w:rsidR="00282C56" w:rsidTr="0051440D">
        <w:tc>
          <w:tcPr>
            <w:tcW w:w="1548" w:type="dxa"/>
          </w:tcPr>
          <w:p w:rsidR="00282C56" w:rsidRPr="00871DCC" w:rsidRDefault="00282C56" w:rsidP="0051440D">
            <w:pPr>
              <w:rPr>
                <w:rFonts w:cs="Arial"/>
                <w:b/>
                <w:sz w:val="20"/>
                <w:szCs w:val="20"/>
              </w:rPr>
            </w:pPr>
            <w:r>
              <w:rPr>
                <w:rFonts w:cs="Arial"/>
                <w:b/>
                <w:sz w:val="20"/>
                <w:szCs w:val="20"/>
              </w:rPr>
              <w:t>Usage Guide:</w:t>
            </w:r>
          </w:p>
        </w:tc>
        <w:tc>
          <w:tcPr>
            <w:tcW w:w="8415" w:type="dxa"/>
          </w:tcPr>
          <w:p w:rsidR="00282C56" w:rsidRPr="00871DCC" w:rsidRDefault="00282C56" w:rsidP="0051440D">
            <w:pPr>
              <w:rPr>
                <w:rFonts w:cs="Arial"/>
                <w:sz w:val="20"/>
                <w:szCs w:val="20"/>
              </w:rPr>
            </w:pPr>
            <w:r w:rsidRPr="004D71F0">
              <w:rPr>
                <w:rFonts w:cs="Arial"/>
                <w:sz w:val="20"/>
                <w:szCs w:val="20"/>
              </w:rPr>
              <w:t>Implied</w:t>
            </w:r>
          </w:p>
        </w:tc>
      </w:tr>
    </w:tbl>
    <w:p w:rsidR="00282C56" w:rsidRDefault="00282C56" w:rsidP="00282C56"/>
    <w:p w:rsidR="00282C56" w:rsidRDefault="00282C56" w:rsidP="00282C56">
      <w:pPr>
        <w:pStyle w:val="Heading2"/>
      </w:pPr>
      <w:bookmarkStart w:id="156" w:name="_Toc31706179"/>
      <w:r w:rsidRPr="00282C56">
        <w:t>HW_InitPWMeasurement ()</w:t>
      </w:r>
      <w:bookmarkEnd w:id="156"/>
    </w:p>
    <w:tbl>
      <w:tblPr>
        <w:tblStyle w:val="TableGrid"/>
        <w:tblW w:w="0" w:type="auto"/>
        <w:tblLook w:val="04A0" w:firstRow="1" w:lastRow="0" w:firstColumn="1" w:lastColumn="0" w:noHBand="0" w:noVBand="1"/>
      </w:tblPr>
      <w:tblGrid>
        <w:gridCol w:w="1548"/>
        <w:gridCol w:w="8415"/>
      </w:tblGrid>
      <w:tr w:rsidR="00282C56" w:rsidTr="0051440D">
        <w:tc>
          <w:tcPr>
            <w:tcW w:w="1548" w:type="dxa"/>
          </w:tcPr>
          <w:p w:rsidR="00282C56" w:rsidRPr="00871DCC" w:rsidRDefault="00282C56" w:rsidP="0051440D">
            <w:pPr>
              <w:rPr>
                <w:rFonts w:cs="Arial"/>
                <w:b/>
                <w:sz w:val="20"/>
                <w:szCs w:val="20"/>
              </w:rPr>
            </w:pPr>
            <w:r w:rsidRPr="00871DCC">
              <w:rPr>
                <w:rFonts w:cs="Arial"/>
                <w:b/>
                <w:sz w:val="20"/>
                <w:szCs w:val="20"/>
              </w:rPr>
              <w:t>Description</w:t>
            </w:r>
          </w:p>
        </w:tc>
        <w:tc>
          <w:tcPr>
            <w:tcW w:w="8415" w:type="dxa"/>
          </w:tcPr>
          <w:p w:rsidR="00282C56" w:rsidRPr="00871DCC" w:rsidRDefault="00282C56" w:rsidP="0051440D">
            <w:pPr>
              <w:rPr>
                <w:rFonts w:cs="Arial"/>
                <w:sz w:val="20"/>
                <w:szCs w:val="20"/>
              </w:rPr>
            </w:pPr>
            <w:r w:rsidRPr="00282C56">
              <w:rPr>
                <w:rFonts w:cs="Arial"/>
                <w:sz w:val="20"/>
                <w:szCs w:val="20"/>
              </w:rPr>
              <w:t>Configures the signal for measuring pulse width</w:t>
            </w:r>
          </w:p>
        </w:tc>
      </w:tr>
      <w:tr w:rsidR="00282C56" w:rsidTr="0051440D">
        <w:tc>
          <w:tcPr>
            <w:tcW w:w="1548" w:type="dxa"/>
            <w:vMerge w:val="restart"/>
          </w:tcPr>
          <w:p w:rsidR="00282C56" w:rsidRPr="00871DCC" w:rsidRDefault="00282C56" w:rsidP="0051440D">
            <w:pPr>
              <w:rPr>
                <w:rFonts w:cs="Arial"/>
                <w:b/>
                <w:sz w:val="20"/>
                <w:szCs w:val="20"/>
              </w:rPr>
            </w:pPr>
            <w:r w:rsidRPr="00871DCC">
              <w:rPr>
                <w:rFonts w:cs="Arial"/>
                <w:b/>
                <w:sz w:val="20"/>
                <w:szCs w:val="20"/>
              </w:rPr>
              <w:t>Resources Provided</w:t>
            </w:r>
          </w:p>
        </w:tc>
        <w:tc>
          <w:tcPr>
            <w:tcW w:w="8415" w:type="dxa"/>
          </w:tcPr>
          <w:p w:rsidR="00282C56" w:rsidRPr="00871DCC" w:rsidRDefault="00282C56" w:rsidP="0051440D">
            <w:pPr>
              <w:rPr>
                <w:rFonts w:cs="Arial"/>
                <w:b/>
                <w:sz w:val="20"/>
                <w:szCs w:val="20"/>
              </w:rPr>
            </w:pPr>
            <w:r w:rsidRPr="00871DCC">
              <w:rPr>
                <w:rFonts w:cs="Arial"/>
                <w:b/>
                <w:sz w:val="20"/>
                <w:szCs w:val="20"/>
              </w:rPr>
              <w:t>Syntax</w:t>
            </w:r>
          </w:p>
        </w:tc>
      </w:tr>
      <w:tr w:rsidR="00282C56" w:rsidTr="0051440D">
        <w:tc>
          <w:tcPr>
            <w:tcW w:w="1548" w:type="dxa"/>
            <w:vMerge/>
          </w:tcPr>
          <w:p w:rsidR="00282C56" w:rsidRPr="00871DCC" w:rsidRDefault="00282C56" w:rsidP="0051440D">
            <w:pPr>
              <w:rPr>
                <w:rFonts w:cs="Arial"/>
                <w:b/>
                <w:sz w:val="20"/>
                <w:szCs w:val="20"/>
              </w:rPr>
            </w:pPr>
          </w:p>
        </w:tc>
        <w:tc>
          <w:tcPr>
            <w:tcW w:w="8415" w:type="dxa"/>
          </w:tcPr>
          <w:tbl>
            <w:tblPr>
              <w:tblStyle w:val="TableGrid"/>
              <w:tblW w:w="0" w:type="auto"/>
              <w:tblLook w:val="04A0" w:firstRow="1" w:lastRow="0" w:firstColumn="1" w:lastColumn="0" w:noHBand="0" w:noVBand="1"/>
            </w:tblPr>
            <w:tblGrid>
              <w:gridCol w:w="2683"/>
              <w:gridCol w:w="1388"/>
              <w:gridCol w:w="1410"/>
              <w:gridCol w:w="1529"/>
              <w:gridCol w:w="1179"/>
            </w:tblGrid>
            <w:tr w:rsidR="00282C56" w:rsidTr="0051440D">
              <w:tc>
                <w:tcPr>
                  <w:tcW w:w="2683" w:type="dxa"/>
                </w:tcPr>
                <w:p w:rsidR="00282C56" w:rsidRPr="00B147B8" w:rsidRDefault="00282C56" w:rsidP="0051440D">
                  <w:pPr>
                    <w:rPr>
                      <w:rFonts w:cs="Arial"/>
                      <w:b/>
                      <w:sz w:val="20"/>
                      <w:szCs w:val="20"/>
                    </w:rPr>
                  </w:pPr>
                  <w:r w:rsidRPr="00B147B8">
                    <w:rPr>
                      <w:rFonts w:cs="Arial"/>
                      <w:b/>
                      <w:sz w:val="20"/>
                      <w:szCs w:val="20"/>
                    </w:rPr>
                    <w:t>Function Name</w:t>
                  </w:r>
                </w:p>
              </w:tc>
              <w:tc>
                <w:tcPr>
                  <w:tcW w:w="5506" w:type="dxa"/>
                  <w:gridSpan w:val="4"/>
                </w:tcPr>
                <w:p w:rsidR="00282C56" w:rsidRPr="00B147B8" w:rsidRDefault="0051440D" w:rsidP="0051440D">
                  <w:pPr>
                    <w:rPr>
                      <w:rFonts w:ascii="Times New Roman" w:hAnsi="Times New Roman" w:cs="Times New Roman"/>
                      <w:b/>
                      <w:sz w:val="20"/>
                      <w:szCs w:val="20"/>
                    </w:rPr>
                  </w:pPr>
                  <w:r w:rsidRPr="0051440D">
                    <w:rPr>
                      <w:rFonts w:ascii="Times New Roman" w:hAnsi="Times New Roman" w:cs="Times New Roman"/>
                      <w:b/>
                      <w:sz w:val="20"/>
                      <w:szCs w:val="20"/>
                    </w:rPr>
                    <w:t>HW_InitPWMeasurement</w:t>
                  </w:r>
                </w:p>
              </w:tc>
            </w:tr>
            <w:tr w:rsidR="00282C56" w:rsidTr="0051440D">
              <w:tc>
                <w:tcPr>
                  <w:tcW w:w="2683" w:type="dxa"/>
                  <w:vMerge w:val="restart"/>
                  <w:vAlign w:val="center"/>
                </w:tcPr>
                <w:p w:rsidR="00282C56" w:rsidRPr="00B147B8" w:rsidRDefault="00282C56" w:rsidP="0051440D">
                  <w:pPr>
                    <w:rPr>
                      <w:rFonts w:cs="Arial"/>
                      <w:b/>
                      <w:sz w:val="20"/>
                      <w:szCs w:val="20"/>
                    </w:rPr>
                  </w:pPr>
                  <w:r w:rsidRPr="00B147B8">
                    <w:rPr>
                      <w:rFonts w:cs="Arial"/>
                      <w:b/>
                      <w:sz w:val="20"/>
                      <w:szCs w:val="20"/>
                    </w:rPr>
                    <w:t>Arguments</w:t>
                  </w:r>
                </w:p>
              </w:tc>
              <w:tc>
                <w:tcPr>
                  <w:tcW w:w="2798" w:type="dxa"/>
                  <w:gridSpan w:val="2"/>
                </w:tcPr>
                <w:p w:rsidR="00282C56" w:rsidRPr="00B147B8" w:rsidRDefault="00282C56" w:rsidP="0051440D">
                  <w:pPr>
                    <w:rPr>
                      <w:rFonts w:cs="Arial"/>
                      <w:b/>
                      <w:sz w:val="20"/>
                      <w:szCs w:val="20"/>
                    </w:rPr>
                  </w:pPr>
                  <w:r w:rsidRPr="00B147B8">
                    <w:rPr>
                      <w:rFonts w:cs="Arial"/>
                      <w:b/>
                      <w:sz w:val="20"/>
                      <w:szCs w:val="20"/>
                    </w:rPr>
                    <w:t>Type</w:t>
                  </w:r>
                </w:p>
              </w:tc>
              <w:tc>
                <w:tcPr>
                  <w:tcW w:w="2708" w:type="dxa"/>
                  <w:gridSpan w:val="2"/>
                </w:tcPr>
                <w:p w:rsidR="00282C56" w:rsidRPr="00B147B8" w:rsidRDefault="00282C56" w:rsidP="0051440D">
                  <w:pPr>
                    <w:rPr>
                      <w:rFonts w:cs="Arial"/>
                      <w:b/>
                      <w:sz w:val="20"/>
                      <w:szCs w:val="20"/>
                    </w:rPr>
                  </w:pPr>
                  <w:r w:rsidRPr="00B147B8">
                    <w:rPr>
                      <w:rFonts w:cs="Arial"/>
                      <w:b/>
                      <w:sz w:val="20"/>
                      <w:szCs w:val="20"/>
                    </w:rPr>
                    <w:t>Name</w:t>
                  </w:r>
                </w:p>
              </w:tc>
            </w:tr>
            <w:tr w:rsidR="00282C56" w:rsidTr="0051440D">
              <w:tc>
                <w:tcPr>
                  <w:tcW w:w="2683" w:type="dxa"/>
                  <w:vMerge/>
                </w:tcPr>
                <w:p w:rsidR="00282C56" w:rsidRPr="00B147B8" w:rsidRDefault="00282C56" w:rsidP="0051440D">
                  <w:pPr>
                    <w:rPr>
                      <w:rFonts w:cs="Arial"/>
                      <w:sz w:val="20"/>
                      <w:szCs w:val="20"/>
                    </w:rPr>
                  </w:pPr>
                </w:p>
              </w:tc>
              <w:tc>
                <w:tcPr>
                  <w:tcW w:w="2798" w:type="dxa"/>
                  <w:gridSpan w:val="2"/>
                </w:tcPr>
                <w:p w:rsidR="00282C56" w:rsidRPr="00B147B8" w:rsidRDefault="00282C56" w:rsidP="0051440D">
                  <w:pPr>
                    <w:rPr>
                      <w:rFonts w:ascii="Times New Roman" w:hAnsi="Times New Roman" w:cs="Times New Roman"/>
                      <w:sz w:val="20"/>
                      <w:szCs w:val="20"/>
                    </w:rPr>
                  </w:pPr>
                  <w:r w:rsidRPr="00282C56">
                    <w:rPr>
                      <w:rFonts w:ascii="Times New Roman" w:hAnsi="Times New Roman" w:cs="Times New Roman"/>
                      <w:sz w:val="20"/>
                      <w:szCs w:val="20"/>
                    </w:rPr>
                    <w:t>HWPWMIn *</w:t>
                  </w:r>
                </w:p>
              </w:tc>
              <w:tc>
                <w:tcPr>
                  <w:tcW w:w="2708" w:type="dxa"/>
                  <w:gridSpan w:val="2"/>
                </w:tcPr>
                <w:p w:rsidR="00282C56" w:rsidRPr="00B147B8" w:rsidRDefault="00282C56" w:rsidP="0051440D">
                  <w:pPr>
                    <w:rPr>
                      <w:rFonts w:ascii="Times New Roman" w:hAnsi="Times New Roman" w:cs="Times New Roman"/>
                      <w:sz w:val="20"/>
                      <w:szCs w:val="20"/>
                    </w:rPr>
                  </w:pPr>
                  <w:r w:rsidRPr="00282C56">
                    <w:rPr>
                      <w:rFonts w:ascii="Times New Roman" w:hAnsi="Times New Roman" w:cs="Times New Roman"/>
                      <w:sz w:val="20"/>
                      <w:szCs w:val="20"/>
                    </w:rPr>
                    <w:t>PWMInput</w:t>
                  </w:r>
                </w:p>
              </w:tc>
            </w:tr>
            <w:tr w:rsidR="00282C56" w:rsidTr="0051440D">
              <w:tc>
                <w:tcPr>
                  <w:tcW w:w="2683" w:type="dxa"/>
                  <w:vMerge/>
                </w:tcPr>
                <w:p w:rsidR="00282C56" w:rsidRPr="00B147B8" w:rsidRDefault="00282C56" w:rsidP="0051440D">
                  <w:pPr>
                    <w:rPr>
                      <w:rFonts w:cs="Arial"/>
                      <w:sz w:val="20"/>
                      <w:szCs w:val="20"/>
                    </w:rPr>
                  </w:pPr>
                </w:p>
              </w:tc>
              <w:tc>
                <w:tcPr>
                  <w:tcW w:w="2798" w:type="dxa"/>
                  <w:gridSpan w:val="2"/>
                </w:tcPr>
                <w:p w:rsidR="00282C56" w:rsidRPr="00B147B8" w:rsidRDefault="00EE27A5" w:rsidP="0051440D">
                  <w:pPr>
                    <w:rPr>
                      <w:rFonts w:ascii="Times New Roman" w:hAnsi="Times New Roman" w:cs="Times New Roman"/>
                      <w:sz w:val="20"/>
                      <w:szCs w:val="20"/>
                    </w:rPr>
                  </w:pPr>
                  <w:r w:rsidRPr="00EE27A5">
                    <w:rPr>
                      <w:rFonts w:ascii="Times New Roman" w:hAnsi="Times New Roman" w:cs="Times New Roman"/>
                      <w:sz w:val="20"/>
                      <w:szCs w:val="20"/>
                    </w:rPr>
                    <w:t>HWPWMInputEdgeSelectType</w:t>
                  </w:r>
                </w:p>
              </w:tc>
              <w:tc>
                <w:tcPr>
                  <w:tcW w:w="2708" w:type="dxa"/>
                  <w:gridSpan w:val="2"/>
                </w:tcPr>
                <w:p w:rsidR="00282C56" w:rsidRPr="00B147B8" w:rsidRDefault="00EE27A5" w:rsidP="0051440D">
                  <w:pPr>
                    <w:rPr>
                      <w:rFonts w:ascii="Times New Roman" w:hAnsi="Times New Roman" w:cs="Times New Roman"/>
                      <w:sz w:val="20"/>
                      <w:szCs w:val="20"/>
                    </w:rPr>
                  </w:pPr>
                  <w:r w:rsidRPr="00EE27A5">
                    <w:rPr>
                      <w:rFonts w:ascii="Times New Roman" w:hAnsi="Times New Roman" w:cs="Times New Roman"/>
                      <w:sz w:val="20"/>
                      <w:szCs w:val="20"/>
                    </w:rPr>
                    <w:t>PWMInputEdgeConfig</w:t>
                  </w:r>
                </w:p>
              </w:tc>
            </w:tr>
            <w:tr w:rsidR="00282C56" w:rsidTr="0051440D">
              <w:tc>
                <w:tcPr>
                  <w:tcW w:w="2683" w:type="dxa"/>
                  <w:vMerge/>
                </w:tcPr>
                <w:p w:rsidR="00282C56" w:rsidRPr="00B147B8" w:rsidRDefault="00282C56" w:rsidP="0051440D">
                  <w:pPr>
                    <w:rPr>
                      <w:rFonts w:cs="Arial"/>
                      <w:sz w:val="20"/>
                      <w:szCs w:val="20"/>
                    </w:rPr>
                  </w:pPr>
                </w:p>
              </w:tc>
              <w:tc>
                <w:tcPr>
                  <w:tcW w:w="2798" w:type="dxa"/>
                  <w:gridSpan w:val="2"/>
                </w:tcPr>
                <w:p w:rsidR="00282C56" w:rsidRPr="00B147B8" w:rsidRDefault="00282C56" w:rsidP="0051440D">
                  <w:pPr>
                    <w:rPr>
                      <w:rFonts w:cs="Arial"/>
                      <w:sz w:val="20"/>
                      <w:szCs w:val="20"/>
                    </w:rPr>
                  </w:pPr>
                </w:p>
              </w:tc>
              <w:tc>
                <w:tcPr>
                  <w:tcW w:w="2708" w:type="dxa"/>
                  <w:gridSpan w:val="2"/>
                </w:tcPr>
                <w:p w:rsidR="00282C56" w:rsidRPr="00B147B8" w:rsidRDefault="00282C56" w:rsidP="0051440D">
                  <w:pPr>
                    <w:rPr>
                      <w:rFonts w:cs="Arial"/>
                      <w:sz w:val="20"/>
                      <w:szCs w:val="20"/>
                    </w:rPr>
                  </w:pPr>
                </w:p>
              </w:tc>
            </w:tr>
            <w:tr w:rsidR="00282C56" w:rsidTr="0051440D">
              <w:tc>
                <w:tcPr>
                  <w:tcW w:w="2683" w:type="dxa"/>
                  <w:vMerge w:val="restart"/>
                  <w:vAlign w:val="center"/>
                </w:tcPr>
                <w:p w:rsidR="00282C56" w:rsidRPr="00B147B8" w:rsidRDefault="00282C56" w:rsidP="0051440D">
                  <w:pPr>
                    <w:rPr>
                      <w:rFonts w:cs="Arial"/>
                      <w:sz w:val="20"/>
                      <w:szCs w:val="20"/>
                    </w:rPr>
                  </w:pPr>
                  <w:r w:rsidRPr="00B147B8">
                    <w:rPr>
                      <w:rFonts w:cs="Arial"/>
                      <w:b/>
                      <w:sz w:val="20"/>
                      <w:szCs w:val="20"/>
                    </w:rPr>
                    <w:t>Argument Scaling</w:t>
                  </w:r>
                </w:p>
              </w:tc>
              <w:tc>
                <w:tcPr>
                  <w:tcW w:w="1388" w:type="dxa"/>
                </w:tcPr>
                <w:p w:rsidR="00282C56" w:rsidRPr="00B147B8" w:rsidRDefault="00282C56" w:rsidP="0051440D">
                  <w:pPr>
                    <w:rPr>
                      <w:rFonts w:cs="Arial"/>
                      <w:b/>
                      <w:sz w:val="20"/>
                      <w:szCs w:val="20"/>
                    </w:rPr>
                  </w:pPr>
                  <w:r w:rsidRPr="00B147B8">
                    <w:rPr>
                      <w:rFonts w:cs="Arial"/>
                      <w:b/>
                      <w:sz w:val="20"/>
                      <w:szCs w:val="20"/>
                    </w:rPr>
                    <w:t>Units</w:t>
                  </w:r>
                </w:p>
              </w:tc>
              <w:tc>
                <w:tcPr>
                  <w:tcW w:w="1410" w:type="dxa"/>
                </w:tcPr>
                <w:p w:rsidR="00282C56" w:rsidRPr="00B147B8" w:rsidRDefault="00282C56" w:rsidP="0051440D">
                  <w:pPr>
                    <w:rPr>
                      <w:rFonts w:cs="Arial"/>
                      <w:b/>
                      <w:sz w:val="20"/>
                      <w:szCs w:val="20"/>
                    </w:rPr>
                  </w:pPr>
                  <w:r w:rsidRPr="00B147B8">
                    <w:rPr>
                      <w:rFonts w:cs="Arial"/>
                      <w:b/>
                      <w:sz w:val="20"/>
                      <w:szCs w:val="20"/>
                    </w:rPr>
                    <w:t>Scaling</w:t>
                  </w:r>
                </w:p>
              </w:tc>
              <w:tc>
                <w:tcPr>
                  <w:tcW w:w="1529" w:type="dxa"/>
                </w:tcPr>
                <w:p w:rsidR="00282C56" w:rsidRPr="00B147B8" w:rsidRDefault="00282C56" w:rsidP="0051440D">
                  <w:pPr>
                    <w:rPr>
                      <w:rFonts w:cs="Arial"/>
                      <w:b/>
                      <w:sz w:val="20"/>
                      <w:szCs w:val="20"/>
                    </w:rPr>
                  </w:pPr>
                  <w:r w:rsidRPr="00B147B8">
                    <w:rPr>
                      <w:rFonts w:cs="Arial"/>
                      <w:b/>
                      <w:sz w:val="20"/>
                      <w:szCs w:val="20"/>
                    </w:rPr>
                    <w:t>Low Lim</w:t>
                  </w:r>
                </w:p>
              </w:tc>
              <w:tc>
                <w:tcPr>
                  <w:tcW w:w="1179" w:type="dxa"/>
                </w:tcPr>
                <w:p w:rsidR="00282C56" w:rsidRPr="00B147B8" w:rsidRDefault="00282C56" w:rsidP="0051440D">
                  <w:pPr>
                    <w:rPr>
                      <w:rFonts w:cs="Arial"/>
                      <w:b/>
                      <w:sz w:val="20"/>
                      <w:szCs w:val="20"/>
                    </w:rPr>
                  </w:pPr>
                  <w:r w:rsidRPr="00B147B8">
                    <w:rPr>
                      <w:rFonts w:cs="Arial"/>
                      <w:b/>
                      <w:sz w:val="20"/>
                      <w:szCs w:val="20"/>
                    </w:rPr>
                    <w:t>High Lim</w:t>
                  </w:r>
                </w:p>
              </w:tc>
            </w:tr>
            <w:tr w:rsidR="00282C56" w:rsidTr="0051440D">
              <w:tc>
                <w:tcPr>
                  <w:tcW w:w="2683" w:type="dxa"/>
                  <w:vMerge/>
                </w:tcPr>
                <w:p w:rsidR="00282C56" w:rsidRPr="00B147B8" w:rsidRDefault="00282C56" w:rsidP="0051440D">
                  <w:pPr>
                    <w:rPr>
                      <w:rFonts w:cs="Arial"/>
                      <w:b/>
                      <w:sz w:val="20"/>
                      <w:szCs w:val="20"/>
                    </w:rPr>
                  </w:pPr>
                </w:p>
              </w:tc>
              <w:tc>
                <w:tcPr>
                  <w:tcW w:w="1388" w:type="dxa"/>
                </w:tcPr>
                <w:p w:rsidR="00282C56" w:rsidRPr="00B147B8" w:rsidRDefault="00282C56" w:rsidP="0051440D">
                  <w:pPr>
                    <w:rPr>
                      <w:rFonts w:ascii="Times New Roman" w:hAnsi="Times New Roman" w:cs="Times New Roman"/>
                      <w:sz w:val="20"/>
                      <w:szCs w:val="20"/>
                    </w:rPr>
                  </w:pPr>
                  <w:r w:rsidRPr="00282C56">
                    <w:rPr>
                      <w:rFonts w:ascii="Times New Roman" w:hAnsi="Times New Roman" w:cs="Times New Roman"/>
                      <w:sz w:val="20"/>
                      <w:szCs w:val="20"/>
                    </w:rPr>
                    <w:t>pointer</w:t>
                  </w:r>
                </w:p>
              </w:tc>
              <w:tc>
                <w:tcPr>
                  <w:tcW w:w="1410" w:type="dxa"/>
                </w:tcPr>
                <w:p w:rsidR="00282C56" w:rsidRPr="00B147B8" w:rsidRDefault="00282C56"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282C56" w:rsidRPr="00B147B8" w:rsidRDefault="00282C56"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282C56" w:rsidRPr="00B147B8" w:rsidRDefault="00282C56" w:rsidP="0051440D">
                  <w:pPr>
                    <w:rPr>
                      <w:rFonts w:ascii="Times New Roman" w:hAnsi="Times New Roman" w:cs="Times New Roman"/>
                      <w:sz w:val="20"/>
                      <w:szCs w:val="20"/>
                    </w:rPr>
                  </w:pPr>
                  <w:r w:rsidRPr="00B147B8">
                    <w:rPr>
                      <w:rFonts w:ascii="Times New Roman" w:hAnsi="Times New Roman" w:cs="Times New Roman"/>
                      <w:sz w:val="20"/>
                      <w:szCs w:val="20"/>
                    </w:rPr>
                    <w:t>n/a</w:t>
                  </w:r>
                </w:p>
              </w:tc>
            </w:tr>
            <w:tr w:rsidR="00282C56" w:rsidTr="0051440D">
              <w:tc>
                <w:tcPr>
                  <w:tcW w:w="2683" w:type="dxa"/>
                  <w:vMerge/>
                </w:tcPr>
                <w:p w:rsidR="00282C56" w:rsidRPr="00B147B8" w:rsidRDefault="00282C56" w:rsidP="0051440D">
                  <w:pPr>
                    <w:rPr>
                      <w:rFonts w:cs="Arial"/>
                      <w:b/>
                      <w:sz w:val="20"/>
                      <w:szCs w:val="20"/>
                    </w:rPr>
                  </w:pPr>
                </w:p>
              </w:tc>
              <w:tc>
                <w:tcPr>
                  <w:tcW w:w="1388" w:type="dxa"/>
                </w:tcPr>
                <w:p w:rsidR="00282C56" w:rsidRPr="00B147B8" w:rsidRDefault="00282C56" w:rsidP="0051440D">
                  <w:pPr>
                    <w:rPr>
                      <w:rFonts w:ascii="Times New Roman" w:hAnsi="Times New Roman" w:cs="Times New Roman"/>
                      <w:sz w:val="20"/>
                      <w:szCs w:val="20"/>
                    </w:rPr>
                  </w:pPr>
                  <w:r>
                    <w:rPr>
                      <w:rFonts w:ascii="Times New Roman" w:hAnsi="Times New Roman" w:cs="Times New Roman"/>
                      <w:sz w:val="20"/>
                      <w:szCs w:val="20"/>
                    </w:rPr>
                    <w:t>enum</w:t>
                  </w:r>
                </w:p>
              </w:tc>
              <w:tc>
                <w:tcPr>
                  <w:tcW w:w="1410" w:type="dxa"/>
                </w:tcPr>
                <w:p w:rsidR="00282C56" w:rsidRPr="00B147B8" w:rsidRDefault="00282C56"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282C56" w:rsidRPr="00B147B8" w:rsidRDefault="00282C56"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282C56" w:rsidRPr="00B147B8" w:rsidRDefault="00282C56" w:rsidP="0051440D">
                  <w:pPr>
                    <w:rPr>
                      <w:rFonts w:ascii="Times New Roman" w:hAnsi="Times New Roman" w:cs="Times New Roman"/>
                      <w:sz w:val="20"/>
                      <w:szCs w:val="20"/>
                    </w:rPr>
                  </w:pPr>
                  <w:r w:rsidRPr="00B147B8">
                    <w:rPr>
                      <w:rFonts w:ascii="Times New Roman" w:hAnsi="Times New Roman" w:cs="Times New Roman"/>
                      <w:sz w:val="20"/>
                      <w:szCs w:val="20"/>
                    </w:rPr>
                    <w:t>n/a</w:t>
                  </w:r>
                </w:p>
              </w:tc>
            </w:tr>
            <w:tr w:rsidR="00282C56" w:rsidTr="0051440D">
              <w:tc>
                <w:tcPr>
                  <w:tcW w:w="2683" w:type="dxa"/>
                  <w:vMerge/>
                </w:tcPr>
                <w:p w:rsidR="00282C56" w:rsidRPr="00B147B8" w:rsidRDefault="00282C56" w:rsidP="0051440D">
                  <w:pPr>
                    <w:rPr>
                      <w:rFonts w:cs="Arial"/>
                      <w:b/>
                      <w:sz w:val="20"/>
                      <w:szCs w:val="20"/>
                    </w:rPr>
                  </w:pPr>
                </w:p>
              </w:tc>
              <w:tc>
                <w:tcPr>
                  <w:tcW w:w="1388" w:type="dxa"/>
                </w:tcPr>
                <w:p w:rsidR="00282C56" w:rsidRPr="00B147B8" w:rsidRDefault="00282C56" w:rsidP="0051440D">
                  <w:pPr>
                    <w:rPr>
                      <w:rFonts w:ascii="Times New Roman" w:hAnsi="Times New Roman"/>
                      <w:sz w:val="20"/>
                      <w:szCs w:val="20"/>
                    </w:rPr>
                  </w:pPr>
                </w:p>
              </w:tc>
              <w:tc>
                <w:tcPr>
                  <w:tcW w:w="1410" w:type="dxa"/>
                </w:tcPr>
                <w:p w:rsidR="00282C56" w:rsidRPr="00B147B8" w:rsidRDefault="00282C56" w:rsidP="0051440D">
                  <w:pPr>
                    <w:rPr>
                      <w:rFonts w:ascii="Times New Roman" w:hAnsi="Times New Roman"/>
                      <w:sz w:val="20"/>
                      <w:szCs w:val="20"/>
                    </w:rPr>
                  </w:pPr>
                </w:p>
              </w:tc>
              <w:tc>
                <w:tcPr>
                  <w:tcW w:w="1529" w:type="dxa"/>
                </w:tcPr>
                <w:p w:rsidR="00282C56" w:rsidRDefault="00282C56" w:rsidP="0051440D">
                  <w:pPr>
                    <w:rPr>
                      <w:rFonts w:ascii="Times New Roman" w:hAnsi="Times New Roman"/>
                      <w:sz w:val="20"/>
                      <w:szCs w:val="20"/>
                    </w:rPr>
                  </w:pPr>
                </w:p>
              </w:tc>
              <w:tc>
                <w:tcPr>
                  <w:tcW w:w="1179" w:type="dxa"/>
                </w:tcPr>
                <w:p w:rsidR="00282C56" w:rsidRDefault="00282C56" w:rsidP="0051440D">
                  <w:pPr>
                    <w:rPr>
                      <w:rFonts w:ascii="Times New Roman" w:hAnsi="Times New Roman"/>
                      <w:sz w:val="20"/>
                      <w:szCs w:val="20"/>
                    </w:rPr>
                  </w:pPr>
                </w:p>
              </w:tc>
            </w:tr>
            <w:tr w:rsidR="00282C56" w:rsidTr="0051440D">
              <w:tc>
                <w:tcPr>
                  <w:tcW w:w="2683" w:type="dxa"/>
                </w:tcPr>
                <w:p w:rsidR="00282C56" w:rsidRPr="00B147B8" w:rsidRDefault="00282C56" w:rsidP="0051440D">
                  <w:pPr>
                    <w:rPr>
                      <w:rFonts w:cs="Arial"/>
                      <w:b/>
                      <w:sz w:val="20"/>
                      <w:szCs w:val="20"/>
                    </w:rPr>
                  </w:pPr>
                  <w:r>
                    <w:rPr>
                      <w:rFonts w:cs="Arial"/>
                      <w:b/>
                      <w:sz w:val="20"/>
                      <w:szCs w:val="20"/>
                    </w:rPr>
                    <w:t>Return Value Type</w:t>
                  </w:r>
                </w:p>
              </w:tc>
              <w:tc>
                <w:tcPr>
                  <w:tcW w:w="5506" w:type="dxa"/>
                  <w:gridSpan w:val="4"/>
                </w:tcPr>
                <w:p w:rsidR="00282C56" w:rsidRDefault="00282C56" w:rsidP="0051440D">
                  <w:pPr>
                    <w:rPr>
                      <w:rFonts w:ascii="Times New Roman" w:hAnsi="Times New Roman"/>
                      <w:sz w:val="20"/>
                      <w:szCs w:val="20"/>
                    </w:rPr>
                  </w:pPr>
                  <w:r>
                    <w:rPr>
                      <w:rFonts w:ascii="Times New Roman" w:hAnsi="Times New Roman"/>
                      <w:sz w:val="20"/>
                      <w:szCs w:val="20"/>
                    </w:rPr>
                    <w:t>void</w:t>
                  </w:r>
                </w:p>
              </w:tc>
            </w:tr>
            <w:tr w:rsidR="00282C56" w:rsidTr="0051440D">
              <w:tc>
                <w:tcPr>
                  <w:tcW w:w="2683" w:type="dxa"/>
                  <w:vMerge w:val="restart"/>
                </w:tcPr>
                <w:p w:rsidR="00282C56" w:rsidRDefault="00282C56" w:rsidP="0051440D">
                  <w:pPr>
                    <w:rPr>
                      <w:rFonts w:cs="Arial"/>
                      <w:b/>
                      <w:sz w:val="20"/>
                      <w:szCs w:val="20"/>
                    </w:rPr>
                  </w:pPr>
                  <w:r>
                    <w:rPr>
                      <w:rFonts w:cs="Arial"/>
                      <w:b/>
                      <w:sz w:val="20"/>
                      <w:szCs w:val="20"/>
                    </w:rPr>
                    <w:t>Return Value Scaling</w:t>
                  </w:r>
                </w:p>
              </w:tc>
              <w:tc>
                <w:tcPr>
                  <w:tcW w:w="1388" w:type="dxa"/>
                </w:tcPr>
                <w:p w:rsidR="00282C56" w:rsidRPr="00B147B8" w:rsidRDefault="00282C56" w:rsidP="0051440D">
                  <w:pPr>
                    <w:rPr>
                      <w:rFonts w:cs="Arial"/>
                      <w:b/>
                      <w:sz w:val="20"/>
                      <w:szCs w:val="20"/>
                    </w:rPr>
                  </w:pPr>
                  <w:r w:rsidRPr="00B147B8">
                    <w:rPr>
                      <w:rFonts w:cs="Arial"/>
                      <w:b/>
                      <w:sz w:val="20"/>
                      <w:szCs w:val="20"/>
                    </w:rPr>
                    <w:t>Units</w:t>
                  </w:r>
                </w:p>
              </w:tc>
              <w:tc>
                <w:tcPr>
                  <w:tcW w:w="1410" w:type="dxa"/>
                </w:tcPr>
                <w:p w:rsidR="00282C56" w:rsidRPr="00B147B8" w:rsidRDefault="00282C56" w:rsidP="0051440D">
                  <w:pPr>
                    <w:rPr>
                      <w:rFonts w:cs="Arial"/>
                      <w:b/>
                      <w:sz w:val="20"/>
                      <w:szCs w:val="20"/>
                    </w:rPr>
                  </w:pPr>
                  <w:r w:rsidRPr="00B147B8">
                    <w:rPr>
                      <w:rFonts w:cs="Arial"/>
                      <w:b/>
                      <w:sz w:val="20"/>
                      <w:szCs w:val="20"/>
                    </w:rPr>
                    <w:t>Scaling</w:t>
                  </w:r>
                </w:p>
              </w:tc>
              <w:tc>
                <w:tcPr>
                  <w:tcW w:w="1529" w:type="dxa"/>
                </w:tcPr>
                <w:p w:rsidR="00282C56" w:rsidRPr="00B147B8" w:rsidRDefault="00282C56" w:rsidP="0051440D">
                  <w:pPr>
                    <w:rPr>
                      <w:rFonts w:cs="Arial"/>
                      <w:b/>
                      <w:sz w:val="20"/>
                      <w:szCs w:val="20"/>
                    </w:rPr>
                  </w:pPr>
                  <w:r w:rsidRPr="00B147B8">
                    <w:rPr>
                      <w:rFonts w:cs="Arial"/>
                      <w:b/>
                      <w:sz w:val="20"/>
                      <w:szCs w:val="20"/>
                    </w:rPr>
                    <w:t>Low Lim</w:t>
                  </w:r>
                </w:p>
              </w:tc>
              <w:tc>
                <w:tcPr>
                  <w:tcW w:w="1179" w:type="dxa"/>
                </w:tcPr>
                <w:p w:rsidR="00282C56" w:rsidRPr="00B147B8" w:rsidRDefault="00282C56" w:rsidP="0051440D">
                  <w:pPr>
                    <w:rPr>
                      <w:rFonts w:cs="Arial"/>
                      <w:b/>
                      <w:sz w:val="20"/>
                      <w:szCs w:val="20"/>
                    </w:rPr>
                  </w:pPr>
                  <w:r w:rsidRPr="00B147B8">
                    <w:rPr>
                      <w:rFonts w:cs="Arial"/>
                      <w:b/>
                      <w:sz w:val="20"/>
                      <w:szCs w:val="20"/>
                    </w:rPr>
                    <w:t>High Lim</w:t>
                  </w:r>
                </w:p>
              </w:tc>
            </w:tr>
            <w:tr w:rsidR="00282C56" w:rsidTr="0051440D">
              <w:tc>
                <w:tcPr>
                  <w:tcW w:w="2683" w:type="dxa"/>
                  <w:vMerge/>
                </w:tcPr>
                <w:p w:rsidR="00282C56" w:rsidRDefault="00282C56" w:rsidP="0051440D">
                  <w:pPr>
                    <w:rPr>
                      <w:rFonts w:cs="Arial"/>
                      <w:b/>
                      <w:sz w:val="20"/>
                      <w:szCs w:val="20"/>
                    </w:rPr>
                  </w:pPr>
                </w:p>
              </w:tc>
              <w:tc>
                <w:tcPr>
                  <w:tcW w:w="1388" w:type="dxa"/>
                </w:tcPr>
                <w:p w:rsidR="00282C56" w:rsidRPr="00B147B8" w:rsidRDefault="00282C56"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410" w:type="dxa"/>
                </w:tcPr>
                <w:p w:rsidR="00282C56" w:rsidRPr="00B147B8" w:rsidRDefault="00282C56"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282C56" w:rsidRPr="00B147B8" w:rsidRDefault="00282C56"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282C56" w:rsidRPr="00B147B8" w:rsidRDefault="00282C56" w:rsidP="0051440D">
                  <w:pPr>
                    <w:rPr>
                      <w:rFonts w:ascii="Times New Roman" w:hAnsi="Times New Roman" w:cs="Times New Roman"/>
                      <w:sz w:val="20"/>
                      <w:szCs w:val="20"/>
                    </w:rPr>
                  </w:pPr>
                  <w:r w:rsidRPr="00B147B8">
                    <w:rPr>
                      <w:rFonts w:ascii="Times New Roman" w:hAnsi="Times New Roman" w:cs="Times New Roman"/>
                      <w:sz w:val="20"/>
                      <w:szCs w:val="20"/>
                    </w:rPr>
                    <w:t>n/a</w:t>
                  </w:r>
                </w:p>
              </w:tc>
            </w:tr>
            <w:tr w:rsidR="00282C56" w:rsidTr="0051440D">
              <w:tc>
                <w:tcPr>
                  <w:tcW w:w="8189" w:type="dxa"/>
                  <w:gridSpan w:val="5"/>
                </w:tcPr>
                <w:p w:rsidR="00282C56" w:rsidRDefault="00282C56" w:rsidP="0051440D">
                  <w:pPr>
                    <w:rPr>
                      <w:rFonts w:cs="Arial"/>
                      <w:b/>
                      <w:sz w:val="20"/>
                      <w:szCs w:val="20"/>
                    </w:rPr>
                  </w:pPr>
                  <w:r>
                    <w:rPr>
                      <w:rFonts w:cs="Arial"/>
                      <w:b/>
                      <w:sz w:val="20"/>
                      <w:szCs w:val="20"/>
                    </w:rPr>
                    <w:lastRenderedPageBreak/>
                    <w:t>Semantics</w:t>
                  </w:r>
                  <w:r w:rsidRPr="00B147B8">
                    <w:rPr>
                      <w:rFonts w:cs="Arial"/>
                      <w:b/>
                      <w:sz w:val="20"/>
                      <w:szCs w:val="20"/>
                    </w:rPr>
                    <w:t>:</w:t>
                  </w:r>
                </w:p>
                <w:p w:rsidR="00EE27A5" w:rsidRPr="00EE27A5" w:rsidRDefault="00EE27A5" w:rsidP="00EE27A5">
                  <w:pPr>
                    <w:rPr>
                      <w:rFonts w:asciiTheme="majorHAnsi" w:hAnsiTheme="majorHAnsi" w:cstheme="majorHAnsi"/>
                      <w:sz w:val="20"/>
                      <w:szCs w:val="20"/>
                    </w:rPr>
                  </w:pPr>
                  <w:r w:rsidRPr="00EE27A5">
                    <w:rPr>
                      <w:rFonts w:asciiTheme="majorHAnsi" w:hAnsiTheme="majorHAnsi" w:cstheme="majorHAnsi"/>
                      <w:sz w:val="20"/>
                      <w:szCs w:val="20"/>
                    </w:rPr>
                    <w:t xml:space="preserve">This function will configure the device pointed at by </w:t>
                  </w:r>
                  <w:r w:rsidRPr="00EE27A5">
                    <w:rPr>
                      <w:rFonts w:ascii="Times New Roman" w:hAnsi="Times New Roman" w:cs="Times New Roman"/>
                      <w:sz w:val="20"/>
                      <w:szCs w:val="20"/>
                    </w:rPr>
                    <w:t>PWMInput</w:t>
                  </w:r>
                  <w:r w:rsidRPr="00EE27A5">
                    <w:rPr>
                      <w:rFonts w:asciiTheme="majorHAnsi" w:hAnsiTheme="majorHAnsi" w:cstheme="majorHAnsi"/>
                      <w:sz w:val="20"/>
                      <w:szCs w:val="20"/>
                    </w:rPr>
                    <w:t xml:space="preserve"> for input pulse width</w:t>
                  </w:r>
                </w:p>
                <w:p w:rsidR="00EE27A5" w:rsidRPr="00EE27A5" w:rsidRDefault="00EE27A5" w:rsidP="00EE27A5">
                  <w:pPr>
                    <w:rPr>
                      <w:rFonts w:asciiTheme="majorHAnsi" w:hAnsiTheme="majorHAnsi" w:cstheme="majorHAnsi"/>
                      <w:sz w:val="20"/>
                      <w:szCs w:val="20"/>
                    </w:rPr>
                  </w:pPr>
                  <w:r w:rsidRPr="00EE27A5">
                    <w:rPr>
                      <w:rFonts w:asciiTheme="majorHAnsi" w:hAnsiTheme="majorHAnsi" w:cstheme="majorHAnsi"/>
                      <w:sz w:val="20"/>
                      <w:szCs w:val="20"/>
                    </w:rPr>
                    <w:t>measurement. Pulse width measurements will reflect the last pulse of the duty cycle as</w:t>
                  </w:r>
                </w:p>
                <w:p w:rsidR="00EE27A5" w:rsidRPr="00EE27A5" w:rsidRDefault="00EE27A5" w:rsidP="00EE27A5">
                  <w:pPr>
                    <w:rPr>
                      <w:rFonts w:ascii="Times New Roman" w:hAnsi="Times New Roman" w:cs="Times New Roman"/>
                      <w:sz w:val="20"/>
                      <w:szCs w:val="20"/>
                    </w:rPr>
                  </w:pPr>
                  <w:r w:rsidRPr="00EE27A5">
                    <w:rPr>
                      <w:rFonts w:asciiTheme="majorHAnsi" w:hAnsiTheme="majorHAnsi" w:cstheme="majorHAnsi"/>
                      <w:sz w:val="20"/>
                      <w:szCs w:val="20"/>
                    </w:rPr>
                    <w:t xml:space="preserve">defined by </w:t>
                  </w:r>
                  <w:r w:rsidRPr="00EE27A5">
                    <w:rPr>
                      <w:rFonts w:ascii="Times New Roman" w:hAnsi="Times New Roman" w:cs="Times New Roman"/>
                      <w:sz w:val="20"/>
                      <w:szCs w:val="20"/>
                    </w:rPr>
                    <w:t>PWMInputEdgeConfig</w:t>
                  </w:r>
                  <w:r w:rsidRPr="00EE27A5">
                    <w:rPr>
                      <w:rFonts w:asciiTheme="majorHAnsi" w:hAnsiTheme="majorHAnsi" w:cstheme="majorHAnsi"/>
                      <w:sz w:val="20"/>
                      <w:szCs w:val="20"/>
                    </w:rPr>
                    <w:t xml:space="preserve">. If </w:t>
                  </w:r>
                  <w:r w:rsidRPr="00EE27A5">
                    <w:rPr>
                      <w:rFonts w:ascii="Times New Roman" w:hAnsi="Times New Roman" w:cs="Times New Roman"/>
                      <w:sz w:val="20"/>
                      <w:szCs w:val="20"/>
                    </w:rPr>
                    <w:t>PWMInputEdgeConfig ==</w:t>
                  </w:r>
                </w:p>
                <w:p w:rsidR="00EE27A5" w:rsidRPr="00EE27A5" w:rsidRDefault="00EE27A5" w:rsidP="00EE27A5">
                  <w:pPr>
                    <w:rPr>
                      <w:rFonts w:asciiTheme="majorHAnsi" w:hAnsiTheme="majorHAnsi" w:cstheme="majorHAnsi"/>
                      <w:sz w:val="20"/>
                      <w:szCs w:val="20"/>
                    </w:rPr>
                  </w:pPr>
                  <w:r w:rsidRPr="00EE27A5">
                    <w:rPr>
                      <w:rFonts w:ascii="Times New Roman" w:hAnsi="Times New Roman" w:cs="Times New Roman"/>
                      <w:sz w:val="20"/>
                      <w:szCs w:val="20"/>
                    </w:rPr>
                    <w:t xml:space="preserve">HW_PWMIN_USE_RISING_EDGE </w:t>
                  </w:r>
                  <w:r w:rsidRPr="00EE27A5">
                    <w:rPr>
                      <w:rFonts w:asciiTheme="majorHAnsi" w:hAnsiTheme="majorHAnsi" w:cstheme="majorHAnsi"/>
                      <w:sz w:val="20"/>
                      <w:szCs w:val="20"/>
                    </w:rPr>
                    <w:t>the pulse will be measured from rising to falling edge. If</w:t>
                  </w:r>
                </w:p>
                <w:p w:rsidR="00EE27A5" w:rsidRPr="00EE27A5" w:rsidRDefault="00EE27A5" w:rsidP="00EE27A5">
                  <w:pPr>
                    <w:rPr>
                      <w:rFonts w:asciiTheme="majorHAnsi" w:hAnsiTheme="majorHAnsi" w:cstheme="majorHAnsi"/>
                      <w:sz w:val="20"/>
                      <w:szCs w:val="20"/>
                    </w:rPr>
                  </w:pPr>
                  <w:r w:rsidRPr="00EE27A5">
                    <w:rPr>
                      <w:rFonts w:ascii="Times New Roman" w:hAnsi="Times New Roman" w:cs="Times New Roman"/>
                      <w:sz w:val="20"/>
                      <w:szCs w:val="20"/>
                    </w:rPr>
                    <w:t>PWMInputEdgeConfig == HW_PWMIN_USE_FALLING_EDGE</w:t>
                  </w:r>
                  <w:r w:rsidRPr="00EE27A5">
                    <w:rPr>
                      <w:rFonts w:asciiTheme="majorHAnsi" w:hAnsiTheme="majorHAnsi" w:cstheme="majorHAnsi"/>
                      <w:sz w:val="20"/>
                      <w:szCs w:val="20"/>
                    </w:rPr>
                    <w:t xml:space="preserve"> the pulse will be</w:t>
                  </w:r>
                </w:p>
                <w:p w:rsidR="00282C56" w:rsidRDefault="00EE27A5" w:rsidP="00EE27A5">
                  <w:pPr>
                    <w:rPr>
                      <w:rFonts w:ascii="Times New Roman" w:hAnsi="Times New Roman"/>
                      <w:sz w:val="20"/>
                      <w:szCs w:val="20"/>
                    </w:rPr>
                  </w:pPr>
                  <w:r w:rsidRPr="00EE27A5">
                    <w:rPr>
                      <w:rFonts w:asciiTheme="majorHAnsi" w:hAnsiTheme="majorHAnsi" w:cstheme="majorHAnsi"/>
                      <w:sz w:val="20"/>
                      <w:szCs w:val="20"/>
                    </w:rPr>
                    <w:t>measured from falling to rising edge.</w:t>
                  </w:r>
                </w:p>
              </w:tc>
            </w:tr>
            <w:tr w:rsidR="00282C56" w:rsidTr="0051440D">
              <w:tc>
                <w:tcPr>
                  <w:tcW w:w="8189" w:type="dxa"/>
                  <w:gridSpan w:val="5"/>
                </w:tcPr>
                <w:p w:rsidR="00282C56" w:rsidRPr="004D71F0" w:rsidRDefault="00282C56" w:rsidP="0051440D">
                  <w:pPr>
                    <w:rPr>
                      <w:rFonts w:cs="Arial"/>
                      <w:b/>
                      <w:sz w:val="20"/>
                      <w:szCs w:val="20"/>
                    </w:rPr>
                  </w:pPr>
                  <w:r w:rsidRPr="004D71F0">
                    <w:rPr>
                      <w:rFonts w:cs="Arial"/>
                      <w:b/>
                      <w:sz w:val="20"/>
                      <w:szCs w:val="20"/>
                    </w:rPr>
                    <w:t>Usage Restrictions:</w:t>
                  </w:r>
                </w:p>
                <w:p w:rsidR="00282C56" w:rsidRPr="00516C35" w:rsidRDefault="00282C56" w:rsidP="0051440D">
                  <w:pPr>
                    <w:rPr>
                      <w:rFonts w:ascii="Times New Roman" w:hAnsi="Times New Roman" w:cs="Times New Roman"/>
                      <w:sz w:val="20"/>
                      <w:szCs w:val="20"/>
                    </w:rPr>
                  </w:pPr>
                  <w:r>
                    <w:rPr>
                      <w:rFonts w:asciiTheme="majorHAnsi" w:hAnsiTheme="majorHAnsi" w:cstheme="majorHAnsi"/>
                      <w:sz w:val="20"/>
                      <w:szCs w:val="20"/>
                    </w:rPr>
                    <w:t>None</w:t>
                  </w:r>
                </w:p>
              </w:tc>
            </w:tr>
          </w:tbl>
          <w:p w:rsidR="00282C56" w:rsidRPr="00871DCC" w:rsidRDefault="00282C56" w:rsidP="0051440D">
            <w:pPr>
              <w:rPr>
                <w:rFonts w:cs="Arial"/>
                <w:sz w:val="20"/>
                <w:szCs w:val="20"/>
              </w:rPr>
            </w:pPr>
          </w:p>
        </w:tc>
      </w:tr>
      <w:tr w:rsidR="00282C56" w:rsidTr="0051440D">
        <w:tc>
          <w:tcPr>
            <w:tcW w:w="1548" w:type="dxa"/>
          </w:tcPr>
          <w:p w:rsidR="00282C56" w:rsidRPr="00871DCC" w:rsidRDefault="00282C56" w:rsidP="0051440D">
            <w:pPr>
              <w:rPr>
                <w:rFonts w:cs="Arial"/>
                <w:b/>
                <w:sz w:val="20"/>
                <w:szCs w:val="20"/>
              </w:rPr>
            </w:pPr>
            <w:r>
              <w:rPr>
                <w:rFonts w:cs="Arial"/>
                <w:b/>
                <w:sz w:val="20"/>
                <w:szCs w:val="20"/>
              </w:rPr>
              <w:lastRenderedPageBreak/>
              <w:t>Error Handling</w:t>
            </w:r>
          </w:p>
        </w:tc>
        <w:tc>
          <w:tcPr>
            <w:tcW w:w="8415" w:type="dxa"/>
          </w:tcPr>
          <w:p w:rsidR="00282C56" w:rsidRPr="00871DCC" w:rsidRDefault="00282C56" w:rsidP="0051440D">
            <w:pPr>
              <w:rPr>
                <w:rFonts w:cs="Arial"/>
                <w:sz w:val="20"/>
                <w:szCs w:val="20"/>
              </w:rPr>
            </w:pPr>
            <w:r>
              <w:rPr>
                <w:rFonts w:cs="Arial"/>
                <w:sz w:val="20"/>
                <w:szCs w:val="20"/>
              </w:rPr>
              <w:t>None</w:t>
            </w:r>
            <w:r w:rsidRPr="00871DCC">
              <w:rPr>
                <w:rFonts w:cs="Arial"/>
                <w:sz w:val="20"/>
                <w:szCs w:val="20"/>
              </w:rPr>
              <w:t xml:space="preserve"> </w:t>
            </w:r>
          </w:p>
        </w:tc>
      </w:tr>
      <w:tr w:rsidR="00282C56" w:rsidTr="0051440D">
        <w:tc>
          <w:tcPr>
            <w:tcW w:w="1548" w:type="dxa"/>
          </w:tcPr>
          <w:p w:rsidR="00282C56" w:rsidRPr="00871DCC" w:rsidRDefault="00282C56" w:rsidP="0051440D">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282C56" w:rsidTr="0051440D">
              <w:tc>
                <w:tcPr>
                  <w:tcW w:w="8184" w:type="dxa"/>
                </w:tcPr>
                <w:p w:rsidR="00282C56" w:rsidRDefault="00282C56" w:rsidP="0051440D">
                  <w:pPr>
                    <w:rPr>
                      <w:rFonts w:cs="Arial"/>
                      <w:sz w:val="20"/>
                      <w:szCs w:val="20"/>
                    </w:rPr>
                  </w:pPr>
                  <w:r>
                    <w:rPr>
                      <w:rFonts w:cs="Arial"/>
                      <w:sz w:val="20"/>
                      <w:szCs w:val="20"/>
                    </w:rPr>
                    <w:t xml:space="preserve">Size: </w:t>
                  </w:r>
                </w:p>
              </w:tc>
            </w:tr>
            <w:tr w:rsidR="00282C56" w:rsidTr="0051440D">
              <w:tc>
                <w:tcPr>
                  <w:tcW w:w="8184" w:type="dxa"/>
                </w:tcPr>
                <w:p w:rsidR="00282C56" w:rsidRDefault="00282C56" w:rsidP="0051440D">
                  <w:pPr>
                    <w:rPr>
                      <w:rFonts w:cs="Arial"/>
                      <w:sz w:val="20"/>
                      <w:szCs w:val="20"/>
                    </w:rPr>
                  </w:pPr>
                  <w:r>
                    <w:rPr>
                      <w:rFonts w:cs="Arial"/>
                      <w:sz w:val="20"/>
                      <w:szCs w:val="20"/>
                    </w:rPr>
                    <w:t xml:space="preserve">Speed: </w:t>
                  </w:r>
                </w:p>
              </w:tc>
            </w:tr>
            <w:tr w:rsidR="00282C56" w:rsidTr="0051440D">
              <w:tc>
                <w:tcPr>
                  <w:tcW w:w="8184" w:type="dxa"/>
                </w:tcPr>
                <w:p w:rsidR="00282C56" w:rsidRDefault="00282C56" w:rsidP="0051440D">
                  <w:pPr>
                    <w:rPr>
                      <w:rFonts w:cs="Arial"/>
                      <w:sz w:val="20"/>
                      <w:szCs w:val="20"/>
                    </w:rPr>
                  </w:pPr>
                  <w:r>
                    <w:rPr>
                      <w:rFonts w:cs="Arial"/>
                      <w:sz w:val="20"/>
                      <w:szCs w:val="20"/>
                    </w:rPr>
                    <w:t>Other:</w:t>
                  </w:r>
                </w:p>
              </w:tc>
            </w:tr>
          </w:tbl>
          <w:p w:rsidR="00282C56" w:rsidRPr="00871DCC" w:rsidRDefault="00282C56" w:rsidP="0051440D">
            <w:pPr>
              <w:rPr>
                <w:rFonts w:cs="Arial"/>
                <w:sz w:val="20"/>
                <w:szCs w:val="20"/>
              </w:rPr>
            </w:pPr>
          </w:p>
        </w:tc>
      </w:tr>
      <w:tr w:rsidR="00282C56" w:rsidTr="0051440D">
        <w:tc>
          <w:tcPr>
            <w:tcW w:w="1548" w:type="dxa"/>
          </w:tcPr>
          <w:p w:rsidR="00282C56" w:rsidRPr="00871DCC" w:rsidRDefault="00282C56" w:rsidP="0051440D">
            <w:pPr>
              <w:rPr>
                <w:rFonts w:cs="Arial"/>
                <w:b/>
                <w:sz w:val="20"/>
                <w:szCs w:val="20"/>
              </w:rPr>
            </w:pPr>
            <w:r>
              <w:rPr>
                <w:rFonts w:cs="Arial"/>
                <w:b/>
                <w:sz w:val="20"/>
                <w:szCs w:val="20"/>
              </w:rPr>
              <w:t>Target:</w:t>
            </w:r>
          </w:p>
        </w:tc>
        <w:tc>
          <w:tcPr>
            <w:tcW w:w="8415" w:type="dxa"/>
          </w:tcPr>
          <w:p w:rsidR="00282C56" w:rsidRPr="00871DCC" w:rsidRDefault="00282C56" w:rsidP="0051440D">
            <w:pPr>
              <w:rPr>
                <w:rFonts w:cs="Arial"/>
                <w:sz w:val="20"/>
                <w:szCs w:val="20"/>
              </w:rPr>
            </w:pPr>
            <w:r>
              <w:rPr>
                <w:rFonts w:cs="Arial"/>
                <w:sz w:val="20"/>
                <w:szCs w:val="20"/>
              </w:rPr>
              <w:t>MPA, Valve</w:t>
            </w:r>
          </w:p>
        </w:tc>
      </w:tr>
      <w:tr w:rsidR="00282C56" w:rsidTr="0051440D">
        <w:tc>
          <w:tcPr>
            <w:tcW w:w="1548" w:type="dxa"/>
          </w:tcPr>
          <w:p w:rsidR="00282C56" w:rsidRPr="00871DCC" w:rsidRDefault="00282C56" w:rsidP="0051440D">
            <w:pPr>
              <w:rPr>
                <w:rFonts w:cs="Arial"/>
                <w:b/>
                <w:sz w:val="20"/>
                <w:szCs w:val="20"/>
              </w:rPr>
            </w:pPr>
            <w:r>
              <w:rPr>
                <w:rFonts w:cs="Arial"/>
                <w:b/>
                <w:sz w:val="20"/>
                <w:szCs w:val="20"/>
              </w:rPr>
              <w:t>Usage Guide:</w:t>
            </w:r>
          </w:p>
        </w:tc>
        <w:tc>
          <w:tcPr>
            <w:tcW w:w="8415" w:type="dxa"/>
          </w:tcPr>
          <w:p w:rsidR="00282C56" w:rsidRPr="00871DCC" w:rsidRDefault="00282C56" w:rsidP="0051440D">
            <w:pPr>
              <w:rPr>
                <w:rFonts w:cs="Arial"/>
                <w:sz w:val="20"/>
                <w:szCs w:val="20"/>
              </w:rPr>
            </w:pPr>
            <w:r w:rsidRPr="004D71F0">
              <w:rPr>
                <w:rFonts w:cs="Arial"/>
                <w:sz w:val="20"/>
                <w:szCs w:val="20"/>
              </w:rPr>
              <w:t>Implied</w:t>
            </w:r>
          </w:p>
        </w:tc>
      </w:tr>
    </w:tbl>
    <w:p w:rsidR="00282C56" w:rsidRDefault="00282C56" w:rsidP="00282C56"/>
    <w:p w:rsidR="00EE27A5" w:rsidRDefault="00EE27A5" w:rsidP="00EE27A5">
      <w:pPr>
        <w:pStyle w:val="Heading2"/>
      </w:pPr>
      <w:bookmarkStart w:id="157" w:name="_Toc31706180"/>
      <w:r w:rsidRPr="00EE27A5">
        <w:t>HW_InitDCMeasurement ()</w:t>
      </w:r>
      <w:bookmarkEnd w:id="157"/>
    </w:p>
    <w:tbl>
      <w:tblPr>
        <w:tblStyle w:val="TableGrid"/>
        <w:tblW w:w="0" w:type="auto"/>
        <w:tblLook w:val="04A0" w:firstRow="1" w:lastRow="0" w:firstColumn="1" w:lastColumn="0" w:noHBand="0" w:noVBand="1"/>
      </w:tblPr>
      <w:tblGrid>
        <w:gridCol w:w="1548"/>
        <w:gridCol w:w="8415"/>
      </w:tblGrid>
      <w:tr w:rsidR="00EE27A5" w:rsidTr="0051440D">
        <w:tc>
          <w:tcPr>
            <w:tcW w:w="1548" w:type="dxa"/>
          </w:tcPr>
          <w:p w:rsidR="00EE27A5" w:rsidRPr="00871DCC" w:rsidRDefault="00EE27A5" w:rsidP="0051440D">
            <w:pPr>
              <w:rPr>
                <w:rFonts w:cs="Arial"/>
                <w:b/>
                <w:sz w:val="20"/>
                <w:szCs w:val="20"/>
              </w:rPr>
            </w:pPr>
            <w:r w:rsidRPr="00871DCC">
              <w:rPr>
                <w:rFonts w:cs="Arial"/>
                <w:b/>
                <w:sz w:val="20"/>
                <w:szCs w:val="20"/>
              </w:rPr>
              <w:t>Description</w:t>
            </w:r>
          </w:p>
        </w:tc>
        <w:tc>
          <w:tcPr>
            <w:tcW w:w="8415" w:type="dxa"/>
          </w:tcPr>
          <w:p w:rsidR="00EE27A5" w:rsidRPr="00871DCC" w:rsidRDefault="00EE27A5" w:rsidP="0051440D">
            <w:pPr>
              <w:rPr>
                <w:rFonts w:cs="Arial"/>
                <w:sz w:val="20"/>
                <w:szCs w:val="20"/>
              </w:rPr>
            </w:pPr>
            <w:r w:rsidRPr="00EE27A5">
              <w:rPr>
                <w:rFonts w:cs="Arial"/>
                <w:sz w:val="20"/>
                <w:szCs w:val="20"/>
              </w:rPr>
              <w:t>Configures the signal for measuring input duty cycle</w:t>
            </w:r>
          </w:p>
        </w:tc>
      </w:tr>
      <w:tr w:rsidR="00EE27A5" w:rsidTr="0051440D">
        <w:tc>
          <w:tcPr>
            <w:tcW w:w="1548" w:type="dxa"/>
            <w:vMerge w:val="restart"/>
          </w:tcPr>
          <w:p w:rsidR="00EE27A5" w:rsidRPr="00871DCC" w:rsidRDefault="00EE27A5" w:rsidP="0051440D">
            <w:pPr>
              <w:rPr>
                <w:rFonts w:cs="Arial"/>
                <w:b/>
                <w:sz w:val="20"/>
                <w:szCs w:val="20"/>
              </w:rPr>
            </w:pPr>
            <w:r w:rsidRPr="00871DCC">
              <w:rPr>
                <w:rFonts w:cs="Arial"/>
                <w:b/>
                <w:sz w:val="20"/>
                <w:szCs w:val="20"/>
              </w:rPr>
              <w:t>Resources Provided</w:t>
            </w:r>
          </w:p>
        </w:tc>
        <w:tc>
          <w:tcPr>
            <w:tcW w:w="8415" w:type="dxa"/>
          </w:tcPr>
          <w:p w:rsidR="00EE27A5" w:rsidRPr="00871DCC" w:rsidRDefault="00EE27A5" w:rsidP="0051440D">
            <w:pPr>
              <w:rPr>
                <w:rFonts w:cs="Arial"/>
                <w:b/>
                <w:sz w:val="20"/>
                <w:szCs w:val="20"/>
              </w:rPr>
            </w:pPr>
            <w:r w:rsidRPr="00871DCC">
              <w:rPr>
                <w:rFonts w:cs="Arial"/>
                <w:b/>
                <w:sz w:val="20"/>
                <w:szCs w:val="20"/>
              </w:rPr>
              <w:t>Syntax</w:t>
            </w:r>
          </w:p>
        </w:tc>
      </w:tr>
      <w:tr w:rsidR="00EE27A5" w:rsidTr="0051440D">
        <w:tc>
          <w:tcPr>
            <w:tcW w:w="1548" w:type="dxa"/>
            <w:vMerge/>
          </w:tcPr>
          <w:p w:rsidR="00EE27A5" w:rsidRPr="00871DCC" w:rsidRDefault="00EE27A5" w:rsidP="0051440D">
            <w:pPr>
              <w:rPr>
                <w:rFonts w:cs="Arial"/>
                <w:b/>
                <w:sz w:val="20"/>
                <w:szCs w:val="20"/>
              </w:rPr>
            </w:pPr>
          </w:p>
        </w:tc>
        <w:tc>
          <w:tcPr>
            <w:tcW w:w="8415" w:type="dxa"/>
          </w:tcPr>
          <w:tbl>
            <w:tblPr>
              <w:tblStyle w:val="TableGrid"/>
              <w:tblW w:w="0" w:type="auto"/>
              <w:tblLook w:val="04A0" w:firstRow="1" w:lastRow="0" w:firstColumn="1" w:lastColumn="0" w:noHBand="0" w:noVBand="1"/>
            </w:tblPr>
            <w:tblGrid>
              <w:gridCol w:w="2683"/>
              <w:gridCol w:w="1388"/>
              <w:gridCol w:w="1410"/>
              <w:gridCol w:w="1529"/>
              <w:gridCol w:w="1179"/>
            </w:tblGrid>
            <w:tr w:rsidR="00EE27A5" w:rsidTr="0051440D">
              <w:tc>
                <w:tcPr>
                  <w:tcW w:w="2683" w:type="dxa"/>
                </w:tcPr>
                <w:p w:rsidR="00EE27A5" w:rsidRPr="00B147B8" w:rsidRDefault="00EE27A5" w:rsidP="0051440D">
                  <w:pPr>
                    <w:rPr>
                      <w:rFonts w:cs="Arial"/>
                      <w:b/>
                      <w:sz w:val="20"/>
                      <w:szCs w:val="20"/>
                    </w:rPr>
                  </w:pPr>
                  <w:r w:rsidRPr="00B147B8">
                    <w:rPr>
                      <w:rFonts w:cs="Arial"/>
                      <w:b/>
                      <w:sz w:val="20"/>
                      <w:szCs w:val="20"/>
                    </w:rPr>
                    <w:t>Function Name</w:t>
                  </w:r>
                </w:p>
              </w:tc>
              <w:tc>
                <w:tcPr>
                  <w:tcW w:w="5506" w:type="dxa"/>
                  <w:gridSpan w:val="4"/>
                </w:tcPr>
                <w:p w:rsidR="00EE27A5" w:rsidRPr="00B147B8" w:rsidRDefault="0051440D" w:rsidP="0051440D">
                  <w:pPr>
                    <w:rPr>
                      <w:rFonts w:ascii="Times New Roman" w:hAnsi="Times New Roman" w:cs="Times New Roman"/>
                      <w:b/>
                      <w:sz w:val="20"/>
                      <w:szCs w:val="20"/>
                    </w:rPr>
                  </w:pPr>
                  <w:r w:rsidRPr="0051440D">
                    <w:rPr>
                      <w:rFonts w:ascii="Times New Roman" w:hAnsi="Times New Roman" w:cs="Times New Roman"/>
                      <w:b/>
                      <w:sz w:val="20"/>
                      <w:szCs w:val="20"/>
                    </w:rPr>
                    <w:t>HW_InitDCMeasurement</w:t>
                  </w:r>
                </w:p>
              </w:tc>
            </w:tr>
            <w:tr w:rsidR="00EE27A5" w:rsidTr="0051440D">
              <w:tc>
                <w:tcPr>
                  <w:tcW w:w="2683" w:type="dxa"/>
                  <w:vMerge w:val="restart"/>
                  <w:vAlign w:val="center"/>
                </w:tcPr>
                <w:p w:rsidR="00EE27A5" w:rsidRPr="00B147B8" w:rsidRDefault="00EE27A5" w:rsidP="0051440D">
                  <w:pPr>
                    <w:rPr>
                      <w:rFonts w:cs="Arial"/>
                      <w:b/>
                      <w:sz w:val="20"/>
                      <w:szCs w:val="20"/>
                    </w:rPr>
                  </w:pPr>
                  <w:r w:rsidRPr="00B147B8">
                    <w:rPr>
                      <w:rFonts w:cs="Arial"/>
                      <w:b/>
                      <w:sz w:val="20"/>
                      <w:szCs w:val="20"/>
                    </w:rPr>
                    <w:t>Arguments</w:t>
                  </w:r>
                </w:p>
              </w:tc>
              <w:tc>
                <w:tcPr>
                  <w:tcW w:w="2798" w:type="dxa"/>
                  <w:gridSpan w:val="2"/>
                </w:tcPr>
                <w:p w:rsidR="00EE27A5" w:rsidRPr="00B147B8" w:rsidRDefault="00EE27A5" w:rsidP="0051440D">
                  <w:pPr>
                    <w:rPr>
                      <w:rFonts w:cs="Arial"/>
                      <w:b/>
                      <w:sz w:val="20"/>
                      <w:szCs w:val="20"/>
                    </w:rPr>
                  </w:pPr>
                  <w:r w:rsidRPr="00B147B8">
                    <w:rPr>
                      <w:rFonts w:cs="Arial"/>
                      <w:b/>
                      <w:sz w:val="20"/>
                      <w:szCs w:val="20"/>
                    </w:rPr>
                    <w:t>Type</w:t>
                  </w:r>
                </w:p>
              </w:tc>
              <w:tc>
                <w:tcPr>
                  <w:tcW w:w="2708" w:type="dxa"/>
                  <w:gridSpan w:val="2"/>
                </w:tcPr>
                <w:p w:rsidR="00EE27A5" w:rsidRPr="00B147B8" w:rsidRDefault="00EE27A5" w:rsidP="0051440D">
                  <w:pPr>
                    <w:rPr>
                      <w:rFonts w:cs="Arial"/>
                      <w:b/>
                      <w:sz w:val="20"/>
                      <w:szCs w:val="20"/>
                    </w:rPr>
                  </w:pPr>
                  <w:r w:rsidRPr="00B147B8">
                    <w:rPr>
                      <w:rFonts w:cs="Arial"/>
                      <w:b/>
                      <w:sz w:val="20"/>
                      <w:szCs w:val="20"/>
                    </w:rPr>
                    <w:t>Name</w:t>
                  </w:r>
                </w:p>
              </w:tc>
            </w:tr>
            <w:tr w:rsidR="00EE27A5" w:rsidTr="0051440D">
              <w:tc>
                <w:tcPr>
                  <w:tcW w:w="2683" w:type="dxa"/>
                  <w:vMerge/>
                </w:tcPr>
                <w:p w:rsidR="00EE27A5" w:rsidRPr="00B147B8" w:rsidRDefault="00EE27A5" w:rsidP="0051440D">
                  <w:pPr>
                    <w:rPr>
                      <w:rFonts w:cs="Arial"/>
                      <w:sz w:val="20"/>
                      <w:szCs w:val="20"/>
                    </w:rPr>
                  </w:pPr>
                </w:p>
              </w:tc>
              <w:tc>
                <w:tcPr>
                  <w:tcW w:w="2798" w:type="dxa"/>
                  <w:gridSpan w:val="2"/>
                </w:tcPr>
                <w:p w:rsidR="00EE27A5" w:rsidRPr="00B147B8" w:rsidRDefault="00EE27A5" w:rsidP="0051440D">
                  <w:pPr>
                    <w:rPr>
                      <w:rFonts w:ascii="Times New Roman" w:hAnsi="Times New Roman" w:cs="Times New Roman"/>
                      <w:sz w:val="20"/>
                      <w:szCs w:val="20"/>
                    </w:rPr>
                  </w:pPr>
                  <w:r w:rsidRPr="00282C56">
                    <w:rPr>
                      <w:rFonts w:ascii="Times New Roman" w:hAnsi="Times New Roman" w:cs="Times New Roman"/>
                      <w:sz w:val="20"/>
                      <w:szCs w:val="20"/>
                    </w:rPr>
                    <w:t>HWPWMIn *</w:t>
                  </w:r>
                </w:p>
              </w:tc>
              <w:tc>
                <w:tcPr>
                  <w:tcW w:w="2708" w:type="dxa"/>
                  <w:gridSpan w:val="2"/>
                </w:tcPr>
                <w:p w:rsidR="00EE27A5" w:rsidRPr="00B147B8" w:rsidRDefault="00EE27A5" w:rsidP="0051440D">
                  <w:pPr>
                    <w:rPr>
                      <w:rFonts w:ascii="Times New Roman" w:hAnsi="Times New Roman" w:cs="Times New Roman"/>
                      <w:sz w:val="20"/>
                      <w:szCs w:val="20"/>
                    </w:rPr>
                  </w:pPr>
                  <w:r w:rsidRPr="00282C56">
                    <w:rPr>
                      <w:rFonts w:ascii="Times New Roman" w:hAnsi="Times New Roman" w:cs="Times New Roman"/>
                      <w:sz w:val="20"/>
                      <w:szCs w:val="20"/>
                    </w:rPr>
                    <w:t>PWMInput</w:t>
                  </w:r>
                </w:p>
              </w:tc>
            </w:tr>
            <w:tr w:rsidR="00EE27A5" w:rsidTr="0051440D">
              <w:tc>
                <w:tcPr>
                  <w:tcW w:w="2683" w:type="dxa"/>
                  <w:vMerge/>
                </w:tcPr>
                <w:p w:rsidR="00EE27A5" w:rsidRPr="00B147B8" w:rsidRDefault="00EE27A5" w:rsidP="0051440D">
                  <w:pPr>
                    <w:rPr>
                      <w:rFonts w:cs="Arial"/>
                      <w:sz w:val="20"/>
                      <w:szCs w:val="20"/>
                    </w:rPr>
                  </w:pPr>
                </w:p>
              </w:tc>
              <w:tc>
                <w:tcPr>
                  <w:tcW w:w="2798" w:type="dxa"/>
                  <w:gridSpan w:val="2"/>
                </w:tcPr>
                <w:p w:rsidR="00EE27A5" w:rsidRPr="00B147B8" w:rsidRDefault="00EE27A5" w:rsidP="0051440D">
                  <w:pPr>
                    <w:rPr>
                      <w:rFonts w:ascii="Times New Roman" w:hAnsi="Times New Roman" w:cs="Times New Roman"/>
                      <w:sz w:val="20"/>
                      <w:szCs w:val="20"/>
                    </w:rPr>
                  </w:pPr>
                  <w:r w:rsidRPr="00EE27A5">
                    <w:rPr>
                      <w:rFonts w:ascii="Times New Roman" w:hAnsi="Times New Roman" w:cs="Times New Roman"/>
                      <w:sz w:val="20"/>
                      <w:szCs w:val="20"/>
                    </w:rPr>
                    <w:t>HWPWMInputEdgeSelectType</w:t>
                  </w:r>
                </w:p>
              </w:tc>
              <w:tc>
                <w:tcPr>
                  <w:tcW w:w="2708" w:type="dxa"/>
                  <w:gridSpan w:val="2"/>
                </w:tcPr>
                <w:p w:rsidR="00EE27A5" w:rsidRPr="00B147B8" w:rsidRDefault="00EE27A5" w:rsidP="0051440D">
                  <w:pPr>
                    <w:rPr>
                      <w:rFonts w:ascii="Times New Roman" w:hAnsi="Times New Roman" w:cs="Times New Roman"/>
                      <w:sz w:val="20"/>
                      <w:szCs w:val="20"/>
                    </w:rPr>
                  </w:pPr>
                  <w:r w:rsidRPr="00EE27A5">
                    <w:rPr>
                      <w:rFonts w:ascii="Times New Roman" w:hAnsi="Times New Roman" w:cs="Times New Roman"/>
                      <w:sz w:val="20"/>
                      <w:szCs w:val="20"/>
                    </w:rPr>
                    <w:t>PWMInputEdgeConfig</w:t>
                  </w:r>
                </w:p>
              </w:tc>
            </w:tr>
            <w:tr w:rsidR="00EE27A5" w:rsidTr="0051440D">
              <w:tc>
                <w:tcPr>
                  <w:tcW w:w="2683" w:type="dxa"/>
                  <w:vMerge/>
                </w:tcPr>
                <w:p w:rsidR="00EE27A5" w:rsidRPr="00B147B8" w:rsidRDefault="00EE27A5" w:rsidP="0051440D">
                  <w:pPr>
                    <w:rPr>
                      <w:rFonts w:cs="Arial"/>
                      <w:sz w:val="20"/>
                      <w:szCs w:val="20"/>
                    </w:rPr>
                  </w:pPr>
                </w:p>
              </w:tc>
              <w:tc>
                <w:tcPr>
                  <w:tcW w:w="2798" w:type="dxa"/>
                  <w:gridSpan w:val="2"/>
                </w:tcPr>
                <w:p w:rsidR="00EE27A5" w:rsidRPr="00B147B8" w:rsidRDefault="00EE27A5" w:rsidP="0051440D">
                  <w:pPr>
                    <w:rPr>
                      <w:rFonts w:cs="Arial"/>
                      <w:sz w:val="20"/>
                      <w:szCs w:val="20"/>
                    </w:rPr>
                  </w:pPr>
                </w:p>
              </w:tc>
              <w:tc>
                <w:tcPr>
                  <w:tcW w:w="2708" w:type="dxa"/>
                  <w:gridSpan w:val="2"/>
                </w:tcPr>
                <w:p w:rsidR="00EE27A5" w:rsidRPr="00B147B8" w:rsidRDefault="00EE27A5" w:rsidP="0051440D">
                  <w:pPr>
                    <w:rPr>
                      <w:rFonts w:cs="Arial"/>
                      <w:sz w:val="20"/>
                      <w:szCs w:val="20"/>
                    </w:rPr>
                  </w:pPr>
                </w:p>
              </w:tc>
            </w:tr>
            <w:tr w:rsidR="00EE27A5" w:rsidTr="0051440D">
              <w:tc>
                <w:tcPr>
                  <w:tcW w:w="2683" w:type="dxa"/>
                  <w:vMerge w:val="restart"/>
                  <w:vAlign w:val="center"/>
                </w:tcPr>
                <w:p w:rsidR="00EE27A5" w:rsidRPr="00B147B8" w:rsidRDefault="00EE27A5" w:rsidP="0051440D">
                  <w:pPr>
                    <w:rPr>
                      <w:rFonts w:cs="Arial"/>
                      <w:sz w:val="20"/>
                      <w:szCs w:val="20"/>
                    </w:rPr>
                  </w:pPr>
                  <w:r w:rsidRPr="00B147B8">
                    <w:rPr>
                      <w:rFonts w:cs="Arial"/>
                      <w:b/>
                      <w:sz w:val="20"/>
                      <w:szCs w:val="20"/>
                    </w:rPr>
                    <w:t>Argument Scaling</w:t>
                  </w:r>
                </w:p>
              </w:tc>
              <w:tc>
                <w:tcPr>
                  <w:tcW w:w="1388" w:type="dxa"/>
                </w:tcPr>
                <w:p w:rsidR="00EE27A5" w:rsidRPr="00B147B8" w:rsidRDefault="00EE27A5" w:rsidP="0051440D">
                  <w:pPr>
                    <w:rPr>
                      <w:rFonts w:cs="Arial"/>
                      <w:b/>
                      <w:sz w:val="20"/>
                      <w:szCs w:val="20"/>
                    </w:rPr>
                  </w:pPr>
                  <w:r w:rsidRPr="00B147B8">
                    <w:rPr>
                      <w:rFonts w:cs="Arial"/>
                      <w:b/>
                      <w:sz w:val="20"/>
                      <w:szCs w:val="20"/>
                    </w:rPr>
                    <w:t>Units</w:t>
                  </w:r>
                </w:p>
              </w:tc>
              <w:tc>
                <w:tcPr>
                  <w:tcW w:w="1410" w:type="dxa"/>
                </w:tcPr>
                <w:p w:rsidR="00EE27A5" w:rsidRPr="00B147B8" w:rsidRDefault="00EE27A5" w:rsidP="0051440D">
                  <w:pPr>
                    <w:rPr>
                      <w:rFonts w:cs="Arial"/>
                      <w:b/>
                      <w:sz w:val="20"/>
                      <w:szCs w:val="20"/>
                    </w:rPr>
                  </w:pPr>
                  <w:r w:rsidRPr="00B147B8">
                    <w:rPr>
                      <w:rFonts w:cs="Arial"/>
                      <w:b/>
                      <w:sz w:val="20"/>
                      <w:szCs w:val="20"/>
                    </w:rPr>
                    <w:t>Scaling</w:t>
                  </w:r>
                </w:p>
              </w:tc>
              <w:tc>
                <w:tcPr>
                  <w:tcW w:w="1529" w:type="dxa"/>
                </w:tcPr>
                <w:p w:rsidR="00EE27A5" w:rsidRPr="00B147B8" w:rsidRDefault="00EE27A5" w:rsidP="0051440D">
                  <w:pPr>
                    <w:rPr>
                      <w:rFonts w:cs="Arial"/>
                      <w:b/>
                      <w:sz w:val="20"/>
                      <w:szCs w:val="20"/>
                    </w:rPr>
                  </w:pPr>
                  <w:r w:rsidRPr="00B147B8">
                    <w:rPr>
                      <w:rFonts w:cs="Arial"/>
                      <w:b/>
                      <w:sz w:val="20"/>
                      <w:szCs w:val="20"/>
                    </w:rPr>
                    <w:t>Low Lim</w:t>
                  </w:r>
                </w:p>
              </w:tc>
              <w:tc>
                <w:tcPr>
                  <w:tcW w:w="1179" w:type="dxa"/>
                </w:tcPr>
                <w:p w:rsidR="00EE27A5" w:rsidRPr="00B147B8" w:rsidRDefault="00EE27A5" w:rsidP="0051440D">
                  <w:pPr>
                    <w:rPr>
                      <w:rFonts w:cs="Arial"/>
                      <w:b/>
                      <w:sz w:val="20"/>
                      <w:szCs w:val="20"/>
                    </w:rPr>
                  </w:pPr>
                  <w:r w:rsidRPr="00B147B8">
                    <w:rPr>
                      <w:rFonts w:cs="Arial"/>
                      <w:b/>
                      <w:sz w:val="20"/>
                      <w:szCs w:val="20"/>
                    </w:rPr>
                    <w:t>High Lim</w:t>
                  </w:r>
                </w:p>
              </w:tc>
            </w:tr>
            <w:tr w:rsidR="00EE27A5" w:rsidTr="0051440D">
              <w:tc>
                <w:tcPr>
                  <w:tcW w:w="2683" w:type="dxa"/>
                  <w:vMerge/>
                </w:tcPr>
                <w:p w:rsidR="00EE27A5" w:rsidRPr="00B147B8" w:rsidRDefault="00EE27A5" w:rsidP="0051440D">
                  <w:pPr>
                    <w:rPr>
                      <w:rFonts w:cs="Arial"/>
                      <w:b/>
                      <w:sz w:val="20"/>
                      <w:szCs w:val="20"/>
                    </w:rPr>
                  </w:pPr>
                </w:p>
              </w:tc>
              <w:tc>
                <w:tcPr>
                  <w:tcW w:w="1388" w:type="dxa"/>
                </w:tcPr>
                <w:p w:rsidR="00EE27A5" w:rsidRPr="00B147B8" w:rsidRDefault="00EE27A5" w:rsidP="0051440D">
                  <w:pPr>
                    <w:rPr>
                      <w:rFonts w:ascii="Times New Roman" w:hAnsi="Times New Roman" w:cs="Times New Roman"/>
                      <w:sz w:val="20"/>
                      <w:szCs w:val="20"/>
                    </w:rPr>
                  </w:pPr>
                  <w:r w:rsidRPr="00282C56">
                    <w:rPr>
                      <w:rFonts w:ascii="Times New Roman" w:hAnsi="Times New Roman" w:cs="Times New Roman"/>
                      <w:sz w:val="20"/>
                      <w:szCs w:val="20"/>
                    </w:rPr>
                    <w:t>pointer</w:t>
                  </w:r>
                </w:p>
              </w:tc>
              <w:tc>
                <w:tcPr>
                  <w:tcW w:w="1410" w:type="dxa"/>
                </w:tcPr>
                <w:p w:rsidR="00EE27A5" w:rsidRPr="00B147B8" w:rsidRDefault="00EE27A5"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EE27A5" w:rsidRPr="00B147B8" w:rsidRDefault="00EE27A5"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EE27A5" w:rsidRPr="00B147B8" w:rsidRDefault="00EE27A5" w:rsidP="0051440D">
                  <w:pPr>
                    <w:rPr>
                      <w:rFonts w:ascii="Times New Roman" w:hAnsi="Times New Roman" w:cs="Times New Roman"/>
                      <w:sz w:val="20"/>
                      <w:szCs w:val="20"/>
                    </w:rPr>
                  </w:pPr>
                  <w:r w:rsidRPr="00B147B8">
                    <w:rPr>
                      <w:rFonts w:ascii="Times New Roman" w:hAnsi="Times New Roman" w:cs="Times New Roman"/>
                      <w:sz w:val="20"/>
                      <w:szCs w:val="20"/>
                    </w:rPr>
                    <w:t>n/a</w:t>
                  </w:r>
                </w:p>
              </w:tc>
            </w:tr>
            <w:tr w:rsidR="00EE27A5" w:rsidTr="0051440D">
              <w:tc>
                <w:tcPr>
                  <w:tcW w:w="2683" w:type="dxa"/>
                  <w:vMerge/>
                </w:tcPr>
                <w:p w:rsidR="00EE27A5" w:rsidRPr="00B147B8" w:rsidRDefault="00EE27A5" w:rsidP="0051440D">
                  <w:pPr>
                    <w:rPr>
                      <w:rFonts w:cs="Arial"/>
                      <w:b/>
                      <w:sz w:val="20"/>
                      <w:szCs w:val="20"/>
                    </w:rPr>
                  </w:pPr>
                </w:p>
              </w:tc>
              <w:tc>
                <w:tcPr>
                  <w:tcW w:w="1388" w:type="dxa"/>
                </w:tcPr>
                <w:p w:rsidR="00EE27A5" w:rsidRPr="00B147B8" w:rsidRDefault="00EE27A5" w:rsidP="0051440D">
                  <w:pPr>
                    <w:rPr>
                      <w:rFonts w:ascii="Times New Roman" w:hAnsi="Times New Roman" w:cs="Times New Roman"/>
                      <w:sz w:val="20"/>
                      <w:szCs w:val="20"/>
                    </w:rPr>
                  </w:pPr>
                  <w:r>
                    <w:rPr>
                      <w:rFonts w:ascii="Times New Roman" w:hAnsi="Times New Roman" w:cs="Times New Roman"/>
                      <w:sz w:val="20"/>
                      <w:szCs w:val="20"/>
                    </w:rPr>
                    <w:t>enum</w:t>
                  </w:r>
                </w:p>
              </w:tc>
              <w:tc>
                <w:tcPr>
                  <w:tcW w:w="1410" w:type="dxa"/>
                </w:tcPr>
                <w:p w:rsidR="00EE27A5" w:rsidRPr="00B147B8" w:rsidRDefault="00EE27A5"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EE27A5" w:rsidRPr="00B147B8" w:rsidRDefault="00EE27A5"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EE27A5" w:rsidRPr="00B147B8" w:rsidRDefault="00EE27A5" w:rsidP="0051440D">
                  <w:pPr>
                    <w:rPr>
                      <w:rFonts w:ascii="Times New Roman" w:hAnsi="Times New Roman" w:cs="Times New Roman"/>
                      <w:sz w:val="20"/>
                      <w:szCs w:val="20"/>
                    </w:rPr>
                  </w:pPr>
                  <w:r w:rsidRPr="00B147B8">
                    <w:rPr>
                      <w:rFonts w:ascii="Times New Roman" w:hAnsi="Times New Roman" w:cs="Times New Roman"/>
                      <w:sz w:val="20"/>
                      <w:szCs w:val="20"/>
                    </w:rPr>
                    <w:t>n/a</w:t>
                  </w:r>
                </w:p>
              </w:tc>
            </w:tr>
            <w:tr w:rsidR="00EE27A5" w:rsidTr="0051440D">
              <w:tc>
                <w:tcPr>
                  <w:tcW w:w="2683" w:type="dxa"/>
                  <w:vMerge/>
                </w:tcPr>
                <w:p w:rsidR="00EE27A5" w:rsidRPr="00B147B8" w:rsidRDefault="00EE27A5" w:rsidP="0051440D">
                  <w:pPr>
                    <w:rPr>
                      <w:rFonts w:cs="Arial"/>
                      <w:b/>
                      <w:sz w:val="20"/>
                      <w:szCs w:val="20"/>
                    </w:rPr>
                  </w:pPr>
                </w:p>
              </w:tc>
              <w:tc>
                <w:tcPr>
                  <w:tcW w:w="1388" w:type="dxa"/>
                </w:tcPr>
                <w:p w:rsidR="00EE27A5" w:rsidRPr="00B147B8" w:rsidRDefault="00EE27A5" w:rsidP="0051440D">
                  <w:pPr>
                    <w:rPr>
                      <w:rFonts w:ascii="Times New Roman" w:hAnsi="Times New Roman"/>
                      <w:sz w:val="20"/>
                      <w:szCs w:val="20"/>
                    </w:rPr>
                  </w:pPr>
                </w:p>
              </w:tc>
              <w:tc>
                <w:tcPr>
                  <w:tcW w:w="1410" w:type="dxa"/>
                </w:tcPr>
                <w:p w:rsidR="00EE27A5" w:rsidRPr="00B147B8" w:rsidRDefault="00EE27A5" w:rsidP="0051440D">
                  <w:pPr>
                    <w:rPr>
                      <w:rFonts w:ascii="Times New Roman" w:hAnsi="Times New Roman"/>
                      <w:sz w:val="20"/>
                      <w:szCs w:val="20"/>
                    </w:rPr>
                  </w:pPr>
                </w:p>
              </w:tc>
              <w:tc>
                <w:tcPr>
                  <w:tcW w:w="1529" w:type="dxa"/>
                </w:tcPr>
                <w:p w:rsidR="00EE27A5" w:rsidRDefault="00EE27A5" w:rsidP="0051440D">
                  <w:pPr>
                    <w:rPr>
                      <w:rFonts w:ascii="Times New Roman" w:hAnsi="Times New Roman"/>
                      <w:sz w:val="20"/>
                      <w:szCs w:val="20"/>
                    </w:rPr>
                  </w:pPr>
                </w:p>
              </w:tc>
              <w:tc>
                <w:tcPr>
                  <w:tcW w:w="1179" w:type="dxa"/>
                </w:tcPr>
                <w:p w:rsidR="00EE27A5" w:rsidRDefault="00EE27A5" w:rsidP="0051440D">
                  <w:pPr>
                    <w:rPr>
                      <w:rFonts w:ascii="Times New Roman" w:hAnsi="Times New Roman"/>
                      <w:sz w:val="20"/>
                      <w:szCs w:val="20"/>
                    </w:rPr>
                  </w:pPr>
                </w:p>
              </w:tc>
            </w:tr>
            <w:tr w:rsidR="00EE27A5" w:rsidTr="0051440D">
              <w:tc>
                <w:tcPr>
                  <w:tcW w:w="2683" w:type="dxa"/>
                </w:tcPr>
                <w:p w:rsidR="00EE27A5" w:rsidRPr="00B147B8" w:rsidRDefault="00EE27A5" w:rsidP="0051440D">
                  <w:pPr>
                    <w:rPr>
                      <w:rFonts w:cs="Arial"/>
                      <w:b/>
                      <w:sz w:val="20"/>
                      <w:szCs w:val="20"/>
                    </w:rPr>
                  </w:pPr>
                  <w:r>
                    <w:rPr>
                      <w:rFonts w:cs="Arial"/>
                      <w:b/>
                      <w:sz w:val="20"/>
                      <w:szCs w:val="20"/>
                    </w:rPr>
                    <w:t>Return Value Type</w:t>
                  </w:r>
                </w:p>
              </w:tc>
              <w:tc>
                <w:tcPr>
                  <w:tcW w:w="5506" w:type="dxa"/>
                  <w:gridSpan w:val="4"/>
                </w:tcPr>
                <w:p w:rsidR="00EE27A5" w:rsidRDefault="00EE27A5" w:rsidP="0051440D">
                  <w:pPr>
                    <w:rPr>
                      <w:rFonts w:ascii="Times New Roman" w:hAnsi="Times New Roman"/>
                      <w:sz w:val="20"/>
                      <w:szCs w:val="20"/>
                    </w:rPr>
                  </w:pPr>
                  <w:r>
                    <w:rPr>
                      <w:rFonts w:ascii="Times New Roman" w:hAnsi="Times New Roman"/>
                      <w:sz w:val="20"/>
                      <w:szCs w:val="20"/>
                    </w:rPr>
                    <w:t>void</w:t>
                  </w:r>
                </w:p>
              </w:tc>
            </w:tr>
            <w:tr w:rsidR="00EE27A5" w:rsidTr="0051440D">
              <w:tc>
                <w:tcPr>
                  <w:tcW w:w="2683" w:type="dxa"/>
                  <w:vMerge w:val="restart"/>
                </w:tcPr>
                <w:p w:rsidR="00EE27A5" w:rsidRDefault="00EE27A5" w:rsidP="0051440D">
                  <w:pPr>
                    <w:rPr>
                      <w:rFonts w:cs="Arial"/>
                      <w:b/>
                      <w:sz w:val="20"/>
                      <w:szCs w:val="20"/>
                    </w:rPr>
                  </w:pPr>
                  <w:r>
                    <w:rPr>
                      <w:rFonts w:cs="Arial"/>
                      <w:b/>
                      <w:sz w:val="20"/>
                      <w:szCs w:val="20"/>
                    </w:rPr>
                    <w:t>Return Value Scaling</w:t>
                  </w:r>
                </w:p>
              </w:tc>
              <w:tc>
                <w:tcPr>
                  <w:tcW w:w="1388" w:type="dxa"/>
                </w:tcPr>
                <w:p w:rsidR="00EE27A5" w:rsidRPr="00B147B8" w:rsidRDefault="00EE27A5" w:rsidP="0051440D">
                  <w:pPr>
                    <w:rPr>
                      <w:rFonts w:cs="Arial"/>
                      <w:b/>
                      <w:sz w:val="20"/>
                      <w:szCs w:val="20"/>
                    </w:rPr>
                  </w:pPr>
                  <w:r w:rsidRPr="00B147B8">
                    <w:rPr>
                      <w:rFonts w:cs="Arial"/>
                      <w:b/>
                      <w:sz w:val="20"/>
                      <w:szCs w:val="20"/>
                    </w:rPr>
                    <w:t>Units</w:t>
                  </w:r>
                </w:p>
              </w:tc>
              <w:tc>
                <w:tcPr>
                  <w:tcW w:w="1410" w:type="dxa"/>
                </w:tcPr>
                <w:p w:rsidR="00EE27A5" w:rsidRPr="00B147B8" w:rsidRDefault="00EE27A5" w:rsidP="0051440D">
                  <w:pPr>
                    <w:rPr>
                      <w:rFonts w:cs="Arial"/>
                      <w:b/>
                      <w:sz w:val="20"/>
                      <w:szCs w:val="20"/>
                    </w:rPr>
                  </w:pPr>
                  <w:r w:rsidRPr="00B147B8">
                    <w:rPr>
                      <w:rFonts w:cs="Arial"/>
                      <w:b/>
                      <w:sz w:val="20"/>
                      <w:szCs w:val="20"/>
                    </w:rPr>
                    <w:t>Scaling</w:t>
                  </w:r>
                </w:p>
              </w:tc>
              <w:tc>
                <w:tcPr>
                  <w:tcW w:w="1529" w:type="dxa"/>
                </w:tcPr>
                <w:p w:rsidR="00EE27A5" w:rsidRPr="00B147B8" w:rsidRDefault="00EE27A5" w:rsidP="0051440D">
                  <w:pPr>
                    <w:rPr>
                      <w:rFonts w:cs="Arial"/>
                      <w:b/>
                      <w:sz w:val="20"/>
                      <w:szCs w:val="20"/>
                    </w:rPr>
                  </w:pPr>
                  <w:r w:rsidRPr="00B147B8">
                    <w:rPr>
                      <w:rFonts w:cs="Arial"/>
                      <w:b/>
                      <w:sz w:val="20"/>
                      <w:szCs w:val="20"/>
                    </w:rPr>
                    <w:t>Low Lim</w:t>
                  </w:r>
                </w:p>
              </w:tc>
              <w:tc>
                <w:tcPr>
                  <w:tcW w:w="1179" w:type="dxa"/>
                </w:tcPr>
                <w:p w:rsidR="00EE27A5" w:rsidRPr="00B147B8" w:rsidRDefault="00EE27A5" w:rsidP="0051440D">
                  <w:pPr>
                    <w:rPr>
                      <w:rFonts w:cs="Arial"/>
                      <w:b/>
                      <w:sz w:val="20"/>
                      <w:szCs w:val="20"/>
                    </w:rPr>
                  </w:pPr>
                  <w:r w:rsidRPr="00B147B8">
                    <w:rPr>
                      <w:rFonts w:cs="Arial"/>
                      <w:b/>
                      <w:sz w:val="20"/>
                      <w:szCs w:val="20"/>
                    </w:rPr>
                    <w:t>High Lim</w:t>
                  </w:r>
                </w:p>
              </w:tc>
            </w:tr>
            <w:tr w:rsidR="00EE27A5" w:rsidTr="0051440D">
              <w:tc>
                <w:tcPr>
                  <w:tcW w:w="2683" w:type="dxa"/>
                  <w:vMerge/>
                </w:tcPr>
                <w:p w:rsidR="00EE27A5" w:rsidRDefault="00EE27A5" w:rsidP="0051440D">
                  <w:pPr>
                    <w:rPr>
                      <w:rFonts w:cs="Arial"/>
                      <w:b/>
                      <w:sz w:val="20"/>
                      <w:szCs w:val="20"/>
                    </w:rPr>
                  </w:pPr>
                </w:p>
              </w:tc>
              <w:tc>
                <w:tcPr>
                  <w:tcW w:w="1388" w:type="dxa"/>
                </w:tcPr>
                <w:p w:rsidR="00EE27A5" w:rsidRPr="00B147B8" w:rsidRDefault="00EE27A5"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410" w:type="dxa"/>
                </w:tcPr>
                <w:p w:rsidR="00EE27A5" w:rsidRPr="00B147B8" w:rsidRDefault="00EE27A5"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EE27A5" w:rsidRPr="00B147B8" w:rsidRDefault="00EE27A5"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EE27A5" w:rsidRPr="00B147B8" w:rsidRDefault="00EE27A5" w:rsidP="0051440D">
                  <w:pPr>
                    <w:rPr>
                      <w:rFonts w:ascii="Times New Roman" w:hAnsi="Times New Roman" w:cs="Times New Roman"/>
                      <w:sz w:val="20"/>
                      <w:szCs w:val="20"/>
                    </w:rPr>
                  </w:pPr>
                  <w:r w:rsidRPr="00B147B8">
                    <w:rPr>
                      <w:rFonts w:ascii="Times New Roman" w:hAnsi="Times New Roman" w:cs="Times New Roman"/>
                      <w:sz w:val="20"/>
                      <w:szCs w:val="20"/>
                    </w:rPr>
                    <w:t>n/a</w:t>
                  </w:r>
                </w:p>
              </w:tc>
            </w:tr>
            <w:tr w:rsidR="00EE27A5" w:rsidTr="0051440D">
              <w:tc>
                <w:tcPr>
                  <w:tcW w:w="8189" w:type="dxa"/>
                  <w:gridSpan w:val="5"/>
                </w:tcPr>
                <w:p w:rsidR="00EE27A5" w:rsidRDefault="00EE27A5" w:rsidP="0051440D">
                  <w:pPr>
                    <w:rPr>
                      <w:rFonts w:cs="Arial"/>
                      <w:b/>
                      <w:sz w:val="20"/>
                      <w:szCs w:val="20"/>
                    </w:rPr>
                  </w:pPr>
                  <w:r>
                    <w:rPr>
                      <w:rFonts w:cs="Arial"/>
                      <w:b/>
                      <w:sz w:val="20"/>
                      <w:szCs w:val="20"/>
                    </w:rPr>
                    <w:t>Semantics</w:t>
                  </w:r>
                  <w:r w:rsidRPr="00B147B8">
                    <w:rPr>
                      <w:rFonts w:cs="Arial"/>
                      <w:b/>
                      <w:sz w:val="20"/>
                      <w:szCs w:val="20"/>
                    </w:rPr>
                    <w:t>:</w:t>
                  </w:r>
                </w:p>
                <w:p w:rsidR="00EE27A5" w:rsidRPr="00EE27A5" w:rsidRDefault="00EE27A5" w:rsidP="00EE27A5">
                  <w:pPr>
                    <w:rPr>
                      <w:rFonts w:asciiTheme="majorHAnsi" w:hAnsiTheme="majorHAnsi" w:cstheme="majorHAnsi"/>
                      <w:sz w:val="20"/>
                      <w:szCs w:val="20"/>
                    </w:rPr>
                  </w:pPr>
                  <w:r w:rsidRPr="00EE27A5">
                    <w:rPr>
                      <w:rFonts w:asciiTheme="majorHAnsi" w:hAnsiTheme="majorHAnsi" w:cstheme="majorHAnsi"/>
                      <w:sz w:val="20"/>
                      <w:szCs w:val="20"/>
                    </w:rPr>
                    <w:t xml:space="preserve">This function will configure the device pointed at by </w:t>
                  </w:r>
                  <w:r w:rsidRPr="00EE27A5">
                    <w:rPr>
                      <w:rFonts w:ascii="Times New Roman" w:hAnsi="Times New Roman" w:cs="Times New Roman"/>
                      <w:sz w:val="20"/>
                      <w:szCs w:val="20"/>
                    </w:rPr>
                    <w:t>PWMInput</w:t>
                  </w:r>
                  <w:r w:rsidRPr="00EE27A5">
                    <w:rPr>
                      <w:rFonts w:asciiTheme="majorHAnsi" w:hAnsiTheme="majorHAnsi" w:cstheme="majorHAnsi"/>
                      <w:sz w:val="20"/>
                      <w:szCs w:val="20"/>
                    </w:rPr>
                    <w:t xml:space="preserve"> for input duty cycle</w:t>
                  </w:r>
                </w:p>
                <w:p w:rsidR="00EE27A5" w:rsidRPr="00EE27A5" w:rsidRDefault="00EE27A5" w:rsidP="00EE27A5">
                  <w:pPr>
                    <w:rPr>
                      <w:rFonts w:asciiTheme="majorHAnsi" w:hAnsiTheme="majorHAnsi" w:cstheme="majorHAnsi"/>
                      <w:sz w:val="20"/>
                      <w:szCs w:val="20"/>
                    </w:rPr>
                  </w:pPr>
                  <w:r w:rsidRPr="00EE27A5">
                    <w:rPr>
                      <w:rFonts w:asciiTheme="majorHAnsi" w:hAnsiTheme="majorHAnsi" w:cstheme="majorHAnsi"/>
                      <w:sz w:val="20"/>
                      <w:szCs w:val="20"/>
                    </w:rPr>
                    <w:t>measurement. Input duty cycle measurements will measure the duty cycle as defined by</w:t>
                  </w:r>
                </w:p>
                <w:p w:rsidR="00EE27A5" w:rsidRPr="00EE27A5" w:rsidRDefault="00EE27A5" w:rsidP="00EE27A5">
                  <w:pPr>
                    <w:rPr>
                      <w:rFonts w:asciiTheme="majorHAnsi" w:hAnsiTheme="majorHAnsi" w:cstheme="majorHAnsi"/>
                      <w:sz w:val="20"/>
                      <w:szCs w:val="20"/>
                    </w:rPr>
                  </w:pPr>
                  <w:r w:rsidRPr="00EE27A5">
                    <w:rPr>
                      <w:rFonts w:ascii="Times New Roman" w:hAnsi="Times New Roman" w:cs="Times New Roman"/>
                      <w:sz w:val="20"/>
                      <w:szCs w:val="20"/>
                    </w:rPr>
                    <w:t>PWMInputEdgeConfig</w:t>
                  </w:r>
                  <w:r w:rsidRPr="00EE27A5">
                    <w:rPr>
                      <w:rFonts w:asciiTheme="majorHAnsi" w:hAnsiTheme="majorHAnsi" w:cstheme="majorHAnsi"/>
                      <w:sz w:val="20"/>
                      <w:szCs w:val="20"/>
                    </w:rPr>
                    <w:t xml:space="preserve">. If </w:t>
                  </w:r>
                  <w:r w:rsidRPr="00EE27A5">
                    <w:rPr>
                      <w:rFonts w:ascii="Times New Roman" w:hAnsi="Times New Roman" w:cs="Times New Roman"/>
                      <w:sz w:val="20"/>
                      <w:szCs w:val="20"/>
                    </w:rPr>
                    <w:t>PWMInputEdgeConfig == HW_PWMIN_USE_RISING_EDGE</w:t>
                  </w:r>
                </w:p>
                <w:p w:rsidR="00EE27A5" w:rsidRPr="00EE27A5" w:rsidRDefault="00EE27A5" w:rsidP="00EE27A5">
                  <w:pPr>
                    <w:rPr>
                      <w:rFonts w:asciiTheme="majorHAnsi" w:hAnsiTheme="majorHAnsi" w:cstheme="majorHAnsi"/>
                      <w:sz w:val="20"/>
                      <w:szCs w:val="20"/>
                    </w:rPr>
                  </w:pPr>
                  <w:r w:rsidRPr="00EE27A5">
                    <w:rPr>
                      <w:rFonts w:asciiTheme="majorHAnsi" w:hAnsiTheme="majorHAnsi" w:cstheme="majorHAnsi"/>
                      <w:sz w:val="20"/>
                      <w:szCs w:val="20"/>
                    </w:rPr>
                    <w:t>then duty cycle will be measured by ratio of high time to total time. If</w:t>
                  </w:r>
                </w:p>
                <w:p w:rsidR="00EE27A5" w:rsidRPr="00EE27A5" w:rsidRDefault="00EE27A5" w:rsidP="00EE27A5">
                  <w:pPr>
                    <w:rPr>
                      <w:rFonts w:asciiTheme="majorHAnsi" w:hAnsiTheme="majorHAnsi" w:cstheme="majorHAnsi"/>
                      <w:sz w:val="20"/>
                      <w:szCs w:val="20"/>
                    </w:rPr>
                  </w:pPr>
                  <w:r w:rsidRPr="00EE27A5">
                    <w:rPr>
                      <w:rFonts w:ascii="Times New Roman" w:hAnsi="Times New Roman" w:cs="Times New Roman"/>
                      <w:sz w:val="20"/>
                      <w:szCs w:val="20"/>
                    </w:rPr>
                    <w:t>PWMInputEdgeConfig == HW_PWMIN_USE_FALLING_EDGE</w:t>
                  </w:r>
                  <w:r w:rsidRPr="00EE27A5">
                    <w:rPr>
                      <w:rFonts w:asciiTheme="majorHAnsi" w:hAnsiTheme="majorHAnsi" w:cstheme="majorHAnsi"/>
                      <w:sz w:val="20"/>
                      <w:szCs w:val="20"/>
                    </w:rPr>
                    <w:t xml:space="preserve"> then duty cycle will be</w:t>
                  </w:r>
                </w:p>
                <w:p w:rsidR="00EE27A5" w:rsidRDefault="00EE27A5" w:rsidP="00EE27A5">
                  <w:pPr>
                    <w:rPr>
                      <w:rFonts w:ascii="Times New Roman" w:hAnsi="Times New Roman"/>
                      <w:sz w:val="20"/>
                      <w:szCs w:val="20"/>
                    </w:rPr>
                  </w:pPr>
                  <w:r w:rsidRPr="00EE27A5">
                    <w:rPr>
                      <w:rFonts w:asciiTheme="majorHAnsi" w:hAnsiTheme="majorHAnsi" w:cstheme="majorHAnsi"/>
                      <w:sz w:val="20"/>
                      <w:szCs w:val="20"/>
                    </w:rPr>
                    <w:t>measured by ratio of low time to total time.</w:t>
                  </w:r>
                </w:p>
              </w:tc>
            </w:tr>
            <w:tr w:rsidR="00EE27A5" w:rsidTr="0051440D">
              <w:tc>
                <w:tcPr>
                  <w:tcW w:w="8189" w:type="dxa"/>
                  <w:gridSpan w:val="5"/>
                </w:tcPr>
                <w:p w:rsidR="00EE27A5" w:rsidRPr="004D71F0" w:rsidRDefault="00EE27A5" w:rsidP="0051440D">
                  <w:pPr>
                    <w:rPr>
                      <w:rFonts w:cs="Arial"/>
                      <w:b/>
                      <w:sz w:val="20"/>
                      <w:szCs w:val="20"/>
                    </w:rPr>
                  </w:pPr>
                  <w:r w:rsidRPr="004D71F0">
                    <w:rPr>
                      <w:rFonts w:cs="Arial"/>
                      <w:b/>
                      <w:sz w:val="20"/>
                      <w:szCs w:val="20"/>
                    </w:rPr>
                    <w:t>Usage Restrictions:</w:t>
                  </w:r>
                </w:p>
                <w:p w:rsidR="00EE27A5" w:rsidRPr="00516C35" w:rsidRDefault="00EE27A5" w:rsidP="0051440D">
                  <w:pPr>
                    <w:rPr>
                      <w:rFonts w:ascii="Times New Roman" w:hAnsi="Times New Roman" w:cs="Times New Roman"/>
                      <w:sz w:val="20"/>
                      <w:szCs w:val="20"/>
                    </w:rPr>
                  </w:pPr>
                  <w:r>
                    <w:rPr>
                      <w:rFonts w:asciiTheme="majorHAnsi" w:hAnsiTheme="majorHAnsi" w:cstheme="majorHAnsi"/>
                      <w:sz w:val="20"/>
                      <w:szCs w:val="20"/>
                    </w:rPr>
                    <w:t>None</w:t>
                  </w:r>
                </w:p>
              </w:tc>
            </w:tr>
          </w:tbl>
          <w:p w:rsidR="00EE27A5" w:rsidRPr="00871DCC" w:rsidRDefault="00EE27A5" w:rsidP="0051440D">
            <w:pPr>
              <w:rPr>
                <w:rFonts w:cs="Arial"/>
                <w:sz w:val="20"/>
                <w:szCs w:val="20"/>
              </w:rPr>
            </w:pPr>
          </w:p>
        </w:tc>
      </w:tr>
      <w:tr w:rsidR="00EE27A5" w:rsidTr="0051440D">
        <w:tc>
          <w:tcPr>
            <w:tcW w:w="1548" w:type="dxa"/>
          </w:tcPr>
          <w:p w:rsidR="00EE27A5" w:rsidRPr="00871DCC" w:rsidRDefault="00EE27A5" w:rsidP="0051440D">
            <w:pPr>
              <w:rPr>
                <w:rFonts w:cs="Arial"/>
                <w:b/>
                <w:sz w:val="20"/>
                <w:szCs w:val="20"/>
              </w:rPr>
            </w:pPr>
            <w:r>
              <w:rPr>
                <w:rFonts w:cs="Arial"/>
                <w:b/>
                <w:sz w:val="20"/>
                <w:szCs w:val="20"/>
              </w:rPr>
              <w:t>Error Handling</w:t>
            </w:r>
          </w:p>
        </w:tc>
        <w:tc>
          <w:tcPr>
            <w:tcW w:w="8415" w:type="dxa"/>
          </w:tcPr>
          <w:p w:rsidR="00EE27A5" w:rsidRPr="00871DCC" w:rsidRDefault="00EE27A5" w:rsidP="0051440D">
            <w:pPr>
              <w:rPr>
                <w:rFonts w:cs="Arial"/>
                <w:sz w:val="20"/>
                <w:szCs w:val="20"/>
              </w:rPr>
            </w:pPr>
            <w:r>
              <w:rPr>
                <w:rFonts w:cs="Arial"/>
                <w:sz w:val="20"/>
                <w:szCs w:val="20"/>
              </w:rPr>
              <w:t>None</w:t>
            </w:r>
            <w:r w:rsidRPr="00871DCC">
              <w:rPr>
                <w:rFonts w:cs="Arial"/>
                <w:sz w:val="20"/>
                <w:szCs w:val="20"/>
              </w:rPr>
              <w:t xml:space="preserve"> </w:t>
            </w:r>
          </w:p>
        </w:tc>
      </w:tr>
      <w:tr w:rsidR="00EE27A5" w:rsidTr="0051440D">
        <w:tc>
          <w:tcPr>
            <w:tcW w:w="1548" w:type="dxa"/>
          </w:tcPr>
          <w:p w:rsidR="00EE27A5" w:rsidRPr="00871DCC" w:rsidRDefault="00EE27A5" w:rsidP="0051440D">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EE27A5" w:rsidTr="0051440D">
              <w:tc>
                <w:tcPr>
                  <w:tcW w:w="8184" w:type="dxa"/>
                </w:tcPr>
                <w:p w:rsidR="00EE27A5" w:rsidRDefault="00EE27A5" w:rsidP="0051440D">
                  <w:pPr>
                    <w:rPr>
                      <w:rFonts w:cs="Arial"/>
                      <w:sz w:val="20"/>
                      <w:szCs w:val="20"/>
                    </w:rPr>
                  </w:pPr>
                  <w:r>
                    <w:rPr>
                      <w:rFonts w:cs="Arial"/>
                      <w:sz w:val="20"/>
                      <w:szCs w:val="20"/>
                    </w:rPr>
                    <w:t xml:space="preserve">Size: </w:t>
                  </w:r>
                </w:p>
              </w:tc>
            </w:tr>
            <w:tr w:rsidR="00EE27A5" w:rsidTr="0051440D">
              <w:tc>
                <w:tcPr>
                  <w:tcW w:w="8184" w:type="dxa"/>
                </w:tcPr>
                <w:p w:rsidR="00EE27A5" w:rsidRDefault="00EE27A5" w:rsidP="0051440D">
                  <w:pPr>
                    <w:rPr>
                      <w:rFonts w:cs="Arial"/>
                      <w:sz w:val="20"/>
                      <w:szCs w:val="20"/>
                    </w:rPr>
                  </w:pPr>
                  <w:r>
                    <w:rPr>
                      <w:rFonts w:cs="Arial"/>
                      <w:sz w:val="20"/>
                      <w:szCs w:val="20"/>
                    </w:rPr>
                    <w:t xml:space="preserve">Speed: </w:t>
                  </w:r>
                </w:p>
              </w:tc>
            </w:tr>
            <w:tr w:rsidR="00EE27A5" w:rsidTr="0051440D">
              <w:tc>
                <w:tcPr>
                  <w:tcW w:w="8184" w:type="dxa"/>
                </w:tcPr>
                <w:p w:rsidR="00EE27A5" w:rsidRDefault="00EE27A5" w:rsidP="0051440D">
                  <w:pPr>
                    <w:rPr>
                      <w:rFonts w:cs="Arial"/>
                      <w:sz w:val="20"/>
                      <w:szCs w:val="20"/>
                    </w:rPr>
                  </w:pPr>
                  <w:r>
                    <w:rPr>
                      <w:rFonts w:cs="Arial"/>
                      <w:sz w:val="20"/>
                      <w:szCs w:val="20"/>
                    </w:rPr>
                    <w:t>Other:</w:t>
                  </w:r>
                </w:p>
              </w:tc>
            </w:tr>
          </w:tbl>
          <w:p w:rsidR="00EE27A5" w:rsidRPr="00871DCC" w:rsidRDefault="00EE27A5" w:rsidP="0051440D">
            <w:pPr>
              <w:rPr>
                <w:rFonts w:cs="Arial"/>
                <w:sz w:val="20"/>
                <w:szCs w:val="20"/>
              </w:rPr>
            </w:pPr>
          </w:p>
        </w:tc>
      </w:tr>
      <w:tr w:rsidR="00EE27A5" w:rsidTr="0051440D">
        <w:tc>
          <w:tcPr>
            <w:tcW w:w="1548" w:type="dxa"/>
          </w:tcPr>
          <w:p w:rsidR="00EE27A5" w:rsidRPr="00871DCC" w:rsidRDefault="00EE27A5" w:rsidP="0051440D">
            <w:pPr>
              <w:rPr>
                <w:rFonts w:cs="Arial"/>
                <w:b/>
                <w:sz w:val="20"/>
                <w:szCs w:val="20"/>
              </w:rPr>
            </w:pPr>
            <w:r>
              <w:rPr>
                <w:rFonts w:cs="Arial"/>
                <w:b/>
                <w:sz w:val="20"/>
                <w:szCs w:val="20"/>
              </w:rPr>
              <w:t>Target:</w:t>
            </w:r>
          </w:p>
        </w:tc>
        <w:tc>
          <w:tcPr>
            <w:tcW w:w="8415" w:type="dxa"/>
          </w:tcPr>
          <w:p w:rsidR="00EE27A5" w:rsidRPr="00871DCC" w:rsidRDefault="00EE27A5" w:rsidP="0051440D">
            <w:pPr>
              <w:rPr>
                <w:rFonts w:cs="Arial"/>
                <w:sz w:val="20"/>
                <w:szCs w:val="20"/>
              </w:rPr>
            </w:pPr>
            <w:r>
              <w:rPr>
                <w:rFonts w:cs="Arial"/>
                <w:sz w:val="20"/>
                <w:szCs w:val="20"/>
              </w:rPr>
              <w:t>MPA, Valve</w:t>
            </w:r>
          </w:p>
        </w:tc>
      </w:tr>
      <w:tr w:rsidR="00EE27A5" w:rsidTr="0051440D">
        <w:tc>
          <w:tcPr>
            <w:tcW w:w="1548" w:type="dxa"/>
          </w:tcPr>
          <w:p w:rsidR="00EE27A5" w:rsidRPr="00871DCC" w:rsidRDefault="00EE27A5" w:rsidP="0051440D">
            <w:pPr>
              <w:rPr>
                <w:rFonts w:cs="Arial"/>
                <w:b/>
                <w:sz w:val="20"/>
                <w:szCs w:val="20"/>
              </w:rPr>
            </w:pPr>
            <w:r>
              <w:rPr>
                <w:rFonts w:cs="Arial"/>
                <w:b/>
                <w:sz w:val="20"/>
                <w:szCs w:val="20"/>
              </w:rPr>
              <w:t>Usage Guide:</w:t>
            </w:r>
          </w:p>
        </w:tc>
        <w:tc>
          <w:tcPr>
            <w:tcW w:w="8415" w:type="dxa"/>
          </w:tcPr>
          <w:p w:rsidR="00EE27A5" w:rsidRPr="00871DCC" w:rsidRDefault="00EE27A5" w:rsidP="0051440D">
            <w:pPr>
              <w:rPr>
                <w:rFonts w:cs="Arial"/>
                <w:sz w:val="20"/>
                <w:szCs w:val="20"/>
              </w:rPr>
            </w:pPr>
            <w:r w:rsidRPr="004D71F0">
              <w:rPr>
                <w:rFonts w:cs="Arial"/>
                <w:sz w:val="20"/>
                <w:szCs w:val="20"/>
              </w:rPr>
              <w:t>Implied</w:t>
            </w:r>
          </w:p>
        </w:tc>
      </w:tr>
    </w:tbl>
    <w:p w:rsidR="00EE27A5" w:rsidRDefault="00EE27A5" w:rsidP="00EE27A5"/>
    <w:p w:rsidR="00EE27A5" w:rsidRDefault="00EE27A5" w:rsidP="00EE27A5">
      <w:pPr>
        <w:pStyle w:val="Heading2"/>
      </w:pPr>
      <w:bookmarkStart w:id="158" w:name="_Toc31706181"/>
      <w:r w:rsidRPr="00EE27A5">
        <w:lastRenderedPageBreak/>
        <w:t>HW_GetPWMPeriod ()</w:t>
      </w:r>
      <w:bookmarkEnd w:id="158"/>
    </w:p>
    <w:tbl>
      <w:tblPr>
        <w:tblStyle w:val="TableGrid"/>
        <w:tblW w:w="0" w:type="auto"/>
        <w:tblLook w:val="04A0" w:firstRow="1" w:lastRow="0" w:firstColumn="1" w:lastColumn="0" w:noHBand="0" w:noVBand="1"/>
      </w:tblPr>
      <w:tblGrid>
        <w:gridCol w:w="1548"/>
        <w:gridCol w:w="8415"/>
      </w:tblGrid>
      <w:tr w:rsidR="00EE27A5" w:rsidTr="0051440D">
        <w:tc>
          <w:tcPr>
            <w:tcW w:w="1548" w:type="dxa"/>
          </w:tcPr>
          <w:p w:rsidR="00EE27A5" w:rsidRPr="00871DCC" w:rsidRDefault="00EE27A5" w:rsidP="0051440D">
            <w:pPr>
              <w:rPr>
                <w:rFonts w:cs="Arial"/>
                <w:b/>
                <w:sz w:val="20"/>
                <w:szCs w:val="20"/>
              </w:rPr>
            </w:pPr>
            <w:r w:rsidRPr="00871DCC">
              <w:rPr>
                <w:rFonts w:cs="Arial"/>
                <w:b/>
                <w:sz w:val="20"/>
                <w:szCs w:val="20"/>
              </w:rPr>
              <w:t>Description</w:t>
            </w:r>
          </w:p>
        </w:tc>
        <w:tc>
          <w:tcPr>
            <w:tcW w:w="8415" w:type="dxa"/>
          </w:tcPr>
          <w:p w:rsidR="00EE27A5" w:rsidRPr="00871DCC" w:rsidRDefault="00EE27A5" w:rsidP="0051440D">
            <w:pPr>
              <w:rPr>
                <w:rFonts w:cs="Arial"/>
                <w:sz w:val="20"/>
                <w:szCs w:val="20"/>
              </w:rPr>
            </w:pPr>
            <w:r w:rsidRPr="00EE27A5">
              <w:rPr>
                <w:rFonts w:cs="Arial"/>
                <w:sz w:val="20"/>
                <w:szCs w:val="20"/>
              </w:rPr>
              <w:t>Returns the most recently measured period</w:t>
            </w:r>
          </w:p>
        </w:tc>
      </w:tr>
      <w:tr w:rsidR="00EE27A5" w:rsidTr="0051440D">
        <w:tc>
          <w:tcPr>
            <w:tcW w:w="1548" w:type="dxa"/>
            <w:vMerge w:val="restart"/>
          </w:tcPr>
          <w:p w:rsidR="00EE27A5" w:rsidRPr="00871DCC" w:rsidRDefault="00EE27A5" w:rsidP="0051440D">
            <w:pPr>
              <w:rPr>
                <w:rFonts w:cs="Arial"/>
                <w:b/>
                <w:sz w:val="20"/>
                <w:szCs w:val="20"/>
              </w:rPr>
            </w:pPr>
            <w:r w:rsidRPr="00871DCC">
              <w:rPr>
                <w:rFonts w:cs="Arial"/>
                <w:b/>
                <w:sz w:val="20"/>
                <w:szCs w:val="20"/>
              </w:rPr>
              <w:t>Resources Provided</w:t>
            </w:r>
          </w:p>
        </w:tc>
        <w:tc>
          <w:tcPr>
            <w:tcW w:w="8415" w:type="dxa"/>
          </w:tcPr>
          <w:p w:rsidR="00EE27A5" w:rsidRPr="00871DCC" w:rsidRDefault="00EE27A5" w:rsidP="0051440D">
            <w:pPr>
              <w:rPr>
                <w:rFonts w:cs="Arial"/>
                <w:b/>
                <w:sz w:val="20"/>
                <w:szCs w:val="20"/>
              </w:rPr>
            </w:pPr>
            <w:r w:rsidRPr="00871DCC">
              <w:rPr>
                <w:rFonts w:cs="Arial"/>
                <w:b/>
                <w:sz w:val="20"/>
                <w:szCs w:val="20"/>
              </w:rPr>
              <w:t>Syntax</w:t>
            </w:r>
          </w:p>
        </w:tc>
      </w:tr>
      <w:tr w:rsidR="00EE27A5" w:rsidTr="0051440D">
        <w:tc>
          <w:tcPr>
            <w:tcW w:w="1548" w:type="dxa"/>
            <w:vMerge/>
          </w:tcPr>
          <w:p w:rsidR="00EE27A5" w:rsidRPr="00871DCC" w:rsidRDefault="00EE27A5" w:rsidP="0051440D">
            <w:pPr>
              <w:rPr>
                <w:rFonts w:cs="Arial"/>
                <w:b/>
                <w:sz w:val="20"/>
                <w:szCs w:val="20"/>
              </w:rPr>
            </w:pPr>
          </w:p>
        </w:tc>
        <w:tc>
          <w:tcPr>
            <w:tcW w:w="8415" w:type="dxa"/>
          </w:tcPr>
          <w:tbl>
            <w:tblPr>
              <w:tblStyle w:val="TableGrid"/>
              <w:tblW w:w="0" w:type="auto"/>
              <w:tblLook w:val="04A0" w:firstRow="1" w:lastRow="0" w:firstColumn="1" w:lastColumn="0" w:noHBand="0" w:noVBand="1"/>
            </w:tblPr>
            <w:tblGrid>
              <w:gridCol w:w="2683"/>
              <w:gridCol w:w="1388"/>
              <w:gridCol w:w="1410"/>
              <w:gridCol w:w="1529"/>
              <w:gridCol w:w="1179"/>
            </w:tblGrid>
            <w:tr w:rsidR="00EE27A5" w:rsidTr="0051440D">
              <w:tc>
                <w:tcPr>
                  <w:tcW w:w="2683" w:type="dxa"/>
                </w:tcPr>
                <w:p w:rsidR="00EE27A5" w:rsidRPr="00B147B8" w:rsidRDefault="00EE27A5" w:rsidP="0051440D">
                  <w:pPr>
                    <w:rPr>
                      <w:rFonts w:cs="Arial"/>
                      <w:b/>
                      <w:sz w:val="20"/>
                      <w:szCs w:val="20"/>
                    </w:rPr>
                  </w:pPr>
                  <w:r w:rsidRPr="00B147B8">
                    <w:rPr>
                      <w:rFonts w:cs="Arial"/>
                      <w:b/>
                      <w:sz w:val="20"/>
                      <w:szCs w:val="20"/>
                    </w:rPr>
                    <w:t>Function Name</w:t>
                  </w:r>
                </w:p>
              </w:tc>
              <w:tc>
                <w:tcPr>
                  <w:tcW w:w="5506" w:type="dxa"/>
                  <w:gridSpan w:val="4"/>
                </w:tcPr>
                <w:p w:rsidR="00EE27A5" w:rsidRPr="00B147B8" w:rsidRDefault="0051440D" w:rsidP="0051440D">
                  <w:pPr>
                    <w:rPr>
                      <w:rFonts w:ascii="Times New Roman" w:hAnsi="Times New Roman" w:cs="Times New Roman"/>
                      <w:b/>
                      <w:sz w:val="20"/>
                      <w:szCs w:val="20"/>
                    </w:rPr>
                  </w:pPr>
                  <w:r w:rsidRPr="0051440D">
                    <w:rPr>
                      <w:rFonts w:ascii="Times New Roman" w:hAnsi="Times New Roman" w:cs="Times New Roman"/>
                      <w:b/>
                      <w:sz w:val="20"/>
                      <w:szCs w:val="20"/>
                    </w:rPr>
                    <w:t>HW_GetPWMPeriod</w:t>
                  </w:r>
                </w:p>
              </w:tc>
            </w:tr>
            <w:tr w:rsidR="00EE27A5" w:rsidTr="0051440D">
              <w:tc>
                <w:tcPr>
                  <w:tcW w:w="2683" w:type="dxa"/>
                  <w:vMerge w:val="restart"/>
                  <w:vAlign w:val="center"/>
                </w:tcPr>
                <w:p w:rsidR="00EE27A5" w:rsidRPr="00B147B8" w:rsidRDefault="00EE27A5" w:rsidP="0051440D">
                  <w:pPr>
                    <w:rPr>
                      <w:rFonts w:cs="Arial"/>
                      <w:b/>
                      <w:sz w:val="20"/>
                      <w:szCs w:val="20"/>
                    </w:rPr>
                  </w:pPr>
                  <w:r w:rsidRPr="00B147B8">
                    <w:rPr>
                      <w:rFonts w:cs="Arial"/>
                      <w:b/>
                      <w:sz w:val="20"/>
                      <w:szCs w:val="20"/>
                    </w:rPr>
                    <w:t>Arguments</w:t>
                  </w:r>
                </w:p>
              </w:tc>
              <w:tc>
                <w:tcPr>
                  <w:tcW w:w="2798" w:type="dxa"/>
                  <w:gridSpan w:val="2"/>
                </w:tcPr>
                <w:p w:rsidR="00EE27A5" w:rsidRPr="00B147B8" w:rsidRDefault="00EE27A5" w:rsidP="0051440D">
                  <w:pPr>
                    <w:rPr>
                      <w:rFonts w:cs="Arial"/>
                      <w:b/>
                      <w:sz w:val="20"/>
                      <w:szCs w:val="20"/>
                    </w:rPr>
                  </w:pPr>
                  <w:r w:rsidRPr="00B147B8">
                    <w:rPr>
                      <w:rFonts w:cs="Arial"/>
                      <w:b/>
                      <w:sz w:val="20"/>
                      <w:szCs w:val="20"/>
                    </w:rPr>
                    <w:t>Type</w:t>
                  </w:r>
                </w:p>
              </w:tc>
              <w:tc>
                <w:tcPr>
                  <w:tcW w:w="2708" w:type="dxa"/>
                  <w:gridSpan w:val="2"/>
                </w:tcPr>
                <w:p w:rsidR="00EE27A5" w:rsidRPr="00B147B8" w:rsidRDefault="00EE27A5" w:rsidP="0051440D">
                  <w:pPr>
                    <w:rPr>
                      <w:rFonts w:cs="Arial"/>
                      <w:b/>
                      <w:sz w:val="20"/>
                      <w:szCs w:val="20"/>
                    </w:rPr>
                  </w:pPr>
                  <w:r w:rsidRPr="00B147B8">
                    <w:rPr>
                      <w:rFonts w:cs="Arial"/>
                      <w:b/>
                      <w:sz w:val="20"/>
                      <w:szCs w:val="20"/>
                    </w:rPr>
                    <w:t>Name</w:t>
                  </w:r>
                </w:p>
              </w:tc>
            </w:tr>
            <w:tr w:rsidR="00EE27A5" w:rsidTr="0051440D">
              <w:tc>
                <w:tcPr>
                  <w:tcW w:w="2683" w:type="dxa"/>
                  <w:vMerge/>
                </w:tcPr>
                <w:p w:rsidR="00EE27A5" w:rsidRPr="00B147B8" w:rsidRDefault="00EE27A5" w:rsidP="0051440D">
                  <w:pPr>
                    <w:rPr>
                      <w:rFonts w:cs="Arial"/>
                      <w:sz w:val="20"/>
                      <w:szCs w:val="20"/>
                    </w:rPr>
                  </w:pPr>
                </w:p>
              </w:tc>
              <w:tc>
                <w:tcPr>
                  <w:tcW w:w="2798" w:type="dxa"/>
                  <w:gridSpan w:val="2"/>
                </w:tcPr>
                <w:p w:rsidR="00EE27A5" w:rsidRPr="00B147B8" w:rsidRDefault="00EE27A5" w:rsidP="0051440D">
                  <w:pPr>
                    <w:rPr>
                      <w:rFonts w:ascii="Times New Roman" w:hAnsi="Times New Roman" w:cs="Times New Roman"/>
                      <w:sz w:val="20"/>
                      <w:szCs w:val="20"/>
                    </w:rPr>
                  </w:pPr>
                  <w:r w:rsidRPr="00282C56">
                    <w:rPr>
                      <w:rFonts w:ascii="Times New Roman" w:hAnsi="Times New Roman" w:cs="Times New Roman"/>
                      <w:sz w:val="20"/>
                      <w:szCs w:val="20"/>
                    </w:rPr>
                    <w:t>HWPWMIn *</w:t>
                  </w:r>
                </w:p>
              </w:tc>
              <w:tc>
                <w:tcPr>
                  <w:tcW w:w="2708" w:type="dxa"/>
                  <w:gridSpan w:val="2"/>
                </w:tcPr>
                <w:p w:rsidR="00EE27A5" w:rsidRPr="00B147B8" w:rsidRDefault="00EE27A5" w:rsidP="0051440D">
                  <w:pPr>
                    <w:rPr>
                      <w:rFonts w:ascii="Times New Roman" w:hAnsi="Times New Roman" w:cs="Times New Roman"/>
                      <w:sz w:val="20"/>
                      <w:szCs w:val="20"/>
                    </w:rPr>
                  </w:pPr>
                  <w:r w:rsidRPr="00282C56">
                    <w:rPr>
                      <w:rFonts w:ascii="Times New Roman" w:hAnsi="Times New Roman" w:cs="Times New Roman"/>
                      <w:sz w:val="20"/>
                      <w:szCs w:val="20"/>
                    </w:rPr>
                    <w:t>PWMInput</w:t>
                  </w:r>
                </w:p>
              </w:tc>
            </w:tr>
            <w:tr w:rsidR="00EE27A5" w:rsidTr="0051440D">
              <w:tc>
                <w:tcPr>
                  <w:tcW w:w="2683" w:type="dxa"/>
                  <w:vMerge/>
                </w:tcPr>
                <w:p w:rsidR="00EE27A5" w:rsidRPr="00B147B8" w:rsidRDefault="00EE27A5" w:rsidP="0051440D">
                  <w:pPr>
                    <w:rPr>
                      <w:rFonts w:cs="Arial"/>
                      <w:sz w:val="20"/>
                      <w:szCs w:val="20"/>
                    </w:rPr>
                  </w:pPr>
                </w:p>
              </w:tc>
              <w:tc>
                <w:tcPr>
                  <w:tcW w:w="2798" w:type="dxa"/>
                  <w:gridSpan w:val="2"/>
                </w:tcPr>
                <w:p w:rsidR="00EE27A5" w:rsidRPr="00B147B8" w:rsidRDefault="00EE27A5" w:rsidP="0051440D">
                  <w:pPr>
                    <w:rPr>
                      <w:rFonts w:ascii="Times New Roman" w:hAnsi="Times New Roman" w:cs="Times New Roman"/>
                      <w:sz w:val="20"/>
                      <w:szCs w:val="20"/>
                    </w:rPr>
                  </w:pPr>
                </w:p>
              </w:tc>
              <w:tc>
                <w:tcPr>
                  <w:tcW w:w="2708" w:type="dxa"/>
                  <w:gridSpan w:val="2"/>
                </w:tcPr>
                <w:p w:rsidR="00EE27A5" w:rsidRPr="00B147B8" w:rsidRDefault="00EE27A5" w:rsidP="0051440D">
                  <w:pPr>
                    <w:rPr>
                      <w:rFonts w:ascii="Times New Roman" w:hAnsi="Times New Roman" w:cs="Times New Roman"/>
                      <w:sz w:val="20"/>
                      <w:szCs w:val="20"/>
                    </w:rPr>
                  </w:pPr>
                </w:p>
              </w:tc>
            </w:tr>
            <w:tr w:rsidR="00EE27A5" w:rsidTr="0051440D">
              <w:tc>
                <w:tcPr>
                  <w:tcW w:w="2683" w:type="dxa"/>
                  <w:vMerge/>
                </w:tcPr>
                <w:p w:rsidR="00EE27A5" w:rsidRPr="00B147B8" w:rsidRDefault="00EE27A5" w:rsidP="0051440D">
                  <w:pPr>
                    <w:rPr>
                      <w:rFonts w:cs="Arial"/>
                      <w:sz w:val="20"/>
                      <w:szCs w:val="20"/>
                    </w:rPr>
                  </w:pPr>
                </w:p>
              </w:tc>
              <w:tc>
                <w:tcPr>
                  <w:tcW w:w="2798" w:type="dxa"/>
                  <w:gridSpan w:val="2"/>
                </w:tcPr>
                <w:p w:rsidR="00EE27A5" w:rsidRPr="00B147B8" w:rsidRDefault="00EE27A5" w:rsidP="0051440D">
                  <w:pPr>
                    <w:rPr>
                      <w:rFonts w:cs="Arial"/>
                      <w:sz w:val="20"/>
                      <w:szCs w:val="20"/>
                    </w:rPr>
                  </w:pPr>
                </w:p>
              </w:tc>
              <w:tc>
                <w:tcPr>
                  <w:tcW w:w="2708" w:type="dxa"/>
                  <w:gridSpan w:val="2"/>
                </w:tcPr>
                <w:p w:rsidR="00EE27A5" w:rsidRPr="00B147B8" w:rsidRDefault="00EE27A5" w:rsidP="0051440D">
                  <w:pPr>
                    <w:rPr>
                      <w:rFonts w:cs="Arial"/>
                      <w:sz w:val="20"/>
                      <w:szCs w:val="20"/>
                    </w:rPr>
                  </w:pPr>
                </w:p>
              </w:tc>
            </w:tr>
            <w:tr w:rsidR="00EE27A5" w:rsidTr="0051440D">
              <w:tc>
                <w:tcPr>
                  <w:tcW w:w="2683" w:type="dxa"/>
                  <w:vMerge w:val="restart"/>
                  <w:vAlign w:val="center"/>
                </w:tcPr>
                <w:p w:rsidR="00EE27A5" w:rsidRPr="00B147B8" w:rsidRDefault="00EE27A5" w:rsidP="0051440D">
                  <w:pPr>
                    <w:rPr>
                      <w:rFonts w:cs="Arial"/>
                      <w:sz w:val="20"/>
                      <w:szCs w:val="20"/>
                    </w:rPr>
                  </w:pPr>
                  <w:r w:rsidRPr="00B147B8">
                    <w:rPr>
                      <w:rFonts w:cs="Arial"/>
                      <w:b/>
                      <w:sz w:val="20"/>
                      <w:szCs w:val="20"/>
                    </w:rPr>
                    <w:t>Argument Scaling</w:t>
                  </w:r>
                </w:p>
              </w:tc>
              <w:tc>
                <w:tcPr>
                  <w:tcW w:w="1388" w:type="dxa"/>
                </w:tcPr>
                <w:p w:rsidR="00EE27A5" w:rsidRPr="00B147B8" w:rsidRDefault="00EE27A5" w:rsidP="0051440D">
                  <w:pPr>
                    <w:rPr>
                      <w:rFonts w:cs="Arial"/>
                      <w:b/>
                      <w:sz w:val="20"/>
                      <w:szCs w:val="20"/>
                    </w:rPr>
                  </w:pPr>
                  <w:r w:rsidRPr="00B147B8">
                    <w:rPr>
                      <w:rFonts w:cs="Arial"/>
                      <w:b/>
                      <w:sz w:val="20"/>
                      <w:szCs w:val="20"/>
                    </w:rPr>
                    <w:t>Units</w:t>
                  </w:r>
                </w:p>
              </w:tc>
              <w:tc>
                <w:tcPr>
                  <w:tcW w:w="1410" w:type="dxa"/>
                </w:tcPr>
                <w:p w:rsidR="00EE27A5" w:rsidRPr="00B147B8" w:rsidRDefault="00EE27A5" w:rsidP="0051440D">
                  <w:pPr>
                    <w:rPr>
                      <w:rFonts w:cs="Arial"/>
                      <w:b/>
                      <w:sz w:val="20"/>
                      <w:szCs w:val="20"/>
                    </w:rPr>
                  </w:pPr>
                  <w:r w:rsidRPr="00B147B8">
                    <w:rPr>
                      <w:rFonts w:cs="Arial"/>
                      <w:b/>
                      <w:sz w:val="20"/>
                      <w:szCs w:val="20"/>
                    </w:rPr>
                    <w:t>Scaling</w:t>
                  </w:r>
                </w:p>
              </w:tc>
              <w:tc>
                <w:tcPr>
                  <w:tcW w:w="1529" w:type="dxa"/>
                </w:tcPr>
                <w:p w:rsidR="00EE27A5" w:rsidRPr="00B147B8" w:rsidRDefault="00EE27A5" w:rsidP="0051440D">
                  <w:pPr>
                    <w:rPr>
                      <w:rFonts w:cs="Arial"/>
                      <w:b/>
                      <w:sz w:val="20"/>
                      <w:szCs w:val="20"/>
                    </w:rPr>
                  </w:pPr>
                  <w:r w:rsidRPr="00B147B8">
                    <w:rPr>
                      <w:rFonts w:cs="Arial"/>
                      <w:b/>
                      <w:sz w:val="20"/>
                      <w:szCs w:val="20"/>
                    </w:rPr>
                    <w:t>Low Lim</w:t>
                  </w:r>
                </w:p>
              </w:tc>
              <w:tc>
                <w:tcPr>
                  <w:tcW w:w="1179" w:type="dxa"/>
                </w:tcPr>
                <w:p w:rsidR="00EE27A5" w:rsidRPr="00B147B8" w:rsidRDefault="00EE27A5" w:rsidP="0051440D">
                  <w:pPr>
                    <w:rPr>
                      <w:rFonts w:cs="Arial"/>
                      <w:b/>
                      <w:sz w:val="20"/>
                      <w:szCs w:val="20"/>
                    </w:rPr>
                  </w:pPr>
                  <w:r w:rsidRPr="00B147B8">
                    <w:rPr>
                      <w:rFonts w:cs="Arial"/>
                      <w:b/>
                      <w:sz w:val="20"/>
                      <w:szCs w:val="20"/>
                    </w:rPr>
                    <w:t>High Lim</w:t>
                  </w:r>
                </w:p>
              </w:tc>
            </w:tr>
            <w:tr w:rsidR="00EE27A5" w:rsidTr="0051440D">
              <w:tc>
                <w:tcPr>
                  <w:tcW w:w="2683" w:type="dxa"/>
                  <w:vMerge/>
                </w:tcPr>
                <w:p w:rsidR="00EE27A5" w:rsidRPr="00B147B8" w:rsidRDefault="00EE27A5" w:rsidP="0051440D">
                  <w:pPr>
                    <w:rPr>
                      <w:rFonts w:cs="Arial"/>
                      <w:b/>
                      <w:sz w:val="20"/>
                      <w:szCs w:val="20"/>
                    </w:rPr>
                  </w:pPr>
                </w:p>
              </w:tc>
              <w:tc>
                <w:tcPr>
                  <w:tcW w:w="1388" w:type="dxa"/>
                </w:tcPr>
                <w:p w:rsidR="00EE27A5" w:rsidRPr="00B147B8" w:rsidRDefault="00EE27A5" w:rsidP="0051440D">
                  <w:pPr>
                    <w:rPr>
                      <w:rFonts w:ascii="Times New Roman" w:hAnsi="Times New Roman" w:cs="Times New Roman"/>
                      <w:sz w:val="20"/>
                      <w:szCs w:val="20"/>
                    </w:rPr>
                  </w:pPr>
                  <w:r w:rsidRPr="00282C56">
                    <w:rPr>
                      <w:rFonts w:ascii="Times New Roman" w:hAnsi="Times New Roman" w:cs="Times New Roman"/>
                      <w:sz w:val="20"/>
                      <w:szCs w:val="20"/>
                    </w:rPr>
                    <w:t>pointer</w:t>
                  </w:r>
                </w:p>
              </w:tc>
              <w:tc>
                <w:tcPr>
                  <w:tcW w:w="1410" w:type="dxa"/>
                </w:tcPr>
                <w:p w:rsidR="00EE27A5" w:rsidRPr="00B147B8" w:rsidRDefault="00EE27A5"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EE27A5" w:rsidRPr="00B147B8" w:rsidRDefault="00EE27A5"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EE27A5" w:rsidRPr="00B147B8" w:rsidRDefault="00EE27A5" w:rsidP="0051440D">
                  <w:pPr>
                    <w:rPr>
                      <w:rFonts w:ascii="Times New Roman" w:hAnsi="Times New Roman" w:cs="Times New Roman"/>
                      <w:sz w:val="20"/>
                      <w:szCs w:val="20"/>
                    </w:rPr>
                  </w:pPr>
                  <w:r w:rsidRPr="00B147B8">
                    <w:rPr>
                      <w:rFonts w:ascii="Times New Roman" w:hAnsi="Times New Roman" w:cs="Times New Roman"/>
                      <w:sz w:val="20"/>
                      <w:szCs w:val="20"/>
                    </w:rPr>
                    <w:t>n/a</w:t>
                  </w:r>
                </w:p>
              </w:tc>
            </w:tr>
            <w:tr w:rsidR="00EE27A5" w:rsidTr="0051440D">
              <w:tc>
                <w:tcPr>
                  <w:tcW w:w="2683" w:type="dxa"/>
                  <w:vMerge/>
                </w:tcPr>
                <w:p w:rsidR="00EE27A5" w:rsidRPr="00B147B8" w:rsidRDefault="00EE27A5" w:rsidP="0051440D">
                  <w:pPr>
                    <w:rPr>
                      <w:rFonts w:cs="Arial"/>
                      <w:b/>
                      <w:sz w:val="20"/>
                      <w:szCs w:val="20"/>
                    </w:rPr>
                  </w:pPr>
                </w:p>
              </w:tc>
              <w:tc>
                <w:tcPr>
                  <w:tcW w:w="1388" w:type="dxa"/>
                </w:tcPr>
                <w:p w:rsidR="00EE27A5" w:rsidRPr="00B147B8" w:rsidRDefault="00EE27A5" w:rsidP="0051440D">
                  <w:pPr>
                    <w:rPr>
                      <w:rFonts w:ascii="Times New Roman" w:hAnsi="Times New Roman" w:cs="Times New Roman"/>
                      <w:sz w:val="20"/>
                      <w:szCs w:val="20"/>
                    </w:rPr>
                  </w:pPr>
                </w:p>
              </w:tc>
              <w:tc>
                <w:tcPr>
                  <w:tcW w:w="1410" w:type="dxa"/>
                </w:tcPr>
                <w:p w:rsidR="00EE27A5" w:rsidRPr="00B147B8" w:rsidRDefault="00EE27A5" w:rsidP="0051440D">
                  <w:pPr>
                    <w:rPr>
                      <w:rFonts w:ascii="Times New Roman" w:hAnsi="Times New Roman" w:cs="Times New Roman"/>
                      <w:sz w:val="20"/>
                      <w:szCs w:val="20"/>
                    </w:rPr>
                  </w:pPr>
                </w:p>
              </w:tc>
              <w:tc>
                <w:tcPr>
                  <w:tcW w:w="1529" w:type="dxa"/>
                </w:tcPr>
                <w:p w:rsidR="00EE27A5" w:rsidRPr="00B147B8" w:rsidRDefault="00EE27A5" w:rsidP="0051440D">
                  <w:pPr>
                    <w:rPr>
                      <w:rFonts w:ascii="Times New Roman" w:hAnsi="Times New Roman" w:cs="Times New Roman"/>
                      <w:sz w:val="20"/>
                      <w:szCs w:val="20"/>
                    </w:rPr>
                  </w:pPr>
                </w:p>
              </w:tc>
              <w:tc>
                <w:tcPr>
                  <w:tcW w:w="1179" w:type="dxa"/>
                </w:tcPr>
                <w:p w:rsidR="00EE27A5" w:rsidRPr="00B147B8" w:rsidRDefault="00EE27A5" w:rsidP="0051440D">
                  <w:pPr>
                    <w:rPr>
                      <w:rFonts w:ascii="Times New Roman" w:hAnsi="Times New Roman" w:cs="Times New Roman"/>
                      <w:sz w:val="20"/>
                      <w:szCs w:val="20"/>
                    </w:rPr>
                  </w:pPr>
                </w:p>
              </w:tc>
            </w:tr>
            <w:tr w:rsidR="00EE27A5" w:rsidTr="0051440D">
              <w:tc>
                <w:tcPr>
                  <w:tcW w:w="2683" w:type="dxa"/>
                  <w:vMerge/>
                </w:tcPr>
                <w:p w:rsidR="00EE27A5" w:rsidRPr="00B147B8" w:rsidRDefault="00EE27A5" w:rsidP="0051440D">
                  <w:pPr>
                    <w:rPr>
                      <w:rFonts w:cs="Arial"/>
                      <w:b/>
                      <w:sz w:val="20"/>
                      <w:szCs w:val="20"/>
                    </w:rPr>
                  </w:pPr>
                </w:p>
              </w:tc>
              <w:tc>
                <w:tcPr>
                  <w:tcW w:w="1388" w:type="dxa"/>
                </w:tcPr>
                <w:p w:rsidR="00EE27A5" w:rsidRPr="00B147B8" w:rsidRDefault="00EE27A5" w:rsidP="0051440D">
                  <w:pPr>
                    <w:rPr>
                      <w:rFonts w:ascii="Times New Roman" w:hAnsi="Times New Roman"/>
                      <w:sz w:val="20"/>
                      <w:szCs w:val="20"/>
                    </w:rPr>
                  </w:pPr>
                </w:p>
              </w:tc>
              <w:tc>
                <w:tcPr>
                  <w:tcW w:w="1410" w:type="dxa"/>
                </w:tcPr>
                <w:p w:rsidR="00EE27A5" w:rsidRPr="00B147B8" w:rsidRDefault="00EE27A5" w:rsidP="0051440D">
                  <w:pPr>
                    <w:rPr>
                      <w:rFonts w:ascii="Times New Roman" w:hAnsi="Times New Roman"/>
                      <w:sz w:val="20"/>
                      <w:szCs w:val="20"/>
                    </w:rPr>
                  </w:pPr>
                </w:p>
              </w:tc>
              <w:tc>
                <w:tcPr>
                  <w:tcW w:w="1529" w:type="dxa"/>
                </w:tcPr>
                <w:p w:rsidR="00EE27A5" w:rsidRDefault="00EE27A5" w:rsidP="0051440D">
                  <w:pPr>
                    <w:rPr>
                      <w:rFonts w:ascii="Times New Roman" w:hAnsi="Times New Roman"/>
                      <w:sz w:val="20"/>
                      <w:szCs w:val="20"/>
                    </w:rPr>
                  </w:pPr>
                </w:p>
              </w:tc>
              <w:tc>
                <w:tcPr>
                  <w:tcW w:w="1179" w:type="dxa"/>
                </w:tcPr>
                <w:p w:rsidR="00EE27A5" w:rsidRDefault="00EE27A5" w:rsidP="0051440D">
                  <w:pPr>
                    <w:rPr>
                      <w:rFonts w:ascii="Times New Roman" w:hAnsi="Times New Roman"/>
                      <w:sz w:val="20"/>
                      <w:szCs w:val="20"/>
                    </w:rPr>
                  </w:pPr>
                </w:p>
              </w:tc>
            </w:tr>
            <w:tr w:rsidR="00EE27A5" w:rsidTr="0051440D">
              <w:tc>
                <w:tcPr>
                  <w:tcW w:w="2683" w:type="dxa"/>
                </w:tcPr>
                <w:p w:rsidR="00EE27A5" w:rsidRPr="00B147B8" w:rsidRDefault="00EE27A5" w:rsidP="0051440D">
                  <w:pPr>
                    <w:rPr>
                      <w:rFonts w:cs="Arial"/>
                      <w:b/>
                      <w:sz w:val="20"/>
                      <w:szCs w:val="20"/>
                    </w:rPr>
                  </w:pPr>
                  <w:r>
                    <w:rPr>
                      <w:rFonts w:cs="Arial"/>
                      <w:b/>
                      <w:sz w:val="20"/>
                      <w:szCs w:val="20"/>
                    </w:rPr>
                    <w:t>Return Value Type</w:t>
                  </w:r>
                </w:p>
              </w:tc>
              <w:tc>
                <w:tcPr>
                  <w:tcW w:w="5506" w:type="dxa"/>
                  <w:gridSpan w:val="4"/>
                </w:tcPr>
                <w:p w:rsidR="00EE27A5" w:rsidRDefault="00EE27A5" w:rsidP="0051440D">
                  <w:pPr>
                    <w:rPr>
                      <w:rFonts w:ascii="Times New Roman" w:hAnsi="Times New Roman"/>
                      <w:sz w:val="20"/>
                      <w:szCs w:val="20"/>
                    </w:rPr>
                  </w:pPr>
                  <w:r w:rsidRPr="00EE27A5">
                    <w:rPr>
                      <w:rFonts w:ascii="Times New Roman" w:hAnsi="Times New Roman"/>
                      <w:sz w:val="20"/>
                      <w:szCs w:val="20"/>
                    </w:rPr>
                    <w:t>unsigned long</w:t>
                  </w:r>
                </w:p>
              </w:tc>
            </w:tr>
            <w:tr w:rsidR="00EE27A5" w:rsidTr="0051440D">
              <w:tc>
                <w:tcPr>
                  <w:tcW w:w="2683" w:type="dxa"/>
                  <w:vMerge w:val="restart"/>
                </w:tcPr>
                <w:p w:rsidR="00EE27A5" w:rsidRDefault="00EE27A5" w:rsidP="0051440D">
                  <w:pPr>
                    <w:rPr>
                      <w:rFonts w:cs="Arial"/>
                      <w:b/>
                      <w:sz w:val="20"/>
                      <w:szCs w:val="20"/>
                    </w:rPr>
                  </w:pPr>
                  <w:r>
                    <w:rPr>
                      <w:rFonts w:cs="Arial"/>
                      <w:b/>
                      <w:sz w:val="20"/>
                      <w:szCs w:val="20"/>
                    </w:rPr>
                    <w:t>Return Value Scaling</w:t>
                  </w:r>
                </w:p>
              </w:tc>
              <w:tc>
                <w:tcPr>
                  <w:tcW w:w="1388" w:type="dxa"/>
                </w:tcPr>
                <w:p w:rsidR="00EE27A5" w:rsidRPr="00B147B8" w:rsidRDefault="00EE27A5" w:rsidP="0051440D">
                  <w:pPr>
                    <w:rPr>
                      <w:rFonts w:cs="Arial"/>
                      <w:b/>
                      <w:sz w:val="20"/>
                      <w:szCs w:val="20"/>
                    </w:rPr>
                  </w:pPr>
                  <w:r w:rsidRPr="00B147B8">
                    <w:rPr>
                      <w:rFonts w:cs="Arial"/>
                      <w:b/>
                      <w:sz w:val="20"/>
                      <w:szCs w:val="20"/>
                    </w:rPr>
                    <w:t>Units</w:t>
                  </w:r>
                </w:p>
              </w:tc>
              <w:tc>
                <w:tcPr>
                  <w:tcW w:w="1410" w:type="dxa"/>
                </w:tcPr>
                <w:p w:rsidR="00EE27A5" w:rsidRPr="00B147B8" w:rsidRDefault="00EE27A5" w:rsidP="0051440D">
                  <w:pPr>
                    <w:rPr>
                      <w:rFonts w:cs="Arial"/>
                      <w:b/>
                      <w:sz w:val="20"/>
                      <w:szCs w:val="20"/>
                    </w:rPr>
                  </w:pPr>
                  <w:r w:rsidRPr="00B147B8">
                    <w:rPr>
                      <w:rFonts w:cs="Arial"/>
                      <w:b/>
                      <w:sz w:val="20"/>
                      <w:szCs w:val="20"/>
                    </w:rPr>
                    <w:t>Scaling</w:t>
                  </w:r>
                </w:p>
              </w:tc>
              <w:tc>
                <w:tcPr>
                  <w:tcW w:w="1529" w:type="dxa"/>
                </w:tcPr>
                <w:p w:rsidR="00EE27A5" w:rsidRPr="00B147B8" w:rsidRDefault="00EE27A5" w:rsidP="0051440D">
                  <w:pPr>
                    <w:rPr>
                      <w:rFonts w:cs="Arial"/>
                      <w:b/>
                      <w:sz w:val="20"/>
                      <w:szCs w:val="20"/>
                    </w:rPr>
                  </w:pPr>
                  <w:r w:rsidRPr="00B147B8">
                    <w:rPr>
                      <w:rFonts w:cs="Arial"/>
                      <w:b/>
                      <w:sz w:val="20"/>
                      <w:szCs w:val="20"/>
                    </w:rPr>
                    <w:t>Low Lim</w:t>
                  </w:r>
                </w:p>
              </w:tc>
              <w:tc>
                <w:tcPr>
                  <w:tcW w:w="1179" w:type="dxa"/>
                </w:tcPr>
                <w:p w:rsidR="00EE27A5" w:rsidRPr="00B147B8" w:rsidRDefault="00EE27A5" w:rsidP="0051440D">
                  <w:pPr>
                    <w:rPr>
                      <w:rFonts w:cs="Arial"/>
                      <w:b/>
                      <w:sz w:val="20"/>
                      <w:szCs w:val="20"/>
                    </w:rPr>
                  </w:pPr>
                  <w:r w:rsidRPr="00B147B8">
                    <w:rPr>
                      <w:rFonts w:cs="Arial"/>
                      <w:b/>
                      <w:sz w:val="20"/>
                      <w:szCs w:val="20"/>
                    </w:rPr>
                    <w:t>High Lim</w:t>
                  </w:r>
                </w:p>
              </w:tc>
            </w:tr>
            <w:tr w:rsidR="00EE27A5" w:rsidTr="0051440D">
              <w:tc>
                <w:tcPr>
                  <w:tcW w:w="2683" w:type="dxa"/>
                  <w:vMerge/>
                </w:tcPr>
                <w:p w:rsidR="00EE27A5" w:rsidRDefault="00EE27A5" w:rsidP="0051440D">
                  <w:pPr>
                    <w:rPr>
                      <w:rFonts w:cs="Arial"/>
                      <w:b/>
                      <w:sz w:val="20"/>
                      <w:szCs w:val="20"/>
                    </w:rPr>
                  </w:pPr>
                </w:p>
              </w:tc>
              <w:tc>
                <w:tcPr>
                  <w:tcW w:w="1388" w:type="dxa"/>
                </w:tcPr>
                <w:p w:rsidR="00EE27A5" w:rsidRPr="00B147B8" w:rsidRDefault="00EE27A5" w:rsidP="0051440D">
                  <w:pPr>
                    <w:rPr>
                      <w:rFonts w:ascii="Times New Roman" w:hAnsi="Times New Roman" w:cs="Times New Roman"/>
                      <w:sz w:val="20"/>
                      <w:szCs w:val="20"/>
                    </w:rPr>
                  </w:pPr>
                  <w:r w:rsidRPr="00EE27A5">
                    <w:rPr>
                      <w:rFonts w:ascii="Times New Roman" w:hAnsi="Times New Roman" w:cs="Times New Roman"/>
                      <w:sz w:val="20"/>
                      <w:szCs w:val="20"/>
                    </w:rPr>
                    <w:t>usec</w:t>
                  </w:r>
                </w:p>
              </w:tc>
              <w:tc>
                <w:tcPr>
                  <w:tcW w:w="1410" w:type="dxa"/>
                </w:tcPr>
                <w:p w:rsidR="00EE27A5" w:rsidRPr="00B147B8" w:rsidRDefault="00EE27A5" w:rsidP="0051440D">
                  <w:pPr>
                    <w:rPr>
                      <w:rFonts w:ascii="Times New Roman" w:hAnsi="Times New Roman" w:cs="Times New Roman"/>
                      <w:sz w:val="20"/>
                      <w:szCs w:val="20"/>
                    </w:rPr>
                  </w:pPr>
                  <w:r w:rsidRPr="00EE27A5">
                    <w:rPr>
                      <w:rFonts w:ascii="Times New Roman" w:hAnsi="Times New Roman" w:cs="Times New Roman"/>
                      <w:sz w:val="20"/>
                      <w:szCs w:val="20"/>
                    </w:rPr>
                    <w:t>H=E*4</w:t>
                  </w:r>
                </w:p>
              </w:tc>
              <w:tc>
                <w:tcPr>
                  <w:tcW w:w="1529" w:type="dxa"/>
                </w:tcPr>
                <w:p w:rsidR="00EE27A5" w:rsidRPr="00B147B8" w:rsidRDefault="00EE27A5" w:rsidP="0051440D">
                  <w:pPr>
                    <w:rPr>
                      <w:rFonts w:ascii="Times New Roman" w:hAnsi="Times New Roman" w:cs="Times New Roman"/>
                      <w:sz w:val="20"/>
                      <w:szCs w:val="20"/>
                    </w:rPr>
                  </w:pPr>
                  <w:r>
                    <w:rPr>
                      <w:rFonts w:ascii="Times New Roman" w:hAnsi="Times New Roman" w:cs="Times New Roman"/>
                      <w:sz w:val="20"/>
                      <w:szCs w:val="20"/>
                    </w:rPr>
                    <w:t>0</w:t>
                  </w:r>
                </w:p>
              </w:tc>
              <w:tc>
                <w:tcPr>
                  <w:tcW w:w="1179" w:type="dxa"/>
                </w:tcPr>
                <w:p w:rsidR="00EE27A5" w:rsidRPr="00B147B8" w:rsidRDefault="00EE27A5" w:rsidP="0051440D">
                  <w:pPr>
                    <w:rPr>
                      <w:rFonts w:ascii="Times New Roman" w:hAnsi="Times New Roman" w:cs="Times New Roman"/>
                      <w:sz w:val="20"/>
                      <w:szCs w:val="20"/>
                    </w:rPr>
                  </w:pPr>
                  <w:r w:rsidRPr="00EE27A5">
                    <w:rPr>
                      <w:rFonts w:ascii="Times New Roman" w:hAnsi="Times New Roman" w:cs="Times New Roman"/>
                      <w:sz w:val="20"/>
                      <w:szCs w:val="20"/>
                    </w:rPr>
                    <w:t>4000000</w:t>
                  </w:r>
                </w:p>
              </w:tc>
            </w:tr>
            <w:tr w:rsidR="00EE27A5" w:rsidTr="0051440D">
              <w:tc>
                <w:tcPr>
                  <w:tcW w:w="8189" w:type="dxa"/>
                  <w:gridSpan w:val="5"/>
                </w:tcPr>
                <w:p w:rsidR="00EE27A5" w:rsidRDefault="00EE27A5" w:rsidP="0051440D">
                  <w:pPr>
                    <w:rPr>
                      <w:rFonts w:cs="Arial"/>
                      <w:b/>
                      <w:sz w:val="20"/>
                      <w:szCs w:val="20"/>
                    </w:rPr>
                  </w:pPr>
                  <w:r>
                    <w:rPr>
                      <w:rFonts w:cs="Arial"/>
                      <w:b/>
                      <w:sz w:val="20"/>
                      <w:szCs w:val="20"/>
                    </w:rPr>
                    <w:t>Semantics</w:t>
                  </w:r>
                  <w:r w:rsidRPr="00B147B8">
                    <w:rPr>
                      <w:rFonts w:cs="Arial"/>
                      <w:b/>
                      <w:sz w:val="20"/>
                      <w:szCs w:val="20"/>
                    </w:rPr>
                    <w:t>:</w:t>
                  </w:r>
                </w:p>
                <w:p w:rsidR="00EE27A5" w:rsidRPr="00EE27A5" w:rsidRDefault="00EE27A5" w:rsidP="00EE27A5">
                  <w:pPr>
                    <w:rPr>
                      <w:rFonts w:asciiTheme="majorHAnsi" w:hAnsiTheme="majorHAnsi" w:cstheme="majorHAnsi"/>
                      <w:sz w:val="20"/>
                      <w:szCs w:val="20"/>
                    </w:rPr>
                  </w:pPr>
                  <w:r w:rsidRPr="00EE27A5">
                    <w:rPr>
                      <w:rFonts w:asciiTheme="majorHAnsi" w:hAnsiTheme="majorHAnsi" w:cstheme="majorHAnsi"/>
                      <w:sz w:val="20"/>
                      <w:szCs w:val="20"/>
                    </w:rPr>
                    <w:t>This function will return the last measured period from the device pointed at by</w:t>
                  </w:r>
                </w:p>
                <w:p w:rsidR="00EE27A5" w:rsidRPr="00EE27A5" w:rsidRDefault="00EE27A5" w:rsidP="00EE27A5">
                  <w:pPr>
                    <w:rPr>
                      <w:rFonts w:asciiTheme="majorHAnsi" w:hAnsiTheme="majorHAnsi" w:cstheme="majorHAnsi"/>
                      <w:sz w:val="20"/>
                      <w:szCs w:val="20"/>
                    </w:rPr>
                  </w:pPr>
                  <w:r w:rsidRPr="00EE27A5">
                    <w:rPr>
                      <w:rFonts w:ascii="Times New Roman" w:hAnsi="Times New Roman" w:cs="Times New Roman"/>
                      <w:sz w:val="20"/>
                      <w:szCs w:val="20"/>
                    </w:rPr>
                    <w:t>PWMInput</w:t>
                  </w:r>
                  <w:r w:rsidRPr="00EE27A5">
                    <w:rPr>
                      <w:rFonts w:asciiTheme="majorHAnsi" w:hAnsiTheme="majorHAnsi" w:cstheme="majorHAnsi"/>
                      <w:sz w:val="20"/>
                      <w:szCs w:val="20"/>
                    </w:rPr>
                    <w:t>. Input period measurements will measure the period as specified in</w:t>
                  </w:r>
                </w:p>
                <w:p w:rsidR="00EE27A5" w:rsidRPr="00EE27A5" w:rsidRDefault="00EE27A5" w:rsidP="00EE27A5">
                  <w:pPr>
                    <w:rPr>
                      <w:rFonts w:asciiTheme="majorHAnsi" w:hAnsiTheme="majorHAnsi" w:cstheme="majorHAnsi"/>
                      <w:sz w:val="20"/>
                      <w:szCs w:val="20"/>
                    </w:rPr>
                  </w:pPr>
                  <w:r w:rsidRPr="00EE27A5">
                    <w:rPr>
                      <w:rFonts w:ascii="Times New Roman" w:hAnsi="Times New Roman" w:cs="Times New Roman"/>
                      <w:sz w:val="20"/>
                      <w:szCs w:val="20"/>
                    </w:rPr>
                    <w:t>HW_InitPeriodMeasurement()</w:t>
                  </w:r>
                  <w:r w:rsidRPr="00EE27A5">
                    <w:rPr>
                      <w:rFonts w:asciiTheme="majorHAnsi" w:hAnsiTheme="majorHAnsi" w:cstheme="majorHAnsi"/>
                      <w:sz w:val="20"/>
                      <w:szCs w:val="20"/>
                    </w:rPr>
                    <w:t>. Supplier is responsible for assuring the readings</w:t>
                  </w:r>
                </w:p>
                <w:p w:rsidR="00EE27A5" w:rsidRPr="00EE27A5" w:rsidRDefault="00EE27A5" w:rsidP="00EE27A5">
                  <w:pPr>
                    <w:rPr>
                      <w:rFonts w:asciiTheme="majorHAnsi" w:hAnsiTheme="majorHAnsi" w:cstheme="majorHAnsi"/>
                      <w:sz w:val="20"/>
                      <w:szCs w:val="20"/>
                    </w:rPr>
                  </w:pPr>
                  <w:r w:rsidRPr="00EE27A5">
                    <w:rPr>
                      <w:rFonts w:asciiTheme="majorHAnsi" w:hAnsiTheme="majorHAnsi" w:cstheme="majorHAnsi"/>
                      <w:sz w:val="20"/>
                      <w:szCs w:val="20"/>
                    </w:rPr>
                    <w:t xml:space="preserve">of the hardware provide coherent results based on the constraint that </w:t>
                  </w:r>
                  <w:r w:rsidR="00D0439A">
                    <w:rPr>
                      <w:rFonts w:asciiTheme="majorHAnsi" w:hAnsiTheme="majorHAnsi" w:cstheme="majorHAnsi"/>
                      <w:sz w:val="20"/>
                      <w:szCs w:val="20"/>
                    </w:rPr>
                    <w:t>Autonertia</w:t>
                  </w:r>
                  <w:r w:rsidRPr="00EE27A5">
                    <w:rPr>
                      <w:rFonts w:asciiTheme="majorHAnsi" w:hAnsiTheme="majorHAnsi" w:cstheme="majorHAnsi"/>
                      <w:sz w:val="20"/>
                      <w:szCs w:val="20"/>
                    </w:rPr>
                    <w:t xml:space="preserve"> will wait</w:t>
                  </w:r>
                </w:p>
                <w:p w:rsidR="00EE27A5" w:rsidRPr="00EE27A5" w:rsidRDefault="00EE27A5" w:rsidP="00EE27A5">
                  <w:pPr>
                    <w:rPr>
                      <w:rFonts w:asciiTheme="majorHAnsi" w:hAnsiTheme="majorHAnsi" w:cstheme="majorHAnsi"/>
                      <w:sz w:val="20"/>
                      <w:szCs w:val="20"/>
                    </w:rPr>
                  </w:pPr>
                  <w:r w:rsidRPr="00EE27A5">
                    <w:rPr>
                      <w:rFonts w:asciiTheme="majorHAnsi" w:hAnsiTheme="majorHAnsi" w:cstheme="majorHAnsi"/>
                      <w:sz w:val="20"/>
                      <w:szCs w:val="20"/>
                    </w:rPr>
                    <w:t>for the pulse to complete before requesting a measurement. In the event that a complete</w:t>
                  </w:r>
                </w:p>
                <w:p w:rsidR="00EE27A5" w:rsidRPr="00EE27A5" w:rsidRDefault="00EE27A5" w:rsidP="00EE27A5">
                  <w:pPr>
                    <w:rPr>
                      <w:rFonts w:asciiTheme="majorHAnsi" w:hAnsiTheme="majorHAnsi" w:cstheme="majorHAnsi"/>
                      <w:sz w:val="20"/>
                      <w:szCs w:val="20"/>
                    </w:rPr>
                  </w:pPr>
                  <w:r w:rsidRPr="00EE27A5">
                    <w:rPr>
                      <w:rFonts w:asciiTheme="majorHAnsi" w:hAnsiTheme="majorHAnsi" w:cstheme="majorHAnsi"/>
                      <w:sz w:val="20"/>
                      <w:szCs w:val="20"/>
                    </w:rPr>
                    <w:t>period has never been completed at the time of the function call, an indeterminate value</w:t>
                  </w:r>
                </w:p>
                <w:p w:rsidR="00EE27A5" w:rsidRDefault="00EE27A5" w:rsidP="00EE27A5">
                  <w:pPr>
                    <w:rPr>
                      <w:rFonts w:ascii="Times New Roman" w:hAnsi="Times New Roman"/>
                      <w:sz w:val="20"/>
                      <w:szCs w:val="20"/>
                    </w:rPr>
                  </w:pPr>
                  <w:r w:rsidRPr="00EE27A5">
                    <w:rPr>
                      <w:rFonts w:asciiTheme="majorHAnsi" w:hAnsiTheme="majorHAnsi" w:cstheme="majorHAnsi"/>
                      <w:sz w:val="20"/>
                      <w:szCs w:val="20"/>
                    </w:rPr>
                    <w:t>will be returned.</w:t>
                  </w:r>
                </w:p>
              </w:tc>
            </w:tr>
            <w:tr w:rsidR="00EE27A5" w:rsidTr="0051440D">
              <w:tc>
                <w:tcPr>
                  <w:tcW w:w="8189" w:type="dxa"/>
                  <w:gridSpan w:val="5"/>
                </w:tcPr>
                <w:p w:rsidR="00EE27A5" w:rsidRPr="004D71F0" w:rsidRDefault="00EE27A5" w:rsidP="0051440D">
                  <w:pPr>
                    <w:rPr>
                      <w:rFonts w:cs="Arial"/>
                      <w:b/>
                      <w:sz w:val="20"/>
                      <w:szCs w:val="20"/>
                    </w:rPr>
                  </w:pPr>
                  <w:r w:rsidRPr="004D71F0">
                    <w:rPr>
                      <w:rFonts w:cs="Arial"/>
                      <w:b/>
                      <w:sz w:val="20"/>
                      <w:szCs w:val="20"/>
                    </w:rPr>
                    <w:t>Usage Restrictions:</w:t>
                  </w:r>
                </w:p>
                <w:p w:rsidR="00EE27A5" w:rsidRPr="00EE27A5" w:rsidRDefault="00D0439A" w:rsidP="00EE27A5">
                  <w:pPr>
                    <w:rPr>
                      <w:rFonts w:asciiTheme="majorHAnsi" w:hAnsiTheme="majorHAnsi" w:cstheme="majorHAnsi"/>
                      <w:sz w:val="20"/>
                      <w:szCs w:val="20"/>
                    </w:rPr>
                  </w:pPr>
                  <w:r>
                    <w:rPr>
                      <w:rFonts w:asciiTheme="majorHAnsi" w:hAnsiTheme="majorHAnsi" w:cstheme="majorHAnsi"/>
                      <w:sz w:val="20"/>
                      <w:szCs w:val="20"/>
                    </w:rPr>
                    <w:t>Autonertia</w:t>
                  </w:r>
                  <w:r w:rsidR="00EE27A5" w:rsidRPr="00EE27A5">
                    <w:rPr>
                      <w:rFonts w:asciiTheme="majorHAnsi" w:hAnsiTheme="majorHAnsi" w:cstheme="majorHAnsi"/>
                      <w:sz w:val="20"/>
                      <w:szCs w:val="20"/>
                    </w:rPr>
                    <w:t xml:space="preserve"> is responsible for assuring that period measurements are only requested from</w:t>
                  </w:r>
                </w:p>
                <w:p w:rsidR="00EE27A5" w:rsidRPr="00EE27A5" w:rsidRDefault="00EE27A5" w:rsidP="00EE27A5">
                  <w:pPr>
                    <w:rPr>
                      <w:rFonts w:asciiTheme="majorHAnsi" w:hAnsiTheme="majorHAnsi" w:cstheme="majorHAnsi"/>
                      <w:sz w:val="20"/>
                      <w:szCs w:val="20"/>
                    </w:rPr>
                  </w:pPr>
                  <w:r w:rsidRPr="00EE27A5">
                    <w:rPr>
                      <w:rFonts w:asciiTheme="majorHAnsi" w:hAnsiTheme="majorHAnsi" w:cstheme="majorHAnsi"/>
                      <w:sz w:val="20"/>
                      <w:szCs w:val="20"/>
                    </w:rPr>
                    <w:t>devices configured for period measurement using the function call</w:t>
                  </w:r>
                </w:p>
                <w:p w:rsidR="00EE27A5" w:rsidRPr="00EE27A5" w:rsidRDefault="00EE27A5" w:rsidP="00EE27A5">
                  <w:pPr>
                    <w:rPr>
                      <w:rFonts w:asciiTheme="majorHAnsi" w:hAnsiTheme="majorHAnsi" w:cstheme="majorHAnsi"/>
                      <w:sz w:val="20"/>
                      <w:szCs w:val="20"/>
                    </w:rPr>
                  </w:pPr>
                  <w:r w:rsidRPr="00EE27A5">
                    <w:rPr>
                      <w:rFonts w:ascii="Times New Roman" w:hAnsi="Times New Roman" w:cs="Times New Roman"/>
                      <w:sz w:val="20"/>
                      <w:szCs w:val="20"/>
                    </w:rPr>
                    <w:t>HW_InitPeriodMeasurement</w:t>
                  </w:r>
                  <w:r w:rsidRPr="00EE27A5">
                    <w:rPr>
                      <w:rFonts w:asciiTheme="majorHAnsi" w:hAnsiTheme="majorHAnsi" w:cstheme="majorHAnsi"/>
                      <w:sz w:val="20"/>
                      <w:szCs w:val="20"/>
                    </w:rPr>
                    <w:t>()</w:t>
                  </w:r>
                  <w:r>
                    <w:rPr>
                      <w:rFonts w:asciiTheme="majorHAnsi" w:hAnsiTheme="majorHAnsi" w:cstheme="majorHAnsi"/>
                      <w:sz w:val="20"/>
                      <w:szCs w:val="20"/>
                    </w:rPr>
                    <w:t xml:space="preserve"> </w:t>
                  </w:r>
                  <w:r w:rsidRPr="00EE27A5">
                    <w:rPr>
                      <w:rFonts w:asciiTheme="majorHAnsi" w:hAnsiTheme="majorHAnsi" w:cstheme="majorHAnsi"/>
                      <w:sz w:val="20"/>
                      <w:szCs w:val="20"/>
                    </w:rPr>
                    <w:t>and that the period will not be valid</w:t>
                  </w:r>
                </w:p>
                <w:p w:rsidR="00EE27A5" w:rsidRPr="00EE27A5" w:rsidRDefault="00EE27A5" w:rsidP="00EE27A5">
                  <w:pPr>
                    <w:rPr>
                      <w:rFonts w:asciiTheme="majorHAnsi" w:hAnsiTheme="majorHAnsi" w:cstheme="majorHAnsi"/>
                      <w:sz w:val="20"/>
                      <w:szCs w:val="20"/>
                    </w:rPr>
                  </w:pPr>
                  <w:r w:rsidRPr="00EE27A5">
                    <w:rPr>
                      <w:rFonts w:asciiTheme="majorHAnsi" w:hAnsiTheme="majorHAnsi" w:cstheme="majorHAnsi"/>
                      <w:sz w:val="20"/>
                      <w:szCs w:val="20"/>
                    </w:rPr>
                    <w:t>until the first period has completed after calling this function.</w:t>
                  </w:r>
                </w:p>
                <w:p w:rsidR="00EE27A5" w:rsidRPr="00EE27A5" w:rsidRDefault="00EE27A5" w:rsidP="00EE27A5">
                  <w:pPr>
                    <w:rPr>
                      <w:rFonts w:asciiTheme="majorHAnsi" w:hAnsiTheme="majorHAnsi" w:cstheme="majorHAnsi"/>
                      <w:sz w:val="20"/>
                      <w:szCs w:val="20"/>
                    </w:rPr>
                  </w:pPr>
                  <w:r w:rsidRPr="00EE27A5">
                    <w:rPr>
                      <w:rFonts w:asciiTheme="majorHAnsi" w:hAnsiTheme="majorHAnsi" w:cstheme="majorHAnsi"/>
                      <w:sz w:val="20"/>
                      <w:szCs w:val="20"/>
                    </w:rPr>
                    <w:t>It is understood that, at this high degree of resolution, some deviation will exist between</w:t>
                  </w:r>
                </w:p>
                <w:p w:rsidR="00EE27A5" w:rsidRPr="00EE27A5" w:rsidRDefault="00EE27A5" w:rsidP="00EE27A5">
                  <w:pPr>
                    <w:rPr>
                      <w:rFonts w:asciiTheme="majorHAnsi" w:hAnsiTheme="majorHAnsi" w:cstheme="majorHAnsi"/>
                      <w:sz w:val="20"/>
                      <w:szCs w:val="20"/>
                    </w:rPr>
                  </w:pPr>
                  <w:r w:rsidRPr="00EE27A5">
                    <w:rPr>
                      <w:rFonts w:asciiTheme="majorHAnsi" w:hAnsiTheme="majorHAnsi" w:cstheme="majorHAnsi"/>
                      <w:sz w:val="20"/>
                      <w:szCs w:val="20"/>
                    </w:rPr>
                    <w:t>the requested resolution and the HW capability due to clock frequencies, dividers etc.</w:t>
                  </w:r>
                </w:p>
                <w:p w:rsidR="00EE27A5" w:rsidRPr="00516C35" w:rsidRDefault="00EE27A5" w:rsidP="00EE27A5">
                  <w:pPr>
                    <w:rPr>
                      <w:rFonts w:ascii="Times New Roman" w:hAnsi="Times New Roman" w:cs="Times New Roman"/>
                      <w:sz w:val="20"/>
                      <w:szCs w:val="20"/>
                    </w:rPr>
                  </w:pPr>
                  <w:r w:rsidRPr="00EE27A5">
                    <w:rPr>
                      <w:rFonts w:asciiTheme="majorHAnsi" w:hAnsiTheme="majorHAnsi" w:cstheme="majorHAnsi"/>
                      <w:sz w:val="20"/>
                      <w:szCs w:val="20"/>
                    </w:rPr>
                    <w:t>Supplier is required to merely re-scale to the output resolution requested.</w:t>
                  </w:r>
                </w:p>
              </w:tc>
            </w:tr>
          </w:tbl>
          <w:p w:rsidR="00EE27A5" w:rsidRPr="00871DCC" w:rsidRDefault="00EE27A5" w:rsidP="0051440D">
            <w:pPr>
              <w:rPr>
                <w:rFonts w:cs="Arial"/>
                <w:sz w:val="20"/>
                <w:szCs w:val="20"/>
              </w:rPr>
            </w:pPr>
          </w:p>
        </w:tc>
      </w:tr>
      <w:tr w:rsidR="00EE27A5" w:rsidTr="0051440D">
        <w:tc>
          <w:tcPr>
            <w:tcW w:w="1548" w:type="dxa"/>
          </w:tcPr>
          <w:p w:rsidR="00EE27A5" w:rsidRPr="00871DCC" w:rsidRDefault="00EE27A5" w:rsidP="0051440D">
            <w:pPr>
              <w:rPr>
                <w:rFonts w:cs="Arial"/>
                <w:b/>
                <w:sz w:val="20"/>
                <w:szCs w:val="20"/>
              </w:rPr>
            </w:pPr>
            <w:r>
              <w:rPr>
                <w:rFonts w:cs="Arial"/>
                <w:b/>
                <w:sz w:val="20"/>
                <w:szCs w:val="20"/>
              </w:rPr>
              <w:t>Error Handling</w:t>
            </w:r>
          </w:p>
        </w:tc>
        <w:tc>
          <w:tcPr>
            <w:tcW w:w="8415" w:type="dxa"/>
          </w:tcPr>
          <w:p w:rsidR="00EE27A5" w:rsidRPr="00871DCC" w:rsidRDefault="00EE27A5" w:rsidP="0051440D">
            <w:pPr>
              <w:rPr>
                <w:rFonts w:cs="Arial"/>
                <w:sz w:val="20"/>
                <w:szCs w:val="20"/>
              </w:rPr>
            </w:pPr>
            <w:r>
              <w:rPr>
                <w:rFonts w:cs="Arial"/>
                <w:sz w:val="20"/>
                <w:szCs w:val="20"/>
              </w:rPr>
              <w:t>None</w:t>
            </w:r>
            <w:r w:rsidRPr="00871DCC">
              <w:rPr>
                <w:rFonts w:cs="Arial"/>
                <w:sz w:val="20"/>
                <w:szCs w:val="20"/>
              </w:rPr>
              <w:t xml:space="preserve"> </w:t>
            </w:r>
          </w:p>
        </w:tc>
      </w:tr>
      <w:tr w:rsidR="00EE27A5" w:rsidTr="0051440D">
        <w:tc>
          <w:tcPr>
            <w:tcW w:w="1548" w:type="dxa"/>
          </w:tcPr>
          <w:p w:rsidR="00EE27A5" w:rsidRPr="00871DCC" w:rsidRDefault="00EE27A5" w:rsidP="0051440D">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EE27A5" w:rsidTr="0051440D">
              <w:tc>
                <w:tcPr>
                  <w:tcW w:w="8184" w:type="dxa"/>
                </w:tcPr>
                <w:p w:rsidR="00EE27A5" w:rsidRDefault="00EE27A5" w:rsidP="0051440D">
                  <w:pPr>
                    <w:rPr>
                      <w:rFonts w:cs="Arial"/>
                      <w:sz w:val="20"/>
                      <w:szCs w:val="20"/>
                    </w:rPr>
                  </w:pPr>
                  <w:r>
                    <w:rPr>
                      <w:rFonts w:cs="Arial"/>
                      <w:sz w:val="20"/>
                      <w:szCs w:val="20"/>
                    </w:rPr>
                    <w:t xml:space="preserve">Size: </w:t>
                  </w:r>
                </w:p>
              </w:tc>
            </w:tr>
            <w:tr w:rsidR="00EE27A5" w:rsidTr="0051440D">
              <w:tc>
                <w:tcPr>
                  <w:tcW w:w="8184" w:type="dxa"/>
                </w:tcPr>
                <w:p w:rsidR="00EE27A5" w:rsidRDefault="00EE27A5" w:rsidP="0051440D">
                  <w:pPr>
                    <w:rPr>
                      <w:rFonts w:cs="Arial"/>
                      <w:sz w:val="20"/>
                      <w:szCs w:val="20"/>
                    </w:rPr>
                  </w:pPr>
                  <w:r>
                    <w:rPr>
                      <w:rFonts w:cs="Arial"/>
                      <w:sz w:val="20"/>
                      <w:szCs w:val="20"/>
                    </w:rPr>
                    <w:t xml:space="preserve">Speed: </w:t>
                  </w:r>
                </w:p>
              </w:tc>
            </w:tr>
            <w:tr w:rsidR="00EE27A5" w:rsidTr="0051440D">
              <w:tc>
                <w:tcPr>
                  <w:tcW w:w="8184" w:type="dxa"/>
                </w:tcPr>
                <w:p w:rsidR="00EE27A5" w:rsidRDefault="00EE27A5" w:rsidP="0051440D">
                  <w:pPr>
                    <w:rPr>
                      <w:rFonts w:cs="Arial"/>
                      <w:sz w:val="20"/>
                      <w:szCs w:val="20"/>
                    </w:rPr>
                  </w:pPr>
                  <w:r>
                    <w:rPr>
                      <w:rFonts w:cs="Arial"/>
                      <w:sz w:val="20"/>
                      <w:szCs w:val="20"/>
                    </w:rPr>
                    <w:t>Other:</w:t>
                  </w:r>
                </w:p>
              </w:tc>
            </w:tr>
          </w:tbl>
          <w:p w:rsidR="00EE27A5" w:rsidRPr="00871DCC" w:rsidRDefault="00EE27A5" w:rsidP="0051440D">
            <w:pPr>
              <w:rPr>
                <w:rFonts w:cs="Arial"/>
                <w:sz w:val="20"/>
                <w:szCs w:val="20"/>
              </w:rPr>
            </w:pPr>
          </w:p>
        </w:tc>
      </w:tr>
      <w:tr w:rsidR="00EE27A5" w:rsidTr="0051440D">
        <w:tc>
          <w:tcPr>
            <w:tcW w:w="1548" w:type="dxa"/>
          </w:tcPr>
          <w:p w:rsidR="00EE27A5" w:rsidRPr="00871DCC" w:rsidRDefault="00EE27A5" w:rsidP="0051440D">
            <w:pPr>
              <w:rPr>
                <w:rFonts w:cs="Arial"/>
                <w:b/>
                <w:sz w:val="20"/>
                <w:szCs w:val="20"/>
              </w:rPr>
            </w:pPr>
            <w:r>
              <w:rPr>
                <w:rFonts w:cs="Arial"/>
                <w:b/>
                <w:sz w:val="20"/>
                <w:szCs w:val="20"/>
              </w:rPr>
              <w:t>Target:</w:t>
            </w:r>
          </w:p>
        </w:tc>
        <w:tc>
          <w:tcPr>
            <w:tcW w:w="8415" w:type="dxa"/>
          </w:tcPr>
          <w:p w:rsidR="00EE27A5" w:rsidRPr="00871DCC" w:rsidRDefault="00EE27A5" w:rsidP="0051440D">
            <w:pPr>
              <w:rPr>
                <w:rFonts w:cs="Arial"/>
                <w:sz w:val="20"/>
                <w:szCs w:val="20"/>
              </w:rPr>
            </w:pPr>
            <w:r>
              <w:rPr>
                <w:rFonts w:cs="Arial"/>
                <w:sz w:val="20"/>
                <w:szCs w:val="20"/>
              </w:rPr>
              <w:t>MPA, Valve</w:t>
            </w:r>
          </w:p>
        </w:tc>
      </w:tr>
      <w:tr w:rsidR="00EE27A5" w:rsidTr="0051440D">
        <w:tc>
          <w:tcPr>
            <w:tcW w:w="1548" w:type="dxa"/>
          </w:tcPr>
          <w:p w:rsidR="00EE27A5" w:rsidRPr="00871DCC" w:rsidRDefault="00EE27A5" w:rsidP="0051440D">
            <w:pPr>
              <w:rPr>
                <w:rFonts w:cs="Arial"/>
                <w:b/>
                <w:sz w:val="20"/>
                <w:szCs w:val="20"/>
              </w:rPr>
            </w:pPr>
            <w:r>
              <w:rPr>
                <w:rFonts w:cs="Arial"/>
                <w:b/>
                <w:sz w:val="20"/>
                <w:szCs w:val="20"/>
              </w:rPr>
              <w:t>Usage Guide:</w:t>
            </w:r>
          </w:p>
        </w:tc>
        <w:tc>
          <w:tcPr>
            <w:tcW w:w="8415" w:type="dxa"/>
          </w:tcPr>
          <w:p w:rsidR="00EE27A5" w:rsidRPr="00871DCC" w:rsidRDefault="00EE27A5" w:rsidP="0051440D">
            <w:pPr>
              <w:rPr>
                <w:rFonts w:cs="Arial"/>
                <w:sz w:val="20"/>
                <w:szCs w:val="20"/>
              </w:rPr>
            </w:pPr>
            <w:r w:rsidRPr="004D71F0">
              <w:rPr>
                <w:rFonts w:cs="Arial"/>
                <w:sz w:val="20"/>
                <w:szCs w:val="20"/>
              </w:rPr>
              <w:t>Implied</w:t>
            </w:r>
          </w:p>
        </w:tc>
      </w:tr>
    </w:tbl>
    <w:p w:rsidR="00282C56" w:rsidRDefault="00282C56" w:rsidP="00EE27A5"/>
    <w:p w:rsidR="00EE27A5" w:rsidRPr="00EE27A5" w:rsidRDefault="00EE27A5" w:rsidP="00EE27A5"/>
    <w:p w:rsidR="00EE27A5" w:rsidRDefault="00EE27A5" w:rsidP="00EE27A5">
      <w:pPr>
        <w:pStyle w:val="Heading2"/>
      </w:pPr>
      <w:bookmarkStart w:id="159" w:name="_Toc31706182"/>
      <w:r w:rsidRPr="00EE27A5">
        <w:t>HW_GetPulseWidth ()</w:t>
      </w:r>
      <w:bookmarkEnd w:id="159"/>
    </w:p>
    <w:tbl>
      <w:tblPr>
        <w:tblStyle w:val="TableGrid"/>
        <w:tblW w:w="0" w:type="auto"/>
        <w:tblLook w:val="04A0" w:firstRow="1" w:lastRow="0" w:firstColumn="1" w:lastColumn="0" w:noHBand="0" w:noVBand="1"/>
      </w:tblPr>
      <w:tblGrid>
        <w:gridCol w:w="1548"/>
        <w:gridCol w:w="8415"/>
      </w:tblGrid>
      <w:tr w:rsidR="00EE27A5" w:rsidTr="0051440D">
        <w:tc>
          <w:tcPr>
            <w:tcW w:w="1548" w:type="dxa"/>
          </w:tcPr>
          <w:p w:rsidR="00EE27A5" w:rsidRPr="00871DCC" w:rsidRDefault="00EE27A5" w:rsidP="0051440D">
            <w:pPr>
              <w:rPr>
                <w:rFonts w:cs="Arial"/>
                <w:b/>
                <w:sz w:val="20"/>
                <w:szCs w:val="20"/>
              </w:rPr>
            </w:pPr>
            <w:r w:rsidRPr="00871DCC">
              <w:rPr>
                <w:rFonts w:cs="Arial"/>
                <w:b/>
                <w:sz w:val="20"/>
                <w:szCs w:val="20"/>
              </w:rPr>
              <w:t>Description</w:t>
            </w:r>
          </w:p>
        </w:tc>
        <w:tc>
          <w:tcPr>
            <w:tcW w:w="8415" w:type="dxa"/>
          </w:tcPr>
          <w:p w:rsidR="00EE27A5" w:rsidRPr="00871DCC" w:rsidRDefault="00EE27A5" w:rsidP="0051440D">
            <w:pPr>
              <w:rPr>
                <w:rFonts w:cs="Arial"/>
                <w:sz w:val="20"/>
                <w:szCs w:val="20"/>
              </w:rPr>
            </w:pPr>
            <w:r w:rsidRPr="00EE27A5">
              <w:rPr>
                <w:rFonts w:cs="Arial"/>
                <w:sz w:val="20"/>
                <w:szCs w:val="20"/>
              </w:rPr>
              <w:t>Returns the most recently measured pulse width</w:t>
            </w:r>
          </w:p>
        </w:tc>
      </w:tr>
      <w:tr w:rsidR="00EE27A5" w:rsidTr="0051440D">
        <w:tc>
          <w:tcPr>
            <w:tcW w:w="1548" w:type="dxa"/>
            <w:vMerge w:val="restart"/>
          </w:tcPr>
          <w:p w:rsidR="00EE27A5" w:rsidRPr="00871DCC" w:rsidRDefault="00EE27A5" w:rsidP="0051440D">
            <w:pPr>
              <w:rPr>
                <w:rFonts w:cs="Arial"/>
                <w:b/>
                <w:sz w:val="20"/>
                <w:szCs w:val="20"/>
              </w:rPr>
            </w:pPr>
            <w:r w:rsidRPr="00871DCC">
              <w:rPr>
                <w:rFonts w:cs="Arial"/>
                <w:b/>
                <w:sz w:val="20"/>
                <w:szCs w:val="20"/>
              </w:rPr>
              <w:t>Resources Provided</w:t>
            </w:r>
          </w:p>
        </w:tc>
        <w:tc>
          <w:tcPr>
            <w:tcW w:w="8415" w:type="dxa"/>
          </w:tcPr>
          <w:p w:rsidR="00EE27A5" w:rsidRPr="00871DCC" w:rsidRDefault="00EE27A5" w:rsidP="0051440D">
            <w:pPr>
              <w:rPr>
                <w:rFonts w:cs="Arial"/>
                <w:b/>
                <w:sz w:val="20"/>
                <w:szCs w:val="20"/>
              </w:rPr>
            </w:pPr>
            <w:r w:rsidRPr="00871DCC">
              <w:rPr>
                <w:rFonts w:cs="Arial"/>
                <w:b/>
                <w:sz w:val="20"/>
                <w:szCs w:val="20"/>
              </w:rPr>
              <w:t>Syntax</w:t>
            </w:r>
          </w:p>
        </w:tc>
      </w:tr>
      <w:tr w:rsidR="00EE27A5" w:rsidTr="0051440D">
        <w:tc>
          <w:tcPr>
            <w:tcW w:w="1548" w:type="dxa"/>
            <w:vMerge/>
          </w:tcPr>
          <w:p w:rsidR="00EE27A5" w:rsidRPr="00871DCC" w:rsidRDefault="00EE27A5" w:rsidP="0051440D">
            <w:pPr>
              <w:rPr>
                <w:rFonts w:cs="Arial"/>
                <w:b/>
                <w:sz w:val="20"/>
                <w:szCs w:val="20"/>
              </w:rPr>
            </w:pPr>
          </w:p>
        </w:tc>
        <w:tc>
          <w:tcPr>
            <w:tcW w:w="8415" w:type="dxa"/>
          </w:tcPr>
          <w:tbl>
            <w:tblPr>
              <w:tblStyle w:val="TableGrid"/>
              <w:tblW w:w="0" w:type="auto"/>
              <w:tblLook w:val="04A0" w:firstRow="1" w:lastRow="0" w:firstColumn="1" w:lastColumn="0" w:noHBand="0" w:noVBand="1"/>
            </w:tblPr>
            <w:tblGrid>
              <w:gridCol w:w="2683"/>
              <w:gridCol w:w="1388"/>
              <w:gridCol w:w="1410"/>
              <w:gridCol w:w="1529"/>
              <w:gridCol w:w="1179"/>
            </w:tblGrid>
            <w:tr w:rsidR="00EE27A5" w:rsidTr="0051440D">
              <w:tc>
                <w:tcPr>
                  <w:tcW w:w="2683" w:type="dxa"/>
                </w:tcPr>
                <w:p w:rsidR="00EE27A5" w:rsidRPr="00B147B8" w:rsidRDefault="00EE27A5" w:rsidP="0051440D">
                  <w:pPr>
                    <w:rPr>
                      <w:rFonts w:cs="Arial"/>
                      <w:b/>
                      <w:sz w:val="20"/>
                      <w:szCs w:val="20"/>
                    </w:rPr>
                  </w:pPr>
                  <w:r w:rsidRPr="00B147B8">
                    <w:rPr>
                      <w:rFonts w:cs="Arial"/>
                      <w:b/>
                      <w:sz w:val="20"/>
                      <w:szCs w:val="20"/>
                    </w:rPr>
                    <w:t>Function Name</w:t>
                  </w:r>
                </w:p>
              </w:tc>
              <w:tc>
                <w:tcPr>
                  <w:tcW w:w="5506" w:type="dxa"/>
                  <w:gridSpan w:val="4"/>
                </w:tcPr>
                <w:p w:rsidR="00EE27A5" w:rsidRPr="00B147B8" w:rsidRDefault="0051440D" w:rsidP="0051440D">
                  <w:pPr>
                    <w:rPr>
                      <w:rFonts w:ascii="Times New Roman" w:hAnsi="Times New Roman" w:cs="Times New Roman"/>
                      <w:b/>
                      <w:sz w:val="20"/>
                      <w:szCs w:val="20"/>
                    </w:rPr>
                  </w:pPr>
                  <w:r w:rsidRPr="0051440D">
                    <w:rPr>
                      <w:rFonts w:ascii="Times New Roman" w:hAnsi="Times New Roman" w:cs="Times New Roman"/>
                      <w:b/>
                      <w:sz w:val="20"/>
                      <w:szCs w:val="20"/>
                    </w:rPr>
                    <w:t>HW_GetPulseWidth</w:t>
                  </w:r>
                </w:p>
              </w:tc>
            </w:tr>
            <w:tr w:rsidR="00EE27A5" w:rsidTr="0051440D">
              <w:tc>
                <w:tcPr>
                  <w:tcW w:w="2683" w:type="dxa"/>
                  <w:vMerge w:val="restart"/>
                  <w:vAlign w:val="center"/>
                </w:tcPr>
                <w:p w:rsidR="00EE27A5" w:rsidRPr="00B147B8" w:rsidRDefault="00EE27A5" w:rsidP="0051440D">
                  <w:pPr>
                    <w:rPr>
                      <w:rFonts w:cs="Arial"/>
                      <w:b/>
                      <w:sz w:val="20"/>
                      <w:szCs w:val="20"/>
                    </w:rPr>
                  </w:pPr>
                  <w:r w:rsidRPr="00B147B8">
                    <w:rPr>
                      <w:rFonts w:cs="Arial"/>
                      <w:b/>
                      <w:sz w:val="20"/>
                      <w:szCs w:val="20"/>
                    </w:rPr>
                    <w:t>Arguments</w:t>
                  </w:r>
                </w:p>
              </w:tc>
              <w:tc>
                <w:tcPr>
                  <w:tcW w:w="2798" w:type="dxa"/>
                  <w:gridSpan w:val="2"/>
                </w:tcPr>
                <w:p w:rsidR="00EE27A5" w:rsidRPr="00B147B8" w:rsidRDefault="00EE27A5" w:rsidP="0051440D">
                  <w:pPr>
                    <w:rPr>
                      <w:rFonts w:cs="Arial"/>
                      <w:b/>
                      <w:sz w:val="20"/>
                      <w:szCs w:val="20"/>
                    </w:rPr>
                  </w:pPr>
                  <w:r w:rsidRPr="00B147B8">
                    <w:rPr>
                      <w:rFonts w:cs="Arial"/>
                      <w:b/>
                      <w:sz w:val="20"/>
                      <w:szCs w:val="20"/>
                    </w:rPr>
                    <w:t>Type</w:t>
                  </w:r>
                </w:p>
              </w:tc>
              <w:tc>
                <w:tcPr>
                  <w:tcW w:w="2708" w:type="dxa"/>
                  <w:gridSpan w:val="2"/>
                </w:tcPr>
                <w:p w:rsidR="00EE27A5" w:rsidRPr="00B147B8" w:rsidRDefault="00EE27A5" w:rsidP="0051440D">
                  <w:pPr>
                    <w:rPr>
                      <w:rFonts w:cs="Arial"/>
                      <w:b/>
                      <w:sz w:val="20"/>
                      <w:szCs w:val="20"/>
                    </w:rPr>
                  </w:pPr>
                  <w:r w:rsidRPr="00B147B8">
                    <w:rPr>
                      <w:rFonts w:cs="Arial"/>
                      <w:b/>
                      <w:sz w:val="20"/>
                      <w:szCs w:val="20"/>
                    </w:rPr>
                    <w:t>Name</w:t>
                  </w:r>
                </w:p>
              </w:tc>
            </w:tr>
            <w:tr w:rsidR="00EE27A5" w:rsidTr="0051440D">
              <w:tc>
                <w:tcPr>
                  <w:tcW w:w="2683" w:type="dxa"/>
                  <w:vMerge/>
                </w:tcPr>
                <w:p w:rsidR="00EE27A5" w:rsidRPr="00B147B8" w:rsidRDefault="00EE27A5" w:rsidP="0051440D">
                  <w:pPr>
                    <w:rPr>
                      <w:rFonts w:cs="Arial"/>
                      <w:sz w:val="20"/>
                      <w:szCs w:val="20"/>
                    </w:rPr>
                  </w:pPr>
                </w:p>
              </w:tc>
              <w:tc>
                <w:tcPr>
                  <w:tcW w:w="2798" w:type="dxa"/>
                  <w:gridSpan w:val="2"/>
                </w:tcPr>
                <w:p w:rsidR="00EE27A5" w:rsidRPr="00B147B8" w:rsidRDefault="00EE27A5" w:rsidP="0051440D">
                  <w:pPr>
                    <w:rPr>
                      <w:rFonts w:ascii="Times New Roman" w:hAnsi="Times New Roman" w:cs="Times New Roman"/>
                      <w:sz w:val="20"/>
                      <w:szCs w:val="20"/>
                    </w:rPr>
                  </w:pPr>
                  <w:r w:rsidRPr="00282C56">
                    <w:rPr>
                      <w:rFonts w:ascii="Times New Roman" w:hAnsi="Times New Roman" w:cs="Times New Roman"/>
                      <w:sz w:val="20"/>
                      <w:szCs w:val="20"/>
                    </w:rPr>
                    <w:t>HWPWMIn *</w:t>
                  </w:r>
                </w:p>
              </w:tc>
              <w:tc>
                <w:tcPr>
                  <w:tcW w:w="2708" w:type="dxa"/>
                  <w:gridSpan w:val="2"/>
                </w:tcPr>
                <w:p w:rsidR="00EE27A5" w:rsidRPr="00B147B8" w:rsidRDefault="00EE27A5" w:rsidP="0051440D">
                  <w:pPr>
                    <w:rPr>
                      <w:rFonts w:ascii="Times New Roman" w:hAnsi="Times New Roman" w:cs="Times New Roman"/>
                      <w:sz w:val="20"/>
                      <w:szCs w:val="20"/>
                    </w:rPr>
                  </w:pPr>
                  <w:r w:rsidRPr="00282C56">
                    <w:rPr>
                      <w:rFonts w:ascii="Times New Roman" w:hAnsi="Times New Roman" w:cs="Times New Roman"/>
                      <w:sz w:val="20"/>
                      <w:szCs w:val="20"/>
                    </w:rPr>
                    <w:t>PWMInput</w:t>
                  </w:r>
                </w:p>
              </w:tc>
            </w:tr>
            <w:tr w:rsidR="00EE27A5" w:rsidTr="0051440D">
              <w:tc>
                <w:tcPr>
                  <w:tcW w:w="2683" w:type="dxa"/>
                  <w:vMerge/>
                </w:tcPr>
                <w:p w:rsidR="00EE27A5" w:rsidRPr="00B147B8" w:rsidRDefault="00EE27A5" w:rsidP="0051440D">
                  <w:pPr>
                    <w:rPr>
                      <w:rFonts w:cs="Arial"/>
                      <w:sz w:val="20"/>
                      <w:szCs w:val="20"/>
                    </w:rPr>
                  </w:pPr>
                </w:p>
              </w:tc>
              <w:tc>
                <w:tcPr>
                  <w:tcW w:w="2798" w:type="dxa"/>
                  <w:gridSpan w:val="2"/>
                </w:tcPr>
                <w:p w:rsidR="00EE27A5" w:rsidRPr="00B147B8" w:rsidRDefault="00EE27A5" w:rsidP="0051440D">
                  <w:pPr>
                    <w:rPr>
                      <w:rFonts w:ascii="Times New Roman" w:hAnsi="Times New Roman" w:cs="Times New Roman"/>
                      <w:sz w:val="20"/>
                      <w:szCs w:val="20"/>
                    </w:rPr>
                  </w:pPr>
                </w:p>
              </w:tc>
              <w:tc>
                <w:tcPr>
                  <w:tcW w:w="2708" w:type="dxa"/>
                  <w:gridSpan w:val="2"/>
                </w:tcPr>
                <w:p w:rsidR="00EE27A5" w:rsidRPr="00B147B8" w:rsidRDefault="00EE27A5" w:rsidP="0051440D">
                  <w:pPr>
                    <w:rPr>
                      <w:rFonts w:ascii="Times New Roman" w:hAnsi="Times New Roman" w:cs="Times New Roman"/>
                      <w:sz w:val="20"/>
                      <w:szCs w:val="20"/>
                    </w:rPr>
                  </w:pPr>
                </w:p>
              </w:tc>
            </w:tr>
            <w:tr w:rsidR="00EE27A5" w:rsidTr="0051440D">
              <w:tc>
                <w:tcPr>
                  <w:tcW w:w="2683" w:type="dxa"/>
                  <w:vMerge/>
                </w:tcPr>
                <w:p w:rsidR="00EE27A5" w:rsidRPr="00B147B8" w:rsidRDefault="00EE27A5" w:rsidP="0051440D">
                  <w:pPr>
                    <w:rPr>
                      <w:rFonts w:cs="Arial"/>
                      <w:sz w:val="20"/>
                      <w:szCs w:val="20"/>
                    </w:rPr>
                  </w:pPr>
                </w:p>
              </w:tc>
              <w:tc>
                <w:tcPr>
                  <w:tcW w:w="2798" w:type="dxa"/>
                  <w:gridSpan w:val="2"/>
                </w:tcPr>
                <w:p w:rsidR="00EE27A5" w:rsidRPr="00B147B8" w:rsidRDefault="00EE27A5" w:rsidP="0051440D">
                  <w:pPr>
                    <w:rPr>
                      <w:rFonts w:cs="Arial"/>
                      <w:sz w:val="20"/>
                      <w:szCs w:val="20"/>
                    </w:rPr>
                  </w:pPr>
                </w:p>
              </w:tc>
              <w:tc>
                <w:tcPr>
                  <w:tcW w:w="2708" w:type="dxa"/>
                  <w:gridSpan w:val="2"/>
                </w:tcPr>
                <w:p w:rsidR="00EE27A5" w:rsidRPr="00B147B8" w:rsidRDefault="00EE27A5" w:rsidP="0051440D">
                  <w:pPr>
                    <w:rPr>
                      <w:rFonts w:cs="Arial"/>
                      <w:sz w:val="20"/>
                      <w:szCs w:val="20"/>
                    </w:rPr>
                  </w:pPr>
                </w:p>
              </w:tc>
            </w:tr>
            <w:tr w:rsidR="00EE27A5" w:rsidTr="0051440D">
              <w:tc>
                <w:tcPr>
                  <w:tcW w:w="2683" w:type="dxa"/>
                  <w:vMerge w:val="restart"/>
                  <w:vAlign w:val="center"/>
                </w:tcPr>
                <w:p w:rsidR="00EE27A5" w:rsidRPr="00B147B8" w:rsidRDefault="00EE27A5" w:rsidP="0051440D">
                  <w:pPr>
                    <w:rPr>
                      <w:rFonts w:cs="Arial"/>
                      <w:sz w:val="20"/>
                      <w:szCs w:val="20"/>
                    </w:rPr>
                  </w:pPr>
                  <w:r w:rsidRPr="00B147B8">
                    <w:rPr>
                      <w:rFonts w:cs="Arial"/>
                      <w:b/>
                      <w:sz w:val="20"/>
                      <w:szCs w:val="20"/>
                    </w:rPr>
                    <w:t>Argument Scaling</w:t>
                  </w:r>
                </w:p>
              </w:tc>
              <w:tc>
                <w:tcPr>
                  <w:tcW w:w="1388" w:type="dxa"/>
                </w:tcPr>
                <w:p w:rsidR="00EE27A5" w:rsidRPr="00B147B8" w:rsidRDefault="00EE27A5" w:rsidP="0051440D">
                  <w:pPr>
                    <w:rPr>
                      <w:rFonts w:cs="Arial"/>
                      <w:b/>
                      <w:sz w:val="20"/>
                      <w:szCs w:val="20"/>
                    </w:rPr>
                  </w:pPr>
                  <w:r w:rsidRPr="00B147B8">
                    <w:rPr>
                      <w:rFonts w:cs="Arial"/>
                      <w:b/>
                      <w:sz w:val="20"/>
                      <w:szCs w:val="20"/>
                    </w:rPr>
                    <w:t>Units</w:t>
                  </w:r>
                </w:p>
              </w:tc>
              <w:tc>
                <w:tcPr>
                  <w:tcW w:w="1410" w:type="dxa"/>
                </w:tcPr>
                <w:p w:rsidR="00EE27A5" w:rsidRPr="00B147B8" w:rsidRDefault="00EE27A5" w:rsidP="0051440D">
                  <w:pPr>
                    <w:rPr>
                      <w:rFonts w:cs="Arial"/>
                      <w:b/>
                      <w:sz w:val="20"/>
                      <w:szCs w:val="20"/>
                    </w:rPr>
                  </w:pPr>
                  <w:r w:rsidRPr="00B147B8">
                    <w:rPr>
                      <w:rFonts w:cs="Arial"/>
                      <w:b/>
                      <w:sz w:val="20"/>
                      <w:szCs w:val="20"/>
                    </w:rPr>
                    <w:t>Scaling</w:t>
                  </w:r>
                </w:p>
              </w:tc>
              <w:tc>
                <w:tcPr>
                  <w:tcW w:w="1529" w:type="dxa"/>
                </w:tcPr>
                <w:p w:rsidR="00EE27A5" w:rsidRPr="00B147B8" w:rsidRDefault="00EE27A5" w:rsidP="0051440D">
                  <w:pPr>
                    <w:rPr>
                      <w:rFonts w:cs="Arial"/>
                      <w:b/>
                      <w:sz w:val="20"/>
                      <w:szCs w:val="20"/>
                    </w:rPr>
                  </w:pPr>
                  <w:r w:rsidRPr="00B147B8">
                    <w:rPr>
                      <w:rFonts w:cs="Arial"/>
                      <w:b/>
                      <w:sz w:val="20"/>
                      <w:szCs w:val="20"/>
                    </w:rPr>
                    <w:t>Low Lim</w:t>
                  </w:r>
                </w:p>
              </w:tc>
              <w:tc>
                <w:tcPr>
                  <w:tcW w:w="1179" w:type="dxa"/>
                </w:tcPr>
                <w:p w:rsidR="00EE27A5" w:rsidRPr="00B147B8" w:rsidRDefault="00EE27A5" w:rsidP="0051440D">
                  <w:pPr>
                    <w:rPr>
                      <w:rFonts w:cs="Arial"/>
                      <w:b/>
                      <w:sz w:val="20"/>
                      <w:szCs w:val="20"/>
                    </w:rPr>
                  </w:pPr>
                  <w:r w:rsidRPr="00B147B8">
                    <w:rPr>
                      <w:rFonts w:cs="Arial"/>
                      <w:b/>
                      <w:sz w:val="20"/>
                      <w:szCs w:val="20"/>
                    </w:rPr>
                    <w:t>High Lim</w:t>
                  </w:r>
                </w:p>
              </w:tc>
            </w:tr>
            <w:tr w:rsidR="00EE27A5" w:rsidTr="0051440D">
              <w:tc>
                <w:tcPr>
                  <w:tcW w:w="2683" w:type="dxa"/>
                  <w:vMerge/>
                </w:tcPr>
                <w:p w:rsidR="00EE27A5" w:rsidRPr="00B147B8" w:rsidRDefault="00EE27A5" w:rsidP="0051440D">
                  <w:pPr>
                    <w:rPr>
                      <w:rFonts w:cs="Arial"/>
                      <w:b/>
                      <w:sz w:val="20"/>
                      <w:szCs w:val="20"/>
                    </w:rPr>
                  </w:pPr>
                </w:p>
              </w:tc>
              <w:tc>
                <w:tcPr>
                  <w:tcW w:w="1388" w:type="dxa"/>
                </w:tcPr>
                <w:p w:rsidR="00EE27A5" w:rsidRPr="00B147B8" w:rsidRDefault="00EE27A5" w:rsidP="0051440D">
                  <w:pPr>
                    <w:rPr>
                      <w:rFonts w:ascii="Times New Roman" w:hAnsi="Times New Roman" w:cs="Times New Roman"/>
                      <w:sz w:val="20"/>
                      <w:szCs w:val="20"/>
                    </w:rPr>
                  </w:pPr>
                  <w:r w:rsidRPr="00282C56">
                    <w:rPr>
                      <w:rFonts w:ascii="Times New Roman" w:hAnsi="Times New Roman" w:cs="Times New Roman"/>
                      <w:sz w:val="20"/>
                      <w:szCs w:val="20"/>
                    </w:rPr>
                    <w:t>pointer</w:t>
                  </w:r>
                </w:p>
              </w:tc>
              <w:tc>
                <w:tcPr>
                  <w:tcW w:w="1410" w:type="dxa"/>
                </w:tcPr>
                <w:p w:rsidR="00EE27A5" w:rsidRPr="00B147B8" w:rsidRDefault="00EE27A5"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EE27A5" w:rsidRPr="00B147B8" w:rsidRDefault="00EE27A5"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EE27A5" w:rsidRPr="00B147B8" w:rsidRDefault="00EE27A5" w:rsidP="0051440D">
                  <w:pPr>
                    <w:rPr>
                      <w:rFonts w:ascii="Times New Roman" w:hAnsi="Times New Roman" w:cs="Times New Roman"/>
                      <w:sz w:val="20"/>
                      <w:szCs w:val="20"/>
                    </w:rPr>
                  </w:pPr>
                  <w:r w:rsidRPr="00B147B8">
                    <w:rPr>
                      <w:rFonts w:ascii="Times New Roman" w:hAnsi="Times New Roman" w:cs="Times New Roman"/>
                      <w:sz w:val="20"/>
                      <w:szCs w:val="20"/>
                    </w:rPr>
                    <w:t>n/a</w:t>
                  </w:r>
                </w:p>
              </w:tc>
            </w:tr>
            <w:tr w:rsidR="00EE27A5" w:rsidTr="0051440D">
              <w:tc>
                <w:tcPr>
                  <w:tcW w:w="2683" w:type="dxa"/>
                  <w:vMerge/>
                </w:tcPr>
                <w:p w:rsidR="00EE27A5" w:rsidRPr="00B147B8" w:rsidRDefault="00EE27A5" w:rsidP="0051440D">
                  <w:pPr>
                    <w:rPr>
                      <w:rFonts w:cs="Arial"/>
                      <w:b/>
                      <w:sz w:val="20"/>
                      <w:szCs w:val="20"/>
                    </w:rPr>
                  </w:pPr>
                </w:p>
              </w:tc>
              <w:tc>
                <w:tcPr>
                  <w:tcW w:w="1388" w:type="dxa"/>
                </w:tcPr>
                <w:p w:rsidR="00EE27A5" w:rsidRPr="00B147B8" w:rsidRDefault="00EE27A5" w:rsidP="0051440D">
                  <w:pPr>
                    <w:rPr>
                      <w:rFonts w:ascii="Times New Roman" w:hAnsi="Times New Roman" w:cs="Times New Roman"/>
                      <w:sz w:val="20"/>
                      <w:szCs w:val="20"/>
                    </w:rPr>
                  </w:pPr>
                </w:p>
              </w:tc>
              <w:tc>
                <w:tcPr>
                  <w:tcW w:w="1410" w:type="dxa"/>
                </w:tcPr>
                <w:p w:rsidR="00EE27A5" w:rsidRPr="00B147B8" w:rsidRDefault="00EE27A5" w:rsidP="0051440D">
                  <w:pPr>
                    <w:rPr>
                      <w:rFonts w:ascii="Times New Roman" w:hAnsi="Times New Roman" w:cs="Times New Roman"/>
                      <w:sz w:val="20"/>
                      <w:szCs w:val="20"/>
                    </w:rPr>
                  </w:pPr>
                </w:p>
              </w:tc>
              <w:tc>
                <w:tcPr>
                  <w:tcW w:w="1529" w:type="dxa"/>
                </w:tcPr>
                <w:p w:rsidR="00EE27A5" w:rsidRPr="00B147B8" w:rsidRDefault="00EE27A5" w:rsidP="0051440D">
                  <w:pPr>
                    <w:rPr>
                      <w:rFonts w:ascii="Times New Roman" w:hAnsi="Times New Roman" w:cs="Times New Roman"/>
                      <w:sz w:val="20"/>
                      <w:szCs w:val="20"/>
                    </w:rPr>
                  </w:pPr>
                </w:p>
              </w:tc>
              <w:tc>
                <w:tcPr>
                  <w:tcW w:w="1179" w:type="dxa"/>
                </w:tcPr>
                <w:p w:rsidR="00EE27A5" w:rsidRPr="00B147B8" w:rsidRDefault="00EE27A5" w:rsidP="0051440D">
                  <w:pPr>
                    <w:rPr>
                      <w:rFonts w:ascii="Times New Roman" w:hAnsi="Times New Roman" w:cs="Times New Roman"/>
                      <w:sz w:val="20"/>
                      <w:szCs w:val="20"/>
                    </w:rPr>
                  </w:pPr>
                </w:p>
              </w:tc>
            </w:tr>
            <w:tr w:rsidR="00EE27A5" w:rsidTr="0051440D">
              <w:tc>
                <w:tcPr>
                  <w:tcW w:w="2683" w:type="dxa"/>
                  <w:vMerge/>
                </w:tcPr>
                <w:p w:rsidR="00EE27A5" w:rsidRPr="00B147B8" w:rsidRDefault="00EE27A5" w:rsidP="0051440D">
                  <w:pPr>
                    <w:rPr>
                      <w:rFonts w:cs="Arial"/>
                      <w:b/>
                      <w:sz w:val="20"/>
                      <w:szCs w:val="20"/>
                    </w:rPr>
                  </w:pPr>
                </w:p>
              </w:tc>
              <w:tc>
                <w:tcPr>
                  <w:tcW w:w="1388" w:type="dxa"/>
                </w:tcPr>
                <w:p w:rsidR="00EE27A5" w:rsidRPr="00B147B8" w:rsidRDefault="00EE27A5" w:rsidP="0051440D">
                  <w:pPr>
                    <w:rPr>
                      <w:rFonts w:ascii="Times New Roman" w:hAnsi="Times New Roman"/>
                      <w:sz w:val="20"/>
                      <w:szCs w:val="20"/>
                    </w:rPr>
                  </w:pPr>
                </w:p>
              </w:tc>
              <w:tc>
                <w:tcPr>
                  <w:tcW w:w="1410" w:type="dxa"/>
                </w:tcPr>
                <w:p w:rsidR="00EE27A5" w:rsidRPr="00B147B8" w:rsidRDefault="00EE27A5" w:rsidP="0051440D">
                  <w:pPr>
                    <w:rPr>
                      <w:rFonts w:ascii="Times New Roman" w:hAnsi="Times New Roman"/>
                      <w:sz w:val="20"/>
                      <w:szCs w:val="20"/>
                    </w:rPr>
                  </w:pPr>
                </w:p>
              </w:tc>
              <w:tc>
                <w:tcPr>
                  <w:tcW w:w="1529" w:type="dxa"/>
                </w:tcPr>
                <w:p w:rsidR="00EE27A5" w:rsidRDefault="00EE27A5" w:rsidP="0051440D">
                  <w:pPr>
                    <w:rPr>
                      <w:rFonts w:ascii="Times New Roman" w:hAnsi="Times New Roman"/>
                      <w:sz w:val="20"/>
                      <w:szCs w:val="20"/>
                    </w:rPr>
                  </w:pPr>
                </w:p>
              </w:tc>
              <w:tc>
                <w:tcPr>
                  <w:tcW w:w="1179" w:type="dxa"/>
                </w:tcPr>
                <w:p w:rsidR="00EE27A5" w:rsidRDefault="00EE27A5" w:rsidP="0051440D">
                  <w:pPr>
                    <w:rPr>
                      <w:rFonts w:ascii="Times New Roman" w:hAnsi="Times New Roman"/>
                      <w:sz w:val="20"/>
                      <w:szCs w:val="20"/>
                    </w:rPr>
                  </w:pPr>
                </w:p>
              </w:tc>
            </w:tr>
            <w:tr w:rsidR="00EE27A5" w:rsidTr="0051440D">
              <w:tc>
                <w:tcPr>
                  <w:tcW w:w="2683" w:type="dxa"/>
                </w:tcPr>
                <w:p w:rsidR="00EE27A5" w:rsidRPr="00B147B8" w:rsidRDefault="00EE27A5" w:rsidP="0051440D">
                  <w:pPr>
                    <w:rPr>
                      <w:rFonts w:cs="Arial"/>
                      <w:b/>
                      <w:sz w:val="20"/>
                      <w:szCs w:val="20"/>
                    </w:rPr>
                  </w:pPr>
                  <w:r>
                    <w:rPr>
                      <w:rFonts w:cs="Arial"/>
                      <w:b/>
                      <w:sz w:val="20"/>
                      <w:szCs w:val="20"/>
                    </w:rPr>
                    <w:t>Return Value Type</w:t>
                  </w:r>
                </w:p>
              </w:tc>
              <w:tc>
                <w:tcPr>
                  <w:tcW w:w="5506" w:type="dxa"/>
                  <w:gridSpan w:val="4"/>
                </w:tcPr>
                <w:p w:rsidR="00EE27A5" w:rsidRDefault="00EE27A5" w:rsidP="0051440D">
                  <w:pPr>
                    <w:rPr>
                      <w:rFonts w:ascii="Times New Roman" w:hAnsi="Times New Roman"/>
                      <w:sz w:val="20"/>
                      <w:szCs w:val="20"/>
                    </w:rPr>
                  </w:pPr>
                  <w:r w:rsidRPr="00EE27A5">
                    <w:rPr>
                      <w:rFonts w:ascii="Times New Roman" w:hAnsi="Times New Roman"/>
                      <w:sz w:val="20"/>
                      <w:szCs w:val="20"/>
                    </w:rPr>
                    <w:t>unsigned long</w:t>
                  </w:r>
                </w:p>
              </w:tc>
            </w:tr>
            <w:tr w:rsidR="00EE27A5" w:rsidTr="0051440D">
              <w:tc>
                <w:tcPr>
                  <w:tcW w:w="2683" w:type="dxa"/>
                  <w:vMerge w:val="restart"/>
                </w:tcPr>
                <w:p w:rsidR="00EE27A5" w:rsidRDefault="00EE27A5" w:rsidP="0051440D">
                  <w:pPr>
                    <w:rPr>
                      <w:rFonts w:cs="Arial"/>
                      <w:b/>
                      <w:sz w:val="20"/>
                      <w:szCs w:val="20"/>
                    </w:rPr>
                  </w:pPr>
                  <w:r>
                    <w:rPr>
                      <w:rFonts w:cs="Arial"/>
                      <w:b/>
                      <w:sz w:val="20"/>
                      <w:szCs w:val="20"/>
                    </w:rPr>
                    <w:t>Return Value Scaling</w:t>
                  </w:r>
                </w:p>
              </w:tc>
              <w:tc>
                <w:tcPr>
                  <w:tcW w:w="1388" w:type="dxa"/>
                </w:tcPr>
                <w:p w:rsidR="00EE27A5" w:rsidRPr="00B147B8" w:rsidRDefault="00EE27A5" w:rsidP="0051440D">
                  <w:pPr>
                    <w:rPr>
                      <w:rFonts w:cs="Arial"/>
                      <w:b/>
                      <w:sz w:val="20"/>
                      <w:szCs w:val="20"/>
                    </w:rPr>
                  </w:pPr>
                  <w:r w:rsidRPr="00B147B8">
                    <w:rPr>
                      <w:rFonts w:cs="Arial"/>
                      <w:b/>
                      <w:sz w:val="20"/>
                      <w:szCs w:val="20"/>
                    </w:rPr>
                    <w:t>Units</w:t>
                  </w:r>
                </w:p>
              </w:tc>
              <w:tc>
                <w:tcPr>
                  <w:tcW w:w="1410" w:type="dxa"/>
                </w:tcPr>
                <w:p w:rsidR="00EE27A5" w:rsidRPr="00B147B8" w:rsidRDefault="00EE27A5" w:rsidP="0051440D">
                  <w:pPr>
                    <w:rPr>
                      <w:rFonts w:cs="Arial"/>
                      <w:b/>
                      <w:sz w:val="20"/>
                      <w:szCs w:val="20"/>
                    </w:rPr>
                  </w:pPr>
                  <w:r w:rsidRPr="00B147B8">
                    <w:rPr>
                      <w:rFonts w:cs="Arial"/>
                      <w:b/>
                      <w:sz w:val="20"/>
                      <w:szCs w:val="20"/>
                    </w:rPr>
                    <w:t>Scaling</w:t>
                  </w:r>
                </w:p>
              </w:tc>
              <w:tc>
                <w:tcPr>
                  <w:tcW w:w="1529" w:type="dxa"/>
                </w:tcPr>
                <w:p w:rsidR="00EE27A5" w:rsidRPr="00B147B8" w:rsidRDefault="00EE27A5" w:rsidP="0051440D">
                  <w:pPr>
                    <w:rPr>
                      <w:rFonts w:cs="Arial"/>
                      <w:b/>
                      <w:sz w:val="20"/>
                      <w:szCs w:val="20"/>
                    </w:rPr>
                  </w:pPr>
                  <w:r w:rsidRPr="00B147B8">
                    <w:rPr>
                      <w:rFonts w:cs="Arial"/>
                      <w:b/>
                      <w:sz w:val="20"/>
                      <w:szCs w:val="20"/>
                    </w:rPr>
                    <w:t>Low Lim</w:t>
                  </w:r>
                </w:p>
              </w:tc>
              <w:tc>
                <w:tcPr>
                  <w:tcW w:w="1179" w:type="dxa"/>
                </w:tcPr>
                <w:p w:rsidR="00EE27A5" w:rsidRPr="00B147B8" w:rsidRDefault="00EE27A5" w:rsidP="0051440D">
                  <w:pPr>
                    <w:rPr>
                      <w:rFonts w:cs="Arial"/>
                      <w:b/>
                      <w:sz w:val="20"/>
                      <w:szCs w:val="20"/>
                    </w:rPr>
                  </w:pPr>
                  <w:r w:rsidRPr="00B147B8">
                    <w:rPr>
                      <w:rFonts w:cs="Arial"/>
                      <w:b/>
                      <w:sz w:val="20"/>
                      <w:szCs w:val="20"/>
                    </w:rPr>
                    <w:t>High Lim</w:t>
                  </w:r>
                </w:p>
              </w:tc>
            </w:tr>
            <w:tr w:rsidR="00EE27A5" w:rsidTr="0051440D">
              <w:tc>
                <w:tcPr>
                  <w:tcW w:w="2683" w:type="dxa"/>
                  <w:vMerge/>
                </w:tcPr>
                <w:p w:rsidR="00EE27A5" w:rsidRDefault="00EE27A5" w:rsidP="0051440D">
                  <w:pPr>
                    <w:rPr>
                      <w:rFonts w:cs="Arial"/>
                      <w:b/>
                      <w:sz w:val="20"/>
                      <w:szCs w:val="20"/>
                    </w:rPr>
                  </w:pPr>
                </w:p>
              </w:tc>
              <w:tc>
                <w:tcPr>
                  <w:tcW w:w="1388" w:type="dxa"/>
                </w:tcPr>
                <w:p w:rsidR="00EE27A5" w:rsidRPr="00B147B8" w:rsidRDefault="00EE27A5" w:rsidP="0051440D">
                  <w:pPr>
                    <w:rPr>
                      <w:rFonts w:ascii="Times New Roman" w:hAnsi="Times New Roman" w:cs="Times New Roman"/>
                      <w:sz w:val="20"/>
                      <w:szCs w:val="20"/>
                    </w:rPr>
                  </w:pPr>
                  <w:r w:rsidRPr="00EE27A5">
                    <w:rPr>
                      <w:rFonts w:ascii="Times New Roman" w:hAnsi="Times New Roman" w:cs="Times New Roman"/>
                      <w:sz w:val="20"/>
                      <w:szCs w:val="20"/>
                    </w:rPr>
                    <w:t>usec</w:t>
                  </w:r>
                </w:p>
              </w:tc>
              <w:tc>
                <w:tcPr>
                  <w:tcW w:w="1410" w:type="dxa"/>
                </w:tcPr>
                <w:p w:rsidR="00EE27A5" w:rsidRPr="00B147B8" w:rsidRDefault="00EE27A5" w:rsidP="0051440D">
                  <w:pPr>
                    <w:rPr>
                      <w:rFonts w:ascii="Times New Roman" w:hAnsi="Times New Roman" w:cs="Times New Roman"/>
                      <w:sz w:val="20"/>
                      <w:szCs w:val="20"/>
                    </w:rPr>
                  </w:pPr>
                  <w:r w:rsidRPr="00EE27A5">
                    <w:rPr>
                      <w:rFonts w:ascii="Times New Roman" w:hAnsi="Times New Roman" w:cs="Times New Roman"/>
                      <w:sz w:val="20"/>
                      <w:szCs w:val="20"/>
                    </w:rPr>
                    <w:t>H=E*4</w:t>
                  </w:r>
                </w:p>
              </w:tc>
              <w:tc>
                <w:tcPr>
                  <w:tcW w:w="1529" w:type="dxa"/>
                </w:tcPr>
                <w:p w:rsidR="00EE27A5" w:rsidRPr="00B147B8" w:rsidRDefault="00EE27A5" w:rsidP="0051440D">
                  <w:pPr>
                    <w:rPr>
                      <w:rFonts w:ascii="Times New Roman" w:hAnsi="Times New Roman" w:cs="Times New Roman"/>
                      <w:sz w:val="20"/>
                      <w:szCs w:val="20"/>
                    </w:rPr>
                  </w:pPr>
                  <w:r>
                    <w:rPr>
                      <w:rFonts w:ascii="Times New Roman" w:hAnsi="Times New Roman" w:cs="Times New Roman"/>
                      <w:sz w:val="20"/>
                      <w:szCs w:val="20"/>
                    </w:rPr>
                    <w:t>0</w:t>
                  </w:r>
                </w:p>
              </w:tc>
              <w:tc>
                <w:tcPr>
                  <w:tcW w:w="1179" w:type="dxa"/>
                </w:tcPr>
                <w:p w:rsidR="00EE27A5" w:rsidRPr="00B147B8" w:rsidRDefault="00EE27A5" w:rsidP="0051440D">
                  <w:pPr>
                    <w:rPr>
                      <w:rFonts w:ascii="Times New Roman" w:hAnsi="Times New Roman" w:cs="Times New Roman"/>
                      <w:sz w:val="20"/>
                      <w:szCs w:val="20"/>
                    </w:rPr>
                  </w:pPr>
                  <w:r w:rsidRPr="00EE27A5">
                    <w:rPr>
                      <w:rFonts w:ascii="Times New Roman" w:hAnsi="Times New Roman" w:cs="Times New Roman"/>
                      <w:sz w:val="20"/>
                      <w:szCs w:val="20"/>
                    </w:rPr>
                    <w:t>4000000</w:t>
                  </w:r>
                </w:p>
              </w:tc>
            </w:tr>
            <w:tr w:rsidR="00EE27A5" w:rsidTr="0051440D">
              <w:tc>
                <w:tcPr>
                  <w:tcW w:w="8189" w:type="dxa"/>
                  <w:gridSpan w:val="5"/>
                </w:tcPr>
                <w:p w:rsidR="00EE27A5" w:rsidRDefault="00EE27A5" w:rsidP="0051440D">
                  <w:pPr>
                    <w:rPr>
                      <w:rFonts w:cs="Arial"/>
                      <w:b/>
                      <w:sz w:val="20"/>
                      <w:szCs w:val="20"/>
                    </w:rPr>
                  </w:pPr>
                  <w:r>
                    <w:rPr>
                      <w:rFonts w:cs="Arial"/>
                      <w:b/>
                      <w:sz w:val="20"/>
                      <w:szCs w:val="20"/>
                    </w:rPr>
                    <w:t>Semantics</w:t>
                  </w:r>
                  <w:r w:rsidRPr="00B147B8">
                    <w:rPr>
                      <w:rFonts w:cs="Arial"/>
                      <w:b/>
                      <w:sz w:val="20"/>
                      <w:szCs w:val="20"/>
                    </w:rPr>
                    <w:t>:</w:t>
                  </w:r>
                </w:p>
                <w:p w:rsidR="00EE27A5" w:rsidRPr="00EE27A5" w:rsidRDefault="00EE27A5" w:rsidP="00EE27A5">
                  <w:pPr>
                    <w:rPr>
                      <w:rFonts w:asciiTheme="majorHAnsi" w:hAnsiTheme="majorHAnsi" w:cstheme="majorHAnsi"/>
                      <w:sz w:val="20"/>
                      <w:szCs w:val="20"/>
                    </w:rPr>
                  </w:pPr>
                  <w:r w:rsidRPr="00EE27A5">
                    <w:rPr>
                      <w:rFonts w:asciiTheme="majorHAnsi" w:hAnsiTheme="majorHAnsi" w:cstheme="majorHAnsi"/>
                      <w:sz w:val="20"/>
                      <w:szCs w:val="20"/>
                    </w:rPr>
                    <w:t>This function will return the last measured pulse width from the device pointed at by</w:t>
                  </w:r>
                </w:p>
                <w:p w:rsidR="00EE27A5" w:rsidRPr="00EE27A5" w:rsidRDefault="00EE27A5" w:rsidP="00EE27A5">
                  <w:pPr>
                    <w:rPr>
                      <w:rFonts w:asciiTheme="majorHAnsi" w:hAnsiTheme="majorHAnsi" w:cstheme="majorHAnsi"/>
                      <w:sz w:val="20"/>
                      <w:szCs w:val="20"/>
                    </w:rPr>
                  </w:pPr>
                  <w:r w:rsidRPr="00EE27A5">
                    <w:rPr>
                      <w:rFonts w:ascii="Times New Roman" w:hAnsi="Times New Roman" w:cs="Times New Roman"/>
                      <w:sz w:val="20"/>
                      <w:szCs w:val="20"/>
                    </w:rPr>
                    <w:t>PWMInput</w:t>
                  </w:r>
                  <w:r w:rsidRPr="00EE27A5">
                    <w:rPr>
                      <w:rFonts w:asciiTheme="majorHAnsi" w:hAnsiTheme="majorHAnsi" w:cstheme="majorHAnsi"/>
                      <w:sz w:val="20"/>
                      <w:szCs w:val="20"/>
                    </w:rPr>
                    <w:t>. Pulse width measurements will reflect the last pulse of the duty cycle as</w:t>
                  </w:r>
                </w:p>
                <w:p w:rsidR="00EE27A5" w:rsidRPr="00EE27A5" w:rsidRDefault="00EE27A5" w:rsidP="00EE27A5">
                  <w:pPr>
                    <w:rPr>
                      <w:rFonts w:asciiTheme="majorHAnsi" w:hAnsiTheme="majorHAnsi" w:cstheme="majorHAnsi"/>
                      <w:sz w:val="20"/>
                      <w:szCs w:val="20"/>
                    </w:rPr>
                  </w:pPr>
                  <w:r w:rsidRPr="00EE27A5">
                    <w:rPr>
                      <w:rFonts w:asciiTheme="majorHAnsi" w:hAnsiTheme="majorHAnsi" w:cstheme="majorHAnsi"/>
                      <w:sz w:val="20"/>
                      <w:szCs w:val="20"/>
                    </w:rPr>
                    <w:t xml:space="preserve">specified in </w:t>
                  </w:r>
                  <w:r w:rsidRPr="00EE27A5">
                    <w:rPr>
                      <w:rFonts w:ascii="Times New Roman" w:hAnsi="Times New Roman" w:cs="Times New Roman"/>
                      <w:sz w:val="20"/>
                      <w:szCs w:val="20"/>
                    </w:rPr>
                    <w:t>HW_InitPWMeasurement()</w:t>
                  </w:r>
                  <w:r w:rsidRPr="00EE27A5">
                    <w:rPr>
                      <w:rFonts w:asciiTheme="majorHAnsi" w:hAnsiTheme="majorHAnsi" w:cstheme="majorHAnsi"/>
                      <w:sz w:val="20"/>
                      <w:szCs w:val="20"/>
                    </w:rPr>
                    <w:t>. Supplier is responsible for assuring the</w:t>
                  </w:r>
                </w:p>
                <w:p w:rsidR="00EE27A5" w:rsidRPr="00EE27A5" w:rsidRDefault="00EE27A5" w:rsidP="00EE27A5">
                  <w:pPr>
                    <w:rPr>
                      <w:rFonts w:asciiTheme="majorHAnsi" w:hAnsiTheme="majorHAnsi" w:cstheme="majorHAnsi"/>
                      <w:sz w:val="20"/>
                      <w:szCs w:val="20"/>
                    </w:rPr>
                  </w:pPr>
                  <w:r w:rsidRPr="00EE27A5">
                    <w:rPr>
                      <w:rFonts w:asciiTheme="majorHAnsi" w:hAnsiTheme="majorHAnsi" w:cstheme="majorHAnsi"/>
                      <w:sz w:val="20"/>
                      <w:szCs w:val="20"/>
                    </w:rPr>
                    <w:t xml:space="preserve">readings of the hardware provide coherent results based on the constraint that </w:t>
                  </w:r>
                  <w:r w:rsidR="00D0439A">
                    <w:rPr>
                      <w:rFonts w:asciiTheme="majorHAnsi" w:hAnsiTheme="majorHAnsi" w:cstheme="majorHAnsi"/>
                      <w:sz w:val="20"/>
                      <w:szCs w:val="20"/>
                    </w:rPr>
                    <w:t>Autonertia</w:t>
                  </w:r>
                </w:p>
                <w:p w:rsidR="00EE27A5" w:rsidRPr="00EE27A5" w:rsidRDefault="00EE27A5" w:rsidP="00EE27A5">
                  <w:pPr>
                    <w:rPr>
                      <w:rFonts w:asciiTheme="majorHAnsi" w:hAnsiTheme="majorHAnsi" w:cstheme="majorHAnsi"/>
                      <w:sz w:val="20"/>
                      <w:szCs w:val="20"/>
                    </w:rPr>
                  </w:pPr>
                  <w:r w:rsidRPr="00EE27A5">
                    <w:rPr>
                      <w:rFonts w:asciiTheme="majorHAnsi" w:hAnsiTheme="majorHAnsi" w:cstheme="majorHAnsi"/>
                      <w:sz w:val="20"/>
                      <w:szCs w:val="20"/>
                    </w:rPr>
                    <w:t>will wait for the pulse to complete before requesting a measurement. In the event that a</w:t>
                  </w:r>
                </w:p>
                <w:p w:rsidR="00EE27A5" w:rsidRPr="00EE27A5" w:rsidRDefault="00EE27A5" w:rsidP="00EE27A5">
                  <w:pPr>
                    <w:rPr>
                      <w:rFonts w:asciiTheme="majorHAnsi" w:hAnsiTheme="majorHAnsi" w:cstheme="majorHAnsi"/>
                      <w:sz w:val="20"/>
                      <w:szCs w:val="20"/>
                    </w:rPr>
                  </w:pPr>
                  <w:r w:rsidRPr="00EE27A5">
                    <w:rPr>
                      <w:rFonts w:asciiTheme="majorHAnsi" w:hAnsiTheme="majorHAnsi" w:cstheme="majorHAnsi"/>
                      <w:sz w:val="20"/>
                      <w:szCs w:val="20"/>
                    </w:rPr>
                    <w:t>complete pulse width has never been completed at the time of the function call, a zero</w:t>
                  </w:r>
                </w:p>
                <w:p w:rsidR="00EE27A5" w:rsidRDefault="00EE27A5" w:rsidP="00EE27A5">
                  <w:pPr>
                    <w:rPr>
                      <w:rFonts w:ascii="Times New Roman" w:hAnsi="Times New Roman"/>
                      <w:sz w:val="20"/>
                      <w:szCs w:val="20"/>
                    </w:rPr>
                  </w:pPr>
                  <w:r w:rsidRPr="00EE27A5">
                    <w:rPr>
                      <w:rFonts w:asciiTheme="majorHAnsi" w:hAnsiTheme="majorHAnsi" w:cstheme="majorHAnsi"/>
                      <w:sz w:val="20"/>
                      <w:szCs w:val="20"/>
                    </w:rPr>
                    <w:t>should be returned.</w:t>
                  </w:r>
                </w:p>
              </w:tc>
            </w:tr>
            <w:tr w:rsidR="00EE27A5" w:rsidTr="0051440D">
              <w:tc>
                <w:tcPr>
                  <w:tcW w:w="8189" w:type="dxa"/>
                  <w:gridSpan w:val="5"/>
                </w:tcPr>
                <w:p w:rsidR="00EE27A5" w:rsidRPr="004D71F0" w:rsidRDefault="00EE27A5" w:rsidP="0051440D">
                  <w:pPr>
                    <w:rPr>
                      <w:rFonts w:cs="Arial"/>
                      <w:b/>
                      <w:sz w:val="20"/>
                      <w:szCs w:val="20"/>
                    </w:rPr>
                  </w:pPr>
                  <w:r w:rsidRPr="004D71F0">
                    <w:rPr>
                      <w:rFonts w:cs="Arial"/>
                      <w:b/>
                      <w:sz w:val="20"/>
                      <w:szCs w:val="20"/>
                    </w:rPr>
                    <w:t>Usage Restrictions:</w:t>
                  </w:r>
                </w:p>
                <w:p w:rsidR="00EE27A5" w:rsidRPr="00EE27A5" w:rsidRDefault="00D0439A" w:rsidP="00EE27A5">
                  <w:pPr>
                    <w:rPr>
                      <w:rFonts w:asciiTheme="majorHAnsi" w:hAnsiTheme="majorHAnsi" w:cstheme="majorHAnsi"/>
                      <w:sz w:val="20"/>
                      <w:szCs w:val="20"/>
                    </w:rPr>
                  </w:pPr>
                  <w:r>
                    <w:rPr>
                      <w:rFonts w:asciiTheme="majorHAnsi" w:hAnsiTheme="majorHAnsi" w:cstheme="majorHAnsi"/>
                      <w:sz w:val="20"/>
                      <w:szCs w:val="20"/>
                    </w:rPr>
                    <w:t>Autonertia</w:t>
                  </w:r>
                  <w:r w:rsidR="00EE27A5" w:rsidRPr="00EE27A5">
                    <w:rPr>
                      <w:rFonts w:asciiTheme="majorHAnsi" w:hAnsiTheme="majorHAnsi" w:cstheme="majorHAnsi"/>
                      <w:sz w:val="20"/>
                      <w:szCs w:val="20"/>
                    </w:rPr>
                    <w:t xml:space="preserve"> is responsible for assuring that pulse width measurements are only requested</w:t>
                  </w:r>
                </w:p>
                <w:p w:rsidR="00EE27A5" w:rsidRPr="00EE27A5" w:rsidRDefault="00EE27A5" w:rsidP="00EE27A5">
                  <w:pPr>
                    <w:rPr>
                      <w:rFonts w:asciiTheme="majorHAnsi" w:hAnsiTheme="majorHAnsi" w:cstheme="majorHAnsi"/>
                      <w:sz w:val="20"/>
                      <w:szCs w:val="20"/>
                    </w:rPr>
                  </w:pPr>
                  <w:r w:rsidRPr="00EE27A5">
                    <w:rPr>
                      <w:rFonts w:asciiTheme="majorHAnsi" w:hAnsiTheme="majorHAnsi" w:cstheme="majorHAnsi"/>
                      <w:sz w:val="20"/>
                      <w:szCs w:val="20"/>
                    </w:rPr>
                    <w:t>from devices configured for pulse width measurement using the function call</w:t>
                  </w:r>
                </w:p>
                <w:p w:rsidR="00EE27A5" w:rsidRPr="00EE27A5" w:rsidRDefault="00EE27A5" w:rsidP="00EE27A5">
                  <w:pPr>
                    <w:rPr>
                      <w:rFonts w:asciiTheme="majorHAnsi" w:hAnsiTheme="majorHAnsi" w:cstheme="majorHAnsi"/>
                      <w:sz w:val="20"/>
                      <w:szCs w:val="20"/>
                    </w:rPr>
                  </w:pPr>
                  <w:r w:rsidRPr="00EE27A5">
                    <w:rPr>
                      <w:rFonts w:ascii="Times New Roman" w:hAnsi="Times New Roman" w:cs="Times New Roman"/>
                      <w:sz w:val="20"/>
                      <w:szCs w:val="20"/>
                    </w:rPr>
                    <w:t>HW_InitPWMeasurement()</w:t>
                  </w:r>
                  <w:r>
                    <w:rPr>
                      <w:rFonts w:asciiTheme="majorHAnsi" w:hAnsiTheme="majorHAnsi" w:cstheme="majorHAnsi"/>
                      <w:sz w:val="20"/>
                      <w:szCs w:val="20"/>
                    </w:rPr>
                    <w:t xml:space="preserve"> </w:t>
                  </w:r>
                  <w:r w:rsidRPr="00EE27A5">
                    <w:rPr>
                      <w:rFonts w:asciiTheme="majorHAnsi" w:hAnsiTheme="majorHAnsi" w:cstheme="majorHAnsi"/>
                      <w:sz w:val="20"/>
                      <w:szCs w:val="20"/>
                    </w:rPr>
                    <w:t>and that the pulse has completed before calling this</w:t>
                  </w:r>
                </w:p>
                <w:p w:rsidR="00EE27A5" w:rsidRPr="00EE27A5" w:rsidRDefault="00EE27A5" w:rsidP="00EE27A5">
                  <w:pPr>
                    <w:rPr>
                      <w:rFonts w:asciiTheme="majorHAnsi" w:hAnsiTheme="majorHAnsi" w:cstheme="majorHAnsi"/>
                      <w:sz w:val="20"/>
                      <w:szCs w:val="20"/>
                    </w:rPr>
                  </w:pPr>
                  <w:r w:rsidRPr="00EE27A5">
                    <w:rPr>
                      <w:rFonts w:asciiTheme="majorHAnsi" w:hAnsiTheme="majorHAnsi" w:cstheme="majorHAnsi"/>
                      <w:sz w:val="20"/>
                      <w:szCs w:val="20"/>
                    </w:rPr>
                    <w:t>function. It is understood that, at this high degree of resolution, some deviation will exist</w:t>
                  </w:r>
                </w:p>
                <w:p w:rsidR="00EE27A5" w:rsidRPr="00EE27A5" w:rsidRDefault="00EE27A5" w:rsidP="00EE27A5">
                  <w:pPr>
                    <w:rPr>
                      <w:rFonts w:asciiTheme="majorHAnsi" w:hAnsiTheme="majorHAnsi" w:cstheme="majorHAnsi"/>
                      <w:sz w:val="20"/>
                      <w:szCs w:val="20"/>
                    </w:rPr>
                  </w:pPr>
                  <w:r w:rsidRPr="00EE27A5">
                    <w:rPr>
                      <w:rFonts w:asciiTheme="majorHAnsi" w:hAnsiTheme="majorHAnsi" w:cstheme="majorHAnsi"/>
                      <w:sz w:val="20"/>
                      <w:szCs w:val="20"/>
                    </w:rPr>
                    <w:t>between the requested resolution and the HW capability due to clock frequencies,</w:t>
                  </w:r>
                </w:p>
                <w:p w:rsidR="00EE27A5" w:rsidRPr="00516C35" w:rsidRDefault="00EE27A5" w:rsidP="00EE27A5">
                  <w:pPr>
                    <w:rPr>
                      <w:rFonts w:ascii="Times New Roman" w:hAnsi="Times New Roman" w:cs="Times New Roman"/>
                      <w:sz w:val="20"/>
                      <w:szCs w:val="20"/>
                    </w:rPr>
                  </w:pPr>
                  <w:r w:rsidRPr="00EE27A5">
                    <w:rPr>
                      <w:rFonts w:asciiTheme="majorHAnsi" w:hAnsiTheme="majorHAnsi" w:cstheme="majorHAnsi"/>
                      <w:sz w:val="20"/>
                      <w:szCs w:val="20"/>
                    </w:rPr>
                    <w:t>dividers etc. Supplier is required to merely re-scale to the output resolution requested.</w:t>
                  </w:r>
                </w:p>
              </w:tc>
            </w:tr>
          </w:tbl>
          <w:p w:rsidR="00EE27A5" w:rsidRPr="00871DCC" w:rsidRDefault="00EE27A5" w:rsidP="0051440D">
            <w:pPr>
              <w:rPr>
                <w:rFonts w:cs="Arial"/>
                <w:sz w:val="20"/>
                <w:szCs w:val="20"/>
              </w:rPr>
            </w:pPr>
          </w:p>
        </w:tc>
      </w:tr>
      <w:tr w:rsidR="00EE27A5" w:rsidTr="0051440D">
        <w:tc>
          <w:tcPr>
            <w:tcW w:w="1548" w:type="dxa"/>
          </w:tcPr>
          <w:p w:rsidR="00EE27A5" w:rsidRPr="00871DCC" w:rsidRDefault="00EE27A5" w:rsidP="0051440D">
            <w:pPr>
              <w:rPr>
                <w:rFonts w:cs="Arial"/>
                <w:b/>
                <w:sz w:val="20"/>
                <w:szCs w:val="20"/>
              </w:rPr>
            </w:pPr>
            <w:r>
              <w:rPr>
                <w:rFonts w:cs="Arial"/>
                <w:b/>
                <w:sz w:val="20"/>
                <w:szCs w:val="20"/>
              </w:rPr>
              <w:lastRenderedPageBreak/>
              <w:t>Error Handling</w:t>
            </w:r>
          </w:p>
        </w:tc>
        <w:tc>
          <w:tcPr>
            <w:tcW w:w="8415" w:type="dxa"/>
          </w:tcPr>
          <w:p w:rsidR="00EE27A5" w:rsidRPr="00871DCC" w:rsidRDefault="00EE27A5" w:rsidP="0051440D">
            <w:pPr>
              <w:rPr>
                <w:rFonts w:cs="Arial"/>
                <w:sz w:val="20"/>
                <w:szCs w:val="20"/>
              </w:rPr>
            </w:pPr>
            <w:r>
              <w:rPr>
                <w:rFonts w:cs="Arial"/>
                <w:sz w:val="20"/>
                <w:szCs w:val="20"/>
              </w:rPr>
              <w:t>None</w:t>
            </w:r>
            <w:r w:rsidRPr="00871DCC">
              <w:rPr>
                <w:rFonts w:cs="Arial"/>
                <w:sz w:val="20"/>
                <w:szCs w:val="20"/>
              </w:rPr>
              <w:t xml:space="preserve"> </w:t>
            </w:r>
          </w:p>
        </w:tc>
      </w:tr>
      <w:tr w:rsidR="00EE27A5" w:rsidTr="0051440D">
        <w:tc>
          <w:tcPr>
            <w:tcW w:w="1548" w:type="dxa"/>
          </w:tcPr>
          <w:p w:rsidR="00EE27A5" w:rsidRPr="00871DCC" w:rsidRDefault="00EE27A5" w:rsidP="0051440D">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EE27A5" w:rsidTr="0051440D">
              <w:tc>
                <w:tcPr>
                  <w:tcW w:w="8184" w:type="dxa"/>
                </w:tcPr>
                <w:p w:rsidR="00EE27A5" w:rsidRDefault="00EE27A5" w:rsidP="0051440D">
                  <w:pPr>
                    <w:rPr>
                      <w:rFonts w:cs="Arial"/>
                      <w:sz w:val="20"/>
                      <w:szCs w:val="20"/>
                    </w:rPr>
                  </w:pPr>
                  <w:r>
                    <w:rPr>
                      <w:rFonts w:cs="Arial"/>
                      <w:sz w:val="20"/>
                      <w:szCs w:val="20"/>
                    </w:rPr>
                    <w:t xml:space="preserve">Size: </w:t>
                  </w:r>
                </w:p>
              </w:tc>
            </w:tr>
            <w:tr w:rsidR="00EE27A5" w:rsidTr="0051440D">
              <w:tc>
                <w:tcPr>
                  <w:tcW w:w="8184" w:type="dxa"/>
                </w:tcPr>
                <w:p w:rsidR="00EE27A5" w:rsidRDefault="00EE27A5" w:rsidP="0051440D">
                  <w:pPr>
                    <w:rPr>
                      <w:rFonts w:cs="Arial"/>
                      <w:sz w:val="20"/>
                      <w:szCs w:val="20"/>
                    </w:rPr>
                  </w:pPr>
                  <w:r>
                    <w:rPr>
                      <w:rFonts w:cs="Arial"/>
                      <w:sz w:val="20"/>
                      <w:szCs w:val="20"/>
                    </w:rPr>
                    <w:t xml:space="preserve">Speed: </w:t>
                  </w:r>
                </w:p>
              </w:tc>
            </w:tr>
            <w:tr w:rsidR="00EE27A5" w:rsidTr="0051440D">
              <w:tc>
                <w:tcPr>
                  <w:tcW w:w="8184" w:type="dxa"/>
                </w:tcPr>
                <w:p w:rsidR="00EE27A5" w:rsidRDefault="00EE27A5" w:rsidP="0051440D">
                  <w:pPr>
                    <w:rPr>
                      <w:rFonts w:cs="Arial"/>
                      <w:sz w:val="20"/>
                      <w:szCs w:val="20"/>
                    </w:rPr>
                  </w:pPr>
                  <w:r>
                    <w:rPr>
                      <w:rFonts w:cs="Arial"/>
                      <w:sz w:val="20"/>
                      <w:szCs w:val="20"/>
                    </w:rPr>
                    <w:t>Other:</w:t>
                  </w:r>
                </w:p>
              </w:tc>
            </w:tr>
          </w:tbl>
          <w:p w:rsidR="00EE27A5" w:rsidRPr="00871DCC" w:rsidRDefault="00EE27A5" w:rsidP="0051440D">
            <w:pPr>
              <w:rPr>
                <w:rFonts w:cs="Arial"/>
                <w:sz w:val="20"/>
                <w:szCs w:val="20"/>
              </w:rPr>
            </w:pPr>
          </w:p>
        </w:tc>
      </w:tr>
      <w:tr w:rsidR="00EE27A5" w:rsidTr="0051440D">
        <w:tc>
          <w:tcPr>
            <w:tcW w:w="1548" w:type="dxa"/>
          </w:tcPr>
          <w:p w:rsidR="00EE27A5" w:rsidRPr="00871DCC" w:rsidRDefault="00EE27A5" w:rsidP="0051440D">
            <w:pPr>
              <w:rPr>
                <w:rFonts w:cs="Arial"/>
                <w:b/>
                <w:sz w:val="20"/>
                <w:szCs w:val="20"/>
              </w:rPr>
            </w:pPr>
            <w:r>
              <w:rPr>
                <w:rFonts w:cs="Arial"/>
                <w:b/>
                <w:sz w:val="20"/>
                <w:szCs w:val="20"/>
              </w:rPr>
              <w:t>Target:</w:t>
            </w:r>
          </w:p>
        </w:tc>
        <w:tc>
          <w:tcPr>
            <w:tcW w:w="8415" w:type="dxa"/>
          </w:tcPr>
          <w:p w:rsidR="00EE27A5" w:rsidRPr="00871DCC" w:rsidRDefault="00EE27A5" w:rsidP="0051440D">
            <w:pPr>
              <w:rPr>
                <w:rFonts w:cs="Arial"/>
                <w:sz w:val="20"/>
                <w:szCs w:val="20"/>
              </w:rPr>
            </w:pPr>
            <w:r>
              <w:rPr>
                <w:rFonts w:cs="Arial"/>
                <w:sz w:val="20"/>
                <w:szCs w:val="20"/>
              </w:rPr>
              <w:t>MPA, Valve</w:t>
            </w:r>
          </w:p>
        </w:tc>
      </w:tr>
      <w:tr w:rsidR="00EE27A5" w:rsidTr="0051440D">
        <w:tc>
          <w:tcPr>
            <w:tcW w:w="1548" w:type="dxa"/>
          </w:tcPr>
          <w:p w:rsidR="00EE27A5" w:rsidRPr="00871DCC" w:rsidRDefault="00EE27A5" w:rsidP="0051440D">
            <w:pPr>
              <w:rPr>
                <w:rFonts w:cs="Arial"/>
                <w:b/>
                <w:sz w:val="20"/>
                <w:szCs w:val="20"/>
              </w:rPr>
            </w:pPr>
            <w:r>
              <w:rPr>
                <w:rFonts w:cs="Arial"/>
                <w:b/>
                <w:sz w:val="20"/>
                <w:szCs w:val="20"/>
              </w:rPr>
              <w:t>Usage Guide:</w:t>
            </w:r>
          </w:p>
        </w:tc>
        <w:tc>
          <w:tcPr>
            <w:tcW w:w="8415" w:type="dxa"/>
          </w:tcPr>
          <w:p w:rsidR="00EE27A5" w:rsidRPr="00871DCC" w:rsidRDefault="00EE27A5" w:rsidP="0051440D">
            <w:pPr>
              <w:rPr>
                <w:rFonts w:cs="Arial"/>
                <w:sz w:val="20"/>
                <w:szCs w:val="20"/>
              </w:rPr>
            </w:pPr>
            <w:r w:rsidRPr="004D71F0">
              <w:rPr>
                <w:rFonts w:cs="Arial"/>
                <w:sz w:val="20"/>
                <w:szCs w:val="20"/>
              </w:rPr>
              <w:t>Implied</w:t>
            </w:r>
          </w:p>
        </w:tc>
      </w:tr>
    </w:tbl>
    <w:p w:rsidR="00EE27A5" w:rsidRDefault="00EE27A5" w:rsidP="00EE27A5"/>
    <w:p w:rsidR="00EE27A5" w:rsidRDefault="00EE27A5" w:rsidP="00EE27A5">
      <w:pPr>
        <w:pStyle w:val="Heading2"/>
      </w:pPr>
      <w:bookmarkStart w:id="160" w:name="_Toc31706183"/>
      <w:r w:rsidRPr="00EE27A5">
        <w:t>HW_GetPWMDutyCycle ()</w:t>
      </w:r>
      <w:bookmarkEnd w:id="160"/>
    </w:p>
    <w:tbl>
      <w:tblPr>
        <w:tblStyle w:val="TableGrid"/>
        <w:tblW w:w="0" w:type="auto"/>
        <w:tblLook w:val="04A0" w:firstRow="1" w:lastRow="0" w:firstColumn="1" w:lastColumn="0" w:noHBand="0" w:noVBand="1"/>
      </w:tblPr>
      <w:tblGrid>
        <w:gridCol w:w="1548"/>
        <w:gridCol w:w="8415"/>
      </w:tblGrid>
      <w:tr w:rsidR="00EE27A5" w:rsidTr="0051440D">
        <w:tc>
          <w:tcPr>
            <w:tcW w:w="1548" w:type="dxa"/>
          </w:tcPr>
          <w:p w:rsidR="00EE27A5" w:rsidRPr="00871DCC" w:rsidRDefault="00EE27A5" w:rsidP="0051440D">
            <w:pPr>
              <w:rPr>
                <w:rFonts w:cs="Arial"/>
                <w:b/>
                <w:sz w:val="20"/>
                <w:szCs w:val="20"/>
              </w:rPr>
            </w:pPr>
            <w:r w:rsidRPr="00871DCC">
              <w:rPr>
                <w:rFonts w:cs="Arial"/>
                <w:b/>
                <w:sz w:val="20"/>
                <w:szCs w:val="20"/>
              </w:rPr>
              <w:t>Description</w:t>
            </w:r>
          </w:p>
        </w:tc>
        <w:tc>
          <w:tcPr>
            <w:tcW w:w="8415" w:type="dxa"/>
          </w:tcPr>
          <w:p w:rsidR="00EE27A5" w:rsidRPr="00871DCC" w:rsidRDefault="00EE27A5" w:rsidP="0051440D">
            <w:pPr>
              <w:rPr>
                <w:rFonts w:cs="Arial"/>
                <w:sz w:val="20"/>
                <w:szCs w:val="20"/>
              </w:rPr>
            </w:pPr>
            <w:r w:rsidRPr="00EE27A5">
              <w:rPr>
                <w:rFonts w:cs="Arial"/>
                <w:sz w:val="20"/>
                <w:szCs w:val="20"/>
              </w:rPr>
              <w:t>Function to get duty cycle of PWM signal</w:t>
            </w:r>
          </w:p>
        </w:tc>
      </w:tr>
      <w:tr w:rsidR="00EE27A5" w:rsidTr="0051440D">
        <w:tc>
          <w:tcPr>
            <w:tcW w:w="1548" w:type="dxa"/>
            <w:vMerge w:val="restart"/>
          </w:tcPr>
          <w:p w:rsidR="00EE27A5" w:rsidRPr="00871DCC" w:rsidRDefault="00EE27A5" w:rsidP="0051440D">
            <w:pPr>
              <w:rPr>
                <w:rFonts w:cs="Arial"/>
                <w:b/>
                <w:sz w:val="20"/>
                <w:szCs w:val="20"/>
              </w:rPr>
            </w:pPr>
            <w:r w:rsidRPr="00871DCC">
              <w:rPr>
                <w:rFonts w:cs="Arial"/>
                <w:b/>
                <w:sz w:val="20"/>
                <w:szCs w:val="20"/>
              </w:rPr>
              <w:t>Resources Provided</w:t>
            </w:r>
          </w:p>
        </w:tc>
        <w:tc>
          <w:tcPr>
            <w:tcW w:w="8415" w:type="dxa"/>
          </w:tcPr>
          <w:p w:rsidR="00EE27A5" w:rsidRPr="00871DCC" w:rsidRDefault="00EE27A5" w:rsidP="0051440D">
            <w:pPr>
              <w:rPr>
                <w:rFonts w:cs="Arial"/>
                <w:b/>
                <w:sz w:val="20"/>
                <w:szCs w:val="20"/>
              </w:rPr>
            </w:pPr>
            <w:r w:rsidRPr="00871DCC">
              <w:rPr>
                <w:rFonts w:cs="Arial"/>
                <w:b/>
                <w:sz w:val="20"/>
                <w:szCs w:val="20"/>
              </w:rPr>
              <w:t>Syntax</w:t>
            </w:r>
          </w:p>
        </w:tc>
      </w:tr>
      <w:tr w:rsidR="00EE27A5" w:rsidTr="0051440D">
        <w:tc>
          <w:tcPr>
            <w:tcW w:w="1548" w:type="dxa"/>
            <w:vMerge/>
          </w:tcPr>
          <w:p w:rsidR="00EE27A5" w:rsidRPr="00871DCC" w:rsidRDefault="00EE27A5" w:rsidP="0051440D">
            <w:pPr>
              <w:rPr>
                <w:rFonts w:cs="Arial"/>
                <w:b/>
                <w:sz w:val="20"/>
                <w:szCs w:val="20"/>
              </w:rPr>
            </w:pPr>
          </w:p>
        </w:tc>
        <w:tc>
          <w:tcPr>
            <w:tcW w:w="8415" w:type="dxa"/>
          </w:tcPr>
          <w:tbl>
            <w:tblPr>
              <w:tblStyle w:val="TableGrid"/>
              <w:tblW w:w="0" w:type="auto"/>
              <w:tblLook w:val="04A0" w:firstRow="1" w:lastRow="0" w:firstColumn="1" w:lastColumn="0" w:noHBand="0" w:noVBand="1"/>
            </w:tblPr>
            <w:tblGrid>
              <w:gridCol w:w="2683"/>
              <w:gridCol w:w="1388"/>
              <w:gridCol w:w="1410"/>
              <w:gridCol w:w="1529"/>
              <w:gridCol w:w="1179"/>
            </w:tblGrid>
            <w:tr w:rsidR="00EE27A5" w:rsidTr="0051440D">
              <w:tc>
                <w:tcPr>
                  <w:tcW w:w="2683" w:type="dxa"/>
                </w:tcPr>
                <w:p w:rsidR="00EE27A5" w:rsidRPr="00B147B8" w:rsidRDefault="00EE27A5" w:rsidP="0051440D">
                  <w:pPr>
                    <w:rPr>
                      <w:rFonts w:cs="Arial"/>
                      <w:b/>
                      <w:sz w:val="20"/>
                      <w:szCs w:val="20"/>
                    </w:rPr>
                  </w:pPr>
                  <w:r w:rsidRPr="00B147B8">
                    <w:rPr>
                      <w:rFonts w:cs="Arial"/>
                      <w:b/>
                      <w:sz w:val="20"/>
                      <w:szCs w:val="20"/>
                    </w:rPr>
                    <w:t>Function Name</w:t>
                  </w:r>
                </w:p>
              </w:tc>
              <w:tc>
                <w:tcPr>
                  <w:tcW w:w="5506" w:type="dxa"/>
                  <w:gridSpan w:val="4"/>
                </w:tcPr>
                <w:p w:rsidR="00EE27A5" w:rsidRPr="00B147B8" w:rsidRDefault="0051440D" w:rsidP="0051440D">
                  <w:pPr>
                    <w:rPr>
                      <w:rFonts w:ascii="Times New Roman" w:hAnsi="Times New Roman" w:cs="Times New Roman"/>
                      <w:b/>
                      <w:sz w:val="20"/>
                      <w:szCs w:val="20"/>
                    </w:rPr>
                  </w:pPr>
                  <w:r w:rsidRPr="0051440D">
                    <w:rPr>
                      <w:rFonts w:ascii="Times New Roman" w:hAnsi="Times New Roman" w:cs="Times New Roman"/>
                      <w:b/>
                      <w:sz w:val="20"/>
                      <w:szCs w:val="20"/>
                    </w:rPr>
                    <w:t>HW_GetPWMDutyCycle</w:t>
                  </w:r>
                </w:p>
              </w:tc>
            </w:tr>
            <w:tr w:rsidR="00EE27A5" w:rsidTr="0051440D">
              <w:tc>
                <w:tcPr>
                  <w:tcW w:w="2683" w:type="dxa"/>
                  <w:vMerge w:val="restart"/>
                  <w:vAlign w:val="center"/>
                </w:tcPr>
                <w:p w:rsidR="00EE27A5" w:rsidRPr="00B147B8" w:rsidRDefault="00EE27A5" w:rsidP="0051440D">
                  <w:pPr>
                    <w:rPr>
                      <w:rFonts w:cs="Arial"/>
                      <w:b/>
                      <w:sz w:val="20"/>
                      <w:szCs w:val="20"/>
                    </w:rPr>
                  </w:pPr>
                  <w:r w:rsidRPr="00B147B8">
                    <w:rPr>
                      <w:rFonts w:cs="Arial"/>
                      <w:b/>
                      <w:sz w:val="20"/>
                      <w:szCs w:val="20"/>
                    </w:rPr>
                    <w:t>Arguments</w:t>
                  </w:r>
                </w:p>
              </w:tc>
              <w:tc>
                <w:tcPr>
                  <w:tcW w:w="2798" w:type="dxa"/>
                  <w:gridSpan w:val="2"/>
                </w:tcPr>
                <w:p w:rsidR="00EE27A5" w:rsidRPr="00B147B8" w:rsidRDefault="00EE27A5" w:rsidP="0051440D">
                  <w:pPr>
                    <w:rPr>
                      <w:rFonts w:cs="Arial"/>
                      <w:b/>
                      <w:sz w:val="20"/>
                      <w:szCs w:val="20"/>
                    </w:rPr>
                  </w:pPr>
                  <w:r w:rsidRPr="00B147B8">
                    <w:rPr>
                      <w:rFonts w:cs="Arial"/>
                      <w:b/>
                      <w:sz w:val="20"/>
                      <w:szCs w:val="20"/>
                    </w:rPr>
                    <w:t>Type</w:t>
                  </w:r>
                </w:p>
              </w:tc>
              <w:tc>
                <w:tcPr>
                  <w:tcW w:w="2708" w:type="dxa"/>
                  <w:gridSpan w:val="2"/>
                </w:tcPr>
                <w:p w:rsidR="00EE27A5" w:rsidRPr="00B147B8" w:rsidRDefault="00EE27A5" w:rsidP="0051440D">
                  <w:pPr>
                    <w:rPr>
                      <w:rFonts w:cs="Arial"/>
                      <w:b/>
                      <w:sz w:val="20"/>
                      <w:szCs w:val="20"/>
                    </w:rPr>
                  </w:pPr>
                  <w:r w:rsidRPr="00B147B8">
                    <w:rPr>
                      <w:rFonts w:cs="Arial"/>
                      <w:b/>
                      <w:sz w:val="20"/>
                      <w:szCs w:val="20"/>
                    </w:rPr>
                    <w:t>Name</w:t>
                  </w:r>
                </w:p>
              </w:tc>
            </w:tr>
            <w:tr w:rsidR="00EE27A5" w:rsidTr="0051440D">
              <w:tc>
                <w:tcPr>
                  <w:tcW w:w="2683" w:type="dxa"/>
                  <w:vMerge/>
                </w:tcPr>
                <w:p w:rsidR="00EE27A5" w:rsidRPr="00B147B8" w:rsidRDefault="00EE27A5" w:rsidP="0051440D">
                  <w:pPr>
                    <w:rPr>
                      <w:rFonts w:cs="Arial"/>
                      <w:sz w:val="20"/>
                      <w:szCs w:val="20"/>
                    </w:rPr>
                  </w:pPr>
                </w:p>
              </w:tc>
              <w:tc>
                <w:tcPr>
                  <w:tcW w:w="2798" w:type="dxa"/>
                  <w:gridSpan w:val="2"/>
                </w:tcPr>
                <w:p w:rsidR="00EE27A5" w:rsidRPr="00B147B8" w:rsidRDefault="00EE27A5" w:rsidP="0051440D">
                  <w:pPr>
                    <w:rPr>
                      <w:rFonts w:ascii="Times New Roman" w:hAnsi="Times New Roman" w:cs="Times New Roman"/>
                      <w:sz w:val="20"/>
                      <w:szCs w:val="20"/>
                    </w:rPr>
                  </w:pPr>
                  <w:r w:rsidRPr="00282C56">
                    <w:rPr>
                      <w:rFonts w:ascii="Times New Roman" w:hAnsi="Times New Roman" w:cs="Times New Roman"/>
                      <w:sz w:val="20"/>
                      <w:szCs w:val="20"/>
                    </w:rPr>
                    <w:t>HWPWMIn *</w:t>
                  </w:r>
                </w:p>
              </w:tc>
              <w:tc>
                <w:tcPr>
                  <w:tcW w:w="2708" w:type="dxa"/>
                  <w:gridSpan w:val="2"/>
                </w:tcPr>
                <w:p w:rsidR="00EE27A5" w:rsidRPr="00B147B8" w:rsidRDefault="00EE27A5" w:rsidP="0051440D">
                  <w:pPr>
                    <w:rPr>
                      <w:rFonts w:ascii="Times New Roman" w:hAnsi="Times New Roman" w:cs="Times New Roman"/>
                      <w:sz w:val="20"/>
                      <w:szCs w:val="20"/>
                    </w:rPr>
                  </w:pPr>
                  <w:r w:rsidRPr="00282C56">
                    <w:rPr>
                      <w:rFonts w:ascii="Times New Roman" w:hAnsi="Times New Roman" w:cs="Times New Roman"/>
                      <w:sz w:val="20"/>
                      <w:szCs w:val="20"/>
                    </w:rPr>
                    <w:t>PWMInput</w:t>
                  </w:r>
                </w:p>
              </w:tc>
            </w:tr>
            <w:tr w:rsidR="00EE27A5" w:rsidTr="0051440D">
              <w:tc>
                <w:tcPr>
                  <w:tcW w:w="2683" w:type="dxa"/>
                  <w:vMerge/>
                </w:tcPr>
                <w:p w:rsidR="00EE27A5" w:rsidRPr="00B147B8" w:rsidRDefault="00EE27A5" w:rsidP="0051440D">
                  <w:pPr>
                    <w:rPr>
                      <w:rFonts w:cs="Arial"/>
                      <w:sz w:val="20"/>
                      <w:szCs w:val="20"/>
                    </w:rPr>
                  </w:pPr>
                </w:p>
              </w:tc>
              <w:tc>
                <w:tcPr>
                  <w:tcW w:w="2798" w:type="dxa"/>
                  <w:gridSpan w:val="2"/>
                </w:tcPr>
                <w:p w:rsidR="00EE27A5" w:rsidRPr="00B147B8" w:rsidRDefault="00EE27A5" w:rsidP="0051440D">
                  <w:pPr>
                    <w:rPr>
                      <w:rFonts w:ascii="Times New Roman" w:hAnsi="Times New Roman" w:cs="Times New Roman"/>
                      <w:sz w:val="20"/>
                      <w:szCs w:val="20"/>
                    </w:rPr>
                  </w:pPr>
                </w:p>
              </w:tc>
              <w:tc>
                <w:tcPr>
                  <w:tcW w:w="2708" w:type="dxa"/>
                  <w:gridSpan w:val="2"/>
                </w:tcPr>
                <w:p w:rsidR="00EE27A5" w:rsidRPr="00B147B8" w:rsidRDefault="00EE27A5" w:rsidP="0051440D">
                  <w:pPr>
                    <w:rPr>
                      <w:rFonts w:ascii="Times New Roman" w:hAnsi="Times New Roman" w:cs="Times New Roman"/>
                      <w:sz w:val="20"/>
                      <w:szCs w:val="20"/>
                    </w:rPr>
                  </w:pPr>
                </w:p>
              </w:tc>
            </w:tr>
            <w:tr w:rsidR="00EE27A5" w:rsidTr="0051440D">
              <w:tc>
                <w:tcPr>
                  <w:tcW w:w="2683" w:type="dxa"/>
                  <w:vMerge/>
                </w:tcPr>
                <w:p w:rsidR="00EE27A5" w:rsidRPr="00B147B8" w:rsidRDefault="00EE27A5" w:rsidP="0051440D">
                  <w:pPr>
                    <w:rPr>
                      <w:rFonts w:cs="Arial"/>
                      <w:sz w:val="20"/>
                      <w:szCs w:val="20"/>
                    </w:rPr>
                  </w:pPr>
                </w:p>
              </w:tc>
              <w:tc>
                <w:tcPr>
                  <w:tcW w:w="2798" w:type="dxa"/>
                  <w:gridSpan w:val="2"/>
                </w:tcPr>
                <w:p w:rsidR="00EE27A5" w:rsidRPr="00B147B8" w:rsidRDefault="00EE27A5" w:rsidP="0051440D">
                  <w:pPr>
                    <w:rPr>
                      <w:rFonts w:cs="Arial"/>
                      <w:sz w:val="20"/>
                      <w:szCs w:val="20"/>
                    </w:rPr>
                  </w:pPr>
                </w:p>
              </w:tc>
              <w:tc>
                <w:tcPr>
                  <w:tcW w:w="2708" w:type="dxa"/>
                  <w:gridSpan w:val="2"/>
                </w:tcPr>
                <w:p w:rsidR="00EE27A5" w:rsidRPr="00B147B8" w:rsidRDefault="00EE27A5" w:rsidP="0051440D">
                  <w:pPr>
                    <w:rPr>
                      <w:rFonts w:cs="Arial"/>
                      <w:sz w:val="20"/>
                      <w:szCs w:val="20"/>
                    </w:rPr>
                  </w:pPr>
                </w:p>
              </w:tc>
            </w:tr>
            <w:tr w:rsidR="00EE27A5" w:rsidTr="0051440D">
              <w:tc>
                <w:tcPr>
                  <w:tcW w:w="2683" w:type="dxa"/>
                  <w:vMerge w:val="restart"/>
                  <w:vAlign w:val="center"/>
                </w:tcPr>
                <w:p w:rsidR="00EE27A5" w:rsidRPr="00B147B8" w:rsidRDefault="00EE27A5" w:rsidP="0051440D">
                  <w:pPr>
                    <w:rPr>
                      <w:rFonts w:cs="Arial"/>
                      <w:sz w:val="20"/>
                      <w:szCs w:val="20"/>
                    </w:rPr>
                  </w:pPr>
                  <w:r w:rsidRPr="00B147B8">
                    <w:rPr>
                      <w:rFonts w:cs="Arial"/>
                      <w:b/>
                      <w:sz w:val="20"/>
                      <w:szCs w:val="20"/>
                    </w:rPr>
                    <w:t>Argument Scaling</w:t>
                  </w:r>
                </w:p>
              </w:tc>
              <w:tc>
                <w:tcPr>
                  <w:tcW w:w="1388" w:type="dxa"/>
                </w:tcPr>
                <w:p w:rsidR="00EE27A5" w:rsidRPr="00B147B8" w:rsidRDefault="00EE27A5" w:rsidP="0051440D">
                  <w:pPr>
                    <w:rPr>
                      <w:rFonts w:cs="Arial"/>
                      <w:b/>
                      <w:sz w:val="20"/>
                      <w:szCs w:val="20"/>
                    </w:rPr>
                  </w:pPr>
                  <w:r w:rsidRPr="00B147B8">
                    <w:rPr>
                      <w:rFonts w:cs="Arial"/>
                      <w:b/>
                      <w:sz w:val="20"/>
                      <w:szCs w:val="20"/>
                    </w:rPr>
                    <w:t>Units</w:t>
                  </w:r>
                </w:p>
              </w:tc>
              <w:tc>
                <w:tcPr>
                  <w:tcW w:w="1410" w:type="dxa"/>
                </w:tcPr>
                <w:p w:rsidR="00EE27A5" w:rsidRPr="00B147B8" w:rsidRDefault="00EE27A5" w:rsidP="0051440D">
                  <w:pPr>
                    <w:rPr>
                      <w:rFonts w:cs="Arial"/>
                      <w:b/>
                      <w:sz w:val="20"/>
                      <w:szCs w:val="20"/>
                    </w:rPr>
                  </w:pPr>
                  <w:r w:rsidRPr="00B147B8">
                    <w:rPr>
                      <w:rFonts w:cs="Arial"/>
                      <w:b/>
                      <w:sz w:val="20"/>
                      <w:szCs w:val="20"/>
                    </w:rPr>
                    <w:t>Scaling</w:t>
                  </w:r>
                </w:p>
              </w:tc>
              <w:tc>
                <w:tcPr>
                  <w:tcW w:w="1529" w:type="dxa"/>
                </w:tcPr>
                <w:p w:rsidR="00EE27A5" w:rsidRPr="00B147B8" w:rsidRDefault="00EE27A5" w:rsidP="0051440D">
                  <w:pPr>
                    <w:rPr>
                      <w:rFonts w:cs="Arial"/>
                      <w:b/>
                      <w:sz w:val="20"/>
                      <w:szCs w:val="20"/>
                    </w:rPr>
                  </w:pPr>
                  <w:r w:rsidRPr="00B147B8">
                    <w:rPr>
                      <w:rFonts w:cs="Arial"/>
                      <w:b/>
                      <w:sz w:val="20"/>
                      <w:szCs w:val="20"/>
                    </w:rPr>
                    <w:t>Low Lim</w:t>
                  </w:r>
                </w:p>
              </w:tc>
              <w:tc>
                <w:tcPr>
                  <w:tcW w:w="1179" w:type="dxa"/>
                </w:tcPr>
                <w:p w:rsidR="00EE27A5" w:rsidRPr="00B147B8" w:rsidRDefault="00EE27A5" w:rsidP="0051440D">
                  <w:pPr>
                    <w:rPr>
                      <w:rFonts w:cs="Arial"/>
                      <w:b/>
                      <w:sz w:val="20"/>
                      <w:szCs w:val="20"/>
                    </w:rPr>
                  </w:pPr>
                  <w:r w:rsidRPr="00B147B8">
                    <w:rPr>
                      <w:rFonts w:cs="Arial"/>
                      <w:b/>
                      <w:sz w:val="20"/>
                      <w:szCs w:val="20"/>
                    </w:rPr>
                    <w:t>High Lim</w:t>
                  </w:r>
                </w:p>
              </w:tc>
            </w:tr>
            <w:tr w:rsidR="00EE27A5" w:rsidTr="0051440D">
              <w:tc>
                <w:tcPr>
                  <w:tcW w:w="2683" w:type="dxa"/>
                  <w:vMerge/>
                </w:tcPr>
                <w:p w:rsidR="00EE27A5" w:rsidRPr="00B147B8" w:rsidRDefault="00EE27A5" w:rsidP="0051440D">
                  <w:pPr>
                    <w:rPr>
                      <w:rFonts w:cs="Arial"/>
                      <w:b/>
                      <w:sz w:val="20"/>
                      <w:szCs w:val="20"/>
                    </w:rPr>
                  </w:pPr>
                </w:p>
              </w:tc>
              <w:tc>
                <w:tcPr>
                  <w:tcW w:w="1388" w:type="dxa"/>
                </w:tcPr>
                <w:p w:rsidR="00EE27A5" w:rsidRPr="00B147B8" w:rsidRDefault="00EE27A5" w:rsidP="0051440D">
                  <w:pPr>
                    <w:rPr>
                      <w:rFonts w:ascii="Times New Roman" w:hAnsi="Times New Roman" w:cs="Times New Roman"/>
                      <w:sz w:val="20"/>
                      <w:szCs w:val="20"/>
                    </w:rPr>
                  </w:pPr>
                  <w:r w:rsidRPr="00282C56">
                    <w:rPr>
                      <w:rFonts w:ascii="Times New Roman" w:hAnsi="Times New Roman" w:cs="Times New Roman"/>
                      <w:sz w:val="20"/>
                      <w:szCs w:val="20"/>
                    </w:rPr>
                    <w:t>pointer</w:t>
                  </w:r>
                </w:p>
              </w:tc>
              <w:tc>
                <w:tcPr>
                  <w:tcW w:w="1410" w:type="dxa"/>
                </w:tcPr>
                <w:p w:rsidR="00EE27A5" w:rsidRPr="00B147B8" w:rsidRDefault="00EE27A5"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EE27A5" w:rsidRPr="00B147B8" w:rsidRDefault="00EE27A5"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EE27A5" w:rsidRPr="00B147B8" w:rsidRDefault="00EE27A5" w:rsidP="0051440D">
                  <w:pPr>
                    <w:rPr>
                      <w:rFonts w:ascii="Times New Roman" w:hAnsi="Times New Roman" w:cs="Times New Roman"/>
                      <w:sz w:val="20"/>
                      <w:szCs w:val="20"/>
                    </w:rPr>
                  </w:pPr>
                  <w:r w:rsidRPr="00B147B8">
                    <w:rPr>
                      <w:rFonts w:ascii="Times New Roman" w:hAnsi="Times New Roman" w:cs="Times New Roman"/>
                      <w:sz w:val="20"/>
                      <w:szCs w:val="20"/>
                    </w:rPr>
                    <w:t>n/a</w:t>
                  </w:r>
                </w:p>
              </w:tc>
            </w:tr>
            <w:tr w:rsidR="00EE27A5" w:rsidTr="0051440D">
              <w:tc>
                <w:tcPr>
                  <w:tcW w:w="2683" w:type="dxa"/>
                  <w:vMerge/>
                </w:tcPr>
                <w:p w:rsidR="00EE27A5" w:rsidRPr="00B147B8" w:rsidRDefault="00EE27A5" w:rsidP="0051440D">
                  <w:pPr>
                    <w:rPr>
                      <w:rFonts w:cs="Arial"/>
                      <w:b/>
                      <w:sz w:val="20"/>
                      <w:szCs w:val="20"/>
                    </w:rPr>
                  </w:pPr>
                </w:p>
              </w:tc>
              <w:tc>
                <w:tcPr>
                  <w:tcW w:w="1388" w:type="dxa"/>
                </w:tcPr>
                <w:p w:rsidR="00EE27A5" w:rsidRPr="00B147B8" w:rsidRDefault="00EE27A5" w:rsidP="0051440D">
                  <w:pPr>
                    <w:rPr>
                      <w:rFonts w:ascii="Times New Roman" w:hAnsi="Times New Roman" w:cs="Times New Roman"/>
                      <w:sz w:val="20"/>
                      <w:szCs w:val="20"/>
                    </w:rPr>
                  </w:pPr>
                </w:p>
              </w:tc>
              <w:tc>
                <w:tcPr>
                  <w:tcW w:w="1410" w:type="dxa"/>
                </w:tcPr>
                <w:p w:rsidR="00EE27A5" w:rsidRPr="00B147B8" w:rsidRDefault="00EE27A5" w:rsidP="0051440D">
                  <w:pPr>
                    <w:rPr>
                      <w:rFonts w:ascii="Times New Roman" w:hAnsi="Times New Roman" w:cs="Times New Roman"/>
                      <w:sz w:val="20"/>
                      <w:szCs w:val="20"/>
                    </w:rPr>
                  </w:pPr>
                </w:p>
              </w:tc>
              <w:tc>
                <w:tcPr>
                  <w:tcW w:w="1529" w:type="dxa"/>
                </w:tcPr>
                <w:p w:rsidR="00EE27A5" w:rsidRPr="00B147B8" w:rsidRDefault="00EE27A5" w:rsidP="0051440D">
                  <w:pPr>
                    <w:rPr>
                      <w:rFonts w:ascii="Times New Roman" w:hAnsi="Times New Roman" w:cs="Times New Roman"/>
                      <w:sz w:val="20"/>
                      <w:szCs w:val="20"/>
                    </w:rPr>
                  </w:pPr>
                </w:p>
              </w:tc>
              <w:tc>
                <w:tcPr>
                  <w:tcW w:w="1179" w:type="dxa"/>
                </w:tcPr>
                <w:p w:rsidR="00EE27A5" w:rsidRPr="00B147B8" w:rsidRDefault="00EE27A5" w:rsidP="0051440D">
                  <w:pPr>
                    <w:rPr>
                      <w:rFonts w:ascii="Times New Roman" w:hAnsi="Times New Roman" w:cs="Times New Roman"/>
                      <w:sz w:val="20"/>
                      <w:szCs w:val="20"/>
                    </w:rPr>
                  </w:pPr>
                </w:p>
              </w:tc>
            </w:tr>
            <w:tr w:rsidR="00EE27A5" w:rsidTr="0051440D">
              <w:tc>
                <w:tcPr>
                  <w:tcW w:w="2683" w:type="dxa"/>
                  <w:vMerge/>
                </w:tcPr>
                <w:p w:rsidR="00EE27A5" w:rsidRPr="00B147B8" w:rsidRDefault="00EE27A5" w:rsidP="0051440D">
                  <w:pPr>
                    <w:rPr>
                      <w:rFonts w:cs="Arial"/>
                      <w:b/>
                      <w:sz w:val="20"/>
                      <w:szCs w:val="20"/>
                    </w:rPr>
                  </w:pPr>
                </w:p>
              </w:tc>
              <w:tc>
                <w:tcPr>
                  <w:tcW w:w="1388" w:type="dxa"/>
                </w:tcPr>
                <w:p w:rsidR="00EE27A5" w:rsidRPr="00B147B8" w:rsidRDefault="00EE27A5" w:rsidP="0051440D">
                  <w:pPr>
                    <w:rPr>
                      <w:rFonts w:ascii="Times New Roman" w:hAnsi="Times New Roman"/>
                      <w:sz w:val="20"/>
                      <w:szCs w:val="20"/>
                    </w:rPr>
                  </w:pPr>
                </w:p>
              </w:tc>
              <w:tc>
                <w:tcPr>
                  <w:tcW w:w="1410" w:type="dxa"/>
                </w:tcPr>
                <w:p w:rsidR="00EE27A5" w:rsidRPr="00B147B8" w:rsidRDefault="00EE27A5" w:rsidP="0051440D">
                  <w:pPr>
                    <w:rPr>
                      <w:rFonts w:ascii="Times New Roman" w:hAnsi="Times New Roman"/>
                      <w:sz w:val="20"/>
                      <w:szCs w:val="20"/>
                    </w:rPr>
                  </w:pPr>
                </w:p>
              </w:tc>
              <w:tc>
                <w:tcPr>
                  <w:tcW w:w="1529" w:type="dxa"/>
                </w:tcPr>
                <w:p w:rsidR="00EE27A5" w:rsidRDefault="00EE27A5" w:rsidP="0051440D">
                  <w:pPr>
                    <w:rPr>
                      <w:rFonts w:ascii="Times New Roman" w:hAnsi="Times New Roman"/>
                      <w:sz w:val="20"/>
                      <w:szCs w:val="20"/>
                    </w:rPr>
                  </w:pPr>
                </w:p>
              </w:tc>
              <w:tc>
                <w:tcPr>
                  <w:tcW w:w="1179" w:type="dxa"/>
                </w:tcPr>
                <w:p w:rsidR="00EE27A5" w:rsidRDefault="00EE27A5" w:rsidP="0051440D">
                  <w:pPr>
                    <w:rPr>
                      <w:rFonts w:ascii="Times New Roman" w:hAnsi="Times New Roman"/>
                      <w:sz w:val="20"/>
                      <w:szCs w:val="20"/>
                    </w:rPr>
                  </w:pPr>
                </w:p>
              </w:tc>
            </w:tr>
            <w:tr w:rsidR="00EE27A5" w:rsidTr="0051440D">
              <w:tc>
                <w:tcPr>
                  <w:tcW w:w="2683" w:type="dxa"/>
                </w:tcPr>
                <w:p w:rsidR="00EE27A5" w:rsidRPr="00B147B8" w:rsidRDefault="00EE27A5" w:rsidP="0051440D">
                  <w:pPr>
                    <w:rPr>
                      <w:rFonts w:cs="Arial"/>
                      <w:b/>
                      <w:sz w:val="20"/>
                      <w:szCs w:val="20"/>
                    </w:rPr>
                  </w:pPr>
                  <w:r>
                    <w:rPr>
                      <w:rFonts w:cs="Arial"/>
                      <w:b/>
                      <w:sz w:val="20"/>
                      <w:szCs w:val="20"/>
                    </w:rPr>
                    <w:t>Return Value Type</w:t>
                  </w:r>
                </w:p>
              </w:tc>
              <w:tc>
                <w:tcPr>
                  <w:tcW w:w="5506" w:type="dxa"/>
                  <w:gridSpan w:val="4"/>
                </w:tcPr>
                <w:p w:rsidR="00EE27A5" w:rsidRDefault="00EE27A5" w:rsidP="00EE27A5">
                  <w:pPr>
                    <w:rPr>
                      <w:rFonts w:asciiTheme="majorHAnsi" w:hAnsiTheme="majorHAnsi" w:cstheme="majorHAnsi"/>
                      <w:sz w:val="20"/>
                      <w:szCs w:val="20"/>
                    </w:rPr>
                  </w:pPr>
                  <w:r w:rsidRPr="00EE27A5">
                    <w:rPr>
                      <w:rFonts w:asciiTheme="majorHAnsi" w:hAnsiTheme="majorHAnsi" w:cstheme="majorHAnsi"/>
                      <w:sz w:val="20"/>
                      <w:szCs w:val="20"/>
                    </w:rPr>
                    <w:t>A pointer of structure as defined below:</w:t>
                  </w:r>
                </w:p>
                <w:p w:rsidR="00EE27A5" w:rsidRPr="00EE27A5" w:rsidRDefault="00EE27A5" w:rsidP="00EE27A5">
                  <w:pPr>
                    <w:rPr>
                      <w:rFonts w:asciiTheme="majorHAnsi" w:hAnsiTheme="majorHAnsi" w:cstheme="majorHAnsi"/>
                      <w:sz w:val="20"/>
                      <w:szCs w:val="20"/>
                    </w:rPr>
                  </w:pPr>
                </w:p>
                <w:p w:rsidR="00EE27A5" w:rsidRPr="00EE27A5" w:rsidRDefault="00EE27A5" w:rsidP="00EE27A5">
                  <w:pPr>
                    <w:rPr>
                      <w:rFonts w:ascii="Times New Roman" w:hAnsi="Times New Roman"/>
                      <w:sz w:val="20"/>
                      <w:szCs w:val="20"/>
                    </w:rPr>
                  </w:pPr>
                  <w:r w:rsidRPr="00EE27A5">
                    <w:rPr>
                      <w:rFonts w:ascii="Times New Roman" w:hAnsi="Times New Roman"/>
                      <w:sz w:val="20"/>
                      <w:szCs w:val="20"/>
                    </w:rPr>
                    <w:t>typedef struct</w:t>
                  </w:r>
                </w:p>
                <w:p w:rsidR="00EE27A5" w:rsidRPr="00EE27A5" w:rsidRDefault="00EE27A5" w:rsidP="00EE27A5">
                  <w:pPr>
                    <w:rPr>
                      <w:rFonts w:ascii="Times New Roman" w:hAnsi="Times New Roman"/>
                      <w:sz w:val="20"/>
                      <w:szCs w:val="20"/>
                    </w:rPr>
                  </w:pPr>
                  <w:r w:rsidRPr="00EE27A5">
                    <w:rPr>
                      <w:rFonts w:ascii="Times New Roman" w:hAnsi="Times New Roman"/>
                      <w:sz w:val="20"/>
                      <w:szCs w:val="20"/>
                    </w:rPr>
                    <w:t>{</w:t>
                  </w:r>
                </w:p>
                <w:p w:rsidR="00EE27A5" w:rsidRPr="00EE27A5" w:rsidRDefault="00EE27A5" w:rsidP="00EE27A5">
                  <w:pPr>
                    <w:rPr>
                      <w:rFonts w:ascii="Times New Roman" w:hAnsi="Times New Roman"/>
                      <w:sz w:val="20"/>
                      <w:szCs w:val="20"/>
                    </w:rPr>
                  </w:pPr>
                  <w:r w:rsidRPr="00EE27A5">
                    <w:rPr>
                      <w:rFonts w:ascii="Times New Roman" w:hAnsi="Times New Roman"/>
                      <w:sz w:val="20"/>
                      <w:szCs w:val="20"/>
                    </w:rPr>
                    <w:t>float DutyCycle</w:t>
                  </w:r>
                </w:p>
                <w:p w:rsidR="00EE27A5" w:rsidRPr="00EE27A5" w:rsidRDefault="00EE27A5" w:rsidP="00EE27A5">
                  <w:pPr>
                    <w:rPr>
                      <w:rFonts w:ascii="Times New Roman" w:hAnsi="Times New Roman"/>
                      <w:sz w:val="20"/>
                      <w:szCs w:val="20"/>
                    </w:rPr>
                  </w:pPr>
                  <w:r w:rsidRPr="00EE27A5">
                    <w:rPr>
                      <w:rFonts w:ascii="Times New Roman" w:hAnsi="Times New Roman"/>
                      <w:sz w:val="20"/>
                      <w:szCs w:val="20"/>
                    </w:rPr>
                    <w:t>unsigned char DutyStatus,</w:t>
                  </w:r>
                </w:p>
                <w:p w:rsidR="00EE27A5" w:rsidRDefault="00EE27A5" w:rsidP="00EE27A5">
                  <w:pPr>
                    <w:rPr>
                      <w:rFonts w:ascii="Times New Roman" w:hAnsi="Times New Roman"/>
                      <w:sz w:val="20"/>
                      <w:szCs w:val="20"/>
                    </w:rPr>
                  </w:pPr>
                  <w:r w:rsidRPr="00EE27A5">
                    <w:rPr>
                      <w:rFonts w:ascii="Times New Roman" w:hAnsi="Times New Roman"/>
                      <w:sz w:val="20"/>
                      <w:szCs w:val="20"/>
                    </w:rPr>
                    <w:t>} tPWM_Duty;</w:t>
                  </w:r>
                </w:p>
              </w:tc>
            </w:tr>
            <w:tr w:rsidR="0051440D" w:rsidTr="0051440D">
              <w:tc>
                <w:tcPr>
                  <w:tcW w:w="2683" w:type="dxa"/>
                  <w:vMerge w:val="restart"/>
                </w:tcPr>
                <w:p w:rsidR="0051440D" w:rsidRDefault="0051440D" w:rsidP="0051440D">
                  <w:pPr>
                    <w:rPr>
                      <w:rFonts w:cs="Arial"/>
                      <w:b/>
                      <w:sz w:val="20"/>
                      <w:szCs w:val="20"/>
                    </w:rPr>
                  </w:pPr>
                  <w:r>
                    <w:rPr>
                      <w:rFonts w:cs="Arial"/>
                      <w:b/>
                      <w:sz w:val="20"/>
                      <w:szCs w:val="20"/>
                    </w:rPr>
                    <w:t>Return Value Scaling</w:t>
                  </w:r>
                </w:p>
              </w:tc>
              <w:tc>
                <w:tcPr>
                  <w:tcW w:w="1388" w:type="dxa"/>
                </w:tcPr>
                <w:p w:rsidR="0051440D" w:rsidRPr="00B147B8" w:rsidRDefault="0051440D" w:rsidP="0051440D">
                  <w:pPr>
                    <w:rPr>
                      <w:rFonts w:cs="Arial"/>
                      <w:b/>
                      <w:sz w:val="20"/>
                      <w:szCs w:val="20"/>
                    </w:rPr>
                  </w:pPr>
                  <w:r w:rsidRPr="00B147B8">
                    <w:rPr>
                      <w:rFonts w:cs="Arial"/>
                      <w:b/>
                      <w:sz w:val="20"/>
                      <w:szCs w:val="20"/>
                    </w:rPr>
                    <w:t>Units</w:t>
                  </w:r>
                </w:p>
              </w:tc>
              <w:tc>
                <w:tcPr>
                  <w:tcW w:w="1410" w:type="dxa"/>
                </w:tcPr>
                <w:p w:rsidR="0051440D" w:rsidRPr="00B147B8" w:rsidRDefault="0051440D" w:rsidP="0051440D">
                  <w:pPr>
                    <w:rPr>
                      <w:rFonts w:cs="Arial"/>
                      <w:b/>
                      <w:sz w:val="20"/>
                      <w:szCs w:val="20"/>
                    </w:rPr>
                  </w:pPr>
                  <w:r w:rsidRPr="00B147B8">
                    <w:rPr>
                      <w:rFonts w:cs="Arial"/>
                      <w:b/>
                      <w:sz w:val="20"/>
                      <w:szCs w:val="20"/>
                    </w:rPr>
                    <w:t>Scaling</w:t>
                  </w:r>
                </w:p>
              </w:tc>
              <w:tc>
                <w:tcPr>
                  <w:tcW w:w="1529" w:type="dxa"/>
                </w:tcPr>
                <w:p w:rsidR="0051440D" w:rsidRPr="00B147B8" w:rsidRDefault="0051440D" w:rsidP="0051440D">
                  <w:pPr>
                    <w:rPr>
                      <w:rFonts w:cs="Arial"/>
                      <w:b/>
                      <w:sz w:val="20"/>
                      <w:szCs w:val="20"/>
                    </w:rPr>
                  </w:pPr>
                  <w:r w:rsidRPr="00B147B8">
                    <w:rPr>
                      <w:rFonts w:cs="Arial"/>
                      <w:b/>
                      <w:sz w:val="20"/>
                      <w:szCs w:val="20"/>
                    </w:rPr>
                    <w:t>Low Lim</w:t>
                  </w:r>
                </w:p>
              </w:tc>
              <w:tc>
                <w:tcPr>
                  <w:tcW w:w="1179" w:type="dxa"/>
                </w:tcPr>
                <w:p w:rsidR="0051440D" w:rsidRPr="00B147B8" w:rsidRDefault="0051440D" w:rsidP="0051440D">
                  <w:pPr>
                    <w:rPr>
                      <w:rFonts w:cs="Arial"/>
                      <w:b/>
                      <w:sz w:val="20"/>
                      <w:szCs w:val="20"/>
                    </w:rPr>
                  </w:pPr>
                  <w:r w:rsidRPr="00B147B8">
                    <w:rPr>
                      <w:rFonts w:cs="Arial"/>
                      <w:b/>
                      <w:sz w:val="20"/>
                      <w:szCs w:val="20"/>
                    </w:rPr>
                    <w:t>High Lim</w:t>
                  </w:r>
                </w:p>
              </w:tc>
            </w:tr>
            <w:tr w:rsidR="0051440D" w:rsidTr="0051440D">
              <w:tc>
                <w:tcPr>
                  <w:tcW w:w="2683" w:type="dxa"/>
                  <w:vMerge/>
                </w:tcPr>
                <w:p w:rsidR="0051440D" w:rsidRDefault="0051440D" w:rsidP="0051440D">
                  <w:pPr>
                    <w:rPr>
                      <w:rFonts w:cs="Arial"/>
                      <w:b/>
                      <w:sz w:val="20"/>
                      <w:szCs w:val="20"/>
                    </w:rPr>
                  </w:pPr>
                </w:p>
              </w:tc>
              <w:tc>
                <w:tcPr>
                  <w:tcW w:w="1388" w:type="dxa"/>
                </w:tcPr>
                <w:p w:rsidR="0051440D" w:rsidRPr="00B147B8" w:rsidRDefault="0051440D" w:rsidP="0051440D">
                  <w:pPr>
                    <w:rPr>
                      <w:rFonts w:ascii="Times New Roman" w:hAnsi="Times New Roman" w:cs="Times New Roman"/>
                      <w:sz w:val="20"/>
                      <w:szCs w:val="20"/>
                    </w:rPr>
                  </w:pPr>
                  <w:r>
                    <w:rPr>
                      <w:rFonts w:ascii="Times New Roman" w:hAnsi="Times New Roman" w:cs="Times New Roman"/>
                      <w:sz w:val="20"/>
                      <w:szCs w:val="20"/>
                    </w:rPr>
                    <w:t>%</w:t>
                  </w:r>
                </w:p>
              </w:tc>
              <w:tc>
                <w:tcPr>
                  <w:tcW w:w="1410" w:type="dxa"/>
                </w:tcPr>
                <w:p w:rsidR="0051440D" w:rsidRPr="00B147B8" w:rsidRDefault="0051440D" w:rsidP="0051440D">
                  <w:pPr>
                    <w:rPr>
                      <w:rFonts w:ascii="Times New Roman" w:hAnsi="Times New Roman" w:cs="Times New Roman"/>
                      <w:sz w:val="20"/>
                      <w:szCs w:val="20"/>
                    </w:rPr>
                  </w:pPr>
                  <w:r>
                    <w:rPr>
                      <w:rFonts w:ascii="Times New Roman" w:hAnsi="Times New Roman" w:cs="Times New Roman"/>
                      <w:sz w:val="20"/>
                      <w:szCs w:val="20"/>
                    </w:rPr>
                    <w:t>n/a</w:t>
                  </w:r>
                </w:p>
              </w:tc>
              <w:tc>
                <w:tcPr>
                  <w:tcW w:w="1529" w:type="dxa"/>
                </w:tcPr>
                <w:p w:rsidR="0051440D" w:rsidRPr="00B147B8" w:rsidRDefault="0051440D" w:rsidP="0051440D">
                  <w:pPr>
                    <w:rPr>
                      <w:rFonts w:ascii="Times New Roman" w:hAnsi="Times New Roman" w:cs="Times New Roman"/>
                      <w:sz w:val="20"/>
                      <w:szCs w:val="20"/>
                    </w:rPr>
                  </w:pPr>
                  <w:r>
                    <w:rPr>
                      <w:rFonts w:ascii="Times New Roman" w:hAnsi="Times New Roman" w:cs="Times New Roman"/>
                      <w:sz w:val="20"/>
                      <w:szCs w:val="20"/>
                    </w:rPr>
                    <w:t>0</w:t>
                  </w:r>
                </w:p>
              </w:tc>
              <w:tc>
                <w:tcPr>
                  <w:tcW w:w="1179" w:type="dxa"/>
                </w:tcPr>
                <w:p w:rsidR="0051440D" w:rsidRPr="00B147B8" w:rsidRDefault="0051440D" w:rsidP="0051440D">
                  <w:pPr>
                    <w:rPr>
                      <w:rFonts w:ascii="Times New Roman" w:hAnsi="Times New Roman" w:cs="Times New Roman"/>
                      <w:sz w:val="20"/>
                      <w:szCs w:val="20"/>
                    </w:rPr>
                  </w:pPr>
                  <w:r>
                    <w:rPr>
                      <w:rFonts w:ascii="Times New Roman" w:hAnsi="Times New Roman" w:cs="Times New Roman"/>
                      <w:sz w:val="20"/>
                      <w:szCs w:val="20"/>
                    </w:rPr>
                    <w:t>100</w:t>
                  </w:r>
                </w:p>
              </w:tc>
            </w:tr>
            <w:tr w:rsidR="0051440D" w:rsidTr="0051440D">
              <w:tc>
                <w:tcPr>
                  <w:tcW w:w="2683" w:type="dxa"/>
                  <w:vMerge/>
                </w:tcPr>
                <w:p w:rsidR="0051440D" w:rsidRDefault="0051440D" w:rsidP="0051440D">
                  <w:pPr>
                    <w:rPr>
                      <w:rFonts w:cs="Arial"/>
                      <w:b/>
                      <w:sz w:val="20"/>
                      <w:szCs w:val="20"/>
                    </w:rPr>
                  </w:pPr>
                </w:p>
              </w:tc>
              <w:tc>
                <w:tcPr>
                  <w:tcW w:w="1388" w:type="dxa"/>
                </w:tcPr>
                <w:p w:rsidR="0051440D" w:rsidRPr="00EE27A5" w:rsidRDefault="0051440D" w:rsidP="0051440D">
                  <w:pPr>
                    <w:rPr>
                      <w:rFonts w:ascii="Times New Roman" w:hAnsi="Times New Roman"/>
                      <w:sz w:val="20"/>
                      <w:szCs w:val="20"/>
                    </w:rPr>
                  </w:pPr>
                  <w:r>
                    <w:rPr>
                      <w:rFonts w:ascii="Times New Roman" w:hAnsi="Times New Roman"/>
                      <w:sz w:val="20"/>
                      <w:szCs w:val="20"/>
                    </w:rPr>
                    <w:t>n/a</w:t>
                  </w:r>
                </w:p>
              </w:tc>
              <w:tc>
                <w:tcPr>
                  <w:tcW w:w="1410" w:type="dxa"/>
                </w:tcPr>
                <w:p w:rsidR="0051440D" w:rsidRPr="00EE27A5" w:rsidRDefault="0051440D" w:rsidP="0051440D">
                  <w:pPr>
                    <w:rPr>
                      <w:rFonts w:ascii="Times New Roman" w:hAnsi="Times New Roman"/>
                      <w:sz w:val="20"/>
                      <w:szCs w:val="20"/>
                    </w:rPr>
                  </w:pPr>
                  <w:r>
                    <w:rPr>
                      <w:rFonts w:ascii="Times New Roman" w:hAnsi="Times New Roman"/>
                      <w:sz w:val="20"/>
                      <w:szCs w:val="20"/>
                    </w:rPr>
                    <w:t>1</w:t>
                  </w:r>
                </w:p>
              </w:tc>
              <w:tc>
                <w:tcPr>
                  <w:tcW w:w="1529" w:type="dxa"/>
                </w:tcPr>
                <w:p w:rsidR="0051440D" w:rsidRDefault="0051440D" w:rsidP="0051440D">
                  <w:pPr>
                    <w:rPr>
                      <w:rFonts w:ascii="Times New Roman" w:hAnsi="Times New Roman"/>
                      <w:sz w:val="20"/>
                      <w:szCs w:val="20"/>
                    </w:rPr>
                  </w:pPr>
                  <w:r>
                    <w:rPr>
                      <w:rFonts w:ascii="Times New Roman" w:hAnsi="Times New Roman"/>
                      <w:sz w:val="20"/>
                      <w:szCs w:val="20"/>
                    </w:rPr>
                    <w:t>0=Success</w:t>
                  </w:r>
                </w:p>
              </w:tc>
              <w:tc>
                <w:tcPr>
                  <w:tcW w:w="1179" w:type="dxa"/>
                </w:tcPr>
                <w:p w:rsidR="0051440D" w:rsidRPr="00EE27A5" w:rsidRDefault="0051440D" w:rsidP="0051440D">
                  <w:pPr>
                    <w:rPr>
                      <w:rFonts w:ascii="Times New Roman" w:hAnsi="Times New Roman"/>
                      <w:sz w:val="20"/>
                      <w:szCs w:val="20"/>
                    </w:rPr>
                  </w:pPr>
                  <w:r>
                    <w:rPr>
                      <w:rFonts w:ascii="Times New Roman" w:hAnsi="Times New Roman"/>
                      <w:sz w:val="20"/>
                      <w:szCs w:val="20"/>
                    </w:rPr>
                    <w:t>1=Failed</w:t>
                  </w:r>
                </w:p>
              </w:tc>
            </w:tr>
            <w:tr w:rsidR="00EE27A5" w:rsidTr="0051440D">
              <w:tc>
                <w:tcPr>
                  <w:tcW w:w="8189" w:type="dxa"/>
                  <w:gridSpan w:val="5"/>
                </w:tcPr>
                <w:p w:rsidR="00EE27A5" w:rsidRDefault="00EE27A5" w:rsidP="0051440D">
                  <w:pPr>
                    <w:rPr>
                      <w:rFonts w:cs="Arial"/>
                      <w:b/>
                      <w:sz w:val="20"/>
                      <w:szCs w:val="20"/>
                    </w:rPr>
                  </w:pPr>
                  <w:r>
                    <w:rPr>
                      <w:rFonts w:cs="Arial"/>
                      <w:b/>
                      <w:sz w:val="20"/>
                      <w:szCs w:val="20"/>
                    </w:rPr>
                    <w:t>Semantics</w:t>
                  </w:r>
                  <w:r w:rsidRPr="00B147B8">
                    <w:rPr>
                      <w:rFonts w:cs="Arial"/>
                      <w:b/>
                      <w:sz w:val="20"/>
                      <w:szCs w:val="20"/>
                    </w:rPr>
                    <w:t>:</w:t>
                  </w:r>
                </w:p>
                <w:p w:rsidR="00EE27A5" w:rsidRPr="00EE27A5" w:rsidRDefault="00EE27A5" w:rsidP="00EE27A5">
                  <w:pPr>
                    <w:rPr>
                      <w:rFonts w:asciiTheme="majorHAnsi" w:hAnsiTheme="majorHAnsi" w:cstheme="majorHAnsi"/>
                      <w:sz w:val="20"/>
                      <w:szCs w:val="20"/>
                    </w:rPr>
                  </w:pPr>
                  <w:r w:rsidRPr="00EE27A5">
                    <w:rPr>
                      <w:rFonts w:asciiTheme="majorHAnsi" w:hAnsiTheme="majorHAnsi" w:cstheme="majorHAnsi"/>
                      <w:sz w:val="20"/>
                      <w:szCs w:val="20"/>
                    </w:rPr>
                    <w:t>This interface returns the Duty cycle of PWM signal as specified by the channel pointer.</w:t>
                  </w:r>
                </w:p>
                <w:p w:rsidR="00EE27A5" w:rsidRPr="00EE27A5" w:rsidRDefault="00EE27A5" w:rsidP="00EE27A5">
                  <w:pPr>
                    <w:rPr>
                      <w:rFonts w:asciiTheme="majorHAnsi" w:hAnsiTheme="majorHAnsi" w:cstheme="majorHAnsi"/>
                      <w:sz w:val="20"/>
                      <w:szCs w:val="20"/>
                    </w:rPr>
                  </w:pPr>
                  <w:r w:rsidRPr="00EE27A5">
                    <w:rPr>
                      <w:rFonts w:asciiTheme="majorHAnsi" w:hAnsiTheme="majorHAnsi" w:cstheme="majorHAnsi"/>
                      <w:sz w:val="20"/>
                      <w:szCs w:val="20"/>
                    </w:rPr>
                    <w:t xml:space="preserve">When this function is called with parameter </w:t>
                  </w:r>
                  <w:r w:rsidRPr="00AF6D46">
                    <w:rPr>
                      <w:rFonts w:ascii="Times New Roman" w:hAnsi="Times New Roman" w:cs="Times New Roman"/>
                      <w:sz w:val="20"/>
                      <w:szCs w:val="20"/>
                    </w:rPr>
                    <w:t>HW_PWMIN _RISING_EDGE</w:t>
                  </w:r>
                  <w:r w:rsidRPr="00EE27A5">
                    <w:rPr>
                      <w:rFonts w:asciiTheme="majorHAnsi" w:hAnsiTheme="majorHAnsi" w:cstheme="majorHAnsi"/>
                      <w:sz w:val="20"/>
                      <w:szCs w:val="20"/>
                    </w:rPr>
                    <w:t>, then duty</w:t>
                  </w:r>
                </w:p>
                <w:p w:rsidR="00EE27A5" w:rsidRPr="00EE27A5" w:rsidRDefault="00EE27A5" w:rsidP="00EE27A5">
                  <w:pPr>
                    <w:rPr>
                      <w:rFonts w:asciiTheme="majorHAnsi" w:hAnsiTheme="majorHAnsi" w:cstheme="majorHAnsi"/>
                      <w:sz w:val="20"/>
                      <w:szCs w:val="20"/>
                    </w:rPr>
                  </w:pPr>
                  <w:r w:rsidRPr="00EE27A5">
                    <w:rPr>
                      <w:rFonts w:asciiTheme="majorHAnsi" w:hAnsiTheme="majorHAnsi" w:cstheme="majorHAnsi"/>
                      <w:sz w:val="20"/>
                      <w:szCs w:val="20"/>
                    </w:rPr>
                    <w:t>cycle will be calculated as high-time divided by total-time, but if called with parameter</w:t>
                  </w:r>
                </w:p>
                <w:p w:rsidR="00EE27A5" w:rsidRPr="00EE27A5" w:rsidRDefault="00EE27A5" w:rsidP="00EE27A5">
                  <w:pPr>
                    <w:rPr>
                      <w:rFonts w:asciiTheme="majorHAnsi" w:hAnsiTheme="majorHAnsi" w:cstheme="majorHAnsi"/>
                      <w:sz w:val="20"/>
                      <w:szCs w:val="20"/>
                    </w:rPr>
                  </w:pPr>
                  <w:r w:rsidRPr="00AF6D46">
                    <w:rPr>
                      <w:rFonts w:ascii="Times New Roman" w:hAnsi="Times New Roman" w:cs="Times New Roman"/>
                      <w:sz w:val="20"/>
                      <w:szCs w:val="20"/>
                    </w:rPr>
                    <w:t>HW_PWMIN _FALLING_EDGE</w:t>
                  </w:r>
                  <w:r w:rsidRPr="00EE27A5">
                    <w:rPr>
                      <w:rFonts w:asciiTheme="majorHAnsi" w:hAnsiTheme="majorHAnsi" w:cstheme="majorHAnsi"/>
                      <w:sz w:val="20"/>
                      <w:szCs w:val="20"/>
                    </w:rPr>
                    <w:t xml:space="preserve"> then duty cycle will be calculated as low-time divided by</w:t>
                  </w:r>
                </w:p>
                <w:p w:rsidR="00EE27A5" w:rsidRPr="00EE27A5" w:rsidRDefault="00EE27A5" w:rsidP="00EE27A5">
                  <w:pPr>
                    <w:rPr>
                      <w:rFonts w:asciiTheme="majorHAnsi" w:hAnsiTheme="majorHAnsi" w:cstheme="majorHAnsi"/>
                      <w:sz w:val="20"/>
                      <w:szCs w:val="20"/>
                    </w:rPr>
                  </w:pPr>
                  <w:r w:rsidRPr="00EE27A5">
                    <w:rPr>
                      <w:rFonts w:asciiTheme="majorHAnsi" w:hAnsiTheme="majorHAnsi" w:cstheme="majorHAnsi"/>
                      <w:sz w:val="20"/>
                      <w:szCs w:val="20"/>
                    </w:rPr>
                    <w:t>total-time. Supplier is responsible for assuring the readings of the hardware provide</w:t>
                  </w:r>
                </w:p>
                <w:p w:rsidR="00EE27A5" w:rsidRPr="00EE27A5" w:rsidRDefault="00EE27A5" w:rsidP="00EE27A5">
                  <w:pPr>
                    <w:rPr>
                      <w:rFonts w:asciiTheme="majorHAnsi" w:hAnsiTheme="majorHAnsi" w:cstheme="majorHAnsi"/>
                      <w:sz w:val="20"/>
                      <w:szCs w:val="20"/>
                    </w:rPr>
                  </w:pPr>
                  <w:r w:rsidRPr="00EE27A5">
                    <w:rPr>
                      <w:rFonts w:asciiTheme="majorHAnsi" w:hAnsiTheme="majorHAnsi" w:cstheme="majorHAnsi"/>
                      <w:sz w:val="20"/>
                      <w:szCs w:val="20"/>
                    </w:rPr>
                    <w:t>coherent results based on the constraint that Chrysler will wait for the duty cycle to</w:t>
                  </w:r>
                </w:p>
                <w:p w:rsidR="00EE27A5" w:rsidRPr="00EE27A5" w:rsidRDefault="00EE27A5" w:rsidP="00EE27A5">
                  <w:pPr>
                    <w:rPr>
                      <w:rFonts w:asciiTheme="majorHAnsi" w:hAnsiTheme="majorHAnsi" w:cstheme="majorHAnsi"/>
                      <w:sz w:val="20"/>
                      <w:szCs w:val="20"/>
                    </w:rPr>
                  </w:pPr>
                  <w:r w:rsidRPr="00EE27A5">
                    <w:rPr>
                      <w:rFonts w:asciiTheme="majorHAnsi" w:hAnsiTheme="majorHAnsi" w:cstheme="majorHAnsi"/>
                      <w:sz w:val="20"/>
                      <w:szCs w:val="20"/>
                    </w:rPr>
                    <w:t>complete before requesting a measurement. In the event that a complete duty cycle has</w:t>
                  </w:r>
                </w:p>
                <w:p w:rsidR="00EE27A5" w:rsidRDefault="00EE27A5" w:rsidP="00EE27A5">
                  <w:pPr>
                    <w:rPr>
                      <w:rFonts w:ascii="Times New Roman" w:hAnsi="Times New Roman"/>
                      <w:sz w:val="20"/>
                      <w:szCs w:val="20"/>
                    </w:rPr>
                  </w:pPr>
                  <w:r w:rsidRPr="00EE27A5">
                    <w:rPr>
                      <w:rFonts w:asciiTheme="majorHAnsi" w:hAnsiTheme="majorHAnsi" w:cstheme="majorHAnsi"/>
                      <w:sz w:val="20"/>
                      <w:szCs w:val="20"/>
                    </w:rPr>
                    <w:t>never been detected at the time of the function call, a zero should be returned.</w:t>
                  </w:r>
                </w:p>
              </w:tc>
            </w:tr>
            <w:tr w:rsidR="00EE27A5" w:rsidTr="0051440D">
              <w:tc>
                <w:tcPr>
                  <w:tcW w:w="8189" w:type="dxa"/>
                  <w:gridSpan w:val="5"/>
                </w:tcPr>
                <w:p w:rsidR="00EE27A5" w:rsidRPr="004D71F0" w:rsidRDefault="00EE27A5" w:rsidP="0051440D">
                  <w:pPr>
                    <w:rPr>
                      <w:rFonts w:cs="Arial"/>
                      <w:b/>
                      <w:sz w:val="20"/>
                      <w:szCs w:val="20"/>
                    </w:rPr>
                  </w:pPr>
                  <w:r w:rsidRPr="004D71F0">
                    <w:rPr>
                      <w:rFonts w:cs="Arial"/>
                      <w:b/>
                      <w:sz w:val="20"/>
                      <w:szCs w:val="20"/>
                    </w:rPr>
                    <w:t>Usage Restrictions:</w:t>
                  </w:r>
                </w:p>
                <w:p w:rsidR="00EE27A5" w:rsidRPr="00EE27A5" w:rsidRDefault="00D0439A" w:rsidP="0051440D">
                  <w:pPr>
                    <w:rPr>
                      <w:rFonts w:asciiTheme="majorHAnsi" w:hAnsiTheme="majorHAnsi" w:cstheme="majorHAnsi"/>
                      <w:sz w:val="20"/>
                      <w:szCs w:val="20"/>
                    </w:rPr>
                  </w:pPr>
                  <w:r>
                    <w:rPr>
                      <w:rFonts w:asciiTheme="majorHAnsi" w:hAnsiTheme="majorHAnsi" w:cstheme="majorHAnsi"/>
                      <w:sz w:val="20"/>
                      <w:szCs w:val="20"/>
                    </w:rPr>
                    <w:t>Autonertia</w:t>
                  </w:r>
                  <w:r w:rsidR="00EE27A5" w:rsidRPr="00EE27A5">
                    <w:rPr>
                      <w:rFonts w:asciiTheme="majorHAnsi" w:hAnsiTheme="majorHAnsi" w:cstheme="majorHAnsi"/>
                      <w:sz w:val="20"/>
                      <w:szCs w:val="20"/>
                    </w:rPr>
                    <w:t xml:space="preserve"> is responsible for assuring that pulse width measurements are only requested</w:t>
                  </w:r>
                </w:p>
                <w:p w:rsidR="00EE27A5" w:rsidRPr="00EE27A5" w:rsidRDefault="00EE27A5" w:rsidP="0051440D">
                  <w:pPr>
                    <w:rPr>
                      <w:rFonts w:asciiTheme="majorHAnsi" w:hAnsiTheme="majorHAnsi" w:cstheme="majorHAnsi"/>
                      <w:sz w:val="20"/>
                      <w:szCs w:val="20"/>
                    </w:rPr>
                  </w:pPr>
                  <w:r w:rsidRPr="00EE27A5">
                    <w:rPr>
                      <w:rFonts w:asciiTheme="majorHAnsi" w:hAnsiTheme="majorHAnsi" w:cstheme="majorHAnsi"/>
                      <w:sz w:val="20"/>
                      <w:szCs w:val="20"/>
                    </w:rPr>
                    <w:t>from devices configured for pulse width measurement using the function call</w:t>
                  </w:r>
                </w:p>
                <w:p w:rsidR="00EE27A5" w:rsidRPr="00EE27A5" w:rsidRDefault="00EE27A5" w:rsidP="0051440D">
                  <w:pPr>
                    <w:rPr>
                      <w:rFonts w:asciiTheme="majorHAnsi" w:hAnsiTheme="majorHAnsi" w:cstheme="majorHAnsi"/>
                      <w:sz w:val="20"/>
                      <w:szCs w:val="20"/>
                    </w:rPr>
                  </w:pPr>
                  <w:r w:rsidRPr="00EE27A5">
                    <w:rPr>
                      <w:rFonts w:ascii="Times New Roman" w:hAnsi="Times New Roman" w:cs="Times New Roman"/>
                      <w:sz w:val="20"/>
                      <w:szCs w:val="20"/>
                    </w:rPr>
                    <w:t>HW_InitPWMeasurement()</w:t>
                  </w:r>
                  <w:r>
                    <w:rPr>
                      <w:rFonts w:asciiTheme="majorHAnsi" w:hAnsiTheme="majorHAnsi" w:cstheme="majorHAnsi"/>
                      <w:sz w:val="20"/>
                      <w:szCs w:val="20"/>
                    </w:rPr>
                    <w:t xml:space="preserve"> </w:t>
                  </w:r>
                  <w:r w:rsidRPr="00EE27A5">
                    <w:rPr>
                      <w:rFonts w:asciiTheme="majorHAnsi" w:hAnsiTheme="majorHAnsi" w:cstheme="majorHAnsi"/>
                      <w:sz w:val="20"/>
                      <w:szCs w:val="20"/>
                    </w:rPr>
                    <w:t>and that the pulse has completed before calling this</w:t>
                  </w:r>
                </w:p>
                <w:p w:rsidR="00EE27A5" w:rsidRPr="00EE27A5" w:rsidRDefault="00EE27A5" w:rsidP="0051440D">
                  <w:pPr>
                    <w:rPr>
                      <w:rFonts w:asciiTheme="majorHAnsi" w:hAnsiTheme="majorHAnsi" w:cstheme="majorHAnsi"/>
                      <w:sz w:val="20"/>
                      <w:szCs w:val="20"/>
                    </w:rPr>
                  </w:pPr>
                  <w:r w:rsidRPr="00EE27A5">
                    <w:rPr>
                      <w:rFonts w:asciiTheme="majorHAnsi" w:hAnsiTheme="majorHAnsi" w:cstheme="majorHAnsi"/>
                      <w:sz w:val="20"/>
                      <w:szCs w:val="20"/>
                    </w:rPr>
                    <w:t>function. It is understood that, at this high degree of resolution, some deviation will exist</w:t>
                  </w:r>
                </w:p>
                <w:p w:rsidR="00EE27A5" w:rsidRPr="00EE27A5" w:rsidRDefault="00EE27A5" w:rsidP="0051440D">
                  <w:pPr>
                    <w:rPr>
                      <w:rFonts w:asciiTheme="majorHAnsi" w:hAnsiTheme="majorHAnsi" w:cstheme="majorHAnsi"/>
                      <w:sz w:val="20"/>
                      <w:szCs w:val="20"/>
                    </w:rPr>
                  </w:pPr>
                  <w:r w:rsidRPr="00EE27A5">
                    <w:rPr>
                      <w:rFonts w:asciiTheme="majorHAnsi" w:hAnsiTheme="majorHAnsi" w:cstheme="majorHAnsi"/>
                      <w:sz w:val="20"/>
                      <w:szCs w:val="20"/>
                    </w:rPr>
                    <w:t>between the requested resolution and the HW capability due to clock frequencies,</w:t>
                  </w:r>
                </w:p>
                <w:p w:rsidR="00EE27A5" w:rsidRPr="00516C35" w:rsidRDefault="00EE27A5" w:rsidP="0051440D">
                  <w:pPr>
                    <w:rPr>
                      <w:rFonts w:ascii="Times New Roman" w:hAnsi="Times New Roman" w:cs="Times New Roman"/>
                      <w:sz w:val="20"/>
                      <w:szCs w:val="20"/>
                    </w:rPr>
                  </w:pPr>
                  <w:r w:rsidRPr="00EE27A5">
                    <w:rPr>
                      <w:rFonts w:asciiTheme="majorHAnsi" w:hAnsiTheme="majorHAnsi" w:cstheme="majorHAnsi"/>
                      <w:sz w:val="20"/>
                      <w:szCs w:val="20"/>
                    </w:rPr>
                    <w:t>dividers etc. Supplier is required to merely re-scale to the output resolution requested.</w:t>
                  </w:r>
                </w:p>
              </w:tc>
            </w:tr>
          </w:tbl>
          <w:p w:rsidR="00EE27A5" w:rsidRPr="00871DCC" w:rsidRDefault="00EE27A5" w:rsidP="0051440D">
            <w:pPr>
              <w:rPr>
                <w:rFonts w:cs="Arial"/>
                <w:sz w:val="20"/>
                <w:szCs w:val="20"/>
              </w:rPr>
            </w:pPr>
          </w:p>
        </w:tc>
      </w:tr>
      <w:tr w:rsidR="00EE27A5" w:rsidTr="0051440D">
        <w:tc>
          <w:tcPr>
            <w:tcW w:w="1548" w:type="dxa"/>
          </w:tcPr>
          <w:p w:rsidR="00EE27A5" w:rsidRPr="00871DCC" w:rsidRDefault="00EE27A5" w:rsidP="0051440D">
            <w:pPr>
              <w:rPr>
                <w:rFonts w:cs="Arial"/>
                <w:b/>
                <w:sz w:val="20"/>
                <w:szCs w:val="20"/>
              </w:rPr>
            </w:pPr>
            <w:r>
              <w:rPr>
                <w:rFonts w:cs="Arial"/>
                <w:b/>
                <w:sz w:val="20"/>
                <w:szCs w:val="20"/>
              </w:rPr>
              <w:lastRenderedPageBreak/>
              <w:t>Error Handling</w:t>
            </w:r>
          </w:p>
        </w:tc>
        <w:tc>
          <w:tcPr>
            <w:tcW w:w="8415" w:type="dxa"/>
          </w:tcPr>
          <w:p w:rsidR="00EE27A5" w:rsidRPr="00871DCC" w:rsidRDefault="00EE27A5" w:rsidP="0051440D">
            <w:pPr>
              <w:rPr>
                <w:rFonts w:cs="Arial"/>
                <w:sz w:val="20"/>
                <w:szCs w:val="20"/>
              </w:rPr>
            </w:pPr>
            <w:r>
              <w:rPr>
                <w:rFonts w:cs="Arial"/>
                <w:sz w:val="20"/>
                <w:szCs w:val="20"/>
              </w:rPr>
              <w:t>None</w:t>
            </w:r>
            <w:r w:rsidRPr="00871DCC">
              <w:rPr>
                <w:rFonts w:cs="Arial"/>
                <w:sz w:val="20"/>
                <w:szCs w:val="20"/>
              </w:rPr>
              <w:t xml:space="preserve"> </w:t>
            </w:r>
          </w:p>
        </w:tc>
      </w:tr>
      <w:tr w:rsidR="00EE27A5" w:rsidTr="0051440D">
        <w:tc>
          <w:tcPr>
            <w:tcW w:w="1548" w:type="dxa"/>
          </w:tcPr>
          <w:p w:rsidR="00EE27A5" w:rsidRPr="00871DCC" w:rsidRDefault="00EE27A5" w:rsidP="0051440D">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EE27A5" w:rsidTr="0051440D">
              <w:tc>
                <w:tcPr>
                  <w:tcW w:w="8184" w:type="dxa"/>
                </w:tcPr>
                <w:p w:rsidR="00EE27A5" w:rsidRDefault="00EE27A5" w:rsidP="0051440D">
                  <w:pPr>
                    <w:rPr>
                      <w:rFonts w:cs="Arial"/>
                      <w:sz w:val="20"/>
                      <w:szCs w:val="20"/>
                    </w:rPr>
                  </w:pPr>
                  <w:r>
                    <w:rPr>
                      <w:rFonts w:cs="Arial"/>
                      <w:sz w:val="20"/>
                      <w:szCs w:val="20"/>
                    </w:rPr>
                    <w:t xml:space="preserve">Size: </w:t>
                  </w:r>
                </w:p>
              </w:tc>
            </w:tr>
            <w:tr w:rsidR="00EE27A5" w:rsidTr="0051440D">
              <w:tc>
                <w:tcPr>
                  <w:tcW w:w="8184" w:type="dxa"/>
                </w:tcPr>
                <w:p w:rsidR="00EE27A5" w:rsidRDefault="00EE27A5" w:rsidP="0051440D">
                  <w:pPr>
                    <w:rPr>
                      <w:rFonts w:cs="Arial"/>
                      <w:sz w:val="20"/>
                      <w:szCs w:val="20"/>
                    </w:rPr>
                  </w:pPr>
                  <w:r>
                    <w:rPr>
                      <w:rFonts w:cs="Arial"/>
                      <w:sz w:val="20"/>
                      <w:szCs w:val="20"/>
                    </w:rPr>
                    <w:t xml:space="preserve">Speed: </w:t>
                  </w:r>
                </w:p>
              </w:tc>
            </w:tr>
            <w:tr w:rsidR="00EE27A5" w:rsidTr="0051440D">
              <w:tc>
                <w:tcPr>
                  <w:tcW w:w="8184" w:type="dxa"/>
                </w:tcPr>
                <w:p w:rsidR="00EE27A5" w:rsidRDefault="00EE27A5" w:rsidP="0051440D">
                  <w:pPr>
                    <w:rPr>
                      <w:rFonts w:cs="Arial"/>
                      <w:sz w:val="20"/>
                      <w:szCs w:val="20"/>
                    </w:rPr>
                  </w:pPr>
                  <w:r>
                    <w:rPr>
                      <w:rFonts w:cs="Arial"/>
                      <w:sz w:val="20"/>
                      <w:szCs w:val="20"/>
                    </w:rPr>
                    <w:t>Other:</w:t>
                  </w:r>
                </w:p>
              </w:tc>
            </w:tr>
          </w:tbl>
          <w:p w:rsidR="00EE27A5" w:rsidRPr="00871DCC" w:rsidRDefault="00EE27A5" w:rsidP="0051440D">
            <w:pPr>
              <w:rPr>
                <w:rFonts w:cs="Arial"/>
                <w:sz w:val="20"/>
                <w:szCs w:val="20"/>
              </w:rPr>
            </w:pPr>
          </w:p>
        </w:tc>
      </w:tr>
      <w:tr w:rsidR="00EE27A5" w:rsidTr="0051440D">
        <w:tc>
          <w:tcPr>
            <w:tcW w:w="1548" w:type="dxa"/>
          </w:tcPr>
          <w:p w:rsidR="00EE27A5" w:rsidRPr="00871DCC" w:rsidRDefault="00EE27A5" w:rsidP="0051440D">
            <w:pPr>
              <w:rPr>
                <w:rFonts w:cs="Arial"/>
                <w:b/>
                <w:sz w:val="20"/>
                <w:szCs w:val="20"/>
              </w:rPr>
            </w:pPr>
            <w:r>
              <w:rPr>
                <w:rFonts w:cs="Arial"/>
                <w:b/>
                <w:sz w:val="20"/>
                <w:szCs w:val="20"/>
              </w:rPr>
              <w:t>Target:</w:t>
            </w:r>
          </w:p>
        </w:tc>
        <w:tc>
          <w:tcPr>
            <w:tcW w:w="8415" w:type="dxa"/>
          </w:tcPr>
          <w:p w:rsidR="00EE27A5" w:rsidRPr="00871DCC" w:rsidRDefault="00EE27A5" w:rsidP="0051440D">
            <w:pPr>
              <w:rPr>
                <w:rFonts w:cs="Arial"/>
                <w:sz w:val="20"/>
                <w:szCs w:val="20"/>
              </w:rPr>
            </w:pPr>
            <w:r>
              <w:rPr>
                <w:rFonts w:cs="Arial"/>
                <w:sz w:val="20"/>
                <w:szCs w:val="20"/>
              </w:rPr>
              <w:t>MPA, Valve</w:t>
            </w:r>
          </w:p>
        </w:tc>
      </w:tr>
      <w:tr w:rsidR="00EE27A5" w:rsidTr="0051440D">
        <w:tc>
          <w:tcPr>
            <w:tcW w:w="1548" w:type="dxa"/>
          </w:tcPr>
          <w:p w:rsidR="00EE27A5" w:rsidRPr="00871DCC" w:rsidRDefault="00EE27A5" w:rsidP="0051440D">
            <w:pPr>
              <w:rPr>
                <w:rFonts w:cs="Arial"/>
                <w:b/>
                <w:sz w:val="20"/>
                <w:szCs w:val="20"/>
              </w:rPr>
            </w:pPr>
            <w:r>
              <w:rPr>
                <w:rFonts w:cs="Arial"/>
                <w:b/>
                <w:sz w:val="20"/>
                <w:szCs w:val="20"/>
              </w:rPr>
              <w:t>Usage Guide:</w:t>
            </w:r>
          </w:p>
        </w:tc>
        <w:tc>
          <w:tcPr>
            <w:tcW w:w="8415" w:type="dxa"/>
          </w:tcPr>
          <w:p w:rsidR="00EE27A5" w:rsidRPr="00871DCC" w:rsidRDefault="00EE27A5" w:rsidP="0051440D">
            <w:pPr>
              <w:rPr>
                <w:rFonts w:cs="Arial"/>
                <w:sz w:val="20"/>
                <w:szCs w:val="20"/>
              </w:rPr>
            </w:pPr>
            <w:r w:rsidRPr="004D71F0">
              <w:rPr>
                <w:rFonts w:cs="Arial"/>
                <w:sz w:val="20"/>
                <w:szCs w:val="20"/>
              </w:rPr>
              <w:t>Implied</w:t>
            </w:r>
          </w:p>
        </w:tc>
      </w:tr>
    </w:tbl>
    <w:p w:rsidR="00EE27A5" w:rsidRDefault="00EE27A5" w:rsidP="00EE27A5"/>
    <w:p w:rsidR="0051440D" w:rsidRDefault="0051440D" w:rsidP="0051440D">
      <w:pPr>
        <w:pStyle w:val="Heading2"/>
      </w:pPr>
      <w:bookmarkStart w:id="161" w:name="_Toc31706184"/>
      <w:r w:rsidRPr="0051440D">
        <w:t>HW_PeriodHasCompleted ()</w:t>
      </w:r>
      <w:bookmarkEnd w:id="161"/>
    </w:p>
    <w:tbl>
      <w:tblPr>
        <w:tblStyle w:val="TableGrid"/>
        <w:tblW w:w="0" w:type="auto"/>
        <w:tblLook w:val="04A0" w:firstRow="1" w:lastRow="0" w:firstColumn="1" w:lastColumn="0" w:noHBand="0" w:noVBand="1"/>
      </w:tblPr>
      <w:tblGrid>
        <w:gridCol w:w="1548"/>
        <w:gridCol w:w="8415"/>
      </w:tblGrid>
      <w:tr w:rsidR="0051440D" w:rsidTr="0051440D">
        <w:tc>
          <w:tcPr>
            <w:tcW w:w="1548" w:type="dxa"/>
          </w:tcPr>
          <w:p w:rsidR="0051440D" w:rsidRPr="00871DCC" w:rsidRDefault="0051440D" w:rsidP="0051440D">
            <w:pPr>
              <w:rPr>
                <w:rFonts w:cs="Arial"/>
                <w:b/>
                <w:sz w:val="20"/>
                <w:szCs w:val="20"/>
              </w:rPr>
            </w:pPr>
            <w:r w:rsidRPr="00871DCC">
              <w:rPr>
                <w:rFonts w:cs="Arial"/>
                <w:b/>
                <w:sz w:val="20"/>
                <w:szCs w:val="20"/>
              </w:rPr>
              <w:t>Description</w:t>
            </w:r>
          </w:p>
        </w:tc>
        <w:tc>
          <w:tcPr>
            <w:tcW w:w="8415" w:type="dxa"/>
          </w:tcPr>
          <w:p w:rsidR="0051440D" w:rsidRPr="00871DCC" w:rsidRDefault="0051440D" w:rsidP="0051440D">
            <w:pPr>
              <w:rPr>
                <w:rFonts w:cs="Arial"/>
                <w:sz w:val="20"/>
                <w:szCs w:val="20"/>
              </w:rPr>
            </w:pPr>
            <w:r w:rsidRPr="0051440D">
              <w:rPr>
                <w:rFonts w:cs="Arial"/>
                <w:sz w:val="20"/>
                <w:szCs w:val="20"/>
              </w:rPr>
              <w:t>Indicates whether a period has completed</w:t>
            </w:r>
          </w:p>
        </w:tc>
      </w:tr>
      <w:tr w:rsidR="0051440D" w:rsidTr="0051440D">
        <w:tc>
          <w:tcPr>
            <w:tcW w:w="1548" w:type="dxa"/>
            <w:vMerge w:val="restart"/>
          </w:tcPr>
          <w:p w:rsidR="0051440D" w:rsidRPr="00871DCC" w:rsidRDefault="0051440D" w:rsidP="0051440D">
            <w:pPr>
              <w:rPr>
                <w:rFonts w:cs="Arial"/>
                <w:b/>
                <w:sz w:val="20"/>
                <w:szCs w:val="20"/>
              </w:rPr>
            </w:pPr>
            <w:r w:rsidRPr="00871DCC">
              <w:rPr>
                <w:rFonts w:cs="Arial"/>
                <w:b/>
                <w:sz w:val="20"/>
                <w:szCs w:val="20"/>
              </w:rPr>
              <w:t>Resources Provided</w:t>
            </w:r>
          </w:p>
        </w:tc>
        <w:tc>
          <w:tcPr>
            <w:tcW w:w="8415" w:type="dxa"/>
          </w:tcPr>
          <w:p w:rsidR="0051440D" w:rsidRPr="00871DCC" w:rsidRDefault="0051440D" w:rsidP="0051440D">
            <w:pPr>
              <w:rPr>
                <w:rFonts w:cs="Arial"/>
                <w:b/>
                <w:sz w:val="20"/>
                <w:szCs w:val="20"/>
              </w:rPr>
            </w:pPr>
            <w:r w:rsidRPr="00871DCC">
              <w:rPr>
                <w:rFonts w:cs="Arial"/>
                <w:b/>
                <w:sz w:val="20"/>
                <w:szCs w:val="20"/>
              </w:rPr>
              <w:t>Syntax</w:t>
            </w:r>
          </w:p>
        </w:tc>
      </w:tr>
      <w:tr w:rsidR="0051440D" w:rsidTr="0051440D">
        <w:tc>
          <w:tcPr>
            <w:tcW w:w="1548" w:type="dxa"/>
            <w:vMerge/>
          </w:tcPr>
          <w:p w:rsidR="0051440D" w:rsidRPr="00871DCC" w:rsidRDefault="0051440D" w:rsidP="0051440D">
            <w:pPr>
              <w:rPr>
                <w:rFonts w:cs="Arial"/>
                <w:b/>
                <w:sz w:val="20"/>
                <w:szCs w:val="20"/>
              </w:rPr>
            </w:pPr>
          </w:p>
        </w:tc>
        <w:tc>
          <w:tcPr>
            <w:tcW w:w="8415" w:type="dxa"/>
          </w:tcPr>
          <w:tbl>
            <w:tblPr>
              <w:tblStyle w:val="TableGrid"/>
              <w:tblW w:w="0" w:type="auto"/>
              <w:tblLook w:val="04A0" w:firstRow="1" w:lastRow="0" w:firstColumn="1" w:lastColumn="0" w:noHBand="0" w:noVBand="1"/>
            </w:tblPr>
            <w:tblGrid>
              <w:gridCol w:w="2683"/>
              <w:gridCol w:w="1388"/>
              <w:gridCol w:w="1410"/>
              <w:gridCol w:w="1529"/>
              <w:gridCol w:w="1179"/>
            </w:tblGrid>
            <w:tr w:rsidR="0051440D" w:rsidTr="0051440D">
              <w:tc>
                <w:tcPr>
                  <w:tcW w:w="2683" w:type="dxa"/>
                </w:tcPr>
                <w:p w:rsidR="0051440D" w:rsidRPr="00B147B8" w:rsidRDefault="0051440D" w:rsidP="0051440D">
                  <w:pPr>
                    <w:rPr>
                      <w:rFonts w:cs="Arial"/>
                      <w:b/>
                      <w:sz w:val="20"/>
                      <w:szCs w:val="20"/>
                    </w:rPr>
                  </w:pPr>
                  <w:r w:rsidRPr="00B147B8">
                    <w:rPr>
                      <w:rFonts w:cs="Arial"/>
                      <w:b/>
                      <w:sz w:val="20"/>
                      <w:szCs w:val="20"/>
                    </w:rPr>
                    <w:t>Function Name</w:t>
                  </w:r>
                </w:p>
              </w:tc>
              <w:tc>
                <w:tcPr>
                  <w:tcW w:w="5506" w:type="dxa"/>
                  <w:gridSpan w:val="4"/>
                </w:tcPr>
                <w:p w:rsidR="0051440D" w:rsidRPr="00B147B8" w:rsidRDefault="0051440D" w:rsidP="0051440D">
                  <w:pPr>
                    <w:rPr>
                      <w:rFonts w:ascii="Times New Roman" w:hAnsi="Times New Roman" w:cs="Times New Roman"/>
                      <w:b/>
                      <w:sz w:val="20"/>
                      <w:szCs w:val="20"/>
                    </w:rPr>
                  </w:pPr>
                  <w:r w:rsidRPr="0051440D">
                    <w:rPr>
                      <w:rFonts w:ascii="Times New Roman" w:hAnsi="Times New Roman" w:cs="Times New Roman"/>
                      <w:b/>
                      <w:sz w:val="20"/>
                      <w:szCs w:val="20"/>
                    </w:rPr>
                    <w:t>HW_PeriodHasCompleted</w:t>
                  </w:r>
                </w:p>
              </w:tc>
            </w:tr>
            <w:tr w:rsidR="0051440D" w:rsidTr="0051440D">
              <w:tc>
                <w:tcPr>
                  <w:tcW w:w="2683" w:type="dxa"/>
                  <w:vMerge w:val="restart"/>
                  <w:vAlign w:val="center"/>
                </w:tcPr>
                <w:p w:rsidR="0051440D" w:rsidRPr="00B147B8" w:rsidRDefault="0051440D" w:rsidP="0051440D">
                  <w:pPr>
                    <w:rPr>
                      <w:rFonts w:cs="Arial"/>
                      <w:b/>
                      <w:sz w:val="20"/>
                      <w:szCs w:val="20"/>
                    </w:rPr>
                  </w:pPr>
                  <w:r w:rsidRPr="00B147B8">
                    <w:rPr>
                      <w:rFonts w:cs="Arial"/>
                      <w:b/>
                      <w:sz w:val="20"/>
                      <w:szCs w:val="20"/>
                    </w:rPr>
                    <w:t>Arguments</w:t>
                  </w:r>
                </w:p>
              </w:tc>
              <w:tc>
                <w:tcPr>
                  <w:tcW w:w="2798" w:type="dxa"/>
                  <w:gridSpan w:val="2"/>
                </w:tcPr>
                <w:p w:rsidR="0051440D" w:rsidRPr="00B147B8" w:rsidRDefault="0051440D" w:rsidP="0051440D">
                  <w:pPr>
                    <w:rPr>
                      <w:rFonts w:cs="Arial"/>
                      <w:b/>
                      <w:sz w:val="20"/>
                      <w:szCs w:val="20"/>
                    </w:rPr>
                  </w:pPr>
                  <w:r w:rsidRPr="00B147B8">
                    <w:rPr>
                      <w:rFonts w:cs="Arial"/>
                      <w:b/>
                      <w:sz w:val="20"/>
                      <w:szCs w:val="20"/>
                    </w:rPr>
                    <w:t>Type</w:t>
                  </w:r>
                </w:p>
              </w:tc>
              <w:tc>
                <w:tcPr>
                  <w:tcW w:w="2708" w:type="dxa"/>
                  <w:gridSpan w:val="2"/>
                </w:tcPr>
                <w:p w:rsidR="0051440D" w:rsidRPr="00B147B8" w:rsidRDefault="0051440D" w:rsidP="0051440D">
                  <w:pPr>
                    <w:rPr>
                      <w:rFonts w:cs="Arial"/>
                      <w:b/>
                      <w:sz w:val="20"/>
                      <w:szCs w:val="20"/>
                    </w:rPr>
                  </w:pPr>
                  <w:r w:rsidRPr="00B147B8">
                    <w:rPr>
                      <w:rFonts w:cs="Arial"/>
                      <w:b/>
                      <w:sz w:val="20"/>
                      <w:szCs w:val="20"/>
                    </w:rPr>
                    <w:t>Name</w:t>
                  </w:r>
                </w:p>
              </w:tc>
            </w:tr>
            <w:tr w:rsidR="0051440D" w:rsidTr="0051440D">
              <w:tc>
                <w:tcPr>
                  <w:tcW w:w="2683" w:type="dxa"/>
                  <w:vMerge/>
                </w:tcPr>
                <w:p w:rsidR="0051440D" w:rsidRPr="00B147B8" w:rsidRDefault="0051440D" w:rsidP="0051440D">
                  <w:pPr>
                    <w:rPr>
                      <w:rFonts w:cs="Arial"/>
                      <w:sz w:val="20"/>
                      <w:szCs w:val="20"/>
                    </w:rPr>
                  </w:pPr>
                </w:p>
              </w:tc>
              <w:tc>
                <w:tcPr>
                  <w:tcW w:w="2798" w:type="dxa"/>
                  <w:gridSpan w:val="2"/>
                </w:tcPr>
                <w:p w:rsidR="0051440D" w:rsidRPr="00B147B8" w:rsidRDefault="0051440D" w:rsidP="0051440D">
                  <w:pPr>
                    <w:rPr>
                      <w:rFonts w:ascii="Times New Roman" w:hAnsi="Times New Roman" w:cs="Times New Roman"/>
                      <w:sz w:val="20"/>
                      <w:szCs w:val="20"/>
                    </w:rPr>
                  </w:pPr>
                  <w:r w:rsidRPr="00282C56">
                    <w:rPr>
                      <w:rFonts w:ascii="Times New Roman" w:hAnsi="Times New Roman" w:cs="Times New Roman"/>
                      <w:sz w:val="20"/>
                      <w:szCs w:val="20"/>
                    </w:rPr>
                    <w:t>HWPWMIn *</w:t>
                  </w:r>
                </w:p>
              </w:tc>
              <w:tc>
                <w:tcPr>
                  <w:tcW w:w="2708" w:type="dxa"/>
                  <w:gridSpan w:val="2"/>
                </w:tcPr>
                <w:p w:rsidR="0051440D" w:rsidRPr="00B147B8" w:rsidRDefault="0051440D" w:rsidP="0051440D">
                  <w:pPr>
                    <w:rPr>
                      <w:rFonts w:ascii="Times New Roman" w:hAnsi="Times New Roman" w:cs="Times New Roman"/>
                      <w:sz w:val="20"/>
                      <w:szCs w:val="20"/>
                    </w:rPr>
                  </w:pPr>
                  <w:r w:rsidRPr="00282C56">
                    <w:rPr>
                      <w:rFonts w:ascii="Times New Roman" w:hAnsi="Times New Roman" w:cs="Times New Roman"/>
                      <w:sz w:val="20"/>
                      <w:szCs w:val="20"/>
                    </w:rPr>
                    <w:t>PWMInput</w:t>
                  </w:r>
                </w:p>
              </w:tc>
            </w:tr>
            <w:tr w:rsidR="0051440D" w:rsidTr="0051440D">
              <w:tc>
                <w:tcPr>
                  <w:tcW w:w="2683" w:type="dxa"/>
                  <w:vMerge/>
                </w:tcPr>
                <w:p w:rsidR="0051440D" w:rsidRPr="00B147B8" w:rsidRDefault="0051440D" w:rsidP="0051440D">
                  <w:pPr>
                    <w:rPr>
                      <w:rFonts w:cs="Arial"/>
                      <w:sz w:val="20"/>
                      <w:szCs w:val="20"/>
                    </w:rPr>
                  </w:pPr>
                </w:p>
              </w:tc>
              <w:tc>
                <w:tcPr>
                  <w:tcW w:w="2798" w:type="dxa"/>
                  <w:gridSpan w:val="2"/>
                </w:tcPr>
                <w:p w:rsidR="0051440D" w:rsidRPr="00B147B8" w:rsidRDefault="0051440D" w:rsidP="0051440D">
                  <w:pPr>
                    <w:rPr>
                      <w:rFonts w:ascii="Times New Roman" w:hAnsi="Times New Roman" w:cs="Times New Roman"/>
                      <w:sz w:val="20"/>
                      <w:szCs w:val="20"/>
                    </w:rPr>
                  </w:pPr>
                </w:p>
              </w:tc>
              <w:tc>
                <w:tcPr>
                  <w:tcW w:w="2708" w:type="dxa"/>
                  <w:gridSpan w:val="2"/>
                </w:tcPr>
                <w:p w:rsidR="0051440D" w:rsidRPr="00B147B8" w:rsidRDefault="0051440D" w:rsidP="0051440D">
                  <w:pPr>
                    <w:rPr>
                      <w:rFonts w:ascii="Times New Roman" w:hAnsi="Times New Roman" w:cs="Times New Roman"/>
                      <w:sz w:val="20"/>
                      <w:szCs w:val="20"/>
                    </w:rPr>
                  </w:pPr>
                </w:p>
              </w:tc>
            </w:tr>
            <w:tr w:rsidR="0051440D" w:rsidTr="0051440D">
              <w:tc>
                <w:tcPr>
                  <w:tcW w:w="2683" w:type="dxa"/>
                  <w:vMerge/>
                </w:tcPr>
                <w:p w:rsidR="0051440D" w:rsidRPr="00B147B8" w:rsidRDefault="0051440D" w:rsidP="0051440D">
                  <w:pPr>
                    <w:rPr>
                      <w:rFonts w:cs="Arial"/>
                      <w:sz w:val="20"/>
                      <w:szCs w:val="20"/>
                    </w:rPr>
                  </w:pPr>
                </w:p>
              </w:tc>
              <w:tc>
                <w:tcPr>
                  <w:tcW w:w="2798" w:type="dxa"/>
                  <w:gridSpan w:val="2"/>
                </w:tcPr>
                <w:p w:rsidR="0051440D" w:rsidRPr="00B147B8" w:rsidRDefault="0051440D" w:rsidP="0051440D">
                  <w:pPr>
                    <w:rPr>
                      <w:rFonts w:cs="Arial"/>
                      <w:sz w:val="20"/>
                      <w:szCs w:val="20"/>
                    </w:rPr>
                  </w:pPr>
                </w:p>
              </w:tc>
              <w:tc>
                <w:tcPr>
                  <w:tcW w:w="2708" w:type="dxa"/>
                  <w:gridSpan w:val="2"/>
                </w:tcPr>
                <w:p w:rsidR="0051440D" w:rsidRPr="00B147B8" w:rsidRDefault="0051440D" w:rsidP="0051440D">
                  <w:pPr>
                    <w:rPr>
                      <w:rFonts w:cs="Arial"/>
                      <w:sz w:val="20"/>
                      <w:szCs w:val="20"/>
                    </w:rPr>
                  </w:pPr>
                </w:p>
              </w:tc>
            </w:tr>
            <w:tr w:rsidR="0051440D" w:rsidTr="0051440D">
              <w:tc>
                <w:tcPr>
                  <w:tcW w:w="2683" w:type="dxa"/>
                  <w:vMerge w:val="restart"/>
                  <w:vAlign w:val="center"/>
                </w:tcPr>
                <w:p w:rsidR="0051440D" w:rsidRPr="00B147B8" w:rsidRDefault="0051440D" w:rsidP="0051440D">
                  <w:pPr>
                    <w:rPr>
                      <w:rFonts w:cs="Arial"/>
                      <w:sz w:val="20"/>
                      <w:szCs w:val="20"/>
                    </w:rPr>
                  </w:pPr>
                  <w:r w:rsidRPr="00B147B8">
                    <w:rPr>
                      <w:rFonts w:cs="Arial"/>
                      <w:b/>
                      <w:sz w:val="20"/>
                      <w:szCs w:val="20"/>
                    </w:rPr>
                    <w:t>Argument Scaling</w:t>
                  </w:r>
                </w:p>
              </w:tc>
              <w:tc>
                <w:tcPr>
                  <w:tcW w:w="1388" w:type="dxa"/>
                </w:tcPr>
                <w:p w:rsidR="0051440D" w:rsidRPr="00B147B8" w:rsidRDefault="0051440D" w:rsidP="0051440D">
                  <w:pPr>
                    <w:rPr>
                      <w:rFonts w:cs="Arial"/>
                      <w:b/>
                      <w:sz w:val="20"/>
                      <w:szCs w:val="20"/>
                    </w:rPr>
                  </w:pPr>
                  <w:r w:rsidRPr="00B147B8">
                    <w:rPr>
                      <w:rFonts w:cs="Arial"/>
                      <w:b/>
                      <w:sz w:val="20"/>
                      <w:szCs w:val="20"/>
                    </w:rPr>
                    <w:t>Units</w:t>
                  </w:r>
                </w:p>
              </w:tc>
              <w:tc>
                <w:tcPr>
                  <w:tcW w:w="1410" w:type="dxa"/>
                </w:tcPr>
                <w:p w:rsidR="0051440D" w:rsidRPr="00B147B8" w:rsidRDefault="0051440D" w:rsidP="0051440D">
                  <w:pPr>
                    <w:rPr>
                      <w:rFonts w:cs="Arial"/>
                      <w:b/>
                      <w:sz w:val="20"/>
                      <w:szCs w:val="20"/>
                    </w:rPr>
                  </w:pPr>
                  <w:r w:rsidRPr="00B147B8">
                    <w:rPr>
                      <w:rFonts w:cs="Arial"/>
                      <w:b/>
                      <w:sz w:val="20"/>
                      <w:szCs w:val="20"/>
                    </w:rPr>
                    <w:t>Scaling</w:t>
                  </w:r>
                </w:p>
              </w:tc>
              <w:tc>
                <w:tcPr>
                  <w:tcW w:w="1529" w:type="dxa"/>
                </w:tcPr>
                <w:p w:rsidR="0051440D" w:rsidRPr="00B147B8" w:rsidRDefault="0051440D" w:rsidP="0051440D">
                  <w:pPr>
                    <w:rPr>
                      <w:rFonts w:cs="Arial"/>
                      <w:b/>
                      <w:sz w:val="20"/>
                      <w:szCs w:val="20"/>
                    </w:rPr>
                  </w:pPr>
                  <w:r w:rsidRPr="00B147B8">
                    <w:rPr>
                      <w:rFonts w:cs="Arial"/>
                      <w:b/>
                      <w:sz w:val="20"/>
                      <w:szCs w:val="20"/>
                    </w:rPr>
                    <w:t>Low Lim</w:t>
                  </w:r>
                </w:p>
              </w:tc>
              <w:tc>
                <w:tcPr>
                  <w:tcW w:w="1179" w:type="dxa"/>
                </w:tcPr>
                <w:p w:rsidR="0051440D" w:rsidRPr="00B147B8" w:rsidRDefault="0051440D" w:rsidP="0051440D">
                  <w:pPr>
                    <w:rPr>
                      <w:rFonts w:cs="Arial"/>
                      <w:b/>
                      <w:sz w:val="20"/>
                      <w:szCs w:val="20"/>
                    </w:rPr>
                  </w:pPr>
                  <w:r w:rsidRPr="00B147B8">
                    <w:rPr>
                      <w:rFonts w:cs="Arial"/>
                      <w:b/>
                      <w:sz w:val="20"/>
                      <w:szCs w:val="20"/>
                    </w:rPr>
                    <w:t>High Lim</w:t>
                  </w:r>
                </w:p>
              </w:tc>
            </w:tr>
            <w:tr w:rsidR="0051440D" w:rsidTr="0051440D">
              <w:tc>
                <w:tcPr>
                  <w:tcW w:w="2683" w:type="dxa"/>
                  <w:vMerge/>
                </w:tcPr>
                <w:p w:rsidR="0051440D" w:rsidRPr="00B147B8" w:rsidRDefault="0051440D" w:rsidP="0051440D">
                  <w:pPr>
                    <w:rPr>
                      <w:rFonts w:cs="Arial"/>
                      <w:b/>
                      <w:sz w:val="20"/>
                      <w:szCs w:val="20"/>
                    </w:rPr>
                  </w:pPr>
                </w:p>
              </w:tc>
              <w:tc>
                <w:tcPr>
                  <w:tcW w:w="1388" w:type="dxa"/>
                </w:tcPr>
                <w:p w:rsidR="0051440D" w:rsidRPr="00B147B8" w:rsidRDefault="0051440D" w:rsidP="0051440D">
                  <w:pPr>
                    <w:rPr>
                      <w:rFonts w:ascii="Times New Roman" w:hAnsi="Times New Roman" w:cs="Times New Roman"/>
                      <w:sz w:val="20"/>
                      <w:szCs w:val="20"/>
                    </w:rPr>
                  </w:pPr>
                  <w:r w:rsidRPr="00282C56">
                    <w:rPr>
                      <w:rFonts w:ascii="Times New Roman" w:hAnsi="Times New Roman" w:cs="Times New Roman"/>
                      <w:sz w:val="20"/>
                      <w:szCs w:val="20"/>
                    </w:rPr>
                    <w:t>pointer</w:t>
                  </w:r>
                </w:p>
              </w:tc>
              <w:tc>
                <w:tcPr>
                  <w:tcW w:w="1410" w:type="dxa"/>
                </w:tcPr>
                <w:p w:rsidR="0051440D" w:rsidRPr="00B147B8" w:rsidRDefault="0051440D"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51440D" w:rsidRPr="00B147B8" w:rsidRDefault="0051440D"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51440D" w:rsidRPr="00B147B8" w:rsidRDefault="0051440D" w:rsidP="0051440D">
                  <w:pPr>
                    <w:rPr>
                      <w:rFonts w:ascii="Times New Roman" w:hAnsi="Times New Roman" w:cs="Times New Roman"/>
                      <w:sz w:val="20"/>
                      <w:szCs w:val="20"/>
                    </w:rPr>
                  </w:pPr>
                  <w:r w:rsidRPr="00B147B8">
                    <w:rPr>
                      <w:rFonts w:ascii="Times New Roman" w:hAnsi="Times New Roman" w:cs="Times New Roman"/>
                      <w:sz w:val="20"/>
                      <w:szCs w:val="20"/>
                    </w:rPr>
                    <w:t>n/a</w:t>
                  </w:r>
                </w:p>
              </w:tc>
            </w:tr>
            <w:tr w:rsidR="0051440D" w:rsidTr="0051440D">
              <w:tc>
                <w:tcPr>
                  <w:tcW w:w="2683" w:type="dxa"/>
                  <w:vMerge/>
                </w:tcPr>
                <w:p w:rsidR="0051440D" w:rsidRPr="00B147B8" w:rsidRDefault="0051440D" w:rsidP="0051440D">
                  <w:pPr>
                    <w:rPr>
                      <w:rFonts w:cs="Arial"/>
                      <w:b/>
                      <w:sz w:val="20"/>
                      <w:szCs w:val="20"/>
                    </w:rPr>
                  </w:pPr>
                </w:p>
              </w:tc>
              <w:tc>
                <w:tcPr>
                  <w:tcW w:w="1388" w:type="dxa"/>
                </w:tcPr>
                <w:p w:rsidR="0051440D" w:rsidRPr="00B147B8" w:rsidRDefault="0051440D" w:rsidP="0051440D">
                  <w:pPr>
                    <w:rPr>
                      <w:rFonts w:ascii="Times New Roman" w:hAnsi="Times New Roman" w:cs="Times New Roman"/>
                      <w:sz w:val="20"/>
                      <w:szCs w:val="20"/>
                    </w:rPr>
                  </w:pPr>
                </w:p>
              </w:tc>
              <w:tc>
                <w:tcPr>
                  <w:tcW w:w="1410" w:type="dxa"/>
                </w:tcPr>
                <w:p w:rsidR="0051440D" w:rsidRPr="00B147B8" w:rsidRDefault="0051440D" w:rsidP="0051440D">
                  <w:pPr>
                    <w:rPr>
                      <w:rFonts w:ascii="Times New Roman" w:hAnsi="Times New Roman" w:cs="Times New Roman"/>
                      <w:sz w:val="20"/>
                      <w:szCs w:val="20"/>
                    </w:rPr>
                  </w:pPr>
                </w:p>
              </w:tc>
              <w:tc>
                <w:tcPr>
                  <w:tcW w:w="1529" w:type="dxa"/>
                </w:tcPr>
                <w:p w:rsidR="0051440D" w:rsidRPr="00B147B8" w:rsidRDefault="0051440D" w:rsidP="0051440D">
                  <w:pPr>
                    <w:rPr>
                      <w:rFonts w:ascii="Times New Roman" w:hAnsi="Times New Roman" w:cs="Times New Roman"/>
                      <w:sz w:val="20"/>
                      <w:szCs w:val="20"/>
                    </w:rPr>
                  </w:pPr>
                </w:p>
              </w:tc>
              <w:tc>
                <w:tcPr>
                  <w:tcW w:w="1179" w:type="dxa"/>
                </w:tcPr>
                <w:p w:rsidR="0051440D" w:rsidRPr="00B147B8" w:rsidRDefault="0051440D" w:rsidP="0051440D">
                  <w:pPr>
                    <w:rPr>
                      <w:rFonts w:ascii="Times New Roman" w:hAnsi="Times New Roman" w:cs="Times New Roman"/>
                      <w:sz w:val="20"/>
                      <w:szCs w:val="20"/>
                    </w:rPr>
                  </w:pPr>
                </w:p>
              </w:tc>
            </w:tr>
            <w:tr w:rsidR="0051440D" w:rsidTr="0051440D">
              <w:tc>
                <w:tcPr>
                  <w:tcW w:w="2683" w:type="dxa"/>
                  <w:vMerge/>
                </w:tcPr>
                <w:p w:rsidR="0051440D" w:rsidRPr="00B147B8" w:rsidRDefault="0051440D" w:rsidP="0051440D">
                  <w:pPr>
                    <w:rPr>
                      <w:rFonts w:cs="Arial"/>
                      <w:b/>
                      <w:sz w:val="20"/>
                      <w:szCs w:val="20"/>
                    </w:rPr>
                  </w:pPr>
                </w:p>
              </w:tc>
              <w:tc>
                <w:tcPr>
                  <w:tcW w:w="1388" w:type="dxa"/>
                </w:tcPr>
                <w:p w:rsidR="0051440D" w:rsidRPr="00B147B8" w:rsidRDefault="0051440D" w:rsidP="0051440D">
                  <w:pPr>
                    <w:rPr>
                      <w:rFonts w:ascii="Times New Roman" w:hAnsi="Times New Roman"/>
                      <w:sz w:val="20"/>
                      <w:szCs w:val="20"/>
                    </w:rPr>
                  </w:pPr>
                </w:p>
              </w:tc>
              <w:tc>
                <w:tcPr>
                  <w:tcW w:w="1410" w:type="dxa"/>
                </w:tcPr>
                <w:p w:rsidR="0051440D" w:rsidRPr="00B147B8" w:rsidRDefault="0051440D" w:rsidP="0051440D">
                  <w:pPr>
                    <w:rPr>
                      <w:rFonts w:ascii="Times New Roman" w:hAnsi="Times New Roman"/>
                      <w:sz w:val="20"/>
                      <w:szCs w:val="20"/>
                    </w:rPr>
                  </w:pPr>
                </w:p>
              </w:tc>
              <w:tc>
                <w:tcPr>
                  <w:tcW w:w="1529" w:type="dxa"/>
                </w:tcPr>
                <w:p w:rsidR="0051440D" w:rsidRDefault="0051440D" w:rsidP="0051440D">
                  <w:pPr>
                    <w:rPr>
                      <w:rFonts w:ascii="Times New Roman" w:hAnsi="Times New Roman"/>
                      <w:sz w:val="20"/>
                      <w:szCs w:val="20"/>
                    </w:rPr>
                  </w:pPr>
                </w:p>
              </w:tc>
              <w:tc>
                <w:tcPr>
                  <w:tcW w:w="1179" w:type="dxa"/>
                </w:tcPr>
                <w:p w:rsidR="0051440D" w:rsidRDefault="0051440D" w:rsidP="0051440D">
                  <w:pPr>
                    <w:rPr>
                      <w:rFonts w:ascii="Times New Roman" w:hAnsi="Times New Roman"/>
                      <w:sz w:val="20"/>
                      <w:szCs w:val="20"/>
                    </w:rPr>
                  </w:pPr>
                </w:p>
              </w:tc>
            </w:tr>
            <w:tr w:rsidR="0051440D" w:rsidTr="0051440D">
              <w:tc>
                <w:tcPr>
                  <w:tcW w:w="2683" w:type="dxa"/>
                </w:tcPr>
                <w:p w:rsidR="0051440D" w:rsidRPr="00B147B8" w:rsidRDefault="0051440D" w:rsidP="0051440D">
                  <w:pPr>
                    <w:rPr>
                      <w:rFonts w:cs="Arial"/>
                      <w:b/>
                      <w:sz w:val="20"/>
                      <w:szCs w:val="20"/>
                    </w:rPr>
                  </w:pPr>
                  <w:r>
                    <w:rPr>
                      <w:rFonts w:cs="Arial"/>
                      <w:b/>
                      <w:sz w:val="20"/>
                      <w:szCs w:val="20"/>
                    </w:rPr>
                    <w:t>Return Value Type</w:t>
                  </w:r>
                </w:p>
              </w:tc>
              <w:tc>
                <w:tcPr>
                  <w:tcW w:w="5506" w:type="dxa"/>
                  <w:gridSpan w:val="4"/>
                </w:tcPr>
                <w:p w:rsidR="0051440D" w:rsidRPr="0051440D" w:rsidRDefault="0051440D" w:rsidP="0051440D">
                  <w:pPr>
                    <w:rPr>
                      <w:rFonts w:ascii="Times New Roman" w:hAnsi="Times New Roman" w:cs="Times New Roman"/>
                      <w:sz w:val="20"/>
                      <w:szCs w:val="20"/>
                    </w:rPr>
                  </w:pPr>
                  <w:r w:rsidRPr="0051440D">
                    <w:rPr>
                      <w:rFonts w:ascii="Times New Roman" w:hAnsi="Times New Roman" w:cs="Times New Roman"/>
                      <w:sz w:val="20"/>
                      <w:szCs w:val="20"/>
                    </w:rPr>
                    <w:t>unsigned long</w:t>
                  </w:r>
                </w:p>
              </w:tc>
            </w:tr>
            <w:tr w:rsidR="0051440D" w:rsidTr="0051440D">
              <w:tc>
                <w:tcPr>
                  <w:tcW w:w="2683" w:type="dxa"/>
                  <w:vMerge w:val="restart"/>
                </w:tcPr>
                <w:p w:rsidR="0051440D" w:rsidRDefault="0051440D" w:rsidP="0051440D">
                  <w:pPr>
                    <w:rPr>
                      <w:rFonts w:cs="Arial"/>
                      <w:b/>
                      <w:sz w:val="20"/>
                      <w:szCs w:val="20"/>
                    </w:rPr>
                  </w:pPr>
                  <w:r>
                    <w:rPr>
                      <w:rFonts w:cs="Arial"/>
                      <w:b/>
                      <w:sz w:val="20"/>
                      <w:szCs w:val="20"/>
                    </w:rPr>
                    <w:t>Return Value Scaling</w:t>
                  </w:r>
                </w:p>
              </w:tc>
              <w:tc>
                <w:tcPr>
                  <w:tcW w:w="1388" w:type="dxa"/>
                </w:tcPr>
                <w:p w:rsidR="0051440D" w:rsidRPr="00B147B8" w:rsidRDefault="0051440D" w:rsidP="0051440D">
                  <w:pPr>
                    <w:rPr>
                      <w:rFonts w:cs="Arial"/>
                      <w:b/>
                      <w:sz w:val="20"/>
                      <w:szCs w:val="20"/>
                    </w:rPr>
                  </w:pPr>
                  <w:r w:rsidRPr="00B147B8">
                    <w:rPr>
                      <w:rFonts w:cs="Arial"/>
                      <w:b/>
                      <w:sz w:val="20"/>
                      <w:szCs w:val="20"/>
                    </w:rPr>
                    <w:t>Units</w:t>
                  </w:r>
                </w:p>
              </w:tc>
              <w:tc>
                <w:tcPr>
                  <w:tcW w:w="1410" w:type="dxa"/>
                </w:tcPr>
                <w:p w:rsidR="0051440D" w:rsidRPr="00B147B8" w:rsidRDefault="0051440D" w:rsidP="0051440D">
                  <w:pPr>
                    <w:rPr>
                      <w:rFonts w:cs="Arial"/>
                      <w:b/>
                      <w:sz w:val="20"/>
                      <w:szCs w:val="20"/>
                    </w:rPr>
                  </w:pPr>
                  <w:r w:rsidRPr="00B147B8">
                    <w:rPr>
                      <w:rFonts w:cs="Arial"/>
                      <w:b/>
                      <w:sz w:val="20"/>
                      <w:szCs w:val="20"/>
                    </w:rPr>
                    <w:t>Scaling</w:t>
                  </w:r>
                </w:p>
              </w:tc>
              <w:tc>
                <w:tcPr>
                  <w:tcW w:w="1529" w:type="dxa"/>
                </w:tcPr>
                <w:p w:rsidR="0051440D" w:rsidRPr="00B147B8" w:rsidRDefault="0051440D" w:rsidP="0051440D">
                  <w:pPr>
                    <w:rPr>
                      <w:rFonts w:cs="Arial"/>
                      <w:b/>
                      <w:sz w:val="20"/>
                      <w:szCs w:val="20"/>
                    </w:rPr>
                  </w:pPr>
                  <w:r w:rsidRPr="00B147B8">
                    <w:rPr>
                      <w:rFonts w:cs="Arial"/>
                      <w:b/>
                      <w:sz w:val="20"/>
                      <w:szCs w:val="20"/>
                    </w:rPr>
                    <w:t>Low Lim</w:t>
                  </w:r>
                </w:p>
              </w:tc>
              <w:tc>
                <w:tcPr>
                  <w:tcW w:w="1179" w:type="dxa"/>
                </w:tcPr>
                <w:p w:rsidR="0051440D" w:rsidRPr="00B147B8" w:rsidRDefault="0051440D" w:rsidP="0051440D">
                  <w:pPr>
                    <w:rPr>
                      <w:rFonts w:cs="Arial"/>
                      <w:b/>
                      <w:sz w:val="20"/>
                      <w:szCs w:val="20"/>
                    </w:rPr>
                  </w:pPr>
                  <w:r w:rsidRPr="00B147B8">
                    <w:rPr>
                      <w:rFonts w:cs="Arial"/>
                      <w:b/>
                      <w:sz w:val="20"/>
                      <w:szCs w:val="20"/>
                    </w:rPr>
                    <w:t>High Lim</w:t>
                  </w:r>
                </w:p>
              </w:tc>
            </w:tr>
            <w:tr w:rsidR="0051440D" w:rsidTr="0051440D">
              <w:tc>
                <w:tcPr>
                  <w:tcW w:w="2683" w:type="dxa"/>
                  <w:vMerge/>
                </w:tcPr>
                <w:p w:rsidR="0051440D" w:rsidRDefault="0051440D" w:rsidP="0051440D">
                  <w:pPr>
                    <w:rPr>
                      <w:rFonts w:cs="Arial"/>
                      <w:b/>
                      <w:sz w:val="20"/>
                      <w:szCs w:val="20"/>
                    </w:rPr>
                  </w:pPr>
                </w:p>
              </w:tc>
              <w:tc>
                <w:tcPr>
                  <w:tcW w:w="1388" w:type="dxa"/>
                </w:tcPr>
                <w:p w:rsidR="0051440D" w:rsidRPr="00B147B8" w:rsidRDefault="0051440D" w:rsidP="0051440D">
                  <w:pPr>
                    <w:rPr>
                      <w:rFonts w:ascii="Times New Roman" w:hAnsi="Times New Roman" w:cs="Times New Roman"/>
                      <w:sz w:val="20"/>
                      <w:szCs w:val="20"/>
                    </w:rPr>
                  </w:pPr>
                  <w:r>
                    <w:rPr>
                      <w:rFonts w:ascii="Times New Roman" w:hAnsi="Times New Roman" w:cs="Times New Roman"/>
                      <w:sz w:val="20"/>
                      <w:szCs w:val="20"/>
                    </w:rPr>
                    <w:t>Flag</w:t>
                  </w:r>
                </w:p>
              </w:tc>
              <w:tc>
                <w:tcPr>
                  <w:tcW w:w="1410" w:type="dxa"/>
                </w:tcPr>
                <w:p w:rsidR="0051440D" w:rsidRPr="00B147B8" w:rsidRDefault="0051440D" w:rsidP="0051440D">
                  <w:pPr>
                    <w:rPr>
                      <w:rFonts w:ascii="Times New Roman" w:hAnsi="Times New Roman" w:cs="Times New Roman"/>
                      <w:sz w:val="20"/>
                      <w:szCs w:val="20"/>
                    </w:rPr>
                  </w:pPr>
                  <w:r>
                    <w:rPr>
                      <w:rFonts w:ascii="Times New Roman" w:hAnsi="Times New Roman" w:cs="Times New Roman"/>
                      <w:sz w:val="20"/>
                      <w:szCs w:val="20"/>
                    </w:rPr>
                    <w:t>n/a</w:t>
                  </w:r>
                </w:p>
              </w:tc>
              <w:tc>
                <w:tcPr>
                  <w:tcW w:w="1529" w:type="dxa"/>
                </w:tcPr>
                <w:p w:rsidR="0051440D" w:rsidRPr="00B147B8" w:rsidRDefault="0051440D" w:rsidP="0051440D">
                  <w:pPr>
                    <w:rPr>
                      <w:rFonts w:ascii="Times New Roman" w:hAnsi="Times New Roman" w:cs="Times New Roman"/>
                      <w:sz w:val="20"/>
                      <w:szCs w:val="20"/>
                    </w:rPr>
                  </w:pPr>
                  <w:r>
                    <w:rPr>
                      <w:rFonts w:ascii="Times New Roman" w:hAnsi="Times New Roman" w:cs="Times New Roman"/>
                      <w:sz w:val="20"/>
                      <w:szCs w:val="20"/>
                    </w:rPr>
                    <w:t>n/a</w:t>
                  </w:r>
                </w:p>
              </w:tc>
              <w:tc>
                <w:tcPr>
                  <w:tcW w:w="1179" w:type="dxa"/>
                </w:tcPr>
                <w:p w:rsidR="0051440D" w:rsidRPr="00B147B8" w:rsidRDefault="0051440D" w:rsidP="0051440D">
                  <w:pPr>
                    <w:rPr>
                      <w:rFonts w:ascii="Times New Roman" w:hAnsi="Times New Roman" w:cs="Times New Roman"/>
                      <w:sz w:val="20"/>
                      <w:szCs w:val="20"/>
                    </w:rPr>
                  </w:pPr>
                  <w:r>
                    <w:rPr>
                      <w:rFonts w:ascii="Times New Roman" w:hAnsi="Times New Roman" w:cs="Times New Roman"/>
                      <w:sz w:val="20"/>
                      <w:szCs w:val="20"/>
                    </w:rPr>
                    <w:t>n/a</w:t>
                  </w:r>
                </w:p>
              </w:tc>
            </w:tr>
            <w:tr w:rsidR="0051440D" w:rsidTr="0051440D">
              <w:tc>
                <w:tcPr>
                  <w:tcW w:w="8189" w:type="dxa"/>
                  <w:gridSpan w:val="5"/>
                </w:tcPr>
                <w:p w:rsidR="0051440D" w:rsidRDefault="0051440D" w:rsidP="0051440D">
                  <w:pPr>
                    <w:rPr>
                      <w:rFonts w:cs="Arial"/>
                      <w:b/>
                      <w:sz w:val="20"/>
                      <w:szCs w:val="20"/>
                    </w:rPr>
                  </w:pPr>
                  <w:r>
                    <w:rPr>
                      <w:rFonts w:cs="Arial"/>
                      <w:b/>
                      <w:sz w:val="20"/>
                      <w:szCs w:val="20"/>
                    </w:rPr>
                    <w:t>Semantics</w:t>
                  </w:r>
                  <w:r w:rsidRPr="00B147B8">
                    <w:rPr>
                      <w:rFonts w:cs="Arial"/>
                      <w:b/>
                      <w:sz w:val="20"/>
                      <w:szCs w:val="20"/>
                    </w:rPr>
                    <w:t>:</w:t>
                  </w:r>
                </w:p>
                <w:p w:rsidR="0051440D" w:rsidRPr="0051440D" w:rsidRDefault="0051440D" w:rsidP="0051440D">
                  <w:pPr>
                    <w:rPr>
                      <w:rFonts w:asciiTheme="majorHAnsi" w:hAnsiTheme="majorHAnsi" w:cstheme="majorHAnsi"/>
                      <w:sz w:val="20"/>
                      <w:szCs w:val="20"/>
                    </w:rPr>
                  </w:pPr>
                  <w:r w:rsidRPr="0051440D">
                    <w:rPr>
                      <w:rFonts w:asciiTheme="majorHAnsi" w:hAnsiTheme="majorHAnsi" w:cstheme="majorHAnsi"/>
                      <w:sz w:val="20"/>
                      <w:szCs w:val="20"/>
                    </w:rPr>
                    <w:t>This function will return a 32-bit value that will indicate if a period has completed on the</w:t>
                  </w:r>
                </w:p>
                <w:p w:rsidR="0051440D" w:rsidRPr="0051440D" w:rsidRDefault="0051440D" w:rsidP="0051440D">
                  <w:pPr>
                    <w:rPr>
                      <w:rFonts w:asciiTheme="majorHAnsi" w:hAnsiTheme="majorHAnsi" w:cstheme="majorHAnsi"/>
                      <w:sz w:val="20"/>
                      <w:szCs w:val="20"/>
                    </w:rPr>
                  </w:pPr>
                  <w:r w:rsidRPr="0051440D">
                    <w:rPr>
                      <w:rFonts w:asciiTheme="majorHAnsi" w:hAnsiTheme="majorHAnsi" w:cstheme="majorHAnsi"/>
                      <w:sz w:val="20"/>
                      <w:szCs w:val="20"/>
                    </w:rPr>
                    <w:t>input pin. A non-zero value will indicate that the period has completed. A zero will be</w:t>
                  </w:r>
                </w:p>
                <w:p w:rsidR="0051440D" w:rsidRPr="0051440D" w:rsidRDefault="0051440D" w:rsidP="0051440D">
                  <w:pPr>
                    <w:rPr>
                      <w:rFonts w:asciiTheme="majorHAnsi" w:hAnsiTheme="majorHAnsi" w:cstheme="majorHAnsi"/>
                      <w:sz w:val="20"/>
                      <w:szCs w:val="20"/>
                    </w:rPr>
                  </w:pPr>
                  <w:r w:rsidRPr="0051440D">
                    <w:rPr>
                      <w:rFonts w:asciiTheme="majorHAnsi" w:hAnsiTheme="majorHAnsi" w:cstheme="majorHAnsi"/>
                      <w:sz w:val="20"/>
                      <w:szCs w:val="20"/>
                    </w:rPr>
                    <w:t>returned if the period has not completed. The function should clear the status flag</w:t>
                  </w:r>
                </w:p>
                <w:p w:rsidR="0051440D" w:rsidRDefault="0051440D" w:rsidP="0051440D">
                  <w:pPr>
                    <w:rPr>
                      <w:rFonts w:ascii="Times New Roman" w:hAnsi="Times New Roman"/>
                      <w:sz w:val="20"/>
                      <w:szCs w:val="20"/>
                    </w:rPr>
                  </w:pPr>
                  <w:r w:rsidRPr="0051440D">
                    <w:rPr>
                      <w:rFonts w:asciiTheme="majorHAnsi" w:hAnsiTheme="majorHAnsi" w:cstheme="majorHAnsi"/>
                      <w:sz w:val="20"/>
                      <w:szCs w:val="20"/>
                    </w:rPr>
                    <w:t>before returning.</w:t>
                  </w:r>
                </w:p>
              </w:tc>
            </w:tr>
            <w:tr w:rsidR="0051440D" w:rsidTr="0051440D">
              <w:tc>
                <w:tcPr>
                  <w:tcW w:w="8189" w:type="dxa"/>
                  <w:gridSpan w:val="5"/>
                </w:tcPr>
                <w:p w:rsidR="0051440D" w:rsidRPr="004D71F0" w:rsidRDefault="0051440D" w:rsidP="0051440D">
                  <w:pPr>
                    <w:rPr>
                      <w:rFonts w:cs="Arial"/>
                      <w:b/>
                      <w:sz w:val="20"/>
                      <w:szCs w:val="20"/>
                    </w:rPr>
                  </w:pPr>
                  <w:r w:rsidRPr="004D71F0">
                    <w:rPr>
                      <w:rFonts w:cs="Arial"/>
                      <w:b/>
                      <w:sz w:val="20"/>
                      <w:szCs w:val="20"/>
                    </w:rPr>
                    <w:t>Usage Restrictions:</w:t>
                  </w:r>
                </w:p>
                <w:p w:rsidR="0051440D" w:rsidRPr="0051440D" w:rsidRDefault="00D0439A" w:rsidP="0051440D">
                  <w:pPr>
                    <w:rPr>
                      <w:rFonts w:asciiTheme="majorHAnsi" w:hAnsiTheme="majorHAnsi" w:cstheme="majorHAnsi"/>
                      <w:sz w:val="20"/>
                      <w:szCs w:val="20"/>
                    </w:rPr>
                  </w:pPr>
                  <w:r>
                    <w:rPr>
                      <w:rFonts w:asciiTheme="majorHAnsi" w:hAnsiTheme="majorHAnsi" w:cstheme="majorHAnsi"/>
                      <w:sz w:val="20"/>
                      <w:szCs w:val="20"/>
                    </w:rPr>
                    <w:t>Autonertia</w:t>
                  </w:r>
                  <w:r w:rsidR="0051440D" w:rsidRPr="0051440D">
                    <w:rPr>
                      <w:rFonts w:asciiTheme="majorHAnsi" w:hAnsiTheme="majorHAnsi" w:cstheme="majorHAnsi"/>
                      <w:sz w:val="20"/>
                      <w:szCs w:val="20"/>
                    </w:rPr>
                    <w:t xml:space="preserve"> is responsible for assuring that period measurements are only requested from</w:t>
                  </w:r>
                </w:p>
                <w:p w:rsidR="0051440D" w:rsidRPr="0051440D" w:rsidRDefault="0051440D" w:rsidP="0051440D">
                  <w:pPr>
                    <w:rPr>
                      <w:rFonts w:asciiTheme="majorHAnsi" w:hAnsiTheme="majorHAnsi" w:cstheme="majorHAnsi"/>
                      <w:sz w:val="20"/>
                      <w:szCs w:val="20"/>
                    </w:rPr>
                  </w:pPr>
                  <w:r w:rsidRPr="0051440D">
                    <w:rPr>
                      <w:rFonts w:asciiTheme="majorHAnsi" w:hAnsiTheme="majorHAnsi" w:cstheme="majorHAnsi"/>
                      <w:sz w:val="20"/>
                      <w:szCs w:val="20"/>
                    </w:rPr>
                    <w:t>devices configured for period measurement using the function call</w:t>
                  </w:r>
                </w:p>
                <w:p w:rsidR="0051440D" w:rsidRPr="0051440D" w:rsidRDefault="0051440D" w:rsidP="0051440D">
                  <w:pPr>
                    <w:rPr>
                      <w:rFonts w:ascii="Times New Roman" w:hAnsi="Times New Roman" w:cs="Times New Roman"/>
                      <w:sz w:val="20"/>
                      <w:szCs w:val="20"/>
                    </w:rPr>
                  </w:pPr>
                  <w:r w:rsidRPr="0051440D">
                    <w:rPr>
                      <w:rFonts w:ascii="Times New Roman" w:hAnsi="Times New Roman" w:cs="Times New Roman"/>
                      <w:sz w:val="20"/>
                      <w:szCs w:val="20"/>
                    </w:rPr>
                    <w:t>HW_InitPWMeasurement().</w:t>
                  </w:r>
                </w:p>
              </w:tc>
            </w:tr>
          </w:tbl>
          <w:p w:rsidR="0051440D" w:rsidRPr="00871DCC" w:rsidRDefault="0051440D" w:rsidP="0051440D">
            <w:pPr>
              <w:rPr>
                <w:rFonts w:cs="Arial"/>
                <w:sz w:val="20"/>
                <w:szCs w:val="20"/>
              </w:rPr>
            </w:pPr>
          </w:p>
        </w:tc>
      </w:tr>
      <w:tr w:rsidR="0051440D" w:rsidTr="0051440D">
        <w:tc>
          <w:tcPr>
            <w:tcW w:w="1548" w:type="dxa"/>
          </w:tcPr>
          <w:p w:rsidR="0051440D" w:rsidRPr="00871DCC" w:rsidRDefault="0051440D" w:rsidP="0051440D">
            <w:pPr>
              <w:rPr>
                <w:rFonts w:cs="Arial"/>
                <w:b/>
                <w:sz w:val="20"/>
                <w:szCs w:val="20"/>
              </w:rPr>
            </w:pPr>
            <w:r>
              <w:rPr>
                <w:rFonts w:cs="Arial"/>
                <w:b/>
                <w:sz w:val="20"/>
                <w:szCs w:val="20"/>
              </w:rPr>
              <w:t xml:space="preserve">Error </w:t>
            </w:r>
            <w:r>
              <w:rPr>
                <w:rFonts w:cs="Arial"/>
                <w:b/>
                <w:sz w:val="20"/>
                <w:szCs w:val="20"/>
              </w:rPr>
              <w:lastRenderedPageBreak/>
              <w:t>Handling</w:t>
            </w:r>
          </w:p>
        </w:tc>
        <w:tc>
          <w:tcPr>
            <w:tcW w:w="8415" w:type="dxa"/>
          </w:tcPr>
          <w:p w:rsidR="0051440D" w:rsidRPr="00871DCC" w:rsidRDefault="0051440D" w:rsidP="0051440D">
            <w:pPr>
              <w:rPr>
                <w:rFonts w:cs="Arial"/>
                <w:sz w:val="20"/>
                <w:szCs w:val="20"/>
              </w:rPr>
            </w:pPr>
            <w:r>
              <w:rPr>
                <w:rFonts w:cs="Arial"/>
                <w:sz w:val="20"/>
                <w:szCs w:val="20"/>
              </w:rPr>
              <w:lastRenderedPageBreak/>
              <w:t>None</w:t>
            </w:r>
            <w:r w:rsidRPr="00871DCC">
              <w:rPr>
                <w:rFonts w:cs="Arial"/>
                <w:sz w:val="20"/>
                <w:szCs w:val="20"/>
              </w:rPr>
              <w:t xml:space="preserve"> </w:t>
            </w:r>
          </w:p>
        </w:tc>
      </w:tr>
      <w:tr w:rsidR="0051440D" w:rsidTr="0051440D">
        <w:tc>
          <w:tcPr>
            <w:tcW w:w="1548" w:type="dxa"/>
          </w:tcPr>
          <w:p w:rsidR="0051440D" w:rsidRPr="00871DCC" w:rsidRDefault="0051440D" w:rsidP="0051440D">
            <w:pPr>
              <w:rPr>
                <w:rFonts w:cs="Arial"/>
                <w:b/>
                <w:sz w:val="20"/>
                <w:szCs w:val="20"/>
              </w:rPr>
            </w:pPr>
            <w:r>
              <w:rPr>
                <w:rFonts w:cs="Arial"/>
                <w:b/>
                <w:sz w:val="20"/>
                <w:szCs w:val="20"/>
              </w:rPr>
              <w:lastRenderedPageBreak/>
              <w:t>Variablity Allowances</w:t>
            </w:r>
          </w:p>
        </w:tc>
        <w:tc>
          <w:tcPr>
            <w:tcW w:w="8415" w:type="dxa"/>
          </w:tcPr>
          <w:tbl>
            <w:tblPr>
              <w:tblStyle w:val="TableGrid"/>
              <w:tblW w:w="0" w:type="auto"/>
              <w:tblLook w:val="04A0" w:firstRow="1" w:lastRow="0" w:firstColumn="1" w:lastColumn="0" w:noHBand="0" w:noVBand="1"/>
            </w:tblPr>
            <w:tblGrid>
              <w:gridCol w:w="8184"/>
            </w:tblGrid>
            <w:tr w:rsidR="0051440D" w:rsidTr="0051440D">
              <w:tc>
                <w:tcPr>
                  <w:tcW w:w="8184" w:type="dxa"/>
                </w:tcPr>
                <w:p w:rsidR="0051440D" w:rsidRDefault="0051440D" w:rsidP="0051440D">
                  <w:pPr>
                    <w:rPr>
                      <w:rFonts w:cs="Arial"/>
                      <w:sz w:val="20"/>
                      <w:szCs w:val="20"/>
                    </w:rPr>
                  </w:pPr>
                  <w:r>
                    <w:rPr>
                      <w:rFonts w:cs="Arial"/>
                      <w:sz w:val="20"/>
                      <w:szCs w:val="20"/>
                    </w:rPr>
                    <w:t xml:space="preserve">Size: </w:t>
                  </w:r>
                </w:p>
              </w:tc>
            </w:tr>
            <w:tr w:rsidR="0051440D" w:rsidTr="0051440D">
              <w:tc>
                <w:tcPr>
                  <w:tcW w:w="8184" w:type="dxa"/>
                </w:tcPr>
                <w:p w:rsidR="0051440D" w:rsidRDefault="0051440D" w:rsidP="0051440D">
                  <w:pPr>
                    <w:rPr>
                      <w:rFonts w:cs="Arial"/>
                      <w:sz w:val="20"/>
                      <w:szCs w:val="20"/>
                    </w:rPr>
                  </w:pPr>
                  <w:r>
                    <w:rPr>
                      <w:rFonts w:cs="Arial"/>
                      <w:sz w:val="20"/>
                      <w:szCs w:val="20"/>
                    </w:rPr>
                    <w:t xml:space="preserve">Speed: </w:t>
                  </w:r>
                </w:p>
              </w:tc>
            </w:tr>
            <w:tr w:rsidR="0051440D" w:rsidTr="0051440D">
              <w:tc>
                <w:tcPr>
                  <w:tcW w:w="8184" w:type="dxa"/>
                </w:tcPr>
                <w:p w:rsidR="0051440D" w:rsidRDefault="0051440D" w:rsidP="0051440D">
                  <w:pPr>
                    <w:rPr>
                      <w:rFonts w:cs="Arial"/>
                      <w:sz w:val="20"/>
                      <w:szCs w:val="20"/>
                    </w:rPr>
                  </w:pPr>
                  <w:r>
                    <w:rPr>
                      <w:rFonts w:cs="Arial"/>
                      <w:sz w:val="20"/>
                      <w:szCs w:val="20"/>
                    </w:rPr>
                    <w:t>Other:</w:t>
                  </w:r>
                </w:p>
              </w:tc>
            </w:tr>
          </w:tbl>
          <w:p w:rsidR="0051440D" w:rsidRPr="00871DCC" w:rsidRDefault="0051440D" w:rsidP="0051440D">
            <w:pPr>
              <w:rPr>
                <w:rFonts w:cs="Arial"/>
                <w:sz w:val="20"/>
                <w:szCs w:val="20"/>
              </w:rPr>
            </w:pPr>
          </w:p>
        </w:tc>
      </w:tr>
      <w:tr w:rsidR="0051440D" w:rsidTr="0051440D">
        <w:tc>
          <w:tcPr>
            <w:tcW w:w="1548" w:type="dxa"/>
          </w:tcPr>
          <w:p w:rsidR="0051440D" w:rsidRPr="00871DCC" w:rsidRDefault="0051440D" w:rsidP="0051440D">
            <w:pPr>
              <w:rPr>
                <w:rFonts w:cs="Arial"/>
                <w:b/>
                <w:sz w:val="20"/>
                <w:szCs w:val="20"/>
              </w:rPr>
            </w:pPr>
            <w:r>
              <w:rPr>
                <w:rFonts w:cs="Arial"/>
                <w:b/>
                <w:sz w:val="20"/>
                <w:szCs w:val="20"/>
              </w:rPr>
              <w:t>Target:</w:t>
            </w:r>
          </w:p>
        </w:tc>
        <w:tc>
          <w:tcPr>
            <w:tcW w:w="8415" w:type="dxa"/>
          </w:tcPr>
          <w:p w:rsidR="0051440D" w:rsidRPr="00871DCC" w:rsidRDefault="0051440D" w:rsidP="0051440D">
            <w:pPr>
              <w:rPr>
                <w:rFonts w:cs="Arial"/>
                <w:sz w:val="20"/>
                <w:szCs w:val="20"/>
              </w:rPr>
            </w:pPr>
            <w:r>
              <w:rPr>
                <w:rFonts w:cs="Arial"/>
                <w:sz w:val="20"/>
                <w:szCs w:val="20"/>
              </w:rPr>
              <w:t>MPA, Valve</w:t>
            </w:r>
          </w:p>
        </w:tc>
      </w:tr>
      <w:tr w:rsidR="0051440D" w:rsidTr="0051440D">
        <w:tc>
          <w:tcPr>
            <w:tcW w:w="1548" w:type="dxa"/>
          </w:tcPr>
          <w:p w:rsidR="0051440D" w:rsidRPr="00871DCC" w:rsidRDefault="0051440D" w:rsidP="0051440D">
            <w:pPr>
              <w:rPr>
                <w:rFonts w:cs="Arial"/>
                <w:b/>
                <w:sz w:val="20"/>
                <w:szCs w:val="20"/>
              </w:rPr>
            </w:pPr>
            <w:r>
              <w:rPr>
                <w:rFonts w:cs="Arial"/>
                <w:b/>
                <w:sz w:val="20"/>
                <w:szCs w:val="20"/>
              </w:rPr>
              <w:t>Usage Guide:</w:t>
            </w:r>
          </w:p>
        </w:tc>
        <w:tc>
          <w:tcPr>
            <w:tcW w:w="8415" w:type="dxa"/>
          </w:tcPr>
          <w:p w:rsidR="0051440D" w:rsidRPr="00871DCC" w:rsidRDefault="0051440D" w:rsidP="0051440D">
            <w:pPr>
              <w:rPr>
                <w:rFonts w:cs="Arial"/>
                <w:sz w:val="20"/>
                <w:szCs w:val="20"/>
              </w:rPr>
            </w:pPr>
            <w:r w:rsidRPr="004D71F0">
              <w:rPr>
                <w:rFonts w:cs="Arial"/>
                <w:sz w:val="20"/>
                <w:szCs w:val="20"/>
              </w:rPr>
              <w:t>Implied</w:t>
            </w:r>
          </w:p>
        </w:tc>
      </w:tr>
    </w:tbl>
    <w:p w:rsidR="0051440D" w:rsidRDefault="0051440D" w:rsidP="0051440D"/>
    <w:p w:rsidR="0051440D" w:rsidRDefault="0051440D" w:rsidP="0051440D">
      <w:pPr>
        <w:pStyle w:val="Heading2"/>
      </w:pPr>
      <w:bookmarkStart w:id="162" w:name="_Toc31706185"/>
      <w:r w:rsidRPr="0051440D">
        <w:t>HW_PulseHasCompleted ()</w:t>
      </w:r>
      <w:bookmarkEnd w:id="162"/>
    </w:p>
    <w:tbl>
      <w:tblPr>
        <w:tblStyle w:val="TableGrid"/>
        <w:tblW w:w="0" w:type="auto"/>
        <w:tblLook w:val="04A0" w:firstRow="1" w:lastRow="0" w:firstColumn="1" w:lastColumn="0" w:noHBand="0" w:noVBand="1"/>
      </w:tblPr>
      <w:tblGrid>
        <w:gridCol w:w="1548"/>
        <w:gridCol w:w="8415"/>
      </w:tblGrid>
      <w:tr w:rsidR="0051440D" w:rsidTr="0051440D">
        <w:tc>
          <w:tcPr>
            <w:tcW w:w="1548" w:type="dxa"/>
          </w:tcPr>
          <w:p w:rsidR="0051440D" w:rsidRPr="00871DCC" w:rsidRDefault="0051440D" w:rsidP="0051440D">
            <w:pPr>
              <w:rPr>
                <w:rFonts w:cs="Arial"/>
                <w:b/>
                <w:sz w:val="20"/>
                <w:szCs w:val="20"/>
              </w:rPr>
            </w:pPr>
            <w:r w:rsidRPr="00871DCC">
              <w:rPr>
                <w:rFonts w:cs="Arial"/>
                <w:b/>
                <w:sz w:val="20"/>
                <w:szCs w:val="20"/>
              </w:rPr>
              <w:t>Description</w:t>
            </w:r>
          </w:p>
        </w:tc>
        <w:tc>
          <w:tcPr>
            <w:tcW w:w="8415" w:type="dxa"/>
          </w:tcPr>
          <w:p w:rsidR="0051440D" w:rsidRPr="00871DCC" w:rsidRDefault="0051440D" w:rsidP="0051440D">
            <w:pPr>
              <w:rPr>
                <w:rFonts w:cs="Arial"/>
                <w:sz w:val="20"/>
                <w:szCs w:val="20"/>
              </w:rPr>
            </w:pPr>
            <w:r w:rsidRPr="0051440D">
              <w:rPr>
                <w:rFonts w:cs="Arial"/>
                <w:sz w:val="20"/>
                <w:szCs w:val="20"/>
              </w:rPr>
              <w:t>Indicates whether a pulse has completed</w:t>
            </w:r>
          </w:p>
        </w:tc>
      </w:tr>
      <w:tr w:rsidR="0051440D" w:rsidTr="0051440D">
        <w:tc>
          <w:tcPr>
            <w:tcW w:w="1548" w:type="dxa"/>
            <w:vMerge w:val="restart"/>
          </w:tcPr>
          <w:p w:rsidR="0051440D" w:rsidRPr="00871DCC" w:rsidRDefault="0051440D" w:rsidP="0051440D">
            <w:pPr>
              <w:rPr>
                <w:rFonts w:cs="Arial"/>
                <w:b/>
                <w:sz w:val="20"/>
                <w:szCs w:val="20"/>
              </w:rPr>
            </w:pPr>
            <w:r w:rsidRPr="00871DCC">
              <w:rPr>
                <w:rFonts w:cs="Arial"/>
                <w:b/>
                <w:sz w:val="20"/>
                <w:szCs w:val="20"/>
              </w:rPr>
              <w:t>Resources Provided</w:t>
            </w:r>
          </w:p>
        </w:tc>
        <w:tc>
          <w:tcPr>
            <w:tcW w:w="8415" w:type="dxa"/>
          </w:tcPr>
          <w:p w:rsidR="0051440D" w:rsidRPr="00871DCC" w:rsidRDefault="0051440D" w:rsidP="0051440D">
            <w:pPr>
              <w:rPr>
                <w:rFonts w:cs="Arial"/>
                <w:b/>
                <w:sz w:val="20"/>
                <w:szCs w:val="20"/>
              </w:rPr>
            </w:pPr>
            <w:r w:rsidRPr="00871DCC">
              <w:rPr>
                <w:rFonts w:cs="Arial"/>
                <w:b/>
                <w:sz w:val="20"/>
                <w:szCs w:val="20"/>
              </w:rPr>
              <w:t>Syntax</w:t>
            </w:r>
          </w:p>
        </w:tc>
      </w:tr>
      <w:tr w:rsidR="0051440D" w:rsidTr="0051440D">
        <w:tc>
          <w:tcPr>
            <w:tcW w:w="1548" w:type="dxa"/>
            <w:vMerge/>
          </w:tcPr>
          <w:p w:rsidR="0051440D" w:rsidRPr="00871DCC" w:rsidRDefault="0051440D" w:rsidP="0051440D">
            <w:pPr>
              <w:rPr>
                <w:rFonts w:cs="Arial"/>
                <w:b/>
                <w:sz w:val="20"/>
                <w:szCs w:val="20"/>
              </w:rPr>
            </w:pPr>
          </w:p>
        </w:tc>
        <w:tc>
          <w:tcPr>
            <w:tcW w:w="8415" w:type="dxa"/>
          </w:tcPr>
          <w:tbl>
            <w:tblPr>
              <w:tblStyle w:val="TableGrid"/>
              <w:tblW w:w="0" w:type="auto"/>
              <w:tblLook w:val="04A0" w:firstRow="1" w:lastRow="0" w:firstColumn="1" w:lastColumn="0" w:noHBand="0" w:noVBand="1"/>
            </w:tblPr>
            <w:tblGrid>
              <w:gridCol w:w="2683"/>
              <w:gridCol w:w="1388"/>
              <w:gridCol w:w="1410"/>
              <w:gridCol w:w="1529"/>
              <w:gridCol w:w="1179"/>
            </w:tblGrid>
            <w:tr w:rsidR="0051440D" w:rsidTr="0051440D">
              <w:tc>
                <w:tcPr>
                  <w:tcW w:w="2683" w:type="dxa"/>
                </w:tcPr>
                <w:p w:rsidR="0051440D" w:rsidRPr="00B147B8" w:rsidRDefault="0051440D" w:rsidP="0051440D">
                  <w:pPr>
                    <w:rPr>
                      <w:rFonts w:cs="Arial"/>
                      <w:b/>
                      <w:sz w:val="20"/>
                      <w:szCs w:val="20"/>
                    </w:rPr>
                  </w:pPr>
                  <w:r w:rsidRPr="00B147B8">
                    <w:rPr>
                      <w:rFonts w:cs="Arial"/>
                      <w:b/>
                      <w:sz w:val="20"/>
                      <w:szCs w:val="20"/>
                    </w:rPr>
                    <w:t>Function Name</w:t>
                  </w:r>
                </w:p>
              </w:tc>
              <w:tc>
                <w:tcPr>
                  <w:tcW w:w="5506" w:type="dxa"/>
                  <w:gridSpan w:val="4"/>
                </w:tcPr>
                <w:p w:rsidR="0051440D" w:rsidRPr="00B147B8" w:rsidRDefault="0051440D" w:rsidP="0051440D">
                  <w:pPr>
                    <w:rPr>
                      <w:rFonts w:ascii="Times New Roman" w:hAnsi="Times New Roman" w:cs="Times New Roman"/>
                      <w:b/>
                      <w:sz w:val="20"/>
                      <w:szCs w:val="20"/>
                    </w:rPr>
                  </w:pPr>
                  <w:r w:rsidRPr="0051440D">
                    <w:rPr>
                      <w:rFonts w:ascii="Times New Roman" w:hAnsi="Times New Roman" w:cs="Times New Roman"/>
                      <w:b/>
                      <w:sz w:val="20"/>
                      <w:szCs w:val="20"/>
                    </w:rPr>
                    <w:t>HW_PulseHasCompleted</w:t>
                  </w:r>
                </w:p>
              </w:tc>
            </w:tr>
            <w:tr w:rsidR="0051440D" w:rsidTr="0051440D">
              <w:tc>
                <w:tcPr>
                  <w:tcW w:w="2683" w:type="dxa"/>
                  <w:vMerge w:val="restart"/>
                  <w:vAlign w:val="center"/>
                </w:tcPr>
                <w:p w:rsidR="0051440D" w:rsidRPr="00B147B8" w:rsidRDefault="0051440D" w:rsidP="0051440D">
                  <w:pPr>
                    <w:rPr>
                      <w:rFonts w:cs="Arial"/>
                      <w:b/>
                      <w:sz w:val="20"/>
                      <w:szCs w:val="20"/>
                    </w:rPr>
                  </w:pPr>
                  <w:r w:rsidRPr="00B147B8">
                    <w:rPr>
                      <w:rFonts w:cs="Arial"/>
                      <w:b/>
                      <w:sz w:val="20"/>
                      <w:szCs w:val="20"/>
                    </w:rPr>
                    <w:t>Arguments</w:t>
                  </w:r>
                </w:p>
              </w:tc>
              <w:tc>
                <w:tcPr>
                  <w:tcW w:w="2798" w:type="dxa"/>
                  <w:gridSpan w:val="2"/>
                </w:tcPr>
                <w:p w:rsidR="0051440D" w:rsidRPr="00B147B8" w:rsidRDefault="0051440D" w:rsidP="0051440D">
                  <w:pPr>
                    <w:rPr>
                      <w:rFonts w:cs="Arial"/>
                      <w:b/>
                      <w:sz w:val="20"/>
                      <w:szCs w:val="20"/>
                    </w:rPr>
                  </w:pPr>
                  <w:r w:rsidRPr="00B147B8">
                    <w:rPr>
                      <w:rFonts w:cs="Arial"/>
                      <w:b/>
                      <w:sz w:val="20"/>
                      <w:szCs w:val="20"/>
                    </w:rPr>
                    <w:t>Type</w:t>
                  </w:r>
                </w:p>
              </w:tc>
              <w:tc>
                <w:tcPr>
                  <w:tcW w:w="2708" w:type="dxa"/>
                  <w:gridSpan w:val="2"/>
                </w:tcPr>
                <w:p w:rsidR="0051440D" w:rsidRPr="00B147B8" w:rsidRDefault="0051440D" w:rsidP="0051440D">
                  <w:pPr>
                    <w:rPr>
                      <w:rFonts w:cs="Arial"/>
                      <w:b/>
                      <w:sz w:val="20"/>
                      <w:szCs w:val="20"/>
                    </w:rPr>
                  </w:pPr>
                  <w:r w:rsidRPr="00B147B8">
                    <w:rPr>
                      <w:rFonts w:cs="Arial"/>
                      <w:b/>
                      <w:sz w:val="20"/>
                      <w:szCs w:val="20"/>
                    </w:rPr>
                    <w:t>Name</w:t>
                  </w:r>
                </w:p>
              </w:tc>
            </w:tr>
            <w:tr w:rsidR="0051440D" w:rsidTr="0051440D">
              <w:tc>
                <w:tcPr>
                  <w:tcW w:w="2683" w:type="dxa"/>
                  <w:vMerge/>
                </w:tcPr>
                <w:p w:rsidR="0051440D" w:rsidRPr="00B147B8" w:rsidRDefault="0051440D" w:rsidP="0051440D">
                  <w:pPr>
                    <w:rPr>
                      <w:rFonts w:cs="Arial"/>
                      <w:sz w:val="20"/>
                      <w:szCs w:val="20"/>
                    </w:rPr>
                  </w:pPr>
                </w:p>
              </w:tc>
              <w:tc>
                <w:tcPr>
                  <w:tcW w:w="2798" w:type="dxa"/>
                  <w:gridSpan w:val="2"/>
                </w:tcPr>
                <w:p w:rsidR="0051440D" w:rsidRPr="00B147B8" w:rsidRDefault="0051440D" w:rsidP="0051440D">
                  <w:pPr>
                    <w:rPr>
                      <w:rFonts w:ascii="Times New Roman" w:hAnsi="Times New Roman" w:cs="Times New Roman"/>
                      <w:sz w:val="20"/>
                      <w:szCs w:val="20"/>
                    </w:rPr>
                  </w:pPr>
                  <w:r w:rsidRPr="00282C56">
                    <w:rPr>
                      <w:rFonts w:ascii="Times New Roman" w:hAnsi="Times New Roman" w:cs="Times New Roman"/>
                      <w:sz w:val="20"/>
                      <w:szCs w:val="20"/>
                    </w:rPr>
                    <w:t>HWPWMIn *</w:t>
                  </w:r>
                </w:p>
              </w:tc>
              <w:tc>
                <w:tcPr>
                  <w:tcW w:w="2708" w:type="dxa"/>
                  <w:gridSpan w:val="2"/>
                </w:tcPr>
                <w:p w:rsidR="0051440D" w:rsidRPr="00B147B8" w:rsidRDefault="0051440D" w:rsidP="0051440D">
                  <w:pPr>
                    <w:rPr>
                      <w:rFonts w:ascii="Times New Roman" w:hAnsi="Times New Roman" w:cs="Times New Roman"/>
                      <w:sz w:val="20"/>
                      <w:szCs w:val="20"/>
                    </w:rPr>
                  </w:pPr>
                  <w:r w:rsidRPr="00282C56">
                    <w:rPr>
                      <w:rFonts w:ascii="Times New Roman" w:hAnsi="Times New Roman" w:cs="Times New Roman"/>
                      <w:sz w:val="20"/>
                      <w:szCs w:val="20"/>
                    </w:rPr>
                    <w:t>PWMInput</w:t>
                  </w:r>
                </w:p>
              </w:tc>
            </w:tr>
            <w:tr w:rsidR="0051440D" w:rsidTr="0051440D">
              <w:tc>
                <w:tcPr>
                  <w:tcW w:w="2683" w:type="dxa"/>
                  <w:vMerge/>
                </w:tcPr>
                <w:p w:rsidR="0051440D" w:rsidRPr="00B147B8" w:rsidRDefault="0051440D" w:rsidP="0051440D">
                  <w:pPr>
                    <w:rPr>
                      <w:rFonts w:cs="Arial"/>
                      <w:sz w:val="20"/>
                      <w:szCs w:val="20"/>
                    </w:rPr>
                  </w:pPr>
                </w:p>
              </w:tc>
              <w:tc>
                <w:tcPr>
                  <w:tcW w:w="2798" w:type="dxa"/>
                  <w:gridSpan w:val="2"/>
                </w:tcPr>
                <w:p w:rsidR="0051440D" w:rsidRPr="00B147B8" w:rsidRDefault="0051440D" w:rsidP="0051440D">
                  <w:pPr>
                    <w:rPr>
                      <w:rFonts w:ascii="Times New Roman" w:hAnsi="Times New Roman" w:cs="Times New Roman"/>
                      <w:sz w:val="20"/>
                      <w:szCs w:val="20"/>
                    </w:rPr>
                  </w:pPr>
                </w:p>
              </w:tc>
              <w:tc>
                <w:tcPr>
                  <w:tcW w:w="2708" w:type="dxa"/>
                  <w:gridSpan w:val="2"/>
                </w:tcPr>
                <w:p w:rsidR="0051440D" w:rsidRPr="00B147B8" w:rsidRDefault="0051440D" w:rsidP="0051440D">
                  <w:pPr>
                    <w:rPr>
                      <w:rFonts w:ascii="Times New Roman" w:hAnsi="Times New Roman" w:cs="Times New Roman"/>
                      <w:sz w:val="20"/>
                      <w:szCs w:val="20"/>
                    </w:rPr>
                  </w:pPr>
                </w:p>
              </w:tc>
            </w:tr>
            <w:tr w:rsidR="0051440D" w:rsidTr="0051440D">
              <w:tc>
                <w:tcPr>
                  <w:tcW w:w="2683" w:type="dxa"/>
                  <w:vMerge/>
                </w:tcPr>
                <w:p w:rsidR="0051440D" w:rsidRPr="00B147B8" w:rsidRDefault="0051440D" w:rsidP="0051440D">
                  <w:pPr>
                    <w:rPr>
                      <w:rFonts w:cs="Arial"/>
                      <w:sz w:val="20"/>
                      <w:szCs w:val="20"/>
                    </w:rPr>
                  </w:pPr>
                </w:p>
              </w:tc>
              <w:tc>
                <w:tcPr>
                  <w:tcW w:w="2798" w:type="dxa"/>
                  <w:gridSpan w:val="2"/>
                </w:tcPr>
                <w:p w:rsidR="0051440D" w:rsidRPr="00B147B8" w:rsidRDefault="0051440D" w:rsidP="0051440D">
                  <w:pPr>
                    <w:rPr>
                      <w:rFonts w:cs="Arial"/>
                      <w:sz w:val="20"/>
                      <w:szCs w:val="20"/>
                    </w:rPr>
                  </w:pPr>
                </w:p>
              </w:tc>
              <w:tc>
                <w:tcPr>
                  <w:tcW w:w="2708" w:type="dxa"/>
                  <w:gridSpan w:val="2"/>
                </w:tcPr>
                <w:p w:rsidR="0051440D" w:rsidRPr="00B147B8" w:rsidRDefault="0051440D" w:rsidP="0051440D">
                  <w:pPr>
                    <w:rPr>
                      <w:rFonts w:cs="Arial"/>
                      <w:sz w:val="20"/>
                      <w:szCs w:val="20"/>
                    </w:rPr>
                  </w:pPr>
                </w:p>
              </w:tc>
            </w:tr>
            <w:tr w:rsidR="0051440D" w:rsidTr="0051440D">
              <w:tc>
                <w:tcPr>
                  <w:tcW w:w="2683" w:type="dxa"/>
                  <w:vMerge w:val="restart"/>
                  <w:vAlign w:val="center"/>
                </w:tcPr>
                <w:p w:rsidR="0051440D" w:rsidRPr="00B147B8" w:rsidRDefault="0051440D" w:rsidP="0051440D">
                  <w:pPr>
                    <w:rPr>
                      <w:rFonts w:cs="Arial"/>
                      <w:sz w:val="20"/>
                      <w:szCs w:val="20"/>
                    </w:rPr>
                  </w:pPr>
                  <w:r w:rsidRPr="00B147B8">
                    <w:rPr>
                      <w:rFonts w:cs="Arial"/>
                      <w:b/>
                      <w:sz w:val="20"/>
                      <w:szCs w:val="20"/>
                    </w:rPr>
                    <w:t>Argument Scaling</w:t>
                  </w:r>
                </w:p>
              </w:tc>
              <w:tc>
                <w:tcPr>
                  <w:tcW w:w="1388" w:type="dxa"/>
                </w:tcPr>
                <w:p w:rsidR="0051440D" w:rsidRPr="00B147B8" w:rsidRDefault="0051440D" w:rsidP="0051440D">
                  <w:pPr>
                    <w:rPr>
                      <w:rFonts w:cs="Arial"/>
                      <w:b/>
                      <w:sz w:val="20"/>
                      <w:szCs w:val="20"/>
                    </w:rPr>
                  </w:pPr>
                  <w:r w:rsidRPr="00B147B8">
                    <w:rPr>
                      <w:rFonts w:cs="Arial"/>
                      <w:b/>
                      <w:sz w:val="20"/>
                      <w:szCs w:val="20"/>
                    </w:rPr>
                    <w:t>Units</w:t>
                  </w:r>
                </w:p>
              </w:tc>
              <w:tc>
                <w:tcPr>
                  <w:tcW w:w="1410" w:type="dxa"/>
                </w:tcPr>
                <w:p w:rsidR="0051440D" w:rsidRPr="00B147B8" w:rsidRDefault="0051440D" w:rsidP="0051440D">
                  <w:pPr>
                    <w:rPr>
                      <w:rFonts w:cs="Arial"/>
                      <w:b/>
                      <w:sz w:val="20"/>
                      <w:szCs w:val="20"/>
                    </w:rPr>
                  </w:pPr>
                  <w:r w:rsidRPr="00B147B8">
                    <w:rPr>
                      <w:rFonts w:cs="Arial"/>
                      <w:b/>
                      <w:sz w:val="20"/>
                      <w:szCs w:val="20"/>
                    </w:rPr>
                    <w:t>Scaling</w:t>
                  </w:r>
                </w:p>
              </w:tc>
              <w:tc>
                <w:tcPr>
                  <w:tcW w:w="1529" w:type="dxa"/>
                </w:tcPr>
                <w:p w:rsidR="0051440D" w:rsidRPr="00B147B8" w:rsidRDefault="0051440D" w:rsidP="0051440D">
                  <w:pPr>
                    <w:rPr>
                      <w:rFonts w:cs="Arial"/>
                      <w:b/>
                      <w:sz w:val="20"/>
                      <w:szCs w:val="20"/>
                    </w:rPr>
                  </w:pPr>
                  <w:r w:rsidRPr="00B147B8">
                    <w:rPr>
                      <w:rFonts w:cs="Arial"/>
                      <w:b/>
                      <w:sz w:val="20"/>
                      <w:szCs w:val="20"/>
                    </w:rPr>
                    <w:t>Low Lim</w:t>
                  </w:r>
                </w:p>
              </w:tc>
              <w:tc>
                <w:tcPr>
                  <w:tcW w:w="1179" w:type="dxa"/>
                </w:tcPr>
                <w:p w:rsidR="0051440D" w:rsidRPr="00B147B8" w:rsidRDefault="0051440D" w:rsidP="0051440D">
                  <w:pPr>
                    <w:rPr>
                      <w:rFonts w:cs="Arial"/>
                      <w:b/>
                      <w:sz w:val="20"/>
                      <w:szCs w:val="20"/>
                    </w:rPr>
                  </w:pPr>
                  <w:r w:rsidRPr="00B147B8">
                    <w:rPr>
                      <w:rFonts w:cs="Arial"/>
                      <w:b/>
                      <w:sz w:val="20"/>
                      <w:szCs w:val="20"/>
                    </w:rPr>
                    <w:t>High Lim</w:t>
                  </w:r>
                </w:p>
              </w:tc>
            </w:tr>
            <w:tr w:rsidR="0051440D" w:rsidTr="0051440D">
              <w:tc>
                <w:tcPr>
                  <w:tcW w:w="2683" w:type="dxa"/>
                  <w:vMerge/>
                </w:tcPr>
                <w:p w:rsidR="0051440D" w:rsidRPr="00B147B8" w:rsidRDefault="0051440D" w:rsidP="0051440D">
                  <w:pPr>
                    <w:rPr>
                      <w:rFonts w:cs="Arial"/>
                      <w:b/>
                      <w:sz w:val="20"/>
                      <w:szCs w:val="20"/>
                    </w:rPr>
                  </w:pPr>
                </w:p>
              </w:tc>
              <w:tc>
                <w:tcPr>
                  <w:tcW w:w="1388" w:type="dxa"/>
                </w:tcPr>
                <w:p w:rsidR="0051440D" w:rsidRPr="00B147B8" w:rsidRDefault="0051440D" w:rsidP="0051440D">
                  <w:pPr>
                    <w:rPr>
                      <w:rFonts w:ascii="Times New Roman" w:hAnsi="Times New Roman" w:cs="Times New Roman"/>
                      <w:sz w:val="20"/>
                      <w:szCs w:val="20"/>
                    </w:rPr>
                  </w:pPr>
                  <w:r w:rsidRPr="00282C56">
                    <w:rPr>
                      <w:rFonts w:ascii="Times New Roman" w:hAnsi="Times New Roman" w:cs="Times New Roman"/>
                      <w:sz w:val="20"/>
                      <w:szCs w:val="20"/>
                    </w:rPr>
                    <w:t>pointer</w:t>
                  </w:r>
                </w:p>
              </w:tc>
              <w:tc>
                <w:tcPr>
                  <w:tcW w:w="1410" w:type="dxa"/>
                </w:tcPr>
                <w:p w:rsidR="0051440D" w:rsidRPr="00B147B8" w:rsidRDefault="0051440D"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51440D" w:rsidRPr="00B147B8" w:rsidRDefault="0051440D"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51440D" w:rsidRPr="00B147B8" w:rsidRDefault="0051440D" w:rsidP="0051440D">
                  <w:pPr>
                    <w:rPr>
                      <w:rFonts w:ascii="Times New Roman" w:hAnsi="Times New Roman" w:cs="Times New Roman"/>
                      <w:sz w:val="20"/>
                      <w:szCs w:val="20"/>
                    </w:rPr>
                  </w:pPr>
                  <w:r w:rsidRPr="00B147B8">
                    <w:rPr>
                      <w:rFonts w:ascii="Times New Roman" w:hAnsi="Times New Roman" w:cs="Times New Roman"/>
                      <w:sz w:val="20"/>
                      <w:szCs w:val="20"/>
                    </w:rPr>
                    <w:t>n/a</w:t>
                  </w:r>
                </w:p>
              </w:tc>
            </w:tr>
            <w:tr w:rsidR="0051440D" w:rsidTr="0051440D">
              <w:tc>
                <w:tcPr>
                  <w:tcW w:w="2683" w:type="dxa"/>
                  <w:vMerge/>
                </w:tcPr>
                <w:p w:rsidR="0051440D" w:rsidRPr="00B147B8" w:rsidRDefault="0051440D" w:rsidP="0051440D">
                  <w:pPr>
                    <w:rPr>
                      <w:rFonts w:cs="Arial"/>
                      <w:b/>
                      <w:sz w:val="20"/>
                      <w:szCs w:val="20"/>
                    </w:rPr>
                  </w:pPr>
                </w:p>
              </w:tc>
              <w:tc>
                <w:tcPr>
                  <w:tcW w:w="1388" w:type="dxa"/>
                </w:tcPr>
                <w:p w:rsidR="0051440D" w:rsidRPr="00B147B8" w:rsidRDefault="0051440D" w:rsidP="0051440D">
                  <w:pPr>
                    <w:rPr>
                      <w:rFonts w:ascii="Times New Roman" w:hAnsi="Times New Roman" w:cs="Times New Roman"/>
                      <w:sz w:val="20"/>
                      <w:szCs w:val="20"/>
                    </w:rPr>
                  </w:pPr>
                </w:p>
              </w:tc>
              <w:tc>
                <w:tcPr>
                  <w:tcW w:w="1410" w:type="dxa"/>
                </w:tcPr>
                <w:p w:rsidR="0051440D" w:rsidRPr="00B147B8" w:rsidRDefault="0051440D" w:rsidP="0051440D">
                  <w:pPr>
                    <w:rPr>
                      <w:rFonts w:ascii="Times New Roman" w:hAnsi="Times New Roman" w:cs="Times New Roman"/>
                      <w:sz w:val="20"/>
                      <w:szCs w:val="20"/>
                    </w:rPr>
                  </w:pPr>
                </w:p>
              </w:tc>
              <w:tc>
                <w:tcPr>
                  <w:tcW w:w="1529" w:type="dxa"/>
                </w:tcPr>
                <w:p w:rsidR="0051440D" w:rsidRPr="00B147B8" w:rsidRDefault="0051440D" w:rsidP="0051440D">
                  <w:pPr>
                    <w:rPr>
                      <w:rFonts w:ascii="Times New Roman" w:hAnsi="Times New Roman" w:cs="Times New Roman"/>
                      <w:sz w:val="20"/>
                      <w:szCs w:val="20"/>
                    </w:rPr>
                  </w:pPr>
                </w:p>
              </w:tc>
              <w:tc>
                <w:tcPr>
                  <w:tcW w:w="1179" w:type="dxa"/>
                </w:tcPr>
                <w:p w:rsidR="0051440D" w:rsidRPr="00B147B8" w:rsidRDefault="0051440D" w:rsidP="0051440D">
                  <w:pPr>
                    <w:rPr>
                      <w:rFonts w:ascii="Times New Roman" w:hAnsi="Times New Roman" w:cs="Times New Roman"/>
                      <w:sz w:val="20"/>
                      <w:szCs w:val="20"/>
                    </w:rPr>
                  </w:pPr>
                </w:p>
              </w:tc>
            </w:tr>
            <w:tr w:rsidR="0051440D" w:rsidTr="0051440D">
              <w:tc>
                <w:tcPr>
                  <w:tcW w:w="2683" w:type="dxa"/>
                  <w:vMerge/>
                </w:tcPr>
                <w:p w:rsidR="0051440D" w:rsidRPr="00B147B8" w:rsidRDefault="0051440D" w:rsidP="0051440D">
                  <w:pPr>
                    <w:rPr>
                      <w:rFonts w:cs="Arial"/>
                      <w:b/>
                      <w:sz w:val="20"/>
                      <w:szCs w:val="20"/>
                    </w:rPr>
                  </w:pPr>
                </w:p>
              </w:tc>
              <w:tc>
                <w:tcPr>
                  <w:tcW w:w="1388" w:type="dxa"/>
                </w:tcPr>
                <w:p w:rsidR="0051440D" w:rsidRPr="00B147B8" w:rsidRDefault="0051440D" w:rsidP="0051440D">
                  <w:pPr>
                    <w:rPr>
                      <w:rFonts w:ascii="Times New Roman" w:hAnsi="Times New Roman"/>
                      <w:sz w:val="20"/>
                      <w:szCs w:val="20"/>
                    </w:rPr>
                  </w:pPr>
                </w:p>
              </w:tc>
              <w:tc>
                <w:tcPr>
                  <w:tcW w:w="1410" w:type="dxa"/>
                </w:tcPr>
                <w:p w:rsidR="0051440D" w:rsidRPr="00B147B8" w:rsidRDefault="0051440D" w:rsidP="0051440D">
                  <w:pPr>
                    <w:rPr>
                      <w:rFonts w:ascii="Times New Roman" w:hAnsi="Times New Roman"/>
                      <w:sz w:val="20"/>
                      <w:szCs w:val="20"/>
                    </w:rPr>
                  </w:pPr>
                </w:p>
              </w:tc>
              <w:tc>
                <w:tcPr>
                  <w:tcW w:w="1529" w:type="dxa"/>
                </w:tcPr>
                <w:p w:rsidR="0051440D" w:rsidRDefault="0051440D" w:rsidP="0051440D">
                  <w:pPr>
                    <w:rPr>
                      <w:rFonts w:ascii="Times New Roman" w:hAnsi="Times New Roman"/>
                      <w:sz w:val="20"/>
                      <w:szCs w:val="20"/>
                    </w:rPr>
                  </w:pPr>
                </w:p>
              </w:tc>
              <w:tc>
                <w:tcPr>
                  <w:tcW w:w="1179" w:type="dxa"/>
                </w:tcPr>
                <w:p w:rsidR="0051440D" w:rsidRDefault="0051440D" w:rsidP="0051440D">
                  <w:pPr>
                    <w:rPr>
                      <w:rFonts w:ascii="Times New Roman" w:hAnsi="Times New Roman"/>
                      <w:sz w:val="20"/>
                      <w:szCs w:val="20"/>
                    </w:rPr>
                  </w:pPr>
                </w:p>
              </w:tc>
            </w:tr>
            <w:tr w:rsidR="0051440D" w:rsidTr="0051440D">
              <w:tc>
                <w:tcPr>
                  <w:tcW w:w="2683" w:type="dxa"/>
                </w:tcPr>
                <w:p w:rsidR="0051440D" w:rsidRPr="00B147B8" w:rsidRDefault="0051440D" w:rsidP="0051440D">
                  <w:pPr>
                    <w:rPr>
                      <w:rFonts w:cs="Arial"/>
                      <w:b/>
                      <w:sz w:val="20"/>
                      <w:szCs w:val="20"/>
                    </w:rPr>
                  </w:pPr>
                  <w:r>
                    <w:rPr>
                      <w:rFonts w:cs="Arial"/>
                      <w:b/>
                      <w:sz w:val="20"/>
                      <w:szCs w:val="20"/>
                    </w:rPr>
                    <w:t>Return Value Type</w:t>
                  </w:r>
                </w:p>
              </w:tc>
              <w:tc>
                <w:tcPr>
                  <w:tcW w:w="5506" w:type="dxa"/>
                  <w:gridSpan w:val="4"/>
                </w:tcPr>
                <w:p w:rsidR="0051440D" w:rsidRDefault="0051440D" w:rsidP="0051440D">
                  <w:pPr>
                    <w:rPr>
                      <w:rFonts w:ascii="Times New Roman" w:hAnsi="Times New Roman"/>
                      <w:sz w:val="20"/>
                      <w:szCs w:val="20"/>
                    </w:rPr>
                  </w:pPr>
                  <w:r w:rsidRPr="0051440D">
                    <w:rPr>
                      <w:rFonts w:ascii="Times New Roman" w:hAnsi="Times New Roman" w:cs="Times New Roman"/>
                      <w:sz w:val="20"/>
                      <w:szCs w:val="20"/>
                    </w:rPr>
                    <w:t>unsigned long</w:t>
                  </w:r>
                </w:p>
              </w:tc>
            </w:tr>
            <w:tr w:rsidR="0051440D" w:rsidTr="0051440D">
              <w:tc>
                <w:tcPr>
                  <w:tcW w:w="2683" w:type="dxa"/>
                  <w:vMerge w:val="restart"/>
                </w:tcPr>
                <w:p w:rsidR="0051440D" w:rsidRDefault="0051440D" w:rsidP="0051440D">
                  <w:pPr>
                    <w:rPr>
                      <w:rFonts w:cs="Arial"/>
                      <w:b/>
                      <w:sz w:val="20"/>
                      <w:szCs w:val="20"/>
                    </w:rPr>
                  </w:pPr>
                  <w:r>
                    <w:rPr>
                      <w:rFonts w:cs="Arial"/>
                      <w:b/>
                      <w:sz w:val="20"/>
                      <w:szCs w:val="20"/>
                    </w:rPr>
                    <w:t>Return Value Scaling</w:t>
                  </w:r>
                </w:p>
              </w:tc>
              <w:tc>
                <w:tcPr>
                  <w:tcW w:w="1388" w:type="dxa"/>
                </w:tcPr>
                <w:p w:rsidR="0051440D" w:rsidRPr="00B147B8" w:rsidRDefault="0051440D" w:rsidP="0051440D">
                  <w:pPr>
                    <w:rPr>
                      <w:rFonts w:cs="Arial"/>
                      <w:b/>
                      <w:sz w:val="20"/>
                      <w:szCs w:val="20"/>
                    </w:rPr>
                  </w:pPr>
                  <w:r w:rsidRPr="00B147B8">
                    <w:rPr>
                      <w:rFonts w:cs="Arial"/>
                      <w:b/>
                      <w:sz w:val="20"/>
                      <w:szCs w:val="20"/>
                    </w:rPr>
                    <w:t>Units</w:t>
                  </w:r>
                </w:p>
              </w:tc>
              <w:tc>
                <w:tcPr>
                  <w:tcW w:w="1410" w:type="dxa"/>
                </w:tcPr>
                <w:p w:rsidR="0051440D" w:rsidRPr="00B147B8" w:rsidRDefault="0051440D" w:rsidP="0051440D">
                  <w:pPr>
                    <w:rPr>
                      <w:rFonts w:cs="Arial"/>
                      <w:b/>
                      <w:sz w:val="20"/>
                      <w:szCs w:val="20"/>
                    </w:rPr>
                  </w:pPr>
                  <w:r w:rsidRPr="00B147B8">
                    <w:rPr>
                      <w:rFonts w:cs="Arial"/>
                      <w:b/>
                      <w:sz w:val="20"/>
                      <w:szCs w:val="20"/>
                    </w:rPr>
                    <w:t>Scaling</w:t>
                  </w:r>
                </w:p>
              </w:tc>
              <w:tc>
                <w:tcPr>
                  <w:tcW w:w="1529" w:type="dxa"/>
                </w:tcPr>
                <w:p w:rsidR="0051440D" w:rsidRPr="00B147B8" w:rsidRDefault="0051440D" w:rsidP="0051440D">
                  <w:pPr>
                    <w:rPr>
                      <w:rFonts w:cs="Arial"/>
                      <w:b/>
                      <w:sz w:val="20"/>
                      <w:szCs w:val="20"/>
                    </w:rPr>
                  </w:pPr>
                  <w:r w:rsidRPr="00B147B8">
                    <w:rPr>
                      <w:rFonts w:cs="Arial"/>
                      <w:b/>
                      <w:sz w:val="20"/>
                      <w:szCs w:val="20"/>
                    </w:rPr>
                    <w:t>Low Lim</w:t>
                  </w:r>
                </w:p>
              </w:tc>
              <w:tc>
                <w:tcPr>
                  <w:tcW w:w="1179" w:type="dxa"/>
                </w:tcPr>
                <w:p w:rsidR="0051440D" w:rsidRPr="00B147B8" w:rsidRDefault="0051440D" w:rsidP="0051440D">
                  <w:pPr>
                    <w:rPr>
                      <w:rFonts w:cs="Arial"/>
                      <w:b/>
                      <w:sz w:val="20"/>
                      <w:szCs w:val="20"/>
                    </w:rPr>
                  </w:pPr>
                  <w:r w:rsidRPr="00B147B8">
                    <w:rPr>
                      <w:rFonts w:cs="Arial"/>
                      <w:b/>
                      <w:sz w:val="20"/>
                      <w:szCs w:val="20"/>
                    </w:rPr>
                    <w:t>High Lim</w:t>
                  </w:r>
                </w:p>
              </w:tc>
            </w:tr>
            <w:tr w:rsidR="0051440D" w:rsidTr="0051440D">
              <w:tc>
                <w:tcPr>
                  <w:tcW w:w="2683" w:type="dxa"/>
                  <w:vMerge/>
                </w:tcPr>
                <w:p w:rsidR="0051440D" w:rsidRDefault="0051440D" w:rsidP="0051440D">
                  <w:pPr>
                    <w:rPr>
                      <w:rFonts w:cs="Arial"/>
                      <w:b/>
                      <w:sz w:val="20"/>
                      <w:szCs w:val="20"/>
                    </w:rPr>
                  </w:pPr>
                </w:p>
              </w:tc>
              <w:tc>
                <w:tcPr>
                  <w:tcW w:w="1388" w:type="dxa"/>
                </w:tcPr>
                <w:p w:rsidR="0051440D" w:rsidRPr="00B147B8" w:rsidRDefault="0051440D" w:rsidP="0051440D">
                  <w:pPr>
                    <w:rPr>
                      <w:rFonts w:ascii="Times New Roman" w:hAnsi="Times New Roman" w:cs="Times New Roman"/>
                      <w:sz w:val="20"/>
                      <w:szCs w:val="20"/>
                    </w:rPr>
                  </w:pPr>
                  <w:r>
                    <w:rPr>
                      <w:rFonts w:ascii="Times New Roman" w:hAnsi="Times New Roman" w:cs="Times New Roman"/>
                      <w:sz w:val="20"/>
                      <w:szCs w:val="20"/>
                    </w:rPr>
                    <w:t>Flag</w:t>
                  </w:r>
                </w:p>
              </w:tc>
              <w:tc>
                <w:tcPr>
                  <w:tcW w:w="1410" w:type="dxa"/>
                </w:tcPr>
                <w:p w:rsidR="0051440D" w:rsidRPr="00B147B8" w:rsidRDefault="0051440D" w:rsidP="0051440D">
                  <w:pPr>
                    <w:rPr>
                      <w:rFonts w:ascii="Times New Roman" w:hAnsi="Times New Roman" w:cs="Times New Roman"/>
                      <w:sz w:val="20"/>
                      <w:szCs w:val="20"/>
                    </w:rPr>
                  </w:pPr>
                  <w:r>
                    <w:rPr>
                      <w:rFonts w:ascii="Times New Roman" w:hAnsi="Times New Roman" w:cs="Times New Roman"/>
                      <w:sz w:val="20"/>
                      <w:szCs w:val="20"/>
                    </w:rPr>
                    <w:t>n/a</w:t>
                  </w:r>
                </w:p>
              </w:tc>
              <w:tc>
                <w:tcPr>
                  <w:tcW w:w="1529" w:type="dxa"/>
                </w:tcPr>
                <w:p w:rsidR="0051440D" w:rsidRPr="00B147B8" w:rsidRDefault="0051440D" w:rsidP="0051440D">
                  <w:pPr>
                    <w:rPr>
                      <w:rFonts w:ascii="Times New Roman" w:hAnsi="Times New Roman" w:cs="Times New Roman"/>
                      <w:sz w:val="20"/>
                      <w:szCs w:val="20"/>
                    </w:rPr>
                  </w:pPr>
                  <w:r>
                    <w:rPr>
                      <w:rFonts w:ascii="Times New Roman" w:hAnsi="Times New Roman" w:cs="Times New Roman"/>
                      <w:sz w:val="20"/>
                      <w:szCs w:val="20"/>
                    </w:rPr>
                    <w:t>n/a</w:t>
                  </w:r>
                </w:p>
              </w:tc>
              <w:tc>
                <w:tcPr>
                  <w:tcW w:w="1179" w:type="dxa"/>
                </w:tcPr>
                <w:p w:rsidR="0051440D" w:rsidRPr="00B147B8" w:rsidRDefault="0051440D" w:rsidP="0051440D">
                  <w:pPr>
                    <w:rPr>
                      <w:rFonts w:ascii="Times New Roman" w:hAnsi="Times New Roman" w:cs="Times New Roman"/>
                      <w:sz w:val="20"/>
                      <w:szCs w:val="20"/>
                    </w:rPr>
                  </w:pPr>
                  <w:r>
                    <w:rPr>
                      <w:rFonts w:ascii="Times New Roman" w:hAnsi="Times New Roman" w:cs="Times New Roman"/>
                      <w:sz w:val="20"/>
                      <w:szCs w:val="20"/>
                    </w:rPr>
                    <w:t>n/a</w:t>
                  </w:r>
                </w:p>
              </w:tc>
            </w:tr>
            <w:tr w:rsidR="0051440D" w:rsidTr="0051440D">
              <w:tc>
                <w:tcPr>
                  <w:tcW w:w="8189" w:type="dxa"/>
                  <w:gridSpan w:val="5"/>
                </w:tcPr>
                <w:p w:rsidR="0051440D" w:rsidRDefault="0051440D" w:rsidP="0051440D">
                  <w:pPr>
                    <w:rPr>
                      <w:rFonts w:cs="Arial"/>
                      <w:b/>
                      <w:sz w:val="20"/>
                      <w:szCs w:val="20"/>
                    </w:rPr>
                  </w:pPr>
                  <w:r>
                    <w:rPr>
                      <w:rFonts w:cs="Arial"/>
                      <w:b/>
                      <w:sz w:val="20"/>
                      <w:szCs w:val="20"/>
                    </w:rPr>
                    <w:t>Semantics</w:t>
                  </w:r>
                  <w:r w:rsidRPr="00B147B8">
                    <w:rPr>
                      <w:rFonts w:cs="Arial"/>
                      <w:b/>
                      <w:sz w:val="20"/>
                      <w:szCs w:val="20"/>
                    </w:rPr>
                    <w:t>:</w:t>
                  </w:r>
                </w:p>
                <w:p w:rsidR="0051440D" w:rsidRPr="0051440D" w:rsidRDefault="0051440D" w:rsidP="0051440D">
                  <w:pPr>
                    <w:rPr>
                      <w:rFonts w:asciiTheme="majorHAnsi" w:hAnsiTheme="majorHAnsi" w:cstheme="majorHAnsi"/>
                      <w:sz w:val="20"/>
                      <w:szCs w:val="20"/>
                    </w:rPr>
                  </w:pPr>
                  <w:r w:rsidRPr="0051440D">
                    <w:rPr>
                      <w:rFonts w:asciiTheme="majorHAnsi" w:hAnsiTheme="majorHAnsi" w:cstheme="majorHAnsi"/>
                      <w:sz w:val="20"/>
                      <w:szCs w:val="20"/>
                    </w:rPr>
                    <w:t>This function will return a 32-bit value that will indicate if a period has completed on the</w:t>
                  </w:r>
                </w:p>
                <w:p w:rsidR="0051440D" w:rsidRPr="0051440D" w:rsidRDefault="0051440D" w:rsidP="0051440D">
                  <w:pPr>
                    <w:rPr>
                      <w:rFonts w:asciiTheme="majorHAnsi" w:hAnsiTheme="majorHAnsi" w:cstheme="majorHAnsi"/>
                      <w:sz w:val="20"/>
                      <w:szCs w:val="20"/>
                    </w:rPr>
                  </w:pPr>
                  <w:r w:rsidRPr="0051440D">
                    <w:rPr>
                      <w:rFonts w:asciiTheme="majorHAnsi" w:hAnsiTheme="majorHAnsi" w:cstheme="majorHAnsi"/>
                      <w:sz w:val="20"/>
                      <w:szCs w:val="20"/>
                    </w:rPr>
                    <w:t>input pin. A non-zero value will indicate that the period has completed. A zero will be</w:t>
                  </w:r>
                </w:p>
                <w:p w:rsidR="0051440D" w:rsidRPr="0051440D" w:rsidRDefault="0051440D" w:rsidP="0051440D">
                  <w:pPr>
                    <w:rPr>
                      <w:rFonts w:asciiTheme="majorHAnsi" w:hAnsiTheme="majorHAnsi" w:cstheme="majorHAnsi"/>
                      <w:sz w:val="20"/>
                      <w:szCs w:val="20"/>
                    </w:rPr>
                  </w:pPr>
                  <w:r w:rsidRPr="0051440D">
                    <w:rPr>
                      <w:rFonts w:asciiTheme="majorHAnsi" w:hAnsiTheme="majorHAnsi" w:cstheme="majorHAnsi"/>
                      <w:sz w:val="20"/>
                      <w:szCs w:val="20"/>
                    </w:rPr>
                    <w:t>returned if the period has not completed. The function should clear the status flag</w:t>
                  </w:r>
                </w:p>
                <w:p w:rsidR="0051440D" w:rsidRDefault="0051440D" w:rsidP="0051440D">
                  <w:pPr>
                    <w:rPr>
                      <w:rFonts w:ascii="Times New Roman" w:hAnsi="Times New Roman"/>
                      <w:sz w:val="20"/>
                      <w:szCs w:val="20"/>
                    </w:rPr>
                  </w:pPr>
                  <w:r w:rsidRPr="0051440D">
                    <w:rPr>
                      <w:rFonts w:asciiTheme="majorHAnsi" w:hAnsiTheme="majorHAnsi" w:cstheme="majorHAnsi"/>
                      <w:sz w:val="20"/>
                      <w:szCs w:val="20"/>
                    </w:rPr>
                    <w:t>before returning.</w:t>
                  </w:r>
                </w:p>
              </w:tc>
            </w:tr>
            <w:tr w:rsidR="0051440D" w:rsidTr="0051440D">
              <w:tc>
                <w:tcPr>
                  <w:tcW w:w="8189" w:type="dxa"/>
                  <w:gridSpan w:val="5"/>
                </w:tcPr>
                <w:p w:rsidR="0051440D" w:rsidRPr="004D71F0" w:rsidRDefault="0051440D" w:rsidP="0051440D">
                  <w:pPr>
                    <w:rPr>
                      <w:rFonts w:cs="Arial"/>
                      <w:b/>
                      <w:sz w:val="20"/>
                      <w:szCs w:val="20"/>
                    </w:rPr>
                  </w:pPr>
                  <w:r w:rsidRPr="004D71F0">
                    <w:rPr>
                      <w:rFonts w:cs="Arial"/>
                      <w:b/>
                      <w:sz w:val="20"/>
                      <w:szCs w:val="20"/>
                    </w:rPr>
                    <w:t>Usage Restrictions:</w:t>
                  </w:r>
                </w:p>
                <w:p w:rsidR="0051440D" w:rsidRPr="0051440D" w:rsidRDefault="00D0439A" w:rsidP="0051440D">
                  <w:pPr>
                    <w:rPr>
                      <w:rFonts w:asciiTheme="majorHAnsi" w:hAnsiTheme="majorHAnsi" w:cstheme="majorHAnsi"/>
                      <w:sz w:val="20"/>
                      <w:szCs w:val="20"/>
                    </w:rPr>
                  </w:pPr>
                  <w:r>
                    <w:rPr>
                      <w:rFonts w:asciiTheme="majorHAnsi" w:hAnsiTheme="majorHAnsi" w:cstheme="majorHAnsi"/>
                      <w:sz w:val="20"/>
                      <w:szCs w:val="20"/>
                    </w:rPr>
                    <w:t>Autonertia</w:t>
                  </w:r>
                  <w:r w:rsidR="0051440D" w:rsidRPr="0051440D">
                    <w:rPr>
                      <w:rFonts w:asciiTheme="majorHAnsi" w:hAnsiTheme="majorHAnsi" w:cstheme="majorHAnsi"/>
                      <w:sz w:val="20"/>
                      <w:szCs w:val="20"/>
                    </w:rPr>
                    <w:t xml:space="preserve"> is responsible for assuring that period measurements are only requested from</w:t>
                  </w:r>
                </w:p>
                <w:p w:rsidR="0051440D" w:rsidRPr="0051440D" w:rsidRDefault="0051440D" w:rsidP="0051440D">
                  <w:pPr>
                    <w:rPr>
                      <w:rFonts w:asciiTheme="majorHAnsi" w:hAnsiTheme="majorHAnsi" w:cstheme="majorHAnsi"/>
                      <w:sz w:val="20"/>
                      <w:szCs w:val="20"/>
                    </w:rPr>
                  </w:pPr>
                  <w:r w:rsidRPr="0051440D">
                    <w:rPr>
                      <w:rFonts w:asciiTheme="majorHAnsi" w:hAnsiTheme="majorHAnsi" w:cstheme="majorHAnsi"/>
                      <w:sz w:val="20"/>
                      <w:szCs w:val="20"/>
                    </w:rPr>
                    <w:t>devices configured for period meas</w:t>
                  </w:r>
                  <w:r>
                    <w:rPr>
                      <w:rFonts w:asciiTheme="majorHAnsi" w:hAnsiTheme="majorHAnsi" w:cstheme="majorHAnsi"/>
                      <w:sz w:val="20"/>
                      <w:szCs w:val="20"/>
                    </w:rPr>
                    <w:t xml:space="preserve">urement using the function call </w:t>
                  </w:r>
                  <w:r w:rsidRPr="0051440D">
                    <w:rPr>
                      <w:rFonts w:ascii="Times New Roman" w:hAnsi="Times New Roman" w:cs="Times New Roman"/>
                      <w:sz w:val="20"/>
                      <w:szCs w:val="20"/>
                    </w:rPr>
                    <w:t>HW_InitPWMeasurement().</w:t>
                  </w:r>
                </w:p>
              </w:tc>
            </w:tr>
          </w:tbl>
          <w:p w:rsidR="0051440D" w:rsidRPr="00871DCC" w:rsidRDefault="0051440D" w:rsidP="0051440D">
            <w:pPr>
              <w:rPr>
                <w:rFonts w:cs="Arial"/>
                <w:sz w:val="20"/>
                <w:szCs w:val="20"/>
              </w:rPr>
            </w:pPr>
          </w:p>
        </w:tc>
      </w:tr>
      <w:tr w:rsidR="0051440D" w:rsidTr="0051440D">
        <w:tc>
          <w:tcPr>
            <w:tcW w:w="1548" w:type="dxa"/>
          </w:tcPr>
          <w:p w:rsidR="0051440D" w:rsidRPr="00871DCC" w:rsidRDefault="0051440D" w:rsidP="0051440D">
            <w:pPr>
              <w:rPr>
                <w:rFonts w:cs="Arial"/>
                <w:b/>
                <w:sz w:val="20"/>
                <w:szCs w:val="20"/>
              </w:rPr>
            </w:pPr>
            <w:r>
              <w:rPr>
                <w:rFonts w:cs="Arial"/>
                <w:b/>
                <w:sz w:val="20"/>
                <w:szCs w:val="20"/>
              </w:rPr>
              <w:t>Error Handling</w:t>
            </w:r>
          </w:p>
        </w:tc>
        <w:tc>
          <w:tcPr>
            <w:tcW w:w="8415" w:type="dxa"/>
          </w:tcPr>
          <w:p w:rsidR="0051440D" w:rsidRPr="00871DCC" w:rsidRDefault="0051440D" w:rsidP="0051440D">
            <w:pPr>
              <w:rPr>
                <w:rFonts w:cs="Arial"/>
                <w:sz w:val="20"/>
                <w:szCs w:val="20"/>
              </w:rPr>
            </w:pPr>
            <w:r>
              <w:rPr>
                <w:rFonts w:cs="Arial"/>
                <w:sz w:val="20"/>
                <w:szCs w:val="20"/>
              </w:rPr>
              <w:t>None</w:t>
            </w:r>
            <w:r w:rsidRPr="00871DCC">
              <w:rPr>
                <w:rFonts w:cs="Arial"/>
                <w:sz w:val="20"/>
                <w:szCs w:val="20"/>
              </w:rPr>
              <w:t xml:space="preserve"> </w:t>
            </w:r>
          </w:p>
        </w:tc>
      </w:tr>
      <w:tr w:rsidR="0051440D" w:rsidTr="0051440D">
        <w:tc>
          <w:tcPr>
            <w:tcW w:w="1548" w:type="dxa"/>
          </w:tcPr>
          <w:p w:rsidR="0051440D" w:rsidRPr="00871DCC" w:rsidRDefault="0051440D" w:rsidP="0051440D">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51440D" w:rsidTr="0051440D">
              <w:tc>
                <w:tcPr>
                  <w:tcW w:w="8184" w:type="dxa"/>
                </w:tcPr>
                <w:p w:rsidR="0051440D" w:rsidRDefault="0051440D" w:rsidP="0051440D">
                  <w:pPr>
                    <w:rPr>
                      <w:rFonts w:cs="Arial"/>
                      <w:sz w:val="20"/>
                      <w:szCs w:val="20"/>
                    </w:rPr>
                  </w:pPr>
                  <w:r>
                    <w:rPr>
                      <w:rFonts w:cs="Arial"/>
                      <w:sz w:val="20"/>
                      <w:szCs w:val="20"/>
                    </w:rPr>
                    <w:t xml:space="preserve">Size: </w:t>
                  </w:r>
                </w:p>
              </w:tc>
            </w:tr>
            <w:tr w:rsidR="0051440D" w:rsidTr="0051440D">
              <w:tc>
                <w:tcPr>
                  <w:tcW w:w="8184" w:type="dxa"/>
                </w:tcPr>
                <w:p w:rsidR="0051440D" w:rsidRDefault="0051440D" w:rsidP="0051440D">
                  <w:pPr>
                    <w:rPr>
                      <w:rFonts w:cs="Arial"/>
                      <w:sz w:val="20"/>
                      <w:szCs w:val="20"/>
                    </w:rPr>
                  </w:pPr>
                  <w:r>
                    <w:rPr>
                      <w:rFonts w:cs="Arial"/>
                      <w:sz w:val="20"/>
                      <w:szCs w:val="20"/>
                    </w:rPr>
                    <w:t xml:space="preserve">Speed: </w:t>
                  </w:r>
                </w:p>
              </w:tc>
            </w:tr>
            <w:tr w:rsidR="0051440D" w:rsidTr="0051440D">
              <w:tc>
                <w:tcPr>
                  <w:tcW w:w="8184" w:type="dxa"/>
                </w:tcPr>
                <w:p w:rsidR="0051440D" w:rsidRDefault="0051440D" w:rsidP="0051440D">
                  <w:pPr>
                    <w:rPr>
                      <w:rFonts w:cs="Arial"/>
                      <w:sz w:val="20"/>
                      <w:szCs w:val="20"/>
                    </w:rPr>
                  </w:pPr>
                  <w:r>
                    <w:rPr>
                      <w:rFonts w:cs="Arial"/>
                      <w:sz w:val="20"/>
                      <w:szCs w:val="20"/>
                    </w:rPr>
                    <w:t>Other:</w:t>
                  </w:r>
                </w:p>
              </w:tc>
            </w:tr>
          </w:tbl>
          <w:p w:rsidR="0051440D" w:rsidRPr="00871DCC" w:rsidRDefault="0051440D" w:rsidP="0051440D">
            <w:pPr>
              <w:rPr>
                <w:rFonts w:cs="Arial"/>
                <w:sz w:val="20"/>
                <w:szCs w:val="20"/>
              </w:rPr>
            </w:pPr>
          </w:p>
        </w:tc>
      </w:tr>
      <w:tr w:rsidR="0051440D" w:rsidTr="0051440D">
        <w:tc>
          <w:tcPr>
            <w:tcW w:w="1548" w:type="dxa"/>
          </w:tcPr>
          <w:p w:rsidR="0051440D" w:rsidRPr="00871DCC" w:rsidRDefault="0051440D" w:rsidP="0051440D">
            <w:pPr>
              <w:rPr>
                <w:rFonts w:cs="Arial"/>
                <w:b/>
                <w:sz w:val="20"/>
                <w:szCs w:val="20"/>
              </w:rPr>
            </w:pPr>
            <w:r>
              <w:rPr>
                <w:rFonts w:cs="Arial"/>
                <w:b/>
                <w:sz w:val="20"/>
                <w:szCs w:val="20"/>
              </w:rPr>
              <w:t>Target:</w:t>
            </w:r>
          </w:p>
        </w:tc>
        <w:tc>
          <w:tcPr>
            <w:tcW w:w="8415" w:type="dxa"/>
          </w:tcPr>
          <w:p w:rsidR="0051440D" w:rsidRPr="00871DCC" w:rsidRDefault="0051440D" w:rsidP="0051440D">
            <w:pPr>
              <w:rPr>
                <w:rFonts w:cs="Arial"/>
                <w:sz w:val="20"/>
                <w:szCs w:val="20"/>
              </w:rPr>
            </w:pPr>
            <w:r>
              <w:rPr>
                <w:rFonts w:cs="Arial"/>
                <w:sz w:val="20"/>
                <w:szCs w:val="20"/>
              </w:rPr>
              <w:t>MPA, Valve</w:t>
            </w:r>
          </w:p>
        </w:tc>
      </w:tr>
      <w:tr w:rsidR="0051440D" w:rsidTr="0051440D">
        <w:tc>
          <w:tcPr>
            <w:tcW w:w="1548" w:type="dxa"/>
          </w:tcPr>
          <w:p w:rsidR="0051440D" w:rsidRPr="00871DCC" w:rsidRDefault="0051440D" w:rsidP="0051440D">
            <w:pPr>
              <w:rPr>
                <w:rFonts w:cs="Arial"/>
                <w:b/>
                <w:sz w:val="20"/>
                <w:szCs w:val="20"/>
              </w:rPr>
            </w:pPr>
            <w:r>
              <w:rPr>
                <w:rFonts w:cs="Arial"/>
                <w:b/>
                <w:sz w:val="20"/>
                <w:szCs w:val="20"/>
              </w:rPr>
              <w:t>Usage Guide:</w:t>
            </w:r>
          </w:p>
        </w:tc>
        <w:tc>
          <w:tcPr>
            <w:tcW w:w="8415" w:type="dxa"/>
          </w:tcPr>
          <w:p w:rsidR="0051440D" w:rsidRPr="00871DCC" w:rsidRDefault="0051440D" w:rsidP="0051440D">
            <w:pPr>
              <w:rPr>
                <w:rFonts w:cs="Arial"/>
                <w:sz w:val="20"/>
                <w:szCs w:val="20"/>
              </w:rPr>
            </w:pPr>
            <w:r w:rsidRPr="004D71F0">
              <w:rPr>
                <w:rFonts w:cs="Arial"/>
                <w:sz w:val="20"/>
                <w:szCs w:val="20"/>
              </w:rPr>
              <w:t>Implied</w:t>
            </w:r>
          </w:p>
        </w:tc>
      </w:tr>
    </w:tbl>
    <w:p w:rsidR="0051440D" w:rsidRDefault="0051440D" w:rsidP="0051440D"/>
    <w:p w:rsidR="0051440D" w:rsidRDefault="0051440D" w:rsidP="0051440D">
      <w:pPr>
        <w:pStyle w:val="Heading2"/>
      </w:pPr>
      <w:bookmarkStart w:id="163" w:name="_Toc31706186"/>
      <w:r w:rsidRPr="0051440D">
        <w:t>HW_DCHasCompleted ()</w:t>
      </w:r>
      <w:bookmarkEnd w:id="163"/>
    </w:p>
    <w:tbl>
      <w:tblPr>
        <w:tblStyle w:val="TableGrid"/>
        <w:tblW w:w="0" w:type="auto"/>
        <w:tblLook w:val="04A0" w:firstRow="1" w:lastRow="0" w:firstColumn="1" w:lastColumn="0" w:noHBand="0" w:noVBand="1"/>
      </w:tblPr>
      <w:tblGrid>
        <w:gridCol w:w="1548"/>
        <w:gridCol w:w="8415"/>
      </w:tblGrid>
      <w:tr w:rsidR="0051440D" w:rsidTr="0051440D">
        <w:tc>
          <w:tcPr>
            <w:tcW w:w="1548" w:type="dxa"/>
          </w:tcPr>
          <w:p w:rsidR="0051440D" w:rsidRPr="00871DCC" w:rsidRDefault="0051440D" w:rsidP="0051440D">
            <w:pPr>
              <w:rPr>
                <w:rFonts w:cs="Arial"/>
                <w:b/>
                <w:sz w:val="20"/>
                <w:szCs w:val="20"/>
              </w:rPr>
            </w:pPr>
            <w:r w:rsidRPr="00871DCC">
              <w:rPr>
                <w:rFonts w:cs="Arial"/>
                <w:b/>
                <w:sz w:val="20"/>
                <w:szCs w:val="20"/>
              </w:rPr>
              <w:t>Description</w:t>
            </w:r>
          </w:p>
        </w:tc>
        <w:tc>
          <w:tcPr>
            <w:tcW w:w="8415" w:type="dxa"/>
          </w:tcPr>
          <w:p w:rsidR="0051440D" w:rsidRPr="00871DCC" w:rsidRDefault="0051440D" w:rsidP="0051440D">
            <w:pPr>
              <w:rPr>
                <w:rFonts w:cs="Arial"/>
                <w:sz w:val="20"/>
                <w:szCs w:val="20"/>
              </w:rPr>
            </w:pPr>
            <w:r w:rsidRPr="0051440D">
              <w:rPr>
                <w:rFonts w:cs="Arial"/>
                <w:sz w:val="20"/>
                <w:szCs w:val="20"/>
              </w:rPr>
              <w:t>Indicates whether a duty cycle has completed</w:t>
            </w:r>
          </w:p>
        </w:tc>
      </w:tr>
      <w:tr w:rsidR="0051440D" w:rsidTr="0051440D">
        <w:tc>
          <w:tcPr>
            <w:tcW w:w="1548" w:type="dxa"/>
            <w:vMerge w:val="restart"/>
          </w:tcPr>
          <w:p w:rsidR="0051440D" w:rsidRPr="00871DCC" w:rsidRDefault="0051440D" w:rsidP="0051440D">
            <w:pPr>
              <w:rPr>
                <w:rFonts w:cs="Arial"/>
                <w:b/>
                <w:sz w:val="20"/>
                <w:szCs w:val="20"/>
              </w:rPr>
            </w:pPr>
            <w:r w:rsidRPr="00871DCC">
              <w:rPr>
                <w:rFonts w:cs="Arial"/>
                <w:b/>
                <w:sz w:val="20"/>
                <w:szCs w:val="20"/>
              </w:rPr>
              <w:t>Resources Provided</w:t>
            </w:r>
          </w:p>
        </w:tc>
        <w:tc>
          <w:tcPr>
            <w:tcW w:w="8415" w:type="dxa"/>
          </w:tcPr>
          <w:p w:rsidR="0051440D" w:rsidRPr="00871DCC" w:rsidRDefault="0051440D" w:rsidP="0051440D">
            <w:pPr>
              <w:rPr>
                <w:rFonts w:cs="Arial"/>
                <w:b/>
                <w:sz w:val="20"/>
                <w:szCs w:val="20"/>
              </w:rPr>
            </w:pPr>
            <w:r w:rsidRPr="00871DCC">
              <w:rPr>
                <w:rFonts w:cs="Arial"/>
                <w:b/>
                <w:sz w:val="20"/>
                <w:szCs w:val="20"/>
              </w:rPr>
              <w:t>Syntax</w:t>
            </w:r>
          </w:p>
        </w:tc>
      </w:tr>
      <w:tr w:rsidR="0051440D" w:rsidTr="0051440D">
        <w:tc>
          <w:tcPr>
            <w:tcW w:w="1548" w:type="dxa"/>
            <w:vMerge/>
          </w:tcPr>
          <w:p w:rsidR="0051440D" w:rsidRPr="00871DCC" w:rsidRDefault="0051440D" w:rsidP="0051440D">
            <w:pPr>
              <w:rPr>
                <w:rFonts w:cs="Arial"/>
                <w:b/>
                <w:sz w:val="20"/>
                <w:szCs w:val="20"/>
              </w:rPr>
            </w:pPr>
          </w:p>
        </w:tc>
        <w:tc>
          <w:tcPr>
            <w:tcW w:w="8415" w:type="dxa"/>
          </w:tcPr>
          <w:tbl>
            <w:tblPr>
              <w:tblStyle w:val="TableGrid"/>
              <w:tblW w:w="0" w:type="auto"/>
              <w:tblLook w:val="04A0" w:firstRow="1" w:lastRow="0" w:firstColumn="1" w:lastColumn="0" w:noHBand="0" w:noVBand="1"/>
            </w:tblPr>
            <w:tblGrid>
              <w:gridCol w:w="2683"/>
              <w:gridCol w:w="1388"/>
              <w:gridCol w:w="1410"/>
              <w:gridCol w:w="1529"/>
              <w:gridCol w:w="1179"/>
            </w:tblGrid>
            <w:tr w:rsidR="0051440D" w:rsidTr="0051440D">
              <w:tc>
                <w:tcPr>
                  <w:tcW w:w="2683" w:type="dxa"/>
                </w:tcPr>
                <w:p w:rsidR="0051440D" w:rsidRPr="00B147B8" w:rsidRDefault="0051440D" w:rsidP="0051440D">
                  <w:pPr>
                    <w:rPr>
                      <w:rFonts w:cs="Arial"/>
                      <w:b/>
                      <w:sz w:val="20"/>
                      <w:szCs w:val="20"/>
                    </w:rPr>
                  </w:pPr>
                  <w:r w:rsidRPr="00B147B8">
                    <w:rPr>
                      <w:rFonts w:cs="Arial"/>
                      <w:b/>
                      <w:sz w:val="20"/>
                      <w:szCs w:val="20"/>
                    </w:rPr>
                    <w:t>Function Name</w:t>
                  </w:r>
                </w:p>
              </w:tc>
              <w:tc>
                <w:tcPr>
                  <w:tcW w:w="5506" w:type="dxa"/>
                  <w:gridSpan w:val="4"/>
                </w:tcPr>
                <w:p w:rsidR="0051440D" w:rsidRPr="00B147B8" w:rsidRDefault="0051440D" w:rsidP="0051440D">
                  <w:pPr>
                    <w:rPr>
                      <w:rFonts w:ascii="Times New Roman" w:hAnsi="Times New Roman" w:cs="Times New Roman"/>
                      <w:b/>
                      <w:sz w:val="20"/>
                      <w:szCs w:val="20"/>
                    </w:rPr>
                  </w:pPr>
                  <w:r w:rsidRPr="0051440D">
                    <w:rPr>
                      <w:rFonts w:ascii="Times New Roman" w:hAnsi="Times New Roman" w:cs="Times New Roman"/>
                      <w:b/>
                      <w:sz w:val="20"/>
                      <w:szCs w:val="20"/>
                    </w:rPr>
                    <w:t>HW_DCHasCompleted</w:t>
                  </w:r>
                </w:p>
              </w:tc>
            </w:tr>
            <w:tr w:rsidR="0051440D" w:rsidTr="0051440D">
              <w:tc>
                <w:tcPr>
                  <w:tcW w:w="2683" w:type="dxa"/>
                  <w:vMerge w:val="restart"/>
                  <w:vAlign w:val="center"/>
                </w:tcPr>
                <w:p w:rsidR="0051440D" w:rsidRPr="00B147B8" w:rsidRDefault="0051440D" w:rsidP="0051440D">
                  <w:pPr>
                    <w:rPr>
                      <w:rFonts w:cs="Arial"/>
                      <w:b/>
                      <w:sz w:val="20"/>
                      <w:szCs w:val="20"/>
                    </w:rPr>
                  </w:pPr>
                  <w:r w:rsidRPr="00B147B8">
                    <w:rPr>
                      <w:rFonts w:cs="Arial"/>
                      <w:b/>
                      <w:sz w:val="20"/>
                      <w:szCs w:val="20"/>
                    </w:rPr>
                    <w:t>Arguments</w:t>
                  </w:r>
                </w:p>
              </w:tc>
              <w:tc>
                <w:tcPr>
                  <w:tcW w:w="2798" w:type="dxa"/>
                  <w:gridSpan w:val="2"/>
                </w:tcPr>
                <w:p w:rsidR="0051440D" w:rsidRPr="00B147B8" w:rsidRDefault="0051440D" w:rsidP="0051440D">
                  <w:pPr>
                    <w:rPr>
                      <w:rFonts w:cs="Arial"/>
                      <w:b/>
                      <w:sz w:val="20"/>
                      <w:szCs w:val="20"/>
                    </w:rPr>
                  </w:pPr>
                  <w:r w:rsidRPr="00B147B8">
                    <w:rPr>
                      <w:rFonts w:cs="Arial"/>
                      <w:b/>
                      <w:sz w:val="20"/>
                      <w:szCs w:val="20"/>
                    </w:rPr>
                    <w:t>Type</w:t>
                  </w:r>
                </w:p>
              </w:tc>
              <w:tc>
                <w:tcPr>
                  <w:tcW w:w="2708" w:type="dxa"/>
                  <w:gridSpan w:val="2"/>
                </w:tcPr>
                <w:p w:rsidR="0051440D" w:rsidRPr="00B147B8" w:rsidRDefault="0051440D" w:rsidP="0051440D">
                  <w:pPr>
                    <w:rPr>
                      <w:rFonts w:cs="Arial"/>
                      <w:b/>
                      <w:sz w:val="20"/>
                      <w:szCs w:val="20"/>
                    </w:rPr>
                  </w:pPr>
                  <w:r w:rsidRPr="00B147B8">
                    <w:rPr>
                      <w:rFonts w:cs="Arial"/>
                      <w:b/>
                      <w:sz w:val="20"/>
                      <w:szCs w:val="20"/>
                    </w:rPr>
                    <w:t>Name</w:t>
                  </w:r>
                </w:p>
              </w:tc>
            </w:tr>
            <w:tr w:rsidR="0051440D" w:rsidTr="0051440D">
              <w:tc>
                <w:tcPr>
                  <w:tcW w:w="2683" w:type="dxa"/>
                  <w:vMerge/>
                </w:tcPr>
                <w:p w:rsidR="0051440D" w:rsidRPr="00B147B8" w:rsidRDefault="0051440D" w:rsidP="0051440D">
                  <w:pPr>
                    <w:rPr>
                      <w:rFonts w:cs="Arial"/>
                      <w:sz w:val="20"/>
                      <w:szCs w:val="20"/>
                    </w:rPr>
                  </w:pPr>
                </w:p>
              </w:tc>
              <w:tc>
                <w:tcPr>
                  <w:tcW w:w="2798" w:type="dxa"/>
                  <w:gridSpan w:val="2"/>
                </w:tcPr>
                <w:p w:rsidR="0051440D" w:rsidRPr="00B147B8" w:rsidRDefault="0051440D" w:rsidP="0051440D">
                  <w:pPr>
                    <w:rPr>
                      <w:rFonts w:ascii="Times New Roman" w:hAnsi="Times New Roman" w:cs="Times New Roman"/>
                      <w:sz w:val="20"/>
                      <w:szCs w:val="20"/>
                    </w:rPr>
                  </w:pPr>
                  <w:r w:rsidRPr="00282C56">
                    <w:rPr>
                      <w:rFonts w:ascii="Times New Roman" w:hAnsi="Times New Roman" w:cs="Times New Roman"/>
                      <w:sz w:val="20"/>
                      <w:szCs w:val="20"/>
                    </w:rPr>
                    <w:t>HWPWMIn *</w:t>
                  </w:r>
                </w:p>
              </w:tc>
              <w:tc>
                <w:tcPr>
                  <w:tcW w:w="2708" w:type="dxa"/>
                  <w:gridSpan w:val="2"/>
                </w:tcPr>
                <w:p w:rsidR="0051440D" w:rsidRPr="00B147B8" w:rsidRDefault="0051440D" w:rsidP="0051440D">
                  <w:pPr>
                    <w:rPr>
                      <w:rFonts w:ascii="Times New Roman" w:hAnsi="Times New Roman" w:cs="Times New Roman"/>
                      <w:sz w:val="20"/>
                      <w:szCs w:val="20"/>
                    </w:rPr>
                  </w:pPr>
                  <w:r w:rsidRPr="00282C56">
                    <w:rPr>
                      <w:rFonts w:ascii="Times New Roman" w:hAnsi="Times New Roman" w:cs="Times New Roman"/>
                      <w:sz w:val="20"/>
                      <w:szCs w:val="20"/>
                    </w:rPr>
                    <w:t>PWMInput</w:t>
                  </w:r>
                </w:p>
              </w:tc>
            </w:tr>
            <w:tr w:rsidR="0051440D" w:rsidTr="0051440D">
              <w:tc>
                <w:tcPr>
                  <w:tcW w:w="2683" w:type="dxa"/>
                  <w:vMerge/>
                </w:tcPr>
                <w:p w:rsidR="0051440D" w:rsidRPr="00B147B8" w:rsidRDefault="0051440D" w:rsidP="0051440D">
                  <w:pPr>
                    <w:rPr>
                      <w:rFonts w:cs="Arial"/>
                      <w:sz w:val="20"/>
                      <w:szCs w:val="20"/>
                    </w:rPr>
                  </w:pPr>
                </w:p>
              </w:tc>
              <w:tc>
                <w:tcPr>
                  <w:tcW w:w="2798" w:type="dxa"/>
                  <w:gridSpan w:val="2"/>
                </w:tcPr>
                <w:p w:rsidR="0051440D" w:rsidRPr="00B147B8" w:rsidRDefault="0051440D" w:rsidP="0051440D">
                  <w:pPr>
                    <w:rPr>
                      <w:rFonts w:ascii="Times New Roman" w:hAnsi="Times New Roman" w:cs="Times New Roman"/>
                      <w:sz w:val="20"/>
                      <w:szCs w:val="20"/>
                    </w:rPr>
                  </w:pPr>
                </w:p>
              </w:tc>
              <w:tc>
                <w:tcPr>
                  <w:tcW w:w="2708" w:type="dxa"/>
                  <w:gridSpan w:val="2"/>
                </w:tcPr>
                <w:p w:rsidR="0051440D" w:rsidRPr="00B147B8" w:rsidRDefault="0051440D" w:rsidP="0051440D">
                  <w:pPr>
                    <w:rPr>
                      <w:rFonts w:ascii="Times New Roman" w:hAnsi="Times New Roman" w:cs="Times New Roman"/>
                      <w:sz w:val="20"/>
                      <w:szCs w:val="20"/>
                    </w:rPr>
                  </w:pPr>
                </w:p>
              </w:tc>
            </w:tr>
            <w:tr w:rsidR="0051440D" w:rsidTr="0051440D">
              <w:tc>
                <w:tcPr>
                  <w:tcW w:w="2683" w:type="dxa"/>
                  <w:vMerge/>
                </w:tcPr>
                <w:p w:rsidR="0051440D" w:rsidRPr="00B147B8" w:rsidRDefault="0051440D" w:rsidP="0051440D">
                  <w:pPr>
                    <w:rPr>
                      <w:rFonts w:cs="Arial"/>
                      <w:sz w:val="20"/>
                      <w:szCs w:val="20"/>
                    </w:rPr>
                  </w:pPr>
                </w:p>
              </w:tc>
              <w:tc>
                <w:tcPr>
                  <w:tcW w:w="2798" w:type="dxa"/>
                  <w:gridSpan w:val="2"/>
                </w:tcPr>
                <w:p w:rsidR="0051440D" w:rsidRPr="00B147B8" w:rsidRDefault="0051440D" w:rsidP="0051440D">
                  <w:pPr>
                    <w:rPr>
                      <w:rFonts w:cs="Arial"/>
                      <w:sz w:val="20"/>
                      <w:szCs w:val="20"/>
                    </w:rPr>
                  </w:pPr>
                </w:p>
              </w:tc>
              <w:tc>
                <w:tcPr>
                  <w:tcW w:w="2708" w:type="dxa"/>
                  <w:gridSpan w:val="2"/>
                </w:tcPr>
                <w:p w:rsidR="0051440D" w:rsidRPr="00B147B8" w:rsidRDefault="0051440D" w:rsidP="0051440D">
                  <w:pPr>
                    <w:rPr>
                      <w:rFonts w:cs="Arial"/>
                      <w:sz w:val="20"/>
                      <w:szCs w:val="20"/>
                    </w:rPr>
                  </w:pPr>
                </w:p>
              </w:tc>
            </w:tr>
            <w:tr w:rsidR="0051440D" w:rsidTr="0051440D">
              <w:tc>
                <w:tcPr>
                  <w:tcW w:w="2683" w:type="dxa"/>
                  <w:vMerge w:val="restart"/>
                  <w:vAlign w:val="center"/>
                </w:tcPr>
                <w:p w:rsidR="0051440D" w:rsidRPr="00B147B8" w:rsidRDefault="0051440D" w:rsidP="0051440D">
                  <w:pPr>
                    <w:rPr>
                      <w:rFonts w:cs="Arial"/>
                      <w:sz w:val="20"/>
                      <w:szCs w:val="20"/>
                    </w:rPr>
                  </w:pPr>
                  <w:r w:rsidRPr="00B147B8">
                    <w:rPr>
                      <w:rFonts w:cs="Arial"/>
                      <w:b/>
                      <w:sz w:val="20"/>
                      <w:szCs w:val="20"/>
                    </w:rPr>
                    <w:t>Argument Scaling</w:t>
                  </w:r>
                </w:p>
              </w:tc>
              <w:tc>
                <w:tcPr>
                  <w:tcW w:w="1388" w:type="dxa"/>
                </w:tcPr>
                <w:p w:rsidR="0051440D" w:rsidRPr="00B147B8" w:rsidRDefault="0051440D" w:rsidP="0051440D">
                  <w:pPr>
                    <w:rPr>
                      <w:rFonts w:cs="Arial"/>
                      <w:b/>
                      <w:sz w:val="20"/>
                      <w:szCs w:val="20"/>
                    </w:rPr>
                  </w:pPr>
                  <w:r w:rsidRPr="00B147B8">
                    <w:rPr>
                      <w:rFonts w:cs="Arial"/>
                      <w:b/>
                      <w:sz w:val="20"/>
                      <w:szCs w:val="20"/>
                    </w:rPr>
                    <w:t>Units</w:t>
                  </w:r>
                </w:p>
              </w:tc>
              <w:tc>
                <w:tcPr>
                  <w:tcW w:w="1410" w:type="dxa"/>
                </w:tcPr>
                <w:p w:rsidR="0051440D" w:rsidRPr="00B147B8" w:rsidRDefault="0051440D" w:rsidP="0051440D">
                  <w:pPr>
                    <w:rPr>
                      <w:rFonts w:cs="Arial"/>
                      <w:b/>
                      <w:sz w:val="20"/>
                      <w:szCs w:val="20"/>
                    </w:rPr>
                  </w:pPr>
                  <w:r w:rsidRPr="00B147B8">
                    <w:rPr>
                      <w:rFonts w:cs="Arial"/>
                      <w:b/>
                      <w:sz w:val="20"/>
                      <w:szCs w:val="20"/>
                    </w:rPr>
                    <w:t>Scaling</w:t>
                  </w:r>
                </w:p>
              </w:tc>
              <w:tc>
                <w:tcPr>
                  <w:tcW w:w="1529" w:type="dxa"/>
                </w:tcPr>
                <w:p w:rsidR="0051440D" w:rsidRPr="00B147B8" w:rsidRDefault="0051440D" w:rsidP="0051440D">
                  <w:pPr>
                    <w:rPr>
                      <w:rFonts w:cs="Arial"/>
                      <w:b/>
                      <w:sz w:val="20"/>
                      <w:szCs w:val="20"/>
                    </w:rPr>
                  </w:pPr>
                  <w:r w:rsidRPr="00B147B8">
                    <w:rPr>
                      <w:rFonts w:cs="Arial"/>
                      <w:b/>
                      <w:sz w:val="20"/>
                      <w:szCs w:val="20"/>
                    </w:rPr>
                    <w:t>Low Lim</w:t>
                  </w:r>
                </w:p>
              </w:tc>
              <w:tc>
                <w:tcPr>
                  <w:tcW w:w="1179" w:type="dxa"/>
                </w:tcPr>
                <w:p w:rsidR="0051440D" w:rsidRPr="00B147B8" w:rsidRDefault="0051440D" w:rsidP="0051440D">
                  <w:pPr>
                    <w:rPr>
                      <w:rFonts w:cs="Arial"/>
                      <w:b/>
                      <w:sz w:val="20"/>
                      <w:szCs w:val="20"/>
                    </w:rPr>
                  </w:pPr>
                  <w:r w:rsidRPr="00B147B8">
                    <w:rPr>
                      <w:rFonts w:cs="Arial"/>
                      <w:b/>
                      <w:sz w:val="20"/>
                      <w:szCs w:val="20"/>
                    </w:rPr>
                    <w:t>High Lim</w:t>
                  </w:r>
                </w:p>
              </w:tc>
            </w:tr>
            <w:tr w:rsidR="0051440D" w:rsidTr="0051440D">
              <w:tc>
                <w:tcPr>
                  <w:tcW w:w="2683" w:type="dxa"/>
                  <w:vMerge/>
                </w:tcPr>
                <w:p w:rsidR="0051440D" w:rsidRPr="00B147B8" w:rsidRDefault="0051440D" w:rsidP="0051440D">
                  <w:pPr>
                    <w:rPr>
                      <w:rFonts w:cs="Arial"/>
                      <w:b/>
                      <w:sz w:val="20"/>
                      <w:szCs w:val="20"/>
                    </w:rPr>
                  </w:pPr>
                </w:p>
              </w:tc>
              <w:tc>
                <w:tcPr>
                  <w:tcW w:w="1388" w:type="dxa"/>
                </w:tcPr>
                <w:p w:rsidR="0051440D" w:rsidRPr="00B147B8" w:rsidRDefault="0051440D" w:rsidP="0051440D">
                  <w:pPr>
                    <w:rPr>
                      <w:rFonts w:ascii="Times New Roman" w:hAnsi="Times New Roman" w:cs="Times New Roman"/>
                      <w:sz w:val="20"/>
                      <w:szCs w:val="20"/>
                    </w:rPr>
                  </w:pPr>
                  <w:r w:rsidRPr="00282C56">
                    <w:rPr>
                      <w:rFonts w:ascii="Times New Roman" w:hAnsi="Times New Roman" w:cs="Times New Roman"/>
                      <w:sz w:val="20"/>
                      <w:szCs w:val="20"/>
                    </w:rPr>
                    <w:t>pointer</w:t>
                  </w:r>
                </w:p>
              </w:tc>
              <w:tc>
                <w:tcPr>
                  <w:tcW w:w="1410" w:type="dxa"/>
                </w:tcPr>
                <w:p w:rsidR="0051440D" w:rsidRPr="00B147B8" w:rsidRDefault="0051440D"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51440D" w:rsidRPr="00B147B8" w:rsidRDefault="0051440D"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51440D" w:rsidRPr="00B147B8" w:rsidRDefault="0051440D" w:rsidP="0051440D">
                  <w:pPr>
                    <w:rPr>
                      <w:rFonts w:ascii="Times New Roman" w:hAnsi="Times New Roman" w:cs="Times New Roman"/>
                      <w:sz w:val="20"/>
                      <w:szCs w:val="20"/>
                    </w:rPr>
                  </w:pPr>
                  <w:r w:rsidRPr="00B147B8">
                    <w:rPr>
                      <w:rFonts w:ascii="Times New Roman" w:hAnsi="Times New Roman" w:cs="Times New Roman"/>
                      <w:sz w:val="20"/>
                      <w:szCs w:val="20"/>
                    </w:rPr>
                    <w:t>n/a</w:t>
                  </w:r>
                </w:p>
              </w:tc>
            </w:tr>
            <w:tr w:rsidR="0051440D" w:rsidTr="0051440D">
              <w:tc>
                <w:tcPr>
                  <w:tcW w:w="2683" w:type="dxa"/>
                  <w:vMerge/>
                </w:tcPr>
                <w:p w:rsidR="0051440D" w:rsidRPr="00B147B8" w:rsidRDefault="0051440D" w:rsidP="0051440D">
                  <w:pPr>
                    <w:rPr>
                      <w:rFonts w:cs="Arial"/>
                      <w:b/>
                      <w:sz w:val="20"/>
                      <w:szCs w:val="20"/>
                    </w:rPr>
                  </w:pPr>
                </w:p>
              </w:tc>
              <w:tc>
                <w:tcPr>
                  <w:tcW w:w="1388" w:type="dxa"/>
                </w:tcPr>
                <w:p w:rsidR="0051440D" w:rsidRPr="00B147B8" w:rsidRDefault="0051440D" w:rsidP="0051440D">
                  <w:pPr>
                    <w:rPr>
                      <w:rFonts w:ascii="Times New Roman" w:hAnsi="Times New Roman" w:cs="Times New Roman"/>
                      <w:sz w:val="20"/>
                      <w:szCs w:val="20"/>
                    </w:rPr>
                  </w:pPr>
                </w:p>
              </w:tc>
              <w:tc>
                <w:tcPr>
                  <w:tcW w:w="1410" w:type="dxa"/>
                </w:tcPr>
                <w:p w:rsidR="0051440D" w:rsidRPr="00B147B8" w:rsidRDefault="0051440D" w:rsidP="0051440D">
                  <w:pPr>
                    <w:rPr>
                      <w:rFonts w:ascii="Times New Roman" w:hAnsi="Times New Roman" w:cs="Times New Roman"/>
                      <w:sz w:val="20"/>
                      <w:szCs w:val="20"/>
                    </w:rPr>
                  </w:pPr>
                </w:p>
              </w:tc>
              <w:tc>
                <w:tcPr>
                  <w:tcW w:w="1529" w:type="dxa"/>
                </w:tcPr>
                <w:p w:rsidR="0051440D" w:rsidRPr="00B147B8" w:rsidRDefault="0051440D" w:rsidP="0051440D">
                  <w:pPr>
                    <w:rPr>
                      <w:rFonts w:ascii="Times New Roman" w:hAnsi="Times New Roman" w:cs="Times New Roman"/>
                      <w:sz w:val="20"/>
                      <w:szCs w:val="20"/>
                    </w:rPr>
                  </w:pPr>
                </w:p>
              </w:tc>
              <w:tc>
                <w:tcPr>
                  <w:tcW w:w="1179" w:type="dxa"/>
                </w:tcPr>
                <w:p w:rsidR="0051440D" w:rsidRPr="00B147B8" w:rsidRDefault="0051440D" w:rsidP="0051440D">
                  <w:pPr>
                    <w:rPr>
                      <w:rFonts w:ascii="Times New Roman" w:hAnsi="Times New Roman" w:cs="Times New Roman"/>
                      <w:sz w:val="20"/>
                      <w:szCs w:val="20"/>
                    </w:rPr>
                  </w:pPr>
                </w:p>
              </w:tc>
            </w:tr>
            <w:tr w:rsidR="0051440D" w:rsidTr="0051440D">
              <w:tc>
                <w:tcPr>
                  <w:tcW w:w="2683" w:type="dxa"/>
                  <w:vMerge/>
                </w:tcPr>
                <w:p w:rsidR="0051440D" w:rsidRPr="00B147B8" w:rsidRDefault="0051440D" w:rsidP="0051440D">
                  <w:pPr>
                    <w:rPr>
                      <w:rFonts w:cs="Arial"/>
                      <w:b/>
                      <w:sz w:val="20"/>
                      <w:szCs w:val="20"/>
                    </w:rPr>
                  </w:pPr>
                </w:p>
              </w:tc>
              <w:tc>
                <w:tcPr>
                  <w:tcW w:w="1388" w:type="dxa"/>
                </w:tcPr>
                <w:p w:rsidR="0051440D" w:rsidRPr="00B147B8" w:rsidRDefault="0051440D" w:rsidP="0051440D">
                  <w:pPr>
                    <w:rPr>
                      <w:rFonts w:ascii="Times New Roman" w:hAnsi="Times New Roman"/>
                      <w:sz w:val="20"/>
                      <w:szCs w:val="20"/>
                    </w:rPr>
                  </w:pPr>
                </w:p>
              </w:tc>
              <w:tc>
                <w:tcPr>
                  <w:tcW w:w="1410" w:type="dxa"/>
                </w:tcPr>
                <w:p w:rsidR="0051440D" w:rsidRPr="00B147B8" w:rsidRDefault="0051440D" w:rsidP="0051440D">
                  <w:pPr>
                    <w:rPr>
                      <w:rFonts w:ascii="Times New Roman" w:hAnsi="Times New Roman"/>
                      <w:sz w:val="20"/>
                      <w:szCs w:val="20"/>
                    </w:rPr>
                  </w:pPr>
                </w:p>
              </w:tc>
              <w:tc>
                <w:tcPr>
                  <w:tcW w:w="1529" w:type="dxa"/>
                </w:tcPr>
                <w:p w:rsidR="0051440D" w:rsidRDefault="0051440D" w:rsidP="0051440D">
                  <w:pPr>
                    <w:rPr>
                      <w:rFonts w:ascii="Times New Roman" w:hAnsi="Times New Roman"/>
                      <w:sz w:val="20"/>
                      <w:szCs w:val="20"/>
                    </w:rPr>
                  </w:pPr>
                </w:p>
              </w:tc>
              <w:tc>
                <w:tcPr>
                  <w:tcW w:w="1179" w:type="dxa"/>
                </w:tcPr>
                <w:p w:rsidR="0051440D" w:rsidRDefault="0051440D" w:rsidP="0051440D">
                  <w:pPr>
                    <w:rPr>
                      <w:rFonts w:ascii="Times New Roman" w:hAnsi="Times New Roman"/>
                      <w:sz w:val="20"/>
                      <w:szCs w:val="20"/>
                    </w:rPr>
                  </w:pPr>
                </w:p>
              </w:tc>
            </w:tr>
            <w:tr w:rsidR="0051440D" w:rsidTr="0051440D">
              <w:tc>
                <w:tcPr>
                  <w:tcW w:w="2683" w:type="dxa"/>
                </w:tcPr>
                <w:p w:rsidR="0051440D" w:rsidRPr="00B147B8" w:rsidRDefault="0051440D" w:rsidP="0051440D">
                  <w:pPr>
                    <w:rPr>
                      <w:rFonts w:cs="Arial"/>
                      <w:b/>
                      <w:sz w:val="20"/>
                      <w:szCs w:val="20"/>
                    </w:rPr>
                  </w:pPr>
                  <w:r>
                    <w:rPr>
                      <w:rFonts w:cs="Arial"/>
                      <w:b/>
                      <w:sz w:val="20"/>
                      <w:szCs w:val="20"/>
                    </w:rPr>
                    <w:t>Return Value Type</w:t>
                  </w:r>
                </w:p>
              </w:tc>
              <w:tc>
                <w:tcPr>
                  <w:tcW w:w="5506" w:type="dxa"/>
                  <w:gridSpan w:val="4"/>
                </w:tcPr>
                <w:p w:rsidR="0051440D" w:rsidRDefault="0051440D" w:rsidP="0051440D">
                  <w:pPr>
                    <w:rPr>
                      <w:rFonts w:ascii="Times New Roman" w:hAnsi="Times New Roman"/>
                      <w:sz w:val="20"/>
                      <w:szCs w:val="20"/>
                    </w:rPr>
                  </w:pPr>
                  <w:r w:rsidRPr="0051440D">
                    <w:rPr>
                      <w:rFonts w:ascii="Times New Roman" w:hAnsi="Times New Roman" w:cs="Times New Roman"/>
                      <w:sz w:val="20"/>
                      <w:szCs w:val="20"/>
                    </w:rPr>
                    <w:t>unsigned long</w:t>
                  </w:r>
                </w:p>
              </w:tc>
            </w:tr>
            <w:tr w:rsidR="0051440D" w:rsidTr="0051440D">
              <w:tc>
                <w:tcPr>
                  <w:tcW w:w="2683" w:type="dxa"/>
                  <w:vMerge w:val="restart"/>
                </w:tcPr>
                <w:p w:rsidR="0051440D" w:rsidRDefault="0051440D" w:rsidP="0051440D">
                  <w:pPr>
                    <w:rPr>
                      <w:rFonts w:cs="Arial"/>
                      <w:b/>
                      <w:sz w:val="20"/>
                      <w:szCs w:val="20"/>
                    </w:rPr>
                  </w:pPr>
                  <w:r>
                    <w:rPr>
                      <w:rFonts w:cs="Arial"/>
                      <w:b/>
                      <w:sz w:val="20"/>
                      <w:szCs w:val="20"/>
                    </w:rPr>
                    <w:t>Return Value Scaling</w:t>
                  </w:r>
                </w:p>
              </w:tc>
              <w:tc>
                <w:tcPr>
                  <w:tcW w:w="1388" w:type="dxa"/>
                </w:tcPr>
                <w:p w:rsidR="0051440D" w:rsidRPr="00B147B8" w:rsidRDefault="0051440D" w:rsidP="0051440D">
                  <w:pPr>
                    <w:rPr>
                      <w:rFonts w:cs="Arial"/>
                      <w:b/>
                      <w:sz w:val="20"/>
                      <w:szCs w:val="20"/>
                    </w:rPr>
                  </w:pPr>
                  <w:r w:rsidRPr="00B147B8">
                    <w:rPr>
                      <w:rFonts w:cs="Arial"/>
                      <w:b/>
                      <w:sz w:val="20"/>
                      <w:szCs w:val="20"/>
                    </w:rPr>
                    <w:t>Units</w:t>
                  </w:r>
                </w:p>
              </w:tc>
              <w:tc>
                <w:tcPr>
                  <w:tcW w:w="1410" w:type="dxa"/>
                </w:tcPr>
                <w:p w:rsidR="0051440D" w:rsidRPr="00B147B8" w:rsidRDefault="0051440D" w:rsidP="0051440D">
                  <w:pPr>
                    <w:rPr>
                      <w:rFonts w:cs="Arial"/>
                      <w:b/>
                      <w:sz w:val="20"/>
                      <w:szCs w:val="20"/>
                    </w:rPr>
                  </w:pPr>
                  <w:r w:rsidRPr="00B147B8">
                    <w:rPr>
                      <w:rFonts w:cs="Arial"/>
                      <w:b/>
                      <w:sz w:val="20"/>
                      <w:szCs w:val="20"/>
                    </w:rPr>
                    <w:t>Scaling</w:t>
                  </w:r>
                </w:p>
              </w:tc>
              <w:tc>
                <w:tcPr>
                  <w:tcW w:w="1529" w:type="dxa"/>
                </w:tcPr>
                <w:p w:rsidR="0051440D" w:rsidRPr="00B147B8" w:rsidRDefault="0051440D" w:rsidP="0051440D">
                  <w:pPr>
                    <w:rPr>
                      <w:rFonts w:cs="Arial"/>
                      <w:b/>
                      <w:sz w:val="20"/>
                      <w:szCs w:val="20"/>
                    </w:rPr>
                  </w:pPr>
                  <w:r w:rsidRPr="00B147B8">
                    <w:rPr>
                      <w:rFonts w:cs="Arial"/>
                      <w:b/>
                      <w:sz w:val="20"/>
                      <w:szCs w:val="20"/>
                    </w:rPr>
                    <w:t>Low Lim</w:t>
                  </w:r>
                </w:p>
              </w:tc>
              <w:tc>
                <w:tcPr>
                  <w:tcW w:w="1179" w:type="dxa"/>
                </w:tcPr>
                <w:p w:rsidR="0051440D" w:rsidRPr="00B147B8" w:rsidRDefault="0051440D" w:rsidP="0051440D">
                  <w:pPr>
                    <w:rPr>
                      <w:rFonts w:cs="Arial"/>
                      <w:b/>
                      <w:sz w:val="20"/>
                      <w:szCs w:val="20"/>
                    </w:rPr>
                  </w:pPr>
                  <w:r w:rsidRPr="00B147B8">
                    <w:rPr>
                      <w:rFonts w:cs="Arial"/>
                      <w:b/>
                      <w:sz w:val="20"/>
                      <w:szCs w:val="20"/>
                    </w:rPr>
                    <w:t>High Lim</w:t>
                  </w:r>
                </w:p>
              </w:tc>
            </w:tr>
            <w:tr w:rsidR="0051440D" w:rsidTr="0051440D">
              <w:tc>
                <w:tcPr>
                  <w:tcW w:w="2683" w:type="dxa"/>
                  <w:vMerge/>
                </w:tcPr>
                <w:p w:rsidR="0051440D" w:rsidRDefault="0051440D" w:rsidP="0051440D">
                  <w:pPr>
                    <w:rPr>
                      <w:rFonts w:cs="Arial"/>
                      <w:b/>
                      <w:sz w:val="20"/>
                      <w:szCs w:val="20"/>
                    </w:rPr>
                  </w:pPr>
                </w:p>
              </w:tc>
              <w:tc>
                <w:tcPr>
                  <w:tcW w:w="1388" w:type="dxa"/>
                </w:tcPr>
                <w:p w:rsidR="0051440D" w:rsidRPr="00B147B8" w:rsidRDefault="0051440D" w:rsidP="0051440D">
                  <w:pPr>
                    <w:rPr>
                      <w:rFonts w:ascii="Times New Roman" w:hAnsi="Times New Roman" w:cs="Times New Roman"/>
                      <w:sz w:val="20"/>
                      <w:szCs w:val="20"/>
                    </w:rPr>
                  </w:pPr>
                  <w:r>
                    <w:rPr>
                      <w:rFonts w:ascii="Times New Roman" w:hAnsi="Times New Roman" w:cs="Times New Roman"/>
                      <w:sz w:val="20"/>
                      <w:szCs w:val="20"/>
                    </w:rPr>
                    <w:t>Flag</w:t>
                  </w:r>
                </w:p>
              </w:tc>
              <w:tc>
                <w:tcPr>
                  <w:tcW w:w="1410" w:type="dxa"/>
                </w:tcPr>
                <w:p w:rsidR="0051440D" w:rsidRPr="00B147B8" w:rsidRDefault="0051440D" w:rsidP="0051440D">
                  <w:pPr>
                    <w:rPr>
                      <w:rFonts w:ascii="Times New Roman" w:hAnsi="Times New Roman" w:cs="Times New Roman"/>
                      <w:sz w:val="20"/>
                      <w:szCs w:val="20"/>
                    </w:rPr>
                  </w:pPr>
                  <w:r>
                    <w:rPr>
                      <w:rFonts w:ascii="Times New Roman" w:hAnsi="Times New Roman" w:cs="Times New Roman"/>
                      <w:sz w:val="20"/>
                      <w:szCs w:val="20"/>
                    </w:rPr>
                    <w:t>n/a</w:t>
                  </w:r>
                </w:p>
              </w:tc>
              <w:tc>
                <w:tcPr>
                  <w:tcW w:w="1529" w:type="dxa"/>
                </w:tcPr>
                <w:p w:rsidR="0051440D" w:rsidRPr="00B147B8" w:rsidRDefault="0051440D" w:rsidP="0051440D">
                  <w:pPr>
                    <w:rPr>
                      <w:rFonts w:ascii="Times New Roman" w:hAnsi="Times New Roman" w:cs="Times New Roman"/>
                      <w:sz w:val="20"/>
                      <w:szCs w:val="20"/>
                    </w:rPr>
                  </w:pPr>
                  <w:r>
                    <w:rPr>
                      <w:rFonts w:ascii="Times New Roman" w:hAnsi="Times New Roman" w:cs="Times New Roman"/>
                      <w:sz w:val="20"/>
                      <w:szCs w:val="20"/>
                    </w:rPr>
                    <w:t>n/a</w:t>
                  </w:r>
                </w:p>
              </w:tc>
              <w:tc>
                <w:tcPr>
                  <w:tcW w:w="1179" w:type="dxa"/>
                </w:tcPr>
                <w:p w:rsidR="0051440D" w:rsidRPr="00B147B8" w:rsidRDefault="0051440D" w:rsidP="0051440D">
                  <w:pPr>
                    <w:rPr>
                      <w:rFonts w:ascii="Times New Roman" w:hAnsi="Times New Roman" w:cs="Times New Roman"/>
                      <w:sz w:val="20"/>
                      <w:szCs w:val="20"/>
                    </w:rPr>
                  </w:pPr>
                  <w:r>
                    <w:rPr>
                      <w:rFonts w:ascii="Times New Roman" w:hAnsi="Times New Roman" w:cs="Times New Roman"/>
                      <w:sz w:val="20"/>
                      <w:szCs w:val="20"/>
                    </w:rPr>
                    <w:t>n/a</w:t>
                  </w:r>
                </w:p>
              </w:tc>
            </w:tr>
            <w:tr w:rsidR="0051440D" w:rsidTr="0051440D">
              <w:tc>
                <w:tcPr>
                  <w:tcW w:w="8189" w:type="dxa"/>
                  <w:gridSpan w:val="5"/>
                </w:tcPr>
                <w:p w:rsidR="0051440D" w:rsidRDefault="0051440D" w:rsidP="0051440D">
                  <w:pPr>
                    <w:rPr>
                      <w:rFonts w:cs="Arial"/>
                      <w:b/>
                      <w:sz w:val="20"/>
                      <w:szCs w:val="20"/>
                    </w:rPr>
                  </w:pPr>
                  <w:r>
                    <w:rPr>
                      <w:rFonts w:cs="Arial"/>
                      <w:b/>
                      <w:sz w:val="20"/>
                      <w:szCs w:val="20"/>
                    </w:rPr>
                    <w:t>Semantics</w:t>
                  </w:r>
                  <w:r w:rsidRPr="00B147B8">
                    <w:rPr>
                      <w:rFonts w:cs="Arial"/>
                      <w:b/>
                      <w:sz w:val="20"/>
                      <w:szCs w:val="20"/>
                    </w:rPr>
                    <w:t>:</w:t>
                  </w:r>
                </w:p>
                <w:p w:rsidR="0051440D" w:rsidRPr="0051440D" w:rsidRDefault="0051440D" w:rsidP="0051440D">
                  <w:pPr>
                    <w:rPr>
                      <w:rFonts w:asciiTheme="majorHAnsi" w:hAnsiTheme="majorHAnsi" w:cstheme="majorHAnsi"/>
                      <w:sz w:val="20"/>
                      <w:szCs w:val="20"/>
                    </w:rPr>
                  </w:pPr>
                  <w:r w:rsidRPr="0051440D">
                    <w:rPr>
                      <w:rFonts w:asciiTheme="majorHAnsi" w:hAnsiTheme="majorHAnsi" w:cstheme="majorHAnsi"/>
                      <w:sz w:val="20"/>
                      <w:szCs w:val="20"/>
                    </w:rPr>
                    <w:t>This function will return a 32-bit value that will indicate if a period has completed on the</w:t>
                  </w:r>
                </w:p>
                <w:p w:rsidR="0051440D" w:rsidRPr="0051440D" w:rsidRDefault="0051440D" w:rsidP="0051440D">
                  <w:pPr>
                    <w:rPr>
                      <w:rFonts w:asciiTheme="majorHAnsi" w:hAnsiTheme="majorHAnsi" w:cstheme="majorHAnsi"/>
                      <w:sz w:val="20"/>
                      <w:szCs w:val="20"/>
                    </w:rPr>
                  </w:pPr>
                  <w:r w:rsidRPr="0051440D">
                    <w:rPr>
                      <w:rFonts w:asciiTheme="majorHAnsi" w:hAnsiTheme="majorHAnsi" w:cstheme="majorHAnsi"/>
                      <w:sz w:val="20"/>
                      <w:szCs w:val="20"/>
                    </w:rPr>
                    <w:t>input pin. A non-zero value will indicate that the period has completed. A zero will be</w:t>
                  </w:r>
                </w:p>
                <w:p w:rsidR="0051440D" w:rsidRPr="0051440D" w:rsidRDefault="0051440D" w:rsidP="0051440D">
                  <w:pPr>
                    <w:rPr>
                      <w:rFonts w:asciiTheme="majorHAnsi" w:hAnsiTheme="majorHAnsi" w:cstheme="majorHAnsi"/>
                      <w:sz w:val="20"/>
                      <w:szCs w:val="20"/>
                    </w:rPr>
                  </w:pPr>
                  <w:r w:rsidRPr="0051440D">
                    <w:rPr>
                      <w:rFonts w:asciiTheme="majorHAnsi" w:hAnsiTheme="majorHAnsi" w:cstheme="majorHAnsi"/>
                      <w:sz w:val="20"/>
                      <w:szCs w:val="20"/>
                    </w:rPr>
                    <w:t>returned if the period has not completed. The function should clear the status flag</w:t>
                  </w:r>
                </w:p>
                <w:p w:rsidR="0051440D" w:rsidRDefault="0051440D" w:rsidP="0051440D">
                  <w:pPr>
                    <w:rPr>
                      <w:rFonts w:ascii="Times New Roman" w:hAnsi="Times New Roman"/>
                      <w:sz w:val="20"/>
                      <w:szCs w:val="20"/>
                    </w:rPr>
                  </w:pPr>
                  <w:r w:rsidRPr="0051440D">
                    <w:rPr>
                      <w:rFonts w:asciiTheme="majorHAnsi" w:hAnsiTheme="majorHAnsi" w:cstheme="majorHAnsi"/>
                      <w:sz w:val="20"/>
                      <w:szCs w:val="20"/>
                    </w:rPr>
                    <w:t>before returning.</w:t>
                  </w:r>
                </w:p>
              </w:tc>
            </w:tr>
            <w:tr w:rsidR="0051440D" w:rsidTr="0051440D">
              <w:tc>
                <w:tcPr>
                  <w:tcW w:w="8189" w:type="dxa"/>
                  <w:gridSpan w:val="5"/>
                </w:tcPr>
                <w:p w:rsidR="0051440D" w:rsidRPr="004D71F0" w:rsidRDefault="0051440D" w:rsidP="0051440D">
                  <w:pPr>
                    <w:rPr>
                      <w:rFonts w:cs="Arial"/>
                      <w:b/>
                      <w:sz w:val="20"/>
                      <w:szCs w:val="20"/>
                    </w:rPr>
                  </w:pPr>
                  <w:r w:rsidRPr="004D71F0">
                    <w:rPr>
                      <w:rFonts w:cs="Arial"/>
                      <w:b/>
                      <w:sz w:val="20"/>
                      <w:szCs w:val="20"/>
                    </w:rPr>
                    <w:t>Usage Restrictions:</w:t>
                  </w:r>
                </w:p>
                <w:p w:rsidR="0051440D" w:rsidRPr="0051440D" w:rsidRDefault="00D0439A" w:rsidP="0051440D">
                  <w:pPr>
                    <w:rPr>
                      <w:rFonts w:asciiTheme="majorHAnsi" w:hAnsiTheme="majorHAnsi" w:cstheme="majorHAnsi"/>
                      <w:sz w:val="20"/>
                      <w:szCs w:val="20"/>
                    </w:rPr>
                  </w:pPr>
                  <w:r>
                    <w:rPr>
                      <w:rFonts w:asciiTheme="majorHAnsi" w:hAnsiTheme="majorHAnsi" w:cstheme="majorHAnsi"/>
                      <w:sz w:val="20"/>
                      <w:szCs w:val="20"/>
                    </w:rPr>
                    <w:t>Autonertia</w:t>
                  </w:r>
                  <w:r w:rsidR="0051440D" w:rsidRPr="0051440D">
                    <w:rPr>
                      <w:rFonts w:asciiTheme="majorHAnsi" w:hAnsiTheme="majorHAnsi" w:cstheme="majorHAnsi"/>
                      <w:sz w:val="20"/>
                      <w:szCs w:val="20"/>
                    </w:rPr>
                    <w:t xml:space="preserve"> is responsible for assuring that duty cycle measurements are only requested</w:t>
                  </w:r>
                </w:p>
                <w:p w:rsidR="0051440D" w:rsidRPr="0051440D" w:rsidRDefault="0051440D" w:rsidP="0051440D">
                  <w:pPr>
                    <w:rPr>
                      <w:rFonts w:asciiTheme="majorHAnsi" w:hAnsiTheme="majorHAnsi" w:cstheme="majorHAnsi"/>
                      <w:sz w:val="20"/>
                      <w:szCs w:val="20"/>
                    </w:rPr>
                  </w:pPr>
                  <w:r w:rsidRPr="0051440D">
                    <w:rPr>
                      <w:rFonts w:asciiTheme="majorHAnsi" w:hAnsiTheme="majorHAnsi" w:cstheme="majorHAnsi"/>
                      <w:sz w:val="20"/>
                      <w:szCs w:val="20"/>
                    </w:rPr>
                    <w:t>from devices configured for duty cycle measurement using the function call</w:t>
                  </w:r>
                </w:p>
                <w:p w:rsidR="0051440D" w:rsidRPr="0051440D" w:rsidRDefault="0051440D" w:rsidP="0051440D">
                  <w:pPr>
                    <w:rPr>
                      <w:rFonts w:ascii="Times New Roman" w:hAnsi="Times New Roman" w:cs="Times New Roman"/>
                      <w:sz w:val="20"/>
                      <w:szCs w:val="20"/>
                    </w:rPr>
                  </w:pPr>
                  <w:r w:rsidRPr="0051440D">
                    <w:rPr>
                      <w:rFonts w:ascii="Times New Roman" w:hAnsi="Times New Roman" w:cs="Times New Roman"/>
                      <w:sz w:val="20"/>
                      <w:szCs w:val="20"/>
                    </w:rPr>
                    <w:t>HW_InitDCMeasurement().</w:t>
                  </w:r>
                </w:p>
              </w:tc>
            </w:tr>
          </w:tbl>
          <w:p w:rsidR="0051440D" w:rsidRPr="00871DCC" w:rsidRDefault="0051440D" w:rsidP="0051440D">
            <w:pPr>
              <w:rPr>
                <w:rFonts w:cs="Arial"/>
                <w:sz w:val="20"/>
                <w:szCs w:val="20"/>
              </w:rPr>
            </w:pPr>
          </w:p>
        </w:tc>
      </w:tr>
      <w:tr w:rsidR="0051440D" w:rsidTr="0051440D">
        <w:tc>
          <w:tcPr>
            <w:tcW w:w="1548" w:type="dxa"/>
          </w:tcPr>
          <w:p w:rsidR="0051440D" w:rsidRPr="00871DCC" w:rsidRDefault="0051440D" w:rsidP="0051440D">
            <w:pPr>
              <w:rPr>
                <w:rFonts w:cs="Arial"/>
                <w:b/>
                <w:sz w:val="20"/>
                <w:szCs w:val="20"/>
              </w:rPr>
            </w:pPr>
            <w:r>
              <w:rPr>
                <w:rFonts w:cs="Arial"/>
                <w:b/>
                <w:sz w:val="20"/>
                <w:szCs w:val="20"/>
              </w:rPr>
              <w:lastRenderedPageBreak/>
              <w:t>Error Handling</w:t>
            </w:r>
          </w:p>
        </w:tc>
        <w:tc>
          <w:tcPr>
            <w:tcW w:w="8415" w:type="dxa"/>
          </w:tcPr>
          <w:p w:rsidR="0051440D" w:rsidRPr="00871DCC" w:rsidRDefault="0051440D" w:rsidP="0051440D">
            <w:pPr>
              <w:rPr>
                <w:rFonts w:cs="Arial"/>
                <w:sz w:val="20"/>
                <w:szCs w:val="20"/>
              </w:rPr>
            </w:pPr>
            <w:r>
              <w:rPr>
                <w:rFonts w:cs="Arial"/>
                <w:sz w:val="20"/>
                <w:szCs w:val="20"/>
              </w:rPr>
              <w:t>None</w:t>
            </w:r>
            <w:r w:rsidRPr="00871DCC">
              <w:rPr>
                <w:rFonts w:cs="Arial"/>
                <w:sz w:val="20"/>
                <w:szCs w:val="20"/>
              </w:rPr>
              <w:t xml:space="preserve"> </w:t>
            </w:r>
          </w:p>
        </w:tc>
      </w:tr>
      <w:tr w:rsidR="0051440D" w:rsidTr="0051440D">
        <w:tc>
          <w:tcPr>
            <w:tcW w:w="1548" w:type="dxa"/>
          </w:tcPr>
          <w:p w:rsidR="0051440D" w:rsidRPr="00871DCC" w:rsidRDefault="0051440D" w:rsidP="0051440D">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51440D" w:rsidTr="0051440D">
              <w:tc>
                <w:tcPr>
                  <w:tcW w:w="8184" w:type="dxa"/>
                </w:tcPr>
                <w:p w:rsidR="0051440D" w:rsidRDefault="0051440D" w:rsidP="0051440D">
                  <w:pPr>
                    <w:rPr>
                      <w:rFonts w:cs="Arial"/>
                      <w:sz w:val="20"/>
                      <w:szCs w:val="20"/>
                    </w:rPr>
                  </w:pPr>
                  <w:r>
                    <w:rPr>
                      <w:rFonts w:cs="Arial"/>
                      <w:sz w:val="20"/>
                      <w:szCs w:val="20"/>
                    </w:rPr>
                    <w:t xml:space="preserve">Size: </w:t>
                  </w:r>
                </w:p>
              </w:tc>
            </w:tr>
            <w:tr w:rsidR="0051440D" w:rsidTr="0051440D">
              <w:tc>
                <w:tcPr>
                  <w:tcW w:w="8184" w:type="dxa"/>
                </w:tcPr>
                <w:p w:rsidR="0051440D" w:rsidRDefault="0051440D" w:rsidP="0051440D">
                  <w:pPr>
                    <w:rPr>
                      <w:rFonts w:cs="Arial"/>
                      <w:sz w:val="20"/>
                      <w:szCs w:val="20"/>
                    </w:rPr>
                  </w:pPr>
                  <w:r>
                    <w:rPr>
                      <w:rFonts w:cs="Arial"/>
                      <w:sz w:val="20"/>
                      <w:szCs w:val="20"/>
                    </w:rPr>
                    <w:t xml:space="preserve">Speed: </w:t>
                  </w:r>
                </w:p>
              </w:tc>
            </w:tr>
            <w:tr w:rsidR="0051440D" w:rsidTr="0051440D">
              <w:tc>
                <w:tcPr>
                  <w:tcW w:w="8184" w:type="dxa"/>
                </w:tcPr>
                <w:p w:rsidR="0051440D" w:rsidRDefault="0051440D" w:rsidP="0051440D">
                  <w:pPr>
                    <w:rPr>
                      <w:rFonts w:cs="Arial"/>
                      <w:sz w:val="20"/>
                      <w:szCs w:val="20"/>
                    </w:rPr>
                  </w:pPr>
                  <w:r>
                    <w:rPr>
                      <w:rFonts w:cs="Arial"/>
                      <w:sz w:val="20"/>
                      <w:szCs w:val="20"/>
                    </w:rPr>
                    <w:t>Other:</w:t>
                  </w:r>
                </w:p>
              </w:tc>
            </w:tr>
          </w:tbl>
          <w:p w:rsidR="0051440D" w:rsidRPr="00871DCC" w:rsidRDefault="0051440D" w:rsidP="0051440D">
            <w:pPr>
              <w:rPr>
                <w:rFonts w:cs="Arial"/>
                <w:sz w:val="20"/>
                <w:szCs w:val="20"/>
              </w:rPr>
            </w:pPr>
          </w:p>
        </w:tc>
      </w:tr>
      <w:tr w:rsidR="0051440D" w:rsidTr="0051440D">
        <w:tc>
          <w:tcPr>
            <w:tcW w:w="1548" w:type="dxa"/>
          </w:tcPr>
          <w:p w:rsidR="0051440D" w:rsidRPr="00871DCC" w:rsidRDefault="0051440D" w:rsidP="0051440D">
            <w:pPr>
              <w:rPr>
                <w:rFonts w:cs="Arial"/>
                <w:b/>
                <w:sz w:val="20"/>
                <w:szCs w:val="20"/>
              </w:rPr>
            </w:pPr>
            <w:r>
              <w:rPr>
                <w:rFonts w:cs="Arial"/>
                <w:b/>
                <w:sz w:val="20"/>
                <w:szCs w:val="20"/>
              </w:rPr>
              <w:t>Target:</w:t>
            </w:r>
          </w:p>
        </w:tc>
        <w:tc>
          <w:tcPr>
            <w:tcW w:w="8415" w:type="dxa"/>
          </w:tcPr>
          <w:p w:rsidR="0051440D" w:rsidRPr="00871DCC" w:rsidRDefault="0051440D" w:rsidP="0051440D">
            <w:pPr>
              <w:rPr>
                <w:rFonts w:cs="Arial"/>
                <w:sz w:val="20"/>
                <w:szCs w:val="20"/>
              </w:rPr>
            </w:pPr>
            <w:r>
              <w:rPr>
                <w:rFonts w:cs="Arial"/>
                <w:sz w:val="20"/>
                <w:szCs w:val="20"/>
              </w:rPr>
              <w:t>MPA, Valve</w:t>
            </w:r>
          </w:p>
        </w:tc>
      </w:tr>
      <w:tr w:rsidR="0051440D" w:rsidTr="0051440D">
        <w:tc>
          <w:tcPr>
            <w:tcW w:w="1548" w:type="dxa"/>
          </w:tcPr>
          <w:p w:rsidR="0051440D" w:rsidRPr="00871DCC" w:rsidRDefault="0051440D" w:rsidP="0051440D">
            <w:pPr>
              <w:rPr>
                <w:rFonts w:cs="Arial"/>
                <w:b/>
                <w:sz w:val="20"/>
                <w:szCs w:val="20"/>
              </w:rPr>
            </w:pPr>
            <w:r>
              <w:rPr>
                <w:rFonts w:cs="Arial"/>
                <w:b/>
                <w:sz w:val="20"/>
                <w:szCs w:val="20"/>
              </w:rPr>
              <w:t>Usage Guide:</w:t>
            </w:r>
          </w:p>
        </w:tc>
        <w:tc>
          <w:tcPr>
            <w:tcW w:w="8415" w:type="dxa"/>
          </w:tcPr>
          <w:p w:rsidR="0051440D" w:rsidRPr="00871DCC" w:rsidRDefault="0051440D" w:rsidP="0051440D">
            <w:pPr>
              <w:rPr>
                <w:rFonts w:cs="Arial"/>
                <w:sz w:val="20"/>
                <w:szCs w:val="20"/>
              </w:rPr>
            </w:pPr>
            <w:r w:rsidRPr="004D71F0">
              <w:rPr>
                <w:rFonts w:cs="Arial"/>
                <w:sz w:val="20"/>
                <w:szCs w:val="20"/>
              </w:rPr>
              <w:t>Implied</w:t>
            </w:r>
          </w:p>
        </w:tc>
      </w:tr>
    </w:tbl>
    <w:p w:rsidR="0051440D" w:rsidRDefault="0051440D" w:rsidP="0051440D"/>
    <w:p w:rsidR="0051440D" w:rsidRDefault="0051440D" w:rsidP="0051440D">
      <w:pPr>
        <w:pStyle w:val="Heading2"/>
      </w:pPr>
      <w:bookmarkStart w:id="164" w:name="_Toc31706187"/>
      <w:r w:rsidRPr="0051440D">
        <w:t>HW_PWMInputPinIsHigh ()</w:t>
      </w:r>
      <w:bookmarkEnd w:id="164"/>
    </w:p>
    <w:tbl>
      <w:tblPr>
        <w:tblStyle w:val="TableGrid"/>
        <w:tblW w:w="0" w:type="auto"/>
        <w:tblLook w:val="04A0" w:firstRow="1" w:lastRow="0" w:firstColumn="1" w:lastColumn="0" w:noHBand="0" w:noVBand="1"/>
      </w:tblPr>
      <w:tblGrid>
        <w:gridCol w:w="1548"/>
        <w:gridCol w:w="8415"/>
      </w:tblGrid>
      <w:tr w:rsidR="0051440D" w:rsidTr="0051440D">
        <w:tc>
          <w:tcPr>
            <w:tcW w:w="1548" w:type="dxa"/>
          </w:tcPr>
          <w:p w:rsidR="0051440D" w:rsidRPr="00871DCC" w:rsidRDefault="0051440D" w:rsidP="0051440D">
            <w:pPr>
              <w:rPr>
                <w:rFonts w:cs="Arial"/>
                <w:b/>
                <w:sz w:val="20"/>
                <w:szCs w:val="20"/>
              </w:rPr>
            </w:pPr>
            <w:r w:rsidRPr="00871DCC">
              <w:rPr>
                <w:rFonts w:cs="Arial"/>
                <w:b/>
                <w:sz w:val="20"/>
                <w:szCs w:val="20"/>
              </w:rPr>
              <w:t>Description</w:t>
            </w:r>
          </w:p>
        </w:tc>
        <w:tc>
          <w:tcPr>
            <w:tcW w:w="8415" w:type="dxa"/>
          </w:tcPr>
          <w:p w:rsidR="0051440D" w:rsidRPr="00871DCC" w:rsidRDefault="0051440D" w:rsidP="0051440D">
            <w:pPr>
              <w:rPr>
                <w:rFonts w:cs="Arial"/>
                <w:sz w:val="20"/>
                <w:szCs w:val="20"/>
              </w:rPr>
            </w:pPr>
            <w:r w:rsidRPr="0051440D">
              <w:rPr>
                <w:rFonts w:cs="Arial"/>
                <w:sz w:val="20"/>
                <w:szCs w:val="20"/>
              </w:rPr>
              <w:t>Indicates whether the input pin is in a high state</w:t>
            </w:r>
          </w:p>
        </w:tc>
      </w:tr>
      <w:tr w:rsidR="0051440D" w:rsidTr="0051440D">
        <w:tc>
          <w:tcPr>
            <w:tcW w:w="1548" w:type="dxa"/>
            <w:vMerge w:val="restart"/>
          </w:tcPr>
          <w:p w:rsidR="0051440D" w:rsidRPr="00871DCC" w:rsidRDefault="0051440D" w:rsidP="0051440D">
            <w:pPr>
              <w:rPr>
                <w:rFonts w:cs="Arial"/>
                <w:b/>
                <w:sz w:val="20"/>
                <w:szCs w:val="20"/>
              </w:rPr>
            </w:pPr>
            <w:r w:rsidRPr="00871DCC">
              <w:rPr>
                <w:rFonts w:cs="Arial"/>
                <w:b/>
                <w:sz w:val="20"/>
                <w:szCs w:val="20"/>
              </w:rPr>
              <w:t>Resources Provided</w:t>
            </w:r>
          </w:p>
        </w:tc>
        <w:tc>
          <w:tcPr>
            <w:tcW w:w="8415" w:type="dxa"/>
          </w:tcPr>
          <w:p w:rsidR="0051440D" w:rsidRPr="00871DCC" w:rsidRDefault="0051440D" w:rsidP="0051440D">
            <w:pPr>
              <w:rPr>
                <w:rFonts w:cs="Arial"/>
                <w:b/>
                <w:sz w:val="20"/>
                <w:szCs w:val="20"/>
              </w:rPr>
            </w:pPr>
            <w:r w:rsidRPr="00871DCC">
              <w:rPr>
                <w:rFonts w:cs="Arial"/>
                <w:b/>
                <w:sz w:val="20"/>
                <w:szCs w:val="20"/>
              </w:rPr>
              <w:t>Syntax</w:t>
            </w:r>
          </w:p>
        </w:tc>
      </w:tr>
      <w:tr w:rsidR="0051440D" w:rsidTr="0051440D">
        <w:tc>
          <w:tcPr>
            <w:tcW w:w="1548" w:type="dxa"/>
            <w:vMerge/>
          </w:tcPr>
          <w:p w:rsidR="0051440D" w:rsidRPr="00871DCC" w:rsidRDefault="0051440D" w:rsidP="0051440D">
            <w:pPr>
              <w:rPr>
                <w:rFonts w:cs="Arial"/>
                <w:b/>
                <w:sz w:val="20"/>
                <w:szCs w:val="20"/>
              </w:rPr>
            </w:pPr>
          </w:p>
        </w:tc>
        <w:tc>
          <w:tcPr>
            <w:tcW w:w="8415" w:type="dxa"/>
          </w:tcPr>
          <w:tbl>
            <w:tblPr>
              <w:tblStyle w:val="TableGrid"/>
              <w:tblW w:w="0" w:type="auto"/>
              <w:tblLook w:val="04A0" w:firstRow="1" w:lastRow="0" w:firstColumn="1" w:lastColumn="0" w:noHBand="0" w:noVBand="1"/>
            </w:tblPr>
            <w:tblGrid>
              <w:gridCol w:w="2683"/>
              <w:gridCol w:w="1388"/>
              <w:gridCol w:w="1410"/>
              <w:gridCol w:w="1529"/>
              <w:gridCol w:w="1179"/>
            </w:tblGrid>
            <w:tr w:rsidR="0051440D" w:rsidTr="0051440D">
              <w:tc>
                <w:tcPr>
                  <w:tcW w:w="2683" w:type="dxa"/>
                </w:tcPr>
                <w:p w:rsidR="0051440D" w:rsidRPr="00B147B8" w:rsidRDefault="0051440D" w:rsidP="0051440D">
                  <w:pPr>
                    <w:rPr>
                      <w:rFonts w:cs="Arial"/>
                      <w:b/>
                      <w:sz w:val="20"/>
                      <w:szCs w:val="20"/>
                    </w:rPr>
                  </w:pPr>
                  <w:r w:rsidRPr="00B147B8">
                    <w:rPr>
                      <w:rFonts w:cs="Arial"/>
                      <w:b/>
                      <w:sz w:val="20"/>
                      <w:szCs w:val="20"/>
                    </w:rPr>
                    <w:t>Function Name</w:t>
                  </w:r>
                </w:p>
              </w:tc>
              <w:tc>
                <w:tcPr>
                  <w:tcW w:w="5506" w:type="dxa"/>
                  <w:gridSpan w:val="4"/>
                </w:tcPr>
                <w:p w:rsidR="0051440D" w:rsidRPr="00B147B8" w:rsidRDefault="0051440D" w:rsidP="0051440D">
                  <w:pPr>
                    <w:rPr>
                      <w:rFonts w:ascii="Times New Roman" w:hAnsi="Times New Roman" w:cs="Times New Roman"/>
                      <w:b/>
                      <w:sz w:val="20"/>
                      <w:szCs w:val="20"/>
                    </w:rPr>
                  </w:pPr>
                  <w:r w:rsidRPr="0051440D">
                    <w:rPr>
                      <w:rFonts w:ascii="Times New Roman" w:hAnsi="Times New Roman" w:cs="Times New Roman"/>
                      <w:b/>
                      <w:sz w:val="20"/>
                      <w:szCs w:val="20"/>
                    </w:rPr>
                    <w:t>HW_PWMInputPinIsHigh</w:t>
                  </w:r>
                </w:p>
              </w:tc>
            </w:tr>
            <w:tr w:rsidR="0051440D" w:rsidTr="0051440D">
              <w:tc>
                <w:tcPr>
                  <w:tcW w:w="2683" w:type="dxa"/>
                  <w:vMerge w:val="restart"/>
                  <w:vAlign w:val="center"/>
                </w:tcPr>
                <w:p w:rsidR="0051440D" w:rsidRPr="00B147B8" w:rsidRDefault="0051440D" w:rsidP="0051440D">
                  <w:pPr>
                    <w:rPr>
                      <w:rFonts w:cs="Arial"/>
                      <w:b/>
                      <w:sz w:val="20"/>
                      <w:szCs w:val="20"/>
                    </w:rPr>
                  </w:pPr>
                  <w:r w:rsidRPr="00B147B8">
                    <w:rPr>
                      <w:rFonts w:cs="Arial"/>
                      <w:b/>
                      <w:sz w:val="20"/>
                      <w:szCs w:val="20"/>
                    </w:rPr>
                    <w:t>Arguments</w:t>
                  </w:r>
                </w:p>
              </w:tc>
              <w:tc>
                <w:tcPr>
                  <w:tcW w:w="2798" w:type="dxa"/>
                  <w:gridSpan w:val="2"/>
                </w:tcPr>
                <w:p w:rsidR="0051440D" w:rsidRPr="00B147B8" w:rsidRDefault="0051440D" w:rsidP="0051440D">
                  <w:pPr>
                    <w:rPr>
                      <w:rFonts w:cs="Arial"/>
                      <w:b/>
                      <w:sz w:val="20"/>
                      <w:szCs w:val="20"/>
                    </w:rPr>
                  </w:pPr>
                  <w:r w:rsidRPr="00B147B8">
                    <w:rPr>
                      <w:rFonts w:cs="Arial"/>
                      <w:b/>
                      <w:sz w:val="20"/>
                      <w:szCs w:val="20"/>
                    </w:rPr>
                    <w:t>Type</w:t>
                  </w:r>
                </w:p>
              </w:tc>
              <w:tc>
                <w:tcPr>
                  <w:tcW w:w="2708" w:type="dxa"/>
                  <w:gridSpan w:val="2"/>
                </w:tcPr>
                <w:p w:rsidR="0051440D" w:rsidRPr="00B147B8" w:rsidRDefault="0051440D" w:rsidP="0051440D">
                  <w:pPr>
                    <w:rPr>
                      <w:rFonts w:cs="Arial"/>
                      <w:b/>
                      <w:sz w:val="20"/>
                      <w:szCs w:val="20"/>
                    </w:rPr>
                  </w:pPr>
                  <w:r w:rsidRPr="00B147B8">
                    <w:rPr>
                      <w:rFonts w:cs="Arial"/>
                      <w:b/>
                      <w:sz w:val="20"/>
                      <w:szCs w:val="20"/>
                    </w:rPr>
                    <w:t>Name</w:t>
                  </w:r>
                </w:p>
              </w:tc>
            </w:tr>
            <w:tr w:rsidR="0051440D" w:rsidTr="0051440D">
              <w:tc>
                <w:tcPr>
                  <w:tcW w:w="2683" w:type="dxa"/>
                  <w:vMerge/>
                </w:tcPr>
                <w:p w:rsidR="0051440D" w:rsidRPr="00B147B8" w:rsidRDefault="0051440D" w:rsidP="0051440D">
                  <w:pPr>
                    <w:rPr>
                      <w:rFonts w:cs="Arial"/>
                      <w:sz w:val="20"/>
                      <w:szCs w:val="20"/>
                    </w:rPr>
                  </w:pPr>
                </w:p>
              </w:tc>
              <w:tc>
                <w:tcPr>
                  <w:tcW w:w="2798" w:type="dxa"/>
                  <w:gridSpan w:val="2"/>
                </w:tcPr>
                <w:p w:rsidR="0051440D" w:rsidRPr="00B147B8" w:rsidRDefault="0051440D" w:rsidP="0051440D">
                  <w:pPr>
                    <w:rPr>
                      <w:rFonts w:ascii="Times New Roman" w:hAnsi="Times New Roman" w:cs="Times New Roman"/>
                      <w:sz w:val="20"/>
                      <w:szCs w:val="20"/>
                    </w:rPr>
                  </w:pPr>
                  <w:r w:rsidRPr="00282C56">
                    <w:rPr>
                      <w:rFonts w:ascii="Times New Roman" w:hAnsi="Times New Roman" w:cs="Times New Roman"/>
                      <w:sz w:val="20"/>
                      <w:szCs w:val="20"/>
                    </w:rPr>
                    <w:t>HWPWMIn *</w:t>
                  </w:r>
                </w:p>
              </w:tc>
              <w:tc>
                <w:tcPr>
                  <w:tcW w:w="2708" w:type="dxa"/>
                  <w:gridSpan w:val="2"/>
                </w:tcPr>
                <w:p w:rsidR="0051440D" w:rsidRPr="00B147B8" w:rsidRDefault="0051440D" w:rsidP="0051440D">
                  <w:pPr>
                    <w:rPr>
                      <w:rFonts w:ascii="Times New Roman" w:hAnsi="Times New Roman" w:cs="Times New Roman"/>
                      <w:sz w:val="20"/>
                      <w:szCs w:val="20"/>
                    </w:rPr>
                  </w:pPr>
                  <w:r w:rsidRPr="00282C56">
                    <w:rPr>
                      <w:rFonts w:ascii="Times New Roman" w:hAnsi="Times New Roman" w:cs="Times New Roman"/>
                      <w:sz w:val="20"/>
                      <w:szCs w:val="20"/>
                    </w:rPr>
                    <w:t>PWMInput</w:t>
                  </w:r>
                </w:p>
              </w:tc>
            </w:tr>
            <w:tr w:rsidR="0051440D" w:rsidTr="0051440D">
              <w:tc>
                <w:tcPr>
                  <w:tcW w:w="2683" w:type="dxa"/>
                  <w:vMerge/>
                </w:tcPr>
                <w:p w:rsidR="0051440D" w:rsidRPr="00B147B8" w:rsidRDefault="0051440D" w:rsidP="0051440D">
                  <w:pPr>
                    <w:rPr>
                      <w:rFonts w:cs="Arial"/>
                      <w:sz w:val="20"/>
                      <w:szCs w:val="20"/>
                    </w:rPr>
                  </w:pPr>
                </w:p>
              </w:tc>
              <w:tc>
                <w:tcPr>
                  <w:tcW w:w="2798" w:type="dxa"/>
                  <w:gridSpan w:val="2"/>
                </w:tcPr>
                <w:p w:rsidR="0051440D" w:rsidRPr="00B147B8" w:rsidRDefault="0051440D" w:rsidP="0051440D">
                  <w:pPr>
                    <w:rPr>
                      <w:rFonts w:ascii="Times New Roman" w:hAnsi="Times New Roman" w:cs="Times New Roman"/>
                      <w:sz w:val="20"/>
                      <w:szCs w:val="20"/>
                    </w:rPr>
                  </w:pPr>
                </w:p>
              </w:tc>
              <w:tc>
                <w:tcPr>
                  <w:tcW w:w="2708" w:type="dxa"/>
                  <w:gridSpan w:val="2"/>
                </w:tcPr>
                <w:p w:rsidR="0051440D" w:rsidRPr="00B147B8" w:rsidRDefault="0051440D" w:rsidP="0051440D">
                  <w:pPr>
                    <w:rPr>
                      <w:rFonts w:ascii="Times New Roman" w:hAnsi="Times New Roman" w:cs="Times New Roman"/>
                      <w:sz w:val="20"/>
                      <w:szCs w:val="20"/>
                    </w:rPr>
                  </w:pPr>
                </w:p>
              </w:tc>
            </w:tr>
            <w:tr w:rsidR="0051440D" w:rsidTr="0051440D">
              <w:tc>
                <w:tcPr>
                  <w:tcW w:w="2683" w:type="dxa"/>
                  <w:vMerge/>
                </w:tcPr>
                <w:p w:rsidR="0051440D" w:rsidRPr="00B147B8" w:rsidRDefault="0051440D" w:rsidP="0051440D">
                  <w:pPr>
                    <w:rPr>
                      <w:rFonts w:cs="Arial"/>
                      <w:sz w:val="20"/>
                      <w:szCs w:val="20"/>
                    </w:rPr>
                  </w:pPr>
                </w:p>
              </w:tc>
              <w:tc>
                <w:tcPr>
                  <w:tcW w:w="2798" w:type="dxa"/>
                  <w:gridSpan w:val="2"/>
                </w:tcPr>
                <w:p w:rsidR="0051440D" w:rsidRPr="00B147B8" w:rsidRDefault="0051440D" w:rsidP="0051440D">
                  <w:pPr>
                    <w:rPr>
                      <w:rFonts w:cs="Arial"/>
                      <w:sz w:val="20"/>
                      <w:szCs w:val="20"/>
                    </w:rPr>
                  </w:pPr>
                </w:p>
              </w:tc>
              <w:tc>
                <w:tcPr>
                  <w:tcW w:w="2708" w:type="dxa"/>
                  <w:gridSpan w:val="2"/>
                </w:tcPr>
                <w:p w:rsidR="0051440D" w:rsidRPr="00B147B8" w:rsidRDefault="0051440D" w:rsidP="0051440D">
                  <w:pPr>
                    <w:rPr>
                      <w:rFonts w:cs="Arial"/>
                      <w:sz w:val="20"/>
                      <w:szCs w:val="20"/>
                    </w:rPr>
                  </w:pPr>
                </w:p>
              </w:tc>
            </w:tr>
            <w:tr w:rsidR="0051440D" w:rsidTr="0051440D">
              <w:tc>
                <w:tcPr>
                  <w:tcW w:w="2683" w:type="dxa"/>
                  <w:vMerge w:val="restart"/>
                  <w:vAlign w:val="center"/>
                </w:tcPr>
                <w:p w:rsidR="0051440D" w:rsidRPr="00B147B8" w:rsidRDefault="0051440D" w:rsidP="0051440D">
                  <w:pPr>
                    <w:rPr>
                      <w:rFonts w:cs="Arial"/>
                      <w:sz w:val="20"/>
                      <w:szCs w:val="20"/>
                    </w:rPr>
                  </w:pPr>
                  <w:r w:rsidRPr="00B147B8">
                    <w:rPr>
                      <w:rFonts w:cs="Arial"/>
                      <w:b/>
                      <w:sz w:val="20"/>
                      <w:szCs w:val="20"/>
                    </w:rPr>
                    <w:t>Argument Scaling</w:t>
                  </w:r>
                </w:p>
              </w:tc>
              <w:tc>
                <w:tcPr>
                  <w:tcW w:w="1388" w:type="dxa"/>
                </w:tcPr>
                <w:p w:rsidR="0051440D" w:rsidRPr="00B147B8" w:rsidRDefault="0051440D" w:rsidP="0051440D">
                  <w:pPr>
                    <w:rPr>
                      <w:rFonts w:cs="Arial"/>
                      <w:b/>
                      <w:sz w:val="20"/>
                      <w:szCs w:val="20"/>
                    </w:rPr>
                  </w:pPr>
                  <w:r w:rsidRPr="00B147B8">
                    <w:rPr>
                      <w:rFonts w:cs="Arial"/>
                      <w:b/>
                      <w:sz w:val="20"/>
                      <w:szCs w:val="20"/>
                    </w:rPr>
                    <w:t>Units</w:t>
                  </w:r>
                </w:p>
              </w:tc>
              <w:tc>
                <w:tcPr>
                  <w:tcW w:w="1410" w:type="dxa"/>
                </w:tcPr>
                <w:p w:rsidR="0051440D" w:rsidRPr="00B147B8" w:rsidRDefault="0051440D" w:rsidP="0051440D">
                  <w:pPr>
                    <w:rPr>
                      <w:rFonts w:cs="Arial"/>
                      <w:b/>
                      <w:sz w:val="20"/>
                      <w:szCs w:val="20"/>
                    </w:rPr>
                  </w:pPr>
                  <w:r w:rsidRPr="00B147B8">
                    <w:rPr>
                      <w:rFonts w:cs="Arial"/>
                      <w:b/>
                      <w:sz w:val="20"/>
                      <w:szCs w:val="20"/>
                    </w:rPr>
                    <w:t>Scaling</w:t>
                  </w:r>
                </w:p>
              </w:tc>
              <w:tc>
                <w:tcPr>
                  <w:tcW w:w="1529" w:type="dxa"/>
                </w:tcPr>
                <w:p w:rsidR="0051440D" w:rsidRPr="00B147B8" w:rsidRDefault="0051440D" w:rsidP="0051440D">
                  <w:pPr>
                    <w:rPr>
                      <w:rFonts w:cs="Arial"/>
                      <w:b/>
                      <w:sz w:val="20"/>
                      <w:szCs w:val="20"/>
                    </w:rPr>
                  </w:pPr>
                  <w:r w:rsidRPr="00B147B8">
                    <w:rPr>
                      <w:rFonts w:cs="Arial"/>
                      <w:b/>
                      <w:sz w:val="20"/>
                      <w:szCs w:val="20"/>
                    </w:rPr>
                    <w:t>Low Lim</w:t>
                  </w:r>
                </w:p>
              </w:tc>
              <w:tc>
                <w:tcPr>
                  <w:tcW w:w="1179" w:type="dxa"/>
                </w:tcPr>
                <w:p w:rsidR="0051440D" w:rsidRPr="00B147B8" w:rsidRDefault="0051440D" w:rsidP="0051440D">
                  <w:pPr>
                    <w:rPr>
                      <w:rFonts w:cs="Arial"/>
                      <w:b/>
                      <w:sz w:val="20"/>
                      <w:szCs w:val="20"/>
                    </w:rPr>
                  </w:pPr>
                  <w:r w:rsidRPr="00B147B8">
                    <w:rPr>
                      <w:rFonts w:cs="Arial"/>
                      <w:b/>
                      <w:sz w:val="20"/>
                      <w:szCs w:val="20"/>
                    </w:rPr>
                    <w:t>High Lim</w:t>
                  </w:r>
                </w:p>
              </w:tc>
            </w:tr>
            <w:tr w:rsidR="0051440D" w:rsidTr="0051440D">
              <w:tc>
                <w:tcPr>
                  <w:tcW w:w="2683" w:type="dxa"/>
                  <w:vMerge/>
                </w:tcPr>
                <w:p w:rsidR="0051440D" w:rsidRPr="00B147B8" w:rsidRDefault="0051440D" w:rsidP="0051440D">
                  <w:pPr>
                    <w:rPr>
                      <w:rFonts w:cs="Arial"/>
                      <w:b/>
                      <w:sz w:val="20"/>
                      <w:szCs w:val="20"/>
                    </w:rPr>
                  </w:pPr>
                </w:p>
              </w:tc>
              <w:tc>
                <w:tcPr>
                  <w:tcW w:w="1388" w:type="dxa"/>
                </w:tcPr>
                <w:p w:rsidR="0051440D" w:rsidRPr="00B147B8" w:rsidRDefault="0051440D" w:rsidP="0051440D">
                  <w:pPr>
                    <w:rPr>
                      <w:rFonts w:ascii="Times New Roman" w:hAnsi="Times New Roman" w:cs="Times New Roman"/>
                      <w:sz w:val="20"/>
                      <w:szCs w:val="20"/>
                    </w:rPr>
                  </w:pPr>
                  <w:r w:rsidRPr="00282C56">
                    <w:rPr>
                      <w:rFonts w:ascii="Times New Roman" w:hAnsi="Times New Roman" w:cs="Times New Roman"/>
                      <w:sz w:val="20"/>
                      <w:szCs w:val="20"/>
                    </w:rPr>
                    <w:t>pointer</w:t>
                  </w:r>
                </w:p>
              </w:tc>
              <w:tc>
                <w:tcPr>
                  <w:tcW w:w="1410" w:type="dxa"/>
                </w:tcPr>
                <w:p w:rsidR="0051440D" w:rsidRPr="00B147B8" w:rsidRDefault="0051440D"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51440D" w:rsidRPr="00B147B8" w:rsidRDefault="0051440D"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51440D" w:rsidRPr="00B147B8" w:rsidRDefault="0051440D" w:rsidP="0051440D">
                  <w:pPr>
                    <w:rPr>
                      <w:rFonts w:ascii="Times New Roman" w:hAnsi="Times New Roman" w:cs="Times New Roman"/>
                      <w:sz w:val="20"/>
                      <w:szCs w:val="20"/>
                    </w:rPr>
                  </w:pPr>
                  <w:r w:rsidRPr="00B147B8">
                    <w:rPr>
                      <w:rFonts w:ascii="Times New Roman" w:hAnsi="Times New Roman" w:cs="Times New Roman"/>
                      <w:sz w:val="20"/>
                      <w:szCs w:val="20"/>
                    </w:rPr>
                    <w:t>n/a</w:t>
                  </w:r>
                </w:p>
              </w:tc>
            </w:tr>
            <w:tr w:rsidR="0051440D" w:rsidTr="0051440D">
              <w:tc>
                <w:tcPr>
                  <w:tcW w:w="2683" w:type="dxa"/>
                  <w:vMerge/>
                </w:tcPr>
                <w:p w:rsidR="0051440D" w:rsidRPr="00B147B8" w:rsidRDefault="0051440D" w:rsidP="0051440D">
                  <w:pPr>
                    <w:rPr>
                      <w:rFonts w:cs="Arial"/>
                      <w:b/>
                      <w:sz w:val="20"/>
                      <w:szCs w:val="20"/>
                    </w:rPr>
                  </w:pPr>
                </w:p>
              </w:tc>
              <w:tc>
                <w:tcPr>
                  <w:tcW w:w="1388" w:type="dxa"/>
                </w:tcPr>
                <w:p w:rsidR="0051440D" w:rsidRPr="00B147B8" w:rsidRDefault="0051440D" w:rsidP="0051440D">
                  <w:pPr>
                    <w:rPr>
                      <w:rFonts w:ascii="Times New Roman" w:hAnsi="Times New Roman" w:cs="Times New Roman"/>
                      <w:sz w:val="20"/>
                      <w:szCs w:val="20"/>
                    </w:rPr>
                  </w:pPr>
                </w:p>
              </w:tc>
              <w:tc>
                <w:tcPr>
                  <w:tcW w:w="1410" w:type="dxa"/>
                </w:tcPr>
                <w:p w:rsidR="0051440D" w:rsidRPr="00B147B8" w:rsidRDefault="0051440D" w:rsidP="0051440D">
                  <w:pPr>
                    <w:rPr>
                      <w:rFonts w:ascii="Times New Roman" w:hAnsi="Times New Roman" w:cs="Times New Roman"/>
                      <w:sz w:val="20"/>
                      <w:szCs w:val="20"/>
                    </w:rPr>
                  </w:pPr>
                </w:p>
              </w:tc>
              <w:tc>
                <w:tcPr>
                  <w:tcW w:w="1529" w:type="dxa"/>
                </w:tcPr>
                <w:p w:rsidR="0051440D" w:rsidRPr="00B147B8" w:rsidRDefault="0051440D" w:rsidP="0051440D">
                  <w:pPr>
                    <w:rPr>
                      <w:rFonts w:ascii="Times New Roman" w:hAnsi="Times New Roman" w:cs="Times New Roman"/>
                      <w:sz w:val="20"/>
                      <w:szCs w:val="20"/>
                    </w:rPr>
                  </w:pPr>
                </w:p>
              </w:tc>
              <w:tc>
                <w:tcPr>
                  <w:tcW w:w="1179" w:type="dxa"/>
                </w:tcPr>
                <w:p w:rsidR="0051440D" w:rsidRPr="00B147B8" w:rsidRDefault="0051440D" w:rsidP="0051440D">
                  <w:pPr>
                    <w:rPr>
                      <w:rFonts w:ascii="Times New Roman" w:hAnsi="Times New Roman" w:cs="Times New Roman"/>
                      <w:sz w:val="20"/>
                      <w:szCs w:val="20"/>
                    </w:rPr>
                  </w:pPr>
                </w:p>
              </w:tc>
            </w:tr>
            <w:tr w:rsidR="0051440D" w:rsidTr="0051440D">
              <w:tc>
                <w:tcPr>
                  <w:tcW w:w="2683" w:type="dxa"/>
                  <w:vMerge/>
                </w:tcPr>
                <w:p w:rsidR="0051440D" w:rsidRPr="00B147B8" w:rsidRDefault="0051440D" w:rsidP="0051440D">
                  <w:pPr>
                    <w:rPr>
                      <w:rFonts w:cs="Arial"/>
                      <w:b/>
                      <w:sz w:val="20"/>
                      <w:szCs w:val="20"/>
                    </w:rPr>
                  </w:pPr>
                </w:p>
              </w:tc>
              <w:tc>
                <w:tcPr>
                  <w:tcW w:w="1388" w:type="dxa"/>
                </w:tcPr>
                <w:p w:rsidR="0051440D" w:rsidRPr="00B147B8" w:rsidRDefault="0051440D" w:rsidP="0051440D">
                  <w:pPr>
                    <w:rPr>
                      <w:rFonts w:ascii="Times New Roman" w:hAnsi="Times New Roman"/>
                      <w:sz w:val="20"/>
                      <w:szCs w:val="20"/>
                    </w:rPr>
                  </w:pPr>
                </w:p>
              </w:tc>
              <w:tc>
                <w:tcPr>
                  <w:tcW w:w="1410" w:type="dxa"/>
                </w:tcPr>
                <w:p w:rsidR="0051440D" w:rsidRPr="00B147B8" w:rsidRDefault="0051440D" w:rsidP="0051440D">
                  <w:pPr>
                    <w:rPr>
                      <w:rFonts w:ascii="Times New Roman" w:hAnsi="Times New Roman"/>
                      <w:sz w:val="20"/>
                      <w:szCs w:val="20"/>
                    </w:rPr>
                  </w:pPr>
                </w:p>
              </w:tc>
              <w:tc>
                <w:tcPr>
                  <w:tcW w:w="1529" w:type="dxa"/>
                </w:tcPr>
                <w:p w:rsidR="0051440D" w:rsidRDefault="0051440D" w:rsidP="0051440D">
                  <w:pPr>
                    <w:rPr>
                      <w:rFonts w:ascii="Times New Roman" w:hAnsi="Times New Roman"/>
                      <w:sz w:val="20"/>
                      <w:szCs w:val="20"/>
                    </w:rPr>
                  </w:pPr>
                </w:p>
              </w:tc>
              <w:tc>
                <w:tcPr>
                  <w:tcW w:w="1179" w:type="dxa"/>
                </w:tcPr>
                <w:p w:rsidR="0051440D" w:rsidRDefault="0051440D" w:rsidP="0051440D">
                  <w:pPr>
                    <w:rPr>
                      <w:rFonts w:ascii="Times New Roman" w:hAnsi="Times New Roman"/>
                      <w:sz w:val="20"/>
                      <w:szCs w:val="20"/>
                    </w:rPr>
                  </w:pPr>
                </w:p>
              </w:tc>
            </w:tr>
            <w:tr w:rsidR="0051440D" w:rsidTr="0051440D">
              <w:tc>
                <w:tcPr>
                  <w:tcW w:w="2683" w:type="dxa"/>
                </w:tcPr>
                <w:p w:rsidR="0051440D" w:rsidRPr="00B147B8" w:rsidRDefault="0051440D" w:rsidP="0051440D">
                  <w:pPr>
                    <w:rPr>
                      <w:rFonts w:cs="Arial"/>
                      <w:b/>
                      <w:sz w:val="20"/>
                      <w:szCs w:val="20"/>
                    </w:rPr>
                  </w:pPr>
                  <w:r>
                    <w:rPr>
                      <w:rFonts w:cs="Arial"/>
                      <w:b/>
                      <w:sz w:val="20"/>
                      <w:szCs w:val="20"/>
                    </w:rPr>
                    <w:t>Return Value Type</w:t>
                  </w:r>
                </w:p>
              </w:tc>
              <w:tc>
                <w:tcPr>
                  <w:tcW w:w="5506" w:type="dxa"/>
                  <w:gridSpan w:val="4"/>
                </w:tcPr>
                <w:p w:rsidR="0051440D" w:rsidRDefault="0051440D" w:rsidP="0051440D">
                  <w:pPr>
                    <w:rPr>
                      <w:rFonts w:ascii="Times New Roman" w:hAnsi="Times New Roman"/>
                      <w:sz w:val="20"/>
                      <w:szCs w:val="20"/>
                    </w:rPr>
                  </w:pPr>
                  <w:r w:rsidRPr="0051440D">
                    <w:rPr>
                      <w:rFonts w:ascii="Times New Roman" w:hAnsi="Times New Roman" w:cs="Times New Roman"/>
                      <w:sz w:val="20"/>
                      <w:szCs w:val="20"/>
                    </w:rPr>
                    <w:t>unsigned long</w:t>
                  </w:r>
                </w:p>
              </w:tc>
            </w:tr>
            <w:tr w:rsidR="0051440D" w:rsidTr="0051440D">
              <w:tc>
                <w:tcPr>
                  <w:tcW w:w="2683" w:type="dxa"/>
                  <w:vMerge w:val="restart"/>
                </w:tcPr>
                <w:p w:rsidR="0051440D" w:rsidRDefault="0051440D" w:rsidP="0051440D">
                  <w:pPr>
                    <w:rPr>
                      <w:rFonts w:cs="Arial"/>
                      <w:b/>
                      <w:sz w:val="20"/>
                      <w:szCs w:val="20"/>
                    </w:rPr>
                  </w:pPr>
                  <w:r>
                    <w:rPr>
                      <w:rFonts w:cs="Arial"/>
                      <w:b/>
                      <w:sz w:val="20"/>
                      <w:szCs w:val="20"/>
                    </w:rPr>
                    <w:t>Return Value Scaling</w:t>
                  </w:r>
                </w:p>
              </w:tc>
              <w:tc>
                <w:tcPr>
                  <w:tcW w:w="1388" w:type="dxa"/>
                </w:tcPr>
                <w:p w:rsidR="0051440D" w:rsidRPr="00B147B8" w:rsidRDefault="0051440D" w:rsidP="0051440D">
                  <w:pPr>
                    <w:rPr>
                      <w:rFonts w:cs="Arial"/>
                      <w:b/>
                      <w:sz w:val="20"/>
                      <w:szCs w:val="20"/>
                    </w:rPr>
                  </w:pPr>
                  <w:r w:rsidRPr="00B147B8">
                    <w:rPr>
                      <w:rFonts w:cs="Arial"/>
                      <w:b/>
                      <w:sz w:val="20"/>
                      <w:szCs w:val="20"/>
                    </w:rPr>
                    <w:t>Units</w:t>
                  </w:r>
                </w:p>
              </w:tc>
              <w:tc>
                <w:tcPr>
                  <w:tcW w:w="1410" w:type="dxa"/>
                </w:tcPr>
                <w:p w:rsidR="0051440D" w:rsidRPr="00B147B8" w:rsidRDefault="0051440D" w:rsidP="0051440D">
                  <w:pPr>
                    <w:rPr>
                      <w:rFonts w:cs="Arial"/>
                      <w:b/>
                      <w:sz w:val="20"/>
                      <w:szCs w:val="20"/>
                    </w:rPr>
                  </w:pPr>
                  <w:r w:rsidRPr="00B147B8">
                    <w:rPr>
                      <w:rFonts w:cs="Arial"/>
                      <w:b/>
                      <w:sz w:val="20"/>
                      <w:szCs w:val="20"/>
                    </w:rPr>
                    <w:t>Scaling</w:t>
                  </w:r>
                </w:p>
              </w:tc>
              <w:tc>
                <w:tcPr>
                  <w:tcW w:w="1529" w:type="dxa"/>
                </w:tcPr>
                <w:p w:rsidR="0051440D" w:rsidRPr="00B147B8" w:rsidRDefault="0051440D" w:rsidP="0051440D">
                  <w:pPr>
                    <w:rPr>
                      <w:rFonts w:cs="Arial"/>
                      <w:b/>
                      <w:sz w:val="20"/>
                      <w:szCs w:val="20"/>
                    </w:rPr>
                  </w:pPr>
                  <w:r w:rsidRPr="00B147B8">
                    <w:rPr>
                      <w:rFonts w:cs="Arial"/>
                      <w:b/>
                      <w:sz w:val="20"/>
                      <w:szCs w:val="20"/>
                    </w:rPr>
                    <w:t>Low Lim</w:t>
                  </w:r>
                </w:p>
              </w:tc>
              <w:tc>
                <w:tcPr>
                  <w:tcW w:w="1179" w:type="dxa"/>
                </w:tcPr>
                <w:p w:rsidR="0051440D" w:rsidRPr="00B147B8" w:rsidRDefault="0051440D" w:rsidP="0051440D">
                  <w:pPr>
                    <w:rPr>
                      <w:rFonts w:cs="Arial"/>
                      <w:b/>
                      <w:sz w:val="20"/>
                      <w:szCs w:val="20"/>
                    </w:rPr>
                  </w:pPr>
                  <w:r w:rsidRPr="00B147B8">
                    <w:rPr>
                      <w:rFonts w:cs="Arial"/>
                      <w:b/>
                      <w:sz w:val="20"/>
                      <w:szCs w:val="20"/>
                    </w:rPr>
                    <w:t>High Lim</w:t>
                  </w:r>
                </w:p>
              </w:tc>
            </w:tr>
            <w:tr w:rsidR="0051440D" w:rsidTr="0051440D">
              <w:tc>
                <w:tcPr>
                  <w:tcW w:w="2683" w:type="dxa"/>
                  <w:vMerge/>
                </w:tcPr>
                <w:p w:rsidR="0051440D" w:rsidRDefault="0051440D" w:rsidP="0051440D">
                  <w:pPr>
                    <w:rPr>
                      <w:rFonts w:cs="Arial"/>
                      <w:b/>
                      <w:sz w:val="20"/>
                      <w:szCs w:val="20"/>
                    </w:rPr>
                  </w:pPr>
                </w:p>
              </w:tc>
              <w:tc>
                <w:tcPr>
                  <w:tcW w:w="1388" w:type="dxa"/>
                </w:tcPr>
                <w:p w:rsidR="0051440D" w:rsidRPr="00B147B8" w:rsidRDefault="0051440D" w:rsidP="0051440D">
                  <w:pPr>
                    <w:rPr>
                      <w:rFonts w:ascii="Times New Roman" w:hAnsi="Times New Roman" w:cs="Times New Roman"/>
                      <w:sz w:val="20"/>
                      <w:szCs w:val="20"/>
                    </w:rPr>
                  </w:pPr>
                  <w:r>
                    <w:rPr>
                      <w:rFonts w:ascii="Times New Roman" w:hAnsi="Times New Roman" w:cs="Times New Roman"/>
                      <w:sz w:val="20"/>
                      <w:szCs w:val="20"/>
                    </w:rPr>
                    <w:t>Flag</w:t>
                  </w:r>
                </w:p>
              </w:tc>
              <w:tc>
                <w:tcPr>
                  <w:tcW w:w="1410" w:type="dxa"/>
                </w:tcPr>
                <w:p w:rsidR="0051440D" w:rsidRPr="00B147B8" w:rsidRDefault="0051440D" w:rsidP="0051440D">
                  <w:pPr>
                    <w:rPr>
                      <w:rFonts w:ascii="Times New Roman" w:hAnsi="Times New Roman" w:cs="Times New Roman"/>
                      <w:sz w:val="20"/>
                      <w:szCs w:val="20"/>
                    </w:rPr>
                  </w:pPr>
                  <w:r>
                    <w:rPr>
                      <w:rFonts w:ascii="Times New Roman" w:hAnsi="Times New Roman" w:cs="Times New Roman"/>
                      <w:sz w:val="20"/>
                      <w:szCs w:val="20"/>
                    </w:rPr>
                    <w:t>n/a</w:t>
                  </w:r>
                </w:p>
              </w:tc>
              <w:tc>
                <w:tcPr>
                  <w:tcW w:w="1529" w:type="dxa"/>
                </w:tcPr>
                <w:p w:rsidR="0051440D" w:rsidRPr="00B147B8" w:rsidRDefault="0051440D" w:rsidP="0051440D">
                  <w:pPr>
                    <w:rPr>
                      <w:rFonts w:ascii="Times New Roman" w:hAnsi="Times New Roman" w:cs="Times New Roman"/>
                      <w:sz w:val="20"/>
                      <w:szCs w:val="20"/>
                    </w:rPr>
                  </w:pPr>
                  <w:r>
                    <w:rPr>
                      <w:rFonts w:ascii="Times New Roman" w:hAnsi="Times New Roman" w:cs="Times New Roman"/>
                      <w:sz w:val="20"/>
                      <w:szCs w:val="20"/>
                    </w:rPr>
                    <w:t>n/a</w:t>
                  </w:r>
                </w:p>
              </w:tc>
              <w:tc>
                <w:tcPr>
                  <w:tcW w:w="1179" w:type="dxa"/>
                </w:tcPr>
                <w:p w:rsidR="0051440D" w:rsidRPr="00B147B8" w:rsidRDefault="0051440D" w:rsidP="0051440D">
                  <w:pPr>
                    <w:rPr>
                      <w:rFonts w:ascii="Times New Roman" w:hAnsi="Times New Roman" w:cs="Times New Roman"/>
                      <w:sz w:val="20"/>
                      <w:szCs w:val="20"/>
                    </w:rPr>
                  </w:pPr>
                  <w:r>
                    <w:rPr>
                      <w:rFonts w:ascii="Times New Roman" w:hAnsi="Times New Roman" w:cs="Times New Roman"/>
                      <w:sz w:val="20"/>
                      <w:szCs w:val="20"/>
                    </w:rPr>
                    <w:t>n/a</w:t>
                  </w:r>
                </w:p>
              </w:tc>
            </w:tr>
            <w:tr w:rsidR="0051440D" w:rsidTr="0051440D">
              <w:tc>
                <w:tcPr>
                  <w:tcW w:w="8189" w:type="dxa"/>
                  <w:gridSpan w:val="5"/>
                </w:tcPr>
                <w:p w:rsidR="0051440D" w:rsidRDefault="0051440D" w:rsidP="0051440D">
                  <w:pPr>
                    <w:rPr>
                      <w:rFonts w:cs="Arial"/>
                      <w:b/>
                      <w:sz w:val="20"/>
                      <w:szCs w:val="20"/>
                    </w:rPr>
                  </w:pPr>
                  <w:r>
                    <w:rPr>
                      <w:rFonts w:cs="Arial"/>
                      <w:b/>
                      <w:sz w:val="20"/>
                      <w:szCs w:val="20"/>
                    </w:rPr>
                    <w:t>Semantics</w:t>
                  </w:r>
                  <w:r w:rsidRPr="00B147B8">
                    <w:rPr>
                      <w:rFonts w:cs="Arial"/>
                      <w:b/>
                      <w:sz w:val="20"/>
                      <w:szCs w:val="20"/>
                    </w:rPr>
                    <w:t>:</w:t>
                  </w:r>
                </w:p>
                <w:p w:rsidR="0051440D" w:rsidRPr="0051440D" w:rsidRDefault="0051440D" w:rsidP="0051440D">
                  <w:pPr>
                    <w:rPr>
                      <w:rFonts w:asciiTheme="majorHAnsi" w:hAnsiTheme="majorHAnsi" w:cstheme="majorHAnsi"/>
                      <w:sz w:val="20"/>
                      <w:szCs w:val="20"/>
                    </w:rPr>
                  </w:pPr>
                  <w:r w:rsidRPr="0051440D">
                    <w:rPr>
                      <w:rFonts w:asciiTheme="majorHAnsi" w:hAnsiTheme="majorHAnsi" w:cstheme="majorHAnsi"/>
                      <w:sz w:val="20"/>
                      <w:szCs w:val="20"/>
                    </w:rPr>
                    <w:t>This function will return a 32-bit value that will indicate if the input pin is in a high state. A</w:t>
                  </w:r>
                </w:p>
                <w:p w:rsidR="0051440D" w:rsidRDefault="0051440D" w:rsidP="0051440D">
                  <w:pPr>
                    <w:rPr>
                      <w:rFonts w:ascii="Times New Roman" w:hAnsi="Times New Roman"/>
                      <w:sz w:val="20"/>
                      <w:szCs w:val="20"/>
                    </w:rPr>
                  </w:pPr>
                  <w:r w:rsidRPr="0051440D">
                    <w:rPr>
                      <w:rFonts w:asciiTheme="majorHAnsi" w:hAnsiTheme="majorHAnsi" w:cstheme="majorHAnsi"/>
                      <w:sz w:val="20"/>
                      <w:szCs w:val="20"/>
                    </w:rPr>
                    <w:t>zero should be returned if the input pin is in a low state.</w:t>
                  </w:r>
                </w:p>
              </w:tc>
            </w:tr>
            <w:tr w:rsidR="0051440D" w:rsidTr="0051440D">
              <w:tc>
                <w:tcPr>
                  <w:tcW w:w="8189" w:type="dxa"/>
                  <w:gridSpan w:val="5"/>
                </w:tcPr>
                <w:p w:rsidR="0051440D" w:rsidRPr="004D71F0" w:rsidRDefault="0051440D" w:rsidP="0051440D">
                  <w:pPr>
                    <w:rPr>
                      <w:rFonts w:cs="Arial"/>
                      <w:b/>
                      <w:sz w:val="20"/>
                      <w:szCs w:val="20"/>
                    </w:rPr>
                  </w:pPr>
                  <w:r w:rsidRPr="004D71F0">
                    <w:rPr>
                      <w:rFonts w:cs="Arial"/>
                      <w:b/>
                      <w:sz w:val="20"/>
                      <w:szCs w:val="20"/>
                    </w:rPr>
                    <w:t>Usage Restrictions:</w:t>
                  </w:r>
                </w:p>
                <w:p w:rsidR="0051440D" w:rsidRPr="0051440D" w:rsidRDefault="0051440D" w:rsidP="0051440D">
                  <w:pPr>
                    <w:rPr>
                      <w:rFonts w:ascii="Times New Roman" w:hAnsi="Times New Roman" w:cs="Times New Roman"/>
                      <w:sz w:val="20"/>
                      <w:szCs w:val="20"/>
                    </w:rPr>
                  </w:pPr>
                  <w:r>
                    <w:rPr>
                      <w:rFonts w:asciiTheme="majorHAnsi" w:hAnsiTheme="majorHAnsi" w:cstheme="majorHAnsi"/>
                      <w:sz w:val="20"/>
                      <w:szCs w:val="20"/>
                    </w:rPr>
                    <w:t>None</w:t>
                  </w:r>
                </w:p>
              </w:tc>
            </w:tr>
          </w:tbl>
          <w:p w:rsidR="0051440D" w:rsidRPr="00871DCC" w:rsidRDefault="0051440D" w:rsidP="0051440D">
            <w:pPr>
              <w:rPr>
                <w:rFonts w:cs="Arial"/>
                <w:sz w:val="20"/>
                <w:szCs w:val="20"/>
              </w:rPr>
            </w:pPr>
          </w:p>
        </w:tc>
      </w:tr>
      <w:tr w:rsidR="0051440D" w:rsidTr="0051440D">
        <w:tc>
          <w:tcPr>
            <w:tcW w:w="1548" w:type="dxa"/>
          </w:tcPr>
          <w:p w:rsidR="0051440D" w:rsidRPr="00871DCC" w:rsidRDefault="0051440D" w:rsidP="0051440D">
            <w:pPr>
              <w:rPr>
                <w:rFonts w:cs="Arial"/>
                <w:b/>
                <w:sz w:val="20"/>
                <w:szCs w:val="20"/>
              </w:rPr>
            </w:pPr>
            <w:r>
              <w:rPr>
                <w:rFonts w:cs="Arial"/>
                <w:b/>
                <w:sz w:val="20"/>
                <w:szCs w:val="20"/>
              </w:rPr>
              <w:t>Error Handling</w:t>
            </w:r>
          </w:p>
        </w:tc>
        <w:tc>
          <w:tcPr>
            <w:tcW w:w="8415" w:type="dxa"/>
          </w:tcPr>
          <w:p w:rsidR="0051440D" w:rsidRPr="00871DCC" w:rsidRDefault="0051440D" w:rsidP="0051440D">
            <w:pPr>
              <w:rPr>
                <w:rFonts w:cs="Arial"/>
                <w:sz w:val="20"/>
                <w:szCs w:val="20"/>
              </w:rPr>
            </w:pPr>
            <w:r>
              <w:rPr>
                <w:rFonts w:cs="Arial"/>
                <w:sz w:val="20"/>
                <w:szCs w:val="20"/>
              </w:rPr>
              <w:t>None</w:t>
            </w:r>
            <w:r w:rsidRPr="00871DCC">
              <w:rPr>
                <w:rFonts w:cs="Arial"/>
                <w:sz w:val="20"/>
                <w:szCs w:val="20"/>
              </w:rPr>
              <w:t xml:space="preserve"> </w:t>
            </w:r>
          </w:p>
        </w:tc>
      </w:tr>
      <w:tr w:rsidR="0051440D" w:rsidTr="0051440D">
        <w:tc>
          <w:tcPr>
            <w:tcW w:w="1548" w:type="dxa"/>
          </w:tcPr>
          <w:p w:rsidR="0051440D" w:rsidRPr="00871DCC" w:rsidRDefault="0051440D" w:rsidP="0051440D">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51440D" w:rsidTr="0051440D">
              <w:tc>
                <w:tcPr>
                  <w:tcW w:w="8184" w:type="dxa"/>
                </w:tcPr>
                <w:p w:rsidR="0051440D" w:rsidRDefault="0051440D" w:rsidP="0051440D">
                  <w:pPr>
                    <w:rPr>
                      <w:rFonts w:cs="Arial"/>
                      <w:sz w:val="20"/>
                      <w:szCs w:val="20"/>
                    </w:rPr>
                  </w:pPr>
                  <w:r>
                    <w:rPr>
                      <w:rFonts w:cs="Arial"/>
                      <w:sz w:val="20"/>
                      <w:szCs w:val="20"/>
                    </w:rPr>
                    <w:t xml:space="preserve">Size: </w:t>
                  </w:r>
                </w:p>
              </w:tc>
            </w:tr>
            <w:tr w:rsidR="0051440D" w:rsidTr="0051440D">
              <w:tc>
                <w:tcPr>
                  <w:tcW w:w="8184" w:type="dxa"/>
                </w:tcPr>
                <w:p w:rsidR="0051440D" w:rsidRDefault="0051440D" w:rsidP="0051440D">
                  <w:pPr>
                    <w:rPr>
                      <w:rFonts w:cs="Arial"/>
                      <w:sz w:val="20"/>
                      <w:szCs w:val="20"/>
                    </w:rPr>
                  </w:pPr>
                  <w:r>
                    <w:rPr>
                      <w:rFonts w:cs="Arial"/>
                      <w:sz w:val="20"/>
                      <w:szCs w:val="20"/>
                    </w:rPr>
                    <w:t xml:space="preserve">Speed: </w:t>
                  </w:r>
                </w:p>
              </w:tc>
            </w:tr>
            <w:tr w:rsidR="0051440D" w:rsidTr="0051440D">
              <w:tc>
                <w:tcPr>
                  <w:tcW w:w="8184" w:type="dxa"/>
                </w:tcPr>
                <w:p w:rsidR="0051440D" w:rsidRDefault="0051440D" w:rsidP="0051440D">
                  <w:pPr>
                    <w:rPr>
                      <w:rFonts w:cs="Arial"/>
                      <w:sz w:val="20"/>
                      <w:szCs w:val="20"/>
                    </w:rPr>
                  </w:pPr>
                  <w:r>
                    <w:rPr>
                      <w:rFonts w:cs="Arial"/>
                      <w:sz w:val="20"/>
                      <w:szCs w:val="20"/>
                    </w:rPr>
                    <w:t>Other:</w:t>
                  </w:r>
                </w:p>
              </w:tc>
            </w:tr>
          </w:tbl>
          <w:p w:rsidR="0051440D" w:rsidRPr="00871DCC" w:rsidRDefault="0051440D" w:rsidP="0051440D">
            <w:pPr>
              <w:rPr>
                <w:rFonts w:cs="Arial"/>
                <w:sz w:val="20"/>
                <w:szCs w:val="20"/>
              </w:rPr>
            </w:pPr>
          </w:p>
        </w:tc>
      </w:tr>
      <w:tr w:rsidR="0051440D" w:rsidTr="0051440D">
        <w:tc>
          <w:tcPr>
            <w:tcW w:w="1548" w:type="dxa"/>
          </w:tcPr>
          <w:p w:rsidR="0051440D" w:rsidRPr="00871DCC" w:rsidRDefault="0051440D" w:rsidP="0051440D">
            <w:pPr>
              <w:rPr>
                <w:rFonts w:cs="Arial"/>
                <w:b/>
                <w:sz w:val="20"/>
                <w:szCs w:val="20"/>
              </w:rPr>
            </w:pPr>
            <w:r>
              <w:rPr>
                <w:rFonts w:cs="Arial"/>
                <w:b/>
                <w:sz w:val="20"/>
                <w:szCs w:val="20"/>
              </w:rPr>
              <w:t>Target:</w:t>
            </w:r>
          </w:p>
        </w:tc>
        <w:tc>
          <w:tcPr>
            <w:tcW w:w="8415" w:type="dxa"/>
          </w:tcPr>
          <w:p w:rsidR="0051440D" w:rsidRPr="00871DCC" w:rsidRDefault="0051440D" w:rsidP="0051440D">
            <w:pPr>
              <w:rPr>
                <w:rFonts w:cs="Arial"/>
                <w:sz w:val="20"/>
                <w:szCs w:val="20"/>
              </w:rPr>
            </w:pPr>
            <w:r>
              <w:rPr>
                <w:rFonts w:cs="Arial"/>
                <w:sz w:val="20"/>
                <w:szCs w:val="20"/>
              </w:rPr>
              <w:t>MPA, Valve</w:t>
            </w:r>
          </w:p>
        </w:tc>
      </w:tr>
      <w:tr w:rsidR="0051440D" w:rsidTr="0051440D">
        <w:tc>
          <w:tcPr>
            <w:tcW w:w="1548" w:type="dxa"/>
          </w:tcPr>
          <w:p w:rsidR="0051440D" w:rsidRPr="00871DCC" w:rsidRDefault="0051440D" w:rsidP="0051440D">
            <w:pPr>
              <w:rPr>
                <w:rFonts w:cs="Arial"/>
                <w:b/>
                <w:sz w:val="20"/>
                <w:szCs w:val="20"/>
              </w:rPr>
            </w:pPr>
            <w:r>
              <w:rPr>
                <w:rFonts w:cs="Arial"/>
                <w:b/>
                <w:sz w:val="20"/>
                <w:szCs w:val="20"/>
              </w:rPr>
              <w:lastRenderedPageBreak/>
              <w:t>Usage Guide:</w:t>
            </w:r>
          </w:p>
        </w:tc>
        <w:tc>
          <w:tcPr>
            <w:tcW w:w="8415" w:type="dxa"/>
          </w:tcPr>
          <w:p w:rsidR="0051440D" w:rsidRPr="00871DCC" w:rsidRDefault="0051440D" w:rsidP="0051440D">
            <w:pPr>
              <w:rPr>
                <w:rFonts w:cs="Arial"/>
                <w:sz w:val="20"/>
                <w:szCs w:val="20"/>
              </w:rPr>
            </w:pPr>
            <w:r w:rsidRPr="004D71F0">
              <w:rPr>
                <w:rFonts w:cs="Arial"/>
                <w:sz w:val="20"/>
                <w:szCs w:val="20"/>
              </w:rPr>
              <w:t>Implied</w:t>
            </w:r>
          </w:p>
        </w:tc>
      </w:tr>
    </w:tbl>
    <w:p w:rsidR="0051440D" w:rsidRDefault="0051440D" w:rsidP="0051440D"/>
    <w:p w:rsidR="0051440D" w:rsidRDefault="0051440D" w:rsidP="0051440D">
      <w:pPr>
        <w:pStyle w:val="Heading2"/>
      </w:pPr>
      <w:bookmarkStart w:id="165" w:name="_Toc31706188"/>
      <w:r w:rsidRPr="0051440D">
        <w:t>HW_PWMInputPinIsLow ()</w:t>
      </w:r>
      <w:bookmarkEnd w:id="165"/>
    </w:p>
    <w:tbl>
      <w:tblPr>
        <w:tblStyle w:val="TableGrid"/>
        <w:tblW w:w="0" w:type="auto"/>
        <w:tblLook w:val="04A0" w:firstRow="1" w:lastRow="0" w:firstColumn="1" w:lastColumn="0" w:noHBand="0" w:noVBand="1"/>
      </w:tblPr>
      <w:tblGrid>
        <w:gridCol w:w="1548"/>
        <w:gridCol w:w="8415"/>
      </w:tblGrid>
      <w:tr w:rsidR="0051440D" w:rsidTr="0051440D">
        <w:tc>
          <w:tcPr>
            <w:tcW w:w="1548" w:type="dxa"/>
          </w:tcPr>
          <w:p w:rsidR="0051440D" w:rsidRPr="00871DCC" w:rsidRDefault="0051440D" w:rsidP="0051440D">
            <w:pPr>
              <w:rPr>
                <w:rFonts w:cs="Arial"/>
                <w:b/>
                <w:sz w:val="20"/>
                <w:szCs w:val="20"/>
              </w:rPr>
            </w:pPr>
            <w:r w:rsidRPr="00871DCC">
              <w:rPr>
                <w:rFonts w:cs="Arial"/>
                <w:b/>
                <w:sz w:val="20"/>
                <w:szCs w:val="20"/>
              </w:rPr>
              <w:t>Description</w:t>
            </w:r>
          </w:p>
        </w:tc>
        <w:tc>
          <w:tcPr>
            <w:tcW w:w="8415" w:type="dxa"/>
          </w:tcPr>
          <w:p w:rsidR="0051440D" w:rsidRPr="00871DCC" w:rsidRDefault="0051440D" w:rsidP="0051440D">
            <w:pPr>
              <w:rPr>
                <w:rFonts w:cs="Arial"/>
                <w:sz w:val="20"/>
                <w:szCs w:val="20"/>
              </w:rPr>
            </w:pPr>
            <w:r w:rsidRPr="0051440D">
              <w:rPr>
                <w:rFonts w:cs="Arial"/>
                <w:sz w:val="20"/>
                <w:szCs w:val="20"/>
              </w:rPr>
              <w:t>Indicates whether the input pin is in a low state</w:t>
            </w:r>
            <w:r>
              <w:rPr>
                <w:rFonts w:cs="Arial"/>
                <w:sz w:val="20"/>
                <w:szCs w:val="20"/>
              </w:rPr>
              <w:t>.</w:t>
            </w:r>
          </w:p>
        </w:tc>
      </w:tr>
      <w:tr w:rsidR="0051440D" w:rsidTr="0051440D">
        <w:tc>
          <w:tcPr>
            <w:tcW w:w="1548" w:type="dxa"/>
            <w:vMerge w:val="restart"/>
          </w:tcPr>
          <w:p w:rsidR="0051440D" w:rsidRPr="00871DCC" w:rsidRDefault="0051440D" w:rsidP="0051440D">
            <w:pPr>
              <w:rPr>
                <w:rFonts w:cs="Arial"/>
                <w:b/>
                <w:sz w:val="20"/>
                <w:szCs w:val="20"/>
              </w:rPr>
            </w:pPr>
            <w:r w:rsidRPr="00871DCC">
              <w:rPr>
                <w:rFonts w:cs="Arial"/>
                <w:b/>
                <w:sz w:val="20"/>
                <w:szCs w:val="20"/>
              </w:rPr>
              <w:t>Resources Provided</w:t>
            </w:r>
          </w:p>
        </w:tc>
        <w:tc>
          <w:tcPr>
            <w:tcW w:w="8415" w:type="dxa"/>
          </w:tcPr>
          <w:p w:rsidR="0051440D" w:rsidRPr="00871DCC" w:rsidRDefault="0051440D" w:rsidP="0051440D">
            <w:pPr>
              <w:rPr>
                <w:rFonts w:cs="Arial"/>
                <w:b/>
                <w:sz w:val="20"/>
                <w:szCs w:val="20"/>
              </w:rPr>
            </w:pPr>
            <w:r w:rsidRPr="00871DCC">
              <w:rPr>
                <w:rFonts w:cs="Arial"/>
                <w:b/>
                <w:sz w:val="20"/>
                <w:szCs w:val="20"/>
              </w:rPr>
              <w:t>Syntax</w:t>
            </w:r>
          </w:p>
        </w:tc>
      </w:tr>
      <w:tr w:rsidR="0051440D" w:rsidTr="0051440D">
        <w:tc>
          <w:tcPr>
            <w:tcW w:w="1548" w:type="dxa"/>
            <w:vMerge/>
          </w:tcPr>
          <w:p w:rsidR="0051440D" w:rsidRPr="00871DCC" w:rsidRDefault="0051440D" w:rsidP="0051440D">
            <w:pPr>
              <w:rPr>
                <w:rFonts w:cs="Arial"/>
                <w:b/>
                <w:sz w:val="20"/>
                <w:szCs w:val="20"/>
              </w:rPr>
            </w:pPr>
          </w:p>
        </w:tc>
        <w:tc>
          <w:tcPr>
            <w:tcW w:w="8415" w:type="dxa"/>
          </w:tcPr>
          <w:tbl>
            <w:tblPr>
              <w:tblStyle w:val="TableGrid"/>
              <w:tblW w:w="0" w:type="auto"/>
              <w:tblLook w:val="04A0" w:firstRow="1" w:lastRow="0" w:firstColumn="1" w:lastColumn="0" w:noHBand="0" w:noVBand="1"/>
            </w:tblPr>
            <w:tblGrid>
              <w:gridCol w:w="2683"/>
              <w:gridCol w:w="1388"/>
              <w:gridCol w:w="1410"/>
              <w:gridCol w:w="1529"/>
              <w:gridCol w:w="1179"/>
            </w:tblGrid>
            <w:tr w:rsidR="0051440D" w:rsidTr="0051440D">
              <w:tc>
                <w:tcPr>
                  <w:tcW w:w="2683" w:type="dxa"/>
                </w:tcPr>
                <w:p w:rsidR="0051440D" w:rsidRPr="00B147B8" w:rsidRDefault="0051440D" w:rsidP="0051440D">
                  <w:pPr>
                    <w:rPr>
                      <w:rFonts w:cs="Arial"/>
                      <w:b/>
                      <w:sz w:val="20"/>
                      <w:szCs w:val="20"/>
                    </w:rPr>
                  </w:pPr>
                  <w:r w:rsidRPr="00B147B8">
                    <w:rPr>
                      <w:rFonts w:cs="Arial"/>
                      <w:b/>
                      <w:sz w:val="20"/>
                      <w:szCs w:val="20"/>
                    </w:rPr>
                    <w:t>Function Name</w:t>
                  </w:r>
                </w:p>
              </w:tc>
              <w:tc>
                <w:tcPr>
                  <w:tcW w:w="5506" w:type="dxa"/>
                  <w:gridSpan w:val="4"/>
                </w:tcPr>
                <w:p w:rsidR="0051440D" w:rsidRPr="00B147B8" w:rsidRDefault="0051440D" w:rsidP="0051440D">
                  <w:pPr>
                    <w:rPr>
                      <w:rFonts w:ascii="Times New Roman" w:hAnsi="Times New Roman" w:cs="Times New Roman"/>
                      <w:b/>
                      <w:sz w:val="20"/>
                      <w:szCs w:val="20"/>
                    </w:rPr>
                  </w:pPr>
                  <w:r w:rsidRPr="0051440D">
                    <w:rPr>
                      <w:rFonts w:ascii="Times New Roman" w:hAnsi="Times New Roman" w:cs="Times New Roman"/>
                      <w:b/>
                      <w:sz w:val="20"/>
                      <w:szCs w:val="20"/>
                    </w:rPr>
                    <w:t>HW_PWMInputPinIsLow</w:t>
                  </w:r>
                </w:p>
              </w:tc>
            </w:tr>
            <w:tr w:rsidR="0051440D" w:rsidTr="0051440D">
              <w:tc>
                <w:tcPr>
                  <w:tcW w:w="2683" w:type="dxa"/>
                  <w:vMerge w:val="restart"/>
                  <w:vAlign w:val="center"/>
                </w:tcPr>
                <w:p w:rsidR="0051440D" w:rsidRPr="00B147B8" w:rsidRDefault="0051440D" w:rsidP="0051440D">
                  <w:pPr>
                    <w:rPr>
                      <w:rFonts w:cs="Arial"/>
                      <w:b/>
                      <w:sz w:val="20"/>
                      <w:szCs w:val="20"/>
                    </w:rPr>
                  </w:pPr>
                  <w:r w:rsidRPr="00B147B8">
                    <w:rPr>
                      <w:rFonts w:cs="Arial"/>
                      <w:b/>
                      <w:sz w:val="20"/>
                      <w:szCs w:val="20"/>
                    </w:rPr>
                    <w:t>Arguments</w:t>
                  </w:r>
                </w:p>
              </w:tc>
              <w:tc>
                <w:tcPr>
                  <w:tcW w:w="2798" w:type="dxa"/>
                  <w:gridSpan w:val="2"/>
                </w:tcPr>
                <w:p w:rsidR="0051440D" w:rsidRPr="00B147B8" w:rsidRDefault="0051440D" w:rsidP="0051440D">
                  <w:pPr>
                    <w:rPr>
                      <w:rFonts w:cs="Arial"/>
                      <w:b/>
                      <w:sz w:val="20"/>
                      <w:szCs w:val="20"/>
                    </w:rPr>
                  </w:pPr>
                  <w:r w:rsidRPr="00B147B8">
                    <w:rPr>
                      <w:rFonts w:cs="Arial"/>
                      <w:b/>
                      <w:sz w:val="20"/>
                      <w:szCs w:val="20"/>
                    </w:rPr>
                    <w:t>Type</w:t>
                  </w:r>
                </w:p>
              </w:tc>
              <w:tc>
                <w:tcPr>
                  <w:tcW w:w="2708" w:type="dxa"/>
                  <w:gridSpan w:val="2"/>
                </w:tcPr>
                <w:p w:rsidR="0051440D" w:rsidRPr="00B147B8" w:rsidRDefault="0051440D" w:rsidP="0051440D">
                  <w:pPr>
                    <w:rPr>
                      <w:rFonts w:cs="Arial"/>
                      <w:b/>
                      <w:sz w:val="20"/>
                      <w:szCs w:val="20"/>
                    </w:rPr>
                  </w:pPr>
                  <w:r w:rsidRPr="00B147B8">
                    <w:rPr>
                      <w:rFonts w:cs="Arial"/>
                      <w:b/>
                      <w:sz w:val="20"/>
                      <w:szCs w:val="20"/>
                    </w:rPr>
                    <w:t>Name</w:t>
                  </w:r>
                </w:p>
              </w:tc>
            </w:tr>
            <w:tr w:rsidR="0051440D" w:rsidTr="0051440D">
              <w:tc>
                <w:tcPr>
                  <w:tcW w:w="2683" w:type="dxa"/>
                  <w:vMerge/>
                </w:tcPr>
                <w:p w:rsidR="0051440D" w:rsidRPr="00B147B8" w:rsidRDefault="0051440D" w:rsidP="0051440D">
                  <w:pPr>
                    <w:rPr>
                      <w:rFonts w:cs="Arial"/>
                      <w:sz w:val="20"/>
                      <w:szCs w:val="20"/>
                    </w:rPr>
                  </w:pPr>
                </w:p>
              </w:tc>
              <w:tc>
                <w:tcPr>
                  <w:tcW w:w="2798" w:type="dxa"/>
                  <w:gridSpan w:val="2"/>
                </w:tcPr>
                <w:p w:rsidR="0051440D" w:rsidRPr="00B147B8" w:rsidRDefault="0051440D" w:rsidP="0051440D">
                  <w:pPr>
                    <w:rPr>
                      <w:rFonts w:ascii="Times New Roman" w:hAnsi="Times New Roman" w:cs="Times New Roman"/>
                      <w:sz w:val="20"/>
                      <w:szCs w:val="20"/>
                    </w:rPr>
                  </w:pPr>
                  <w:r w:rsidRPr="00282C56">
                    <w:rPr>
                      <w:rFonts w:ascii="Times New Roman" w:hAnsi="Times New Roman" w:cs="Times New Roman"/>
                      <w:sz w:val="20"/>
                      <w:szCs w:val="20"/>
                    </w:rPr>
                    <w:t>HWPWMIn *</w:t>
                  </w:r>
                </w:p>
              </w:tc>
              <w:tc>
                <w:tcPr>
                  <w:tcW w:w="2708" w:type="dxa"/>
                  <w:gridSpan w:val="2"/>
                </w:tcPr>
                <w:p w:rsidR="0051440D" w:rsidRPr="00B147B8" w:rsidRDefault="0051440D" w:rsidP="0051440D">
                  <w:pPr>
                    <w:rPr>
                      <w:rFonts w:ascii="Times New Roman" w:hAnsi="Times New Roman" w:cs="Times New Roman"/>
                      <w:sz w:val="20"/>
                      <w:szCs w:val="20"/>
                    </w:rPr>
                  </w:pPr>
                  <w:r w:rsidRPr="00282C56">
                    <w:rPr>
                      <w:rFonts w:ascii="Times New Roman" w:hAnsi="Times New Roman" w:cs="Times New Roman"/>
                      <w:sz w:val="20"/>
                      <w:szCs w:val="20"/>
                    </w:rPr>
                    <w:t>PWMInput</w:t>
                  </w:r>
                </w:p>
              </w:tc>
            </w:tr>
            <w:tr w:rsidR="0051440D" w:rsidTr="0051440D">
              <w:tc>
                <w:tcPr>
                  <w:tcW w:w="2683" w:type="dxa"/>
                  <w:vMerge/>
                </w:tcPr>
                <w:p w:rsidR="0051440D" w:rsidRPr="00B147B8" w:rsidRDefault="0051440D" w:rsidP="0051440D">
                  <w:pPr>
                    <w:rPr>
                      <w:rFonts w:cs="Arial"/>
                      <w:sz w:val="20"/>
                      <w:szCs w:val="20"/>
                    </w:rPr>
                  </w:pPr>
                </w:p>
              </w:tc>
              <w:tc>
                <w:tcPr>
                  <w:tcW w:w="2798" w:type="dxa"/>
                  <w:gridSpan w:val="2"/>
                </w:tcPr>
                <w:p w:rsidR="0051440D" w:rsidRPr="00B147B8" w:rsidRDefault="0051440D" w:rsidP="0051440D">
                  <w:pPr>
                    <w:rPr>
                      <w:rFonts w:ascii="Times New Roman" w:hAnsi="Times New Roman" w:cs="Times New Roman"/>
                      <w:sz w:val="20"/>
                      <w:szCs w:val="20"/>
                    </w:rPr>
                  </w:pPr>
                </w:p>
              </w:tc>
              <w:tc>
                <w:tcPr>
                  <w:tcW w:w="2708" w:type="dxa"/>
                  <w:gridSpan w:val="2"/>
                </w:tcPr>
                <w:p w:rsidR="0051440D" w:rsidRPr="00B147B8" w:rsidRDefault="0051440D" w:rsidP="0051440D">
                  <w:pPr>
                    <w:rPr>
                      <w:rFonts w:ascii="Times New Roman" w:hAnsi="Times New Roman" w:cs="Times New Roman"/>
                      <w:sz w:val="20"/>
                      <w:szCs w:val="20"/>
                    </w:rPr>
                  </w:pPr>
                </w:p>
              </w:tc>
            </w:tr>
            <w:tr w:rsidR="0051440D" w:rsidTr="0051440D">
              <w:tc>
                <w:tcPr>
                  <w:tcW w:w="2683" w:type="dxa"/>
                  <w:vMerge/>
                </w:tcPr>
                <w:p w:rsidR="0051440D" w:rsidRPr="00B147B8" w:rsidRDefault="0051440D" w:rsidP="0051440D">
                  <w:pPr>
                    <w:rPr>
                      <w:rFonts w:cs="Arial"/>
                      <w:sz w:val="20"/>
                      <w:szCs w:val="20"/>
                    </w:rPr>
                  </w:pPr>
                </w:p>
              </w:tc>
              <w:tc>
                <w:tcPr>
                  <w:tcW w:w="2798" w:type="dxa"/>
                  <w:gridSpan w:val="2"/>
                </w:tcPr>
                <w:p w:rsidR="0051440D" w:rsidRPr="00B147B8" w:rsidRDefault="0051440D" w:rsidP="0051440D">
                  <w:pPr>
                    <w:rPr>
                      <w:rFonts w:cs="Arial"/>
                      <w:sz w:val="20"/>
                      <w:szCs w:val="20"/>
                    </w:rPr>
                  </w:pPr>
                </w:p>
              </w:tc>
              <w:tc>
                <w:tcPr>
                  <w:tcW w:w="2708" w:type="dxa"/>
                  <w:gridSpan w:val="2"/>
                </w:tcPr>
                <w:p w:rsidR="0051440D" w:rsidRPr="00B147B8" w:rsidRDefault="0051440D" w:rsidP="0051440D">
                  <w:pPr>
                    <w:rPr>
                      <w:rFonts w:cs="Arial"/>
                      <w:sz w:val="20"/>
                      <w:szCs w:val="20"/>
                    </w:rPr>
                  </w:pPr>
                </w:p>
              </w:tc>
            </w:tr>
            <w:tr w:rsidR="0051440D" w:rsidTr="0051440D">
              <w:tc>
                <w:tcPr>
                  <w:tcW w:w="2683" w:type="dxa"/>
                  <w:vMerge w:val="restart"/>
                  <w:vAlign w:val="center"/>
                </w:tcPr>
                <w:p w:rsidR="0051440D" w:rsidRPr="00B147B8" w:rsidRDefault="0051440D" w:rsidP="0051440D">
                  <w:pPr>
                    <w:rPr>
                      <w:rFonts w:cs="Arial"/>
                      <w:sz w:val="20"/>
                      <w:szCs w:val="20"/>
                    </w:rPr>
                  </w:pPr>
                  <w:r w:rsidRPr="00B147B8">
                    <w:rPr>
                      <w:rFonts w:cs="Arial"/>
                      <w:b/>
                      <w:sz w:val="20"/>
                      <w:szCs w:val="20"/>
                    </w:rPr>
                    <w:t>Argument Scaling</w:t>
                  </w:r>
                </w:p>
              </w:tc>
              <w:tc>
                <w:tcPr>
                  <w:tcW w:w="1388" w:type="dxa"/>
                </w:tcPr>
                <w:p w:rsidR="0051440D" w:rsidRPr="00B147B8" w:rsidRDefault="0051440D" w:rsidP="0051440D">
                  <w:pPr>
                    <w:rPr>
                      <w:rFonts w:cs="Arial"/>
                      <w:b/>
                      <w:sz w:val="20"/>
                      <w:szCs w:val="20"/>
                    </w:rPr>
                  </w:pPr>
                  <w:r w:rsidRPr="00B147B8">
                    <w:rPr>
                      <w:rFonts w:cs="Arial"/>
                      <w:b/>
                      <w:sz w:val="20"/>
                      <w:szCs w:val="20"/>
                    </w:rPr>
                    <w:t>Units</w:t>
                  </w:r>
                </w:p>
              </w:tc>
              <w:tc>
                <w:tcPr>
                  <w:tcW w:w="1410" w:type="dxa"/>
                </w:tcPr>
                <w:p w:rsidR="0051440D" w:rsidRPr="00B147B8" w:rsidRDefault="0051440D" w:rsidP="0051440D">
                  <w:pPr>
                    <w:rPr>
                      <w:rFonts w:cs="Arial"/>
                      <w:b/>
                      <w:sz w:val="20"/>
                      <w:szCs w:val="20"/>
                    </w:rPr>
                  </w:pPr>
                  <w:r w:rsidRPr="00B147B8">
                    <w:rPr>
                      <w:rFonts w:cs="Arial"/>
                      <w:b/>
                      <w:sz w:val="20"/>
                      <w:szCs w:val="20"/>
                    </w:rPr>
                    <w:t>Scaling</w:t>
                  </w:r>
                </w:p>
              </w:tc>
              <w:tc>
                <w:tcPr>
                  <w:tcW w:w="1529" w:type="dxa"/>
                </w:tcPr>
                <w:p w:rsidR="0051440D" w:rsidRPr="00B147B8" w:rsidRDefault="0051440D" w:rsidP="0051440D">
                  <w:pPr>
                    <w:rPr>
                      <w:rFonts w:cs="Arial"/>
                      <w:b/>
                      <w:sz w:val="20"/>
                      <w:szCs w:val="20"/>
                    </w:rPr>
                  </w:pPr>
                  <w:r w:rsidRPr="00B147B8">
                    <w:rPr>
                      <w:rFonts w:cs="Arial"/>
                      <w:b/>
                      <w:sz w:val="20"/>
                      <w:szCs w:val="20"/>
                    </w:rPr>
                    <w:t>Low Lim</w:t>
                  </w:r>
                </w:p>
              </w:tc>
              <w:tc>
                <w:tcPr>
                  <w:tcW w:w="1179" w:type="dxa"/>
                </w:tcPr>
                <w:p w:rsidR="0051440D" w:rsidRPr="00B147B8" w:rsidRDefault="0051440D" w:rsidP="0051440D">
                  <w:pPr>
                    <w:rPr>
                      <w:rFonts w:cs="Arial"/>
                      <w:b/>
                      <w:sz w:val="20"/>
                      <w:szCs w:val="20"/>
                    </w:rPr>
                  </w:pPr>
                  <w:r w:rsidRPr="00B147B8">
                    <w:rPr>
                      <w:rFonts w:cs="Arial"/>
                      <w:b/>
                      <w:sz w:val="20"/>
                      <w:szCs w:val="20"/>
                    </w:rPr>
                    <w:t>High Lim</w:t>
                  </w:r>
                </w:p>
              </w:tc>
            </w:tr>
            <w:tr w:rsidR="0051440D" w:rsidTr="0051440D">
              <w:tc>
                <w:tcPr>
                  <w:tcW w:w="2683" w:type="dxa"/>
                  <w:vMerge/>
                </w:tcPr>
                <w:p w:rsidR="0051440D" w:rsidRPr="00B147B8" w:rsidRDefault="0051440D" w:rsidP="0051440D">
                  <w:pPr>
                    <w:rPr>
                      <w:rFonts w:cs="Arial"/>
                      <w:b/>
                      <w:sz w:val="20"/>
                      <w:szCs w:val="20"/>
                    </w:rPr>
                  </w:pPr>
                </w:p>
              </w:tc>
              <w:tc>
                <w:tcPr>
                  <w:tcW w:w="1388" w:type="dxa"/>
                </w:tcPr>
                <w:p w:rsidR="0051440D" w:rsidRPr="00B147B8" w:rsidRDefault="0051440D" w:rsidP="0051440D">
                  <w:pPr>
                    <w:rPr>
                      <w:rFonts w:ascii="Times New Roman" w:hAnsi="Times New Roman" w:cs="Times New Roman"/>
                      <w:sz w:val="20"/>
                      <w:szCs w:val="20"/>
                    </w:rPr>
                  </w:pPr>
                  <w:r w:rsidRPr="00282C56">
                    <w:rPr>
                      <w:rFonts w:ascii="Times New Roman" w:hAnsi="Times New Roman" w:cs="Times New Roman"/>
                      <w:sz w:val="20"/>
                      <w:szCs w:val="20"/>
                    </w:rPr>
                    <w:t>pointer</w:t>
                  </w:r>
                </w:p>
              </w:tc>
              <w:tc>
                <w:tcPr>
                  <w:tcW w:w="1410" w:type="dxa"/>
                </w:tcPr>
                <w:p w:rsidR="0051440D" w:rsidRPr="00B147B8" w:rsidRDefault="0051440D"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51440D" w:rsidRPr="00B147B8" w:rsidRDefault="0051440D" w:rsidP="0051440D">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51440D" w:rsidRPr="00B147B8" w:rsidRDefault="0051440D" w:rsidP="0051440D">
                  <w:pPr>
                    <w:rPr>
                      <w:rFonts w:ascii="Times New Roman" w:hAnsi="Times New Roman" w:cs="Times New Roman"/>
                      <w:sz w:val="20"/>
                      <w:szCs w:val="20"/>
                    </w:rPr>
                  </w:pPr>
                  <w:r w:rsidRPr="00B147B8">
                    <w:rPr>
                      <w:rFonts w:ascii="Times New Roman" w:hAnsi="Times New Roman" w:cs="Times New Roman"/>
                      <w:sz w:val="20"/>
                      <w:szCs w:val="20"/>
                    </w:rPr>
                    <w:t>n/a</w:t>
                  </w:r>
                </w:p>
              </w:tc>
            </w:tr>
            <w:tr w:rsidR="0051440D" w:rsidTr="0051440D">
              <w:tc>
                <w:tcPr>
                  <w:tcW w:w="2683" w:type="dxa"/>
                  <w:vMerge/>
                </w:tcPr>
                <w:p w:rsidR="0051440D" w:rsidRPr="00B147B8" w:rsidRDefault="0051440D" w:rsidP="0051440D">
                  <w:pPr>
                    <w:rPr>
                      <w:rFonts w:cs="Arial"/>
                      <w:b/>
                      <w:sz w:val="20"/>
                      <w:szCs w:val="20"/>
                    </w:rPr>
                  </w:pPr>
                </w:p>
              </w:tc>
              <w:tc>
                <w:tcPr>
                  <w:tcW w:w="1388" w:type="dxa"/>
                </w:tcPr>
                <w:p w:rsidR="0051440D" w:rsidRPr="00B147B8" w:rsidRDefault="0051440D" w:rsidP="0051440D">
                  <w:pPr>
                    <w:rPr>
                      <w:rFonts w:ascii="Times New Roman" w:hAnsi="Times New Roman" w:cs="Times New Roman"/>
                      <w:sz w:val="20"/>
                      <w:szCs w:val="20"/>
                    </w:rPr>
                  </w:pPr>
                </w:p>
              </w:tc>
              <w:tc>
                <w:tcPr>
                  <w:tcW w:w="1410" w:type="dxa"/>
                </w:tcPr>
                <w:p w:rsidR="0051440D" w:rsidRPr="00B147B8" w:rsidRDefault="0051440D" w:rsidP="0051440D">
                  <w:pPr>
                    <w:rPr>
                      <w:rFonts w:ascii="Times New Roman" w:hAnsi="Times New Roman" w:cs="Times New Roman"/>
                      <w:sz w:val="20"/>
                      <w:szCs w:val="20"/>
                    </w:rPr>
                  </w:pPr>
                </w:p>
              </w:tc>
              <w:tc>
                <w:tcPr>
                  <w:tcW w:w="1529" w:type="dxa"/>
                </w:tcPr>
                <w:p w:rsidR="0051440D" w:rsidRPr="00B147B8" w:rsidRDefault="0051440D" w:rsidP="0051440D">
                  <w:pPr>
                    <w:rPr>
                      <w:rFonts w:ascii="Times New Roman" w:hAnsi="Times New Roman" w:cs="Times New Roman"/>
                      <w:sz w:val="20"/>
                      <w:szCs w:val="20"/>
                    </w:rPr>
                  </w:pPr>
                </w:p>
              </w:tc>
              <w:tc>
                <w:tcPr>
                  <w:tcW w:w="1179" w:type="dxa"/>
                </w:tcPr>
                <w:p w:rsidR="0051440D" w:rsidRPr="00B147B8" w:rsidRDefault="0051440D" w:rsidP="0051440D">
                  <w:pPr>
                    <w:rPr>
                      <w:rFonts w:ascii="Times New Roman" w:hAnsi="Times New Roman" w:cs="Times New Roman"/>
                      <w:sz w:val="20"/>
                      <w:szCs w:val="20"/>
                    </w:rPr>
                  </w:pPr>
                </w:p>
              </w:tc>
            </w:tr>
            <w:tr w:rsidR="0051440D" w:rsidTr="0051440D">
              <w:tc>
                <w:tcPr>
                  <w:tcW w:w="2683" w:type="dxa"/>
                  <w:vMerge/>
                </w:tcPr>
                <w:p w:rsidR="0051440D" w:rsidRPr="00B147B8" w:rsidRDefault="0051440D" w:rsidP="0051440D">
                  <w:pPr>
                    <w:rPr>
                      <w:rFonts w:cs="Arial"/>
                      <w:b/>
                      <w:sz w:val="20"/>
                      <w:szCs w:val="20"/>
                    </w:rPr>
                  </w:pPr>
                </w:p>
              </w:tc>
              <w:tc>
                <w:tcPr>
                  <w:tcW w:w="1388" w:type="dxa"/>
                </w:tcPr>
                <w:p w:rsidR="0051440D" w:rsidRPr="00B147B8" w:rsidRDefault="0051440D" w:rsidP="0051440D">
                  <w:pPr>
                    <w:rPr>
                      <w:rFonts w:ascii="Times New Roman" w:hAnsi="Times New Roman"/>
                      <w:sz w:val="20"/>
                      <w:szCs w:val="20"/>
                    </w:rPr>
                  </w:pPr>
                </w:p>
              </w:tc>
              <w:tc>
                <w:tcPr>
                  <w:tcW w:w="1410" w:type="dxa"/>
                </w:tcPr>
                <w:p w:rsidR="0051440D" w:rsidRPr="00B147B8" w:rsidRDefault="0051440D" w:rsidP="0051440D">
                  <w:pPr>
                    <w:rPr>
                      <w:rFonts w:ascii="Times New Roman" w:hAnsi="Times New Roman"/>
                      <w:sz w:val="20"/>
                      <w:szCs w:val="20"/>
                    </w:rPr>
                  </w:pPr>
                </w:p>
              </w:tc>
              <w:tc>
                <w:tcPr>
                  <w:tcW w:w="1529" w:type="dxa"/>
                </w:tcPr>
                <w:p w:rsidR="0051440D" w:rsidRDefault="0051440D" w:rsidP="0051440D">
                  <w:pPr>
                    <w:rPr>
                      <w:rFonts w:ascii="Times New Roman" w:hAnsi="Times New Roman"/>
                      <w:sz w:val="20"/>
                      <w:szCs w:val="20"/>
                    </w:rPr>
                  </w:pPr>
                </w:p>
              </w:tc>
              <w:tc>
                <w:tcPr>
                  <w:tcW w:w="1179" w:type="dxa"/>
                </w:tcPr>
                <w:p w:rsidR="0051440D" w:rsidRDefault="0051440D" w:rsidP="0051440D">
                  <w:pPr>
                    <w:rPr>
                      <w:rFonts w:ascii="Times New Roman" w:hAnsi="Times New Roman"/>
                      <w:sz w:val="20"/>
                      <w:szCs w:val="20"/>
                    </w:rPr>
                  </w:pPr>
                </w:p>
              </w:tc>
            </w:tr>
            <w:tr w:rsidR="0051440D" w:rsidTr="0051440D">
              <w:tc>
                <w:tcPr>
                  <w:tcW w:w="2683" w:type="dxa"/>
                </w:tcPr>
                <w:p w:rsidR="0051440D" w:rsidRPr="00B147B8" w:rsidRDefault="0051440D" w:rsidP="0051440D">
                  <w:pPr>
                    <w:rPr>
                      <w:rFonts w:cs="Arial"/>
                      <w:b/>
                      <w:sz w:val="20"/>
                      <w:szCs w:val="20"/>
                    </w:rPr>
                  </w:pPr>
                  <w:r>
                    <w:rPr>
                      <w:rFonts w:cs="Arial"/>
                      <w:b/>
                      <w:sz w:val="20"/>
                      <w:szCs w:val="20"/>
                    </w:rPr>
                    <w:t>Return Value Type</w:t>
                  </w:r>
                </w:p>
              </w:tc>
              <w:tc>
                <w:tcPr>
                  <w:tcW w:w="5506" w:type="dxa"/>
                  <w:gridSpan w:val="4"/>
                </w:tcPr>
                <w:p w:rsidR="0051440D" w:rsidRDefault="0051440D" w:rsidP="0051440D">
                  <w:pPr>
                    <w:rPr>
                      <w:rFonts w:ascii="Times New Roman" w:hAnsi="Times New Roman"/>
                      <w:sz w:val="20"/>
                      <w:szCs w:val="20"/>
                    </w:rPr>
                  </w:pPr>
                  <w:r w:rsidRPr="0051440D">
                    <w:rPr>
                      <w:rFonts w:ascii="Times New Roman" w:hAnsi="Times New Roman" w:cs="Times New Roman"/>
                      <w:sz w:val="20"/>
                      <w:szCs w:val="20"/>
                    </w:rPr>
                    <w:t>unsigned long</w:t>
                  </w:r>
                </w:p>
              </w:tc>
            </w:tr>
            <w:tr w:rsidR="0051440D" w:rsidTr="0051440D">
              <w:tc>
                <w:tcPr>
                  <w:tcW w:w="2683" w:type="dxa"/>
                  <w:vMerge w:val="restart"/>
                </w:tcPr>
                <w:p w:rsidR="0051440D" w:rsidRDefault="0051440D" w:rsidP="0051440D">
                  <w:pPr>
                    <w:rPr>
                      <w:rFonts w:cs="Arial"/>
                      <w:b/>
                      <w:sz w:val="20"/>
                      <w:szCs w:val="20"/>
                    </w:rPr>
                  </w:pPr>
                  <w:r>
                    <w:rPr>
                      <w:rFonts w:cs="Arial"/>
                      <w:b/>
                      <w:sz w:val="20"/>
                      <w:szCs w:val="20"/>
                    </w:rPr>
                    <w:t>Return Value Scaling</w:t>
                  </w:r>
                </w:p>
              </w:tc>
              <w:tc>
                <w:tcPr>
                  <w:tcW w:w="1388" w:type="dxa"/>
                </w:tcPr>
                <w:p w:rsidR="0051440D" w:rsidRPr="00B147B8" w:rsidRDefault="0051440D" w:rsidP="0051440D">
                  <w:pPr>
                    <w:rPr>
                      <w:rFonts w:cs="Arial"/>
                      <w:b/>
                      <w:sz w:val="20"/>
                      <w:szCs w:val="20"/>
                    </w:rPr>
                  </w:pPr>
                  <w:r w:rsidRPr="00B147B8">
                    <w:rPr>
                      <w:rFonts w:cs="Arial"/>
                      <w:b/>
                      <w:sz w:val="20"/>
                      <w:szCs w:val="20"/>
                    </w:rPr>
                    <w:t>Units</w:t>
                  </w:r>
                </w:p>
              </w:tc>
              <w:tc>
                <w:tcPr>
                  <w:tcW w:w="1410" w:type="dxa"/>
                </w:tcPr>
                <w:p w:rsidR="0051440D" w:rsidRPr="00B147B8" w:rsidRDefault="0051440D" w:rsidP="0051440D">
                  <w:pPr>
                    <w:rPr>
                      <w:rFonts w:cs="Arial"/>
                      <w:b/>
                      <w:sz w:val="20"/>
                      <w:szCs w:val="20"/>
                    </w:rPr>
                  </w:pPr>
                  <w:r w:rsidRPr="00B147B8">
                    <w:rPr>
                      <w:rFonts w:cs="Arial"/>
                      <w:b/>
                      <w:sz w:val="20"/>
                      <w:szCs w:val="20"/>
                    </w:rPr>
                    <w:t>Scaling</w:t>
                  </w:r>
                </w:p>
              </w:tc>
              <w:tc>
                <w:tcPr>
                  <w:tcW w:w="1529" w:type="dxa"/>
                </w:tcPr>
                <w:p w:rsidR="0051440D" w:rsidRPr="00B147B8" w:rsidRDefault="0051440D" w:rsidP="0051440D">
                  <w:pPr>
                    <w:rPr>
                      <w:rFonts w:cs="Arial"/>
                      <w:b/>
                      <w:sz w:val="20"/>
                      <w:szCs w:val="20"/>
                    </w:rPr>
                  </w:pPr>
                  <w:r w:rsidRPr="00B147B8">
                    <w:rPr>
                      <w:rFonts w:cs="Arial"/>
                      <w:b/>
                      <w:sz w:val="20"/>
                      <w:szCs w:val="20"/>
                    </w:rPr>
                    <w:t>Low Lim</w:t>
                  </w:r>
                </w:p>
              </w:tc>
              <w:tc>
                <w:tcPr>
                  <w:tcW w:w="1179" w:type="dxa"/>
                </w:tcPr>
                <w:p w:rsidR="0051440D" w:rsidRPr="00B147B8" w:rsidRDefault="0051440D" w:rsidP="0051440D">
                  <w:pPr>
                    <w:rPr>
                      <w:rFonts w:cs="Arial"/>
                      <w:b/>
                      <w:sz w:val="20"/>
                      <w:szCs w:val="20"/>
                    </w:rPr>
                  </w:pPr>
                  <w:r w:rsidRPr="00B147B8">
                    <w:rPr>
                      <w:rFonts w:cs="Arial"/>
                      <w:b/>
                      <w:sz w:val="20"/>
                      <w:szCs w:val="20"/>
                    </w:rPr>
                    <w:t>High Lim</w:t>
                  </w:r>
                </w:p>
              </w:tc>
            </w:tr>
            <w:tr w:rsidR="0051440D" w:rsidTr="0051440D">
              <w:tc>
                <w:tcPr>
                  <w:tcW w:w="2683" w:type="dxa"/>
                  <w:vMerge/>
                </w:tcPr>
                <w:p w:rsidR="0051440D" w:rsidRDefault="0051440D" w:rsidP="0051440D">
                  <w:pPr>
                    <w:rPr>
                      <w:rFonts w:cs="Arial"/>
                      <w:b/>
                      <w:sz w:val="20"/>
                      <w:szCs w:val="20"/>
                    </w:rPr>
                  </w:pPr>
                </w:p>
              </w:tc>
              <w:tc>
                <w:tcPr>
                  <w:tcW w:w="1388" w:type="dxa"/>
                </w:tcPr>
                <w:p w:rsidR="0051440D" w:rsidRPr="00B147B8" w:rsidRDefault="0051440D" w:rsidP="0051440D">
                  <w:pPr>
                    <w:rPr>
                      <w:rFonts w:ascii="Times New Roman" w:hAnsi="Times New Roman" w:cs="Times New Roman"/>
                      <w:sz w:val="20"/>
                      <w:szCs w:val="20"/>
                    </w:rPr>
                  </w:pPr>
                  <w:r>
                    <w:rPr>
                      <w:rFonts w:ascii="Times New Roman" w:hAnsi="Times New Roman" w:cs="Times New Roman"/>
                      <w:sz w:val="20"/>
                      <w:szCs w:val="20"/>
                    </w:rPr>
                    <w:t>Flag</w:t>
                  </w:r>
                </w:p>
              </w:tc>
              <w:tc>
                <w:tcPr>
                  <w:tcW w:w="1410" w:type="dxa"/>
                </w:tcPr>
                <w:p w:rsidR="0051440D" w:rsidRPr="00B147B8" w:rsidRDefault="0051440D" w:rsidP="0051440D">
                  <w:pPr>
                    <w:rPr>
                      <w:rFonts w:ascii="Times New Roman" w:hAnsi="Times New Roman" w:cs="Times New Roman"/>
                      <w:sz w:val="20"/>
                      <w:szCs w:val="20"/>
                    </w:rPr>
                  </w:pPr>
                  <w:r>
                    <w:rPr>
                      <w:rFonts w:ascii="Times New Roman" w:hAnsi="Times New Roman" w:cs="Times New Roman"/>
                      <w:sz w:val="20"/>
                      <w:szCs w:val="20"/>
                    </w:rPr>
                    <w:t>n/a</w:t>
                  </w:r>
                </w:p>
              </w:tc>
              <w:tc>
                <w:tcPr>
                  <w:tcW w:w="1529" w:type="dxa"/>
                </w:tcPr>
                <w:p w:rsidR="0051440D" w:rsidRPr="00B147B8" w:rsidRDefault="0051440D" w:rsidP="0051440D">
                  <w:pPr>
                    <w:rPr>
                      <w:rFonts w:ascii="Times New Roman" w:hAnsi="Times New Roman" w:cs="Times New Roman"/>
                      <w:sz w:val="20"/>
                      <w:szCs w:val="20"/>
                    </w:rPr>
                  </w:pPr>
                  <w:r>
                    <w:rPr>
                      <w:rFonts w:ascii="Times New Roman" w:hAnsi="Times New Roman" w:cs="Times New Roman"/>
                      <w:sz w:val="20"/>
                      <w:szCs w:val="20"/>
                    </w:rPr>
                    <w:t>n/a</w:t>
                  </w:r>
                </w:p>
              </w:tc>
              <w:tc>
                <w:tcPr>
                  <w:tcW w:w="1179" w:type="dxa"/>
                </w:tcPr>
                <w:p w:rsidR="0051440D" w:rsidRPr="00B147B8" w:rsidRDefault="0051440D" w:rsidP="0051440D">
                  <w:pPr>
                    <w:rPr>
                      <w:rFonts w:ascii="Times New Roman" w:hAnsi="Times New Roman" w:cs="Times New Roman"/>
                      <w:sz w:val="20"/>
                      <w:szCs w:val="20"/>
                    </w:rPr>
                  </w:pPr>
                  <w:r>
                    <w:rPr>
                      <w:rFonts w:ascii="Times New Roman" w:hAnsi="Times New Roman" w:cs="Times New Roman"/>
                      <w:sz w:val="20"/>
                      <w:szCs w:val="20"/>
                    </w:rPr>
                    <w:t>n/a</w:t>
                  </w:r>
                </w:p>
              </w:tc>
            </w:tr>
            <w:tr w:rsidR="0051440D" w:rsidTr="0051440D">
              <w:tc>
                <w:tcPr>
                  <w:tcW w:w="8189" w:type="dxa"/>
                  <w:gridSpan w:val="5"/>
                </w:tcPr>
                <w:p w:rsidR="0051440D" w:rsidRDefault="0051440D" w:rsidP="0051440D">
                  <w:pPr>
                    <w:rPr>
                      <w:rFonts w:cs="Arial"/>
                      <w:b/>
                      <w:sz w:val="20"/>
                      <w:szCs w:val="20"/>
                    </w:rPr>
                  </w:pPr>
                  <w:r>
                    <w:rPr>
                      <w:rFonts w:cs="Arial"/>
                      <w:b/>
                      <w:sz w:val="20"/>
                      <w:szCs w:val="20"/>
                    </w:rPr>
                    <w:t>Semantics</w:t>
                  </w:r>
                  <w:r w:rsidRPr="00B147B8">
                    <w:rPr>
                      <w:rFonts w:cs="Arial"/>
                      <w:b/>
                      <w:sz w:val="20"/>
                      <w:szCs w:val="20"/>
                    </w:rPr>
                    <w:t>:</w:t>
                  </w:r>
                </w:p>
                <w:p w:rsidR="0051440D" w:rsidRPr="0051440D" w:rsidRDefault="0051440D" w:rsidP="0051440D">
                  <w:pPr>
                    <w:rPr>
                      <w:rFonts w:asciiTheme="majorHAnsi" w:hAnsiTheme="majorHAnsi" w:cstheme="majorHAnsi"/>
                      <w:sz w:val="20"/>
                      <w:szCs w:val="20"/>
                    </w:rPr>
                  </w:pPr>
                  <w:r w:rsidRPr="0051440D">
                    <w:rPr>
                      <w:rFonts w:asciiTheme="majorHAnsi" w:hAnsiTheme="majorHAnsi" w:cstheme="majorHAnsi"/>
                      <w:sz w:val="20"/>
                      <w:szCs w:val="20"/>
                    </w:rPr>
                    <w:t>This function will return a 32-bit value that will indicate if the input pin is in a high state. A</w:t>
                  </w:r>
                </w:p>
                <w:p w:rsidR="0051440D" w:rsidRDefault="0051440D" w:rsidP="0051440D">
                  <w:pPr>
                    <w:rPr>
                      <w:rFonts w:ascii="Times New Roman" w:hAnsi="Times New Roman"/>
                      <w:sz w:val="20"/>
                      <w:szCs w:val="20"/>
                    </w:rPr>
                  </w:pPr>
                  <w:r w:rsidRPr="0051440D">
                    <w:rPr>
                      <w:rFonts w:asciiTheme="majorHAnsi" w:hAnsiTheme="majorHAnsi" w:cstheme="majorHAnsi"/>
                      <w:sz w:val="20"/>
                      <w:szCs w:val="20"/>
                    </w:rPr>
                    <w:t>zero should be returned if the input pin is in a low state.</w:t>
                  </w:r>
                </w:p>
              </w:tc>
            </w:tr>
            <w:tr w:rsidR="0051440D" w:rsidTr="0051440D">
              <w:tc>
                <w:tcPr>
                  <w:tcW w:w="8189" w:type="dxa"/>
                  <w:gridSpan w:val="5"/>
                </w:tcPr>
                <w:p w:rsidR="0051440D" w:rsidRPr="004D71F0" w:rsidRDefault="0051440D" w:rsidP="0051440D">
                  <w:pPr>
                    <w:rPr>
                      <w:rFonts w:cs="Arial"/>
                      <w:b/>
                      <w:sz w:val="20"/>
                      <w:szCs w:val="20"/>
                    </w:rPr>
                  </w:pPr>
                  <w:r w:rsidRPr="004D71F0">
                    <w:rPr>
                      <w:rFonts w:cs="Arial"/>
                      <w:b/>
                      <w:sz w:val="20"/>
                      <w:szCs w:val="20"/>
                    </w:rPr>
                    <w:t>Usage Restrictions:</w:t>
                  </w:r>
                </w:p>
                <w:p w:rsidR="0051440D" w:rsidRPr="0051440D" w:rsidRDefault="0051440D" w:rsidP="0051440D">
                  <w:pPr>
                    <w:rPr>
                      <w:rFonts w:ascii="Times New Roman" w:hAnsi="Times New Roman" w:cs="Times New Roman"/>
                      <w:sz w:val="20"/>
                      <w:szCs w:val="20"/>
                    </w:rPr>
                  </w:pPr>
                  <w:r>
                    <w:rPr>
                      <w:rFonts w:asciiTheme="majorHAnsi" w:hAnsiTheme="majorHAnsi" w:cstheme="majorHAnsi"/>
                      <w:sz w:val="20"/>
                      <w:szCs w:val="20"/>
                    </w:rPr>
                    <w:t>None</w:t>
                  </w:r>
                </w:p>
              </w:tc>
            </w:tr>
          </w:tbl>
          <w:p w:rsidR="0051440D" w:rsidRPr="00871DCC" w:rsidRDefault="0051440D" w:rsidP="0051440D">
            <w:pPr>
              <w:rPr>
                <w:rFonts w:cs="Arial"/>
                <w:sz w:val="20"/>
                <w:szCs w:val="20"/>
              </w:rPr>
            </w:pPr>
          </w:p>
        </w:tc>
      </w:tr>
      <w:tr w:rsidR="0051440D" w:rsidTr="0051440D">
        <w:tc>
          <w:tcPr>
            <w:tcW w:w="1548" w:type="dxa"/>
          </w:tcPr>
          <w:p w:rsidR="0051440D" w:rsidRPr="00871DCC" w:rsidRDefault="0051440D" w:rsidP="0051440D">
            <w:pPr>
              <w:rPr>
                <w:rFonts w:cs="Arial"/>
                <w:b/>
                <w:sz w:val="20"/>
                <w:szCs w:val="20"/>
              </w:rPr>
            </w:pPr>
            <w:r>
              <w:rPr>
                <w:rFonts w:cs="Arial"/>
                <w:b/>
                <w:sz w:val="20"/>
                <w:szCs w:val="20"/>
              </w:rPr>
              <w:t>Error Handling</w:t>
            </w:r>
          </w:p>
        </w:tc>
        <w:tc>
          <w:tcPr>
            <w:tcW w:w="8415" w:type="dxa"/>
          </w:tcPr>
          <w:p w:rsidR="0051440D" w:rsidRPr="00871DCC" w:rsidRDefault="0051440D" w:rsidP="0051440D">
            <w:pPr>
              <w:rPr>
                <w:rFonts w:cs="Arial"/>
                <w:sz w:val="20"/>
                <w:szCs w:val="20"/>
              </w:rPr>
            </w:pPr>
            <w:r>
              <w:rPr>
                <w:rFonts w:cs="Arial"/>
                <w:sz w:val="20"/>
                <w:szCs w:val="20"/>
              </w:rPr>
              <w:t>None</w:t>
            </w:r>
            <w:r w:rsidRPr="00871DCC">
              <w:rPr>
                <w:rFonts w:cs="Arial"/>
                <w:sz w:val="20"/>
                <w:szCs w:val="20"/>
              </w:rPr>
              <w:t xml:space="preserve"> </w:t>
            </w:r>
          </w:p>
        </w:tc>
      </w:tr>
      <w:tr w:rsidR="0051440D" w:rsidTr="0051440D">
        <w:tc>
          <w:tcPr>
            <w:tcW w:w="1548" w:type="dxa"/>
          </w:tcPr>
          <w:p w:rsidR="0051440D" w:rsidRPr="00871DCC" w:rsidRDefault="0051440D" w:rsidP="0051440D">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51440D" w:rsidTr="0051440D">
              <w:tc>
                <w:tcPr>
                  <w:tcW w:w="8184" w:type="dxa"/>
                </w:tcPr>
                <w:p w:rsidR="0051440D" w:rsidRDefault="0051440D" w:rsidP="0051440D">
                  <w:pPr>
                    <w:rPr>
                      <w:rFonts w:cs="Arial"/>
                      <w:sz w:val="20"/>
                      <w:szCs w:val="20"/>
                    </w:rPr>
                  </w:pPr>
                  <w:r>
                    <w:rPr>
                      <w:rFonts w:cs="Arial"/>
                      <w:sz w:val="20"/>
                      <w:szCs w:val="20"/>
                    </w:rPr>
                    <w:t xml:space="preserve">Size: </w:t>
                  </w:r>
                </w:p>
              </w:tc>
            </w:tr>
            <w:tr w:rsidR="0051440D" w:rsidTr="0051440D">
              <w:tc>
                <w:tcPr>
                  <w:tcW w:w="8184" w:type="dxa"/>
                </w:tcPr>
                <w:p w:rsidR="0051440D" w:rsidRDefault="0051440D" w:rsidP="0051440D">
                  <w:pPr>
                    <w:rPr>
                      <w:rFonts w:cs="Arial"/>
                      <w:sz w:val="20"/>
                      <w:szCs w:val="20"/>
                    </w:rPr>
                  </w:pPr>
                  <w:r>
                    <w:rPr>
                      <w:rFonts w:cs="Arial"/>
                      <w:sz w:val="20"/>
                      <w:szCs w:val="20"/>
                    </w:rPr>
                    <w:t xml:space="preserve">Speed: </w:t>
                  </w:r>
                </w:p>
              </w:tc>
            </w:tr>
            <w:tr w:rsidR="0051440D" w:rsidTr="0051440D">
              <w:tc>
                <w:tcPr>
                  <w:tcW w:w="8184" w:type="dxa"/>
                </w:tcPr>
                <w:p w:rsidR="0051440D" w:rsidRDefault="0051440D" w:rsidP="0051440D">
                  <w:pPr>
                    <w:rPr>
                      <w:rFonts w:cs="Arial"/>
                      <w:sz w:val="20"/>
                      <w:szCs w:val="20"/>
                    </w:rPr>
                  </w:pPr>
                  <w:r>
                    <w:rPr>
                      <w:rFonts w:cs="Arial"/>
                      <w:sz w:val="20"/>
                      <w:szCs w:val="20"/>
                    </w:rPr>
                    <w:t>Other:</w:t>
                  </w:r>
                </w:p>
              </w:tc>
            </w:tr>
          </w:tbl>
          <w:p w:rsidR="0051440D" w:rsidRPr="00871DCC" w:rsidRDefault="0051440D" w:rsidP="0051440D">
            <w:pPr>
              <w:rPr>
                <w:rFonts w:cs="Arial"/>
                <w:sz w:val="20"/>
                <w:szCs w:val="20"/>
              </w:rPr>
            </w:pPr>
          </w:p>
        </w:tc>
      </w:tr>
      <w:tr w:rsidR="0051440D" w:rsidTr="0051440D">
        <w:tc>
          <w:tcPr>
            <w:tcW w:w="1548" w:type="dxa"/>
          </w:tcPr>
          <w:p w:rsidR="0051440D" w:rsidRPr="00871DCC" w:rsidRDefault="0051440D" w:rsidP="0051440D">
            <w:pPr>
              <w:rPr>
                <w:rFonts w:cs="Arial"/>
                <w:b/>
                <w:sz w:val="20"/>
                <w:szCs w:val="20"/>
              </w:rPr>
            </w:pPr>
            <w:r>
              <w:rPr>
                <w:rFonts w:cs="Arial"/>
                <w:b/>
                <w:sz w:val="20"/>
                <w:szCs w:val="20"/>
              </w:rPr>
              <w:t>Target:</w:t>
            </w:r>
          </w:p>
        </w:tc>
        <w:tc>
          <w:tcPr>
            <w:tcW w:w="8415" w:type="dxa"/>
          </w:tcPr>
          <w:p w:rsidR="0051440D" w:rsidRPr="00871DCC" w:rsidRDefault="0051440D" w:rsidP="0051440D">
            <w:pPr>
              <w:rPr>
                <w:rFonts w:cs="Arial"/>
                <w:sz w:val="20"/>
                <w:szCs w:val="20"/>
              </w:rPr>
            </w:pPr>
            <w:r>
              <w:rPr>
                <w:rFonts w:cs="Arial"/>
                <w:sz w:val="20"/>
                <w:szCs w:val="20"/>
              </w:rPr>
              <w:t>MPA, Valve</w:t>
            </w:r>
          </w:p>
        </w:tc>
      </w:tr>
      <w:tr w:rsidR="0051440D" w:rsidTr="0051440D">
        <w:tc>
          <w:tcPr>
            <w:tcW w:w="1548" w:type="dxa"/>
          </w:tcPr>
          <w:p w:rsidR="0051440D" w:rsidRPr="00871DCC" w:rsidRDefault="0051440D" w:rsidP="0051440D">
            <w:pPr>
              <w:rPr>
                <w:rFonts w:cs="Arial"/>
                <w:b/>
                <w:sz w:val="20"/>
                <w:szCs w:val="20"/>
              </w:rPr>
            </w:pPr>
            <w:r>
              <w:rPr>
                <w:rFonts w:cs="Arial"/>
                <w:b/>
                <w:sz w:val="20"/>
                <w:szCs w:val="20"/>
              </w:rPr>
              <w:t>Usage Guide:</w:t>
            </w:r>
          </w:p>
        </w:tc>
        <w:tc>
          <w:tcPr>
            <w:tcW w:w="8415" w:type="dxa"/>
          </w:tcPr>
          <w:p w:rsidR="0051440D" w:rsidRPr="00871DCC" w:rsidRDefault="0051440D" w:rsidP="0051440D">
            <w:pPr>
              <w:rPr>
                <w:rFonts w:cs="Arial"/>
                <w:sz w:val="20"/>
                <w:szCs w:val="20"/>
              </w:rPr>
            </w:pPr>
            <w:r w:rsidRPr="004D71F0">
              <w:rPr>
                <w:rFonts w:cs="Arial"/>
                <w:sz w:val="20"/>
                <w:szCs w:val="20"/>
              </w:rPr>
              <w:t>Implied</w:t>
            </w:r>
          </w:p>
        </w:tc>
      </w:tr>
    </w:tbl>
    <w:p w:rsidR="0051440D" w:rsidRDefault="0051440D" w:rsidP="0051440D"/>
    <w:p w:rsidR="0051440D" w:rsidRDefault="0051440D" w:rsidP="0051440D">
      <w:pPr>
        <w:pStyle w:val="Heading2"/>
      </w:pPr>
      <w:bookmarkStart w:id="166" w:name="_Toc31706189"/>
      <w:r>
        <w:t>DELIVERABLES</w:t>
      </w:r>
      <w:bookmarkEnd w:id="166"/>
    </w:p>
    <w:p w:rsidR="0051440D" w:rsidRDefault="0051440D" w:rsidP="0051440D">
      <w:pPr>
        <w:pStyle w:val="Heading3"/>
      </w:pPr>
      <w:bookmarkStart w:id="167" w:name="_Toc31706190"/>
      <w:r>
        <w:t>OBJECT FILES</w:t>
      </w:r>
      <w:bookmarkEnd w:id="167"/>
    </w:p>
    <w:p w:rsidR="0051440D" w:rsidRDefault="0051440D" w:rsidP="0051440D">
      <w:r>
        <w:t xml:space="preserve">Supplier will deliver object files containing an instantiated data structure of type </w:t>
      </w:r>
      <w:r w:rsidRPr="0051440D">
        <w:rPr>
          <w:rFonts w:ascii="Times New Roman" w:hAnsi="Times New Roman"/>
        </w:rPr>
        <w:t>HWPWMIn</w:t>
      </w:r>
      <w:r>
        <w:t xml:space="preserve"> for each PWM input signal, the implementation of the functions as described above, and any other functions that need to be invoked to support the implementation. The instantiated data structures will adopt the following naming convention:</w:t>
      </w:r>
    </w:p>
    <w:p w:rsidR="0051440D" w:rsidRPr="0051440D" w:rsidRDefault="0051440D" w:rsidP="0051440D">
      <w:pPr>
        <w:ind w:left="720"/>
        <w:rPr>
          <w:rFonts w:ascii="Times New Roman" w:hAnsi="Times New Roman"/>
        </w:rPr>
      </w:pPr>
      <w:r w:rsidRPr="0051440D">
        <w:rPr>
          <w:rFonts w:ascii="Times New Roman" w:hAnsi="Times New Roman"/>
        </w:rPr>
        <w:t>HWIPWM01</w:t>
      </w:r>
    </w:p>
    <w:p w:rsidR="0051440D" w:rsidRPr="0051440D" w:rsidRDefault="0051440D" w:rsidP="0051440D">
      <w:pPr>
        <w:ind w:left="720"/>
        <w:rPr>
          <w:rFonts w:ascii="Times New Roman" w:hAnsi="Times New Roman"/>
        </w:rPr>
      </w:pPr>
      <w:r w:rsidRPr="0051440D">
        <w:rPr>
          <w:rFonts w:ascii="Times New Roman" w:hAnsi="Times New Roman"/>
        </w:rPr>
        <w:t>HWIPWM02</w:t>
      </w:r>
    </w:p>
    <w:p w:rsidR="0051440D" w:rsidRDefault="0051440D" w:rsidP="0051440D">
      <w:pPr>
        <w:ind w:left="720"/>
        <w:rPr>
          <w:rFonts w:ascii="Times New Roman" w:hAnsi="Times New Roman"/>
        </w:rPr>
      </w:pPr>
      <w:r w:rsidRPr="0051440D">
        <w:rPr>
          <w:rFonts w:ascii="Times New Roman" w:hAnsi="Times New Roman"/>
        </w:rPr>
        <w:t>HWIPWM03</w:t>
      </w:r>
    </w:p>
    <w:p w:rsidR="0051440D" w:rsidRDefault="0051440D" w:rsidP="0051440D">
      <w:pPr>
        <w:ind w:left="720"/>
      </w:pPr>
    </w:p>
    <w:p w:rsidR="0051440D" w:rsidRDefault="0051440D" w:rsidP="0051440D">
      <w:r>
        <w:t>The instantiated structures should be implemented as const data whenever possible. To</w:t>
      </w:r>
    </w:p>
    <w:p w:rsidR="0051440D" w:rsidRDefault="0051440D" w:rsidP="0051440D">
      <w:r>
        <w:t>properly locate this data, supplier should use the pragma statement:</w:t>
      </w:r>
    </w:p>
    <w:p w:rsidR="0051440D" w:rsidRDefault="0051440D" w:rsidP="0051440D"/>
    <w:p w:rsidR="0051440D" w:rsidRPr="00F043AD" w:rsidRDefault="0051440D" w:rsidP="0051440D">
      <w:pPr>
        <w:ind w:left="720"/>
        <w:rPr>
          <w:rFonts w:ascii="Times New Roman" w:hAnsi="Times New Roman"/>
        </w:rPr>
      </w:pPr>
      <w:r w:rsidRPr="00B20656">
        <w:rPr>
          <w:rFonts w:ascii="Times New Roman" w:hAnsi="Times New Roman"/>
        </w:rPr>
        <w:t>#pragma section SCONST ".APIconst"</w:t>
      </w:r>
    </w:p>
    <w:p w:rsidR="0051440D" w:rsidRDefault="0051440D" w:rsidP="0051440D"/>
    <w:p w:rsidR="0051440D" w:rsidRDefault="0051440D" w:rsidP="0051440D">
      <w:r>
        <w:t>If the structures (or any subset of them) need to be implemented in RAM, or for any other RAM needed to fulfill the API, the following pragma statement should be used when declaring the RAM:</w:t>
      </w:r>
    </w:p>
    <w:p w:rsidR="0051440D" w:rsidRDefault="0051440D" w:rsidP="0051440D"/>
    <w:p w:rsidR="0051440D" w:rsidRDefault="0051440D" w:rsidP="0051440D">
      <w:pPr>
        <w:ind w:left="720"/>
        <w:rPr>
          <w:rFonts w:ascii="Times New Roman" w:hAnsi="Times New Roman"/>
        </w:rPr>
      </w:pPr>
      <w:r w:rsidRPr="00B20656">
        <w:rPr>
          <w:rFonts w:ascii="Times New Roman" w:hAnsi="Times New Roman"/>
        </w:rPr>
        <w:t>#pragma section SDATA ".APIvram"</w:t>
      </w:r>
    </w:p>
    <w:p w:rsidR="0051440D" w:rsidRDefault="0051440D" w:rsidP="0051440D">
      <w:pPr>
        <w:rPr>
          <w:rFonts w:ascii="Times New Roman" w:hAnsi="Times New Roman"/>
        </w:rPr>
      </w:pPr>
    </w:p>
    <w:p w:rsidR="0051440D" w:rsidRDefault="0051440D" w:rsidP="0051440D">
      <w:r>
        <w:t xml:space="preserve">Supplier is responsible for any software needed to initialize RAM. </w:t>
      </w:r>
      <w:r w:rsidR="00D0439A">
        <w:t>Autonertia</w:t>
      </w:r>
      <w:r>
        <w:t xml:space="preserve"> will be responsible for assuring that this RAM is cleared to zeroes upon initialization before supplier initialization code is run. Supplier initialization code need not specifically clear this RAM to zero.</w:t>
      </w:r>
    </w:p>
    <w:p w:rsidR="0051440D" w:rsidRDefault="0051440D" w:rsidP="0051440D"/>
    <w:p w:rsidR="0051440D" w:rsidRDefault="0051440D" w:rsidP="0051440D">
      <w:r w:rsidRPr="00B20656">
        <w:t>For the code elements, the following pragma statement should be used:</w:t>
      </w:r>
    </w:p>
    <w:p w:rsidR="0051440D" w:rsidRDefault="0051440D" w:rsidP="0051440D"/>
    <w:p w:rsidR="0051440D" w:rsidRPr="00B20656" w:rsidRDefault="0051440D" w:rsidP="0051440D">
      <w:pPr>
        <w:rPr>
          <w:rFonts w:ascii="Times New Roman" w:hAnsi="Times New Roman"/>
        </w:rPr>
      </w:pPr>
      <w:r>
        <w:tab/>
      </w:r>
      <w:r w:rsidRPr="00B20656">
        <w:rPr>
          <w:rFonts w:ascii="Times New Roman" w:hAnsi="Times New Roman"/>
        </w:rPr>
        <w:t>#pragma section CODE ".APIcode"</w:t>
      </w:r>
    </w:p>
    <w:p w:rsidR="0051440D" w:rsidRDefault="0051440D" w:rsidP="0051440D"/>
    <w:p w:rsidR="0051440D" w:rsidRDefault="0051440D" w:rsidP="0051440D">
      <w:pPr>
        <w:pStyle w:val="Heading3"/>
      </w:pPr>
      <w:bookmarkStart w:id="168" w:name="_Toc31706191"/>
      <w:r>
        <w:t>HEADER FILES</w:t>
      </w:r>
      <w:bookmarkEnd w:id="168"/>
    </w:p>
    <w:p w:rsidR="0051440D" w:rsidRDefault="0051440D" w:rsidP="0051440D">
      <w:r>
        <w:t>Supplier will also provide an associated header file containing external declarations of each of the above structures and any function prototypes needed. The file naming convention for</w:t>
      </w:r>
    </w:p>
    <w:p w:rsidR="0051440D" w:rsidRDefault="0051440D" w:rsidP="0051440D">
      <w:r>
        <w:t>interface files is defined in the chapter on “Header File Naming Convention”. At the</w:t>
      </w:r>
    </w:p>
    <w:p w:rsidR="0051440D" w:rsidRPr="00B20656" w:rsidRDefault="0051440D" w:rsidP="0051440D">
      <w:r>
        <w:t>implementer’s discretion, functions can be in-lined and implemented in the header.</w:t>
      </w:r>
    </w:p>
    <w:p w:rsidR="0051440D" w:rsidRDefault="0051440D" w:rsidP="0051440D">
      <w:pPr>
        <w:pStyle w:val="Heading3"/>
      </w:pPr>
      <w:bookmarkStart w:id="169" w:name="_Toc31706192"/>
      <w:r>
        <w:t>SOURCE CODE</w:t>
      </w:r>
      <w:bookmarkEnd w:id="169"/>
    </w:p>
    <w:p w:rsidR="0051440D" w:rsidRDefault="0051440D" w:rsidP="0051440D">
      <w:r>
        <w:t xml:space="preserve">Supplier will provide source code for all functions developed in order to support </w:t>
      </w:r>
      <w:r w:rsidR="00D0439A">
        <w:t>Autonertia</w:t>
      </w:r>
      <w:r>
        <w:t xml:space="preserve"> testing tools.</w:t>
      </w:r>
    </w:p>
    <w:p w:rsidR="0051440D" w:rsidRDefault="0051440D" w:rsidP="0051440D">
      <w:pPr>
        <w:pStyle w:val="Heading3"/>
      </w:pPr>
      <w:bookmarkStart w:id="170" w:name="_Toc31706193"/>
      <w:r>
        <w:t>DOCUMENTATION</w:t>
      </w:r>
      <w:bookmarkEnd w:id="170"/>
    </w:p>
    <w:p w:rsidR="0051440D" w:rsidRDefault="0051440D" w:rsidP="003964DA">
      <w:r>
        <w:t xml:space="preserve">Documentation is required indicating which </w:t>
      </w:r>
      <w:r w:rsidR="003964DA" w:rsidRPr="003964DA">
        <w:rPr>
          <w:rFonts w:ascii="Times New Roman" w:hAnsi="Times New Roman"/>
        </w:rPr>
        <w:t>HWPWMIn</w:t>
      </w:r>
      <w:r w:rsidR="003964DA">
        <w:rPr>
          <w:rFonts w:ascii="Times New Roman" w:hAnsi="Times New Roman"/>
        </w:rPr>
        <w:t xml:space="preserve"> </w:t>
      </w:r>
      <w:r>
        <w:t xml:space="preserve">instance is to be used for which actual </w:t>
      </w:r>
      <w:r w:rsidR="003964DA">
        <w:t>input</w:t>
      </w:r>
      <w:r>
        <w:t xml:space="preserve">. </w:t>
      </w:r>
      <w:r w:rsidR="003964DA">
        <w:t>Additionally, documentation explaining the HW resolution capability and expected error for functions that return a time value is required.</w:t>
      </w:r>
    </w:p>
    <w:p w:rsidR="00282C56" w:rsidRDefault="00282C56" w:rsidP="003964DA"/>
    <w:p w:rsidR="003964DA" w:rsidRDefault="003964DA" w:rsidP="003964DA">
      <w:pPr>
        <w:pStyle w:val="Heading1"/>
      </w:pPr>
      <w:bookmarkStart w:id="171" w:name="_Toc31706194"/>
      <w:r>
        <w:t>DIRECT MEMORY ACCESS (DMA)</w:t>
      </w:r>
      <w:bookmarkEnd w:id="171"/>
    </w:p>
    <w:p w:rsidR="003964DA" w:rsidRDefault="003964DA" w:rsidP="003964DA">
      <w:r>
        <w:t>This chapter of the API is provided as a starting point for discussions regarding the shared use of the DMA controller in the microcontroller.</w:t>
      </w:r>
    </w:p>
    <w:p w:rsidR="003964DA" w:rsidRDefault="003964DA" w:rsidP="003964DA">
      <w:r>
        <w:t xml:space="preserve">The DMA controller will be used by both </w:t>
      </w:r>
      <w:r w:rsidR="00D0439A">
        <w:t>Autonertia</w:t>
      </w:r>
      <w:r>
        <w:t xml:space="preserve"> and supplier software, and its use must be coordinated. The various uses of the DMA controller in </w:t>
      </w:r>
      <w:r w:rsidR="00D0439A">
        <w:t>Autonertia</w:t>
      </w:r>
      <w:r>
        <w:t xml:space="preserve"> software with the</w:t>
      </w:r>
    </w:p>
    <w:p w:rsidR="003964DA" w:rsidRDefault="003964DA" w:rsidP="003964DA">
      <w:r>
        <w:t>corresponding priorities are shown below…</w:t>
      </w:r>
    </w:p>
    <w:p w:rsidR="003964DA" w:rsidRDefault="003964DA" w:rsidP="003964DA"/>
    <w:p w:rsidR="003964DA" w:rsidRDefault="003964DA" w:rsidP="003964DA">
      <w:pPr>
        <w:pStyle w:val="Heading2"/>
      </w:pPr>
      <w:bookmarkStart w:id="172" w:name="_Toc31706195"/>
      <w:r>
        <w:lastRenderedPageBreak/>
        <w:t>DMA GLOBAL REGISTERS</w:t>
      </w:r>
      <w:bookmarkEnd w:id="172"/>
    </w:p>
    <w:p w:rsidR="003964DA" w:rsidRPr="003964DA" w:rsidRDefault="003964DA" w:rsidP="003964DA">
      <w:r>
        <w:t xml:space="preserve">A subset of the DMA registers are considered global registers and should be initialized once every power-up with parameters that satisfy DMA usage in both </w:t>
      </w:r>
      <w:r w:rsidR="00D0439A">
        <w:t>Autonertia</w:t>
      </w:r>
      <w:r>
        <w:t xml:space="preserve"> and supplier software. Below settings are provided here as a starting point for discussions.</w:t>
      </w:r>
    </w:p>
    <w:p w:rsidR="0051440D" w:rsidRPr="0051440D" w:rsidRDefault="0051440D" w:rsidP="0051440D"/>
    <w:p w:rsidR="0051440D" w:rsidRDefault="003964DA" w:rsidP="003964DA">
      <w:pPr>
        <w:pStyle w:val="Heading3"/>
      </w:pPr>
      <w:bookmarkStart w:id="173" w:name="_Toc31706196"/>
      <w:r>
        <w:t>DMA Control Register</w:t>
      </w:r>
      <w:r w:rsidR="00D07F38">
        <w:t xml:space="preserve"> (Example)</w:t>
      </w:r>
      <w:bookmarkEnd w:id="173"/>
    </w:p>
    <w:p w:rsidR="003964DA" w:rsidRDefault="003964DA" w:rsidP="003964DA">
      <w:r>
        <w:rPr>
          <w:noProof/>
          <w:lang w:eastAsia="en-US"/>
        </w:rPr>
        <w:drawing>
          <wp:inline distT="0" distB="0" distL="0" distR="0" wp14:anchorId="3A354E34" wp14:editId="2A06066C">
            <wp:extent cx="5943600" cy="2490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90470"/>
                    </a:xfrm>
                    <a:prstGeom prst="rect">
                      <a:avLst/>
                    </a:prstGeom>
                  </pic:spPr>
                </pic:pic>
              </a:graphicData>
            </a:graphic>
          </wp:inline>
        </w:drawing>
      </w:r>
    </w:p>
    <w:p w:rsidR="003964DA" w:rsidRDefault="003964DA" w:rsidP="003964DA"/>
    <w:p w:rsidR="00D07F38" w:rsidRDefault="00D07F38" w:rsidP="00D07F38">
      <w:pPr>
        <w:pStyle w:val="Heading2"/>
      </w:pPr>
      <w:bookmarkStart w:id="174" w:name="_Toc31706197"/>
      <w:r w:rsidRPr="00D07F38">
        <w:t>DMA Enable Error Interrupt Register (EDMA_EEIRH, EDMA_EEIRL)</w:t>
      </w:r>
      <w:bookmarkEnd w:id="174"/>
    </w:p>
    <w:p w:rsidR="00D07F38" w:rsidRDefault="00D07F38" w:rsidP="00D07F38">
      <w:r>
        <w:t>Each bit of this register corresponds to the error interrupt enable for a particular channel. This register will be initialized to zero; this will disable error interrupts for all DMA channels.</w:t>
      </w:r>
    </w:p>
    <w:p w:rsidR="00D07F38" w:rsidRDefault="00D07F38" w:rsidP="00D07F38"/>
    <w:p w:rsidR="00D07F38" w:rsidRDefault="00D07F38" w:rsidP="00D07F38">
      <w:pPr>
        <w:pStyle w:val="Heading2"/>
      </w:pPr>
      <w:bookmarkStart w:id="175" w:name="_Toc31706198"/>
      <w:r>
        <w:t>DMA Enable Request Register (EDMA_ERQRH, EDMA_ERQRL)</w:t>
      </w:r>
      <w:bookmarkEnd w:id="175"/>
    </w:p>
    <w:p w:rsidR="00D07F38" w:rsidRDefault="00D07F38" w:rsidP="00D07F38">
      <w:r>
        <w:t>Each bit of this register implements an enable flag for a particular DMA channel. DMA requests for every channel are disabled during DMA initialization.</w:t>
      </w:r>
    </w:p>
    <w:p w:rsidR="00D07F38" w:rsidRDefault="00D07F38" w:rsidP="00D07F38"/>
    <w:p w:rsidR="00D07F38" w:rsidRDefault="00D07F38" w:rsidP="00D07F38">
      <w:pPr>
        <w:pStyle w:val="Heading2"/>
      </w:pPr>
      <w:bookmarkStart w:id="176" w:name="_Toc31706199"/>
      <w:r>
        <w:t>DMA Interrupt Request Register (EDMA_IRQRH, EDMA_IRQRL)</w:t>
      </w:r>
      <w:bookmarkEnd w:id="176"/>
    </w:p>
    <w:p w:rsidR="00D07F38" w:rsidRDefault="00D07F38" w:rsidP="00D07F38">
      <w:r>
        <w:t>Each bit of this register implements an interrupt request flag for a particular DMA channel. All interrupt flags are cleared during initialization.</w:t>
      </w:r>
    </w:p>
    <w:p w:rsidR="003964DA" w:rsidRDefault="003964DA" w:rsidP="003964DA"/>
    <w:p w:rsidR="00D07F38" w:rsidRDefault="00D07F38" w:rsidP="00D07F38">
      <w:pPr>
        <w:pStyle w:val="Heading2"/>
      </w:pPr>
      <w:bookmarkStart w:id="177" w:name="_Toc31706200"/>
      <w:r>
        <w:t>DMA Error Register (EDMA_ERH, EDMA_ERL)</w:t>
      </w:r>
      <w:bookmarkEnd w:id="177"/>
    </w:p>
    <w:p w:rsidR="00D07F38" w:rsidRPr="003964DA" w:rsidRDefault="00D07F38" w:rsidP="00D07F38">
      <w:r>
        <w:t>Each of the DMA error flags are cleared during initialization.</w:t>
      </w:r>
    </w:p>
    <w:p w:rsidR="0051440D" w:rsidRPr="0051440D" w:rsidRDefault="0051440D" w:rsidP="0051440D"/>
    <w:p w:rsidR="00D07F38" w:rsidRDefault="00D07F38" w:rsidP="00D07F38">
      <w:pPr>
        <w:pStyle w:val="Heading2"/>
      </w:pPr>
      <w:bookmarkStart w:id="178" w:name="_Toc31706201"/>
      <w:r>
        <w:lastRenderedPageBreak/>
        <w:t>DELIVERABLES</w:t>
      </w:r>
      <w:bookmarkEnd w:id="178"/>
    </w:p>
    <w:p w:rsidR="00D07F38" w:rsidRDefault="00D07F38" w:rsidP="00D07F38">
      <w:pPr>
        <w:pStyle w:val="Heading3"/>
      </w:pPr>
      <w:bookmarkStart w:id="179" w:name="_Toc31706202"/>
      <w:r>
        <w:t>OBJECT FILES</w:t>
      </w:r>
      <w:bookmarkEnd w:id="179"/>
    </w:p>
    <w:p w:rsidR="00D07F38" w:rsidRDefault="00D07F38" w:rsidP="00D07F38">
      <w:pPr>
        <w:ind w:left="284"/>
      </w:pPr>
      <w:r>
        <w:t>Supplier will deliver object files containing the implementation of the functions as described above, and any other functions that need to be invoked to support the implementation.</w:t>
      </w:r>
    </w:p>
    <w:p w:rsidR="00D07F38" w:rsidRPr="0051440D" w:rsidRDefault="00D07F38" w:rsidP="00D07F38">
      <w:pPr>
        <w:ind w:left="720"/>
        <w:rPr>
          <w:rFonts w:ascii="Times New Roman" w:hAnsi="Times New Roman"/>
        </w:rPr>
      </w:pPr>
      <w:r w:rsidRPr="0051440D">
        <w:rPr>
          <w:rFonts w:ascii="Times New Roman" w:hAnsi="Times New Roman"/>
        </w:rPr>
        <w:t>HWIPWM01</w:t>
      </w:r>
    </w:p>
    <w:p w:rsidR="00D07F38" w:rsidRPr="0051440D" w:rsidRDefault="00D07F38" w:rsidP="00D07F38">
      <w:pPr>
        <w:ind w:left="720"/>
        <w:rPr>
          <w:rFonts w:ascii="Times New Roman" w:hAnsi="Times New Roman"/>
        </w:rPr>
      </w:pPr>
      <w:r w:rsidRPr="0051440D">
        <w:rPr>
          <w:rFonts w:ascii="Times New Roman" w:hAnsi="Times New Roman"/>
        </w:rPr>
        <w:t>HWIPWM02</w:t>
      </w:r>
    </w:p>
    <w:p w:rsidR="00D07F38" w:rsidRDefault="00D07F38" w:rsidP="00D07F38">
      <w:pPr>
        <w:ind w:left="720"/>
        <w:rPr>
          <w:rFonts w:ascii="Times New Roman" w:hAnsi="Times New Roman"/>
        </w:rPr>
      </w:pPr>
      <w:r w:rsidRPr="0051440D">
        <w:rPr>
          <w:rFonts w:ascii="Times New Roman" w:hAnsi="Times New Roman"/>
        </w:rPr>
        <w:t>HWIPWM03</w:t>
      </w:r>
    </w:p>
    <w:p w:rsidR="00D07F38" w:rsidRDefault="00D07F38" w:rsidP="00D07F38">
      <w:pPr>
        <w:ind w:left="720"/>
      </w:pPr>
    </w:p>
    <w:p w:rsidR="00D07F38" w:rsidRDefault="00D07F38" w:rsidP="00D07F38">
      <w:r w:rsidRPr="00D07F38">
        <w:t>For any const data required in the implementation, supplier should use the pragma statement:</w:t>
      </w:r>
    </w:p>
    <w:p w:rsidR="00D07F38" w:rsidRDefault="00D07F38" w:rsidP="00D07F38"/>
    <w:p w:rsidR="00D07F38" w:rsidRPr="00F043AD" w:rsidRDefault="00D07F38" w:rsidP="00D07F38">
      <w:pPr>
        <w:ind w:left="720"/>
        <w:rPr>
          <w:rFonts w:ascii="Times New Roman" w:hAnsi="Times New Roman"/>
        </w:rPr>
      </w:pPr>
      <w:r w:rsidRPr="00B20656">
        <w:rPr>
          <w:rFonts w:ascii="Times New Roman" w:hAnsi="Times New Roman"/>
        </w:rPr>
        <w:t>#pragma section SCONST ".APIconst"</w:t>
      </w:r>
    </w:p>
    <w:p w:rsidR="00D07F38" w:rsidRDefault="00D07F38" w:rsidP="00D07F38"/>
    <w:p w:rsidR="00D07F38" w:rsidRDefault="00D07F38" w:rsidP="00D07F38">
      <w:r>
        <w:t>For any RAM needed to fulfill the API, the following pragma statements should be used when declaring the RAM, depending upon the storage class required:</w:t>
      </w:r>
    </w:p>
    <w:p w:rsidR="00D07F38" w:rsidRDefault="00D07F38" w:rsidP="00D07F38"/>
    <w:p w:rsidR="00D07F38" w:rsidRDefault="00D07F38" w:rsidP="00D07F38">
      <w:pPr>
        <w:ind w:left="720"/>
        <w:rPr>
          <w:rFonts w:ascii="Times New Roman" w:hAnsi="Times New Roman"/>
        </w:rPr>
      </w:pPr>
      <w:r w:rsidRPr="00B20656">
        <w:rPr>
          <w:rFonts w:ascii="Times New Roman" w:hAnsi="Times New Roman"/>
        </w:rPr>
        <w:t>#pragma section SDATA ".APIvram"</w:t>
      </w:r>
    </w:p>
    <w:p w:rsidR="00D07F38" w:rsidRDefault="00D07F38" w:rsidP="00D07F38">
      <w:pPr>
        <w:ind w:left="720"/>
        <w:rPr>
          <w:rFonts w:ascii="Times New Roman" w:hAnsi="Times New Roman"/>
        </w:rPr>
      </w:pPr>
      <w:r w:rsidRPr="00D07F38">
        <w:rPr>
          <w:rFonts w:ascii="Times New Roman" w:hAnsi="Times New Roman"/>
        </w:rPr>
        <w:t>#pragma section SDATA ".APIdmaram"</w:t>
      </w:r>
    </w:p>
    <w:p w:rsidR="00D07F38" w:rsidRDefault="00D07F38" w:rsidP="00D07F38">
      <w:pPr>
        <w:rPr>
          <w:rFonts w:ascii="Times New Roman" w:hAnsi="Times New Roman"/>
        </w:rPr>
      </w:pPr>
    </w:p>
    <w:p w:rsidR="00D07F38" w:rsidRDefault="00D07F38" w:rsidP="00D07F38">
      <w:r>
        <w:t xml:space="preserve">Supplier is responsible for any software needed to initialize RAM. </w:t>
      </w:r>
      <w:r w:rsidR="00D0439A">
        <w:t>Autonertia</w:t>
      </w:r>
      <w:r>
        <w:t xml:space="preserve"> will be responsible for assuring that VRAM is cleared to zeroes upon initialization before supplier initialization code is run. Supplier initialization code need not specifically clear VRAM to zero. </w:t>
      </w:r>
      <w:r w:rsidRPr="00B20656">
        <w:t>For the code elements, the following pragma statement should be used:</w:t>
      </w:r>
    </w:p>
    <w:p w:rsidR="00D07F38" w:rsidRDefault="00D07F38" w:rsidP="00D07F38"/>
    <w:p w:rsidR="00D07F38" w:rsidRDefault="00D07F38" w:rsidP="00D07F38">
      <w:r w:rsidRPr="00D07F38">
        <w:t>For the code elements, the following pragma statement should be used:</w:t>
      </w:r>
    </w:p>
    <w:p w:rsidR="00D07F38" w:rsidRDefault="00D07F38" w:rsidP="00D07F38"/>
    <w:p w:rsidR="00D07F38" w:rsidRPr="00B20656" w:rsidRDefault="00D07F38" w:rsidP="00D07F38">
      <w:pPr>
        <w:rPr>
          <w:rFonts w:ascii="Times New Roman" w:hAnsi="Times New Roman"/>
        </w:rPr>
      </w:pPr>
      <w:r>
        <w:tab/>
      </w:r>
      <w:r w:rsidRPr="00B20656">
        <w:rPr>
          <w:rFonts w:ascii="Times New Roman" w:hAnsi="Times New Roman"/>
        </w:rPr>
        <w:t>#pragma section CODE ".APIcode"</w:t>
      </w:r>
    </w:p>
    <w:p w:rsidR="00D07F38" w:rsidRDefault="00D07F38" w:rsidP="00D07F38"/>
    <w:p w:rsidR="00D07F38" w:rsidRDefault="00D07F38" w:rsidP="00D07F38">
      <w:pPr>
        <w:pStyle w:val="Heading3"/>
      </w:pPr>
      <w:bookmarkStart w:id="180" w:name="_Toc31706203"/>
      <w:r>
        <w:t>HEADER FILES</w:t>
      </w:r>
      <w:bookmarkEnd w:id="180"/>
    </w:p>
    <w:p w:rsidR="00D07F38" w:rsidRDefault="00D07F38" w:rsidP="00D07F38">
      <w:r>
        <w:t>Supplier will also provide an associated header file containing external declarations of each of the above structures and any function prototypes needed. The file naming convention for</w:t>
      </w:r>
    </w:p>
    <w:p w:rsidR="00D07F38" w:rsidRDefault="00D07F38" w:rsidP="00D07F38">
      <w:r>
        <w:t>interface files is defined in the chapter on “Header File Naming Convention”. At the</w:t>
      </w:r>
    </w:p>
    <w:p w:rsidR="00D07F38" w:rsidRPr="00B20656" w:rsidRDefault="00D07F38" w:rsidP="00D07F38">
      <w:r>
        <w:t>implementer’s discretion, functions can be in-lined and implemented in the header.</w:t>
      </w:r>
    </w:p>
    <w:p w:rsidR="00D07F38" w:rsidRDefault="00D07F38" w:rsidP="00D07F38">
      <w:pPr>
        <w:pStyle w:val="Heading3"/>
      </w:pPr>
      <w:bookmarkStart w:id="181" w:name="_Toc31706204"/>
      <w:r>
        <w:t>SOURCE CODE</w:t>
      </w:r>
      <w:bookmarkEnd w:id="181"/>
    </w:p>
    <w:p w:rsidR="00D07F38" w:rsidRDefault="00D07F38" w:rsidP="00D07F38">
      <w:r>
        <w:t xml:space="preserve">Supplier will provide source code for all functions developed in order to support </w:t>
      </w:r>
      <w:r w:rsidR="00D0439A">
        <w:t>Autonertia</w:t>
      </w:r>
      <w:r>
        <w:t xml:space="preserve"> testing tools.</w:t>
      </w:r>
    </w:p>
    <w:p w:rsidR="00D07F38" w:rsidRDefault="00D07F38" w:rsidP="00D07F38">
      <w:pPr>
        <w:pStyle w:val="Heading3"/>
      </w:pPr>
      <w:bookmarkStart w:id="182" w:name="_Toc31706205"/>
      <w:r>
        <w:lastRenderedPageBreak/>
        <w:t>DOCUMENTATION</w:t>
      </w:r>
      <w:bookmarkEnd w:id="182"/>
    </w:p>
    <w:p w:rsidR="00D07F38" w:rsidRDefault="00D07F38" w:rsidP="00D07F38">
      <w:r>
        <w:t>Supplier shall provide documentation indicating which DMA channels are used and for what</w:t>
      </w:r>
    </w:p>
    <w:p w:rsidR="00D07F38" w:rsidRDefault="00D07F38" w:rsidP="00D07F38">
      <w:r>
        <w:t>purpose. Additionally, supplier shall provide any time-out limits used in waiting for DMA</w:t>
      </w:r>
    </w:p>
    <w:p w:rsidR="00EE27A5" w:rsidRDefault="00D07F38" w:rsidP="00D07F38">
      <w:r>
        <w:t>transfers to complete, where applicable.</w:t>
      </w:r>
    </w:p>
    <w:p w:rsidR="00D07F38" w:rsidRDefault="00D07F38" w:rsidP="00D07F38"/>
    <w:p w:rsidR="00D07F38" w:rsidRDefault="00D07F38" w:rsidP="00D07F38">
      <w:pPr>
        <w:pStyle w:val="Heading1"/>
      </w:pPr>
      <w:bookmarkStart w:id="183" w:name="_Toc31706206"/>
      <w:r>
        <w:t>CONTROLLER SPECIFIC HW DIAGNOSTICS</w:t>
      </w:r>
      <w:bookmarkEnd w:id="183"/>
    </w:p>
    <w:p w:rsidR="00D07F38" w:rsidRDefault="00D07F38" w:rsidP="00D07F38">
      <w:r>
        <w:t xml:space="preserve">Supplier is required to provide diagnostics for any hardware or software not specifically called out elsewhere in the API. This portion of the API provides a means of allowing supplier to communicate results of these diagnostic tests to </w:t>
      </w:r>
      <w:r w:rsidR="00D0439A">
        <w:t>Autonertia</w:t>
      </w:r>
      <w:r>
        <w:t xml:space="preserve"> software. Examples of diagnostics that are to be interfaced to </w:t>
      </w:r>
      <w:r w:rsidR="00D0439A">
        <w:t>Autonertia</w:t>
      </w:r>
      <w:r>
        <w:t xml:space="preserve"> in this manner may include, but are not limited to:</w:t>
      </w:r>
    </w:p>
    <w:p w:rsidR="00D07F38" w:rsidRDefault="00D07F38" w:rsidP="00D07F38"/>
    <w:p w:rsidR="00D07F38" w:rsidRDefault="00D07F38" w:rsidP="00D07F38">
      <w:pPr>
        <w:pStyle w:val="ListParagraph"/>
        <w:numPr>
          <w:ilvl w:val="0"/>
          <w:numId w:val="38"/>
        </w:numPr>
      </w:pPr>
      <w:r>
        <w:t>NVRAM store/restore failures</w:t>
      </w:r>
    </w:p>
    <w:p w:rsidR="00D07F38" w:rsidRDefault="00D07F38" w:rsidP="00D07F38">
      <w:pPr>
        <w:pStyle w:val="ListParagraph"/>
        <w:numPr>
          <w:ilvl w:val="0"/>
          <w:numId w:val="38"/>
        </w:numPr>
      </w:pPr>
      <w:r>
        <w:t>DMA errors</w:t>
      </w:r>
    </w:p>
    <w:p w:rsidR="00D07F38" w:rsidRDefault="00D07F38" w:rsidP="00D07F38">
      <w:pPr>
        <w:pStyle w:val="ListParagraph"/>
        <w:numPr>
          <w:ilvl w:val="0"/>
          <w:numId w:val="38"/>
        </w:numPr>
      </w:pPr>
      <w:r>
        <w:t>EEPROM Memory Diagnostics</w:t>
      </w:r>
    </w:p>
    <w:p w:rsidR="00D07F38" w:rsidRDefault="00D07F38" w:rsidP="00D07F38"/>
    <w:p w:rsidR="00D07F38" w:rsidRDefault="00D07F38" w:rsidP="00D07F38">
      <w:r>
        <w:t xml:space="preserve">The supplier is provided with 4 following functions, each of which returns a 32-bit value consisting of flags. Each used flag should represent a failure that supplier software has identified that </w:t>
      </w:r>
      <w:r w:rsidR="00D0439A">
        <w:t>Autonertia</w:t>
      </w:r>
      <w:r>
        <w:t xml:space="preserve"> will need to take action on. The actions that might ensure from these identified failures include posting faults and/or resetting the controller. Supplier will need to provide the definition of these returned flags, a detailed explanation of what the flag signifies, and an explanation of the diagnostic methodology used in managing the flags. </w:t>
      </w:r>
      <w:r w:rsidR="00D0439A">
        <w:t>Autonertia</w:t>
      </w:r>
      <w:r>
        <w:t xml:space="preserve"> software will call these functions at a particular rate and take whatever action is appropriate. Supplier’s interface functions should clear these flags after returning the information.</w:t>
      </w:r>
    </w:p>
    <w:p w:rsidR="00D07F38" w:rsidRDefault="00D07F38" w:rsidP="00D07F38"/>
    <w:p w:rsidR="00D07F38" w:rsidRDefault="00D07F38" w:rsidP="00D07F38">
      <w:pPr>
        <w:pStyle w:val="Heading2"/>
      </w:pPr>
      <w:bookmarkStart w:id="184" w:name="_Toc31706207"/>
      <w:r w:rsidRPr="00D07F38">
        <w:t>HW_ControllerDiagnostic1 ()</w:t>
      </w:r>
      <w:bookmarkEnd w:id="184"/>
    </w:p>
    <w:tbl>
      <w:tblPr>
        <w:tblStyle w:val="TableGrid"/>
        <w:tblW w:w="0" w:type="auto"/>
        <w:tblLook w:val="04A0" w:firstRow="1" w:lastRow="0" w:firstColumn="1" w:lastColumn="0" w:noHBand="0" w:noVBand="1"/>
      </w:tblPr>
      <w:tblGrid>
        <w:gridCol w:w="1548"/>
        <w:gridCol w:w="8415"/>
      </w:tblGrid>
      <w:tr w:rsidR="00D07F38" w:rsidTr="00BF14E3">
        <w:tc>
          <w:tcPr>
            <w:tcW w:w="1548" w:type="dxa"/>
          </w:tcPr>
          <w:p w:rsidR="00D07F38" w:rsidRPr="00871DCC" w:rsidRDefault="00D07F38" w:rsidP="00BF14E3">
            <w:pPr>
              <w:rPr>
                <w:rFonts w:cs="Arial"/>
                <w:b/>
                <w:sz w:val="20"/>
                <w:szCs w:val="20"/>
              </w:rPr>
            </w:pPr>
            <w:r w:rsidRPr="00871DCC">
              <w:rPr>
                <w:rFonts w:cs="Arial"/>
                <w:b/>
                <w:sz w:val="20"/>
                <w:szCs w:val="20"/>
              </w:rPr>
              <w:t>Description</w:t>
            </w:r>
          </w:p>
        </w:tc>
        <w:tc>
          <w:tcPr>
            <w:tcW w:w="8415" w:type="dxa"/>
          </w:tcPr>
          <w:p w:rsidR="00D07F38" w:rsidRPr="00871DCC" w:rsidRDefault="00D07F38" w:rsidP="00BF14E3">
            <w:pPr>
              <w:rPr>
                <w:rFonts w:cs="Arial"/>
                <w:sz w:val="20"/>
                <w:szCs w:val="20"/>
              </w:rPr>
            </w:pPr>
            <w:r w:rsidRPr="00D07F38">
              <w:rPr>
                <w:rFonts w:cs="Arial"/>
                <w:sz w:val="20"/>
                <w:szCs w:val="20"/>
              </w:rPr>
              <w:t>Function for obtaining diagnostic information about the controller or supplier’s software.</w:t>
            </w:r>
          </w:p>
        </w:tc>
      </w:tr>
      <w:tr w:rsidR="00D07F38" w:rsidTr="00BF14E3">
        <w:tc>
          <w:tcPr>
            <w:tcW w:w="1548" w:type="dxa"/>
            <w:vMerge w:val="restart"/>
          </w:tcPr>
          <w:p w:rsidR="00D07F38" w:rsidRPr="00871DCC" w:rsidRDefault="00D07F38" w:rsidP="00BF14E3">
            <w:pPr>
              <w:rPr>
                <w:rFonts w:cs="Arial"/>
                <w:b/>
                <w:sz w:val="20"/>
                <w:szCs w:val="20"/>
              </w:rPr>
            </w:pPr>
            <w:r w:rsidRPr="00871DCC">
              <w:rPr>
                <w:rFonts w:cs="Arial"/>
                <w:b/>
                <w:sz w:val="20"/>
                <w:szCs w:val="20"/>
              </w:rPr>
              <w:t>Resources Provided</w:t>
            </w:r>
          </w:p>
        </w:tc>
        <w:tc>
          <w:tcPr>
            <w:tcW w:w="8415" w:type="dxa"/>
          </w:tcPr>
          <w:p w:rsidR="00D07F38" w:rsidRPr="00871DCC" w:rsidRDefault="00D07F38" w:rsidP="00BF14E3">
            <w:pPr>
              <w:rPr>
                <w:rFonts w:cs="Arial"/>
                <w:b/>
                <w:sz w:val="20"/>
                <w:szCs w:val="20"/>
              </w:rPr>
            </w:pPr>
            <w:r w:rsidRPr="00871DCC">
              <w:rPr>
                <w:rFonts w:cs="Arial"/>
                <w:b/>
                <w:sz w:val="20"/>
                <w:szCs w:val="20"/>
              </w:rPr>
              <w:t>Syntax</w:t>
            </w:r>
          </w:p>
        </w:tc>
      </w:tr>
      <w:tr w:rsidR="00D07F38" w:rsidTr="00BF14E3">
        <w:tc>
          <w:tcPr>
            <w:tcW w:w="1548" w:type="dxa"/>
            <w:vMerge/>
          </w:tcPr>
          <w:p w:rsidR="00D07F38" w:rsidRPr="00871DCC" w:rsidRDefault="00D07F38" w:rsidP="00BF14E3">
            <w:pPr>
              <w:rPr>
                <w:rFonts w:cs="Arial"/>
                <w:b/>
                <w:sz w:val="20"/>
                <w:szCs w:val="20"/>
              </w:rPr>
            </w:pPr>
          </w:p>
        </w:tc>
        <w:tc>
          <w:tcPr>
            <w:tcW w:w="8415" w:type="dxa"/>
          </w:tcPr>
          <w:tbl>
            <w:tblPr>
              <w:tblStyle w:val="TableGrid"/>
              <w:tblW w:w="0" w:type="auto"/>
              <w:tblLook w:val="04A0" w:firstRow="1" w:lastRow="0" w:firstColumn="1" w:lastColumn="0" w:noHBand="0" w:noVBand="1"/>
            </w:tblPr>
            <w:tblGrid>
              <w:gridCol w:w="2683"/>
              <w:gridCol w:w="1388"/>
              <w:gridCol w:w="1410"/>
              <w:gridCol w:w="1529"/>
              <w:gridCol w:w="1179"/>
            </w:tblGrid>
            <w:tr w:rsidR="00D07F38" w:rsidTr="00BF14E3">
              <w:tc>
                <w:tcPr>
                  <w:tcW w:w="2683" w:type="dxa"/>
                </w:tcPr>
                <w:p w:rsidR="00D07F38" w:rsidRPr="00B147B8" w:rsidRDefault="00D07F38" w:rsidP="00BF14E3">
                  <w:pPr>
                    <w:rPr>
                      <w:rFonts w:cs="Arial"/>
                      <w:b/>
                      <w:sz w:val="20"/>
                      <w:szCs w:val="20"/>
                    </w:rPr>
                  </w:pPr>
                  <w:r w:rsidRPr="00B147B8">
                    <w:rPr>
                      <w:rFonts w:cs="Arial"/>
                      <w:b/>
                      <w:sz w:val="20"/>
                      <w:szCs w:val="20"/>
                    </w:rPr>
                    <w:t>Function Name</w:t>
                  </w:r>
                </w:p>
              </w:tc>
              <w:tc>
                <w:tcPr>
                  <w:tcW w:w="5506" w:type="dxa"/>
                  <w:gridSpan w:val="4"/>
                </w:tcPr>
                <w:p w:rsidR="00D07F38" w:rsidRPr="00B147B8" w:rsidRDefault="00D07F38" w:rsidP="00BF14E3">
                  <w:pPr>
                    <w:rPr>
                      <w:rFonts w:ascii="Times New Roman" w:hAnsi="Times New Roman" w:cs="Times New Roman"/>
                      <w:b/>
                      <w:sz w:val="20"/>
                      <w:szCs w:val="20"/>
                    </w:rPr>
                  </w:pPr>
                  <w:r w:rsidRPr="00D07F38">
                    <w:rPr>
                      <w:rFonts w:ascii="Times New Roman" w:hAnsi="Times New Roman" w:cs="Times New Roman"/>
                      <w:b/>
                      <w:sz w:val="20"/>
                      <w:szCs w:val="20"/>
                    </w:rPr>
                    <w:t>HW_ControllerDiagnostic1</w:t>
                  </w:r>
                </w:p>
              </w:tc>
            </w:tr>
            <w:tr w:rsidR="00D07F38" w:rsidTr="00BF14E3">
              <w:tc>
                <w:tcPr>
                  <w:tcW w:w="2683" w:type="dxa"/>
                  <w:vMerge w:val="restart"/>
                  <w:vAlign w:val="center"/>
                </w:tcPr>
                <w:p w:rsidR="00D07F38" w:rsidRPr="00B147B8" w:rsidRDefault="00D07F38" w:rsidP="00BF14E3">
                  <w:pPr>
                    <w:rPr>
                      <w:rFonts w:cs="Arial"/>
                      <w:b/>
                      <w:sz w:val="20"/>
                      <w:szCs w:val="20"/>
                    </w:rPr>
                  </w:pPr>
                  <w:r w:rsidRPr="00B147B8">
                    <w:rPr>
                      <w:rFonts w:cs="Arial"/>
                      <w:b/>
                      <w:sz w:val="20"/>
                      <w:szCs w:val="20"/>
                    </w:rPr>
                    <w:t>Arguments</w:t>
                  </w:r>
                </w:p>
              </w:tc>
              <w:tc>
                <w:tcPr>
                  <w:tcW w:w="2798" w:type="dxa"/>
                  <w:gridSpan w:val="2"/>
                </w:tcPr>
                <w:p w:rsidR="00D07F38" w:rsidRPr="00B147B8" w:rsidRDefault="00D07F38" w:rsidP="00BF14E3">
                  <w:pPr>
                    <w:rPr>
                      <w:rFonts w:cs="Arial"/>
                      <w:b/>
                      <w:sz w:val="20"/>
                      <w:szCs w:val="20"/>
                    </w:rPr>
                  </w:pPr>
                  <w:r w:rsidRPr="00B147B8">
                    <w:rPr>
                      <w:rFonts w:cs="Arial"/>
                      <w:b/>
                      <w:sz w:val="20"/>
                      <w:szCs w:val="20"/>
                    </w:rPr>
                    <w:t>Type</w:t>
                  </w:r>
                </w:p>
              </w:tc>
              <w:tc>
                <w:tcPr>
                  <w:tcW w:w="2708" w:type="dxa"/>
                  <w:gridSpan w:val="2"/>
                </w:tcPr>
                <w:p w:rsidR="00D07F38" w:rsidRPr="00B147B8" w:rsidRDefault="00D07F38" w:rsidP="00BF14E3">
                  <w:pPr>
                    <w:rPr>
                      <w:rFonts w:cs="Arial"/>
                      <w:b/>
                      <w:sz w:val="20"/>
                      <w:szCs w:val="20"/>
                    </w:rPr>
                  </w:pPr>
                  <w:r w:rsidRPr="00B147B8">
                    <w:rPr>
                      <w:rFonts w:cs="Arial"/>
                      <w:b/>
                      <w:sz w:val="20"/>
                      <w:szCs w:val="20"/>
                    </w:rPr>
                    <w:t>Name</w:t>
                  </w:r>
                </w:p>
              </w:tc>
            </w:tr>
            <w:tr w:rsidR="00D07F38" w:rsidTr="00BF14E3">
              <w:tc>
                <w:tcPr>
                  <w:tcW w:w="2683" w:type="dxa"/>
                  <w:vMerge/>
                </w:tcPr>
                <w:p w:rsidR="00D07F38" w:rsidRPr="00B147B8" w:rsidRDefault="00D07F38" w:rsidP="00BF14E3">
                  <w:pPr>
                    <w:rPr>
                      <w:rFonts w:cs="Arial"/>
                      <w:sz w:val="20"/>
                      <w:szCs w:val="20"/>
                    </w:rPr>
                  </w:pPr>
                </w:p>
              </w:tc>
              <w:tc>
                <w:tcPr>
                  <w:tcW w:w="2798" w:type="dxa"/>
                  <w:gridSpan w:val="2"/>
                </w:tcPr>
                <w:p w:rsidR="00D07F38" w:rsidRPr="00B147B8" w:rsidRDefault="00D07F38" w:rsidP="00BF14E3">
                  <w:pPr>
                    <w:rPr>
                      <w:rFonts w:ascii="Times New Roman" w:hAnsi="Times New Roman" w:cs="Times New Roman"/>
                      <w:sz w:val="20"/>
                      <w:szCs w:val="20"/>
                    </w:rPr>
                  </w:pPr>
                  <w:r>
                    <w:rPr>
                      <w:rFonts w:ascii="Times New Roman" w:hAnsi="Times New Roman" w:cs="Times New Roman"/>
                      <w:sz w:val="20"/>
                      <w:szCs w:val="20"/>
                    </w:rPr>
                    <w:t>void</w:t>
                  </w:r>
                </w:p>
              </w:tc>
              <w:tc>
                <w:tcPr>
                  <w:tcW w:w="2708" w:type="dxa"/>
                  <w:gridSpan w:val="2"/>
                </w:tcPr>
                <w:p w:rsidR="00D07F38" w:rsidRPr="00B147B8" w:rsidRDefault="00D07F38" w:rsidP="00BF14E3">
                  <w:pPr>
                    <w:rPr>
                      <w:rFonts w:ascii="Times New Roman" w:hAnsi="Times New Roman" w:cs="Times New Roman"/>
                      <w:sz w:val="20"/>
                      <w:szCs w:val="20"/>
                    </w:rPr>
                  </w:pPr>
                </w:p>
              </w:tc>
            </w:tr>
            <w:tr w:rsidR="00D07F38" w:rsidTr="00BF14E3">
              <w:tc>
                <w:tcPr>
                  <w:tcW w:w="2683" w:type="dxa"/>
                  <w:vMerge/>
                </w:tcPr>
                <w:p w:rsidR="00D07F38" w:rsidRPr="00B147B8" w:rsidRDefault="00D07F38" w:rsidP="00BF14E3">
                  <w:pPr>
                    <w:rPr>
                      <w:rFonts w:cs="Arial"/>
                      <w:sz w:val="20"/>
                      <w:szCs w:val="20"/>
                    </w:rPr>
                  </w:pPr>
                </w:p>
              </w:tc>
              <w:tc>
                <w:tcPr>
                  <w:tcW w:w="2798" w:type="dxa"/>
                  <w:gridSpan w:val="2"/>
                </w:tcPr>
                <w:p w:rsidR="00D07F38" w:rsidRPr="00B147B8" w:rsidRDefault="00D07F38" w:rsidP="00BF14E3">
                  <w:pPr>
                    <w:rPr>
                      <w:rFonts w:ascii="Times New Roman" w:hAnsi="Times New Roman" w:cs="Times New Roman"/>
                      <w:sz w:val="20"/>
                      <w:szCs w:val="20"/>
                    </w:rPr>
                  </w:pPr>
                </w:p>
              </w:tc>
              <w:tc>
                <w:tcPr>
                  <w:tcW w:w="2708" w:type="dxa"/>
                  <w:gridSpan w:val="2"/>
                </w:tcPr>
                <w:p w:rsidR="00D07F38" w:rsidRPr="00B147B8" w:rsidRDefault="00D07F38" w:rsidP="00BF14E3">
                  <w:pPr>
                    <w:rPr>
                      <w:rFonts w:ascii="Times New Roman" w:hAnsi="Times New Roman" w:cs="Times New Roman"/>
                      <w:sz w:val="20"/>
                      <w:szCs w:val="20"/>
                    </w:rPr>
                  </w:pPr>
                </w:p>
              </w:tc>
            </w:tr>
            <w:tr w:rsidR="00D07F38" w:rsidTr="00BF14E3">
              <w:tc>
                <w:tcPr>
                  <w:tcW w:w="2683" w:type="dxa"/>
                  <w:vMerge/>
                </w:tcPr>
                <w:p w:rsidR="00D07F38" w:rsidRPr="00B147B8" w:rsidRDefault="00D07F38" w:rsidP="00BF14E3">
                  <w:pPr>
                    <w:rPr>
                      <w:rFonts w:cs="Arial"/>
                      <w:sz w:val="20"/>
                      <w:szCs w:val="20"/>
                    </w:rPr>
                  </w:pPr>
                </w:p>
              </w:tc>
              <w:tc>
                <w:tcPr>
                  <w:tcW w:w="2798" w:type="dxa"/>
                  <w:gridSpan w:val="2"/>
                </w:tcPr>
                <w:p w:rsidR="00D07F38" w:rsidRPr="00B147B8" w:rsidRDefault="00D07F38" w:rsidP="00BF14E3">
                  <w:pPr>
                    <w:rPr>
                      <w:rFonts w:cs="Arial"/>
                      <w:sz w:val="20"/>
                      <w:szCs w:val="20"/>
                    </w:rPr>
                  </w:pPr>
                </w:p>
              </w:tc>
              <w:tc>
                <w:tcPr>
                  <w:tcW w:w="2708" w:type="dxa"/>
                  <w:gridSpan w:val="2"/>
                </w:tcPr>
                <w:p w:rsidR="00D07F38" w:rsidRPr="00B147B8" w:rsidRDefault="00D07F38" w:rsidP="00BF14E3">
                  <w:pPr>
                    <w:rPr>
                      <w:rFonts w:cs="Arial"/>
                      <w:sz w:val="20"/>
                      <w:szCs w:val="20"/>
                    </w:rPr>
                  </w:pPr>
                </w:p>
              </w:tc>
            </w:tr>
            <w:tr w:rsidR="00D07F38" w:rsidTr="00BF14E3">
              <w:tc>
                <w:tcPr>
                  <w:tcW w:w="2683" w:type="dxa"/>
                  <w:vMerge w:val="restart"/>
                  <w:vAlign w:val="center"/>
                </w:tcPr>
                <w:p w:rsidR="00D07F38" w:rsidRPr="00B147B8" w:rsidRDefault="00D07F38" w:rsidP="00BF14E3">
                  <w:pPr>
                    <w:rPr>
                      <w:rFonts w:cs="Arial"/>
                      <w:sz w:val="20"/>
                      <w:szCs w:val="20"/>
                    </w:rPr>
                  </w:pPr>
                  <w:r w:rsidRPr="00B147B8">
                    <w:rPr>
                      <w:rFonts w:cs="Arial"/>
                      <w:b/>
                      <w:sz w:val="20"/>
                      <w:szCs w:val="20"/>
                    </w:rPr>
                    <w:t>Argument Scaling</w:t>
                  </w:r>
                </w:p>
              </w:tc>
              <w:tc>
                <w:tcPr>
                  <w:tcW w:w="1388" w:type="dxa"/>
                </w:tcPr>
                <w:p w:rsidR="00D07F38" w:rsidRPr="00B147B8" w:rsidRDefault="00D07F38" w:rsidP="00BF14E3">
                  <w:pPr>
                    <w:rPr>
                      <w:rFonts w:cs="Arial"/>
                      <w:b/>
                      <w:sz w:val="20"/>
                      <w:szCs w:val="20"/>
                    </w:rPr>
                  </w:pPr>
                  <w:r w:rsidRPr="00B147B8">
                    <w:rPr>
                      <w:rFonts w:cs="Arial"/>
                      <w:b/>
                      <w:sz w:val="20"/>
                      <w:szCs w:val="20"/>
                    </w:rPr>
                    <w:t>Units</w:t>
                  </w:r>
                </w:p>
              </w:tc>
              <w:tc>
                <w:tcPr>
                  <w:tcW w:w="1410" w:type="dxa"/>
                </w:tcPr>
                <w:p w:rsidR="00D07F38" w:rsidRPr="00B147B8" w:rsidRDefault="00D07F38" w:rsidP="00BF14E3">
                  <w:pPr>
                    <w:rPr>
                      <w:rFonts w:cs="Arial"/>
                      <w:b/>
                      <w:sz w:val="20"/>
                      <w:szCs w:val="20"/>
                    </w:rPr>
                  </w:pPr>
                  <w:r w:rsidRPr="00B147B8">
                    <w:rPr>
                      <w:rFonts w:cs="Arial"/>
                      <w:b/>
                      <w:sz w:val="20"/>
                      <w:szCs w:val="20"/>
                    </w:rPr>
                    <w:t>Scaling</w:t>
                  </w:r>
                </w:p>
              </w:tc>
              <w:tc>
                <w:tcPr>
                  <w:tcW w:w="1529" w:type="dxa"/>
                </w:tcPr>
                <w:p w:rsidR="00D07F38" w:rsidRPr="00B147B8" w:rsidRDefault="00D07F38" w:rsidP="00BF14E3">
                  <w:pPr>
                    <w:rPr>
                      <w:rFonts w:cs="Arial"/>
                      <w:b/>
                      <w:sz w:val="20"/>
                      <w:szCs w:val="20"/>
                    </w:rPr>
                  </w:pPr>
                  <w:r w:rsidRPr="00B147B8">
                    <w:rPr>
                      <w:rFonts w:cs="Arial"/>
                      <w:b/>
                      <w:sz w:val="20"/>
                      <w:szCs w:val="20"/>
                    </w:rPr>
                    <w:t>Low Lim</w:t>
                  </w:r>
                </w:p>
              </w:tc>
              <w:tc>
                <w:tcPr>
                  <w:tcW w:w="1179" w:type="dxa"/>
                </w:tcPr>
                <w:p w:rsidR="00D07F38" w:rsidRPr="00B147B8" w:rsidRDefault="00D07F38" w:rsidP="00BF14E3">
                  <w:pPr>
                    <w:rPr>
                      <w:rFonts w:cs="Arial"/>
                      <w:b/>
                      <w:sz w:val="20"/>
                      <w:szCs w:val="20"/>
                    </w:rPr>
                  </w:pPr>
                  <w:r w:rsidRPr="00B147B8">
                    <w:rPr>
                      <w:rFonts w:cs="Arial"/>
                      <w:b/>
                      <w:sz w:val="20"/>
                      <w:szCs w:val="20"/>
                    </w:rPr>
                    <w:t>High Lim</w:t>
                  </w:r>
                </w:p>
              </w:tc>
            </w:tr>
            <w:tr w:rsidR="00D07F38" w:rsidTr="00BF14E3">
              <w:tc>
                <w:tcPr>
                  <w:tcW w:w="2683" w:type="dxa"/>
                  <w:vMerge/>
                </w:tcPr>
                <w:p w:rsidR="00D07F38" w:rsidRPr="00B147B8" w:rsidRDefault="00D07F38" w:rsidP="00BF14E3">
                  <w:pPr>
                    <w:rPr>
                      <w:rFonts w:cs="Arial"/>
                      <w:b/>
                      <w:sz w:val="20"/>
                      <w:szCs w:val="20"/>
                    </w:rPr>
                  </w:pPr>
                </w:p>
              </w:tc>
              <w:tc>
                <w:tcPr>
                  <w:tcW w:w="1388" w:type="dxa"/>
                </w:tcPr>
                <w:p w:rsidR="00D07F38" w:rsidRPr="00B147B8" w:rsidRDefault="00D07F38" w:rsidP="00BF14E3">
                  <w:pPr>
                    <w:rPr>
                      <w:rFonts w:ascii="Times New Roman" w:hAnsi="Times New Roman" w:cs="Times New Roman"/>
                      <w:sz w:val="20"/>
                      <w:szCs w:val="20"/>
                    </w:rPr>
                  </w:pPr>
                  <w:r>
                    <w:rPr>
                      <w:rFonts w:ascii="Times New Roman" w:hAnsi="Times New Roman" w:cs="Times New Roman"/>
                      <w:sz w:val="20"/>
                      <w:szCs w:val="20"/>
                    </w:rPr>
                    <w:t>n/a</w:t>
                  </w:r>
                </w:p>
              </w:tc>
              <w:tc>
                <w:tcPr>
                  <w:tcW w:w="1410" w:type="dxa"/>
                </w:tcPr>
                <w:p w:rsidR="00D07F38" w:rsidRPr="00B147B8" w:rsidRDefault="00D07F38" w:rsidP="00BF14E3">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D07F38" w:rsidRPr="00B147B8" w:rsidRDefault="00D07F38" w:rsidP="00BF14E3">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D07F38" w:rsidRPr="00B147B8" w:rsidRDefault="00D07F38" w:rsidP="00BF14E3">
                  <w:pPr>
                    <w:rPr>
                      <w:rFonts w:ascii="Times New Roman" w:hAnsi="Times New Roman" w:cs="Times New Roman"/>
                      <w:sz w:val="20"/>
                      <w:szCs w:val="20"/>
                    </w:rPr>
                  </w:pPr>
                  <w:r w:rsidRPr="00B147B8">
                    <w:rPr>
                      <w:rFonts w:ascii="Times New Roman" w:hAnsi="Times New Roman" w:cs="Times New Roman"/>
                      <w:sz w:val="20"/>
                      <w:szCs w:val="20"/>
                    </w:rPr>
                    <w:t>n/a</w:t>
                  </w:r>
                </w:p>
              </w:tc>
            </w:tr>
            <w:tr w:rsidR="00D07F38" w:rsidTr="00BF14E3">
              <w:tc>
                <w:tcPr>
                  <w:tcW w:w="2683" w:type="dxa"/>
                  <w:vMerge/>
                </w:tcPr>
                <w:p w:rsidR="00D07F38" w:rsidRPr="00B147B8" w:rsidRDefault="00D07F38" w:rsidP="00BF14E3">
                  <w:pPr>
                    <w:rPr>
                      <w:rFonts w:cs="Arial"/>
                      <w:b/>
                      <w:sz w:val="20"/>
                      <w:szCs w:val="20"/>
                    </w:rPr>
                  </w:pPr>
                </w:p>
              </w:tc>
              <w:tc>
                <w:tcPr>
                  <w:tcW w:w="1388" w:type="dxa"/>
                </w:tcPr>
                <w:p w:rsidR="00D07F38" w:rsidRPr="00B147B8" w:rsidRDefault="00D07F38" w:rsidP="00BF14E3">
                  <w:pPr>
                    <w:rPr>
                      <w:rFonts w:ascii="Times New Roman" w:hAnsi="Times New Roman" w:cs="Times New Roman"/>
                      <w:sz w:val="20"/>
                      <w:szCs w:val="20"/>
                    </w:rPr>
                  </w:pPr>
                </w:p>
              </w:tc>
              <w:tc>
                <w:tcPr>
                  <w:tcW w:w="1410" w:type="dxa"/>
                </w:tcPr>
                <w:p w:rsidR="00D07F38" w:rsidRPr="00B147B8" w:rsidRDefault="00D07F38" w:rsidP="00BF14E3">
                  <w:pPr>
                    <w:rPr>
                      <w:rFonts w:ascii="Times New Roman" w:hAnsi="Times New Roman" w:cs="Times New Roman"/>
                      <w:sz w:val="20"/>
                      <w:szCs w:val="20"/>
                    </w:rPr>
                  </w:pPr>
                </w:p>
              </w:tc>
              <w:tc>
                <w:tcPr>
                  <w:tcW w:w="1529" w:type="dxa"/>
                </w:tcPr>
                <w:p w:rsidR="00D07F38" w:rsidRPr="00B147B8" w:rsidRDefault="00D07F38" w:rsidP="00BF14E3">
                  <w:pPr>
                    <w:rPr>
                      <w:rFonts w:ascii="Times New Roman" w:hAnsi="Times New Roman" w:cs="Times New Roman"/>
                      <w:sz w:val="20"/>
                      <w:szCs w:val="20"/>
                    </w:rPr>
                  </w:pPr>
                </w:p>
              </w:tc>
              <w:tc>
                <w:tcPr>
                  <w:tcW w:w="1179" w:type="dxa"/>
                </w:tcPr>
                <w:p w:rsidR="00D07F38" w:rsidRPr="00B147B8" w:rsidRDefault="00D07F38" w:rsidP="00BF14E3">
                  <w:pPr>
                    <w:rPr>
                      <w:rFonts w:ascii="Times New Roman" w:hAnsi="Times New Roman" w:cs="Times New Roman"/>
                      <w:sz w:val="20"/>
                      <w:szCs w:val="20"/>
                    </w:rPr>
                  </w:pPr>
                </w:p>
              </w:tc>
            </w:tr>
            <w:tr w:rsidR="00D07F38" w:rsidTr="00BF14E3">
              <w:tc>
                <w:tcPr>
                  <w:tcW w:w="2683" w:type="dxa"/>
                  <w:vMerge/>
                </w:tcPr>
                <w:p w:rsidR="00D07F38" w:rsidRPr="00B147B8" w:rsidRDefault="00D07F38" w:rsidP="00BF14E3">
                  <w:pPr>
                    <w:rPr>
                      <w:rFonts w:cs="Arial"/>
                      <w:b/>
                      <w:sz w:val="20"/>
                      <w:szCs w:val="20"/>
                    </w:rPr>
                  </w:pPr>
                </w:p>
              </w:tc>
              <w:tc>
                <w:tcPr>
                  <w:tcW w:w="1388" w:type="dxa"/>
                </w:tcPr>
                <w:p w:rsidR="00D07F38" w:rsidRPr="00B147B8" w:rsidRDefault="00D07F38" w:rsidP="00BF14E3">
                  <w:pPr>
                    <w:rPr>
                      <w:rFonts w:ascii="Times New Roman" w:hAnsi="Times New Roman"/>
                      <w:sz w:val="20"/>
                      <w:szCs w:val="20"/>
                    </w:rPr>
                  </w:pPr>
                </w:p>
              </w:tc>
              <w:tc>
                <w:tcPr>
                  <w:tcW w:w="1410" w:type="dxa"/>
                </w:tcPr>
                <w:p w:rsidR="00D07F38" w:rsidRPr="00B147B8" w:rsidRDefault="00D07F38" w:rsidP="00BF14E3">
                  <w:pPr>
                    <w:rPr>
                      <w:rFonts w:ascii="Times New Roman" w:hAnsi="Times New Roman"/>
                      <w:sz w:val="20"/>
                      <w:szCs w:val="20"/>
                    </w:rPr>
                  </w:pPr>
                </w:p>
              </w:tc>
              <w:tc>
                <w:tcPr>
                  <w:tcW w:w="1529" w:type="dxa"/>
                </w:tcPr>
                <w:p w:rsidR="00D07F38" w:rsidRDefault="00D07F38" w:rsidP="00BF14E3">
                  <w:pPr>
                    <w:rPr>
                      <w:rFonts w:ascii="Times New Roman" w:hAnsi="Times New Roman"/>
                      <w:sz w:val="20"/>
                      <w:szCs w:val="20"/>
                    </w:rPr>
                  </w:pPr>
                </w:p>
              </w:tc>
              <w:tc>
                <w:tcPr>
                  <w:tcW w:w="1179" w:type="dxa"/>
                </w:tcPr>
                <w:p w:rsidR="00D07F38" w:rsidRDefault="00D07F38" w:rsidP="00BF14E3">
                  <w:pPr>
                    <w:rPr>
                      <w:rFonts w:ascii="Times New Roman" w:hAnsi="Times New Roman"/>
                      <w:sz w:val="20"/>
                      <w:szCs w:val="20"/>
                    </w:rPr>
                  </w:pPr>
                </w:p>
              </w:tc>
            </w:tr>
            <w:tr w:rsidR="00D07F38" w:rsidTr="00BF14E3">
              <w:tc>
                <w:tcPr>
                  <w:tcW w:w="2683" w:type="dxa"/>
                </w:tcPr>
                <w:p w:rsidR="00D07F38" w:rsidRPr="00B147B8" w:rsidRDefault="00D07F38" w:rsidP="00BF14E3">
                  <w:pPr>
                    <w:rPr>
                      <w:rFonts w:cs="Arial"/>
                      <w:b/>
                      <w:sz w:val="20"/>
                      <w:szCs w:val="20"/>
                    </w:rPr>
                  </w:pPr>
                  <w:r>
                    <w:rPr>
                      <w:rFonts w:cs="Arial"/>
                      <w:b/>
                      <w:sz w:val="20"/>
                      <w:szCs w:val="20"/>
                    </w:rPr>
                    <w:t>Return Value Type</w:t>
                  </w:r>
                </w:p>
              </w:tc>
              <w:tc>
                <w:tcPr>
                  <w:tcW w:w="5506" w:type="dxa"/>
                  <w:gridSpan w:val="4"/>
                </w:tcPr>
                <w:p w:rsidR="00D07F38" w:rsidRDefault="00D07F38" w:rsidP="00BF14E3">
                  <w:pPr>
                    <w:rPr>
                      <w:rFonts w:ascii="Times New Roman" w:hAnsi="Times New Roman"/>
                      <w:sz w:val="20"/>
                      <w:szCs w:val="20"/>
                    </w:rPr>
                  </w:pPr>
                  <w:r w:rsidRPr="0051440D">
                    <w:rPr>
                      <w:rFonts w:ascii="Times New Roman" w:hAnsi="Times New Roman" w:cs="Times New Roman"/>
                      <w:sz w:val="20"/>
                      <w:szCs w:val="20"/>
                    </w:rPr>
                    <w:t>unsigned long</w:t>
                  </w:r>
                </w:p>
              </w:tc>
            </w:tr>
            <w:tr w:rsidR="00D07F38" w:rsidTr="00BF14E3">
              <w:tc>
                <w:tcPr>
                  <w:tcW w:w="2683" w:type="dxa"/>
                  <w:vMerge w:val="restart"/>
                </w:tcPr>
                <w:p w:rsidR="00D07F38" w:rsidRDefault="00D07F38" w:rsidP="00BF14E3">
                  <w:pPr>
                    <w:rPr>
                      <w:rFonts w:cs="Arial"/>
                      <w:b/>
                      <w:sz w:val="20"/>
                      <w:szCs w:val="20"/>
                    </w:rPr>
                  </w:pPr>
                  <w:r>
                    <w:rPr>
                      <w:rFonts w:cs="Arial"/>
                      <w:b/>
                      <w:sz w:val="20"/>
                      <w:szCs w:val="20"/>
                    </w:rPr>
                    <w:t>Return Value Scaling</w:t>
                  </w:r>
                </w:p>
              </w:tc>
              <w:tc>
                <w:tcPr>
                  <w:tcW w:w="1388" w:type="dxa"/>
                </w:tcPr>
                <w:p w:rsidR="00D07F38" w:rsidRPr="00B147B8" w:rsidRDefault="00D07F38" w:rsidP="00BF14E3">
                  <w:pPr>
                    <w:rPr>
                      <w:rFonts w:cs="Arial"/>
                      <w:b/>
                      <w:sz w:val="20"/>
                      <w:szCs w:val="20"/>
                    </w:rPr>
                  </w:pPr>
                  <w:r w:rsidRPr="00B147B8">
                    <w:rPr>
                      <w:rFonts w:cs="Arial"/>
                      <w:b/>
                      <w:sz w:val="20"/>
                      <w:szCs w:val="20"/>
                    </w:rPr>
                    <w:t>Units</w:t>
                  </w:r>
                </w:p>
              </w:tc>
              <w:tc>
                <w:tcPr>
                  <w:tcW w:w="1410" w:type="dxa"/>
                </w:tcPr>
                <w:p w:rsidR="00D07F38" w:rsidRPr="00B147B8" w:rsidRDefault="00D07F38" w:rsidP="00BF14E3">
                  <w:pPr>
                    <w:rPr>
                      <w:rFonts w:cs="Arial"/>
                      <w:b/>
                      <w:sz w:val="20"/>
                      <w:szCs w:val="20"/>
                    </w:rPr>
                  </w:pPr>
                  <w:r w:rsidRPr="00B147B8">
                    <w:rPr>
                      <w:rFonts w:cs="Arial"/>
                      <w:b/>
                      <w:sz w:val="20"/>
                      <w:szCs w:val="20"/>
                    </w:rPr>
                    <w:t>Scaling</w:t>
                  </w:r>
                </w:p>
              </w:tc>
              <w:tc>
                <w:tcPr>
                  <w:tcW w:w="1529" w:type="dxa"/>
                </w:tcPr>
                <w:p w:rsidR="00D07F38" w:rsidRPr="00B147B8" w:rsidRDefault="00D07F38" w:rsidP="00BF14E3">
                  <w:pPr>
                    <w:rPr>
                      <w:rFonts w:cs="Arial"/>
                      <w:b/>
                      <w:sz w:val="20"/>
                      <w:szCs w:val="20"/>
                    </w:rPr>
                  </w:pPr>
                  <w:r w:rsidRPr="00B147B8">
                    <w:rPr>
                      <w:rFonts w:cs="Arial"/>
                      <w:b/>
                      <w:sz w:val="20"/>
                      <w:szCs w:val="20"/>
                    </w:rPr>
                    <w:t>Low Lim</w:t>
                  </w:r>
                </w:p>
              </w:tc>
              <w:tc>
                <w:tcPr>
                  <w:tcW w:w="1179" w:type="dxa"/>
                </w:tcPr>
                <w:p w:rsidR="00D07F38" w:rsidRPr="00B147B8" w:rsidRDefault="00D07F38" w:rsidP="00BF14E3">
                  <w:pPr>
                    <w:rPr>
                      <w:rFonts w:cs="Arial"/>
                      <w:b/>
                      <w:sz w:val="20"/>
                      <w:szCs w:val="20"/>
                    </w:rPr>
                  </w:pPr>
                  <w:r w:rsidRPr="00B147B8">
                    <w:rPr>
                      <w:rFonts w:cs="Arial"/>
                      <w:b/>
                      <w:sz w:val="20"/>
                      <w:szCs w:val="20"/>
                    </w:rPr>
                    <w:t>High Lim</w:t>
                  </w:r>
                </w:p>
              </w:tc>
            </w:tr>
            <w:tr w:rsidR="00D07F38" w:rsidTr="00BF14E3">
              <w:tc>
                <w:tcPr>
                  <w:tcW w:w="2683" w:type="dxa"/>
                  <w:vMerge/>
                </w:tcPr>
                <w:p w:rsidR="00D07F38" w:rsidRDefault="00D07F38" w:rsidP="00BF14E3">
                  <w:pPr>
                    <w:rPr>
                      <w:rFonts w:cs="Arial"/>
                      <w:b/>
                      <w:sz w:val="20"/>
                      <w:szCs w:val="20"/>
                    </w:rPr>
                  </w:pPr>
                </w:p>
              </w:tc>
              <w:tc>
                <w:tcPr>
                  <w:tcW w:w="1388" w:type="dxa"/>
                </w:tcPr>
                <w:p w:rsidR="00D07F38" w:rsidRPr="00B147B8" w:rsidRDefault="00D07F38" w:rsidP="00BF14E3">
                  <w:pPr>
                    <w:rPr>
                      <w:rFonts w:ascii="Times New Roman" w:hAnsi="Times New Roman" w:cs="Times New Roman"/>
                      <w:sz w:val="20"/>
                      <w:szCs w:val="20"/>
                    </w:rPr>
                  </w:pPr>
                  <w:r>
                    <w:rPr>
                      <w:rFonts w:ascii="Times New Roman" w:hAnsi="Times New Roman" w:cs="Times New Roman"/>
                      <w:sz w:val="20"/>
                      <w:szCs w:val="20"/>
                    </w:rPr>
                    <w:t>Flag</w:t>
                  </w:r>
                </w:p>
              </w:tc>
              <w:tc>
                <w:tcPr>
                  <w:tcW w:w="1410" w:type="dxa"/>
                </w:tcPr>
                <w:p w:rsidR="00D07F38" w:rsidRPr="00B147B8" w:rsidRDefault="00D07F38" w:rsidP="00BF14E3">
                  <w:pPr>
                    <w:rPr>
                      <w:rFonts w:ascii="Times New Roman" w:hAnsi="Times New Roman" w:cs="Times New Roman"/>
                      <w:sz w:val="20"/>
                      <w:szCs w:val="20"/>
                    </w:rPr>
                  </w:pPr>
                  <w:r>
                    <w:rPr>
                      <w:rFonts w:ascii="Times New Roman" w:hAnsi="Times New Roman" w:cs="Times New Roman"/>
                      <w:sz w:val="20"/>
                      <w:szCs w:val="20"/>
                    </w:rPr>
                    <w:t>n/a</w:t>
                  </w:r>
                </w:p>
              </w:tc>
              <w:tc>
                <w:tcPr>
                  <w:tcW w:w="1529" w:type="dxa"/>
                </w:tcPr>
                <w:p w:rsidR="00D07F38" w:rsidRPr="00B147B8" w:rsidRDefault="00D07F38" w:rsidP="00BF14E3">
                  <w:pPr>
                    <w:rPr>
                      <w:rFonts w:ascii="Times New Roman" w:hAnsi="Times New Roman" w:cs="Times New Roman"/>
                      <w:sz w:val="20"/>
                      <w:szCs w:val="20"/>
                    </w:rPr>
                  </w:pPr>
                  <w:r>
                    <w:rPr>
                      <w:rFonts w:ascii="Times New Roman" w:hAnsi="Times New Roman" w:cs="Times New Roman"/>
                      <w:sz w:val="20"/>
                      <w:szCs w:val="20"/>
                    </w:rPr>
                    <w:t>n/a</w:t>
                  </w:r>
                </w:p>
              </w:tc>
              <w:tc>
                <w:tcPr>
                  <w:tcW w:w="1179" w:type="dxa"/>
                </w:tcPr>
                <w:p w:rsidR="00D07F38" w:rsidRPr="00B147B8" w:rsidRDefault="00D07F38" w:rsidP="00BF14E3">
                  <w:pPr>
                    <w:rPr>
                      <w:rFonts w:ascii="Times New Roman" w:hAnsi="Times New Roman" w:cs="Times New Roman"/>
                      <w:sz w:val="20"/>
                      <w:szCs w:val="20"/>
                    </w:rPr>
                  </w:pPr>
                  <w:r>
                    <w:rPr>
                      <w:rFonts w:ascii="Times New Roman" w:hAnsi="Times New Roman" w:cs="Times New Roman"/>
                      <w:sz w:val="20"/>
                      <w:szCs w:val="20"/>
                    </w:rPr>
                    <w:t>n/a</w:t>
                  </w:r>
                </w:p>
              </w:tc>
            </w:tr>
            <w:tr w:rsidR="00D07F38" w:rsidTr="00BF14E3">
              <w:tc>
                <w:tcPr>
                  <w:tcW w:w="8189" w:type="dxa"/>
                  <w:gridSpan w:val="5"/>
                </w:tcPr>
                <w:p w:rsidR="00D07F38" w:rsidRDefault="00D07F38" w:rsidP="00BF14E3">
                  <w:pPr>
                    <w:rPr>
                      <w:rFonts w:cs="Arial"/>
                      <w:b/>
                      <w:sz w:val="20"/>
                      <w:szCs w:val="20"/>
                    </w:rPr>
                  </w:pPr>
                  <w:r>
                    <w:rPr>
                      <w:rFonts w:cs="Arial"/>
                      <w:b/>
                      <w:sz w:val="20"/>
                      <w:szCs w:val="20"/>
                    </w:rPr>
                    <w:lastRenderedPageBreak/>
                    <w:t>Semantics</w:t>
                  </w:r>
                  <w:r w:rsidRPr="00B147B8">
                    <w:rPr>
                      <w:rFonts w:cs="Arial"/>
                      <w:b/>
                      <w:sz w:val="20"/>
                      <w:szCs w:val="20"/>
                    </w:rPr>
                    <w:t>:</w:t>
                  </w:r>
                </w:p>
                <w:p w:rsidR="00D07F38" w:rsidRPr="00D07F38" w:rsidRDefault="00D07F38" w:rsidP="00D07F38">
                  <w:pPr>
                    <w:rPr>
                      <w:rFonts w:asciiTheme="majorHAnsi" w:hAnsiTheme="majorHAnsi" w:cstheme="majorHAnsi"/>
                      <w:sz w:val="20"/>
                      <w:szCs w:val="20"/>
                    </w:rPr>
                  </w:pPr>
                  <w:r w:rsidRPr="00D07F38">
                    <w:rPr>
                      <w:rFonts w:asciiTheme="majorHAnsi" w:hAnsiTheme="majorHAnsi" w:cstheme="majorHAnsi"/>
                      <w:sz w:val="20"/>
                      <w:szCs w:val="20"/>
                    </w:rPr>
                    <w:t>This function will return a 32-bit value consisting of flags identifying failures specific to</w:t>
                  </w:r>
                </w:p>
                <w:p w:rsidR="00D07F38" w:rsidRPr="00D07F38" w:rsidRDefault="00D07F38" w:rsidP="00D07F38">
                  <w:pPr>
                    <w:rPr>
                      <w:rFonts w:asciiTheme="majorHAnsi" w:hAnsiTheme="majorHAnsi" w:cstheme="majorHAnsi"/>
                      <w:sz w:val="20"/>
                      <w:szCs w:val="20"/>
                    </w:rPr>
                  </w:pPr>
                  <w:r w:rsidRPr="00D07F38">
                    <w:rPr>
                      <w:rFonts w:asciiTheme="majorHAnsi" w:hAnsiTheme="majorHAnsi" w:cstheme="majorHAnsi"/>
                      <w:sz w:val="20"/>
                      <w:szCs w:val="20"/>
                    </w:rPr>
                    <w:t>supplier’s hardware or software not specifically called out elsewhere. Supplier is to</w:t>
                  </w:r>
                </w:p>
                <w:p w:rsidR="00D07F38" w:rsidRPr="00D07F38" w:rsidRDefault="00D07F38" w:rsidP="00D07F38">
                  <w:pPr>
                    <w:rPr>
                      <w:rFonts w:asciiTheme="majorHAnsi" w:hAnsiTheme="majorHAnsi" w:cstheme="majorHAnsi"/>
                      <w:sz w:val="20"/>
                      <w:szCs w:val="20"/>
                    </w:rPr>
                  </w:pPr>
                  <w:r w:rsidRPr="00D07F38">
                    <w:rPr>
                      <w:rFonts w:asciiTheme="majorHAnsi" w:hAnsiTheme="majorHAnsi" w:cstheme="majorHAnsi"/>
                      <w:sz w:val="20"/>
                      <w:szCs w:val="20"/>
                    </w:rPr>
                    <w:t>provide the definition of the flags returned by this function. A bit set indicates a</w:t>
                  </w:r>
                </w:p>
                <w:p w:rsidR="00D07F38" w:rsidRPr="00D07F38" w:rsidRDefault="00D07F38" w:rsidP="00D07F38">
                  <w:pPr>
                    <w:rPr>
                      <w:rFonts w:asciiTheme="majorHAnsi" w:hAnsiTheme="majorHAnsi" w:cstheme="majorHAnsi"/>
                      <w:sz w:val="20"/>
                      <w:szCs w:val="20"/>
                    </w:rPr>
                  </w:pPr>
                  <w:r w:rsidRPr="00D07F38">
                    <w:rPr>
                      <w:rFonts w:asciiTheme="majorHAnsi" w:hAnsiTheme="majorHAnsi" w:cstheme="majorHAnsi"/>
                      <w:sz w:val="20"/>
                      <w:szCs w:val="20"/>
                    </w:rPr>
                    <w:t>confirmed failure. A bit clear indicates no failure indicated. Unused bits should always</w:t>
                  </w:r>
                </w:p>
                <w:p w:rsidR="00D07F38" w:rsidRPr="00D07F38" w:rsidRDefault="00D07F38" w:rsidP="00D07F38">
                  <w:pPr>
                    <w:rPr>
                      <w:rFonts w:asciiTheme="majorHAnsi" w:hAnsiTheme="majorHAnsi" w:cstheme="majorHAnsi"/>
                      <w:sz w:val="20"/>
                      <w:szCs w:val="20"/>
                    </w:rPr>
                  </w:pPr>
                  <w:r w:rsidRPr="00D07F38">
                    <w:rPr>
                      <w:rFonts w:asciiTheme="majorHAnsi" w:hAnsiTheme="majorHAnsi" w:cstheme="majorHAnsi"/>
                      <w:sz w:val="20"/>
                      <w:szCs w:val="20"/>
                    </w:rPr>
                    <w:t>be clear. This function should clear the flags after returning the data so that the results</w:t>
                  </w:r>
                </w:p>
                <w:p w:rsidR="00D07F38" w:rsidRDefault="00D07F38" w:rsidP="00D07F38">
                  <w:pPr>
                    <w:rPr>
                      <w:rFonts w:ascii="Times New Roman" w:hAnsi="Times New Roman"/>
                      <w:sz w:val="20"/>
                      <w:szCs w:val="20"/>
                    </w:rPr>
                  </w:pPr>
                  <w:r w:rsidRPr="00D07F38">
                    <w:rPr>
                      <w:rFonts w:asciiTheme="majorHAnsi" w:hAnsiTheme="majorHAnsi" w:cstheme="majorHAnsi"/>
                      <w:sz w:val="20"/>
                      <w:szCs w:val="20"/>
                    </w:rPr>
                    <w:t>indicate the failure state since the last time this function was called.</w:t>
                  </w:r>
                </w:p>
              </w:tc>
            </w:tr>
            <w:tr w:rsidR="00D07F38" w:rsidTr="00BF14E3">
              <w:tc>
                <w:tcPr>
                  <w:tcW w:w="8189" w:type="dxa"/>
                  <w:gridSpan w:val="5"/>
                </w:tcPr>
                <w:p w:rsidR="00D07F38" w:rsidRPr="004D71F0" w:rsidRDefault="00D07F38" w:rsidP="00BF14E3">
                  <w:pPr>
                    <w:rPr>
                      <w:rFonts w:cs="Arial"/>
                      <w:b/>
                      <w:sz w:val="20"/>
                      <w:szCs w:val="20"/>
                    </w:rPr>
                  </w:pPr>
                  <w:r w:rsidRPr="004D71F0">
                    <w:rPr>
                      <w:rFonts w:cs="Arial"/>
                      <w:b/>
                      <w:sz w:val="20"/>
                      <w:szCs w:val="20"/>
                    </w:rPr>
                    <w:t>Usage Restrictions:</w:t>
                  </w:r>
                </w:p>
                <w:p w:rsidR="00D07F38" w:rsidRPr="0051440D" w:rsidRDefault="00D07F38" w:rsidP="00BF14E3">
                  <w:pPr>
                    <w:rPr>
                      <w:rFonts w:ascii="Times New Roman" w:hAnsi="Times New Roman" w:cs="Times New Roman"/>
                      <w:sz w:val="20"/>
                      <w:szCs w:val="20"/>
                    </w:rPr>
                  </w:pPr>
                  <w:r>
                    <w:rPr>
                      <w:rFonts w:asciiTheme="majorHAnsi" w:hAnsiTheme="majorHAnsi" w:cstheme="majorHAnsi"/>
                      <w:sz w:val="20"/>
                      <w:szCs w:val="20"/>
                    </w:rPr>
                    <w:t>None</w:t>
                  </w:r>
                </w:p>
              </w:tc>
            </w:tr>
          </w:tbl>
          <w:p w:rsidR="00D07F38" w:rsidRPr="00871DCC" w:rsidRDefault="00D07F38" w:rsidP="00BF14E3">
            <w:pPr>
              <w:rPr>
                <w:rFonts w:cs="Arial"/>
                <w:sz w:val="20"/>
                <w:szCs w:val="20"/>
              </w:rPr>
            </w:pPr>
          </w:p>
        </w:tc>
      </w:tr>
      <w:tr w:rsidR="00D07F38" w:rsidTr="00BF14E3">
        <w:tc>
          <w:tcPr>
            <w:tcW w:w="1548" w:type="dxa"/>
          </w:tcPr>
          <w:p w:rsidR="00D07F38" w:rsidRPr="00871DCC" w:rsidRDefault="00D07F38" w:rsidP="00BF14E3">
            <w:pPr>
              <w:rPr>
                <w:rFonts w:cs="Arial"/>
                <w:b/>
                <w:sz w:val="20"/>
                <w:szCs w:val="20"/>
              </w:rPr>
            </w:pPr>
            <w:r>
              <w:rPr>
                <w:rFonts w:cs="Arial"/>
                <w:b/>
                <w:sz w:val="20"/>
                <w:szCs w:val="20"/>
              </w:rPr>
              <w:lastRenderedPageBreak/>
              <w:t>Error Handling</w:t>
            </w:r>
          </w:p>
        </w:tc>
        <w:tc>
          <w:tcPr>
            <w:tcW w:w="8415" w:type="dxa"/>
          </w:tcPr>
          <w:p w:rsidR="00D07F38" w:rsidRPr="00871DCC" w:rsidRDefault="00D07F38" w:rsidP="00BF14E3">
            <w:pPr>
              <w:rPr>
                <w:rFonts w:cs="Arial"/>
                <w:sz w:val="20"/>
                <w:szCs w:val="20"/>
              </w:rPr>
            </w:pPr>
            <w:r>
              <w:rPr>
                <w:rFonts w:cs="Arial"/>
                <w:sz w:val="20"/>
                <w:szCs w:val="20"/>
              </w:rPr>
              <w:t>None</w:t>
            </w:r>
            <w:r w:rsidRPr="00871DCC">
              <w:rPr>
                <w:rFonts w:cs="Arial"/>
                <w:sz w:val="20"/>
                <w:szCs w:val="20"/>
              </w:rPr>
              <w:t xml:space="preserve"> </w:t>
            </w:r>
          </w:p>
        </w:tc>
      </w:tr>
      <w:tr w:rsidR="00D07F38" w:rsidTr="00BF14E3">
        <w:tc>
          <w:tcPr>
            <w:tcW w:w="1548" w:type="dxa"/>
          </w:tcPr>
          <w:p w:rsidR="00D07F38" w:rsidRPr="00871DCC" w:rsidRDefault="00D07F38" w:rsidP="00BF14E3">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D07F38" w:rsidTr="00BF14E3">
              <w:tc>
                <w:tcPr>
                  <w:tcW w:w="8184" w:type="dxa"/>
                </w:tcPr>
                <w:p w:rsidR="00D07F38" w:rsidRDefault="00D07F38" w:rsidP="00BF14E3">
                  <w:pPr>
                    <w:rPr>
                      <w:rFonts w:cs="Arial"/>
                      <w:sz w:val="20"/>
                      <w:szCs w:val="20"/>
                    </w:rPr>
                  </w:pPr>
                  <w:r>
                    <w:rPr>
                      <w:rFonts w:cs="Arial"/>
                      <w:sz w:val="20"/>
                      <w:szCs w:val="20"/>
                    </w:rPr>
                    <w:t xml:space="preserve">Size: </w:t>
                  </w:r>
                </w:p>
              </w:tc>
            </w:tr>
            <w:tr w:rsidR="00D07F38" w:rsidTr="00BF14E3">
              <w:tc>
                <w:tcPr>
                  <w:tcW w:w="8184" w:type="dxa"/>
                </w:tcPr>
                <w:p w:rsidR="00D07F38" w:rsidRDefault="00D07F38" w:rsidP="00BF14E3">
                  <w:pPr>
                    <w:rPr>
                      <w:rFonts w:cs="Arial"/>
                      <w:sz w:val="20"/>
                      <w:szCs w:val="20"/>
                    </w:rPr>
                  </w:pPr>
                  <w:r>
                    <w:rPr>
                      <w:rFonts w:cs="Arial"/>
                      <w:sz w:val="20"/>
                      <w:szCs w:val="20"/>
                    </w:rPr>
                    <w:t xml:space="preserve">Speed: </w:t>
                  </w:r>
                </w:p>
              </w:tc>
            </w:tr>
            <w:tr w:rsidR="00D07F38" w:rsidTr="00BF14E3">
              <w:tc>
                <w:tcPr>
                  <w:tcW w:w="8184" w:type="dxa"/>
                </w:tcPr>
                <w:p w:rsidR="00D07F38" w:rsidRDefault="00D07F38" w:rsidP="00BF14E3">
                  <w:pPr>
                    <w:rPr>
                      <w:rFonts w:cs="Arial"/>
                      <w:sz w:val="20"/>
                      <w:szCs w:val="20"/>
                    </w:rPr>
                  </w:pPr>
                  <w:r>
                    <w:rPr>
                      <w:rFonts w:cs="Arial"/>
                      <w:sz w:val="20"/>
                      <w:szCs w:val="20"/>
                    </w:rPr>
                    <w:t>Other:</w:t>
                  </w:r>
                </w:p>
              </w:tc>
            </w:tr>
          </w:tbl>
          <w:p w:rsidR="00D07F38" w:rsidRPr="00871DCC" w:rsidRDefault="00D07F38" w:rsidP="00BF14E3">
            <w:pPr>
              <w:rPr>
                <w:rFonts w:cs="Arial"/>
                <w:sz w:val="20"/>
                <w:szCs w:val="20"/>
              </w:rPr>
            </w:pPr>
          </w:p>
        </w:tc>
      </w:tr>
      <w:tr w:rsidR="00D07F38" w:rsidTr="00BF14E3">
        <w:tc>
          <w:tcPr>
            <w:tcW w:w="1548" w:type="dxa"/>
          </w:tcPr>
          <w:p w:rsidR="00D07F38" w:rsidRPr="00871DCC" w:rsidRDefault="00D07F38" w:rsidP="00BF14E3">
            <w:pPr>
              <w:rPr>
                <w:rFonts w:cs="Arial"/>
                <w:b/>
                <w:sz w:val="20"/>
                <w:szCs w:val="20"/>
              </w:rPr>
            </w:pPr>
            <w:r>
              <w:rPr>
                <w:rFonts w:cs="Arial"/>
                <w:b/>
                <w:sz w:val="20"/>
                <w:szCs w:val="20"/>
              </w:rPr>
              <w:t>Target:</w:t>
            </w:r>
          </w:p>
        </w:tc>
        <w:tc>
          <w:tcPr>
            <w:tcW w:w="8415" w:type="dxa"/>
          </w:tcPr>
          <w:p w:rsidR="00D07F38" w:rsidRPr="00871DCC" w:rsidRDefault="00D07F38" w:rsidP="00BF14E3">
            <w:pPr>
              <w:rPr>
                <w:rFonts w:cs="Arial"/>
                <w:sz w:val="20"/>
                <w:szCs w:val="20"/>
              </w:rPr>
            </w:pPr>
            <w:r>
              <w:rPr>
                <w:rFonts w:cs="Arial"/>
                <w:sz w:val="20"/>
                <w:szCs w:val="20"/>
              </w:rPr>
              <w:t>MPA, Valve</w:t>
            </w:r>
          </w:p>
        </w:tc>
      </w:tr>
      <w:tr w:rsidR="00D07F38" w:rsidTr="00BF14E3">
        <w:tc>
          <w:tcPr>
            <w:tcW w:w="1548" w:type="dxa"/>
          </w:tcPr>
          <w:p w:rsidR="00D07F38" w:rsidRPr="00871DCC" w:rsidRDefault="00D07F38" w:rsidP="00BF14E3">
            <w:pPr>
              <w:rPr>
                <w:rFonts w:cs="Arial"/>
                <w:b/>
                <w:sz w:val="20"/>
                <w:szCs w:val="20"/>
              </w:rPr>
            </w:pPr>
            <w:r>
              <w:rPr>
                <w:rFonts w:cs="Arial"/>
                <w:b/>
                <w:sz w:val="20"/>
                <w:szCs w:val="20"/>
              </w:rPr>
              <w:t>Usage Guide:</w:t>
            </w:r>
          </w:p>
        </w:tc>
        <w:tc>
          <w:tcPr>
            <w:tcW w:w="8415" w:type="dxa"/>
          </w:tcPr>
          <w:p w:rsidR="00D07F38" w:rsidRPr="00871DCC" w:rsidRDefault="00D07F38" w:rsidP="00BF14E3">
            <w:pPr>
              <w:rPr>
                <w:rFonts w:cs="Arial"/>
                <w:sz w:val="20"/>
                <w:szCs w:val="20"/>
              </w:rPr>
            </w:pPr>
            <w:r w:rsidRPr="004D71F0">
              <w:rPr>
                <w:rFonts w:cs="Arial"/>
                <w:sz w:val="20"/>
                <w:szCs w:val="20"/>
              </w:rPr>
              <w:t>Implied</w:t>
            </w:r>
          </w:p>
        </w:tc>
      </w:tr>
    </w:tbl>
    <w:p w:rsidR="00D07F38" w:rsidRDefault="00D07F38" w:rsidP="00D07F38"/>
    <w:p w:rsidR="00B62C7F" w:rsidRDefault="00B62C7F" w:rsidP="00B62C7F">
      <w:pPr>
        <w:pStyle w:val="Heading2"/>
      </w:pPr>
      <w:bookmarkStart w:id="185" w:name="_Toc31706208"/>
      <w:r w:rsidRPr="00D07F38">
        <w:t>HW_ControllerDiagnostic</w:t>
      </w:r>
      <w:r>
        <w:t>2</w:t>
      </w:r>
      <w:r w:rsidRPr="00D07F38">
        <w:t xml:space="preserve"> ()</w:t>
      </w:r>
      <w:bookmarkEnd w:id="185"/>
    </w:p>
    <w:tbl>
      <w:tblPr>
        <w:tblStyle w:val="TableGrid"/>
        <w:tblW w:w="0" w:type="auto"/>
        <w:tblLook w:val="04A0" w:firstRow="1" w:lastRow="0" w:firstColumn="1" w:lastColumn="0" w:noHBand="0" w:noVBand="1"/>
      </w:tblPr>
      <w:tblGrid>
        <w:gridCol w:w="1548"/>
        <w:gridCol w:w="8415"/>
      </w:tblGrid>
      <w:tr w:rsidR="00B62C7F" w:rsidTr="00BF14E3">
        <w:tc>
          <w:tcPr>
            <w:tcW w:w="1548" w:type="dxa"/>
          </w:tcPr>
          <w:p w:rsidR="00B62C7F" w:rsidRPr="00871DCC" w:rsidRDefault="00B62C7F" w:rsidP="00BF14E3">
            <w:pPr>
              <w:rPr>
                <w:rFonts w:cs="Arial"/>
                <w:b/>
                <w:sz w:val="20"/>
                <w:szCs w:val="20"/>
              </w:rPr>
            </w:pPr>
            <w:r w:rsidRPr="00871DCC">
              <w:rPr>
                <w:rFonts w:cs="Arial"/>
                <w:b/>
                <w:sz w:val="20"/>
                <w:szCs w:val="20"/>
              </w:rPr>
              <w:t>Description</w:t>
            </w:r>
          </w:p>
        </w:tc>
        <w:tc>
          <w:tcPr>
            <w:tcW w:w="8415" w:type="dxa"/>
          </w:tcPr>
          <w:p w:rsidR="00B62C7F" w:rsidRPr="00871DCC" w:rsidRDefault="00B62C7F" w:rsidP="00BF14E3">
            <w:pPr>
              <w:rPr>
                <w:rFonts w:cs="Arial"/>
                <w:sz w:val="20"/>
                <w:szCs w:val="20"/>
              </w:rPr>
            </w:pPr>
            <w:r w:rsidRPr="00D07F38">
              <w:rPr>
                <w:rFonts w:cs="Arial"/>
                <w:sz w:val="20"/>
                <w:szCs w:val="20"/>
              </w:rPr>
              <w:t>Function for obtaining diagnostic information about the controller or supplier’s software.</w:t>
            </w:r>
          </w:p>
        </w:tc>
      </w:tr>
      <w:tr w:rsidR="00B62C7F" w:rsidTr="00BF14E3">
        <w:tc>
          <w:tcPr>
            <w:tcW w:w="1548" w:type="dxa"/>
            <w:vMerge w:val="restart"/>
          </w:tcPr>
          <w:p w:rsidR="00B62C7F" w:rsidRPr="00871DCC" w:rsidRDefault="00B62C7F" w:rsidP="00BF14E3">
            <w:pPr>
              <w:rPr>
                <w:rFonts w:cs="Arial"/>
                <w:b/>
                <w:sz w:val="20"/>
                <w:szCs w:val="20"/>
              </w:rPr>
            </w:pPr>
            <w:r w:rsidRPr="00871DCC">
              <w:rPr>
                <w:rFonts w:cs="Arial"/>
                <w:b/>
                <w:sz w:val="20"/>
                <w:szCs w:val="20"/>
              </w:rPr>
              <w:t>Resources Provided</w:t>
            </w:r>
          </w:p>
        </w:tc>
        <w:tc>
          <w:tcPr>
            <w:tcW w:w="8415" w:type="dxa"/>
          </w:tcPr>
          <w:p w:rsidR="00B62C7F" w:rsidRPr="00871DCC" w:rsidRDefault="00B62C7F" w:rsidP="00BF14E3">
            <w:pPr>
              <w:rPr>
                <w:rFonts w:cs="Arial"/>
                <w:b/>
                <w:sz w:val="20"/>
                <w:szCs w:val="20"/>
              </w:rPr>
            </w:pPr>
            <w:r w:rsidRPr="00871DCC">
              <w:rPr>
                <w:rFonts w:cs="Arial"/>
                <w:b/>
                <w:sz w:val="20"/>
                <w:szCs w:val="20"/>
              </w:rPr>
              <w:t>Syntax</w:t>
            </w:r>
          </w:p>
        </w:tc>
      </w:tr>
      <w:tr w:rsidR="00B62C7F" w:rsidTr="00BF14E3">
        <w:tc>
          <w:tcPr>
            <w:tcW w:w="1548" w:type="dxa"/>
            <w:vMerge/>
          </w:tcPr>
          <w:p w:rsidR="00B62C7F" w:rsidRPr="00871DCC" w:rsidRDefault="00B62C7F" w:rsidP="00BF14E3">
            <w:pPr>
              <w:rPr>
                <w:rFonts w:cs="Arial"/>
                <w:b/>
                <w:sz w:val="20"/>
                <w:szCs w:val="20"/>
              </w:rPr>
            </w:pPr>
          </w:p>
        </w:tc>
        <w:tc>
          <w:tcPr>
            <w:tcW w:w="8415" w:type="dxa"/>
          </w:tcPr>
          <w:tbl>
            <w:tblPr>
              <w:tblStyle w:val="TableGrid"/>
              <w:tblW w:w="0" w:type="auto"/>
              <w:tblLook w:val="04A0" w:firstRow="1" w:lastRow="0" w:firstColumn="1" w:lastColumn="0" w:noHBand="0" w:noVBand="1"/>
            </w:tblPr>
            <w:tblGrid>
              <w:gridCol w:w="2683"/>
              <w:gridCol w:w="1388"/>
              <w:gridCol w:w="1410"/>
              <w:gridCol w:w="1529"/>
              <w:gridCol w:w="1179"/>
            </w:tblGrid>
            <w:tr w:rsidR="00B62C7F" w:rsidTr="00BF14E3">
              <w:tc>
                <w:tcPr>
                  <w:tcW w:w="2683" w:type="dxa"/>
                </w:tcPr>
                <w:p w:rsidR="00B62C7F" w:rsidRPr="00B147B8" w:rsidRDefault="00B62C7F" w:rsidP="00BF14E3">
                  <w:pPr>
                    <w:rPr>
                      <w:rFonts w:cs="Arial"/>
                      <w:b/>
                      <w:sz w:val="20"/>
                      <w:szCs w:val="20"/>
                    </w:rPr>
                  </w:pPr>
                  <w:r w:rsidRPr="00B147B8">
                    <w:rPr>
                      <w:rFonts w:cs="Arial"/>
                      <w:b/>
                      <w:sz w:val="20"/>
                      <w:szCs w:val="20"/>
                    </w:rPr>
                    <w:t>Function Name</w:t>
                  </w:r>
                </w:p>
              </w:tc>
              <w:tc>
                <w:tcPr>
                  <w:tcW w:w="5506" w:type="dxa"/>
                  <w:gridSpan w:val="4"/>
                </w:tcPr>
                <w:p w:rsidR="00B62C7F" w:rsidRPr="00B147B8" w:rsidRDefault="00B62C7F" w:rsidP="00B62C7F">
                  <w:pPr>
                    <w:rPr>
                      <w:rFonts w:ascii="Times New Roman" w:hAnsi="Times New Roman" w:cs="Times New Roman"/>
                      <w:b/>
                      <w:sz w:val="20"/>
                      <w:szCs w:val="20"/>
                    </w:rPr>
                  </w:pPr>
                  <w:r w:rsidRPr="00D07F38">
                    <w:rPr>
                      <w:rFonts w:ascii="Times New Roman" w:hAnsi="Times New Roman" w:cs="Times New Roman"/>
                      <w:b/>
                      <w:sz w:val="20"/>
                      <w:szCs w:val="20"/>
                    </w:rPr>
                    <w:t>HW_ControllerDiagnostic</w:t>
                  </w:r>
                  <w:r>
                    <w:rPr>
                      <w:rFonts w:ascii="Times New Roman" w:hAnsi="Times New Roman" w:cs="Times New Roman"/>
                      <w:b/>
                      <w:sz w:val="20"/>
                      <w:szCs w:val="20"/>
                    </w:rPr>
                    <w:t>2</w:t>
                  </w:r>
                </w:p>
              </w:tc>
            </w:tr>
            <w:tr w:rsidR="00B62C7F" w:rsidTr="00BF14E3">
              <w:tc>
                <w:tcPr>
                  <w:tcW w:w="2683" w:type="dxa"/>
                  <w:vMerge w:val="restart"/>
                  <w:vAlign w:val="center"/>
                </w:tcPr>
                <w:p w:rsidR="00B62C7F" w:rsidRPr="00B147B8" w:rsidRDefault="00B62C7F" w:rsidP="00BF14E3">
                  <w:pPr>
                    <w:rPr>
                      <w:rFonts w:cs="Arial"/>
                      <w:b/>
                      <w:sz w:val="20"/>
                      <w:szCs w:val="20"/>
                    </w:rPr>
                  </w:pPr>
                  <w:r w:rsidRPr="00B147B8">
                    <w:rPr>
                      <w:rFonts w:cs="Arial"/>
                      <w:b/>
                      <w:sz w:val="20"/>
                      <w:szCs w:val="20"/>
                    </w:rPr>
                    <w:t>Arguments</w:t>
                  </w:r>
                </w:p>
              </w:tc>
              <w:tc>
                <w:tcPr>
                  <w:tcW w:w="2798" w:type="dxa"/>
                  <w:gridSpan w:val="2"/>
                </w:tcPr>
                <w:p w:rsidR="00B62C7F" w:rsidRPr="00B147B8" w:rsidRDefault="00B62C7F" w:rsidP="00BF14E3">
                  <w:pPr>
                    <w:rPr>
                      <w:rFonts w:cs="Arial"/>
                      <w:b/>
                      <w:sz w:val="20"/>
                      <w:szCs w:val="20"/>
                    </w:rPr>
                  </w:pPr>
                  <w:r w:rsidRPr="00B147B8">
                    <w:rPr>
                      <w:rFonts w:cs="Arial"/>
                      <w:b/>
                      <w:sz w:val="20"/>
                      <w:szCs w:val="20"/>
                    </w:rPr>
                    <w:t>Type</w:t>
                  </w:r>
                </w:p>
              </w:tc>
              <w:tc>
                <w:tcPr>
                  <w:tcW w:w="2708" w:type="dxa"/>
                  <w:gridSpan w:val="2"/>
                </w:tcPr>
                <w:p w:rsidR="00B62C7F" w:rsidRPr="00B147B8" w:rsidRDefault="00B62C7F" w:rsidP="00BF14E3">
                  <w:pPr>
                    <w:rPr>
                      <w:rFonts w:cs="Arial"/>
                      <w:b/>
                      <w:sz w:val="20"/>
                      <w:szCs w:val="20"/>
                    </w:rPr>
                  </w:pPr>
                  <w:r w:rsidRPr="00B147B8">
                    <w:rPr>
                      <w:rFonts w:cs="Arial"/>
                      <w:b/>
                      <w:sz w:val="20"/>
                      <w:szCs w:val="20"/>
                    </w:rPr>
                    <w:t>Name</w:t>
                  </w:r>
                </w:p>
              </w:tc>
            </w:tr>
            <w:tr w:rsidR="00B62C7F" w:rsidTr="00BF14E3">
              <w:tc>
                <w:tcPr>
                  <w:tcW w:w="2683" w:type="dxa"/>
                  <w:vMerge/>
                </w:tcPr>
                <w:p w:rsidR="00B62C7F" w:rsidRPr="00B147B8" w:rsidRDefault="00B62C7F" w:rsidP="00BF14E3">
                  <w:pPr>
                    <w:rPr>
                      <w:rFonts w:cs="Arial"/>
                      <w:sz w:val="20"/>
                      <w:szCs w:val="20"/>
                    </w:rPr>
                  </w:pPr>
                </w:p>
              </w:tc>
              <w:tc>
                <w:tcPr>
                  <w:tcW w:w="2798" w:type="dxa"/>
                  <w:gridSpan w:val="2"/>
                </w:tcPr>
                <w:p w:rsidR="00B62C7F" w:rsidRPr="00B147B8" w:rsidRDefault="00B62C7F" w:rsidP="00BF14E3">
                  <w:pPr>
                    <w:rPr>
                      <w:rFonts w:ascii="Times New Roman" w:hAnsi="Times New Roman" w:cs="Times New Roman"/>
                      <w:sz w:val="20"/>
                      <w:szCs w:val="20"/>
                    </w:rPr>
                  </w:pPr>
                  <w:r>
                    <w:rPr>
                      <w:rFonts w:ascii="Times New Roman" w:hAnsi="Times New Roman" w:cs="Times New Roman"/>
                      <w:sz w:val="20"/>
                      <w:szCs w:val="20"/>
                    </w:rPr>
                    <w:t>void</w:t>
                  </w:r>
                </w:p>
              </w:tc>
              <w:tc>
                <w:tcPr>
                  <w:tcW w:w="2708" w:type="dxa"/>
                  <w:gridSpan w:val="2"/>
                </w:tcPr>
                <w:p w:rsidR="00B62C7F" w:rsidRPr="00B147B8" w:rsidRDefault="00B62C7F" w:rsidP="00BF14E3">
                  <w:pPr>
                    <w:rPr>
                      <w:rFonts w:ascii="Times New Roman" w:hAnsi="Times New Roman" w:cs="Times New Roman"/>
                      <w:sz w:val="20"/>
                      <w:szCs w:val="20"/>
                    </w:rPr>
                  </w:pPr>
                </w:p>
              </w:tc>
            </w:tr>
            <w:tr w:rsidR="00B62C7F" w:rsidTr="00BF14E3">
              <w:tc>
                <w:tcPr>
                  <w:tcW w:w="2683" w:type="dxa"/>
                  <w:vMerge/>
                </w:tcPr>
                <w:p w:rsidR="00B62C7F" w:rsidRPr="00B147B8" w:rsidRDefault="00B62C7F" w:rsidP="00BF14E3">
                  <w:pPr>
                    <w:rPr>
                      <w:rFonts w:cs="Arial"/>
                      <w:sz w:val="20"/>
                      <w:szCs w:val="20"/>
                    </w:rPr>
                  </w:pPr>
                </w:p>
              </w:tc>
              <w:tc>
                <w:tcPr>
                  <w:tcW w:w="2798" w:type="dxa"/>
                  <w:gridSpan w:val="2"/>
                </w:tcPr>
                <w:p w:rsidR="00B62C7F" w:rsidRPr="00B147B8" w:rsidRDefault="00B62C7F" w:rsidP="00BF14E3">
                  <w:pPr>
                    <w:rPr>
                      <w:rFonts w:ascii="Times New Roman" w:hAnsi="Times New Roman" w:cs="Times New Roman"/>
                      <w:sz w:val="20"/>
                      <w:szCs w:val="20"/>
                    </w:rPr>
                  </w:pPr>
                </w:p>
              </w:tc>
              <w:tc>
                <w:tcPr>
                  <w:tcW w:w="2708" w:type="dxa"/>
                  <w:gridSpan w:val="2"/>
                </w:tcPr>
                <w:p w:rsidR="00B62C7F" w:rsidRPr="00B147B8" w:rsidRDefault="00B62C7F" w:rsidP="00BF14E3">
                  <w:pPr>
                    <w:rPr>
                      <w:rFonts w:ascii="Times New Roman" w:hAnsi="Times New Roman" w:cs="Times New Roman"/>
                      <w:sz w:val="20"/>
                      <w:szCs w:val="20"/>
                    </w:rPr>
                  </w:pPr>
                </w:p>
              </w:tc>
            </w:tr>
            <w:tr w:rsidR="00B62C7F" w:rsidTr="00BF14E3">
              <w:tc>
                <w:tcPr>
                  <w:tcW w:w="2683" w:type="dxa"/>
                  <w:vMerge/>
                </w:tcPr>
                <w:p w:rsidR="00B62C7F" w:rsidRPr="00B147B8" w:rsidRDefault="00B62C7F" w:rsidP="00BF14E3">
                  <w:pPr>
                    <w:rPr>
                      <w:rFonts w:cs="Arial"/>
                      <w:sz w:val="20"/>
                      <w:szCs w:val="20"/>
                    </w:rPr>
                  </w:pPr>
                </w:p>
              </w:tc>
              <w:tc>
                <w:tcPr>
                  <w:tcW w:w="2798" w:type="dxa"/>
                  <w:gridSpan w:val="2"/>
                </w:tcPr>
                <w:p w:rsidR="00B62C7F" w:rsidRPr="00B147B8" w:rsidRDefault="00B62C7F" w:rsidP="00BF14E3">
                  <w:pPr>
                    <w:rPr>
                      <w:rFonts w:cs="Arial"/>
                      <w:sz w:val="20"/>
                      <w:szCs w:val="20"/>
                    </w:rPr>
                  </w:pPr>
                </w:p>
              </w:tc>
              <w:tc>
                <w:tcPr>
                  <w:tcW w:w="2708" w:type="dxa"/>
                  <w:gridSpan w:val="2"/>
                </w:tcPr>
                <w:p w:rsidR="00B62C7F" w:rsidRPr="00B147B8" w:rsidRDefault="00B62C7F" w:rsidP="00BF14E3">
                  <w:pPr>
                    <w:rPr>
                      <w:rFonts w:cs="Arial"/>
                      <w:sz w:val="20"/>
                      <w:szCs w:val="20"/>
                    </w:rPr>
                  </w:pPr>
                </w:p>
              </w:tc>
            </w:tr>
            <w:tr w:rsidR="00B62C7F" w:rsidTr="00BF14E3">
              <w:tc>
                <w:tcPr>
                  <w:tcW w:w="2683" w:type="dxa"/>
                  <w:vMerge w:val="restart"/>
                  <w:vAlign w:val="center"/>
                </w:tcPr>
                <w:p w:rsidR="00B62C7F" w:rsidRPr="00B147B8" w:rsidRDefault="00B62C7F" w:rsidP="00BF14E3">
                  <w:pPr>
                    <w:rPr>
                      <w:rFonts w:cs="Arial"/>
                      <w:sz w:val="20"/>
                      <w:szCs w:val="20"/>
                    </w:rPr>
                  </w:pPr>
                  <w:r w:rsidRPr="00B147B8">
                    <w:rPr>
                      <w:rFonts w:cs="Arial"/>
                      <w:b/>
                      <w:sz w:val="20"/>
                      <w:szCs w:val="20"/>
                    </w:rPr>
                    <w:t>Argument Scaling</w:t>
                  </w:r>
                </w:p>
              </w:tc>
              <w:tc>
                <w:tcPr>
                  <w:tcW w:w="1388" w:type="dxa"/>
                </w:tcPr>
                <w:p w:rsidR="00B62C7F" w:rsidRPr="00B147B8" w:rsidRDefault="00B62C7F" w:rsidP="00BF14E3">
                  <w:pPr>
                    <w:rPr>
                      <w:rFonts w:cs="Arial"/>
                      <w:b/>
                      <w:sz w:val="20"/>
                      <w:szCs w:val="20"/>
                    </w:rPr>
                  </w:pPr>
                  <w:r w:rsidRPr="00B147B8">
                    <w:rPr>
                      <w:rFonts w:cs="Arial"/>
                      <w:b/>
                      <w:sz w:val="20"/>
                      <w:szCs w:val="20"/>
                    </w:rPr>
                    <w:t>Units</w:t>
                  </w:r>
                </w:p>
              </w:tc>
              <w:tc>
                <w:tcPr>
                  <w:tcW w:w="1410" w:type="dxa"/>
                </w:tcPr>
                <w:p w:rsidR="00B62C7F" w:rsidRPr="00B147B8" w:rsidRDefault="00B62C7F" w:rsidP="00BF14E3">
                  <w:pPr>
                    <w:rPr>
                      <w:rFonts w:cs="Arial"/>
                      <w:b/>
                      <w:sz w:val="20"/>
                      <w:szCs w:val="20"/>
                    </w:rPr>
                  </w:pPr>
                  <w:r w:rsidRPr="00B147B8">
                    <w:rPr>
                      <w:rFonts w:cs="Arial"/>
                      <w:b/>
                      <w:sz w:val="20"/>
                      <w:szCs w:val="20"/>
                    </w:rPr>
                    <w:t>Scaling</w:t>
                  </w:r>
                </w:p>
              </w:tc>
              <w:tc>
                <w:tcPr>
                  <w:tcW w:w="1529" w:type="dxa"/>
                </w:tcPr>
                <w:p w:rsidR="00B62C7F" w:rsidRPr="00B147B8" w:rsidRDefault="00B62C7F" w:rsidP="00BF14E3">
                  <w:pPr>
                    <w:rPr>
                      <w:rFonts w:cs="Arial"/>
                      <w:b/>
                      <w:sz w:val="20"/>
                      <w:szCs w:val="20"/>
                    </w:rPr>
                  </w:pPr>
                  <w:r w:rsidRPr="00B147B8">
                    <w:rPr>
                      <w:rFonts w:cs="Arial"/>
                      <w:b/>
                      <w:sz w:val="20"/>
                      <w:szCs w:val="20"/>
                    </w:rPr>
                    <w:t>Low Lim</w:t>
                  </w:r>
                </w:p>
              </w:tc>
              <w:tc>
                <w:tcPr>
                  <w:tcW w:w="1179" w:type="dxa"/>
                </w:tcPr>
                <w:p w:rsidR="00B62C7F" w:rsidRPr="00B147B8" w:rsidRDefault="00B62C7F" w:rsidP="00BF14E3">
                  <w:pPr>
                    <w:rPr>
                      <w:rFonts w:cs="Arial"/>
                      <w:b/>
                      <w:sz w:val="20"/>
                      <w:szCs w:val="20"/>
                    </w:rPr>
                  </w:pPr>
                  <w:r w:rsidRPr="00B147B8">
                    <w:rPr>
                      <w:rFonts w:cs="Arial"/>
                      <w:b/>
                      <w:sz w:val="20"/>
                      <w:szCs w:val="20"/>
                    </w:rPr>
                    <w:t>High Lim</w:t>
                  </w:r>
                </w:p>
              </w:tc>
            </w:tr>
            <w:tr w:rsidR="00B62C7F" w:rsidTr="00BF14E3">
              <w:tc>
                <w:tcPr>
                  <w:tcW w:w="2683" w:type="dxa"/>
                  <w:vMerge/>
                </w:tcPr>
                <w:p w:rsidR="00B62C7F" w:rsidRPr="00B147B8" w:rsidRDefault="00B62C7F" w:rsidP="00BF14E3">
                  <w:pPr>
                    <w:rPr>
                      <w:rFonts w:cs="Arial"/>
                      <w:b/>
                      <w:sz w:val="20"/>
                      <w:szCs w:val="20"/>
                    </w:rPr>
                  </w:pPr>
                </w:p>
              </w:tc>
              <w:tc>
                <w:tcPr>
                  <w:tcW w:w="1388" w:type="dxa"/>
                </w:tcPr>
                <w:p w:rsidR="00B62C7F" w:rsidRPr="00B147B8" w:rsidRDefault="00B62C7F" w:rsidP="00BF14E3">
                  <w:pPr>
                    <w:rPr>
                      <w:rFonts w:ascii="Times New Roman" w:hAnsi="Times New Roman" w:cs="Times New Roman"/>
                      <w:sz w:val="20"/>
                      <w:szCs w:val="20"/>
                    </w:rPr>
                  </w:pPr>
                  <w:r>
                    <w:rPr>
                      <w:rFonts w:ascii="Times New Roman" w:hAnsi="Times New Roman" w:cs="Times New Roman"/>
                      <w:sz w:val="20"/>
                      <w:szCs w:val="20"/>
                    </w:rPr>
                    <w:t>n/a</w:t>
                  </w:r>
                </w:p>
              </w:tc>
              <w:tc>
                <w:tcPr>
                  <w:tcW w:w="1410" w:type="dxa"/>
                </w:tcPr>
                <w:p w:rsidR="00B62C7F" w:rsidRPr="00B147B8" w:rsidRDefault="00B62C7F" w:rsidP="00BF14E3">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B62C7F" w:rsidRPr="00B147B8" w:rsidRDefault="00B62C7F" w:rsidP="00BF14E3">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B62C7F" w:rsidRPr="00B147B8" w:rsidRDefault="00B62C7F" w:rsidP="00BF14E3">
                  <w:pPr>
                    <w:rPr>
                      <w:rFonts w:ascii="Times New Roman" w:hAnsi="Times New Roman" w:cs="Times New Roman"/>
                      <w:sz w:val="20"/>
                      <w:szCs w:val="20"/>
                    </w:rPr>
                  </w:pPr>
                  <w:r w:rsidRPr="00B147B8">
                    <w:rPr>
                      <w:rFonts w:ascii="Times New Roman" w:hAnsi="Times New Roman" w:cs="Times New Roman"/>
                      <w:sz w:val="20"/>
                      <w:szCs w:val="20"/>
                    </w:rPr>
                    <w:t>n/a</w:t>
                  </w:r>
                </w:p>
              </w:tc>
            </w:tr>
            <w:tr w:rsidR="00B62C7F" w:rsidTr="00BF14E3">
              <w:tc>
                <w:tcPr>
                  <w:tcW w:w="2683" w:type="dxa"/>
                  <w:vMerge/>
                </w:tcPr>
                <w:p w:rsidR="00B62C7F" w:rsidRPr="00B147B8" w:rsidRDefault="00B62C7F" w:rsidP="00BF14E3">
                  <w:pPr>
                    <w:rPr>
                      <w:rFonts w:cs="Arial"/>
                      <w:b/>
                      <w:sz w:val="20"/>
                      <w:szCs w:val="20"/>
                    </w:rPr>
                  </w:pPr>
                </w:p>
              </w:tc>
              <w:tc>
                <w:tcPr>
                  <w:tcW w:w="1388" w:type="dxa"/>
                </w:tcPr>
                <w:p w:rsidR="00B62C7F" w:rsidRPr="00B147B8" w:rsidRDefault="00B62C7F" w:rsidP="00BF14E3">
                  <w:pPr>
                    <w:rPr>
                      <w:rFonts w:ascii="Times New Roman" w:hAnsi="Times New Roman" w:cs="Times New Roman"/>
                      <w:sz w:val="20"/>
                      <w:szCs w:val="20"/>
                    </w:rPr>
                  </w:pPr>
                </w:p>
              </w:tc>
              <w:tc>
                <w:tcPr>
                  <w:tcW w:w="1410" w:type="dxa"/>
                </w:tcPr>
                <w:p w:rsidR="00B62C7F" w:rsidRPr="00B147B8" w:rsidRDefault="00B62C7F" w:rsidP="00BF14E3">
                  <w:pPr>
                    <w:rPr>
                      <w:rFonts w:ascii="Times New Roman" w:hAnsi="Times New Roman" w:cs="Times New Roman"/>
                      <w:sz w:val="20"/>
                      <w:szCs w:val="20"/>
                    </w:rPr>
                  </w:pPr>
                </w:p>
              </w:tc>
              <w:tc>
                <w:tcPr>
                  <w:tcW w:w="1529" w:type="dxa"/>
                </w:tcPr>
                <w:p w:rsidR="00B62C7F" w:rsidRPr="00B147B8" w:rsidRDefault="00B62C7F" w:rsidP="00BF14E3">
                  <w:pPr>
                    <w:rPr>
                      <w:rFonts w:ascii="Times New Roman" w:hAnsi="Times New Roman" w:cs="Times New Roman"/>
                      <w:sz w:val="20"/>
                      <w:szCs w:val="20"/>
                    </w:rPr>
                  </w:pPr>
                </w:p>
              </w:tc>
              <w:tc>
                <w:tcPr>
                  <w:tcW w:w="1179" w:type="dxa"/>
                </w:tcPr>
                <w:p w:rsidR="00B62C7F" w:rsidRPr="00B147B8" w:rsidRDefault="00B62C7F" w:rsidP="00BF14E3">
                  <w:pPr>
                    <w:rPr>
                      <w:rFonts w:ascii="Times New Roman" w:hAnsi="Times New Roman" w:cs="Times New Roman"/>
                      <w:sz w:val="20"/>
                      <w:szCs w:val="20"/>
                    </w:rPr>
                  </w:pPr>
                </w:p>
              </w:tc>
            </w:tr>
            <w:tr w:rsidR="00B62C7F" w:rsidTr="00BF14E3">
              <w:tc>
                <w:tcPr>
                  <w:tcW w:w="2683" w:type="dxa"/>
                  <w:vMerge/>
                </w:tcPr>
                <w:p w:rsidR="00B62C7F" w:rsidRPr="00B147B8" w:rsidRDefault="00B62C7F" w:rsidP="00BF14E3">
                  <w:pPr>
                    <w:rPr>
                      <w:rFonts w:cs="Arial"/>
                      <w:b/>
                      <w:sz w:val="20"/>
                      <w:szCs w:val="20"/>
                    </w:rPr>
                  </w:pPr>
                </w:p>
              </w:tc>
              <w:tc>
                <w:tcPr>
                  <w:tcW w:w="1388" w:type="dxa"/>
                </w:tcPr>
                <w:p w:rsidR="00B62C7F" w:rsidRPr="00B147B8" w:rsidRDefault="00B62C7F" w:rsidP="00BF14E3">
                  <w:pPr>
                    <w:rPr>
                      <w:rFonts w:ascii="Times New Roman" w:hAnsi="Times New Roman"/>
                      <w:sz w:val="20"/>
                      <w:szCs w:val="20"/>
                    </w:rPr>
                  </w:pPr>
                </w:p>
              </w:tc>
              <w:tc>
                <w:tcPr>
                  <w:tcW w:w="1410" w:type="dxa"/>
                </w:tcPr>
                <w:p w:rsidR="00B62C7F" w:rsidRPr="00B147B8" w:rsidRDefault="00B62C7F" w:rsidP="00BF14E3">
                  <w:pPr>
                    <w:rPr>
                      <w:rFonts w:ascii="Times New Roman" w:hAnsi="Times New Roman"/>
                      <w:sz w:val="20"/>
                      <w:szCs w:val="20"/>
                    </w:rPr>
                  </w:pPr>
                </w:p>
              </w:tc>
              <w:tc>
                <w:tcPr>
                  <w:tcW w:w="1529" w:type="dxa"/>
                </w:tcPr>
                <w:p w:rsidR="00B62C7F" w:rsidRDefault="00B62C7F" w:rsidP="00BF14E3">
                  <w:pPr>
                    <w:rPr>
                      <w:rFonts w:ascii="Times New Roman" w:hAnsi="Times New Roman"/>
                      <w:sz w:val="20"/>
                      <w:szCs w:val="20"/>
                    </w:rPr>
                  </w:pPr>
                </w:p>
              </w:tc>
              <w:tc>
                <w:tcPr>
                  <w:tcW w:w="1179" w:type="dxa"/>
                </w:tcPr>
                <w:p w:rsidR="00B62C7F" w:rsidRDefault="00B62C7F" w:rsidP="00BF14E3">
                  <w:pPr>
                    <w:rPr>
                      <w:rFonts w:ascii="Times New Roman" w:hAnsi="Times New Roman"/>
                      <w:sz w:val="20"/>
                      <w:szCs w:val="20"/>
                    </w:rPr>
                  </w:pPr>
                </w:p>
              </w:tc>
            </w:tr>
            <w:tr w:rsidR="00B62C7F" w:rsidTr="00BF14E3">
              <w:tc>
                <w:tcPr>
                  <w:tcW w:w="2683" w:type="dxa"/>
                </w:tcPr>
                <w:p w:rsidR="00B62C7F" w:rsidRPr="00B147B8" w:rsidRDefault="00B62C7F" w:rsidP="00BF14E3">
                  <w:pPr>
                    <w:rPr>
                      <w:rFonts w:cs="Arial"/>
                      <w:b/>
                      <w:sz w:val="20"/>
                      <w:szCs w:val="20"/>
                    </w:rPr>
                  </w:pPr>
                  <w:r>
                    <w:rPr>
                      <w:rFonts w:cs="Arial"/>
                      <w:b/>
                      <w:sz w:val="20"/>
                      <w:szCs w:val="20"/>
                    </w:rPr>
                    <w:t>Return Value Type</w:t>
                  </w:r>
                </w:p>
              </w:tc>
              <w:tc>
                <w:tcPr>
                  <w:tcW w:w="5506" w:type="dxa"/>
                  <w:gridSpan w:val="4"/>
                </w:tcPr>
                <w:p w:rsidR="00B62C7F" w:rsidRDefault="00B62C7F" w:rsidP="00BF14E3">
                  <w:pPr>
                    <w:rPr>
                      <w:rFonts w:ascii="Times New Roman" w:hAnsi="Times New Roman"/>
                      <w:sz w:val="20"/>
                      <w:szCs w:val="20"/>
                    </w:rPr>
                  </w:pPr>
                  <w:r w:rsidRPr="0051440D">
                    <w:rPr>
                      <w:rFonts w:ascii="Times New Roman" w:hAnsi="Times New Roman" w:cs="Times New Roman"/>
                      <w:sz w:val="20"/>
                      <w:szCs w:val="20"/>
                    </w:rPr>
                    <w:t>unsigned long</w:t>
                  </w:r>
                </w:p>
              </w:tc>
            </w:tr>
            <w:tr w:rsidR="00B62C7F" w:rsidTr="00BF14E3">
              <w:tc>
                <w:tcPr>
                  <w:tcW w:w="2683" w:type="dxa"/>
                  <w:vMerge w:val="restart"/>
                </w:tcPr>
                <w:p w:rsidR="00B62C7F" w:rsidRDefault="00B62C7F" w:rsidP="00BF14E3">
                  <w:pPr>
                    <w:rPr>
                      <w:rFonts w:cs="Arial"/>
                      <w:b/>
                      <w:sz w:val="20"/>
                      <w:szCs w:val="20"/>
                    </w:rPr>
                  </w:pPr>
                  <w:r>
                    <w:rPr>
                      <w:rFonts w:cs="Arial"/>
                      <w:b/>
                      <w:sz w:val="20"/>
                      <w:szCs w:val="20"/>
                    </w:rPr>
                    <w:t>Return Value Scaling</w:t>
                  </w:r>
                </w:p>
              </w:tc>
              <w:tc>
                <w:tcPr>
                  <w:tcW w:w="1388" w:type="dxa"/>
                </w:tcPr>
                <w:p w:rsidR="00B62C7F" w:rsidRPr="00B147B8" w:rsidRDefault="00B62C7F" w:rsidP="00BF14E3">
                  <w:pPr>
                    <w:rPr>
                      <w:rFonts w:cs="Arial"/>
                      <w:b/>
                      <w:sz w:val="20"/>
                      <w:szCs w:val="20"/>
                    </w:rPr>
                  </w:pPr>
                  <w:r w:rsidRPr="00B147B8">
                    <w:rPr>
                      <w:rFonts w:cs="Arial"/>
                      <w:b/>
                      <w:sz w:val="20"/>
                      <w:szCs w:val="20"/>
                    </w:rPr>
                    <w:t>Units</w:t>
                  </w:r>
                </w:p>
              </w:tc>
              <w:tc>
                <w:tcPr>
                  <w:tcW w:w="1410" w:type="dxa"/>
                </w:tcPr>
                <w:p w:rsidR="00B62C7F" w:rsidRPr="00B147B8" w:rsidRDefault="00B62C7F" w:rsidP="00BF14E3">
                  <w:pPr>
                    <w:rPr>
                      <w:rFonts w:cs="Arial"/>
                      <w:b/>
                      <w:sz w:val="20"/>
                      <w:szCs w:val="20"/>
                    </w:rPr>
                  </w:pPr>
                  <w:r w:rsidRPr="00B147B8">
                    <w:rPr>
                      <w:rFonts w:cs="Arial"/>
                      <w:b/>
                      <w:sz w:val="20"/>
                      <w:szCs w:val="20"/>
                    </w:rPr>
                    <w:t>Scaling</w:t>
                  </w:r>
                </w:p>
              </w:tc>
              <w:tc>
                <w:tcPr>
                  <w:tcW w:w="1529" w:type="dxa"/>
                </w:tcPr>
                <w:p w:rsidR="00B62C7F" w:rsidRPr="00B147B8" w:rsidRDefault="00B62C7F" w:rsidP="00BF14E3">
                  <w:pPr>
                    <w:rPr>
                      <w:rFonts w:cs="Arial"/>
                      <w:b/>
                      <w:sz w:val="20"/>
                      <w:szCs w:val="20"/>
                    </w:rPr>
                  </w:pPr>
                  <w:r w:rsidRPr="00B147B8">
                    <w:rPr>
                      <w:rFonts w:cs="Arial"/>
                      <w:b/>
                      <w:sz w:val="20"/>
                      <w:szCs w:val="20"/>
                    </w:rPr>
                    <w:t>Low Lim</w:t>
                  </w:r>
                </w:p>
              </w:tc>
              <w:tc>
                <w:tcPr>
                  <w:tcW w:w="1179" w:type="dxa"/>
                </w:tcPr>
                <w:p w:rsidR="00B62C7F" w:rsidRPr="00B147B8" w:rsidRDefault="00B62C7F" w:rsidP="00BF14E3">
                  <w:pPr>
                    <w:rPr>
                      <w:rFonts w:cs="Arial"/>
                      <w:b/>
                      <w:sz w:val="20"/>
                      <w:szCs w:val="20"/>
                    </w:rPr>
                  </w:pPr>
                  <w:r w:rsidRPr="00B147B8">
                    <w:rPr>
                      <w:rFonts w:cs="Arial"/>
                      <w:b/>
                      <w:sz w:val="20"/>
                      <w:szCs w:val="20"/>
                    </w:rPr>
                    <w:t>High Lim</w:t>
                  </w:r>
                </w:p>
              </w:tc>
            </w:tr>
            <w:tr w:rsidR="00B62C7F" w:rsidTr="00BF14E3">
              <w:tc>
                <w:tcPr>
                  <w:tcW w:w="2683" w:type="dxa"/>
                  <w:vMerge/>
                </w:tcPr>
                <w:p w:rsidR="00B62C7F" w:rsidRDefault="00B62C7F" w:rsidP="00BF14E3">
                  <w:pPr>
                    <w:rPr>
                      <w:rFonts w:cs="Arial"/>
                      <w:b/>
                      <w:sz w:val="20"/>
                      <w:szCs w:val="20"/>
                    </w:rPr>
                  </w:pPr>
                </w:p>
              </w:tc>
              <w:tc>
                <w:tcPr>
                  <w:tcW w:w="1388" w:type="dxa"/>
                </w:tcPr>
                <w:p w:rsidR="00B62C7F" w:rsidRPr="00B147B8" w:rsidRDefault="00B62C7F" w:rsidP="00BF14E3">
                  <w:pPr>
                    <w:rPr>
                      <w:rFonts w:ascii="Times New Roman" w:hAnsi="Times New Roman" w:cs="Times New Roman"/>
                      <w:sz w:val="20"/>
                      <w:szCs w:val="20"/>
                    </w:rPr>
                  </w:pPr>
                  <w:r>
                    <w:rPr>
                      <w:rFonts w:ascii="Times New Roman" w:hAnsi="Times New Roman" w:cs="Times New Roman"/>
                      <w:sz w:val="20"/>
                      <w:szCs w:val="20"/>
                    </w:rPr>
                    <w:t>Flag</w:t>
                  </w:r>
                </w:p>
              </w:tc>
              <w:tc>
                <w:tcPr>
                  <w:tcW w:w="1410" w:type="dxa"/>
                </w:tcPr>
                <w:p w:rsidR="00B62C7F" w:rsidRPr="00B147B8" w:rsidRDefault="00B62C7F" w:rsidP="00BF14E3">
                  <w:pPr>
                    <w:rPr>
                      <w:rFonts w:ascii="Times New Roman" w:hAnsi="Times New Roman" w:cs="Times New Roman"/>
                      <w:sz w:val="20"/>
                      <w:szCs w:val="20"/>
                    </w:rPr>
                  </w:pPr>
                  <w:r>
                    <w:rPr>
                      <w:rFonts w:ascii="Times New Roman" w:hAnsi="Times New Roman" w:cs="Times New Roman"/>
                      <w:sz w:val="20"/>
                      <w:szCs w:val="20"/>
                    </w:rPr>
                    <w:t>n/a</w:t>
                  </w:r>
                </w:p>
              </w:tc>
              <w:tc>
                <w:tcPr>
                  <w:tcW w:w="1529" w:type="dxa"/>
                </w:tcPr>
                <w:p w:rsidR="00B62C7F" w:rsidRPr="00B147B8" w:rsidRDefault="00B62C7F" w:rsidP="00BF14E3">
                  <w:pPr>
                    <w:rPr>
                      <w:rFonts w:ascii="Times New Roman" w:hAnsi="Times New Roman" w:cs="Times New Roman"/>
                      <w:sz w:val="20"/>
                      <w:szCs w:val="20"/>
                    </w:rPr>
                  </w:pPr>
                  <w:r>
                    <w:rPr>
                      <w:rFonts w:ascii="Times New Roman" w:hAnsi="Times New Roman" w:cs="Times New Roman"/>
                      <w:sz w:val="20"/>
                      <w:szCs w:val="20"/>
                    </w:rPr>
                    <w:t>n/a</w:t>
                  </w:r>
                </w:p>
              </w:tc>
              <w:tc>
                <w:tcPr>
                  <w:tcW w:w="1179" w:type="dxa"/>
                </w:tcPr>
                <w:p w:rsidR="00B62C7F" w:rsidRPr="00B147B8" w:rsidRDefault="00B62C7F" w:rsidP="00BF14E3">
                  <w:pPr>
                    <w:rPr>
                      <w:rFonts w:ascii="Times New Roman" w:hAnsi="Times New Roman" w:cs="Times New Roman"/>
                      <w:sz w:val="20"/>
                      <w:szCs w:val="20"/>
                    </w:rPr>
                  </w:pPr>
                  <w:r>
                    <w:rPr>
                      <w:rFonts w:ascii="Times New Roman" w:hAnsi="Times New Roman" w:cs="Times New Roman"/>
                      <w:sz w:val="20"/>
                      <w:szCs w:val="20"/>
                    </w:rPr>
                    <w:t>n/a</w:t>
                  </w:r>
                </w:p>
              </w:tc>
            </w:tr>
            <w:tr w:rsidR="00B62C7F" w:rsidTr="00BF14E3">
              <w:tc>
                <w:tcPr>
                  <w:tcW w:w="8189" w:type="dxa"/>
                  <w:gridSpan w:val="5"/>
                </w:tcPr>
                <w:p w:rsidR="00B62C7F" w:rsidRDefault="00B62C7F" w:rsidP="00BF14E3">
                  <w:pPr>
                    <w:rPr>
                      <w:rFonts w:cs="Arial"/>
                      <w:b/>
                      <w:sz w:val="20"/>
                      <w:szCs w:val="20"/>
                    </w:rPr>
                  </w:pPr>
                  <w:r>
                    <w:rPr>
                      <w:rFonts w:cs="Arial"/>
                      <w:b/>
                      <w:sz w:val="20"/>
                      <w:szCs w:val="20"/>
                    </w:rPr>
                    <w:t>Semantics</w:t>
                  </w:r>
                  <w:r w:rsidRPr="00B147B8">
                    <w:rPr>
                      <w:rFonts w:cs="Arial"/>
                      <w:b/>
                      <w:sz w:val="20"/>
                      <w:szCs w:val="20"/>
                    </w:rPr>
                    <w:t>:</w:t>
                  </w:r>
                </w:p>
                <w:p w:rsidR="00B62C7F" w:rsidRPr="00D07F38" w:rsidRDefault="00B62C7F" w:rsidP="00BF14E3">
                  <w:pPr>
                    <w:rPr>
                      <w:rFonts w:asciiTheme="majorHAnsi" w:hAnsiTheme="majorHAnsi" w:cstheme="majorHAnsi"/>
                      <w:sz w:val="20"/>
                      <w:szCs w:val="20"/>
                    </w:rPr>
                  </w:pPr>
                  <w:r w:rsidRPr="00D07F38">
                    <w:rPr>
                      <w:rFonts w:asciiTheme="majorHAnsi" w:hAnsiTheme="majorHAnsi" w:cstheme="majorHAnsi"/>
                      <w:sz w:val="20"/>
                      <w:szCs w:val="20"/>
                    </w:rPr>
                    <w:t>This function will return a 32-bit value consisting of flags identifying failures specific to</w:t>
                  </w:r>
                </w:p>
                <w:p w:rsidR="00B62C7F" w:rsidRPr="00D07F38" w:rsidRDefault="00B62C7F" w:rsidP="00BF14E3">
                  <w:pPr>
                    <w:rPr>
                      <w:rFonts w:asciiTheme="majorHAnsi" w:hAnsiTheme="majorHAnsi" w:cstheme="majorHAnsi"/>
                      <w:sz w:val="20"/>
                      <w:szCs w:val="20"/>
                    </w:rPr>
                  </w:pPr>
                  <w:r w:rsidRPr="00D07F38">
                    <w:rPr>
                      <w:rFonts w:asciiTheme="majorHAnsi" w:hAnsiTheme="majorHAnsi" w:cstheme="majorHAnsi"/>
                      <w:sz w:val="20"/>
                      <w:szCs w:val="20"/>
                    </w:rPr>
                    <w:t>supplier’s hardware or software not specifically called out elsewhere. Supplier is to</w:t>
                  </w:r>
                </w:p>
                <w:p w:rsidR="00B62C7F" w:rsidRPr="00D07F38" w:rsidRDefault="00B62C7F" w:rsidP="00BF14E3">
                  <w:pPr>
                    <w:rPr>
                      <w:rFonts w:asciiTheme="majorHAnsi" w:hAnsiTheme="majorHAnsi" w:cstheme="majorHAnsi"/>
                      <w:sz w:val="20"/>
                      <w:szCs w:val="20"/>
                    </w:rPr>
                  </w:pPr>
                  <w:r w:rsidRPr="00D07F38">
                    <w:rPr>
                      <w:rFonts w:asciiTheme="majorHAnsi" w:hAnsiTheme="majorHAnsi" w:cstheme="majorHAnsi"/>
                      <w:sz w:val="20"/>
                      <w:szCs w:val="20"/>
                    </w:rPr>
                    <w:t>provide the definition of the flags returned by this function. A bit set indicates a</w:t>
                  </w:r>
                </w:p>
                <w:p w:rsidR="00B62C7F" w:rsidRPr="00D07F38" w:rsidRDefault="00B62C7F" w:rsidP="00BF14E3">
                  <w:pPr>
                    <w:rPr>
                      <w:rFonts w:asciiTheme="majorHAnsi" w:hAnsiTheme="majorHAnsi" w:cstheme="majorHAnsi"/>
                      <w:sz w:val="20"/>
                      <w:szCs w:val="20"/>
                    </w:rPr>
                  </w:pPr>
                  <w:r w:rsidRPr="00D07F38">
                    <w:rPr>
                      <w:rFonts w:asciiTheme="majorHAnsi" w:hAnsiTheme="majorHAnsi" w:cstheme="majorHAnsi"/>
                      <w:sz w:val="20"/>
                      <w:szCs w:val="20"/>
                    </w:rPr>
                    <w:t>confirmed failure. A bit clear indicates no failure indicated. Unused bits should always</w:t>
                  </w:r>
                </w:p>
                <w:p w:rsidR="00B62C7F" w:rsidRPr="00D07F38" w:rsidRDefault="00B62C7F" w:rsidP="00BF14E3">
                  <w:pPr>
                    <w:rPr>
                      <w:rFonts w:asciiTheme="majorHAnsi" w:hAnsiTheme="majorHAnsi" w:cstheme="majorHAnsi"/>
                      <w:sz w:val="20"/>
                      <w:szCs w:val="20"/>
                    </w:rPr>
                  </w:pPr>
                  <w:r w:rsidRPr="00D07F38">
                    <w:rPr>
                      <w:rFonts w:asciiTheme="majorHAnsi" w:hAnsiTheme="majorHAnsi" w:cstheme="majorHAnsi"/>
                      <w:sz w:val="20"/>
                      <w:szCs w:val="20"/>
                    </w:rPr>
                    <w:t>be clear. This function should clear the flags after returning the data so that the results</w:t>
                  </w:r>
                </w:p>
                <w:p w:rsidR="00B62C7F" w:rsidRDefault="00B62C7F" w:rsidP="00BF14E3">
                  <w:pPr>
                    <w:rPr>
                      <w:rFonts w:ascii="Times New Roman" w:hAnsi="Times New Roman"/>
                      <w:sz w:val="20"/>
                      <w:szCs w:val="20"/>
                    </w:rPr>
                  </w:pPr>
                  <w:r w:rsidRPr="00D07F38">
                    <w:rPr>
                      <w:rFonts w:asciiTheme="majorHAnsi" w:hAnsiTheme="majorHAnsi" w:cstheme="majorHAnsi"/>
                      <w:sz w:val="20"/>
                      <w:szCs w:val="20"/>
                    </w:rPr>
                    <w:t>indicate the failure state since the last time this function was called.</w:t>
                  </w:r>
                </w:p>
              </w:tc>
            </w:tr>
            <w:tr w:rsidR="00B62C7F" w:rsidTr="00BF14E3">
              <w:tc>
                <w:tcPr>
                  <w:tcW w:w="8189" w:type="dxa"/>
                  <w:gridSpan w:val="5"/>
                </w:tcPr>
                <w:p w:rsidR="00B62C7F" w:rsidRPr="004D71F0" w:rsidRDefault="00B62C7F" w:rsidP="00BF14E3">
                  <w:pPr>
                    <w:rPr>
                      <w:rFonts w:cs="Arial"/>
                      <w:b/>
                      <w:sz w:val="20"/>
                      <w:szCs w:val="20"/>
                    </w:rPr>
                  </w:pPr>
                  <w:r w:rsidRPr="004D71F0">
                    <w:rPr>
                      <w:rFonts w:cs="Arial"/>
                      <w:b/>
                      <w:sz w:val="20"/>
                      <w:szCs w:val="20"/>
                    </w:rPr>
                    <w:t>Usage Restrictions:</w:t>
                  </w:r>
                </w:p>
                <w:p w:rsidR="00B62C7F" w:rsidRPr="0051440D" w:rsidRDefault="00B62C7F" w:rsidP="00BF14E3">
                  <w:pPr>
                    <w:rPr>
                      <w:rFonts w:ascii="Times New Roman" w:hAnsi="Times New Roman" w:cs="Times New Roman"/>
                      <w:sz w:val="20"/>
                      <w:szCs w:val="20"/>
                    </w:rPr>
                  </w:pPr>
                  <w:r>
                    <w:rPr>
                      <w:rFonts w:asciiTheme="majorHAnsi" w:hAnsiTheme="majorHAnsi" w:cstheme="majorHAnsi"/>
                      <w:sz w:val="20"/>
                      <w:szCs w:val="20"/>
                    </w:rPr>
                    <w:t>None</w:t>
                  </w:r>
                </w:p>
              </w:tc>
            </w:tr>
          </w:tbl>
          <w:p w:rsidR="00B62C7F" w:rsidRPr="00871DCC" w:rsidRDefault="00B62C7F" w:rsidP="00BF14E3">
            <w:pPr>
              <w:rPr>
                <w:rFonts w:cs="Arial"/>
                <w:sz w:val="20"/>
                <w:szCs w:val="20"/>
              </w:rPr>
            </w:pPr>
          </w:p>
        </w:tc>
      </w:tr>
      <w:tr w:rsidR="00B62C7F" w:rsidTr="00BF14E3">
        <w:tc>
          <w:tcPr>
            <w:tcW w:w="1548" w:type="dxa"/>
          </w:tcPr>
          <w:p w:rsidR="00B62C7F" w:rsidRPr="00871DCC" w:rsidRDefault="00B62C7F" w:rsidP="00BF14E3">
            <w:pPr>
              <w:rPr>
                <w:rFonts w:cs="Arial"/>
                <w:b/>
                <w:sz w:val="20"/>
                <w:szCs w:val="20"/>
              </w:rPr>
            </w:pPr>
            <w:r>
              <w:rPr>
                <w:rFonts w:cs="Arial"/>
                <w:b/>
                <w:sz w:val="20"/>
                <w:szCs w:val="20"/>
              </w:rPr>
              <w:t>Error Handling</w:t>
            </w:r>
          </w:p>
        </w:tc>
        <w:tc>
          <w:tcPr>
            <w:tcW w:w="8415" w:type="dxa"/>
          </w:tcPr>
          <w:p w:rsidR="00B62C7F" w:rsidRPr="00871DCC" w:rsidRDefault="00B62C7F" w:rsidP="00BF14E3">
            <w:pPr>
              <w:rPr>
                <w:rFonts w:cs="Arial"/>
                <w:sz w:val="20"/>
                <w:szCs w:val="20"/>
              </w:rPr>
            </w:pPr>
            <w:r>
              <w:rPr>
                <w:rFonts w:cs="Arial"/>
                <w:sz w:val="20"/>
                <w:szCs w:val="20"/>
              </w:rPr>
              <w:t>None</w:t>
            </w:r>
            <w:r w:rsidRPr="00871DCC">
              <w:rPr>
                <w:rFonts w:cs="Arial"/>
                <w:sz w:val="20"/>
                <w:szCs w:val="20"/>
              </w:rPr>
              <w:t xml:space="preserve"> </w:t>
            </w:r>
          </w:p>
        </w:tc>
      </w:tr>
      <w:tr w:rsidR="00B62C7F" w:rsidTr="00BF14E3">
        <w:tc>
          <w:tcPr>
            <w:tcW w:w="1548" w:type="dxa"/>
          </w:tcPr>
          <w:p w:rsidR="00B62C7F" w:rsidRPr="00871DCC" w:rsidRDefault="00B62C7F" w:rsidP="00BF14E3">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B62C7F" w:rsidTr="00BF14E3">
              <w:tc>
                <w:tcPr>
                  <w:tcW w:w="8184" w:type="dxa"/>
                </w:tcPr>
                <w:p w:rsidR="00B62C7F" w:rsidRDefault="00B62C7F" w:rsidP="00BF14E3">
                  <w:pPr>
                    <w:rPr>
                      <w:rFonts w:cs="Arial"/>
                      <w:sz w:val="20"/>
                      <w:szCs w:val="20"/>
                    </w:rPr>
                  </w:pPr>
                  <w:r>
                    <w:rPr>
                      <w:rFonts w:cs="Arial"/>
                      <w:sz w:val="20"/>
                      <w:szCs w:val="20"/>
                    </w:rPr>
                    <w:t xml:space="preserve">Size: </w:t>
                  </w:r>
                </w:p>
              </w:tc>
            </w:tr>
            <w:tr w:rsidR="00B62C7F" w:rsidTr="00BF14E3">
              <w:tc>
                <w:tcPr>
                  <w:tcW w:w="8184" w:type="dxa"/>
                </w:tcPr>
                <w:p w:rsidR="00B62C7F" w:rsidRDefault="00B62C7F" w:rsidP="00BF14E3">
                  <w:pPr>
                    <w:rPr>
                      <w:rFonts w:cs="Arial"/>
                      <w:sz w:val="20"/>
                      <w:szCs w:val="20"/>
                    </w:rPr>
                  </w:pPr>
                  <w:r>
                    <w:rPr>
                      <w:rFonts w:cs="Arial"/>
                      <w:sz w:val="20"/>
                      <w:szCs w:val="20"/>
                    </w:rPr>
                    <w:t xml:space="preserve">Speed: </w:t>
                  </w:r>
                </w:p>
              </w:tc>
            </w:tr>
            <w:tr w:rsidR="00B62C7F" w:rsidTr="00BF14E3">
              <w:tc>
                <w:tcPr>
                  <w:tcW w:w="8184" w:type="dxa"/>
                </w:tcPr>
                <w:p w:rsidR="00B62C7F" w:rsidRDefault="00B62C7F" w:rsidP="00BF14E3">
                  <w:pPr>
                    <w:rPr>
                      <w:rFonts w:cs="Arial"/>
                      <w:sz w:val="20"/>
                      <w:szCs w:val="20"/>
                    </w:rPr>
                  </w:pPr>
                  <w:r>
                    <w:rPr>
                      <w:rFonts w:cs="Arial"/>
                      <w:sz w:val="20"/>
                      <w:szCs w:val="20"/>
                    </w:rPr>
                    <w:t>Other:</w:t>
                  </w:r>
                </w:p>
              </w:tc>
            </w:tr>
          </w:tbl>
          <w:p w:rsidR="00B62C7F" w:rsidRPr="00871DCC" w:rsidRDefault="00B62C7F" w:rsidP="00BF14E3">
            <w:pPr>
              <w:rPr>
                <w:rFonts w:cs="Arial"/>
                <w:sz w:val="20"/>
                <w:szCs w:val="20"/>
              </w:rPr>
            </w:pPr>
          </w:p>
        </w:tc>
      </w:tr>
      <w:tr w:rsidR="00B62C7F" w:rsidTr="00BF14E3">
        <w:tc>
          <w:tcPr>
            <w:tcW w:w="1548" w:type="dxa"/>
          </w:tcPr>
          <w:p w:rsidR="00B62C7F" w:rsidRPr="00871DCC" w:rsidRDefault="00B62C7F" w:rsidP="00BF14E3">
            <w:pPr>
              <w:rPr>
                <w:rFonts w:cs="Arial"/>
                <w:b/>
                <w:sz w:val="20"/>
                <w:szCs w:val="20"/>
              </w:rPr>
            </w:pPr>
            <w:r>
              <w:rPr>
                <w:rFonts w:cs="Arial"/>
                <w:b/>
                <w:sz w:val="20"/>
                <w:szCs w:val="20"/>
              </w:rPr>
              <w:t>Target:</w:t>
            </w:r>
          </w:p>
        </w:tc>
        <w:tc>
          <w:tcPr>
            <w:tcW w:w="8415" w:type="dxa"/>
          </w:tcPr>
          <w:p w:rsidR="00B62C7F" w:rsidRPr="00871DCC" w:rsidRDefault="00B62C7F" w:rsidP="00BF14E3">
            <w:pPr>
              <w:rPr>
                <w:rFonts w:cs="Arial"/>
                <w:sz w:val="20"/>
                <w:szCs w:val="20"/>
              </w:rPr>
            </w:pPr>
            <w:r>
              <w:rPr>
                <w:rFonts w:cs="Arial"/>
                <w:sz w:val="20"/>
                <w:szCs w:val="20"/>
              </w:rPr>
              <w:t>MPA, Valve</w:t>
            </w:r>
          </w:p>
        </w:tc>
      </w:tr>
      <w:tr w:rsidR="00B62C7F" w:rsidTr="00BF14E3">
        <w:tc>
          <w:tcPr>
            <w:tcW w:w="1548" w:type="dxa"/>
          </w:tcPr>
          <w:p w:rsidR="00B62C7F" w:rsidRPr="00871DCC" w:rsidRDefault="00B62C7F" w:rsidP="00BF14E3">
            <w:pPr>
              <w:rPr>
                <w:rFonts w:cs="Arial"/>
                <w:b/>
                <w:sz w:val="20"/>
                <w:szCs w:val="20"/>
              </w:rPr>
            </w:pPr>
            <w:r>
              <w:rPr>
                <w:rFonts w:cs="Arial"/>
                <w:b/>
                <w:sz w:val="20"/>
                <w:szCs w:val="20"/>
              </w:rPr>
              <w:t>Usage Guide:</w:t>
            </w:r>
          </w:p>
        </w:tc>
        <w:tc>
          <w:tcPr>
            <w:tcW w:w="8415" w:type="dxa"/>
          </w:tcPr>
          <w:p w:rsidR="00B62C7F" w:rsidRPr="00871DCC" w:rsidRDefault="00B62C7F" w:rsidP="00BF14E3">
            <w:pPr>
              <w:rPr>
                <w:rFonts w:cs="Arial"/>
                <w:sz w:val="20"/>
                <w:szCs w:val="20"/>
              </w:rPr>
            </w:pPr>
            <w:r w:rsidRPr="004D71F0">
              <w:rPr>
                <w:rFonts w:cs="Arial"/>
                <w:sz w:val="20"/>
                <w:szCs w:val="20"/>
              </w:rPr>
              <w:t>Implied</w:t>
            </w:r>
          </w:p>
        </w:tc>
      </w:tr>
    </w:tbl>
    <w:p w:rsidR="00B62C7F" w:rsidRDefault="00B62C7F" w:rsidP="00B62C7F"/>
    <w:p w:rsidR="00B62C7F" w:rsidRDefault="00B62C7F" w:rsidP="00B62C7F">
      <w:pPr>
        <w:pStyle w:val="Heading2"/>
      </w:pPr>
      <w:bookmarkStart w:id="186" w:name="_Toc31706209"/>
      <w:r w:rsidRPr="00D07F38">
        <w:lastRenderedPageBreak/>
        <w:t>HW_ControllerDiagnostic</w:t>
      </w:r>
      <w:r>
        <w:t>3</w:t>
      </w:r>
      <w:r w:rsidRPr="00D07F38">
        <w:t>()</w:t>
      </w:r>
      <w:bookmarkEnd w:id="186"/>
    </w:p>
    <w:tbl>
      <w:tblPr>
        <w:tblStyle w:val="TableGrid"/>
        <w:tblW w:w="0" w:type="auto"/>
        <w:tblLook w:val="04A0" w:firstRow="1" w:lastRow="0" w:firstColumn="1" w:lastColumn="0" w:noHBand="0" w:noVBand="1"/>
      </w:tblPr>
      <w:tblGrid>
        <w:gridCol w:w="1548"/>
        <w:gridCol w:w="8415"/>
      </w:tblGrid>
      <w:tr w:rsidR="00B62C7F" w:rsidTr="00BF14E3">
        <w:tc>
          <w:tcPr>
            <w:tcW w:w="1548" w:type="dxa"/>
          </w:tcPr>
          <w:p w:rsidR="00B62C7F" w:rsidRPr="00871DCC" w:rsidRDefault="00B62C7F" w:rsidP="00BF14E3">
            <w:pPr>
              <w:rPr>
                <w:rFonts w:cs="Arial"/>
                <w:b/>
                <w:sz w:val="20"/>
                <w:szCs w:val="20"/>
              </w:rPr>
            </w:pPr>
            <w:r w:rsidRPr="00871DCC">
              <w:rPr>
                <w:rFonts w:cs="Arial"/>
                <w:b/>
                <w:sz w:val="20"/>
                <w:szCs w:val="20"/>
              </w:rPr>
              <w:t>Description</w:t>
            </w:r>
          </w:p>
        </w:tc>
        <w:tc>
          <w:tcPr>
            <w:tcW w:w="8415" w:type="dxa"/>
          </w:tcPr>
          <w:p w:rsidR="00B62C7F" w:rsidRPr="00871DCC" w:rsidRDefault="00B62C7F" w:rsidP="00BF14E3">
            <w:pPr>
              <w:rPr>
                <w:rFonts w:cs="Arial"/>
                <w:sz w:val="20"/>
                <w:szCs w:val="20"/>
              </w:rPr>
            </w:pPr>
            <w:r w:rsidRPr="00D07F38">
              <w:rPr>
                <w:rFonts w:cs="Arial"/>
                <w:sz w:val="20"/>
                <w:szCs w:val="20"/>
              </w:rPr>
              <w:t>Function for obtaining diagnostic information about the controller or supplier’s software.</w:t>
            </w:r>
          </w:p>
        </w:tc>
      </w:tr>
      <w:tr w:rsidR="00B62C7F" w:rsidTr="00BF14E3">
        <w:tc>
          <w:tcPr>
            <w:tcW w:w="1548" w:type="dxa"/>
            <w:vMerge w:val="restart"/>
          </w:tcPr>
          <w:p w:rsidR="00B62C7F" w:rsidRPr="00871DCC" w:rsidRDefault="00B62C7F" w:rsidP="00BF14E3">
            <w:pPr>
              <w:rPr>
                <w:rFonts w:cs="Arial"/>
                <w:b/>
                <w:sz w:val="20"/>
                <w:szCs w:val="20"/>
              </w:rPr>
            </w:pPr>
            <w:r w:rsidRPr="00871DCC">
              <w:rPr>
                <w:rFonts w:cs="Arial"/>
                <w:b/>
                <w:sz w:val="20"/>
                <w:szCs w:val="20"/>
              </w:rPr>
              <w:t>Resources Provided</w:t>
            </w:r>
          </w:p>
        </w:tc>
        <w:tc>
          <w:tcPr>
            <w:tcW w:w="8415" w:type="dxa"/>
          </w:tcPr>
          <w:p w:rsidR="00B62C7F" w:rsidRPr="00871DCC" w:rsidRDefault="00B62C7F" w:rsidP="00BF14E3">
            <w:pPr>
              <w:rPr>
                <w:rFonts w:cs="Arial"/>
                <w:b/>
                <w:sz w:val="20"/>
                <w:szCs w:val="20"/>
              </w:rPr>
            </w:pPr>
            <w:r w:rsidRPr="00871DCC">
              <w:rPr>
                <w:rFonts w:cs="Arial"/>
                <w:b/>
                <w:sz w:val="20"/>
                <w:szCs w:val="20"/>
              </w:rPr>
              <w:t>Syntax</w:t>
            </w:r>
          </w:p>
        </w:tc>
      </w:tr>
      <w:tr w:rsidR="00B62C7F" w:rsidTr="00BF14E3">
        <w:tc>
          <w:tcPr>
            <w:tcW w:w="1548" w:type="dxa"/>
            <w:vMerge/>
          </w:tcPr>
          <w:p w:rsidR="00B62C7F" w:rsidRPr="00871DCC" w:rsidRDefault="00B62C7F" w:rsidP="00BF14E3">
            <w:pPr>
              <w:rPr>
                <w:rFonts w:cs="Arial"/>
                <w:b/>
                <w:sz w:val="20"/>
                <w:szCs w:val="20"/>
              </w:rPr>
            </w:pPr>
          </w:p>
        </w:tc>
        <w:tc>
          <w:tcPr>
            <w:tcW w:w="8415" w:type="dxa"/>
          </w:tcPr>
          <w:tbl>
            <w:tblPr>
              <w:tblStyle w:val="TableGrid"/>
              <w:tblW w:w="0" w:type="auto"/>
              <w:tblLook w:val="04A0" w:firstRow="1" w:lastRow="0" w:firstColumn="1" w:lastColumn="0" w:noHBand="0" w:noVBand="1"/>
            </w:tblPr>
            <w:tblGrid>
              <w:gridCol w:w="2683"/>
              <w:gridCol w:w="1388"/>
              <w:gridCol w:w="1410"/>
              <w:gridCol w:w="1529"/>
              <w:gridCol w:w="1179"/>
            </w:tblGrid>
            <w:tr w:rsidR="00B62C7F" w:rsidTr="00BF14E3">
              <w:tc>
                <w:tcPr>
                  <w:tcW w:w="2683" w:type="dxa"/>
                </w:tcPr>
                <w:p w:rsidR="00B62C7F" w:rsidRPr="00B147B8" w:rsidRDefault="00B62C7F" w:rsidP="00BF14E3">
                  <w:pPr>
                    <w:rPr>
                      <w:rFonts w:cs="Arial"/>
                      <w:b/>
                      <w:sz w:val="20"/>
                      <w:szCs w:val="20"/>
                    </w:rPr>
                  </w:pPr>
                  <w:r w:rsidRPr="00B147B8">
                    <w:rPr>
                      <w:rFonts w:cs="Arial"/>
                      <w:b/>
                      <w:sz w:val="20"/>
                      <w:szCs w:val="20"/>
                    </w:rPr>
                    <w:t>Function Name</w:t>
                  </w:r>
                </w:p>
              </w:tc>
              <w:tc>
                <w:tcPr>
                  <w:tcW w:w="5506" w:type="dxa"/>
                  <w:gridSpan w:val="4"/>
                </w:tcPr>
                <w:p w:rsidR="00B62C7F" w:rsidRPr="00B147B8" w:rsidRDefault="00B62C7F" w:rsidP="00B62C7F">
                  <w:pPr>
                    <w:rPr>
                      <w:rFonts w:ascii="Times New Roman" w:hAnsi="Times New Roman" w:cs="Times New Roman"/>
                      <w:b/>
                      <w:sz w:val="20"/>
                      <w:szCs w:val="20"/>
                    </w:rPr>
                  </w:pPr>
                  <w:r w:rsidRPr="00D07F38">
                    <w:rPr>
                      <w:rFonts w:ascii="Times New Roman" w:hAnsi="Times New Roman" w:cs="Times New Roman"/>
                      <w:b/>
                      <w:sz w:val="20"/>
                      <w:szCs w:val="20"/>
                    </w:rPr>
                    <w:t>HW_ControllerDiagnostic</w:t>
                  </w:r>
                  <w:r>
                    <w:rPr>
                      <w:rFonts w:ascii="Times New Roman" w:hAnsi="Times New Roman" w:cs="Times New Roman"/>
                      <w:b/>
                      <w:sz w:val="20"/>
                      <w:szCs w:val="20"/>
                    </w:rPr>
                    <w:t>3</w:t>
                  </w:r>
                </w:p>
              </w:tc>
            </w:tr>
            <w:tr w:rsidR="00B62C7F" w:rsidTr="00BF14E3">
              <w:tc>
                <w:tcPr>
                  <w:tcW w:w="2683" w:type="dxa"/>
                  <w:vMerge w:val="restart"/>
                  <w:vAlign w:val="center"/>
                </w:tcPr>
                <w:p w:rsidR="00B62C7F" w:rsidRPr="00B147B8" w:rsidRDefault="00B62C7F" w:rsidP="00BF14E3">
                  <w:pPr>
                    <w:rPr>
                      <w:rFonts w:cs="Arial"/>
                      <w:b/>
                      <w:sz w:val="20"/>
                      <w:szCs w:val="20"/>
                    </w:rPr>
                  </w:pPr>
                  <w:r w:rsidRPr="00B147B8">
                    <w:rPr>
                      <w:rFonts w:cs="Arial"/>
                      <w:b/>
                      <w:sz w:val="20"/>
                      <w:szCs w:val="20"/>
                    </w:rPr>
                    <w:t>Arguments</w:t>
                  </w:r>
                </w:p>
              </w:tc>
              <w:tc>
                <w:tcPr>
                  <w:tcW w:w="2798" w:type="dxa"/>
                  <w:gridSpan w:val="2"/>
                </w:tcPr>
                <w:p w:rsidR="00B62C7F" w:rsidRPr="00B147B8" w:rsidRDefault="00B62C7F" w:rsidP="00BF14E3">
                  <w:pPr>
                    <w:rPr>
                      <w:rFonts w:cs="Arial"/>
                      <w:b/>
                      <w:sz w:val="20"/>
                      <w:szCs w:val="20"/>
                    </w:rPr>
                  </w:pPr>
                  <w:r w:rsidRPr="00B147B8">
                    <w:rPr>
                      <w:rFonts w:cs="Arial"/>
                      <w:b/>
                      <w:sz w:val="20"/>
                      <w:szCs w:val="20"/>
                    </w:rPr>
                    <w:t>Type</w:t>
                  </w:r>
                </w:p>
              </w:tc>
              <w:tc>
                <w:tcPr>
                  <w:tcW w:w="2708" w:type="dxa"/>
                  <w:gridSpan w:val="2"/>
                </w:tcPr>
                <w:p w:rsidR="00B62C7F" w:rsidRPr="00B147B8" w:rsidRDefault="00B62C7F" w:rsidP="00BF14E3">
                  <w:pPr>
                    <w:rPr>
                      <w:rFonts w:cs="Arial"/>
                      <w:b/>
                      <w:sz w:val="20"/>
                      <w:szCs w:val="20"/>
                    </w:rPr>
                  </w:pPr>
                  <w:r w:rsidRPr="00B147B8">
                    <w:rPr>
                      <w:rFonts w:cs="Arial"/>
                      <w:b/>
                      <w:sz w:val="20"/>
                      <w:szCs w:val="20"/>
                    </w:rPr>
                    <w:t>Name</w:t>
                  </w:r>
                </w:p>
              </w:tc>
            </w:tr>
            <w:tr w:rsidR="00B62C7F" w:rsidTr="00BF14E3">
              <w:tc>
                <w:tcPr>
                  <w:tcW w:w="2683" w:type="dxa"/>
                  <w:vMerge/>
                </w:tcPr>
                <w:p w:rsidR="00B62C7F" w:rsidRPr="00B147B8" w:rsidRDefault="00B62C7F" w:rsidP="00BF14E3">
                  <w:pPr>
                    <w:rPr>
                      <w:rFonts w:cs="Arial"/>
                      <w:sz w:val="20"/>
                      <w:szCs w:val="20"/>
                    </w:rPr>
                  </w:pPr>
                </w:p>
              </w:tc>
              <w:tc>
                <w:tcPr>
                  <w:tcW w:w="2798" w:type="dxa"/>
                  <w:gridSpan w:val="2"/>
                </w:tcPr>
                <w:p w:rsidR="00B62C7F" w:rsidRPr="00B147B8" w:rsidRDefault="00B62C7F" w:rsidP="00BF14E3">
                  <w:pPr>
                    <w:rPr>
                      <w:rFonts w:ascii="Times New Roman" w:hAnsi="Times New Roman" w:cs="Times New Roman"/>
                      <w:sz w:val="20"/>
                      <w:szCs w:val="20"/>
                    </w:rPr>
                  </w:pPr>
                  <w:r>
                    <w:rPr>
                      <w:rFonts w:ascii="Times New Roman" w:hAnsi="Times New Roman" w:cs="Times New Roman"/>
                      <w:sz w:val="20"/>
                      <w:szCs w:val="20"/>
                    </w:rPr>
                    <w:t>void</w:t>
                  </w:r>
                </w:p>
              </w:tc>
              <w:tc>
                <w:tcPr>
                  <w:tcW w:w="2708" w:type="dxa"/>
                  <w:gridSpan w:val="2"/>
                </w:tcPr>
                <w:p w:rsidR="00B62C7F" w:rsidRPr="00B147B8" w:rsidRDefault="00B62C7F" w:rsidP="00BF14E3">
                  <w:pPr>
                    <w:rPr>
                      <w:rFonts w:ascii="Times New Roman" w:hAnsi="Times New Roman" w:cs="Times New Roman"/>
                      <w:sz w:val="20"/>
                      <w:szCs w:val="20"/>
                    </w:rPr>
                  </w:pPr>
                </w:p>
              </w:tc>
            </w:tr>
            <w:tr w:rsidR="00B62C7F" w:rsidTr="00BF14E3">
              <w:tc>
                <w:tcPr>
                  <w:tcW w:w="2683" w:type="dxa"/>
                  <w:vMerge/>
                </w:tcPr>
                <w:p w:rsidR="00B62C7F" w:rsidRPr="00B147B8" w:rsidRDefault="00B62C7F" w:rsidP="00BF14E3">
                  <w:pPr>
                    <w:rPr>
                      <w:rFonts w:cs="Arial"/>
                      <w:sz w:val="20"/>
                      <w:szCs w:val="20"/>
                    </w:rPr>
                  </w:pPr>
                </w:p>
              </w:tc>
              <w:tc>
                <w:tcPr>
                  <w:tcW w:w="2798" w:type="dxa"/>
                  <w:gridSpan w:val="2"/>
                </w:tcPr>
                <w:p w:rsidR="00B62C7F" w:rsidRPr="00B147B8" w:rsidRDefault="00B62C7F" w:rsidP="00BF14E3">
                  <w:pPr>
                    <w:rPr>
                      <w:rFonts w:ascii="Times New Roman" w:hAnsi="Times New Roman" w:cs="Times New Roman"/>
                      <w:sz w:val="20"/>
                      <w:szCs w:val="20"/>
                    </w:rPr>
                  </w:pPr>
                </w:p>
              </w:tc>
              <w:tc>
                <w:tcPr>
                  <w:tcW w:w="2708" w:type="dxa"/>
                  <w:gridSpan w:val="2"/>
                </w:tcPr>
                <w:p w:rsidR="00B62C7F" w:rsidRPr="00B147B8" w:rsidRDefault="00B62C7F" w:rsidP="00BF14E3">
                  <w:pPr>
                    <w:rPr>
                      <w:rFonts w:ascii="Times New Roman" w:hAnsi="Times New Roman" w:cs="Times New Roman"/>
                      <w:sz w:val="20"/>
                      <w:szCs w:val="20"/>
                    </w:rPr>
                  </w:pPr>
                </w:p>
              </w:tc>
            </w:tr>
            <w:tr w:rsidR="00B62C7F" w:rsidTr="00BF14E3">
              <w:tc>
                <w:tcPr>
                  <w:tcW w:w="2683" w:type="dxa"/>
                  <w:vMerge/>
                </w:tcPr>
                <w:p w:rsidR="00B62C7F" w:rsidRPr="00B147B8" w:rsidRDefault="00B62C7F" w:rsidP="00BF14E3">
                  <w:pPr>
                    <w:rPr>
                      <w:rFonts w:cs="Arial"/>
                      <w:sz w:val="20"/>
                      <w:szCs w:val="20"/>
                    </w:rPr>
                  </w:pPr>
                </w:p>
              </w:tc>
              <w:tc>
                <w:tcPr>
                  <w:tcW w:w="2798" w:type="dxa"/>
                  <w:gridSpan w:val="2"/>
                </w:tcPr>
                <w:p w:rsidR="00B62C7F" w:rsidRPr="00B147B8" w:rsidRDefault="00B62C7F" w:rsidP="00BF14E3">
                  <w:pPr>
                    <w:rPr>
                      <w:rFonts w:cs="Arial"/>
                      <w:sz w:val="20"/>
                      <w:szCs w:val="20"/>
                    </w:rPr>
                  </w:pPr>
                </w:p>
              </w:tc>
              <w:tc>
                <w:tcPr>
                  <w:tcW w:w="2708" w:type="dxa"/>
                  <w:gridSpan w:val="2"/>
                </w:tcPr>
                <w:p w:rsidR="00B62C7F" w:rsidRPr="00B147B8" w:rsidRDefault="00B62C7F" w:rsidP="00BF14E3">
                  <w:pPr>
                    <w:rPr>
                      <w:rFonts w:cs="Arial"/>
                      <w:sz w:val="20"/>
                      <w:szCs w:val="20"/>
                    </w:rPr>
                  </w:pPr>
                </w:p>
              </w:tc>
            </w:tr>
            <w:tr w:rsidR="00B62C7F" w:rsidTr="00BF14E3">
              <w:tc>
                <w:tcPr>
                  <w:tcW w:w="2683" w:type="dxa"/>
                  <w:vMerge w:val="restart"/>
                  <w:vAlign w:val="center"/>
                </w:tcPr>
                <w:p w:rsidR="00B62C7F" w:rsidRPr="00B147B8" w:rsidRDefault="00B62C7F" w:rsidP="00BF14E3">
                  <w:pPr>
                    <w:rPr>
                      <w:rFonts w:cs="Arial"/>
                      <w:sz w:val="20"/>
                      <w:szCs w:val="20"/>
                    </w:rPr>
                  </w:pPr>
                  <w:r w:rsidRPr="00B147B8">
                    <w:rPr>
                      <w:rFonts w:cs="Arial"/>
                      <w:b/>
                      <w:sz w:val="20"/>
                      <w:szCs w:val="20"/>
                    </w:rPr>
                    <w:t>Argument Scaling</w:t>
                  </w:r>
                </w:p>
              </w:tc>
              <w:tc>
                <w:tcPr>
                  <w:tcW w:w="1388" w:type="dxa"/>
                </w:tcPr>
                <w:p w:rsidR="00B62C7F" w:rsidRPr="00B147B8" w:rsidRDefault="00B62C7F" w:rsidP="00BF14E3">
                  <w:pPr>
                    <w:rPr>
                      <w:rFonts w:cs="Arial"/>
                      <w:b/>
                      <w:sz w:val="20"/>
                      <w:szCs w:val="20"/>
                    </w:rPr>
                  </w:pPr>
                  <w:r w:rsidRPr="00B147B8">
                    <w:rPr>
                      <w:rFonts w:cs="Arial"/>
                      <w:b/>
                      <w:sz w:val="20"/>
                      <w:szCs w:val="20"/>
                    </w:rPr>
                    <w:t>Units</w:t>
                  </w:r>
                </w:p>
              </w:tc>
              <w:tc>
                <w:tcPr>
                  <w:tcW w:w="1410" w:type="dxa"/>
                </w:tcPr>
                <w:p w:rsidR="00B62C7F" w:rsidRPr="00B147B8" w:rsidRDefault="00B62C7F" w:rsidP="00BF14E3">
                  <w:pPr>
                    <w:rPr>
                      <w:rFonts w:cs="Arial"/>
                      <w:b/>
                      <w:sz w:val="20"/>
                      <w:szCs w:val="20"/>
                    </w:rPr>
                  </w:pPr>
                  <w:r w:rsidRPr="00B147B8">
                    <w:rPr>
                      <w:rFonts w:cs="Arial"/>
                      <w:b/>
                      <w:sz w:val="20"/>
                      <w:szCs w:val="20"/>
                    </w:rPr>
                    <w:t>Scaling</w:t>
                  </w:r>
                </w:p>
              </w:tc>
              <w:tc>
                <w:tcPr>
                  <w:tcW w:w="1529" w:type="dxa"/>
                </w:tcPr>
                <w:p w:rsidR="00B62C7F" w:rsidRPr="00B147B8" w:rsidRDefault="00B62C7F" w:rsidP="00BF14E3">
                  <w:pPr>
                    <w:rPr>
                      <w:rFonts w:cs="Arial"/>
                      <w:b/>
                      <w:sz w:val="20"/>
                      <w:szCs w:val="20"/>
                    </w:rPr>
                  </w:pPr>
                  <w:r w:rsidRPr="00B147B8">
                    <w:rPr>
                      <w:rFonts w:cs="Arial"/>
                      <w:b/>
                      <w:sz w:val="20"/>
                      <w:szCs w:val="20"/>
                    </w:rPr>
                    <w:t>Low Lim</w:t>
                  </w:r>
                </w:p>
              </w:tc>
              <w:tc>
                <w:tcPr>
                  <w:tcW w:w="1179" w:type="dxa"/>
                </w:tcPr>
                <w:p w:rsidR="00B62C7F" w:rsidRPr="00B147B8" w:rsidRDefault="00B62C7F" w:rsidP="00BF14E3">
                  <w:pPr>
                    <w:rPr>
                      <w:rFonts w:cs="Arial"/>
                      <w:b/>
                      <w:sz w:val="20"/>
                      <w:szCs w:val="20"/>
                    </w:rPr>
                  </w:pPr>
                  <w:r w:rsidRPr="00B147B8">
                    <w:rPr>
                      <w:rFonts w:cs="Arial"/>
                      <w:b/>
                      <w:sz w:val="20"/>
                      <w:szCs w:val="20"/>
                    </w:rPr>
                    <w:t>High Lim</w:t>
                  </w:r>
                </w:p>
              </w:tc>
            </w:tr>
            <w:tr w:rsidR="00B62C7F" w:rsidTr="00BF14E3">
              <w:tc>
                <w:tcPr>
                  <w:tcW w:w="2683" w:type="dxa"/>
                  <w:vMerge/>
                </w:tcPr>
                <w:p w:rsidR="00B62C7F" w:rsidRPr="00B147B8" w:rsidRDefault="00B62C7F" w:rsidP="00BF14E3">
                  <w:pPr>
                    <w:rPr>
                      <w:rFonts w:cs="Arial"/>
                      <w:b/>
                      <w:sz w:val="20"/>
                      <w:szCs w:val="20"/>
                    </w:rPr>
                  </w:pPr>
                </w:p>
              </w:tc>
              <w:tc>
                <w:tcPr>
                  <w:tcW w:w="1388" w:type="dxa"/>
                </w:tcPr>
                <w:p w:rsidR="00B62C7F" w:rsidRPr="00B147B8" w:rsidRDefault="00B62C7F" w:rsidP="00BF14E3">
                  <w:pPr>
                    <w:rPr>
                      <w:rFonts w:ascii="Times New Roman" w:hAnsi="Times New Roman" w:cs="Times New Roman"/>
                      <w:sz w:val="20"/>
                      <w:szCs w:val="20"/>
                    </w:rPr>
                  </w:pPr>
                  <w:r>
                    <w:rPr>
                      <w:rFonts w:ascii="Times New Roman" w:hAnsi="Times New Roman" w:cs="Times New Roman"/>
                      <w:sz w:val="20"/>
                      <w:szCs w:val="20"/>
                    </w:rPr>
                    <w:t>n/a</w:t>
                  </w:r>
                </w:p>
              </w:tc>
              <w:tc>
                <w:tcPr>
                  <w:tcW w:w="1410" w:type="dxa"/>
                </w:tcPr>
                <w:p w:rsidR="00B62C7F" w:rsidRPr="00B147B8" w:rsidRDefault="00B62C7F" w:rsidP="00BF14E3">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B62C7F" w:rsidRPr="00B147B8" w:rsidRDefault="00B62C7F" w:rsidP="00BF14E3">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B62C7F" w:rsidRPr="00B147B8" w:rsidRDefault="00B62C7F" w:rsidP="00BF14E3">
                  <w:pPr>
                    <w:rPr>
                      <w:rFonts w:ascii="Times New Roman" w:hAnsi="Times New Roman" w:cs="Times New Roman"/>
                      <w:sz w:val="20"/>
                      <w:szCs w:val="20"/>
                    </w:rPr>
                  </w:pPr>
                  <w:r w:rsidRPr="00B147B8">
                    <w:rPr>
                      <w:rFonts w:ascii="Times New Roman" w:hAnsi="Times New Roman" w:cs="Times New Roman"/>
                      <w:sz w:val="20"/>
                      <w:szCs w:val="20"/>
                    </w:rPr>
                    <w:t>n/a</w:t>
                  </w:r>
                </w:p>
              </w:tc>
            </w:tr>
            <w:tr w:rsidR="00B62C7F" w:rsidTr="00BF14E3">
              <w:tc>
                <w:tcPr>
                  <w:tcW w:w="2683" w:type="dxa"/>
                  <w:vMerge/>
                </w:tcPr>
                <w:p w:rsidR="00B62C7F" w:rsidRPr="00B147B8" w:rsidRDefault="00B62C7F" w:rsidP="00BF14E3">
                  <w:pPr>
                    <w:rPr>
                      <w:rFonts w:cs="Arial"/>
                      <w:b/>
                      <w:sz w:val="20"/>
                      <w:szCs w:val="20"/>
                    </w:rPr>
                  </w:pPr>
                </w:p>
              </w:tc>
              <w:tc>
                <w:tcPr>
                  <w:tcW w:w="1388" w:type="dxa"/>
                </w:tcPr>
                <w:p w:rsidR="00B62C7F" w:rsidRPr="00B147B8" w:rsidRDefault="00B62C7F" w:rsidP="00BF14E3">
                  <w:pPr>
                    <w:rPr>
                      <w:rFonts w:ascii="Times New Roman" w:hAnsi="Times New Roman" w:cs="Times New Roman"/>
                      <w:sz w:val="20"/>
                      <w:szCs w:val="20"/>
                    </w:rPr>
                  </w:pPr>
                </w:p>
              </w:tc>
              <w:tc>
                <w:tcPr>
                  <w:tcW w:w="1410" w:type="dxa"/>
                </w:tcPr>
                <w:p w:rsidR="00B62C7F" w:rsidRPr="00B147B8" w:rsidRDefault="00B62C7F" w:rsidP="00BF14E3">
                  <w:pPr>
                    <w:rPr>
                      <w:rFonts w:ascii="Times New Roman" w:hAnsi="Times New Roman" w:cs="Times New Roman"/>
                      <w:sz w:val="20"/>
                      <w:szCs w:val="20"/>
                    </w:rPr>
                  </w:pPr>
                </w:p>
              </w:tc>
              <w:tc>
                <w:tcPr>
                  <w:tcW w:w="1529" w:type="dxa"/>
                </w:tcPr>
                <w:p w:rsidR="00B62C7F" w:rsidRPr="00B147B8" w:rsidRDefault="00B62C7F" w:rsidP="00BF14E3">
                  <w:pPr>
                    <w:rPr>
                      <w:rFonts w:ascii="Times New Roman" w:hAnsi="Times New Roman" w:cs="Times New Roman"/>
                      <w:sz w:val="20"/>
                      <w:szCs w:val="20"/>
                    </w:rPr>
                  </w:pPr>
                </w:p>
              </w:tc>
              <w:tc>
                <w:tcPr>
                  <w:tcW w:w="1179" w:type="dxa"/>
                </w:tcPr>
                <w:p w:rsidR="00B62C7F" w:rsidRPr="00B147B8" w:rsidRDefault="00B62C7F" w:rsidP="00BF14E3">
                  <w:pPr>
                    <w:rPr>
                      <w:rFonts w:ascii="Times New Roman" w:hAnsi="Times New Roman" w:cs="Times New Roman"/>
                      <w:sz w:val="20"/>
                      <w:szCs w:val="20"/>
                    </w:rPr>
                  </w:pPr>
                </w:p>
              </w:tc>
            </w:tr>
            <w:tr w:rsidR="00B62C7F" w:rsidTr="00BF14E3">
              <w:tc>
                <w:tcPr>
                  <w:tcW w:w="2683" w:type="dxa"/>
                  <w:vMerge/>
                </w:tcPr>
                <w:p w:rsidR="00B62C7F" w:rsidRPr="00B147B8" w:rsidRDefault="00B62C7F" w:rsidP="00BF14E3">
                  <w:pPr>
                    <w:rPr>
                      <w:rFonts w:cs="Arial"/>
                      <w:b/>
                      <w:sz w:val="20"/>
                      <w:szCs w:val="20"/>
                    </w:rPr>
                  </w:pPr>
                </w:p>
              </w:tc>
              <w:tc>
                <w:tcPr>
                  <w:tcW w:w="1388" w:type="dxa"/>
                </w:tcPr>
                <w:p w:rsidR="00B62C7F" w:rsidRPr="00B147B8" w:rsidRDefault="00B62C7F" w:rsidP="00BF14E3">
                  <w:pPr>
                    <w:rPr>
                      <w:rFonts w:ascii="Times New Roman" w:hAnsi="Times New Roman"/>
                      <w:sz w:val="20"/>
                      <w:szCs w:val="20"/>
                    </w:rPr>
                  </w:pPr>
                </w:p>
              </w:tc>
              <w:tc>
                <w:tcPr>
                  <w:tcW w:w="1410" w:type="dxa"/>
                </w:tcPr>
                <w:p w:rsidR="00B62C7F" w:rsidRPr="00B147B8" w:rsidRDefault="00B62C7F" w:rsidP="00BF14E3">
                  <w:pPr>
                    <w:rPr>
                      <w:rFonts w:ascii="Times New Roman" w:hAnsi="Times New Roman"/>
                      <w:sz w:val="20"/>
                      <w:szCs w:val="20"/>
                    </w:rPr>
                  </w:pPr>
                </w:p>
              </w:tc>
              <w:tc>
                <w:tcPr>
                  <w:tcW w:w="1529" w:type="dxa"/>
                </w:tcPr>
                <w:p w:rsidR="00B62C7F" w:rsidRDefault="00B62C7F" w:rsidP="00BF14E3">
                  <w:pPr>
                    <w:rPr>
                      <w:rFonts w:ascii="Times New Roman" w:hAnsi="Times New Roman"/>
                      <w:sz w:val="20"/>
                      <w:szCs w:val="20"/>
                    </w:rPr>
                  </w:pPr>
                </w:p>
              </w:tc>
              <w:tc>
                <w:tcPr>
                  <w:tcW w:w="1179" w:type="dxa"/>
                </w:tcPr>
                <w:p w:rsidR="00B62C7F" w:rsidRDefault="00B62C7F" w:rsidP="00BF14E3">
                  <w:pPr>
                    <w:rPr>
                      <w:rFonts w:ascii="Times New Roman" w:hAnsi="Times New Roman"/>
                      <w:sz w:val="20"/>
                      <w:szCs w:val="20"/>
                    </w:rPr>
                  </w:pPr>
                </w:p>
              </w:tc>
            </w:tr>
            <w:tr w:rsidR="00B62C7F" w:rsidTr="00BF14E3">
              <w:tc>
                <w:tcPr>
                  <w:tcW w:w="2683" w:type="dxa"/>
                </w:tcPr>
                <w:p w:rsidR="00B62C7F" w:rsidRPr="00B147B8" w:rsidRDefault="00B62C7F" w:rsidP="00BF14E3">
                  <w:pPr>
                    <w:rPr>
                      <w:rFonts w:cs="Arial"/>
                      <w:b/>
                      <w:sz w:val="20"/>
                      <w:szCs w:val="20"/>
                    </w:rPr>
                  </w:pPr>
                  <w:r>
                    <w:rPr>
                      <w:rFonts w:cs="Arial"/>
                      <w:b/>
                      <w:sz w:val="20"/>
                      <w:szCs w:val="20"/>
                    </w:rPr>
                    <w:t>Return Value Type</w:t>
                  </w:r>
                </w:p>
              </w:tc>
              <w:tc>
                <w:tcPr>
                  <w:tcW w:w="5506" w:type="dxa"/>
                  <w:gridSpan w:val="4"/>
                </w:tcPr>
                <w:p w:rsidR="00B62C7F" w:rsidRDefault="00B62C7F" w:rsidP="00BF14E3">
                  <w:pPr>
                    <w:rPr>
                      <w:rFonts w:ascii="Times New Roman" w:hAnsi="Times New Roman"/>
                      <w:sz w:val="20"/>
                      <w:szCs w:val="20"/>
                    </w:rPr>
                  </w:pPr>
                  <w:r w:rsidRPr="0051440D">
                    <w:rPr>
                      <w:rFonts w:ascii="Times New Roman" w:hAnsi="Times New Roman" w:cs="Times New Roman"/>
                      <w:sz w:val="20"/>
                      <w:szCs w:val="20"/>
                    </w:rPr>
                    <w:t>unsigned long</w:t>
                  </w:r>
                </w:p>
              </w:tc>
            </w:tr>
            <w:tr w:rsidR="00B62C7F" w:rsidTr="00BF14E3">
              <w:tc>
                <w:tcPr>
                  <w:tcW w:w="2683" w:type="dxa"/>
                  <w:vMerge w:val="restart"/>
                </w:tcPr>
                <w:p w:rsidR="00B62C7F" w:rsidRDefault="00B62C7F" w:rsidP="00BF14E3">
                  <w:pPr>
                    <w:rPr>
                      <w:rFonts w:cs="Arial"/>
                      <w:b/>
                      <w:sz w:val="20"/>
                      <w:szCs w:val="20"/>
                    </w:rPr>
                  </w:pPr>
                  <w:r>
                    <w:rPr>
                      <w:rFonts w:cs="Arial"/>
                      <w:b/>
                      <w:sz w:val="20"/>
                      <w:szCs w:val="20"/>
                    </w:rPr>
                    <w:t>Return Value Scaling</w:t>
                  </w:r>
                </w:p>
              </w:tc>
              <w:tc>
                <w:tcPr>
                  <w:tcW w:w="1388" w:type="dxa"/>
                </w:tcPr>
                <w:p w:rsidR="00B62C7F" w:rsidRPr="00B147B8" w:rsidRDefault="00B62C7F" w:rsidP="00BF14E3">
                  <w:pPr>
                    <w:rPr>
                      <w:rFonts w:cs="Arial"/>
                      <w:b/>
                      <w:sz w:val="20"/>
                      <w:szCs w:val="20"/>
                    </w:rPr>
                  </w:pPr>
                  <w:r w:rsidRPr="00B147B8">
                    <w:rPr>
                      <w:rFonts w:cs="Arial"/>
                      <w:b/>
                      <w:sz w:val="20"/>
                      <w:szCs w:val="20"/>
                    </w:rPr>
                    <w:t>Units</w:t>
                  </w:r>
                </w:p>
              </w:tc>
              <w:tc>
                <w:tcPr>
                  <w:tcW w:w="1410" w:type="dxa"/>
                </w:tcPr>
                <w:p w:rsidR="00B62C7F" w:rsidRPr="00B147B8" w:rsidRDefault="00B62C7F" w:rsidP="00BF14E3">
                  <w:pPr>
                    <w:rPr>
                      <w:rFonts w:cs="Arial"/>
                      <w:b/>
                      <w:sz w:val="20"/>
                      <w:szCs w:val="20"/>
                    </w:rPr>
                  </w:pPr>
                  <w:r w:rsidRPr="00B147B8">
                    <w:rPr>
                      <w:rFonts w:cs="Arial"/>
                      <w:b/>
                      <w:sz w:val="20"/>
                      <w:szCs w:val="20"/>
                    </w:rPr>
                    <w:t>Scaling</w:t>
                  </w:r>
                </w:p>
              </w:tc>
              <w:tc>
                <w:tcPr>
                  <w:tcW w:w="1529" w:type="dxa"/>
                </w:tcPr>
                <w:p w:rsidR="00B62C7F" w:rsidRPr="00B147B8" w:rsidRDefault="00B62C7F" w:rsidP="00BF14E3">
                  <w:pPr>
                    <w:rPr>
                      <w:rFonts w:cs="Arial"/>
                      <w:b/>
                      <w:sz w:val="20"/>
                      <w:szCs w:val="20"/>
                    </w:rPr>
                  </w:pPr>
                  <w:r w:rsidRPr="00B147B8">
                    <w:rPr>
                      <w:rFonts w:cs="Arial"/>
                      <w:b/>
                      <w:sz w:val="20"/>
                      <w:szCs w:val="20"/>
                    </w:rPr>
                    <w:t>Low Lim</w:t>
                  </w:r>
                </w:p>
              </w:tc>
              <w:tc>
                <w:tcPr>
                  <w:tcW w:w="1179" w:type="dxa"/>
                </w:tcPr>
                <w:p w:rsidR="00B62C7F" w:rsidRPr="00B147B8" w:rsidRDefault="00B62C7F" w:rsidP="00BF14E3">
                  <w:pPr>
                    <w:rPr>
                      <w:rFonts w:cs="Arial"/>
                      <w:b/>
                      <w:sz w:val="20"/>
                      <w:szCs w:val="20"/>
                    </w:rPr>
                  </w:pPr>
                  <w:r w:rsidRPr="00B147B8">
                    <w:rPr>
                      <w:rFonts w:cs="Arial"/>
                      <w:b/>
                      <w:sz w:val="20"/>
                      <w:szCs w:val="20"/>
                    </w:rPr>
                    <w:t>High Lim</w:t>
                  </w:r>
                </w:p>
              </w:tc>
            </w:tr>
            <w:tr w:rsidR="00B62C7F" w:rsidTr="00BF14E3">
              <w:tc>
                <w:tcPr>
                  <w:tcW w:w="2683" w:type="dxa"/>
                  <w:vMerge/>
                </w:tcPr>
                <w:p w:rsidR="00B62C7F" w:rsidRDefault="00B62C7F" w:rsidP="00BF14E3">
                  <w:pPr>
                    <w:rPr>
                      <w:rFonts w:cs="Arial"/>
                      <w:b/>
                      <w:sz w:val="20"/>
                      <w:szCs w:val="20"/>
                    </w:rPr>
                  </w:pPr>
                </w:p>
              </w:tc>
              <w:tc>
                <w:tcPr>
                  <w:tcW w:w="1388" w:type="dxa"/>
                </w:tcPr>
                <w:p w:rsidR="00B62C7F" w:rsidRPr="00B147B8" w:rsidRDefault="00B62C7F" w:rsidP="00BF14E3">
                  <w:pPr>
                    <w:rPr>
                      <w:rFonts w:ascii="Times New Roman" w:hAnsi="Times New Roman" w:cs="Times New Roman"/>
                      <w:sz w:val="20"/>
                      <w:szCs w:val="20"/>
                    </w:rPr>
                  </w:pPr>
                  <w:r>
                    <w:rPr>
                      <w:rFonts w:ascii="Times New Roman" w:hAnsi="Times New Roman" w:cs="Times New Roman"/>
                      <w:sz w:val="20"/>
                      <w:szCs w:val="20"/>
                    </w:rPr>
                    <w:t>Flag</w:t>
                  </w:r>
                </w:p>
              </w:tc>
              <w:tc>
                <w:tcPr>
                  <w:tcW w:w="1410" w:type="dxa"/>
                </w:tcPr>
                <w:p w:rsidR="00B62C7F" w:rsidRPr="00B147B8" w:rsidRDefault="00B62C7F" w:rsidP="00BF14E3">
                  <w:pPr>
                    <w:rPr>
                      <w:rFonts w:ascii="Times New Roman" w:hAnsi="Times New Roman" w:cs="Times New Roman"/>
                      <w:sz w:val="20"/>
                      <w:szCs w:val="20"/>
                    </w:rPr>
                  </w:pPr>
                  <w:r>
                    <w:rPr>
                      <w:rFonts w:ascii="Times New Roman" w:hAnsi="Times New Roman" w:cs="Times New Roman"/>
                      <w:sz w:val="20"/>
                      <w:szCs w:val="20"/>
                    </w:rPr>
                    <w:t>n/a</w:t>
                  </w:r>
                </w:p>
              </w:tc>
              <w:tc>
                <w:tcPr>
                  <w:tcW w:w="1529" w:type="dxa"/>
                </w:tcPr>
                <w:p w:rsidR="00B62C7F" w:rsidRPr="00B147B8" w:rsidRDefault="00B62C7F" w:rsidP="00BF14E3">
                  <w:pPr>
                    <w:rPr>
                      <w:rFonts w:ascii="Times New Roman" w:hAnsi="Times New Roman" w:cs="Times New Roman"/>
                      <w:sz w:val="20"/>
                      <w:szCs w:val="20"/>
                    </w:rPr>
                  </w:pPr>
                  <w:r>
                    <w:rPr>
                      <w:rFonts w:ascii="Times New Roman" w:hAnsi="Times New Roman" w:cs="Times New Roman"/>
                      <w:sz w:val="20"/>
                      <w:szCs w:val="20"/>
                    </w:rPr>
                    <w:t>n/a</w:t>
                  </w:r>
                </w:p>
              </w:tc>
              <w:tc>
                <w:tcPr>
                  <w:tcW w:w="1179" w:type="dxa"/>
                </w:tcPr>
                <w:p w:rsidR="00B62C7F" w:rsidRPr="00B147B8" w:rsidRDefault="00B62C7F" w:rsidP="00BF14E3">
                  <w:pPr>
                    <w:rPr>
                      <w:rFonts w:ascii="Times New Roman" w:hAnsi="Times New Roman" w:cs="Times New Roman"/>
                      <w:sz w:val="20"/>
                      <w:szCs w:val="20"/>
                    </w:rPr>
                  </w:pPr>
                  <w:r>
                    <w:rPr>
                      <w:rFonts w:ascii="Times New Roman" w:hAnsi="Times New Roman" w:cs="Times New Roman"/>
                      <w:sz w:val="20"/>
                      <w:szCs w:val="20"/>
                    </w:rPr>
                    <w:t>n/a</w:t>
                  </w:r>
                </w:p>
              </w:tc>
            </w:tr>
            <w:tr w:rsidR="00B62C7F" w:rsidTr="00BF14E3">
              <w:tc>
                <w:tcPr>
                  <w:tcW w:w="8189" w:type="dxa"/>
                  <w:gridSpan w:val="5"/>
                </w:tcPr>
                <w:p w:rsidR="00B62C7F" w:rsidRDefault="00B62C7F" w:rsidP="00BF14E3">
                  <w:pPr>
                    <w:rPr>
                      <w:rFonts w:cs="Arial"/>
                      <w:b/>
                      <w:sz w:val="20"/>
                      <w:szCs w:val="20"/>
                    </w:rPr>
                  </w:pPr>
                  <w:r>
                    <w:rPr>
                      <w:rFonts w:cs="Arial"/>
                      <w:b/>
                      <w:sz w:val="20"/>
                      <w:szCs w:val="20"/>
                    </w:rPr>
                    <w:t>Semantics</w:t>
                  </w:r>
                  <w:r w:rsidRPr="00B147B8">
                    <w:rPr>
                      <w:rFonts w:cs="Arial"/>
                      <w:b/>
                      <w:sz w:val="20"/>
                      <w:szCs w:val="20"/>
                    </w:rPr>
                    <w:t>:</w:t>
                  </w:r>
                </w:p>
                <w:p w:rsidR="00B62C7F" w:rsidRPr="00D07F38" w:rsidRDefault="00B62C7F" w:rsidP="00BF14E3">
                  <w:pPr>
                    <w:rPr>
                      <w:rFonts w:asciiTheme="majorHAnsi" w:hAnsiTheme="majorHAnsi" w:cstheme="majorHAnsi"/>
                      <w:sz w:val="20"/>
                      <w:szCs w:val="20"/>
                    </w:rPr>
                  </w:pPr>
                  <w:r w:rsidRPr="00D07F38">
                    <w:rPr>
                      <w:rFonts w:asciiTheme="majorHAnsi" w:hAnsiTheme="majorHAnsi" w:cstheme="majorHAnsi"/>
                      <w:sz w:val="20"/>
                      <w:szCs w:val="20"/>
                    </w:rPr>
                    <w:t>This function will return a 32-bit value consisting of flags identifying failures specific to</w:t>
                  </w:r>
                </w:p>
                <w:p w:rsidR="00B62C7F" w:rsidRPr="00D07F38" w:rsidRDefault="00B62C7F" w:rsidP="00BF14E3">
                  <w:pPr>
                    <w:rPr>
                      <w:rFonts w:asciiTheme="majorHAnsi" w:hAnsiTheme="majorHAnsi" w:cstheme="majorHAnsi"/>
                      <w:sz w:val="20"/>
                      <w:szCs w:val="20"/>
                    </w:rPr>
                  </w:pPr>
                  <w:r w:rsidRPr="00D07F38">
                    <w:rPr>
                      <w:rFonts w:asciiTheme="majorHAnsi" w:hAnsiTheme="majorHAnsi" w:cstheme="majorHAnsi"/>
                      <w:sz w:val="20"/>
                      <w:szCs w:val="20"/>
                    </w:rPr>
                    <w:t>supplier’s hardware or software not specifically called out elsewhere. Supplier is to</w:t>
                  </w:r>
                </w:p>
                <w:p w:rsidR="00B62C7F" w:rsidRPr="00D07F38" w:rsidRDefault="00B62C7F" w:rsidP="00BF14E3">
                  <w:pPr>
                    <w:rPr>
                      <w:rFonts w:asciiTheme="majorHAnsi" w:hAnsiTheme="majorHAnsi" w:cstheme="majorHAnsi"/>
                      <w:sz w:val="20"/>
                      <w:szCs w:val="20"/>
                    </w:rPr>
                  </w:pPr>
                  <w:r w:rsidRPr="00D07F38">
                    <w:rPr>
                      <w:rFonts w:asciiTheme="majorHAnsi" w:hAnsiTheme="majorHAnsi" w:cstheme="majorHAnsi"/>
                      <w:sz w:val="20"/>
                      <w:szCs w:val="20"/>
                    </w:rPr>
                    <w:t>provide the definition of the flags returned by this function. A bit set indicates a</w:t>
                  </w:r>
                </w:p>
                <w:p w:rsidR="00B62C7F" w:rsidRPr="00D07F38" w:rsidRDefault="00B62C7F" w:rsidP="00BF14E3">
                  <w:pPr>
                    <w:rPr>
                      <w:rFonts w:asciiTheme="majorHAnsi" w:hAnsiTheme="majorHAnsi" w:cstheme="majorHAnsi"/>
                      <w:sz w:val="20"/>
                      <w:szCs w:val="20"/>
                    </w:rPr>
                  </w:pPr>
                  <w:r w:rsidRPr="00D07F38">
                    <w:rPr>
                      <w:rFonts w:asciiTheme="majorHAnsi" w:hAnsiTheme="majorHAnsi" w:cstheme="majorHAnsi"/>
                      <w:sz w:val="20"/>
                      <w:szCs w:val="20"/>
                    </w:rPr>
                    <w:t>confirmed failure. A bit clear indicates no failure indicated. Unused bits should always</w:t>
                  </w:r>
                </w:p>
                <w:p w:rsidR="00B62C7F" w:rsidRPr="00D07F38" w:rsidRDefault="00B62C7F" w:rsidP="00BF14E3">
                  <w:pPr>
                    <w:rPr>
                      <w:rFonts w:asciiTheme="majorHAnsi" w:hAnsiTheme="majorHAnsi" w:cstheme="majorHAnsi"/>
                      <w:sz w:val="20"/>
                      <w:szCs w:val="20"/>
                    </w:rPr>
                  </w:pPr>
                  <w:r w:rsidRPr="00D07F38">
                    <w:rPr>
                      <w:rFonts w:asciiTheme="majorHAnsi" w:hAnsiTheme="majorHAnsi" w:cstheme="majorHAnsi"/>
                      <w:sz w:val="20"/>
                      <w:szCs w:val="20"/>
                    </w:rPr>
                    <w:t>be clear. This function should clear the flags after returning the data so that the results</w:t>
                  </w:r>
                </w:p>
                <w:p w:rsidR="00B62C7F" w:rsidRDefault="00B62C7F" w:rsidP="00BF14E3">
                  <w:pPr>
                    <w:rPr>
                      <w:rFonts w:ascii="Times New Roman" w:hAnsi="Times New Roman"/>
                      <w:sz w:val="20"/>
                      <w:szCs w:val="20"/>
                    </w:rPr>
                  </w:pPr>
                  <w:r w:rsidRPr="00D07F38">
                    <w:rPr>
                      <w:rFonts w:asciiTheme="majorHAnsi" w:hAnsiTheme="majorHAnsi" w:cstheme="majorHAnsi"/>
                      <w:sz w:val="20"/>
                      <w:szCs w:val="20"/>
                    </w:rPr>
                    <w:t>indicate the failure state since the last time this function was called.</w:t>
                  </w:r>
                </w:p>
              </w:tc>
            </w:tr>
            <w:tr w:rsidR="00B62C7F" w:rsidTr="00BF14E3">
              <w:tc>
                <w:tcPr>
                  <w:tcW w:w="8189" w:type="dxa"/>
                  <w:gridSpan w:val="5"/>
                </w:tcPr>
                <w:p w:rsidR="00B62C7F" w:rsidRPr="004D71F0" w:rsidRDefault="00B62C7F" w:rsidP="00BF14E3">
                  <w:pPr>
                    <w:rPr>
                      <w:rFonts w:cs="Arial"/>
                      <w:b/>
                      <w:sz w:val="20"/>
                      <w:szCs w:val="20"/>
                    </w:rPr>
                  </w:pPr>
                  <w:r w:rsidRPr="004D71F0">
                    <w:rPr>
                      <w:rFonts w:cs="Arial"/>
                      <w:b/>
                      <w:sz w:val="20"/>
                      <w:szCs w:val="20"/>
                    </w:rPr>
                    <w:t>Usage Restrictions:</w:t>
                  </w:r>
                </w:p>
                <w:p w:rsidR="00B62C7F" w:rsidRPr="0051440D" w:rsidRDefault="00B62C7F" w:rsidP="00BF14E3">
                  <w:pPr>
                    <w:rPr>
                      <w:rFonts w:ascii="Times New Roman" w:hAnsi="Times New Roman" w:cs="Times New Roman"/>
                      <w:sz w:val="20"/>
                      <w:szCs w:val="20"/>
                    </w:rPr>
                  </w:pPr>
                  <w:r>
                    <w:rPr>
                      <w:rFonts w:asciiTheme="majorHAnsi" w:hAnsiTheme="majorHAnsi" w:cstheme="majorHAnsi"/>
                      <w:sz w:val="20"/>
                      <w:szCs w:val="20"/>
                    </w:rPr>
                    <w:t>None</w:t>
                  </w:r>
                </w:p>
              </w:tc>
            </w:tr>
          </w:tbl>
          <w:p w:rsidR="00B62C7F" w:rsidRPr="00871DCC" w:rsidRDefault="00B62C7F" w:rsidP="00BF14E3">
            <w:pPr>
              <w:rPr>
                <w:rFonts w:cs="Arial"/>
                <w:sz w:val="20"/>
                <w:szCs w:val="20"/>
              </w:rPr>
            </w:pPr>
          </w:p>
        </w:tc>
      </w:tr>
      <w:tr w:rsidR="00B62C7F" w:rsidTr="00BF14E3">
        <w:tc>
          <w:tcPr>
            <w:tcW w:w="1548" w:type="dxa"/>
          </w:tcPr>
          <w:p w:rsidR="00B62C7F" w:rsidRPr="00871DCC" w:rsidRDefault="00B62C7F" w:rsidP="00BF14E3">
            <w:pPr>
              <w:rPr>
                <w:rFonts w:cs="Arial"/>
                <w:b/>
                <w:sz w:val="20"/>
                <w:szCs w:val="20"/>
              </w:rPr>
            </w:pPr>
            <w:r>
              <w:rPr>
                <w:rFonts w:cs="Arial"/>
                <w:b/>
                <w:sz w:val="20"/>
                <w:szCs w:val="20"/>
              </w:rPr>
              <w:t>Error Handling</w:t>
            </w:r>
          </w:p>
        </w:tc>
        <w:tc>
          <w:tcPr>
            <w:tcW w:w="8415" w:type="dxa"/>
          </w:tcPr>
          <w:p w:rsidR="00B62C7F" w:rsidRPr="00871DCC" w:rsidRDefault="00B62C7F" w:rsidP="00BF14E3">
            <w:pPr>
              <w:rPr>
                <w:rFonts w:cs="Arial"/>
                <w:sz w:val="20"/>
                <w:szCs w:val="20"/>
              </w:rPr>
            </w:pPr>
            <w:r>
              <w:rPr>
                <w:rFonts w:cs="Arial"/>
                <w:sz w:val="20"/>
                <w:szCs w:val="20"/>
              </w:rPr>
              <w:t>None</w:t>
            </w:r>
            <w:r w:rsidRPr="00871DCC">
              <w:rPr>
                <w:rFonts w:cs="Arial"/>
                <w:sz w:val="20"/>
                <w:szCs w:val="20"/>
              </w:rPr>
              <w:t xml:space="preserve"> </w:t>
            </w:r>
          </w:p>
        </w:tc>
      </w:tr>
      <w:tr w:rsidR="00B62C7F" w:rsidTr="00BF14E3">
        <w:tc>
          <w:tcPr>
            <w:tcW w:w="1548" w:type="dxa"/>
          </w:tcPr>
          <w:p w:rsidR="00B62C7F" w:rsidRPr="00871DCC" w:rsidRDefault="00B62C7F" w:rsidP="00BF14E3">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B62C7F" w:rsidTr="00BF14E3">
              <w:tc>
                <w:tcPr>
                  <w:tcW w:w="8184" w:type="dxa"/>
                </w:tcPr>
                <w:p w:rsidR="00B62C7F" w:rsidRDefault="00B62C7F" w:rsidP="00BF14E3">
                  <w:pPr>
                    <w:rPr>
                      <w:rFonts w:cs="Arial"/>
                      <w:sz w:val="20"/>
                      <w:szCs w:val="20"/>
                    </w:rPr>
                  </w:pPr>
                  <w:r>
                    <w:rPr>
                      <w:rFonts w:cs="Arial"/>
                      <w:sz w:val="20"/>
                      <w:szCs w:val="20"/>
                    </w:rPr>
                    <w:t xml:space="preserve">Size: </w:t>
                  </w:r>
                </w:p>
              </w:tc>
            </w:tr>
            <w:tr w:rsidR="00B62C7F" w:rsidTr="00BF14E3">
              <w:tc>
                <w:tcPr>
                  <w:tcW w:w="8184" w:type="dxa"/>
                </w:tcPr>
                <w:p w:rsidR="00B62C7F" w:rsidRDefault="00B62C7F" w:rsidP="00BF14E3">
                  <w:pPr>
                    <w:rPr>
                      <w:rFonts w:cs="Arial"/>
                      <w:sz w:val="20"/>
                      <w:szCs w:val="20"/>
                    </w:rPr>
                  </w:pPr>
                  <w:r>
                    <w:rPr>
                      <w:rFonts w:cs="Arial"/>
                      <w:sz w:val="20"/>
                      <w:szCs w:val="20"/>
                    </w:rPr>
                    <w:t xml:space="preserve">Speed: </w:t>
                  </w:r>
                </w:p>
              </w:tc>
            </w:tr>
            <w:tr w:rsidR="00B62C7F" w:rsidTr="00BF14E3">
              <w:tc>
                <w:tcPr>
                  <w:tcW w:w="8184" w:type="dxa"/>
                </w:tcPr>
                <w:p w:rsidR="00B62C7F" w:rsidRDefault="00B62C7F" w:rsidP="00BF14E3">
                  <w:pPr>
                    <w:rPr>
                      <w:rFonts w:cs="Arial"/>
                      <w:sz w:val="20"/>
                      <w:szCs w:val="20"/>
                    </w:rPr>
                  </w:pPr>
                  <w:r>
                    <w:rPr>
                      <w:rFonts w:cs="Arial"/>
                      <w:sz w:val="20"/>
                      <w:szCs w:val="20"/>
                    </w:rPr>
                    <w:t>Other:</w:t>
                  </w:r>
                </w:p>
              </w:tc>
            </w:tr>
          </w:tbl>
          <w:p w:rsidR="00B62C7F" w:rsidRPr="00871DCC" w:rsidRDefault="00B62C7F" w:rsidP="00BF14E3">
            <w:pPr>
              <w:rPr>
                <w:rFonts w:cs="Arial"/>
                <w:sz w:val="20"/>
                <w:szCs w:val="20"/>
              </w:rPr>
            </w:pPr>
          </w:p>
        </w:tc>
      </w:tr>
      <w:tr w:rsidR="00B62C7F" w:rsidTr="00BF14E3">
        <w:tc>
          <w:tcPr>
            <w:tcW w:w="1548" w:type="dxa"/>
          </w:tcPr>
          <w:p w:rsidR="00B62C7F" w:rsidRPr="00871DCC" w:rsidRDefault="00B62C7F" w:rsidP="00BF14E3">
            <w:pPr>
              <w:rPr>
                <w:rFonts w:cs="Arial"/>
                <w:b/>
                <w:sz w:val="20"/>
                <w:szCs w:val="20"/>
              </w:rPr>
            </w:pPr>
            <w:r>
              <w:rPr>
                <w:rFonts w:cs="Arial"/>
                <w:b/>
                <w:sz w:val="20"/>
                <w:szCs w:val="20"/>
              </w:rPr>
              <w:t>Target:</w:t>
            </w:r>
          </w:p>
        </w:tc>
        <w:tc>
          <w:tcPr>
            <w:tcW w:w="8415" w:type="dxa"/>
          </w:tcPr>
          <w:p w:rsidR="00B62C7F" w:rsidRPr="00871DCC" w:rsidRDefault="00B62C7F" w:rsidP="00BF14E3">
            <w:pPr>
              <w:rPr>
                <w:rFonts w:cs="Arial"/>
                <w:sz w:val="20"/>
                <w:szCs w:val="20"/>
              </w:rPr>
            </w:pPr>
            <w:r>
              <w:rPr>
                <w:rFonts w:cs="Arial"/>
                <w:sz w:val="20"/>
                <w:szCs w:val="20"/>
              </w:rPr>
              <w:t>MPA, Valve</w:t>
            </w:r>
          </w:p>
        </w:tc>
      </w:tr>
      <w:tr w:rsidR="00B62C7F" w:rsidTr="00BF14E3">
        <w:tc>
          <w:tcPr>
            <w:tcW w:w="1548" w:type="dxa"/>
          </w:tcPr>
          <w:p w:rsidR="00B62C7F" w:rsidRPr="00871DCC" w:rsidRDefault="00B62C7F" w:rsidP="00BF14E3">
            <w:pPr>
              <w:rPr>
                <w:rFonts w:cs="Arial"/>
                <w:b/>
                <w:sz w:val="20"/>
                <w:szCs w:val="20"/>
              </w:rPr>
            </w:pPr>
            <w:r>
              <w:rPr>
                <w:rFonts w:cs="Arial"/>
                <w:b/>
                <w:sz w:val="20"/>
                <w:szCs w:val="20"/>
              </w:rPr>
              <w:t>Usage Guide:</w:t>
            </w:r>
          </w:p>
        </w:tc>
        <w:tc>
          <w:tcPr>
            <w:tcW w:w="8415" w:type="dxa"/>
          </w:tcPr>
          <w:p w:rsidR="00B62C7F" w:rsidRPr="00871DCC" w:rsidRDefault="00B62C7F" w:rsidP="00BF14E3">
            <w:pPr>
              <w:rPr>
                <w:rFonts w:cs="Arial"/>
                <w:sz w:val="20"/>
                <w:szCs w:val="20"/>
              </w:rPr>
            </w:pPr>
            <w:r w:rsidRPr="004D71F0">
              <w:rPr>
                <w:rFonts w:cs="Arial"/>
                <w:sz w:val="20"/>
                <w:szCs w:val="20"/>
              </w:rPr>
              <w:t>Implied</w:t>
            </w:r>
          </w:p>
        </w:tc>
      </w:tr>
    </w:tbl>
    <w:p w:rsidR="00B62C7F" w:rsidRDefault="00B62C7F" w:rsidP="00B62C7F"/>
    <w:p w:rsidR="00B62C7F" w:rsidRDefault="00B62C7F" w:rsidP="00B62C7F">
      <w:pPr>
        <w:pStyle w:val="Heading2"/>
      </w:pPr>
      <w:bookmarkStart w:id="187" w:name="_Toc31706210"/>
      <w:r w:rsidRPr="00D07F38">
        <w:t>HW_ControllerDiagnostic</w:t>
      </w:r>
      <w:r>
        <w:t>4</w:t>
      </w:r>
      <w:r w:rsidRPr="00D07F38">
        <w:t>()</w:t>
      </w:r>
      <w:bookmarkEnd w:id="187"/>
    </w:p>
    <w:tbl>
      <w:tblPr>
        <w:tblStyle w:val="TableGrid"/>
        <w:tblW w:w="0" w:type="auto"/>
        <w:tblLook w:val="04A0" w:firstRow="1" w:lastRow="0" w:firstColumn="1" w:lastColumn="0" w:noHBand="0" w:noVBand="1"/>
      </w:tblPr>
      <w:tblGrid>
        <w:gridCol w:w="1548"/>
        <w:gridCol w:w="8415"/>
      </w:tblGrid>
      <w:tr w:rsidR="00B62C7F" w:rsidTr="00BF14E3">
        <w:tc>
          <w:tcPr>
            <w:tcW w:w="1548" w:type="dxa"/>
          </w:tcPr>
          <w:p w:rsidR="00B62C7F" w:rsidRPr="00871DCC" w:rsidRDefault="00B62C7F" w:rsidP="00BF14E3">
            <w:pPr>
              <w:rPr>
                <w:rFonts w:cs="Arial"/>
                <w:b/>
                <w:sz w:val="20"/>
                <w:szCs w:val="20"/>
              </w:rPr>
            </w:pPr>
            <w:r w:rsidRPr="00871DCC">
              <w:rPr>
                <w:rFonts w:cs="Arial"/>
                <w:b/>
                <w:sz w:val="20"/>
                <w:szCs w:val="20"/>
              </w:rPr>
              <w:t>Description</w:t>
            </w:r>
          </w:p>
        </w:tc>
        <w:tc>
          <w:tcPr>
            <w:tcW w:w="8415" w:type="dxa"/>
          </w:tcPr>
          <w:p w:rsidR="00B62C7F" w:rsidRPr="00871DCC" w:rsidRDefault="00B62C7F" w:rsidP="00BF14E3">
            <w:pPr>
              <w:rPr>
                <w:rFonts w:cs="Arial"/>
                <w:sz w:val="20"/>
                <w:szCs w:val="20"/>
              </w:rPr>
            </w:pPr>
            <w:r w:rsidRPr="00D07F38">
              <w:rPr>
                <w:rFonts w:cs="Arial"/>
                <w:sz w:val="20"/>
                <w:szCs w:val="20"/>
              </w:rPr>
              <w:t>Function for obtaining diagnostic information about the controller or supplier’s software.</w:t>
            </w:r>
          </w:p>
        </w:tc>
      </w:tr>
      <w:tr w:rsidR="00B62C7F" w:rsidTr="00BF14E3">
        <w:tc>
          <w:tcPr>
            <w:tcW w:w="1548" w:type="dxa"/>
            <w:vMerge w:val="restart"/>
          </w:tcPr>
          <w:p w:rsidR="00B62C7F" w:rsidRPr="00871DCC" w:rsidRDefault="00B62C7F" w:rsidP="00BF14E3">
            <w:pPr>
              <w:rPr>
                <w:rFonts w:cs="Arial"/>
                <w:b/>
                <w:sz w:val="20"/>
                <w:szCs w:val="20"/>
              </w:rPr>
            </w:pPr>
            <w:r w:rsidRPr="00871DCC">
              <w:rPr>
                <w:rFonts w:cs="Arial"/>
                <w:b/>
                <w:sz w:val="20"/>
                <w:szCs w:val="20"/>
              </w:rPr>
              <w:t>Resources Provided</w:t>
            </w:r>
          </w:p>
        </w:tc>
        <w:tc>
          <w:tcPr>
            <w:tcW w:w="8415" w:type="dxa"/>
          </w:tcPr>
          <w:p w:rsidR="00B62C7F" w:rsidRPr="00871DCC" w:rsidRDefault="00B62C7F" w:rsidP="00BF14E3">
            <w:pPr>
              <w:rPr>
                <w:rFonts w:cs="Arial"/>
                <w:b/>
                <w:sz w:val="20"/>
                <w:szCs w:val="20"/>
              </w:rPr>
            </w:pPr>
            <w:r w:rsidRPr="00871DCC">
              <w:rPr>
                <w:rFonts w:cs="Arial"/>
                <w:b/>
                <w:sz w:val="20"/>
                <w:szCs w:val="20"/>
              </w:rPr>
              <w:t>Syntax</w:t>
            </w:r>
          </w:p>
        </w:tc>
      </w:tr>
      <w:tr w:rsidR="00B62C7F" w:rsidTr="00BF14E3">
        <w:tc>
          <w:tcPr>
            <w:tcW w:w="1548" w:type="dxa"/>
            <w:vMerge/>
          </w:tcPr>
          <w:p w:rsidR="00B62C7F" w:rsidRPr="00871DCC" w:rsidRDefault="00B62C7F" w:rsidP="00BF14E3">
            <w:pPr>
              <w:rPr>
                <w:rFonts w:cs="Arial"/>
                <w:b/>
                <w:sz w:val="20"/>
                <w:szCs w:val="20"/>
              </w:rPr>
            </w:pPr>
          </w:p>
        </w:tc>
        <w:tc>
          <w:tcPr>
            <w:tcW w:w="8415" w:type="dxa"/>
          </w:tcPr>
          <w:tbl>
            <w:tblPr>
              <w:tblStyle w:val="TableGrid"/>
              <w:tblW w:w="0" w:type="auto"/>
              <w:tblLook w:val="04A0" w:firstRow="1" w:lastRow="0" w:firstColumn="1" w:lastColumn="0" w:noHBand="0" w:noVBand="1"/>
            </w:tblPr>
            <w:tblGrid>
              <w:gridCol w:w="2683"/>
              <w:gridCol w:w="1388"/>
              <w:gridCol w:w="1410"/>
              <w:gridCol w:w="1529"/>
              <w:gridCol w:w="1179"/>
            </w:tblGrid>
            <w:tr w:rsidR="00B62C7F" w:rsidTr="00BF14E3">
              <w:tc>
                <w:tcPr>
                  <w:tcW w:w="2683" w:type="dxa"/>
                </w:tcPr>
                <w:p w:rsidR="00B62C7F" w:rsidRPr="00B147B8" w:rsidRDefault="00B62C7F" w:rsidP="00BF14E3">
                  <w:pPr>
                    <w:rPr>
                      <w:rFonts w:cs="Arial"/>
                      <w:b/>
                      <w:sz w:val="20"/>
                      <w:szCs w:val="20"/>
                    </w:rPr>
                  </w:pPr>
                  <w:r w:rsidRPr="00B147B8">
                    <w:rPr>
                      <w:rFonts w:cs="Arial"/>
                      <w:b/>
                      <w:sz w:val="20"/>
                      <w:szCs w:val="20"/>
                    </w:rPr>
                    <w:t>Function Name</w:t>
                  </w:r>
                </w:p>
              </w:tc>
              <w:tc>
                <w:tcPr>
                  <w:tcW w:w="5506" w:type="dxa"/>
                  <w:gridSpan w:val="4"/>
                </w:tcPr>
                <w:p w:rsidR="00B62C7F" w:rsidRPr="00B147B8" w:rsidRDefault="00B62C7F" w:rsidP="00B62C7F">
                  <w:pPr>
                    <w:rPr>
                      <w:rFonts w:ascii="Times New Roman" w:hAnsi="Times New Roman" w:cs="Times New Roman"/>
                      <w:b/>
                      <w:sz w:val="20"/>
                      <w:szCs w:val="20"/>
                    </w:rPr>
                  </w:pPr>
                  <w:r w:rsidRPr="00D07F38">
                    <w:rPr>
                      <w:rFonts w:ascii="Times New Roman" w:hAnsi="Times New Roman" w:cs="Times New Roman"/>
                      <w:b/>
                      <w:sz w:val="20"/>
                      <w:szCs w:val="20"/>
                    </w:rPr>
                    <w:t>HW_ControllerDiagnostic</w:t>
                  </w:r>
                  <w:r>
                    <w:rPr>
                      <w:rFonts w:ascii="Times New Roman" w:hAnsi="Times New Roman" w:cs="Times New Roman"/>
                      <w:b/>
                      <w:sz w:val="20"/>
                      <w:szCs w:val="20"/>
                    </w:rPr>
                    <w:t>4</w:t>
                  </w:r>
                </w:p>
              </w:tc>
            </w:tr>
            <w:tr w:rsidR="00B62C7F" w:rsidTr="00BF14E3">
              <w:tc>
                <w:tcPr>
                  <w:tcW w:w="2683" w:type="dxa"/>
                  <w:vMerge w:val="restart"/>
                  <w:vAlign w:val="center"/>
                </w:tcPr>
                <w:p w:rsidR="00B62C7F" w:rsidRPr="00B147B8" w:rsidRDefault="00B62C7F" w:rsidP="00BF14E3">
                  <w:pPr>
                    <w:rPr>
                      <w:rFonts w:cs="Arial"/>
                      <w:b/>
                      <w:sz w:val="20"/>
                      <w:szCs w:val="20"/>
                    </w:rPr>
                  </w:pPr>
                  <w:r w:rsidRPr="00B147B8">
                    <w:rPr>
                      <w:rFonts w:cs="Arial"/>
                      <w:b/>
                      <w:sz w:val="20"/>
                      <w:szCs w:val="20"/>
                    </w:rPr>
                    <w:t>Arguments</w:t>
                  </w:r>
                </w:p>
              </w:tc>
              <w:tc>
                <w:tcPr>
                  <w:tcW w:w="2798" w:type="dxa"/>
                  <w:gridSpan w:val="2"/>
                </w:tcPr>
                <w:p w:rsidR="00B62C7F" w:rsidRPr="00B147B8" w:rsidRDefault="00B62C7F" w:rsidP="00BF14E3">
                  <w:pPr>
                    <w:rPr>
                      <w:rFonts w:cs="Arial"/>
                      <w:b/>
                      <w:sz w:val="20"/>
                      <w:szCs w:val="20"/>
                    </w:rPr>
                  </w:pPr>
                  <w:r w:rsidRPr="00B147B8">
                    <w:rPr>
                      <w:rFonts w:cs="Arial"/>
                      <w:b/>
                      <w:sz w:val="20"/>
                      <w:szCs w:val="20"/>
                    </w:rPr>
                    <w:t>Type</w:t>
                  </w:r>
                </w:p>
              </w:tc>
              <w:tc>
                <w:tcPr>
                  <w:tcW w:w="2708" w:type="dxa"/>
                  <w:gridSpan w:val="2"/>
                </w:tcPr>
                <w:p w:rsidR="00B62C7F" w:rsidRPr="00B147B8" w:rsidRDefault="00B62C7F" w:rsidP="00BF14E3">
                  <w:pPr>
                    <w:rPr>
                      <w:rFonts w:cs="Arial"/>
                      <w:b/>
                      <w:sz w:val="20"/>
                      <w:szCs w:val="20"/>
                    </w:rPr>
                  </w:pPr>
                  <w:r w:rsidRPr="00B147B8">
                    <w:rPr>
                      <w:rFonts w:cs="Arial"/>
                      <w:b/>
                      <w:sz w:val="20"/>
                      <w:szCs w:val="20"/>
                    </w:rPr>
                    <w:t>Name</w:t>
                  </w:r>
                </w:p>
              </w:tc>
            </w:tr>
            <w:tr w:rsidR="00B62C7F" w:rsidTr="00BF14E3">
              <w:tc>
                <w:tcPr>
                  <w:tcW w:w="2683" w:type="dxa"/>
                  <w:vMerge/>
                </w:tcPr>
                <w:p w:rsidR="00B62C7F" w:rsidRPr="00B147B8" w:rsidRDefault="00B62C7F" w:rsidP="00BF14E3">
                  <w:pPr>
                    <w:rPr>
                      <w:rFonts w:cs="Arial"/>
                      <w:sz w:val="20"/>
                      <w:szCs w:val="20"/>
                    </w:rPr>
                  </w:pPr>
                </w:p>
              </w:tc>
              <w:tc>
                <w:tcPr>
                  <w:tcW w:w="2798" w:type="dxa"/>
                  <w:gridSpan w:val="2"/>
                </w:tcPr>
                <w:p w:rsidR="00B62C7F" w:rsidRPr="00B147B8" w:rsidRDefault="00B62C7F" w:rsidP="00BF14E3">
                  <w:pPr>
                    <w:rPr>
                      <w:rFonts w:ascii="Times New Roman" w:hAnsi="Times New Roman" w:cs="Times New Roman"/>
                      <w:sz w:val="20"/>
                      <w:szCs w:val="20"/>
                    </w:rPr>
                  </w:pPr>
                  <w:r>
                    <w:rPr>
                      <w:rFonts w:ascii="Times New Roman" w:hAnsi="Times New Roman" w:cs="Times New Roman"/>
                      <w:sz w:val="20"/>
                      <w:szCs w:val="20"/>
                    </w:rPr>
                    <w:t>void</w:t>
                  </w:r>
                </w:p>
              </w:tc>
              <w:tc>
                <w:tcPr>
                  <w:tcW w:w="2708" w:type="dxa"/>
                  <w:gridSpan w:val="2"/>
                </w:tcPr>
                <w:p w:rsidR="00B62C7F" w:rsidRPr="00B147B8" w:rsidRDefault="00B62C7F" w:rsidP="00BF14E3">
                  <w:pPr>
                    <w:rPr>
                      <w:rFonts w:ascii="Times New Roman" w:hAnsi="Times New Roman" w:cs="Times New Roman"/>
                      <w:sz w:val="20"/>
                      <w:szCs w:val="20"/>
                    </w:rPr>
                  </w:pPr>
                </w:p>
              </w:tc>
            </w:tr>
            <w:tr w:rsidR="00B62C7F" w:rsidTr="00BF14E3">
              <w:tc>
                <w:tcPr>
                  <w:tcW w:w="2683" w:type="dxa"/>
                  <w:vMerge/>
                </w:tcPr>
                <w:p w:rsidR="00B62C7F" w:rsidRPr="00B147B8" w:rsidRDefault="00B62C7F" w:rsidP="00BF14E3">
                  <w:pPr>
                    <w:rPr>
                      <w:rFonts w:cs="Arial"/>
                      <w:sz w:val="20"/>
                      <w:szCs w:val="20"/>
                    </w:rPr>
                  </w:pPr>
                </w:p>
              </w:tc>
              <w:tc>
                <w:tcPr>
                  <w:tcW w:w="2798" w:type="dxa"/>
                  <w:gridSpan w:val="2"/>
                </w:tcPr>
                <w:p w:rsidR="00B62C7F" w:rsidRPr="00B147B8" w:rsidRDefault="00B62C7F" w:rsidP="00BF14E3">
                  <w:pPr>
                    <w:rPr>
                      <w:rFonts w:ascii="Times New Roman" w:hAnsi="Times New Roman" w:cs="Times New Roman"/>
                      <w:sz w:val="20"/>
                      <w:szCs w:val="20"/>
                    </w:rPr>
                  </w:pPr>
                </w:p>
              </w:tc>
              <w:tc>
                <w:tcPr>
                  <w:tcW w:w="2708" w:type="dxa"/>
                  <w:gridSpan w:val="2"/>
                </w:tcPr>
                <w:p w:rsidR="00B62C7F" w:rsidRPr="00B147B8" w:rsidRDefault="00B62C7F" w:rsidP="00BF14E3">
                  <w:pPr>
                    <w:rPr>
                      <w:rFonts w:ascii="Times New Roman" w:hAnsi="Times New Roman" w:cs="Times New Roman"/>
                      <w:sz w:val="20"/>
                      <w:szCs w:val="20"/>
                    </w:rPr>
                  </w:pPr>
                </w:p>
              </w:tc>
            </w:tr>
            <w:tr w:rsidR="00B62C7F" w:rsidTr="00BF14E3">
              <w:tc>
                <w:tcPr>
                  <w:tcW w:w="2683" w:type="dxa"/>
                  <w:vMerge/>
                </w:tcPr>
                <w:p w:rsidR="00B62C7F" w:rsidRPr="00B147B8" w:rsidRDefault="00B62C7F" w:rsidP="00BF14E3">
                  <w:pPr>
                    <w:rPr>
                      <w:rFonts w:cs="Arial"/>
                      <w:sz w:val="20"/>
                      <w:szCs w:val="20"/>
                    </w:rPr>
                  </w:pPr>
                </w:p>
              </w:tc>
              <w:tc>
                <w:tcPr>
                  <w:tcW w:w="2798" w:type="dxa"/>
                  <w:gridSpan w:val="2"/>
                </w:tcPr>
                <w:p w:rsidR="00B62C7F" w:rsidRPr="00B147B8" w:rsidRDefault="00B62C7F" w:rsidP="00BF14E3">
                  <w:pPr>
                    <w:rPr>
                      <w:rFonts w:cs="Arial"/>
                      <w:sz w:val="20"/>
                      <w:szCs w:val="20"/>
                    </w:rPr>
                  </w:pPr>
                </w:p>
              </w:tc>
              <w:tc>
                <w:tcPr>
                  <w:tcW w:w="2708" w:type="dxa"/>
                  <w:gridSpan w:val="2"/>
                </w:tcPr>
                <w:p w:rsidR="00B62C7F" w:rsidRPr="00B147B8" w:rsidRDefault="00B62C7F" w:rsidP="00BF14E3">
                  <w:pPr>
                    <w:rPr>
                      <w:rFonts w:cs="Arial"/>
                      <w:sz w:val="20"/>
                      <w:szCs w:val="20"/>
                    </w:rPr>
                  </w:pPr>
                </w:p>
              </w:tc>
            </w:tr>
            <w:tr w:rsidR="00B62C7F" w:rsidTr="00BF14E3">
              <w:tc>
                <w:tcPr>
                  <w:tcW w:w="2683" w:type="dxa"/>
                  <w:vMerge w:val="restart"/>
                  <w:vAlign w:val="center"/>
                </w:tcPr>
                <w:p w:rsidR="00B62C7F" w:rsidRPr="00B147B8" w:rsidRDefault="00B62C7F" w:rsidP="00BF14E3">
                  <w:pPr>
                    <w:rPr>
                      <w:rFonts w:cs="Arial"/>
                      <w:sz w:val="20"/>
                      <w:szCs w:val="20"/>
                    </w:rPr>
                  </w:pPr>
                  <w:r w:rsidRPr="00B147B8">
                    <w:rPr>
                      <w:rFonts w:cs="Arial"/>
                      <w:b/>
                      <w:sz w:val="20"/>
                      <w:szCs w:val="20"/>
                    </w:rPr>
                    <w:t>Argument Scaling</w:t>
                  </w:r>
                </w:p>
              </w:tc>
              <w:tc>
                <w:tcPr>
                  <w:tcW w:w="1388" w:type="dxa"/>
                </w:tcPr>
                <w:p w:rsidR="00B62C7F" w:rsidRPr="00B147B8" w:rsidRDefault="00B62C7F" w:rsidP="00BF14E3">
                  <w:pPr>
                    <w:rPr>
                      <w:rFonts w:cs="Arial"/>
                      <w:b/>
                      <w:sz w:val="20"/>
                      <w:szCs w:val="20"/>
                    </w:rPr>
                  </w:pPr>
                  <w:r w:rsidRPr="00B147B8">
                    <w:rPr>
                      <w:rFonts w:cs="Arial"/>
                      <w:b/>
                      <w:sz w:val="20"/>
                      <w:szCs w:val="20"/>
                    </w:rPr>
                    <w:t>Units</w:t>
                  </w:r>
                </w:p>
              </w:tc>
              <w:tc>
                <w:tcPr>
                  <w:tcW w:w="1410" w:type="dxa"/>
                </w:tcPr>
                <w:p w:rsidR="00B62C7F" w:rsidRPr="00B147B8" w:rsidRDefault="00B62C7F" w:rsidP="00BF14E3">
                  <w:pPr>
                    <w:rPr>
                      <w:rFonts w:cs="Arial"/>
                      <w:b/>
                      <w:sz w:val="20"/>
                      <w:szCs w:val="20"/>
                    </w:rPr>
                  </w:pPr>
                  <w:r w:rsidRPr="00B147B8">
                    <w:rPr>
                      <w:rFonts w:cs="Arial"/>
                      <w:b/>
                      <w:sz w:val="20"/>
                      <w:szCs w:val="20"/>
                    </w:rPr>
                    <w:t>Scaling</w:t>
                  </w:r>
                </w:p>
              </w:tc>
              <w:tc>
                <w:tcPr>
                  <w:tcW w:w="1529" w:type="dxa"/>
                </w:tcPr>
                <w:p w:rsidR="00B62C7F" w:rsidRPr="00B147B8" w:rsidRDefault="00B62C7F" w:rsidP="00BF14E3">
                  <w:pPr>
                    <w:rPr>
                      <w:rFonts w:cs="Arial"/>
                      <w:b/>
                      <w:sz w:val="20"/>
                      <w:szCs w:val="20"/>
                    </w:rPr>
                  </w:pPr>
                  <w:r w:rsidRPr="00B147B8">
                    <w:rPr>
                      <w:rFonts w:cs="Arial"/>
                      <w:b/>
                      <w:sz w:val="20"/>
                      <w:szCs w:val="20"/>
                    </w:rPr>
                    <w:t>Low Lim</w:t>
                  </w:r>
                </w:p>
              </w:tc>
              <w:tc>
                <w:tcPr>
                  <w:tcW w:w="1179" w:type="dxa"/>
                </w:tcPr>
                <w:p w:rsidR="00B62C7F" w:rsidRPr="00B147B8" w:rsidRDefault="00B62C7F" w:rsidP="00BF14E3">
                  <w:pPr>
                    <w:rPr>
                      <w:rFonts w:cs="Arial"/>
                      <w:b/>
                      <w:sz w:val="20"/>
                      <w:szCs w:val="20"/>
                    </w:rPr>
                  </w:pPr>
                  <w:r w:rsidRPr="00B147B8">
                    <w:rPr>
                      <w:rFonts w:cs="Arial"/>
                      <w:b/>
                      <w:sz w:val="20"/>
                      <w:szCs w:val="20"/>
                    </w:rPr>
                    <w:t>High Lim</w:t>
                  </w:r>
                </w:p>
              </w:tc>
            </w:tr>
            <w:tr w:rsidR="00B62C7F" w:rsidTr="00BF14E3">
              <w:tc>
                <w:tcPr>
                  <w:tcW w:w="2683" w:type="dxa"/>
                  <w:vMerge/>
                </w:tcPr>
                <w:p w:rsidR="00B62C7F" w:rsidRPr="00B147B8" w:rsidRDefault="00B62C7F" w:rsidP="00BF14E3">
                  <w:pPr>
                    <w:rPr>
                      <w:rFonts w:cs="Arial"/>
                      <w:b/>
                      <w:sz w:val="20"/>
                      <w:szCs w:val="20"/>
                    </w:rPr>
                  </w:pPr>
                </w:p>
              </w:tc>
              <w:tc>
                <w:tcPr>
                  <w:tcW w:w="1388" w:type="dxa"/>
                </w:tcPr>
                <w:p w:rsidR="00B62C7F" w:rsidRPr="00B147B8" w:rsidRDefault="00B62C7F" w:rsidP="00BF14E3">
                  <w:pPr>
                    <w:rPr>
                      <w:rFonts w:ascii="Times New Roman" w:hAnsi="Times New Roman" w:cs="Times New Roman"/>
                      <w:sz w:val="20"/>
                      <w:szCs w:val="20"/>
                    </w:rPr>
                  </w:pPr>
                  <w:r>
                    <w:rPr>
                      <w:rFonts w:ascii="Times New Roman" w:hAnsi="Times New Roman" w:cs="Times New Roman"/>
                      <w:sz w:val="20"/>
                      <w:szCs w:val="20"/>
                    </w:rPr>
                    <w:t>n/a</w:t>
                  </w:r>
                </w:p>
              </w:tc>
              <w:tc>
                <w:tcPr>
                  <w:tcW w:w="1410" w:type="dxa"/>
                </w:tcPr>
                <w:p w:rsidR="00B62C7F" w:rsidRPr="00B147B8" w:rsidRDefault="00B62C7F" w:rsidP="00BF14E3">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B62C7F" w:rsidRPr="00B147B8" w:rsidRDefault="00B62C7F" w:rsidP="00BF14E3">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B62C7F" w:rsidRPr="00B147B8" w:rsidRDefault="00B62C7F" w:rsidP="00BF14E3">
                  <w:pPr>
                    <w:rPr>
                      <w:rFonts w:ascii="Times New Roman" w:hAnsi="Times New Roman" w:cs="Times New Roman"/>
                      <w:sz w:val="20"/>
                      <w:szCs w:val="20"/>
                    </w:rPr>
                  </w:pPr>
                  <w:r w:rsidRPr="00B147B8">
                    <w:rPr>
                      <w:rFonts w:ascii="Times New Roman" w:hAnsi="Times New Roman" w:cs="Times New Roman"/>
                      <w:sz w:val="20"/>
                      <w:szCs w:val="20"/>
                    </w:rPr>
                    <w:t>n/a</w:t>
                  </w:r>
                </w:p>
              </w:tc>
            </w:tr>
            <w:tr w:rsidR="00B62C7F" w:rsidTr="00BF14E3">
              <w:tc>
                <w:tcPr>
                  <w:tcW w:w="2683" w:type="dxa"/>
                  <w:vMerge/>
                </w:tcPr>
                <w:p w:rsidR="00B62C7F" w:rsidRPr="00B147B8" w:rsidRDefault="00B62C7F" w:rsidP="00BF14E3">
                  <w:pPr>
                    <w:rPr>
                      <w:rFonts w:cs="Arial"/>
                      <w:b/>
                      <w:sz w:val="20"/>
                      <w:szCs w:val="20"/>
                    </w:rPr>
                  </w:pPr>
                </w:p>
              </w:tc>
              <w:tc>
                <w:tcPr>
                  <w:tcW w:w="1388" w:type="dxa"/>
                </w:tcPr>
                <w:p w:rsidR="00B62C7F" w:rsidRPr="00B147B8" w:rsidRDefault="00B62C7F" w:rsidP="00BF14E3">
                  <w:pPr>
                    <w:rPr>
                      <w:rFonts w:ascii="Times New Roman" w:hAnsi="Times New Roman" w:cs="Times New Roman"/>
                      <w:sz w:val="20"/>
                      <w:szCs w:val="20"/>
                    </w:rPr>
                  </w:pPr>
                </w:p>
              </w:tc>
              <w:tc>
                <w:tcPr>
                  <w:tcW w:w="1410" w:type="dxa"/>
                </w:tcPr>
                <w:p w:rsidR="00B62C7F" w:rsidRPr="00B147B8" w:rsidRDefault="00B62C7F" w:rsidP="00BF14E3">
                  <w:pPr>
                    <w:rPr>
                      <w:rFonts w:ascii="Times New Roman" w:hAnsi="Times New Roman" w:cs="Times New Roman"/>
                      <w:sz w:val="20"/>
                      <w:szCs w:val="20"/>
                    </w:rPr>
                  </w:pPr>
                </w:p>
              </w:tc>
              <w:tc>
                <w:tcPr>
                  <w:tcW w:w="1529" w:type="dxa"/>
                </w:tcPr>
                <w:p w:rsidR="00B62C7F" w:rsidRPr="00B147B8" w:rsidRDefault="00B62C7F" w:rsidP="00BF14E3">
                  <w:pPr>
                    <w:rPr>
                      <w:rFonts w:ascii="Times New Roman" w:hAnsi="Times New Roman" w:cs="Times New Roman"/>
                      <w:sz w:val="20"/>
                      <w:szCs w:val="20"/>
                    </w:rPr>
                  </w:pPr>
                </w:p>
              </w:tc>
              <w:tc>
                <w:tcPr>
                  <w:tcW w:w="1179" w:type="dxa"/>
                </w:tcPr>
                <w:p w:rsidR="00B62C7F" w:rsidRPr="00B147B8" w:rsidRDefault="00B62C7F" w:rsidP="00BF14E3">
                  <w:pPr>
                    <w:rPr>
                      <w:rFonts w:ascii="Times New Roman" w:hAnsi="Times New Roman" w:cs="Times New Roman"/>
                      <w:sz w:val="20"/>
                      <w:szCs w:val="20"/>
                    </w:rPr>
                  </w:pPr>
                </w:p>
              </w:tc>
            </w:tr>
            <w:tr w:rsidR="00B62C7F" w:rsidTr="00BF14E3">
              <w:tc>
                <w:tcPr>
                  <w:tcW w:w="2683" w:type="dxa"/>
                  <w:vMerge/>
                </w:tcPr>
                <w:p w:rsidR="00B62C7F" w:rsidRPr="00B147B8" w:rsidRDefault="00B62C7F" w:rsidP="00BF14E3">
                  <w:pPr>
                    <w:rPr>
                      <w:rFonts w:cs="Arial"/>
                      <w:b/>
                      <w:sz w:val="20"/>
                      <w:szCs w:val="20"/>
                    </w:rPr>
                  </w:pPr>
                </w:p>
              </w:tc>
              <w:tc>
                <w:tcPr>
                  <w:tcW w:w="1388" w:type="dxa"/>
                </w:tcPr>
                <w:p w:rsidR="00B62C7F" w:rsidRPr="00B147B8" w:rsidRDefault="00B62C7F" w:rsidP="00BF14E3">
                  <w:pPr>
                    <w:rPr>
                      <w:rFonts w:ascii="Times New Roman" w:hAnsi="Times New Roman"/>
                      <w:sz w:val="20"/>
                      <w:szCs w:val="20"/>
                    </w:rPr>
                  </w:pPr>
                </w:p>
              </w:tc>
              <w:tc>
                <w:tcPr>
                  <w:tcW w:w="1410" w:type="dxa"/>
                </w:tcPr>
                <w:p w:rsidR="00B62C7F" w:rsidRPr="00B147B8" w:rsidRDefault="00B62C7F" w:rsidP="00BF14E3">
                  <w:pPr>
                    <w:rPr>
                      <w:rFonts w:ascii="Times New Roman" w:hAnsi="Times New Roman"/>
                      <w:sz w:val="20"/>
                      <w:szCs w:val="20"/>
                    </w:rPr>
                  </w:pPr>
                </w:p>
              </w:tc>
              <w:tc>
                <w:tcPr>
                  <w:tcW w:w="1529" w:type="dxa"/>
                </w:tcPr>
                <w:p w:rsidR="00B62C7F" w:rsidRDefault="00B62C7F" w:rsidP="00BF14E3">
                  <w:pPr>
                    <w:rPr>
                      <w:rFonts w:ascii="Times New Roman" w:hAnsi="Times New Roman"/>
                      <w:sz w:val="20"/>
                      <w:szCs w:val="20"/>
                    </w:rPr>
                  </w:pPr>
                </w:p>
              </w:tc>
              <w:tc>
                <w:tcPr>
                  <w:tcW w:w="1179" w:type="dxa"/>
                </w:tcPr>
                <w:p w:rsidR="00B62C7F" w:rsidRDefault="00B62C7F" w:rsidP="00BF14E3">
                  <w:pPr>
                    <w:rPr>
                      <w:rFonts w:ascii="Times New Roman" w:hAnsi="Times New Roman"/>
                      <w:sz w:val="20"/>
                      <w:szCs w:val="20"/>
                    </w:rPr>
                  </w:pPr>
                </w:p>
              </w:tc>
            </w:tr>
            <w:tr w:rsidR="00B62C7F" w:rsidTr="00BF14E3">
              <w:tc>
                <w:tcPr>
                  <w:tcW w:w="2683" w:type="dxa"/>
                </w:tcPr>
                <w:p w:rsidR="00B62C7F" w:rsidRPr="00B147B8" w:rsidRDefault="00B62C7F" w:rsidP="00BF14E3">
                  <w:pPr>
                    <w:rPr>
                      <w:rFonts w:cs="Arial"/>
                      <w:b/>
                      <w:sz w:val="20"/>
                      <w:szCs w:val="20"/>
                    </w:rPr>
                  </w:pPr>
                  <w:r>
                    <w:rPr>
                      <w:rFonts w:cs="Arial"/>
                      <w:b/>
                      <w:sz w:val="20"/>
                      <w:szCs w:val="20"/>
                    </w:rPr>
                    <w:t>Return Value Type</w:t>
                  </w:r>
                </w:p>
              </w:tc>
              <w:tc>
                <w:tcPr>
                  <w:tcW w:w="5506" w:type="dxa"/>
                  <w:gridSpan w:val="4"/>
                </w:tcPr>
                <w:p w:rsidR="00B62C7F" w:rsidRDefault="00B62C7F" w:rsidP="00BF14E3">
                  <w:pPr>
                    <w:rPr>
                      <w:rFonts w:ascii="Times New Roman" w:hAnsi="Times New Roman"/>
                      <w:sz w:val="20"/>
                      <w:szCs w:val="20"/>
                    </w:rPr>
                  </w:pPr>
                  <w:r w:rsidRPr="0051440D">
                    <w:rPr>
                      <w:rFonts w:ascii="Times New Roman" w:hAnsi="Times New Roman" w:cs="Times New Roman"/>
                      <w:sz w:val="20"/>
                      <w:szCs w:val="20"/>
                    </w:rPr>
                    <w:t>unsigned long</w:t>
                  </w:r>
                </w:p>
              </w:tc>
            </w:tr>
            <w:tr w:rsidR="00B62C7F" w:rsidTr="00BF14E3">
              <w:tc>
                <w:tcPr>
                  <w:tcW w:w="2683" w:type="dxa"/>
                  <w:vMerge w:val="restart"/>
                </w:tcPr>
                <w:p w:rsidR="00B62C7F" w:rsidRDefault="00B62C7F" w:rsidP="00BF14E3">
                  <w:pPr>
                    <w:rPr>
                      <w:rFonts w:cs="Arial"/>
                      <w:b/>
                      <w:sz w:val="20"/>
                      <w:szCs w:val="20"/>
                    </w:rPr>
                  </w:pPr>
                  <w:r>
                    <w:rPr>
                      <w:rFonts w:cs="Arial"/>
                      <w:b/>
                      <w:sz w:val="20"/>
                      <w:szCs w:val="20"/>
                    </w:rPr>
                    <w:t>Return Value Scaling</w:t>
                  </w:r>
                </w:p>
              </w:tc>
              <w:tc>
                <w:tcPr>
                  <w:tcW w:w="1388" w:type="dxa"/>
                </w:tcPr>
                <w:p w:rsidR="00B62C7F" w:rsidRPr="00B147B8" w:rsidRDefault="00B62C7F" w:rsidP="00BF14E3">
                  <w:pPr>
                    <w:rPr>
                      <w:rFonts w:cs="Arial"/>
                      <w:b/>
                      <w:sz w:val="20"/>
                      <w:szCs w:val="20"/>
                    </w:rPr>
                  </w:pPr>
                  <w:r w:rsidRPr="00B147B8">
                    <w:rPr>
                      <w:rFonts w:cs="Arial"/>
                      <w:b/>
                      <w:sz w:val="20"/>
                      <w:szCs w:val="20"/>
                    </w:rPr>
                    <w:t>Units</w:t>
                  </w:r>
                </w:p>
              </w:tc>
              <w:tc>
                <w:tcPr>
                  <w:tcW w:w="1410" w:type="dxa"/>
                </w:tcPr>
                <w:p w:rsidR="00B62C7F" w:rsidRPr="00B147B8" w:rsidRDefault="00B62C7F" w:rsidP="00BF14E3">
                  <w:pPr>
                    <w:rPr>
                      <w:rFonts w:cs="Arial"/>
                      <w:b/>
                      <w:sz w:val="20"/>
                      <w:szCs w:val="20"/>
                    </w:rPr>
                  </w:pPr>
                  <w:r w:rsidRPr="00B147B8">
                    <w:rPr>
                      <w:rFonts w:cs="Arial"/>
                      <w:b/>
                      <w:sz w:val="20"/>
                      <w:szCs w:val="20"/>
                    </w:rPr>
                    <w:t>Scaling</w:t>
                  </w:r>
                </w:p>
              </w:tc>
              <w:tc>
                <w:tcPr>
                  <w:tcW w:w="1529" w:type="dxa"/>
                </w:tcPr>
                <w:p w:rsidR="00B62C7F" w:rsidRPr="00B147B8" w:rsidRDefault="00B62C7F" w:rsidP="00BF14E3">
                  <w:pPr>
                    <w:rPr>
                      <w:rFonts w:cs="Arial"/>
                      <w:b/>
                      <w:sz w:val="20"/>
                      <w:szCs w:val="20"/>
                    </w:rPr>
                  </w:pPr>
                  <w:r w:rsidRPr="00B147B8">
                    <w:rPr>
                      <w:rFonts w:cs="Arial"/>
                      <w:b/>
                      <w:sz w:val="20"/>
                      <w:szCs w:val="20"/>
                    </w:rPr>
                    <w:t>Low Lim</w:t>
                  </w:r>
                </w:p>
              </w:tc>
              <w:tc>
                <w:tcPr>
                  <w:tcW w:w="1179" w:type="dxa"/>
                </w:tcPr>
                <w:p w:rsidR="00B62C7F" w:rsidRPr="00B147B8" w:rsidRDefault="00B62C7F" w:rsidP="00BF14E3">
                  <w:pPr>
                    <w:rPr>
                      <w:rFonts w:cs="Arial"/>
                      <w:b/>
                      <w:sz w:val="20"/>
                      <w:szCs w:val="20"/>
                    </w:rPr>
                  </w:pPr>
                  <w:r w:rsidRPr="00B147B8">
                    <w:rPr>
                      <w:rFonts w:cs="Arial"/>
                      <w:b/>
                      <w:sz w:val="20"/>
                      <w:szCs w:val="20"/>
                    </w:rPr>
                    <w:t>High Lim</w:t>
                  </w:r>
                </w:p>
              </w:tc>
            </w:tr>
            <w:tr w:rsidR="00B62C7F" w:rsidTr="00BF14E3">
              <w:tc>
                <w:tcPr>
                  <w:tcW w:w="2683" w:type="dxa"/>
                  <w:vMerge/>
                </w:tcPr>
                <w:p w:rsidR="00B62C7F" w:rsidRDefault="00B62C7F" w:rsidP="00BF14E3">
                  <w:pPr>
                    <w:rPr>
                      <w:rFonts w:cs="Arial"/>
                      <w:b/>
                      <w:sz w:val="20"/>
                      <w:szCs w:val="20"/>
                    </w:rPr>
                  </w:pPr>
                </w:p>
              </w:tc>
              <w:tc>
                <w:tcPr>
                  <w:tcW w:w="1388" w:type="dxa"/>
                </w:tcPr>
                <w:p w:rsidR="00B62C7F" w:rsidRPr="00B147B8" w:rsidRDefault="00B62C7F" w:rsidP="00BF14E3">
                  <w:pPr>
                    <w:rPr>
                      <w:rFonts w:ascii="Times New Roman" w:hAnsi="Times New Roman" w:cs="Times New Roman"/>
                      <w:sz w:val="20"/>
                      <w:szCs w:val="20"/>
                    </w:rPr>
                  </w:pPr>
                  <w:r>
                    <w:rPr>
                      <w:rFonts w:ascii="Times New Roman" w:hAnsi="Times New Roman" w:cs="Times New Roman"/>
                      <w:sz w:val="20"/>
                      <w:szCs w:val="20"/>
                    </w:rPr>
                    <w:t>Flag</w:t>
                  </w:r>
                </w:p>
              </w:tc>
              <w:tc>
                <w:tcPr>
                  <w:tcW w:w="1410" w:type="dxa"/>
                </w:tcPr>
                <w:p w:rsidR="00B62C7F" w:rsidRPr="00B147B8" w:rsidRDefault="00B62C7F" w:rsidP="00BF14E3">
                  <w:pPr>
                    <w:rPr>
                      <w:rFonts w:ascii="Times New Roman" w:hAnsi="Times New Roman" w:cs="Times New Roman"/>
                      <w:sz w:val="20"/>
                      <w:szCs w:val="20"/>
                    </w:rPr>
                  </w:pPr>
                  <w:r>
                    <w:rPr>
                      <w:rFonts w:ascii="Times New Roman" w:hAnsi="Times New Roman" w:cs="Times New Roman"/>
                      <w:sz w:val="20"/>
                      <w:szCs w:val="20"/>
                    </w:rPr>
                    <w:t>n/a</w:t>
                  </w:r>
                </w:p>
              </w:tc>
              <w:tc>
                <w:tcPr>
                  <w:tcW w:w="1529" w:type="dxa"/>
                </w:tcPr>
                <w:p w:rsidR="00B62C7F" w:rsidRPr="00B147B8" w:rsidRDefault="00B62C7F" w:rsidP="00BF14E3">
                  <w:pPr>
                    <w:rPr>
                      <w:rFonts w:ascii="Times New Roman" w:hAnsi="Times New Roman" w:cs="Times New Roman"/>
                      <w:sz w:val="20"/>
                      <w:szCs w:val="20"/>
                    </w:rPr>
                  </w:pPr>
                  <w:r>
                    <w:rPr>
                      <w:rFonts w:ascii="Times New Roman" w:hAnsi="Times New Roman" w:cs="Times New Roman"/>
                      <w:sz w:val="20"/>
                      <w:szCs w:val="20"/>
                    </w:rPr>
                    <w:t>n/a</w:t>
                  </w:r>
                </w:p>
              </w:tc>
              <w:tc>
                <w:tcPr>
                  <w:tcW w:w="1179" w:type="dxa"/>
                </w:tcPr>
                <w:p w:rsidR="00B62C7F" w:rsidRPr="00B147B8" w:rsidRDefault="00B62C7F" w:rsidP="00BF14E3">
                  <w:pPr>
                    <w:rPr>
                      <w:rFonts w:ascii="Times New Roman" w:hAnsi="Times New Roman" w:cs="Times New Roman"/>
                      <w:sz w:val="20"/>
                      <w:szCs w:val="20"/>
                    </w:rPr>
                  </w:pPr>
                  <w:r>
                    <w:rPr>
                      <w:rFonts w:ascii="Times New Roman" w:hAnsi="Times New Roman" w:cs="Times New Roman"/>
                      <w:sz w:val="20"/>
                      <w:szCs w:val="20"/>
                    </w:rPr>
                    <w:t>n/a</w:t>
                  </w:r>
                </w:p>
              </w:tc>
            </w:tr>
            <w:tr w:rsidR="00B62C7F" w:rsidTr="00BF14E3">
              <w:tc>
                <w:tcPr>
                  <w:tcW w:w="8189" w:type="dxa"/>
                  <w:gridSpan w:val="5"/>
                </w:tcPr>
                <w:p w:rsidR="00B62C7F" w:rsidRDefault="00B62C7F" w:rsidP="00BF14E3">
                  <w:pPr>
                    <w:rPr>
                      <w:rFonts w:cs="Arial"/>
                      <w:b/>
                      <w:sz w:val="20"/>
                      <w:szCs w:val="20"/>
                    </w:rPr>
                  </w:pPr>
                  <w:r>
                    <w:rPr>
                      <w:rFonts w:cs="Arial"/>
                      <w:b/>
                      <w:sz w:val="20"/>
                      <w:szCs w:val="20"/>
                    </w:rPr>
                    <w:t>Semantics</w:t>
                  </w:r>
                  <w:r w:rsidRPr="00B147B8">
                    <w:rPr>
                      <w:rFonts w:cs="Arial"/>
                      <w:b/>
                      <w:sz w:val="20"/>
                      <w:szCs w:val="20"/>
                    </w:rPr>
                    <w:t>:</w:t>
                  </w:r>
                </w:p>
                <w:p w:rsidR="00B62C7F" w:rsidRPr="00D07F38" w:rsidRDefault="00B62C7F" w:rsidP="00BF14E3">
                  <w:pPr>
                    <w:rPr>
                      <w:rFonts w:asciiTheme="majorHAnsi" w:hAnsiTheme="majorHAnsi" w:cstheme="majorHAnsi"/>
                      <w:sz w:val="20"/>
                      <w:szCs w:val="20"/>
                    </w:rPr>
                  </w:pPr>
                  <w:r w:rsidRPr="00D07F38">
                    <w:rPr>
                      <w:rFonts w:asciiTheme="majorHAnsi" w:hAnsiTheme="majorHAnsi" w:cstheme="majorHAnsi"/>
                      <w:sz w:val="20"/>
                      <w:szCs w:val="20"/>
                    </w:rPr>
                    <w:t>This function will return a 32-bit value consisting of flags identifying failures specific to</w:t>
                  </w:r>
                </w:p>
                <w:p w:rsidR="00B62C7F" w:rsidRPr="00D07F38" w:rsidRDefault="00B62C7F" w:rsidP="00BF14E3">
                  <w:pPr>
                    <w:rPr>
                      <w:rFonts w:asciiTheme="majorHAnsi" w:hAnsiTheme="majorHAnsi" w:cstheme="majorHAnsi"/>
                      <w:sz w:val="20"/>
                      <w:szCs w:val="20"/>
                    </w:rPr>
                  </w:pPr>
                  <w:r w:rsidRPr="00D07F38">
                    <w:rPr>
                      <w:rFonts w:asciiTheme="majorHAnsi" w:hAnsiTheme="majorHAnsi" w:cstheme="majorHAnsi"/>
                      <w:sz w:val="20"/>
                      <w:szCs w:val="20"/>
                    </w:rPr>
                    <w:lastRenderedPageBreak/>
                    <w:t>supplier’s hardware or software not specifically called out elsewhere. Supplier is to</w:t>
                  </w:r>
                </w:p>
                <w:p w:rsidR="00B62C7F" w:rsidRPr="00D07F38" w:rsidRDefault="00B62C7F" w:rsidP="00BF14E3">
                  <w:pPr>
                    <w:rPr>
                      <w:rFonts w:asciiTheme="majorHAnsi" w:hAnsiTheme="majorHAnsi" w:cstheme="majorHAnsi"/>
                      <w:sz w:val="20"/>
                      <w:szCs w:val="20"/>
                    </w:rPr>
                  </w:pPr>
                  <w:r w:rsidRPr="00D07F38">
                    <w:rPr>
                      <w:rFonts w:asciiTheme="majorHAnsi" w:hAnsiTheme="majorHAnsi" w:cstheme="majorHAnsi"/>
                      <w:sz w:val="20"/>
                      <w:szCs w:val="20"/>
                    </w:rPr>
                    <w:t>provide the definition of the flags returned by this function. A bit set indicates a</w:t>
                  </w:r>
                </w:p>
                <w:p w:rsidR="00B62C7F" w:rsidRPr="00D07F38" w:rsidRDefault="00B62C7F" w:rsidP="00BF14E3">
                  <w:pPr>
                    <w:rPr>
                      <w:rFonts w:asciiTheme="majorHAnsi" w:hAnsiTheme="majorHAnsi" w:cstheme="majorHAnsi"/>
                      <w:sz w:val="20"/>
                      <w:szCs w:val="20"/>
                    </w:rPr>
                  </w:pPr>
                  <w:r w:rsidRPr="00D07F38">
                    <w:rPr>
                      <w:rFonts w:asciiTheme="majorHAnsi" w:hAnsiTheme="majorHAnsi" w:cstheme="majorHAnsi"/>
                      <w:sz w:val="20"/>
                      <w:szCs w:val="20"/>
                    </w:rPr>
                    <w:t>confirmed failure. A bit clear indicates no failure indicated. Unused bits should always</w:t>
                  </w:r>
                </w:p>
                <w:p w:rsidR="00B62C7F" w:rsidRPr="00D07F38" w:rsidRDefault="00B62C7F" w:rsidP="00BF14E3">
                  <w:pPr>
                    <w:rPr>
                      <w:rFonts w:asciiTheme="majorHAnsi" w:hAnsiTheme="majorHAnsi" w:cstheme="majorHAnsi"/>
                      <w:sz w:val="20"/>
                      <w:szCs w:val="20"/>
                    </w:rPr>
                  </w:pPr>
                  <w:r w:rsidRPr="00D07F38">
                    <w:rPr>
                      <w:rFonts w:asciiTheme="majorHAnsi" w:hAnsiTheme="majorHAnsi" w:cstheme="majorHAnsi"/>
                      <w:sz w:val="20"/>
                      <w:szCs w:val="20"/>
                    </w:rPr>
                    <w:t>be clear. This function should clear the flags after returning the data so that the results</w:t>
                  </w:r>
                </w:p>
                <w:p w:rsidR="00B62C7F" w:rsidRDefault="00B62C7F" w:rsidP="00BF14E3">
                  <w:pPr>
                    <w:rPr>
                      <w:rFonts w:ascii="Times New Roman" w:hAnsi="Times New Roman"/>
                      <w:sz w:val="20"/>
                      <w:szCs w:val="20"/>
                    </w:rPr>
                  </w:pPr>
                  <w:r w:rsidRPr="00D07F38">
                    <w:rPr>
                      <w:rFonts w:asciiTheme="majorHAnsi" w:hAnsiTheme="majorHAnsi" w:cstheme="majorHAnsi"/>
                      <w:sz w:val="20"/>
                      <w:szCs w:val="20"/>
                    </w:rPr>
                    <w:t>indicate the failure state since the last time this function was called.</w:t>
                  </w:r>
                </w:p>
              </w:tc>
            </w:tr>
            <w:tr w:rsidR="00B62C7F" w:rsidTr="00BF14E3">
              <w:tc>
                <w:tcPr>
                  <w:tcW w:w="8189" w:type="dxa"/>
                  <w:gridSpan w:val="5"/>
                </w:tcPr>
                <w:p w:rsidR="00B62C7F" w:rsidRPr="004D71F0" w:rsidRDefault="00B62C7F" w:rsidP="00BF14E3">
                  <w:pPr>
                    <w:rPr>
                      <w:rFonts w:cs="Arial"/>
                      <w:b/>
                      <w:sz w:val="20"/>
                      <w:szCs w:val="20"/>
                    </w:rPr>
                  </w:pPr>
                  <w:r w:rsidRPr="004D71F0">
                    <w:rPr>
                      <w:rFonts w:cs="Arial"/>
                      <w:b/>
                      <w:sz w:val="20"/>
                      <w:szCs w:val="20"/>
                    </w:rPr>
                    <w:lastRenderedPageBreak/>
                    <w:t>Usage Restrictions:</w:t>
                  </w:r>
                </w:p>
                <w:p w:rsidR="00B62C7F" w:rsidRPr="0051440D" w:rsidRDefault="00B62C7F" w:rsidP="00BF14E3">
                  <w:pPr>
                    <w:rPr>
                      <w:rFonts w:ascii="Times New Roman" w:hAnsi="Times New Roman" w:cs="Times New Roman"/>
                      <w:sz w:val="20"/>
                      <w:szCs w:val="20"/>
                    </w:rPr>
                  </w:pPr>
                  <w:r>
                    <w:rPr>
                      <w:rFonts w:asciiTheme="majorHAnsi" w:hAnsiTheme="majorHAnsi" w:cstheme="majorHAnsi"/>
                      <w:sz w:val="20"/>
                      <w:szCs w:val="20"/>
                    </w:rPr>
                    <w:t>None</w:t>
                  </w:r>
                </w:p>
              </w:tc>
            </w:tr>
          </w:tbl>
          <w:p w:rsidR="00B62C7F" w:rsidRPr="00871DCC" w:rsidRDefault="00B62C7F" w:rsidP="00BF14E3">
            <w:pPr>
              <w:rPr>
                <w:rFonts w:cs="Arial"/>
                <w:sz w:val="20"/>
                <w:szCs w:val="20"/>
              </w:rPr>
            </w:pPr>
          </w:p>
        </w:tc>
      </w:tr>
      <w:tr w:rsidR="00B62C7F" w:rsidTr="00BF14E3">
        <w:tc>
          <w:tcPr>
            <w:tcW w:w="1548" w:type="dxa"/>
          </w:tcPr>
          <w:p w:rsidR="00B62C7F" w:rsidRPr="00871DCC" w:rsidRDefault="00B62C7F" w:rsidP="00BF14E3">
            <w:pPr>
              <w:rPr>
                <w:rFonts w:cs="Arial"/>
                <w:b/>
                <w:sz w:val="20"/>
                <w:szCs w:val="20"/>
              </w:rPr>
            </w:pPr>
            <w:r>
              <w:rPr>
                <w:rFonts w:cs="Arial"/>
                <w:b/>
                <w:sz w:val="20"/>
                <w:szCs w:val="20"/>
              </w:rPr>
              <w:lastRenderedPageBreak/>
              <w:t>Error Handling</w:t>
            </w:r>
          </w:p>
        </w:tc>
        <w:tc>
          <w:tcPr>
            <w:tcW w:w="8415" w:type="dxa"/>
          </w:tcPr>
          <w:p w:rsidR="00B62C7F" w:rsidRPr="00871DCC" w:rsidRDefault="00B62C7F" w:rsidP="00BF14E3">
            <w:pPr>
              <w:rPr>
                <w:rFonts w:cs="Arial"/>
                <w:sz w:val="20"/>
                <w:szCs w:val="20"/>
              </w:rPr>
            </w:pPr>
            <w:r>
              <w:rPr>
                <w:rFonts w:cs="Arial"/>
                <w:sz w:val="20"/>
                <w:szCs w:val="20"/>
              </w:rPr>
              <w:t>None</w:t>
            </w:r>
            <w:r w:rsidRPr="00871DCC">
              <w:rPr>
                <w:rFonts w:cs="Arial"/>
                <w:sz w:val="20"/>
                <w:szCs w:val="20"/>
              </w:rPr>
              <w:t xml:space="preserve"> </w:t>
            </w:r>
          </w:p>
        </w:tc>
      </w:tr>
      <w:tr w:rsidR="00B62C7F" w:rsidTr="00BF14E3">
        <w:tc>
          <w:tcPr>
            <w:tcW w:w="1548" w:type="dxa"/>
          </w:tcPr>
          <w:p w:rsidR="00B62C7F" w:rsidRPr="00871DCC" w:rsidRDefault="00B62C7F" w:rsidP="00BF14E3">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B62C7F" w:rsidTr="00BF14E3">
              <w:tc>
                <w:tcPr>
                  <w:tcW w:w="8184" w:type="dxa"/>
                </w:tcPr>
                <w:p w:rsidR="00B62C7F" w:rsidRDefault="00B62C7F" w:rsidP="00BF14E3">
                  <w:pPr>
                    <w:rPr>
                      <w:rFonts w:cs="Arial"/>
                      <w:sz w:val="20"/>
                      <w:szCs w:val="20"/>
                    </w:rPr>
                  </w:pPr>
                  <w:r>
                    <w:rPr>
                      <w:rFonts w:cs="Arial"/>
                      <w:sz w:val="20"/>
                      <w:szCs w:val="20"/>
                    </w:rPr>
                    <w:t xml:space="preserve">Size: </w:t>
                  </w:r>
                </w:p>
              </w:tc>
            </w:tr>
            <w:tr w:rsidR="00B62C7F" w:rsidTr="00BF14E3">
              <w:tc>
                <w:tcPr>
                  <w:tcW w:w="8184" w:type="dxa"/>
                </w:tcPr>
                <w:p w:rsidR="00B62C7F" w:rsidRDefault="00B62C7F" w:rsidP="00BF14E3">
                  <w:pPr>
                    <w:rPr>
                      <w:rFonts w:cs="Arial"/>
                      <w:sz w:val="20"/>
                      <w:szCs w:val="20"/>
                    </w:rPr>
                  </w:pPr>
                  <w:r>
                    <w:rPr>
                      <w:rFonts w:cs="Arial"/>
                      <w:sz w:val="20"/>
                      <w:szCs w:val="20"/>
                    </w:rPr>
                    <w:t xml:space="preserve">Speed: </w:t>
                  </w:r>
                </w:p>
              </w:tc>
            </w:tr>
            <w:tr w:rsidR="00B62C7F" w:rsidTr="00BF14E3">
              <w:tc>
                <w:tcPr>
                  <w:tcW w:w="8184" w:type="dxa"/>
                </w:tcPr>
                <w:p w:rsidR="00B62C7F" w:rsidRDefault="00B62C7F" w:rsidP="00BF14E3">
                  <w:pPr>
                    <w:rPr>
                      <w:rFonts w:cs="Arial"/>
                      <w:sz w:val="20"/>
                      <w:szCs w:val="20"/>
                    </w:rPr>
                  </w:pPr>
                  <w:r>
                    <w:rPr>
                      <w:rFonts w:cs="Arial"/>
                      <w:sz w:val="20"/>
                      <w:szCs w:val="20"/>
                    </w:rPr>
                    <w:t>Other:</w:t>
                  </w:r>
                </w:p>
              </w:tc>
            </w:tr>
          </w:tbl>
          <w:p w:rsidR="00B62C7F" w:rsidRPr="00871DCC" w:rsidRDefault="00B62C7F" w:rsidP="00BF14E3">
            <w:pPr>
              <w:rPr>
                <w:rFonts w:cs="Arial"/>
                <w:sz w:val="20"/>
                <w:szCs w:val="20"/>
              </w:rPr>
            </w:pPr>
          </w:p>
        </w:tc>
      </w:tr>
      <w:tr w:rsidR="00B62C7F" w:rsidTr="00BF14E3">
        <w:tc>
          <w:tcPr>
            <w:tcW w:w="1548" w:type="dxa"/>
          </w:tcPr>
          <w:p w:rsidR="00B62C7F" w:rsidRPr="00871DCC" w:rsidRDefault="00B62C7F" w:rsidP="00BF14E3">
            <w:pPr>
              <w:rPr>
                <w:rFonts w:cs="Arial"/>
                <w:b/>
                <w:sz w:val="20"/>
                <w:szCs w:val="20"/>
              </w:rPr>
            </w:pPr>
            <w:r>
              <w:rPr>
                <w:rFonts w:cs="Arial"/>
                <w:b/>
                <w:sz w:val="20"/>
                <w:szCs w:val="20"/>
              </w:rPr>
              <w:t>Target:</w:t>
            </w:r>
          </w:p>
        </w:tc>
        <w:tc>
          <w:tcPr>
            <w:tcW w:w="8415" w:type="dxa"/>
          </w:tcPr>
          <w:p w:rsidR="00B62C7F" w:rsidRPr="00871DCC" w:rsidRDefault="00B62C7F" w:rsidP="00BF14E3">
            <w:pPr>
              <w:rPr>
                <w:rFonts w:cs="Arial"/>
                <w:sz w:val="20"/>
                <w:szCs w:val="20"/>
              </w:rPr>
            </w:pPr>
            <w:r>
              <w:rPr>
                <w:rFonts w:cs="Arial"/>
                <w:sz w:val="20"/>
                <w:szCs w:val="20"/>
              </w:rPr>
              <w:t>MPA, Valve</w:t>
            </w:r>
          </w:p>
        </w:tc>
      </w:tr>
      <w:tr w:rsidR="00B62C7F" w:rsidTr="00BF14E3">
        <w:tc>
          <w:tcPr>
            <w:tcW w:w="1548" w:type="dxa"/>
          </w:tcPr>
          <w:p w:rsidR="00B62C7F" w:rsidRPr="00871DCC" w:rsidRDefault="00B62C7F" w:rsidP="00BF14E3">
            <w:pPr>
              <w:rPr>
                <w:rFonts w:cs="Arial"/>
                <w:b/>
                <w:sz w:val="20"/>
                <w:szCs w:val="20"/>
              </w:rPr>
            </w:pPr>
            <w:r>
              <w:rPr>
                <w:rFonts w:cs="Arial"/>
                <w:b/>
                <w:sz w:val="20"/>
                <w:szCs w:val="20"/>
              </w:rPr>
              <w:t>Usage Guide:</w:t>
            </w:r>
          </w:p>
        </w:tc>
        <w:tc>
          <w:tcPr>
            <w:tcW w:w="8415" w:type="dxa"/>
          </w:tcPr>
          <w:p w:rsidR="00B62C7F" w:rsidRPr="00871DCC" w:rsidRDefault="00B62C7F" w:rsidP="00BF14E3">
            <w:pPr>
              <w:rPr>
                <w:rFonts w:cs="Arial"/>
                <w:sz w:val="20"/>
                <w:szCs w:val="20"/>
              </w:rPr>
            </w:pPr>
            <w:r w:rsidRPr="004D71F0">
              <w:rPr>
                <w:rFonts w:cs="Arial"/>
                <w:sz w:val="20"/>
                <w:szCs w:val="20"/>
              </w:rPr>
              <w:t>Implied</w:t>
            </w:r>
          </w:p>
        </w:tc>
      </w:tr>
    </w:tbl>
    <w:p w:rsidR="00B62C7F" w:rsidRDefault="00B62C7F" w:rsidP="00B62C7F"/>
    <w:p w:rsidR="00B62C7F" w:rsidRDefault="005A5D88" w:rsidP="005A5D88">
      <w:pPr>
        <w:pStyle w:val="Heading2"/>
      </w:pPr>
      <w:bookmarkStart w:id="188" w:name="_Toc31706211"/>
      <w:r>
        <w:t>Controller Cause of Reset</w:t>
      </w:r>
      <w:bookmarkEnd w:id="188"/>
    </w:p>
    <w:p w:rsidR="005A5D88" w:rsidRDefault="005A5D88" w:rsidP="005A5D88">
      <w:r>
        <w:t>The following data structures shall be used in providing controller cause of reset information in case of controller experiencing resets. This section describes the reset type, reset counter and address location of reset.</w:t>
      </w:r>
    </w:p>
    <w:p w:rsidR="005A5D88" w:rsidRDefault="005A5D88" w:rsidP="005A5D88"/>
    <w:p w:rsidR="005A5D88" w:rsidRPr="005A5D88" w:rsidRDefault="005A5D88" w:rsidP="005A5D88">
      <w:pPr>
        <w:ind w:left="720"/>
        <w:rPr>
          <w:rFonts w:ascii="Times New Roman" w:hAnsi="Times New Roman"/>
        </w:rPr>
      </w:pPr>
      <w:r w:rsidRPr="005A5D88">
        <w:rPr>
          <w:rFonts w:ascii="Times New Roman" w:hAnsi="Times New Roman"/>
        </w:rPr>
        <w:t>typedef struct</w:t>
      </w:r>
    </w:p>
    <w:p w:rsidR="005A5D88" w:rsidRPr="005A5D88" w:rsidRDefault="005A5D88" w:rsidP="005A5D88">
      <w:pPr>
        <w:ind w:left="720"/>
        <w:rPr>
          <w:rFonts w:ascii="Times New Roman" w:hAnsi="Times New Roman"/>
        </w:rPr>
      </w:pPr>
      <w:r w:rsidRPr="005A5D88">
        <w:rPr>
          <w:rFonts w:ascii="Times New Roman" w:hAnsi="Times New Roman"/>
        </w:rPr>
        <w:t>{</w:t>
      </w:r>
    </w:p>
    <w:p w:rsidR="005A5D88" w:rsidRPr="005A5D88" w:rsidRDefault="005A5D88" w:rsidP="005A5D88">
      <w:pPr>
        <w:ind w:left="1440"/>
        <w:rPr>
          <w:rFonts w:ascii="Times New Roman" w:hAnsi="Times New Roman"/>
        </w:rPr>
      </w:pPr>
      <w:r w:rsidRPr="005A5D88">
        <w:rPr>
          <w:rFonts w:ascii="Times New Roman" w:hAnsi="Times New Roman"/>
        </w:rPr>
        <w:t>UINT16 HW_Reset_PORSCnt; // Power-on reset status.</w:t>
      </w:r>
    </w:p>
    <w:p w:rsidR="005A5D88" w:rsidRPr="005A5D88" w:rsidRDefault="005A5D88" w:rsidP="005A5D88">
      <w:pPr>
        <w:ind w:left="1440"/>
        <w:rPr>
          <w:rFonts w:ascii="Times New Roman" w:hAnsi="Times New Roman"/>
        </w:rPr>
      </w:pPr>
      <w:r w:rsidRPr="005A5D88">
        <w:rPr>
          <w:rFonts w:ascii="Times New Roman" w:hAnsi="Times New Roman"/>
        </w:rPr>
        <w:t>UINT16 HW_Reset_ERSCnt; // External reset status.</w:t>
      </w:r>
    </w:p>
    <w:p w:rsidR="005A5D88" w:rsidRPr="005A5D88" w:rsidRDefault="005A5D88" w:rsidP="005A5D88">
      <w:pPr>
        <w:ind w:left="1440"/>
        <w:rPr>
          <w:rFonts w:ascii="Times New Roman" w:hAnsi="Times New Roman"/>
        </w:rPr>
      </w:pPr>
      <w:r w:rsidRPr="005A5D88">
        <w:rPr>
          <w:rFonts w:ascii="Times New Roman" w:hAnsi="Times New Roman"/>
        </w:rPr>
        <w:t>UINT16 HW_Reset_LLRSCnt; // Loss-of-lock reset status.</w:t>
      </w:r>
    </w:p>
    <w:p w:rsidR="005A5D88" w:rsidRPr="005A5D88" w:rsidRDefault="005A5D88" w:rsidP="005A5D88">
      <w:pPr>
        <w:ind w:left="1440"/>
        <w:rPr>
          <w:rFonts w:ascii="Times New Roman" w:hAnsi="Times New Roman"/>
        </w:rPr>
      </w:pPr>
      <w:r w:rsidRPr="005A5D88">
        <w:rPr>
          <w:rFonts w:ascii="Times New Roman" w:hAnsi="Times New Roman"/>
        </w:rPr>
        <w:t>UINT16 HW_Reset_LCRSCnt; // Loss-of-clock reset status.</w:t>
      </w:r>
    </w:p>
    <w:p w:rsidR="005A5D88" w:rsidRPr="005A5D88" w:rsidRDefault="005A5D88" w:rsidP="005A5D88">
      <w:pPr>
        <w:ind w:left="1440"/>
        <w:rPr>
          <w:rFonts w:ascii="Times New Roman" w:hAnsi="Times New Roman"/>
        </w:rPr>
      </w:pPr>
      <w:r w:rsidRPr="005A5D88">
        <w:rPr>
          <w:rFonts w:ascii="Times New Roman" w:hAnsi="Times New Roman"/>
        </w:rPr>
        <w:t>UINT16 HW_Reset_WDRS0Cnt; // Core 0 Watchdog timer/debug reset status.</w:t>
      </w:r>
    </w:p>
    <w:p w:rsidR="005A5D88" w:rsidRPr="005A5D88" w:rsidRDefault="005A5D88" w:rsidP="005A5D88">
      <w:pPr>
        <w:ind w:left="1440"/>
        <w:rPr>
          <w:rFonts w:ascii="Times New Roman" w:hAnsi="Times New Roman"/>
        </w:rPr>
      </w:pPr>
      <w:r w:rsidRPr="005A5D88">
        <w:rPr>
          <w:rFonts w:ascii="Times New Roman" w:hAnsi="Times New Roman"/>
        </w:rPr>
        <w:t>UINT16 HW_Reset_SWTRS0Cnt; // Software watchdog 0 (SWT0) reset status.</w:t>
      </w:r>
    </w:p>
    <w:p w:rsidR="005A5D88" w:rsidRPr="005A5D88" w:rsidRDefault="005A5D88" w:rsidP="005A5D88">
      <w:pPr>
        <w:ind w:left="1440"/>
        <w:rPr>
          <w:rFonts w:ascii="Times New Roman" w:hAnsi="Times New Roman"/>
        </w:rPr>
      </w:pPr>
      <w:r w:rsidRPr="005A5D88">
        <w:rPr>
          <w:rFonts w:ascii="Times New Roman" w:hAnsi="Times New Roman"/>
        </w:rPr>
        <w:t>UINT16 HW_Reset_SWTRS1Cnt; // Software watchdog 1 (SWT1) reset status.</w:t>
      </w:r>
    </w:p>
    <w:p w:rsidR="005A5D88" w:rsidRPr="005A5D88" w:rsidRDefault="005A5D88" w:rsidP="005A5D88">
      <w:pPr>
        <w:ind w:left="1440"/>
        <w:rPr>
          <w:rFonts w:ascii="Times New Roman" w:hAnsi="Times New Roman"/>
        </w:rPr>
      </w:pPr>
      <w:r w:rsidRPr="005A5D88">
        <w:rPr>
          <w:rFonts w:ascii="Times New Roman" w:hAnsi="Times New Roman"/>
        </w:rPr>
        <w:t>UINT16 HW_Reset_WDRS1Cnt; // Core 1 Watchdog timer/debug reset status.</w:t>
      </w:r>
    </w:p>
    <w:p w:rsidR="005A5D88" w:rsidRPr="005A5D88" w:rsidRDefault="005A5D88" w:rsidP="005A5D88">
      <w:pPr>
        <w:ind w:left="1440"/>
        <w:rPr>
          <w:rFonts w:ascii="Times New Roman" w:hAnsi="Times New Roman"/>
        </w:rPr>
      </w:pPr>
      <w:r w:rsidRPr="005A5D88">
        <w:rPr>
          <w:rFonts w:ascii="Times New Roman" w:hAnsi="Times New Roman"/>
        </w:rPr>
        <w:t>UINT16 HW_Reset_CPURSCnt; // Simultaneous Core0 and Core1 reset status.</w:t>
      </w:r>
    </w:p>
    <w:p w:rsidR="005A5D88" w:rsidRPr="005A5D88" w:rsidRDefault="005A5D88" w:rsidP="005A5D88">
      <w:pPr>
        <w:ind w:left="1440"/>
        <w:rPr>
          <w:rFonts w:ascii="Times New Roman" w:hAnsi="Times New Roman"/>
        </w:rPr>
      </w:pPr>
      <w:r w:rsidRPr="005A5D88">
        <w:rPr>
          <w:rFonts w:ascii="Times New Roman" w:hAnsi="Times New Roman"/>
        </w:rPr>
        <w:t>UINT16 HW_Reset_STCURSCnt; // Self Test control unit reset status.</w:t>
      </w:r>
    </w:p>
    <w:p w:rsidR="005A5D88" w:rsidRPr="005A5D88" w:rsidRDefault="005A5D88" w:rsidP="005A5D88">
      <w:pPr>
        <w:ind w:left="1440"/>
        <w:rPr>
          <w:rFonts w:ascii="Times New Roman" w:hAnsi="Times New Roman"/>
        </w:rPr>
      </w:pPr>
      <w:r w:rsidRPr="005A5D88">
        <w:rPr>
          <w:rFonts w:ascii="Times New Roman" w:hAnsi="Times New Roman"/>
        </w:rPr>
        <w:t>UINT16 HW_Reset_SSRSCnt; // Software system reset status.</w:t>
      </w:r>
    </w:p>
    <w:p w:rsidR="005A5D88" w:rsidRPr="005A5D88" w:rsidRDefault="005A5D88" w:rsidP="005A5D88">
      <w:pPr>
        <w:ind w:left="1440"/>
        <w:rPr>
          <w:rFonts w:ascii="Times New Roman" w:hAnsi="Times New Roman"/>
        </w:rPr>
      </w:pPr>
      <w:r w:rsidRPr="005A5D88">
        <w:rPr>
          <w:rFonts w:ascii="Times New Roman" w:hAnsi="Times New Roman"/>
        </w:rPr>
        <w:t>UINT16 HW_Reset_SERFCnt; // Software external reset flag.</w:t>
      </w:r>
    </w:p>
    <w:p w:rsidR="005A5D88" w:rsidRPr="005A5D88" w:rsidRDefault="005A5D88" w:rsidP="005A5D88">
      <w:pPr>
        <w:ind w:left="1440"/>
        <w:rPr>
          <w:rFonts w:ascii="Times New Roman" w:hAnsi="Times New Roman"/>
        </w:rPr>
      </w:pPr>
      <w:r w:rsidRPr="005A5D88">
        <w:rPr>
          <w:rFonts w:ascii="Times New Roman" w:hAnsi="Times New Roman"/>
        </w:rPr>
        <w:t>UINT16 HW_Reset_RGFCnt; // Reset glitch flag.</w:t>
      </w:r>
    </w:p>
    <w:p w:rsidR="005A5D88" w:rsidRPr="005A5D88" w:rsidRDefault="005A5D88" w:rsidP="005A5D88">
      <w:pPr>
        <w:ind w:left="720"/>
        <w:rPr>
          <w:rFonts w:ascii="Times New Roman" w:hAnsi="Times New Roman"/>
        </w:rPr>
      </w:pPr>
      <w:r w:rsidRPr="005A5D88">
        <w:rPr>
          <w:rFonts w:ascii="Times New Roman" w:hAnsi="Times New Roman"/>
        </w:rPr>
        <w:t>} HW_ResetCauseCount;</w:t>
      </w:r>
    </w:p>
    <w:p w:rsidR="00D07F38" w:rsidRDefault="00D07F38" w:rsidP="00D07F38"/>
    <w:p w:rsidR="005A5D88" w:rsidRPr="005A5D88" w:rsidRDefault="005A5D88" w:rsidP="005A5D88">
      <w:pPr>
        <w:ind w:left="720"/>
        <w:rPr>
          <w:rFonts w:ascii="Times New Roman" w:hAnsi="Times New Roman"/>
        </w:rPr>
      </w:pPr>
      <w:r w:rsidRPr="005A5D88">
        <w:rPr>
          <w:rFonts w:ascii="Times New Roman" w:hAnsi="Times New Roman"/>
        </w:rPr>
        <w:t>typedef enum</w:t>
      </w:r>
    </w:p>
    <w:p w:rsidR="005A5D88" w:rsidRPr="005A5D88" w:rsidRDefault="005A5D88" w:rsidP="005A5D88">
      <w:pPr>
        <w:ind w:left="720"/>
        <w:rPr>
          <w:rFonts w:ascii="Times New Roman" w:hAnsi="Times New Roman"/>
        </w:rPr>
      </w:pPr>
      <w:r w:rsidRPr="005A5D88">
        <w:rPr>
          <w:rFonts w:ascii="Times New Roman" w:hAnsi="Times New Roman"/>
        </w:rPr>
        <w:t>{</w:t>
      </w:r>
    </w:p>
    <w:p w:rsidR="005A5D88" w:rsidRPr="005A5D88" w:rsidRDefault="005A5D88" w:rsidP="005A5D88">
      <w:pPr>
        <w:ind w:left="1440"/>
        <w:rPr>
          <w:rFonts w:ascii="Times New Roman" w:hAnsi="Times New Roman"/>
        </w:rPr>
      </w:pPr>
      <w:r w:rsidRPr="005A5D88">
        <w:rPr>
          <w:rFonts w:ascii="Times New Roman" w:hAnsi="Times New Roman"/>
        </w:rPr>
        <w:t>HW_Reset_INIT,</w:t>
      </w:r>
      <w:r>
        <w:rPr>
          <w:rFonts w:ascii="Times New Roman" w:hAnsi="Times New Roman"/>
        </w:rPr>
        <w:tab/>
      </w:r>
      <w:r>
        <w:rPr>
          <w:rFonts w:ascii="Times New Roman" w:hAnsi="Times New Roman"/>
        </w:rPr>
        <w:tab/>
      </w:r>
      <w:r>
        <w:rPr>
          <w:rFonts w:ascii="Times New Roman" w:hAnsi="Times New Roman"/>
        </w:rPr>
        <w:tab/>
      </w:r>
      <w:r w:rsidRPr="005A5D88">
        <w:rPr>
          <w:rFonts w:ascii="Times New Roman" w:hAnsi="Times New Roman"/>
        </w:rPr>
        <w:t xml:space="preserve"> // Initialization</w:t>
      </w:r>
    </w:p>
    <w:p w:rsidR="005A5D88" w:rsidRPr="005A5D88" w:rsidRDefault="005A5D88" w:rsidP="005A5D88">
      <w:pPr>
        <w:ind w:left="1440"/>
        <w:rPr>
          <w:rFonts w:ascii="Times New Roman" w:hAnsi="Times New Roman"/>
        </w:rPr>
      </w:pPr>
      <w:r w:rsidRPr="005A5D88">
        <w:rPr>
          <w:rFonts w:ascii="Times New Roman" w:hAnsi="Times New Roman"/>
        </w:rPr>
        <w:t xml:space="preserve">HW_Reset_PwrOnReset, </w:t>
      </w:r>
      <w:r>
        <w:rPr>
          <w:rFonts w:ascii="Times New Roman" w:hAnsi="Times New Roman"/>
        </w:rPr>
        <w:tab/>
      </w:r>
      <w:r>
        <w:rPr>
          <w:rFonts w:ascii="Times New Roman" w:hAnsi="Times New Roman"/>
        </w:rPr>
        <w:tab/>
      </w:r>
      <w:r w:rsidRPr="005A5D88">
        <w:rPr>
          <w:rFonts w:ascii="Times New Roman" w:hAnsi="Times New Roman"/>
        </w:rPr>
        <w:t>// Power-on reset status.</w:t>
      </w:r>
    </w:p>
    <w:p w:rsidR="005A5D88" w:rsidRPr="005A5D88" w:rsidRDefault="005A5D88" w:rsidP="005A5D88">
      <w:pPr>
        <w:ind w:left="1440"/>
        <w:rPr>
          <w:rFonts w:ascii="Times New Roman" w:hAnsi="Times New Roman"/>
        </w:rPr>
      </w:pPr>
      <w:r w:rsidRPr="005A5D88">
        <w:rPr>
          <w:rFonts w:ascii="Times New Roman" w:hAnsi="Times New Roman"/>
        </w:rPr>
        <w:t>HW_Reset_ExtReset,</w:t>
      </w:r>
      <w:r>
        <w:rPr>
          <w:rFonts w:ascii="Times New Roman" w:hAnsi="Times New Roman"/>
        </w:rPr>
        <w:tab/>
      </w:r>
      <w:r>
        <w:rPr>
          <w:rFonts w:ascii="Times New Roman" w:hAnsi="Times New Roman"/>
        </w:rPr>
        <w:tab/>
      </w:r>
      <w:r>
        <w:rPr>
          <w:rFonts w:ascii="Times New Roman" w:hAnsi="Times New Roman"/>
        </w:rPr>
        <w:tab/>
      </w:r>
      <w:r w:rsidRPr="005A5D88">
        <w:rPr>
          <w:rFonts w:ascii="Times New Roman" w:hAnsi="Times New Roman"/>
        </w:rPr>
        <w:t xml:space="preserve"> // External reset status.</w:t>
      </w:r>
    </w:p>
    <w:p w:rsidR="005A5D88" w:rsidRPr="005A5D88" w:rsidRDefault="005A5D88" w:rsidP="005A5D88">
      <w:pPr>
        <w:ind w:left="1440"/>
        <w:rPr>
          <w:rFonts w:ascii="Times New Roman" w:hAnsi="Times New Roman"/>
        </w:rPr>
      </w:pPr>
      <w:r w:rsidRPr="005A5D88">
        <w:rPr>
          <w:rFonts w:ascii="Times New Roman" w:hAnsi="Times New Roman"/>
        </w:rPr>
        <w:t>HW_Reset_LossOfLockReset,</w:t>
      </w:r>
      <w:r>
        <w:rPr>
          <w:rFonts w:ascii="Times New Roman" w:hAnsi="Times New Roman"/>
        </w:rPr>
        <w:tab/>
      </w:r>
      <w:r w:rsidRPr="005A5D88">
        <w:rPr>
          <w:rFonts w:ascii="Times New Roman" w:hAnsi="Times New Roman"/>
        </w:rPr>
        <w:t xml:space="preserve"> // Loss-of-lock reset status.</w:t>
      </w:r>
    </w:p>
    <w:p w:rsidR="005A5D88" w:rsidRPr="005A5D88" w:rsidRDefault="005A5D88" w:rsidP="005A5D88">
      <w:pPr>
        <w:ind w:left="1440"/>
        <w:rPr>
          <w:rFonts w:ascii="Times New Roman" w:hAnsi="Times New Roman"/>
        </w:rPr>
      </w:pPr>
      <w:r w:rsidRPr="005A5D88">
        <w:rPr>
          <w:rFonts w:ascii="Times New Roman" w:hAnsi="Times New Roman"/>
        </w:rPr>
        <w:t>HW_Reset_LossOfClkReset,</w:t>
      </w:r>
      <w:r>
        <w:rPr>
          <w:rFonts w:ascii="Times New Roman" w:hAnsi="Times New Roman"/>
        </w:rPr>
        <w:tab/>
      </w:r>
      <w:r w:rsidRPr="005A5D88">
        <w:rPr>
          <w:rFonts w:ascii="Times New Roman" w:hAnsi="Times New Roman"/>
        </w:rPr>
        <w:t xml:space="preserve"> </w:t>
      </w:r>
      <w:r>
        <w:rPr>
          <w:rFonts w:ascii="Times New Roman" w:hAnsi="Times New Roman"/>
        </w:rPr>
        <w:tab/>
      </w:r>
      <w:r w:rsidRPr="005A5D88">
        <w:rPr>
          <w:rFonts w:ascii="Times New Roman" w:hAnsi="Times New Roman"/>
        </w:rPr>
        <w:t>// Loss-of-clock reset status.</w:t>
      </w:r>
    </w:p>
    <w:p w:rsidR="005A5D88" w:rsidRPr="005A5D88" w:rsidRDefault="005A5D88" w:rsidP="005A5D88">
      <w:pPr>
        <w:ind w:left="1440"/>
        <w:rPr>
          <w:rFonts w:ascii="Times New Roman" w:hAnsi="Times New Roman"/>
        </w:rPr>
      </w:pPr>
      <w:r w:rsidRPr="005A5D88">
        <w:rPr>
          <w:rFonts w:ascii="Times New Roman" w:hAnsi="Times New Roman"/>
        </w:rPr>
        <w:t>HW_Reset_Core0WDOGReset,</w:t>
      </w:r>
      <w:r>
        <w:rPr>
          <w:rFonts w:ascii="Times New Roman" w:hAnsi="Times New Roman"/>
        </w:rPr>
        <w:tab/>
      </w:r>
      <w:r w:rsidRPr="005A5D88">
        <w:rPr>
          <w:rFonts w:ascii="Times New Roman" w:hAnsi="Times New Roman"/>
        </w:rPr>
        <w:t xml:space="preserve"> // Core 0 Watchdog timer/debug reset status.</w:t>
      </w:r>
    </w:p>
    <w:p w:rsidR="005A5D88" w:rsidRPr="005A5D88" w:rsidRDefault="005A5D88" w:rsidP="005A5D88">
      <w:pPr>
        <w:ind w:left="1440"/>
        <w:rPr>
          <w:rFonts w:ascii="Times New Roman" w:hAnsi="Times New Roman"/>
        </w:rPr>
      </w:pPr>
      <w:r w:rsidRPr="005A5D88">
        <w:rPr>
          <w:rFonts w:ascii="Times New Roman" w:hAnsi="Times New Roman"/>
        </w:rPr>
        <w:lastRenderedPageBreak/>
        <w:t>HW_Reset_Sw_WDOG0Reset,</w:t>
      </w:r>
      <w:r>
        <w:rPr>
          <w:rFonts w:ascii="Times New Roman" w:hAnsi="Times New Roman"/>
        </w:rPr>
        <w:tab/>
      </w:r>
      <w:r w:rsidRPr="005A5D88">
        <w:rPr>
          <w:rFonts w:ascii="Times New Roman" w:hAnsi="Times New Roman"/>
        </w:rPr>
        <w:t xml:space="preserve"> // Software watchdog 0 (SWT0) reset status.</w:t>
      </w:r>
    </w:p>
    <w:p w:rsidR="005A5D88" w:rsidRPr="005A5D88" w:rsidRDefault="005A5D88" w:rsidP="005A5D88">
      <w:pPr>
        <w:ind w:left="1440"/>
        <w:rPr>
          <w:rFonts w:ascii="Times New Roman" w:hAnsi="Times New Roman"/>
        </w:rPr>
      </w:pPr>
      <w:r w:rsidRPr="005A5D88">
        <w:rPr>
          <w:rFonts w:ascii="Times New Roman" w:hAnsi="Times New Roman"/>
        </w:rPr>
        <w:t xml:space="preserve">HW_Reset_Sw_WDOG1Reset, </w:t>
      </w:r>
      <w:r>
        <w:rPr>
          <w:rFonts w:ascii="Times New Roman" w:hAnsi="Times New Roman"/>
        </w:rPr>
        <w:tab/>
      </w:r>
      <w:r w:rsidRPr="005A5D88">
        <w:rPr>
          <w:rFonts w:ascii="Times New Roman" w:hAnsi="Times New Roman"/>
        </w:rPr>
        <w:t>// Software watchdog 1 (SWT1) reset status.</w:t>
      </w:r>
    </w:p>
    <w:p w:rsidR="005A5D88" w:rsidRPr="005A5D88" w:rsidRDefault="005A5D88" w:rsidP="005A5D88">
      <w:pPr>
        <w:ind w:left="1440"/>
        <w:rPr>
          <w:rFonts w:ascii="Times New Roman" w:hAnsi="Times New Roman"/>
        </w:rPr>
      </w:pPr>
      <w:r w:rsidRPr="005A5D88">
        <w:rPr>
          <w:rFonts w:ascii="Times New Roman" w:hAnsi="Times New Roman"/>
        </w:rPr>
        <w:t>HW_Reset_Core1WDOGReset,</w:t>
      </w:r>
      <w:r>
        <w:rPr>
          <w:rFonts w:ascii="Times New Roman" w:hAnsi="Times New Roman"/>
        </w:rPr>
        <w:tab/>
      </w:r>
      <w:r w:rsidRPr="005A5D88">
        <w:rPr>
          <w:rFonts w:ascii="Times New Roman" w:hAnsi="Times New Roman"/>
        </w:rPr>
        <w:t xml:space="preserve"> // Core 1 Watchdog timer/debug reset status.</w:t>
      </w:r>
    </w:p>
    <w:p w:rsidR="005A5D88" w:rsidRPr="005A5D88" w:rsidRDefault="005A5D88" w:rsidP="005A5D88">
      <w:pPr>
        <w:ind w:left="1440"/>
        <w:rPr>
          <w:rFonts w:ascii="Times New Roman" w:hAnsi="Times New Roman"/>
        </w:rPr>
      </w:pPr>
      <w:r w:rsidRPr="005A5D88">
        <w:rPr>
          <w:rFonts w:ascii="Times New Roman" w:hAnsi="Times New Roman"/>
        </w:rPr>
        <w:t xml:space="preserve">HW_Reset_SimlBothCoreReset, </w:t>
      </w:r>
      <w:r>
        <w:rPr>
          <w:rFonts w:ascii="Times New Roman" w:hAnsi="Times New Roman"/>
        </w:rPr>
        <w:tab/>
      </w:r>
      <w:r w:rsidRPr="005A5D88">
        <w:rPr>
          <w:rFonts w:ascii="Times New Roman" w:hAnsi="Times New Roman"/>
        </w:rPr>
        <w:t>// Simultaneous Core0 and Core1 reset status.</w:t>
      </w:r>
    </w:p>
    <w:p w:rsidR="005A5D88" w:rsidRPr="005A5D88" w:rsidRDefault="005A5D88" w:rsidP="005A5D88">
      <w:pPr>
        <w:ind w:left="1440"/>
        <w:rPr>
          <w:rFonts w:ascii="Times New Roman" w:hAnsi="Times New Roman"/>
        </w:rPr>
      </w:pPr>
      <w:r w:rsidRPr="005A5D88">
        <w:rPr>
          <w:rFonts w:ascii="Times New Roman" w:hAnsi="Times New Roman"/>
        </w:rPr>
        <w:t>HW_Reset_SelfTestReset,</w:t>
      </w:r>
      <w:r>
        <w:rPr>
          <w:rFonts w:ascii="Times New Roman" w:hAnsi="Times New Roman"/>
        </w:rPr>
        <w:tab/>
      </w:r>
      <w:r>
        <w:rPr>
          <w:rFonts w:ascii="Times New Roman" w:hAnsi="Times New Roman"/>
        </w:rPr>
        <w:tab/>
      </w:r>
      <w:r w:rsidRPr="005A5D88">
        <w:rPr>
          <w:rFonts w:ascii="Times New Roman" w:hAnsi="Times New Roman"/>
        </w:rPr>
        <w:t xml:space="preserve"> // Self Test control unit reset status.</w:t>
      </w:r>
    </w:p>
    <w:p w:rsidR="005A5D88" w:rsidRPr="005A5D88" w:rsidRDefault="005A5D88" w:rsidP="005A5D88">
      <w:pPr>
        <w:ind w:left="1440"/>
        <w:rPr>
          <w:rFonts w:ascii="Times New Roman" w:hAnsi="Times New Roman"/>
        </w:rPr>
      </w:pPr>
      <w:r w:rsidRPr="005A5D88">
        <w:rPr>
          <w:rFonts w:ascii="Times New Roman" w:hAnsi="Times New Roman"/>
        </w:rPr>
        <w:t xml:space="preserve">HW_Reset_SwSysReset, </w:t>
      </w:r>
      <w:r>
        <w:rPr>
          <w:rFonts w:ascii="Times New Roman" w:hAnsi="Times New Roman"/>
        </w:rPr>
        <w:tab/>
      </w:r>
      <w:r>
        <w:rPr>
          <w:rFonts w:ascii="Times New Roman" w:hAnsi="Times New Roman"/>
        </w:rPr>
        <w:tab/>
      </w:r>
      <w:r w:rsidRPr="005A5D88">
        <w:rPr>
          <w:rFonts w:ascii="Times New Roman" w:hAnsi="Times New Roman"/>
        </w:rPr>
        <w:t>// Software system reset status.</w:t>
      </w:r>
    </w:p>
    <w:p w:rsidR="005A5D88" w:rsidRPr="005A5D88" w:rsidRDefault="005A5D88" w:rsidP="005A5D88">
      <w:pPr>
        <w:ind w:left="1440"/>
        <w:rPr>
          <w:rFonts w:ascii="Times New Roman" w:hAnsi="Times New Roman"/>
        </w:rPr>
      </w:pPr>
      <w:r w:rsidRPr="005A5D88">
        <w:rPr>
          <w:rFonts w:ascii="Times New Roman" w:hAnsi="Times New Roman"/>
        </w:rPr>
        <w:t>HW_Reset_SwExtReset,</w:t>
      </w:r>
      <w:r>
        <w:rPr>
          <w:rFonts w:ascii="Times New Roman" w:hAnsi="Times New Roman"/>
        </w:rPr>
        <w:tab/>
      </w:r>
      <w:r>
        <w:rPr>
          <w:rFonts w:ascii="Times New Roman" w:hAnsi="Times New Roman"/>
        </w:rPr>
        <w:tab/>
      </w:r>
      <w:r w:rsidRPr="005A5D88">
        <w:rPr>
          <w:rFonts w:ascii="Times New Roman" w:hAnsi="Times New Roman"/>
        </w:rPr>
        <w:t xml:space="preserve"> // Software external reset flag.</w:t>
      </w:r>
    </w:p>
    <w:p w:rsidR="005A5D88" w:rsidRPr="005A5D88" w:rsidRDefault="005A5D88" w:rsidP="005A5D88">
      <w:pPr>
        <w:ind w:left="1440"/>
        <w:rPr>
          <w:rFonts w:ascii="Times New Roman" w:hAnsi="Times New Roman"/>
        </w:rPr>
      </w:pPr>
      <w:r w:rsidRPr="005A5D88">
        <w:rPr>
          <w:rFonts w:ascii="Times New Roman" w:hAnsi="Times New Roman"/>
        </w:rPr>
        <w:t>HW_Reset_ResetPinGlitchReset</w:t>
      </w:r>
      <w:r>
        <w:rPr>
          <w:rFonts w:ascii="Times New Roman" w:hAnsi="Times New Roman"/>
        </w:rPr>
        <w:tab/>
      </w:r>
      <w:r w:rsidRPr="005A5D88">
        <w:rPr>
          <w:rFonts w:ascii="Times New Roman" w:hAnsi="Times New Roman"/>
        </w:rPr>
        <w:t xml:space="preserve"> // Reset glitch flag.</w:t>
      </w:r>
    </w:p>
    <w:p w:rsidR="005A5D88" w:rsidRPr="005A5D88" w:rsidRDefault="005A5D88" w:rsidP="005A5D88">
      <w:pPr>
        <w:ind w:left="720"/>
        <w:rPr>
          <w:rFonts w:ascii="Times New Roman" w:hAnsi="Times New Roman"/>
        </w:rPr>
      </w:pPr>
      <w:r w:rsidRPr="005A5D88">
        <w:rPr>
          <w:rFonts w:ascii="Times New Roman" w:hAnsi="Times New Roman"/>
        </w:rPr>
        <w:t>}HW_ResetCauseType;</w:t>
      </w:r>
    </w:p>
    <w:p w:rsidR="00D07F38" w:rsidRPr="00D07F38" w:rsidRDefault="00D07F38" w:rsidP="00D07F38"/>
    <w:p w:rsidR="00EE27A5" w:rsidRPr="00EE27A5" w:rsidRDefault="00EE27A5" w:rsidP="00EE27A5"/>
    <w:p w:rsidR="005A5D88" w:rsidRPr="005A5D88" w:rsidRDefault="005A5D88" w:rsidP="005A5D88">
      <w:pPr>
        <w:ind w:left="720"/>
        <w:rPr>
          <w:rFonts w:ascii="Times New Roman" w:hAnsi="Times New Roman"/>
        </w:rPr>
      </w:pPr>
      <w:r w:rsidRPr="005A5D88">
        <w:rPr>
          <w:rFonts w:ascii="Times New Roman" w:hAnsi="Times New Roman"/>
        </w:rPr>
        <w:t>typedef struct</w:t>
      </w:r>
    </w:p>
    <w:p w:rsidR="005A5D88" w:rsidRPr="005A5D88" w:rsidRDefault="005A5D88" w:rsidP="005A5D88">
      <w:pPr>
        <w:ind w:left="720"/>
        <w:rPr>
          <w:rFonts w:ascii="Times New Roman" w:hAnsi="Times New Roman"/>
        </w:rPr>
      </w:pPr>
      <w:r w:rsidRPr="005A5D88">
        <w:rPr>
          <w:rFonts w:ascii="Times New Roman" w:hAnsi="Times New Roman"/>
        </w:rPr>
        <w:t>{</w:t>
      </w:r>
    </w:p>
    <w:p w:rsidR="005A5D88" w:rsidRPr="005A5D88" w:rsidRDefault="005A5D88" w:rsidP="005A5D88">
      <w:pPr>
        <w:ind w:left="1440"/>
        <w:rPr>
          <w:rFonts w:ascii="Times New Roman" w:hAnsi="Times New Roman"/>
        </w:rPr>
      </w:pPr>
      <w:r w:rsidRPr="005A5D88">
        <w:rPr>
          <w:rFonts w:ascii="Times New Roman" w:hAnsi="Times New Roman"/>
        </w:rPr>
        <w:t>HW_ResetCauseType HW_CauseofReset;</w:t>
      </w:r>
      <w:r>
        <w:rPr>
          <w:rFonts w:ascii="Times New Roman" w:hAnsi="Times New Roman"/>
        </w:rPr>
        <w:tab/>
      </w:r>
      <w:r>
        <w:rPr>
          <w:rFonts w:ascii="Times New Roman" w:hAnsi="Times New Roman"/>
        </w:rPr>
        <w:tab/>
      </w:r>
      <w:r w:rsidRPr="005A5D88">
        <w:rPr>
          <w:rFonts w:ascii="Times New Roman" w:hAnsi="Times New Roman"/>
        </w:rPr>
        <w:t xml:space="preserve"> // refer enum definition</w:t>
      </w:r>
    </w:p>
    <w:p w:rsidR="005A5D88" w:rsidRPr="005A5D88" w:rsidRDefault="005A5D88" w:rsidP="005A5D88">
      <w:pPr>
        <w:ind w:left="1440"/>
        <w:rPr>
          <w:rFonts w:ascii="Times New Roman" w:hAnsi="Times New Roman"/>
        </w:rPr>
      </w:pPr>
      <w:r w:rsidRPr="005A5D88">
        <w:rPr>
          <w:rFonts w:ascii="Times New Roman" w:hAnsi="Times New Roman"/>
        </w:rPr>
        <w:t>HW_ResetCauseCount HW_CauseOfReset_Count; // refer structure</w:t>
      </w:r>
    </w:p>
    <w:p w:rsidR="005A5D88" w:rsidRPr="005A5D88" w:rsidRDefault="005A5D88" w:rsidP="005A5D88">
      <w:pPr>
        <w:ind w:left="1440"/>
        <w:rPr>
          <w:rFonts w:ascii="Times New Roman" w:hAnsi="Times New Roman"/>
        </w:rPr>
      </w:pPr>
      <w:r w:rsidRPr="005A5D88">
        <w:rPr>
          <w:rFonts w:ascii="Times New Roman" w:hAnsi="Times New Roman"/>
        </w:rPr>
        <w:t xml:space="preserve">UINT32 HW_Reset_StackPtr; </w:t>
      </w:r>
      <w:r>
        <w:rPr>
          <w:rFonts w:ascii="Times New Roman" w:hAnsi="Times New Roman"/>
        </w:rPr>
        <w:tab/>
      </w:r>
      <w:r>
        <w:rPr>
          <w:rFonts w:ascii="Times New Roman" w:hAnsi="Times New Roman"/>
        </w:rPr>
        <w:tab/>
      </w:r>
      <w:r>
        <w:rPr>
          <w:rFonts w:ascii="Times New Roman" w:hAnsi="Times New Roman"/>
        </w:rPr>
        <w:tab/>
      </w:r>
      <w:r w:rsidRPr="005A5D88">
        <w:rPr>
          <w:rFonts w:ascii="Times New Roman" w:hAnsi="Times New Roman"/>
        </w:rPr>
        <w:t>// stack pointer location</w:t>
      </w:r>
    </w:p>
    <w:p w:rsidR="005A5D88" w:rsidRPr="005A5D88" w:rsidRDefault="005A5D88" w:rsidP="005A5D88">
      <w:pPr>
        <w:ind w:left="1440"/>
        <w:rPr>
          <w:rFonts w:ascii="Times New Roman" w:hAnsi="Times New Roman"/>
        </w:rPr>
      </w:pPr>
      <w:r w:rsidRPr="005A5D88">
        <w:rPr>
          <w:rFonts w:ascii="Times New Roman" w:hAnsi="Times New Roman"/>
        </w:rPr>
        <w:t>UINT32 HW_Reset_Address;</w:t>
      </w:r>
      <w:r>
        <w:rPr>
          <w:rFonts w:ascii="Times New Roman" w:hAnsi="Times New Roman"/>
        </w:rPr>
        <w:tab/>
      </w:r>
      <w:r>
        <w:rPr>
          <w:rFonts w:ascii="Times New Roman" w:hAnsi="Times New Roman"/>
        </w:rPr>
        <w:tab/>
      </w:r>
      <w:r>
        <w:rPr>
          <w:rFonts w:ascii="Times New Roman" w:hAnsi="Times New Roman"/>
        </w:rPr>
        <w:tab/>
      </w:r>
      <w:r w:rsidRPr="005A5D88">
        <w:rPr>
          <w:rFonts w:ascii="Times New Roman" w:hAnsi="Times New Roman"/>
        </w:rPr>
        <w:t xml:space="preserve"> // program or cpu executing</w:t>
      </w:r>
    </w:p>
    <w:p w:rsidR="00282C56" w:rsidRPr="005A5D88" w:rsidRDefault="005A5D88" w:rsidP="005A5D88">
      <w:pPr>
        <w:ind w:left="5760" w:firstLine="720"/>
        <w:rPr>
          <w:rFonts w:ascii="Times New Roman" w:hAnsi="Times New Roman"/>
        </w:rPr>
      </w:pPr>
      <w:r w:rsidRPr="005A5D88">
        <w:rPr>
          <w:rFonts w:ascii="Times New Roman" w:hAnsi="Times New Roman"/>
        </w:rPr>
        <w:t>// current instruction</w:t>
      </w:r>
    </w:p>
    <w:p w:rsidR="005A5D88" w:rsidRPr="005A5D88" w:rsidRDefault="005A5D88" w:rsidP="005A5D88">
      <w:pPr>
        <w:ind w:left="5760" w:firstLine="720"/>
        <w:rPr>
          <w:rFonts w:ascii="Times New Roman" w:hAnsi="Times New Roman"/>
        </w:rPr>
      </w:pPr>
      <w:r w:rsidRPr="005A5D88">
        <w:rPr>
          <w:rFonts w:ascii="Times New Roman" w:hAnsi="Times New Roman"/>
        </w:rPr>
        <w:t>// location causing reset</w:t>
      </w:r>
    </w:p>
    <w:p w:rsidR="005A5D88" w:rsidRDefault="005A5D88" w:rsidP="005A5D88">
      <w:pPr>
        <w:ind w:left="720"/>
        <w:rPr>
          <w:rFonts w:ascii="Times New Roman" w:hAnsi="Times New Roman"/>
        </w:rPr>
      </w:pPr>
      <w:r w:rsidRPr="005A5D88">
        <w:rPr>
          <w:rFonts w:ascii="Times New Roman" w:hAnsi="Times New Roman"/>
        </w:rPr>
        <w:t>}HW_CauseOfReset;</w:t>
      </w:r>
    </w:p>
    <w:p w:rsidR="00E2416D" w:rsidRDefault="00E2416D" w:rsidP="005A5D88">
      <w:pPr>
        <w:ind w:left="720"/>
        <w:rPr>
          <w:rFonts w:ascii="Times New Roman" w:hAnsi="Times New Roman"/>
        </w:rPr>
      </w:pPr>
    </w:p>
    <w:p w:rsidR="00E2416D" w:rsidRDefault="00E2416D" w:rsidP="00E2416D">
      <w:pPr>
        <w:pStyle w:val="Heading2"/>
      </w:pPr>
      <w:bookmarkStart w:id="189" w:name="_Toc31706212"/>
      <w:r w:rsidRPr="00E2416D">
        <w:t>HW_InitCauseOfReset()</w:t>
      </w:r>
      <w:bookmarkEnd w:id="189"/>
    </w:p>
    <w:tbl>
      <w:tblPr>
        <w:tblStyle w:val="TableGrid"/>
        <w:tblW w:w="0" w:type="auto"/>
        <w:tblLook w:val="04A0" w:firstRow="1" w:lastRow="0" w:firstColumn="1" w:lastColumn="0" w:noHBand="0" w:noVBand="1"/>
      </w:tblPr>
      <w:tblGrid>
        <w:gridCol w:w="1548"/>
        <w:gridCol w:w="8415"/>
      </w:tblGrid>
      <w:tr w:rsidR="00E2416D" w:rsidTr="00BF14E3">
        <w:tc>
          <w:tcPr>
            <w:tcW w:w="1548" w:type="dxa"/>
          </w:tcPr>
          <w:p w:rsidR="00E2416D" w:rsidRPr="00871DCC" w:rsidRDefault="00E2416D" w:rsidP="00BF14E3">
            <w:pPr>
              <w:rPr>
                <w:rFonts w:cs="Arial"/>
                <w:b/>
                <w:sz w:val="20"/>
                <w:szCs w:val="20"/>
              </w:rPr>
            </w:pPr>
            <w:r w:rsidRPr="00871DCC">
              <w:rPr>
                <w:rFonts w:cs="Arial"/>
                <w:b/>
                <w:sz w:val="20"/>
                <w:szCs w:val="20"/>
              </w:rPr>
              <w:t>Description</w:t>
            </w:r>
          </w:p>
        </w:tc>
        <w:tc>
          <w:tcPr>
            <w:tcW w:w="8415" w:type="dxa"/>
          </w:tcPr>
          <w:p w:rsidR="00E2416D" w:rsidRPr="00871DCC" w:rsidRDefault="00500170" w:rsidP="00BF14E3">
            <w:pPr>
              <w:rPr>
                <w:rFonts w:cs="Arial"/>
                <w:sz w:val="20"/>
                <w:szCs w:val="20"/>
              </w:rPr>
            </w:pPr>
            <w:r w:rsidRPr="00500170">
              <w:rPr>
                <w:rFonts w:cs="Arial"/>
                <w:sz w:val="20"/>
                <w:szCs w:val="20"/>
              </w:rPr>
              <w:t>Function for initializing cause of reset parameters.</w:t>
            </w:r>
          </w:p>
        </w:tc>
      </w:tr>
      <w:tr w:rsidR="00E2416D" w:rsidTr="00BF14E3">
        <w:tc>
          <w:tcPr>
            <w:tcW w:w="1548" w:type="dxa"/>
            <w:vMerge w:val="restart"/>
          </w:tcPr>
          <w:p w:rsidR="00E2416D" w:rsidRPr="00871DCC" w:rsidRDefault="00E2416D" w:rsidP="00BF14E3">
            <w:pPr>
              <w:rPr>
                <w:rFonts w:cs="Arial"/>
                <w:b/>
                <w:sz w:val="20"/>
                <w:szCs w:val="20"/>
              </w:rPr>
            </w:pPr>
            <w:r w:rsidRPr="00871DCC">
              <w:rPr>
                <w:rFonts w:cs="Arial"/>
                <w:b/>
                <w:sz w:val="20"/>
                <w:szCs w:val="20"/>
              </w:rPr>
              <w:t>Resources Provided</w:t>
            </w:r>
          </w:p>
        </w:tc>
        <w:tc>
          <w:tcPr>
            <w:tcW w:w="8415" w:type="dxa"/>
          </w:tcPr>
          <w:p w:rsidR="00E2416D" w:rsidRPr="00871DCC" w:rsidRDefault="00E2416D" w:rsidP="00BF14E3">
            <w:pPr>
              <w:rPr>
                <w:rFonts w:cs="Arial"/>
                <w:b/>
                <w:sz w:val="20"/>
                <w:szCs w:val="20"/>
              </w:rPr>
            </w:pPr>
            <w:r w:rsidRPr="00871DCC">
              <w:rPr>
                <w:rFonts w:cs="Arial"/>
                <w:b/>
                <w:sz w:val="20"/>
                <w:szCs w:val="20"/>
              </w:rPr>
              <w:t>Syntax</w:t>
            </w:r>
          </w:p>
        </w:tc>
      </w:tr>
      <w:tr w:rsidR="00E2416D" w:rsidTr="00BF14E3">
        <w:tc>
          <w:tcPr>
            <w:tcW w:w="1548" w:type="dxa"/>
            <w:vMerge/>
          </w:tcPr>
          <w:p w:rsidR="00E2416D" w:rsidRPr="00871DCC" w:rsidRDefault="00E2416D" w:rsidP="00BF14E3">
            <w:pPr>
              <w:rPr>
                <w:rFonts w:cs="Arial"/>
                <w:b/>
                <w:sz w:val="20"/>
                <w:szCs w:val="20"/>
              </w:rPr>
            </w:pPr>
          </w:p>
        </w:tc>
        <w:tc>
          <w:tcPr>
            <w:tcW w:w="8415" w:type="dxa"/>
          </w:tcPr>
          <w:tbl>
            <w:tblPr>
              <w:tblStyle w:val="TableGrid"/>
              <w:tblW w:w="0" w:type="auto"/>
              <w:tblLook w:val="04A0" w:firstRow="1" w:lastRow="0" w:firstColumn="1" w:lastColumn="0" w:noHBand="0" w:noVBand="1"/>
            </w:tblPr>
            <w:tblGrid>
              <w:gridCol w:w="2683"/>
              <w:gridCol w:w="1388"/>
              <w:gridCol w:w="1410"/>
              <w:gridCol w:w="1529"/>
              <w:gridCol w:w="1179"/>
            </w:tblGrid>
            <w:tr w:rsidR="00E2416D" w:rsidTr="00BF14E3">
              <w:tc>
                <w:tcPr>
                  <w:tcW w:w="2683" w:type="dxa"/>
                </w:tcPr>
                <w:p w:rsidR="00E2416D" w:rsidRPr="00B147B8" w:rsidRDefault="00E2416D" w:rsidP="00BF14E3">
                  <w:pPr>
                    <w:rPr>
                      <w:rFonts w:cs="Arial"/>
                      <w:b/>
                      <w:sz w:val="20"/>
                      <w:szCs w:val="20"/>
                    </w:rPr>
                  </w:pPr>
                  <w:r w:rsidRPr="00B147B8">
                    <w:rPr>
                      <w:rFonts w:cs="Arial"/>
                      <w:b/>
                      <w:sz w:val="20"/>
                      <w:szCs w:val="20"/>
                    </w:rPr>
                    <w:t>Function Name</w:t>
                  </w:r>
                </w:p>
              </w:tc>
              <w:tc>
                <w:tcPr>
                  <w:tcW w:w="5506" w:type="dxa"/>
                  <w:gridSpan w:val="4"/>
                </w:tcPr>
                <w:p w:rsidR="00E2416D" w:rsidRPr="00B147B8" w:rsidRDefault="00500170" w:rsidP="00BF14E3">
                  <w:pPr>
                    <w:rPr>
                      <w:rFonts w:ascii="Times New Roman" w:hAnsi="Times New Roman" w:cs="Times New Roman"/>
                      <w:b/>
                      <w:sz w:val="20"/>
                      <w:szCs w:val="20"/>
                    </w:rPr>
                  </w:pPr>
                  <w:r w:rsidRPr="00500170">
                    <w:rPr>
                      <w:rFonts w:ascii="Times New Roman" w:hAnsi="Times New Roman" w:cs="Times New Roman"/>
                      <w:b/>
                      <w:sz w:val="20"/>
                      <w:szCs w:val="20"/>
                    </w:rPr>
                    <w:t>HW_InitCauseOfReset</w:t>
                  </w:r>
                </w:p>
              </w:tc>
            </w:tr>
            <w:tr w:rsidR="00E2416D" w:rsidTr="00BF14E3">
              <w:tc>
                <w:tcPr>
                  <w:tcW w:w="2683" w:type="dxa"/>
                  <w:vMerge w:val="restart"/>
                  <w:vAlign w:val="center"/>
                </w:tcPr>
                <w:p w:rsidR="00E2416D" w:rsidRPr="00B147B8" w:rsidRDefault="00E2416D" w:rsidP="00BF14E3">
                  <w:pPr>
                    <w:rPr>
                      <w:rFonts w:cs="Arial"/>
                      <w:b/>
                      <w:sz w:val="20"/>
                      <w:szCs w:val="20"/>
                    </w:rPr>
                  </w:pPr>
                  <w:r w:rsidRPr="00B147B8">
                    <w:rPr>
                      <w:rFonts w:cs="Arial"/>
                      <w:b/>
                      <w:sz w:val="20"/>
                      <w:szCs w:val="20"/>
                    </w:rPr>
                    <w:t>Arguments</w:t>
                  </w:r>
                </w:p>
              </w:tc>
              <w:tc>
                <w:tcPr>
                  <w:tcW w:w="2798" w:type="dxa"/>
                  <w:gridSpan w:val="2"/>
                </w:tcPr>
                <w:p w:rsidR="00E2416D" w:rsidRPr="00B147B8" w:rsidRDefault="00E2416D" w:rsidP="00BF14E3">
                  <w:pPr>
                    <w:rPr>
                      <w:rFonts w:cs="Arial"/>
                      <w:b/>
                      <w:sz w:val="20"/>
                      <w:szCs w:val="20"/>
                    </w:rPr>
                  </w:pPr>
                  <w:r w:rsidRPr="00B147B8">
                    <w:rPr>
                      <w:rFonts w:cs="Arial"/>
                      <w:b/>
                      <w:sz w:val="20"/>
                      <w:szCs w:val="20"/>
                    </w:rPr>
                    <w:t>Type</w:t>
                  </w:r>
                </w:p>
              </w:tc>
              <w:tc>
                <w:tcPr>
                  <w:tcW w:w="2708" w:type="dxa"/>
                  <w:gridSpan w:val="2"/>
                </w:tcPr>
                <w:p w:rsidR="00E2416D" w:rsidRPr="00B147B8" w:rsidRDefault="00E2416D" w:rsidP="00BF14E3">
                  <w:pPr>
                    <w:rPr>
                      <w:rFonts w:cs="Arial"/>
                      <w:b/>
                      <w:sz w:val="20"/>
                      <w:szCs w:val="20"/>
                    </w:rPr>
                  </w:pPr>
                  <w:r w:rsidRPr="00B147B8">
                    <w:rPr>
                      <w:rFonts w:cs="Arial"/>
                      <w:b/>
                      <w:sz w:val="20"/>
                      <w:szCs w:val="20"/>
                    </w:rPr>
                    <w:t>Name</w:t>
                  </w:r>
                </w:p>
              </w:tc>
            </w:tr>
            <w:tr w:rsidR="00E2416D" w:rsidTr="00BF14E3">
              <w:tc>
                <w:tcPr>
                  <w:tcW w:w="2683" w:type="dxa"/>
                  <w:vMerge/>
                </w:tcPr>
                <w:p w:rsidR="00E2416D" w:rsidRPr="00B147B8" w:rsidRDefault="00E2416D" w:rsidP="00BF14E3">
                  <w:pPr>
                    <w:rPr>
                      <w:rFonts w:cs="Arial"/>
                      <w:sz w:val="20"/>
                      <w:szCs w:val="20"/>
                    </w:rPr>
                  </w:pPr>
                </w:p>
              </w:tc>
              <w:tc>
                <w:tcPr>
                  <w:tcW w:w="2798" w:type="dxa"/>
                  <w:gridSpan w:val="2"/>
                </w:tcPr>
                <w:p w:rsidR="00E2416D" w:rsidRPr="00B147B8" w:rsidRDefault="00E2416D" w:rsidP="00BF14E3">
                  <w:pPr>
                    <w:rPr>
                      <w:rFonts w:ascii="Times New Roman" w:hAnsi="Times New Roman" w:cs="Times New Roman"/>
                      <w:sz w:val="20"/>
                      <w:szCs w:val="20"/>
                    </w:rPr>
                  </w:pPr>
                  <w:r>
                    <w:rPr>
                      <w:rFonts w:ascii="Times New Roman" w:hAnsi="Times New Roman" w:cs="Times New Roman"/>
                      <w:sz w:val="20"/>
                      <w:szCs w:val="20"/>
                    </w:rPr>
                    <w:t>void</w:t>
                  </w:r>
                </w:p>
              </w:tc>
              <w:tc>
                <w:tcPr>
                  <w:tcW w:w="2708" w:type="dxa"/>
                  <w:gridSpan w:val="2"/>
                </w:tcPr>
                <w:p w:rsidR="00E2416D" w:rsidRPr="00B147B8" w:rsidRDefault="00E2416D" w:rsidP="00BF14E3">
                  <w:pPr>
                    <w:rPr>
                      <w:rFonts w:ascii="Times New Roman" w:hAnsi="Times New Roman" w:cs="Times New Roman"/>
                      <w:sz w:val="20"/>
                      <w:szCs w:val="20"/>
                    </w:rPr>
                  </w:pPr>
                </w:p>
              </w:tc>
            </w:tr>
            <w:tr w:rsidR="00E2416D" w:rsidTr="00BF14E3">
              <w:tc>
                <w:tcPr>
                  <w:tcW w:w="2683" w:type="dxa"/>
                  <w:vMerge/>
                </w:tcPr>
                <w:p w:rsidR="00E2416D" w:rsidRPr="00B147B8" w:rsidRDefault="00E2416D" w:rsidP="00BF14E3">
                  <w:pPr>
                    <w:rPr>
                      <w:rFonts w:cs="Arial"/>
                      <w:sz w:val="20"/>
                      <w:szCs w:val="20"/>
                    </w:rPr>
                  </w:pPr>
                </w:p>
              </w:tc>
              <w:tc>
                <w:tcPr>
                  <w:tcW w:w="2798" w:type="dxa"/>
                  <w:gridSpan w:val="2"/>
                </w:tcPr>
                <w:p w:rsidR="00E2416D" w:rsidRPr="00B147B8" w:rsidRDefault="00E2416D" w:rsidP="00BF14E3">
                  <w:pPr>
                    <w:rPr>
                      <w:rFonts w:ascii="Times New Roman" w:hAnsi="Times New Roman" w:cs="Times New Roman"/>
                      <w:sz w:val="20"/>
                      <w:szCs w:val="20"/>
                    </w:rPr>
                  </w:pPr>
                </w:p>
              </w:tc>
              <w:tc>
                <w:tcPr>
                  <w:tcW w:w="2708" w:type="dxa"/>
                  <w:gridSpan w:val="2"/>
                </w:tcPr>
                <w:p w:rsidR="00E2416D" w:rsidRPr="00B147B8" w:rsidRDefault="00E2416D" w:rsidP="00BF14E3">
                  <w:pPr>
                    <w:rPr>
                      <w:rFonts w:ascii="Times New Roman" w:hAnsi="Times New Roman" w:cs="Times New Roman"/>
                      <w:sz w:val="20"/>
                      <w:szCs w:val="20"/>
                    </w:rPr>
                  </w:pPr>
                </w:p>
              </w:tc>
            </w:tr>
            <w:tr w:rsidR="00E2416D" w:rsidTr="00BF14E3">
              <w:tc>
                <w:tcPr>
                  <w:tcW w:w="2683" w:type="dxa"/>
                  <w:vMerge/>
                </w:tcPr>
                <w:p w:rsidR="00E2416D" w:rsidRPr="00B147B8" w:rsidRDefault="00E2416D" w:rsidP="00BF14E3">
                  <w:pPr>
                    <w:rPr>
                      <w:rFonts w:cs="Arial"/>
                      <w:sz w:val="20"/>
                      <w:szCs w:val="20"/>
                    </w:rPr>
                  </w:pPr>
                </w:p>
              </w:tc>
              <w:tc>
                <w:tcPr>
                  <w:tcW w:w="2798" w:type="dxa"/>
                  <w:gridSpan w:val="2"/>
                </w:tcPr>
                <w:p w:rsidR="00E2416D" w:rsidRPr="00B147B8" w:rsidRDefault="00E2416D" w:rsidP="00BF14E3">
                  <w:pPr>
                    <w:rPr>
                      <w:rFonts w:cs="Arial"/>
                      <w:sz w:val="20"/>
                      <w:szCs w:val="20"/>
                    </w:rPr>
                  </w:pPr>
                </w:p>
              </w:tc>
              <w:tc>
                <w:tcPr>
                  <w:tcW w:w="2708" w:type="dxa"/>
                  <w:gridSpan w:val="2"/>
                </w:tcPr>
                <w:p w:rsidR="00E2416D" w:rsidRPr="00B147B8" w:rsidRDefault="00E2416D" w:rsidP="00BF14E3">
                  <w:pPr>
                    <w:rPr>
                      <w:rFonts w:cs="Arial"/>
                      <w:sz w:val="20"/>
                      <w:szCs w:val="20"/>
                    </w:rPr>
                  </w:pPr>
                </w:p>
              </w:tc>
            </w:tr>
            <w:tr w:rsidR="00E2416D" w:rsidTr="00BF14E3">
              <w:tc>
                <w:tcPr>
                  <w:tcW w:w="2683" w:type="dxa"/>
                  <w:vMerge w:val="restart"/>
                  <w:vAlign w:val="center"/>
                </w:tcPr>
                <w:p w:rsidR="00E2416D" w:rsidRPr="00B147B8" w:rsidRDefault="00E2416D" w:rsidP="00BF14E3">
                  <w:pPr>
                    <w:rPr>
                      <w:rFonts w:cs="Arial"/>
                      <w:sz w:val="20"/>
                      <w:szCs w:val="20"/>
                    </w:rPr>
                  </w:pPr>
                  <w:r w:rsidRPr="00B147B8">
                    <w:rPr>
                      <w:rFonts w:cs="Arial"/>
                      <w:b/>
                      <w:sz w:val="20"/>
                      <w:szCs w:val="20"/>
                    </w:rPr>
                    <w:t>Argument Scaling</w:t>
                  </w:r>
                </w:p>
              </w:tc>
              <w:tc>
                <w:tcPr>
                  <w:tcW w:w="1388" w:type="dxa"/>
                </w:tcPr>
                <w:p w:rsidR="00E2416D" w:rsidRPr="00B147B8" w:rsidRDefault="00E2416D" w:rsidP="00BF14E3">
                  <w:pPr>
                    <w:rPr>
                      <w:rFonts w:cs="Arial"/>
                      <w:b/>
                      <w:sz w:val="20"/>
                      <w:szCs w:val="20"/>
                    </w:rPr>
                  </w:pPr>
                  <w:r w:rsidRPr="00B147B8">
                    <w:rPr>
                      <w:rFonts w:cs="Arial"/>
                      <w:b/>
                      <w:sz w:val="20"/>
                      <w:szCs w:val="20"/>
                    </w:rPr>
                    <w:t>Units</w:t>
                  </w:r>
                </w:p>
              </w:tc>
              <w:tc>
                <w:tcPr>
                  <w:tcW w:w="1410" w:type="dxa"/>
                </w:tcPr>
                <w:p w:rsidR="00E2416D" w:rsidRPr="00B147B8" w:rsidRDefault="00E2416D" w:rsidP="00BF14E3">
                  <w:pPr>
                    <w:rPr>
                      <w:rFonts w:cs="Arial"/>
                      <w:b/>
                      <w:sz w:val="20"/>
                      <w:szCs w:val="20"/>
                    </w:rPr>
                  </w:pPr>
                  <w:r w:rsidRPr="00B147B8">
                    <w:rPr>
                      <w:rFonts w:cs="Arial"/>
                      <w:b/>
                      <w:sz w:val="20"/>
                      <w:szCs w:val="20"/>
                    </w:rPr>
                    <w:t>Scaling</w:t>
                  </w:r>
                </w:p>
              </w:tc>
              <w:tc>
                <w:tcPr>
                  <w:tcW w:w="1529" w:type="dxa"/>
                </w:tcPr>
                <w:p w:rsidR="00E2416D" w:rsidRPr="00B147B8" w:rsidRDefault="00E2416D" w:rsidP="00BF14E3">
                  <w:pPr>
                    <w:rPr>
                      <w:rFonts w:cs="Arial"/>
                      <w:b/>
                      <w:sz w:val="20"/>
                      <w:szCs w:val="20"/>
                    </w:rPr>
                  </w:pPr>
                  <w:r w:rsidRPr="00B147B8">
                    <w:rPr>
                      <w:rFonts w:cs="Arial"/>
                      <w:b/>
                      <w:sz w:val="20"/>
                      <w:szCs w:val="20"/>
                    </w:rPr>
                    <w:t>Low Lim</w:t>
                  </w:r>
                </w:p>
              </w:tc>
              <w:tc>
                <w:tcPr>
                  <w:tcW w:w="1179" w:type="dxa"/>
                </w:tcPr>
                <w:p w:rsidR="00E2416D" w:rsidRPr="00B147B8" w:rsidRDefault="00E2416D" w:rsidP="00BF14E3">
                  <w:pPr>
                    <w:rPr>
                      <w:rFonts w:cs="Arial"/>
                      <w:b/>
                      <w:sz w:val="20"/>
                      <w:szCs w:val="20"/>
                    </w:rPr>
                  </w:pPr>
                  <w:r w:rsidRPr="00B147B8">
                    <w:rPr>
                      <w:rFonts w:cs="Arial"/>
                      <w:b/>
                      <w:sz w:val="20"/>
                      <w:szCs w:val="20"/>
                    </w:rPr>
                    <w:t>High Lim</w:t>
                  </w:r>
                </w:p>
              </w:tc>
            </w:tr>
            <w:tr w:rsidR="00E2416D" w:rsidTr="00BF14E3">
              <w:tc>
                <w:tcPr>
                  <w:tcW w:w="2683" w:type="dxa"/>
                  <w:vMerge/>
                </w:tcPr>
                <w:p w:rsidR="00E2416D" w:rsidRPr="00B147B8" w:rsidRDefault="00E2416D" w:rsidP="00BF14E3">
                  <w:pPr>
                    <w:rPr>
                      <w:rFonts w:cs="Arial"/>
                      <w:b/>
                      <w:sz w:val="20"/>
                      <w:szCs w:val="20"/>
                    </w:rPr>
                  </w:pPr>
                </w:p>
              </w:tc>
              <w:tc>
                <w:tcPr>
                  <w:tcW w:w="1388" w:type="dxa"/>
                </w:tcPr>
                <w:p w:rsidR="00E2416D" w:rsidRPr="00B147B8" w:rsidRDefault="00E2416D" w:rsidP="00BF14E3">
                  <w:pPr>
                    <w:rPr>
                      <w:rFonts w:ascii="Times New Roman" w:hAnsi="Times New Roman" w:cs="Times New Roman"/>
                      <w:sz w:val="20"/>
                      <w:szCs w:val="20"/>
                    </w:rPr>
                  </w:pPr>
                  <w:r>
                    <w:rPr>
                      <w:rFonts w:ascii="Times New Roman" w:hAnsi="Times New Roman" w:cs="Times New Roman"/>
                      <w:sz w:val="20"/>
                      <w:szCs w:val="20"/>
                    </w:rPr>
                    <w:t>n/a</w:t>
                  </w:r>
                </w:p>
              </w:tc>
              <w:tc>
                <w:tcPr>
                  <w:tcW w:w="1410" w:type="dxa"/>
                </w:tcPr>
                <w:p w:rsidR="00E2416D" w:rsidRPr="00B147B8" w:rsidRDefault="00E2416D" w:rsidP="00BF14E3">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E2416D" w:rsidRPr="00B147B8" w:rsidRDefault="00E2416D" w:rsidP="00BF14E3">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E2416D" w:rsidRPr="00B147B8" w:rsidRDefault="00E2416D" w:rsidP="00BF14E3">
                  <w:pPr>
                    <w:rPr>
                      <w:rFonts w:ascii="Times New Roman" w:hAnsi="Times New Roman" w:cs="Times New Roman"/>
                      <w:sz w:val="20"/>
                      <w:szCs w:val="20"/>
                    </w:rPr>
                  </w:pPr>
                  <w:r w:rsidRPr="00B147B8">
                    <w:rPr>
                      <w:rFonts w:ascii="Times New Roman" w:hAnsi="Times New Roman" w:cs="Times New Roman"/>
                      <w:sz w:val="20"/>
                      <w:szCs w:val="20"/>
                    </w:rPr>
                    <w:t>n/a</w:t>
                  </w:r>
                </w:p>
              </w:tc>
            </w:tr>
            <w:tr w:rsidR="00E2416D" w:rsidTr="00BF14E3">
              <w:tc>
                <w:tcPr>
                  <w:tcW w:w="2683" w:type="dxa"/>
                  <w:vMerge/>
                </w:tcPr>
                <w:p w:rsidR="00E2416D" w:rsidRPr="00B147B8" w:rsidRDefault="00E2416D" w:rsidP="00BF14E3">
                  <w:pPr>
                    <w:rPr>
                      <w:rFonts w:cs="Arial"/>
                      <w:b/>
                      <w:sz w:val="20"/>
                      <w:szCs w:val="20"/>
                    </w:rPr>
                  </w:pPr>
                </w:p>
              </w:tc>
              <w:tc>
                <w:tcPr>
                  <w:tcW w:w="1388" w:type="dxa"/>
                </w:tcPr>
                <w:p w:rsidR="00E2416D" w:rsidRPr="00B147B8" w:rsidRDefault="00E2416D" w:rsidP="00BF14E3">
                  <w:pPr>
                    <w:rPr>
                      <w:rFonts w:ascii="Times New Roman" w:hAnsi="Times New Roman" w:cs="Times New Roman"/>
                      <w:sz w:val="20"/>
                      <w:szCs w:val="20"/>
                    </w:rPr>
                  </w:pPr>
                </w:p>
              </w:tc>
              <w:tc>
                <w:tcPr>
                  <w:tcW w:w="1410" w:type="dxa"/>
                </w:tcPr>
                <w:p w:rsidR="00E2416D" w:rsidRPr="00B147B8" w:rsidRDefault="00E2416D" w:rsidP="00BF14E3">
                  <w:pPr>
                    <w:rPr>
                      <w:rFonts w:ascii="Times New Roman" w:hAnsi="Times New Roman" w:cs="Times New Roman"/>
                      <w:sz w:val="20"/>
                      <w:szCs w:val="20"/>
                    </w:rPr>
                  </w:pPr>
                </w:p>
              </w:tc>
              <w:tc>
                <w:tcPr>
                  <w:tcW w:w="1529" w:type="dxa"/>
                </w:tcPr>
                <w:p w:rsidR="00E2416D" w:rsidRPr="00B147B8" w:rsidRDefault="00E2416D" w:rsidP="00BF14E3">
                  <w:pPr>
                    <w:rPr>
                      <w:rFonts w:ascii="Times New Roman" w:hAnsi="Times New Roman" w:cs="Times New Roman"/>
                      <w:sz w:val="20"/>
                      <w:szCs w:val="20"/>
                    </w:rPr>
                  </w:pPr>
                </w:p>
              </w:tc>
              <w:tc>
                <w:tcPr>
                  <w:tcW w:w="1179" w:type="dxa"/>
                </w:tcPr>
                <w:p w:rsidR="00E2416D" w:rsidRPr="00B147B8" w:rsidRDefault="00E2416D" w:rsidP="00BF14E3">
                  <w:pPr>
                    <w:rPr>
                      <w:rFonts w:ascii="Times New Roman" w:hAnsi="Times New Roman" w:cs="Times New Roman"/>
                      <w:sz w:val="20"/>
                      <w:szCs w:val="20"/>
                    </w:rPr>
                  </w:pPr>
                </w:p>
              </w:tc>
            </w:tr>
            <w:tr w:rsidR="00E2416D" w:rsidTr="00BF14E3">
              <w:tc>
                <w:tcPr>
                  <w:tcW w:w="2683" w:type="dxa"/>
                  <w:vMerge/>
                </w:tcPr>
                <w:p w:rsidR="00E2416D" w:rsidRPr="00B147B8" w:rsidRDefault="00E2416D" w:rsidP="00BF14E3">
                  <w:pPr>
                    <w:rPr>
                      <w:rFonts w:cs="Arial"/>
                      <w:b/>
                      <w:sz w:val="20"/>
                      <w:szCs w:val="20"/>
                    </w:rPr>
                  </w:pPr>
                </w:p>
              </w:tc>
              <w:tc>
                <w:tcPr>
                  <w:tcW w:w="1388" w:type="dxa"/>
                </w:tcPr>
                <w:p w:rsidR="00E2416D" w:rsidRPr="00B147B8" w:rsidRDefault="00E2416D" w:rsidP="00BF14E3">
                  <w:pPr>
                    <w:rPr>
                      <w:rFonts w:ascii="Times New Roman" w:hAnsi="Times New Roman"/>
                      <w:sz w:val="20"/>
                      <w:szCs w:val="20"/>
                    </w:rPr>
                  </w:pPr>
                </w:p>
              </w:tc>
              <w:tc>
                <w:tcPr>
                  <w:tcW w:w="1410" w:type="dxa"/>
                </w:tcPr>
                <w:p w:rsidR="00E2416D" w:rsidRPr="00B147B8" w:rsidRDefault="00E2416D" w:rsidP="00BF14E3">
                  <w:pPr>
                    <w:rPr>
                      <w:rFonts w:ascii="Times New Roman" w:hAnsi="Times New Roman"/>
                      <w:sz w:val="20"/>
                      <w:szCs w:val="20"/>
                    </w:rPr>
                  </w:pPr>
                </w:p>
              </w:tc>
              <w:tc>
                <w:tcPr>
                  <w:tcW w:w="1529" w:type="dxa"/>
                </w:tcPr>
                <w:p w:rsidR="00E2416D" w:rsidRDefault="00E2416D" w:rsidP="00BF14E3">
                  <w:pPr>
                    <w:rPr>
                      <w:rFonts w:ascii="Times New Roman" w:hAnsi="Times New Roman"/>
                      <w:sz w:val="20"/>
                      <w:szCs w:val="20"/>
                    </w:rPr>
                  </w:pPr>
                </w:p>
              </w:tc>
              <w:tc>
                <w:tcPr>
                  <w:tcW w:w="1179" w:type="dxa"/>
                </w:tcPr>
                <w:p w:rsidR="00E2416D" w:rsidRDefault="00E2416D" w:rsidP="00BF14E3">
                  <w:pPr>
                    <w:rPr>
                      <w:rFonts w:ascii="Times New Roman" w:hAnsi="Times New Roman"/>
                      <w:sz w:val="20"/>
                      <w:szCs w:val="20"/>
                    </w:rPr>
                  </w:pPr>
                </w:p>
              </w:tc>
            </w:tr>
            <w:tr w:rsidR="00E2416D" w:rsidTr="00BF14E3">
              <w:tc>
                <w:tcPr>
                  <w:tcW w:w="2683" w:type="dxa"/>
                </w:tcPr>
                <w:p w:rsidR="00E2416D" w:rsidRPr="00B147B8" w:rsidRDefault="00E2416D" w:rsidP="00BF14E3">
                  <w:pPr>
                    <w:rPr>
                      <w:rFonts w:cs="Arial"/>
                      <w:b/>
                      <w:sz w:val="20"/>
                      <w:szCs w:val="20"/>
                    </w:rPr>
                  </w:pPr>
                  <w:r>
                    <w:rPr>
                      <w:rFonts w:cs="Arial"/>
                      <w:b/>
                      <w:sz w:val="20"/>
                      <w:szCs w:val="20"/>
                    </w:rPr>
                    <w:t>Return Value Type</w:t>
                  </w:r>
                </w:p>
              </w:tc>
              <w:tc>
                <w:tcPr>
                  <w:tcW w:w="5506" w:type="dxa"/>
                  <w:gridSpan w:val="4"/>
                </w:tcPr>
                <w:p w:rsidR="00E2416D" w:rsidRDefault="00E2416D" w:rsidP="00BF14E3">
                  <w:pPr>
                    <w:rPr>
                      <w:rFonts w:ascii="Times New Roman" w:hAnsi="Times New Roman"/>
                      <w:sz w:val="20"/>
                      <w:szCs w:val="20"/>
                    </w:rPr>
                  </w:pPr>
                  <w:r w:rsidRPr="0051440D">
                    <w:rPr>
                      <w:rFonts w:ascii="Times New Roman" w:hAnsi="Times New Roman" w:cs="Times New Roman"/>
                      <w:sz w:val="20"/>
                      <w:szCs w:val="20"/>
                    </w:rPr>
                    <w:t>unsigned long</w:t>
                  </w:r>
                </w:p>
              </w:tc>
            </w:tr>
            <w:tr w:rsidR="00E2416D" w:rsidTr="00BF14E3">
              <w:tc>
                <w:tcPr>
                  <w:tcW w:w="2683" w:type="dxa"/>
                  <w:vMerge w:val="restart"/>
                </w:tcPr>
                <w:p w:rsidR="00E2416D" w:rsidRDefault="00E2416D" w:rsidP="00BF14E3">
                  <w:pPr>
                    <w:rPr>
                      <w:rFonts w:cs="Arial"/>
                      <w:b/>
                      <w:sz w:val="20"/>
                      <w:szCs w:val="20"/>
                    </w:rPr>
                  </w:pPr>
                  <w:r>
                    <w:rPr>
                      <w:rFonts w:cs="Arial"/>
                      <w:b/>
                      <w:sz w:val="20"/>
                      <w:szCs w:val="20"/>
                    </w:rPr>
                    <w:t>Return Value Scaling</w:t>
                  </w:r>
                </w:p>
              </w:tc>
              <w:tc>
                <w:tcPr>
                  <w:tcW w:w="1388" w:type="dxa"/>
                </w:tcPr>
                <w:p w:rsidR="00E2416D" w:rsidRPr="00B147B8" w:rsidRDefault="00E2416D" w:rsidP="00BF14E3">
                  <w:pPr>
                    <w:rPr>
                      <w:rFonts w:cs="Arial"/>
                      <w:b/>
                      <w:sz w:val="20"/>
                      <w:szCs w:val="20"/>
                    </w:rPr>
                  </w:pPr>
                  <w:r w:rsidRPr="00B147B8">
                    <w:rPr>
                      <w:rFonts w:cs="Arial"/>
                      <w:b/>
                      <w:sz w:val="20"/>
                      <w:szCs w:val="20"/>
                    </w:rPr>
                    <w:t>Units</w:t>
                  </w:r>
                </w:p>
              </w:tc>
              <w:tc>
                <w:tcPr>
                  <w:tcW w:w="1410" w:type="dxa"/>
                </w:tcPr>
                <w:p w:rsidR="00E2416D" w:rsidRPr="00B147B8" w:rsidRDefault="00E2416D" w:rsidP="00BF14E3">
                  <w:pPr>
                    <w:rPr>
                      <w:rFonts w:cs="Arial"/>
                      <w:b/>
                      <w:sz w:val="20"/>
                      <w:szCs w:val="20"/>
                    </w:rPr>
                  </w:pPr>
                  <w:r w:rsidRPr="00B147B8">
                    <w:rPr>
                      <w:rFonts w:cs="Arial"/>
                      <w:b/>
                      <w:sz w:val="20"/>
                      <w:szCs w:val="20"/>
                    </w:rPr>
                    <w:t>Scaling</w:t>
                  </w:r>
                </w:p>
              </w:tc>
              <w:tc>
                <w:tcPr>
                  <w:tcW w:w="1529" w:type="dxa"/>
                </w:tcPr>
                <w:p w:rsidR="00E2416D" w:rsidRPr="00B147B8" w:rsidRDefault="00E2416D" w:rsidP="00BF14E3">
                  <w:pPr>
                    <w:rPr>
                      <w:rFonts w:cs="Arial"/>
                      <w:b/>
                      <w:sz w:val="20"/>
                      <w:szCs w:val="20"/>
                    </w:rPr>
                  </w:pPr>
                  <w:r w:rsidRPr="00B147B8">
                    <w:rPr>
                      <w:rFonts w:cs="Arial"/>
                      <w:b/>
                      <w:sz w:val="20"/>
                      <w:szCs w:val="20"/>
                    </w:rPr>
                    <w:t>Low Lim</w:t>
                  </w:r>
                </w:p>
              </w:tc>
              <w:tc>
                <w:tcPr>
                  <w:tcW w:w="1179" w:type="dxa"/>
                </w:tcPr>
                <w:p w:rsidR="00E2416D" w:rsidRPr="00B147B8" w:rsidRDefault="00E2416D" w:rsidP="00BF14E3">
                  <w:pPr>
                    <w:rPr>
                      <w:rFonts w:cs="Arial"/>
                      <w:b/>
                      <w:sz w:val="20"/>
                      <w:szCs w:val="20"/>
                    </w:rPr>
                  </w:pPr>
                  <w:r w:rsidRPr="00B147B8">
                    <w:rPr>
                      <w:rFonts w:cs="Arial"/>
                      <w:b/>
                      <w:sz w:val="20"/>
                      <w:szCs w:val="20"/>
                    </w:rPr>
                    <w:t>High Lim</w:t>
                  </w:r>
                </w:p>
              </w:tc>
            </w:tr>
            <w:tr w:rsidR="00E2416D" w:rsidTr="00BF14E3">
              <w:tc>
                <w:tcPr>
                  <w:tcW w:w="2683" w:type="dxa"/>
                  <w:vMerge/>
                </w:tcPr>
                <w:p w:rsidR="00E2416D" w:rsidRDefault="00E2416D" w:rsidP="00BF14E3">
                  <w:pPr>
                    <w:rPr>
                      <w:rFonts w:cs="Arial"/>
                      <w:b/>
                      <w:sz w:val="20"/>
                      <w:szCs w:val="20"/>
                    </w:rPr>
                  </w:pPr>
                </w:p>
              </w:tc>
              <w:tc>
                <w:tcPr>
                  <w:tcW w:w="1388" w:type="dxa"/>
                </w:tcPr>
                <w:p w:rsidR="00E2416D" w:rsidRPr="00B147B8" w:rsidRDefault="00500170" w:rsidP="00BF14E3">
                  <w:pPr>
                    <w:rPr>
                      <w:rFonts w:ascii="Times New Roman" w:hAnsi="Times New Roman" w:cs="Times New Roman"/>
                      <w:sz w:val="20"/>
                      <w:szCs w:val="20"/>
                    </w:rPr>
                  </w:pPr>
                  <w:r>
                    <w:rPr>
                      <w:rFonts w:ascii="Times New Roman" w:hAnsi="Times New Roman" w:cs="Times New Roman"/>
                      <w:sz w:val="20"/>
                      <w:szCs w:val="20"/>
                    </w:rPr>
                    <w:t>n/a</w:t>
                  </w:r>
                </w:p>
              </w:tc>
              <w:tc>
                <w:tcPr>
                  <w:tcW w:w="1410" w:type="dxa"/>
                </w:tcPr>
                <w:p w:rsidR="00E2416D" w:rsidRPr="00B147B8" w:rsidRDefault="00E2416D" w:rsidP="00BF14E3">
                  <w:pPr>
                    <w:rPr>
                      <w:rFonts w:ascii="Times New Roman" w:hAnsi="Times New Roman" w:cs="Times New Roman"/>
                      <w:sz w:val="20"/>
                      <w:szCs w:val="20"/>
                    </w:rPr>
                  </w:pPr>
                  <w:r>
                    <w:rPr>
                      <w:rFonts w:ascii="Times New Roman" w:hAnsi="Times New Roman" w:cs="Times New Roman"/>
                      <w:sz w:val="20"/>
                      <w:szCs w:val="20"/>
                    </w:rPr>
                    <w:t>n/a</w:t>
                  </w:r>
                </w:p>
              </w:tc>
              <w:tc>
                <w:tcPr>
                  <w:tcW w:w="1529" w:type="dxa"/>
                </w:tcPr>
                <w:p w:rsidR="00E2416D" w:rsidRPr="00B147B8" w:rsidRDefault="00E2416D" w:rsidP="00BF14E3">
                  <w:pPr>
                    <w:rPr>
                      <w:rFonts w:ascii="Times New Roman" w:hAnsi="Times New Roman" w:cs="Times New Roman"/>
                      <w:sz w:val="20"/>
                      <w:szCs w:val="20"/>
                    </w:rPr>
                  </w:pPr>
                  <w:r>
                    <w:rPr>
                      <w:rFonts w:ascii="Times New Roman" w:hAnsi="Times New Roman" w:cs="Times New Roman"/>
                      <w:sz w:val="20"/>
                      <w:szCs w:val="20"/>
                    </w:rPr>
                    <w:t>n/a</w:t>
                  </w:r>
                </w:p>
              </w:tc>
              <w:tc>
                <w:tcPr>
                  <w:tcW w:w="1179" w:type="dxa"/>
                </w:tcPr>
                <w:p w:rsidR="00E2416D" w:rsidRPr="00B147B8" w:rsidRDefault="00E2416D" w:rsidP="00BF14E3">
                  <w:pPr>
                    <w:rPr>
                      <w:rFonts w:ascii="Times New Roman" w:hAnsi="Times New Roman" w:cs="Times New Roman"/>
                      <w:sz w:val="20"/>
                      <w:szCs w:val="20"/>
                    </w:rPr>
                  </w:pPr>
                  <w:r>
                    <w:rPr>
                      <w:rFonts w:ascii="Times New Roman" w:hAnsi="Times New Roman" w:cs="Times New Roman"/>
                      <w:sz w:val="20"/>
                      <w:szCs w:val="20"/>
                    </w:rPr>
                    <w:t>n/a</w:t>
                  </w:r>
                </w:p>
              </w:tc>
            </w:tr>
            <w:tr w:rsidR="00E2416D" w:rsidTr="00BF14E3">
              <w:tc>
                <w:tcPr>
                  <w:tcW w:w="8189" w:type="dxa"/>
                  <w:gridSpan w:val="5"/>
                </w:tcPr>
                <w:p w:rsidR="00E2416D" w:rsidRDefault="00E2416D" w:rsidP="00BF14E3">
                  <w:pPr>
                    <w:rPr>
                      <w:rFonts w:cs="Arial"/>
                      <w:b/>
                      <w:sz w:val="20"/>
                      <w:szCs w:val="20"/>
                    </w:rPr>
                  </w:pPr>
                  <w:r>
                    <w:rPr>
                      <w:rFonts w:cs="Arial"/>
                      <w:b/>
                      <w:sz w:val="20"/>
                      <w:szCs w:val="20"/>
                    </w:rPr>
                    <w:t>Semantics</w:t>
                  </w:r>
                  <w:r w:rsidRPr="00B147B8">
                    <w:rPr>
                      <w:rFonts w:cs="Arial"/>
                      <w:b/>
                      <w:sz w:val="20"/>
                      <w:szCs w:val="20"/>
                    </w:rPr>
                    <w:t>:</w:t>
                  </w:r>
                </w:p>
                <w:p w:rsidR="00500170" w:rsidRPr="00500170" w:rsidRDefault="00500170" w:rsidP="00500170">
                  <w:pPr>
                    <w:rPr>
                      <w:rFonts w:asciiTheme="majorHAnsi" w:hAnsiTheme="majorHAnsi" w:cstheme="majorHAnsi"/>
                      <w:sz w:val="20"/>
                      <w:szCs w:val="20"/>
                    </w:rPr>
                  </w:pPr>
                  <w:r w:rsidRPr="00500170">
                    <w:rPr>
                      <w:rFonts w:asciiTheme="majorHAnsi" w:hAnsiTheme="majorHAnsi" w:cstheme="majorHAnsi"/>
                      <w:sz w:val="20"/>
                      <w:szCs w:val="20"/>
                    </w:rPr>
                    <w:t>This function shall initial</w:t>
                  </w:r>
                  <w:r>
                    <w:rPr>
                      <w:rFonts w:asciiTheme="majorHAnsi" w:hAnsiTheme="majorHAnsi" w:cstheme="majorHAnsi"/>
                      <w:sz w:val="20"/>
                      <w:szCs w:val="20"/>
                    </w:rPr>
                    <w:t>ize</w:t>
                  </w:r>
                  <w:r w:rsidRPr="00500170">
                    <w:rPr>
                      <w:rFonts w:asciiTheme="majorHAnsi" w:hAnsiTheme="majorHAnsi" w:cstheme="majorHAnsi"/>
                      <w:sz w:val="20"/>
                      <w:szCs w:val="20"/>
                    </w:rPr>
                    <w:t xml:space="preserve"> the data structure based on user request or upon NVM clear</w:t>
                  </w:r>
                </w:p>
                <w:p w:rsidR="00E2416D" w:rsidRDefault="00500170" w:rsidP="00500170">
                  <w:pPr>
                    <w:rPr>
                      <w:rFonts w:ascii="Times New Roman" w:hAnsi="Times New Roman"/>
                      <w:sz w:val="20"/>
                      <w:szCs w:val="20"/>
                    </w:rPr>
                  </w:pPr>
                  <w:r w:rsidRPr="00500170">
                    <w:rPr>
                      <w:rFonts w:asciiTheme="majorHAnsi" w:hAnsiTheme="majorHAnsi" w:cstheme="majorHAnsi"/>
                      <w:sz w:val="20"/>
                      <w:szCs w:val="20"/>
                    </w:rPr>
                    <w:t xml:space="preserve">request for the </w:t>
                  </w:r>
                  <w:r>
                    <w:rPr>
                      <w:rFonts w:asciiTheme="majorHAnsi" w:hAnsiTheme="majorHAnsi" w:cstheme="majorHAnsi"/>
                      <w:sz w:val="20"/>
                      <w:szCs w:val="20"/>
                    </w:rPr>
                    <w:t>application</w:t>
                  </w:r>
                  <w:r w:rsidRPr="00500170">
                    <w:rPr>
                      <w:rFonts w:asciiTheme="majorHAnsi" w:hAnsiTheme="majorHAnsi" w:cstheme="majorHAnsi"/>
                      <w:sz w:val="20"/>
                      <w:szCs w:val="20"/>
                    </w:rPr>
                    <w:t>.</w:t>
                  </w:r>
                </w:p>
              </w:tc>
            </w:tr>
            <w:tr w:rsidR="00E2416D" w:rsidTr="00BF14E3">
              <w:tc>
                <w:tcPr>
                  <w:tcW w:w="8189" w:type="dxa"/>
                  <w:gridSpan w:val="5"/>
                </w:tcPr>
                <w:p w:rsidR="00E2416D" w:rsidRPr="004D71F0" w:rsidRDefault="00E2416D" w:rsidP="00BF14E3">
                  <w:pPr>
                    <w:rPr>
                      <w:rFonts w:cs="Arial"/>
                      <w:b/>
                      <w:sz w:val="20"/>
                      <w:szCs w:val="20"/>
                    </w:rPr>
                  </w:pPr>
                  <w:r w:rsidRPr="004D71F0">
                    <w:rPr>
                      <w:rFonts w:cs="Arial"/>
                      <w:b/>
                      <w:sz w:val="20"/>
                      <w:szCs w:val="20"/>
                    </w:rPr>
                    <w:t>Usage Restrictions:</w:t>
                  </w:r>
                </w:p>
                <w:p w:rsidR="00E2416D" w:rsidRPr="0051440D" w:rsidRDefault="00500170" w:rsidP="00BF14E3">
                  <w:pPr>
                    <w:rPr>
                      <w:rFonts w:ascii="Times New Roman" w:hAnsi="Times New Roman" w:cs="Times New Roman"/>
                      <w:sz w:val="20"/>
                      <w:szCs w:val="20"/>
                    </w:rPr>
                  </w:pPr>
                  <w:r w:rsidRPr="00500170">
                    <w:rPr>
                      <w:rFonts w:asciiTheme="majorHAnsi" w:hAnsiTheme="majorHAnsi" w:cstheme="majorHAnsi"/>
                      <w:sz w:val="20"/>
                      <w:szCs w:val="20"/>
                    </w:rPr>
                    <w:t>This function shall be called on NVM clear request.</w:t>
                  </w:r>
                </w:p>
              </w:tc>
            </w:tr>
          </w:tbl>
          <w:p w:rsidR="00E2416D" w:rsidRPr="00871DCC" w:rsidRDefault="00E2416D" w:rsidP="00BF14E3">
            <w:pPr>
              <w:rPr>
                <w:rFonts w:cs="Arial"/>
                <w:sz w:val="20"/>
                <w:szCs w:val="20"/>
              </w:rPr>
            </w:pPr>
          </w:p>
        </w:tc>
      </w:tr>
      <w:tr w:rsidR="00E2416D" w:rsidTr="00BF14E3">
        <w:tc>
          <w:tcPr>
            <w:tcW w:w="1548" w:type="dxa"/>
          </w:tcPr>
          <w:p w:rsidR="00E2416D" w:rsidRPr="00871DCC" w:rsidRDefault="00E2416D" w:rsidP="00BF14E3">
            <w:pPr>
              <w:rPr>
                <w:rFonts w:cs="Arial"/>
                <w:b/>
                <w:sz w:val="20"/>
                <w:szCs w:val="20"/>
              </w:rPr>
            </w:pPr>
            <w:r>
              <w:rPr>
                <w:rFonts w:cs="Arial"/>
                <w:b/>
                <w:sz w:val="20"/>
                <w:szCs w:val="20"/>
              </w:rPr>
              <w:t>Error Handling</w:t>
            </w:r>
          </w:p>
        </w:tc>
        <w:tc>
          <w:tcPr>
            <w:tcW w:w="8415" w:type="dxa"/>
          </w:tcPr>
          <w:p w:rsidR="00E2416D" w:rsidRPr="00871DCC" w:rsidRDefault="00E2416D" w:rsidP="00BF14E3">
            <w:pPr>
              <w:rPr>
                <w:rFonts w:cs="Arial"/>
                <w:sz w:val="20"/>
                <w:szCs w:val="20"/>
              </w:rPr>
            </w:pPr>
            <w:r>
              <w:rPr>
                <w:rFonts w:cs="Arial"/>
                <w:sz w:val="20"/>
                <w:szCs w:val="20"/>
              </w:rPr>
              <w:t>None</w:t>
            </w:r>
            <w:r w:rsidRPr="00871DCC">
              <w:rPr>
                <w:rFonts w:cs="Arial"/>
                <w:sz w:val="20"/>
                <w:szCs w:val="20"/>
              </w:rPr>
              <w:t xml:space="preserve"> </w:t>
            </w:r>
          </w:p>
        </w:tc>
      </w:tr>
      <w:tr w:rsidR="00E2416D" w:rsidTr="00BF14E3">
        <w:tc>
          <w:tcPr>
            <w:tcW w:w="1548" w:type="dxa"/>
          </w:tcPr>
          <w:p w:rsidR="00E2416D" w:rsidRPr="00871DCC" w:rsidRDefault="00E2416D" w:rsidP="00BF14E3">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E2416D" w:rsidTr="00BF14E3">
              <w:tc>
                <w:tcPr>
                  <w:tcW w:w="8184" w:type="dxa"/>
                </w:tcPr>
                <w:p w:rsidR="00E2416D" w:rsidRDefault="00E2416D" w:rsidP="00BF14E3">
                  <w:pPr>
                    <w:rPr>
                      <w:rFonts w:cs="Arial"/>
                      <w:sz w:val="20"/>
                      <w:szCs w:val="20"/>
                    </w:rPr>
                  </w:pPr>
                  <w:r>
                    <w:rPr>
                      <w:rFonts w:cs="Arial"/>
                      <w:sz w:val="20"/>
                      <w:szCs w:val="20"/>
                    </w:rPr>
                    <w:t xml:space="preserve">Size: </w:t>
                  </w:r>
                </w:p>
              </w:tc>
            </w:tr>
            <w:tr w:rsidR="00E2416D" w:rsidTr="00BF14E3">
              <w:tc>
                <w:tcPr>
                  <w:tcW w:w="8184" w:type="dxa"/>
                </w:tcPr>
                <w:p w:rsidR="00E2416D" w:rsidRDefault="00E2416D" w:rsidP="00BF14E3">
                  <w:pPr>
                    <w:rPr>
                      <w:rFonts w:cs="Arial"/>
                      <w:sz w:val="20"/>
                      <w:szCs w:val="20"/>
                    </w:rPr>
                  </w:pPr>
                  <w:r>
                    <w:rPr>
                      <w:rFonts w:cs="Arial"/>
                      <w:sz w:val="20"/>
                      <w:szCs w:val="20"/>
                    </w:rPr>
                    <w:t xml:space="preserve">Speed: </w:t>
                  </w:r>
                </w:p>
              </w:tc>
            </w:tr>
            <w:tr w:rsidR="00E2416D" w:rsidTr="00BF14E3">
              <w:tc>
                <w:tcPr>
                  <w:tcW w:w="8184" w:type="dxa"/>
                </w:tcPr>
                <w:p w:rsidR="00E2416D" w:rsidRDefault="00E2416D" w:rsidP="00BF14E3">
                  <w:pPr>
                    <w:rPr>
                      <w:rFonts w:cs="Arial"/>
                      <w:sz w:val="20"/>
                      <w:szCs w:val="20"/>
                    </w:rPr>
                  </w:pPr>
                  <w:r>
                    <w:rPr>
                      <w:rFonts w:cs="Arial"/>
                      <w:sz w:val="20"/>
                      <w:szCs w:val="20"/>
                    </w:rPr>
                    <w:t>Other:</w:t>
                  </w:r>
                </w:p>
              </w:tc>
            </w:tr>
          </w:tbl>
          <w:p w:rsidR="00E2416D" w:rsidRPr="00871DCC" w:rsidRDefault="00E2416D" w:rsidP="00BF14E3">
            <w:pPr>
              <w:rPr>
                <w:rFonts w:cs="Arial"/>
                <w:sz w:val="20"/>
                <w:szCs w:val="20"/>
              </w:rPr>
            </w:pPr>
          </w:p>
        </w:tc>
      </w:tr>
      <w:tr w:rsidR="00E2416D" w:rsidTr="00BF14E3">
        <w:tc>
          <w:tcPr>
            <w:tcW w:w="1548" w:type="dxa"/>
          </w:tcPr>
          <w:p w:rsidR="00E2416D" w:rsidRPr="00871DCC" w:rsidRDefault="00E2416D" w:rsidP="00BF14E3">
            <w:pPr>
              <w:rPr>
                <w:rFonts w:cs="Arial"/>
                <w:b/>
                <w:sz w:val="20"/>
                <w:szCs w:val="20"/>
              </w:rPr>
            </w:pPr>
            <w:r>
              <w:rPr>
                <w:rFonts w:cs="Arial"/>
                <w:b/>
                <w:sz w:val="20"/>
                <w:szCs w:val="20"/>
              </w:rPr>
              <w:lastRenderedPageBreak/>
              <w:t>Target:</w:t>
            </w:r>
          </w:p>
        </w:tc>
        <w:tc>
          <w:tcPr>
            <w:tcW w:w="8415" w:type="dxa"/>
          </w:tcPr>
          <w:p w:rsidR="00E2416D" w:rsidRPr="00871DCC" w:rsidRDefault="00E2416D" w:rsidP="00BF14E3">
            <w:pPr>
              <w:rPr>
                <w:rFonts w:cs="Arial"/>
                <w:sz w:val="20"/>
                <w:szCs w:val="20"/>
              </w:rPr>
            </w:pPr>
            <w:r>
              <w:rPr>
                <w:rFonts w:cs="Arial"/>
                <w:sz w:val="20"/>
                <w:szCs w:val="20"/>
              </w:rPr>
              <w:t>MPA, Valve</w:t>
            </w:r>
          </w:p>
        </w:tc>
      </w:tr>
      <w:tr w:rsidR="00E2416D" w:rsidTr="00BF14E3">
        <w:tc>
          <w:tcPr>
            <w:tcW w:w="1548" w:type="dxa"/>
          </w:tcPr>
          <w:p w:rsidR="00E2416D" w:rsidRPr="00871DCC" w:rsidRDefault="00E2416D" w:rsidP="00BF14E3">
            <w:pPr>
              <w:rPr>
                <w:rFonts w:cs="Arial"/>
                <w:b/>
                <w:sz w:val="20"/>
                <w:szCs w:val="20"/>
              </w:rPr>
            </w:pPr>
            <w:r>
              <w:rPr>
                <w:rFonts w:cs="Arial"/>
                <w:b/>
                <w:sz w:val="20"/>
                <w:szCs w:val="20"/>
              </w:rPr>
              <w:t>Usage Guide:</w:t>
            </w:r>
          </w:p>
        </w:tc>
        <w:tc>
          <w:tcPr>
            <w:tcW w:w="8415" w:type="dxa"/>
          </w:tcPr>
          <w:p w:rsidR="00E2416D" w:rsidRPr="00871DCC" w:rsidRDefault="00E2416D" w:rsidP="00BF14E3">
            <w:pPr>
              <w:rPr>
                <w:rFonts w:cs="Arial"/>
                <w:sz w:val="20"/>
                <w:szCs w:val="20"/>
              </w:rPr>
            </w:pPr>
            <w:r w:rsidRPr="004D71F0">
              <w:rPr>
                <w:rFonts w:cs="Arial"/>
                <w:sz w:val="20"/>
                <w:szCs w:val="20"/>
              </w:rPr>
              <w:t>Implied</w:t>
            </w:r>
          </w:p>
        </w:tc>
      </w:tr>
    </w:tbl>
    <w:p w:rsidR="00E2416D" w:rsidRDefault="00E2416D" w:rsidP="00E2416D"/>
    <w:p w:rsidR="00500170" w:rsidRDefault="00500170" w:rsidP="00500170">
      <w:pPr>
        <w:pStyle w:val="Heading2"/>
      </w:pPr>
      <w:bookmarkStart w:id="190" w:name="_Toc31706213"/>
      <w:r w:rsidRPr="00500170">
        <w:t>HW_CauseOfReset()</w:t>
      </w:r>
      <w:bookmarkEnd w:id="190"/>
    </w:p>
    <w:tbl>
      <w:tblPr>
        <w:tblStyle w:val="TableGrid"/>
        <w:tblW w:w="0" w:type="auto"/>
        <w:tblLook w:val="04A0" w:firstRow="1" w:lastRow="0" w:firstColumn="1" w:lastColumn="0" w:noHBand="0" w:noVBand="1"/>
      </w:tblPr>
      <w:tblGrid>
        <w:gridCol w:w="1548"/>
        <w:gridCol w:w="8415"/>
      </w:tblGrid>
      <w:tr w:rsidR="00500170" w:rsidTr="00BF14E3">
        <w:tc>
          <w:tcPr>
            <w:tcW w:w="1548" w:type="dxa"/>
          </w:tcPr>
          <w:p w:rsidR="00500170" w:rsidRPr="00871DCC" w:rsidRDefault="00500170" w:rsidP="00BF14E3">
            <w:pPr>
              <w:rPr>
                <w:rFonts w:cs="Arial"/>
                <w:b/>
                <w:sz w:val="20"/>
                <w:szCs w:val="20"/>
              </w:rPr>
            </w:pPr>
            <w:r w:rsidRPr="00871DCC">
              <w:rPr>
                <w:rFonts w:cs="Arial"/>
                <w:b/>
                <w:sz w:val="20"/>
                <w:szCs w:val="20"/>
              </w:rPr>
              <w:t>Description</w:t>
            </w:r>
          </w:p>
        </w:tc>
        <w:tc>
          <w:tcPr>
            <w:tcW w:w="8415" w:type="dxa"/>
          </w:tcPr>
          <w:p w:rsidR="00500170" w:rsidRPr="00871DCC" w:rsidRDefault="00500170" w:rsidP="00BF14E3">
            <w:pPr>
              <w:rPr>
                <w:rFonts w:cs="Arial"/>
                <w:sz w:val="20"/>
                <w:szCs w:val="20"/>
              </w:rPr>
            </w:pPr>
            <w:r w:rsidRPr="00500170">
              <w:rPr>
                <w:rFonts w:cs="Arial"/>
                <w:sz w:val="20"/>
                <w:szCs w:val="20"/>
              </w:rPr>
              <w:t>Provides controller cause of reset information.</w:t>
            </w:r>
          </w:p>
        </w:tc>
      </w:tr>
      <w:tr w:rsidR="00500170" w:rsidTr="00BF14E3">
        <w:tc>
          <w:tcPr>
            <w:tcW w:w="1548" w:type="dxa"/>
            <w:vMerge w:val="restart"/>
          </w:tcPr>
          <w:p w:rsidR="00500170" w:rsidRPr="00871DCC" w:rsidRDefault="00500170" w:rsidP="00BF14E3">
            <w:pPr>
              <w:rPr>
                <w:rFonts w:cs="Arial"/>
                <w:b/>
                <w:sz w:val="20"/>
                <w:szCs w:val="20"/>
              </w:rPr>
            </w:pPr>
            <w:r w:rsidRPr="00871DCC">
              <w:rPr>
                <w:rFonts w:cs="Arial"/>
                <w:b/>
                <w:sz w:val="20"/>
                <w:szCs w:val="20"/>
              </w:rPr>
              <w:t>Resources Provided</w:t>
            </w:r>
          </w:p>
        </w:tc>
        <w:tc>
          <w:tcPr>
            <w:tcW w:w="8415" w:type="dxa"/>
          </w:tcPr>
          <w:p w:rsidR="00500170" w:rsidRPr="00871DCC" w:rsidRDefault="00500170" w:rsidP="00BF14E3">
            <w:pPr>
              <w:rPr>
                <w:rFonts w:cs="Arial"/>
                <w:b/>
                <w:sz w:val="20"/>
                <w:szCs w:val="20"/>
              </w:rPr>
            </w:pPr>
            <w:r w:rsidRPr="00871DCC">
              <w:rPr>
                <w:rFonts w:cs="Arial"/>
                <w:b/>
                <w:sz w:val="20"/>
                <w:szCs w:val="20"/>
              </w:rPr>
              <w:t>Syntax</w:t>
            </w:r>
          </w:p>
        </w:tc>
      </w:tr>
      <w:tr w:rsidR="00500170" w:rsidTr="00BF14E3">
        <w:tc>
          <w:tcPr>
            <w:tcW w:w="1548" w:type="dxa"/>
            <w:vMerge/>
          </w:tcPr>
          <w:p w:rsidR="00500170" w:rsidRPr="00871DCC" w:rsidRDefault="00500170" w:rsidP="00BF14E3">
            <w:pPr>
              <w:rPr>
                <w:rFonts w:cs="Arial"/>
                <w:b/>
                <w:sz w:val="20"/>
                <w:szCs w:val="20"/>
              </w:rPr>
            </w:pPr>
          </w:p>
        </w:tc>
        <w:tc>
          <w:tcPr>
            <w:tcW w:w="8415" w:type="dxa"/>
          </w:tcPr>
          <w:tbl>
            <w:tblPr>
              <w:tblStyle w:val="TableGrid"/>
              <w:tblW w:w="0" w:type="auto"/>
              <w:tblLook w:val="04A0" w:firstRow="1" w:lastRow="0" w:firstColumn="1" w:lastColumn="0" w:noHBand="0" w:noVBand="1"/>
            </w:tblPr>
            <w:tblGrid>
              <w:gridCol w:w="2683"/>
              <w:gridCol w:w="1388"/>
              <w:gridCol w:w="1410"/>
              <w:gridCol w:w="1529"/>
              <w:gridCol w:w="1179"/>
            </w:tblGrid>
            <w:tr w:rsidR="00500170" w:rsidTr="00BF14E3">
              <w:tc>
                <w:tcPr>
                  <w:tcW w:w="2683" w:type="dxa"/>
                </w:tcPr>
                <w:p w:rsidR="00500170" w:rsidRPr="00B147B8" w:rsidRDefault="00500170" w:rsidP="00BF14E3">
                  <w:pPr>
                    <w:rPr>
                      <w:rFonts w:cs="Arial"/>
                      <w:b/>
                      <w:sz w:val="20"/>
                      <w:szCs w:val="20"/>
                    </w:rPr>
                  </w:pPr>
                  <w:r w:rsidRPr="00B147B8">
                    <w:rPr>
                      <w:rFonts w:cs="Arial"/>
                      <w:b/>
                      <w:sz w:val="20"/>
                      <w:szCs w:val="20"/>
                    </w:rPr>
                    <w:t>Function Name</w:t>
                  </w:r>
                </w:p>
              </w:tc>
              <w:tc>
                <w:tcPr>
                  <w:tcW w:w="5506" w:type="dxa"/>
                  <w:gridSpan w:val="4"/>
                </w:tcPr>
                <w:p w:rsidR="00500170" w:rsidRPr="00B147B8" w:rsidRDefault="00500170" w:rsidP="00BF14E3">
                  <w:pPr>
                    <w:rPr>
                      <w:rFonts w:ascii="Times New Roman" w:hAnsi="Times New Roman" w:cs="Times New Roman"/>
                      <w:b/>
                      <w:sz w:val="20"/>
                      <w:szCs w:val="20"/>
                    </w:rPr>
                  </w:pPr>
                  <w:r w:rsidRPr="00500170">
                    <w:rPr>
                      <w:rFonts w:ascii="Times New Roman" w:hAnsi="Times New Roman" w:cs="Times New Roman"/>
                      <w:b/>
                      <w:sz w:val="20"/>
                      <w:szCs w:val="20"/>
                    </w:rPr>
                    <w:t>HW_InitCauseOfReset</w:t>
                  </w:r>
                </w:p>
              </w:tc>
            </w:tr>
            <w:tr w:rsidR="00500170" w:rsidTr="00BF14E3">
              <w:tc>
                <w:tcPr>
                  <w:tcW w:w="2683" w:type="dxa"/>
                  <w:vMerge w:val="restart"/>
                  <w:vAlign w:val="center"/>
                </w:tcPr>
                <w:p w:rsidR="00500170" w:rsidRPr="00B147B8" w:rsidRDefault="00500170" w:rsidP="00BF14E3">
                  <w:pPr>
                    <w:rPr>
                      <w:rFonts w:cs="Arial"/>
                      <w:b/>
                      <w:sz w:val="20"/>
                      <w:szCs w:val="20"/>
                    </w:rPr>
                  </w:pPr>
                  <w:r w:rsidRPr="00B147B8">
                    <w:rPr>
                      <w:rFonts w:cs="Arial"/>
                      <w:b/>
                      <w:sz w:val="20"/>
                      <w:szCs w:val="20"/>
                    </w:rPr>
                    <w:t>Arguments</w:t>
                  </w:r>
                </w:p>
              </w:tc>
              <w:tc>
                <w:tcPr>
                  <w:tcW w:w="2798" w:type="dxa"/>
                  <w:gridSpan w:val="2"/>
                </w:tcPr>
                <w:p w:rsidR="00500170" w:rsidRPr="00B147B8" w:rsidRDefault="00500170" w:rsidP="00BF14E3">
                  <w:pPr>
                    <w:rPr>
                      <w:rFonts w:cs="Arial"/>
                      <w:b/>
                      <w:sz w:val="20"/>
                      <w:szCs w:val="20"/>
                    </w:rPr>
                  </w:pPr>
                  <w:r w:rsidRPr="00B147B8">
                    <w:rPr>
                      <w:rFonts w:cs="Arial"/>
                      <w:b/>
                      <w:sz w:val="20"/>
                      <w:szCs w:val="20"/>
                    </w:rPr>
                    <w:t>Type</w:t>
                  </w:r>
                </w:p>
              </w:tc>
              <w:tc>
                <w:tcPr>
                  <w:tcW w:w="2708" w:type="dxa"/>
                  <w:gridSpan w:val="2"/>
                </w:tcPr>
                <w:p w:rsidR="00500170" w:rsidRPr="00B147B8" w:rsidRDefault="00500170" w:rsidP="00BF14E3">
                  <w:pPr>
                    <w:rPr>
                      <w:rFonts w:cs="Arial"/>
                      <w:b/>
                      <w:sz w:val="20"/>
                      <w:szCs w:val="20"/>
                    </w:rPr>
                  </w:pPr>
                  <w:r w:rsidRPr="00B147B8">
                    <w:rPr>
                      <w:rFonts w:cs="Arial"/>
                      <w:b/>
                      <w:sz w:val="20"/>
                      <w:szCs w:val="20"/>
                    </w:rPr>
                    <w:t>Name</w:t>
                  </w:r>
                </w:p>
              </w:tc>
            </w:tr>
            <w:tr w:rsidR="00500170" w:rsidTr="00BF14E3">
              <w:tc>
                <w:tcPr>
                  <w:tcW w:w="2683" w:type="dxa"/>
                  <w:vMerge/>
                </w:tcPr>
                <w:p w:rsidR="00500170" w:rsidRPr="00B147B8" w:rsidRDefault="00500170" w:rsidP="00BF14E3">
                  <w:pPr>
                    <w:rPr>
                      <w:rFonts w:cs="Arial"/>
                      <w:sz w:val="20"/>
                      <w:szCs w:val="20"/>
                    </w:rPr>
                  </w:pPr>
                </w:p>
              </w:tc>
              <w:tc>
                <w:tcPr>
                  <w:tcW w:w="2798" w:type="dxa"/>
                  <w:gridSpan w:val="2"/>
                </w:tcPr>
                <w:p w:rsidR="00500170" w:rsidRPr="00B147B8" w:rsidRDefault="00500170" w:rsidP="00BF14E3">
                  <w:pPr>
                    <w:rPr>
                      <w:rFonts w:ascii="Times New Roman" w:hAnsi="Times New Roman" w:cs="Times New Roman"/>
                      <w:sz w:val="20"/>
                      <w:szCs w:val="20"/>
                    </w:rPr>
                  </w:pPr>
                  <w:r>
                    <w:rPr>
                      <w:rFonts w:ascii="Times New Roman" w:hAnsi="Times New Roman" w:cs="Times New Roman"/>
                      <w:sz w:val="20"/>
                      <w:szCs w:val="20"/>
                    </w:rPr>
                    <w:t>void</w:t>
                  </w:r>
                </w:p>
              </w:tc>
              <w:tc>
                <w:tcPr>
                  <w:tcW w:w="2708" w:type="dxa"/>
                  <w:gridSpan w:val="2"/>
                </w:tcPr>
                <w:p w:rsidR="00500170" w:rsidRPr="00B147B8" w:rsidRDefault="00500170" w:rsidP="00BF14E3">
                  <w:pPr>
                    <w:rPr>
                      <w:rFonts w:ascii="Times New Roman" w:hAnsi="Times New Roman" w:cs="Times New Roman"/>
                      <w:sz w:val="20"/>
                      <w:szCs w:val="20"/>
                    </w:rPr>
                  </w:pPr>
                </w:p>
              </w:tc>
            </w:tr>
            <w:tr w:rsidR="00500170" w:rsidTr="00BF14E3">
              <w:tc>
                <w:tcPr>
                  <w:tcW w:w="2683" w:type="dxa"/>
                  <w:vMerge/>
                </w:tcPr>
                <w:p w:rsidR="00500170" w:rsidRPr="00B147B8" w:rsidRDefault="00500170" w:rsidP="00BF14E3">
                  <w:pPr>
                    <w:rPr>
                      <w:rFonts w:cs="Arial"/>
                      <w:sz w:val="20"/>
                      <w:szCs w:val="20"/>
                    </w:rPr>
                  </w:pPr>
                </w:p>
              </w:tc>
              <w:tc>
                <w:tcPr>
                  <w:tcW w:w="2798" w:type="dxa"/>
                  <w:gridSpan w:val="2"/>
                </w:tcPr>
                <w:p w:rsidR="00500170" w:rsidRPr="00B147B8" w:rsidRDefault="00500170" w:rsidP="00BF14E3">
                  <w:pPr>
                    <w:rPr>
                      <w:rFonts w:ascii="Times New Roman" w:hAnsi="Times New Roman" w:cs="Times New Roman"/>
                      <w:sz w:val="20"/>
                      <w:szCs w:val="20"/>
                    </w:rPr>
                  </w:pPr>
                </w:p>
              </w:tc>
              <w:tc>
                <w:tcPr>
                  <w:tcW w:w="2708" w:type="dxa"/>
                  <w:gridSpan w:val="2"/>
                </w:tcPr>
                <w:p w:rsidR="00500170" w:rsidRPr="00B147B8" w:rsidRDefault="00500170" w:rsidP="00BF14E3">
                  <w:pPr>
                    <w:rPr>
                      <w:rFonts w:ascii="Times New Roman" w:hAnsi="Times New Roman" w:cs="Times New Roman"/>
                      <w:sz w:val="20"/>
                      <w:szCs w:val="20"/>
                    </w:rPr>
                  </w:pPr>
                </w:p>
              </w:tc>
            </w:tr>
            <w:tr w:rsidR="00500170" w:rsidTr="00BF14E3">
              <w:tc>
                <w:tcPr>
                  <w:tcW w:w="2683" w:type="dxa"/>
                  <w:vMerge/>
                </w:tcPr>
                <w:p w:rsidR="00500170" w:rsidRPr="00B147B8" w:rsidRDefault="00500170" w:rsidP="00BF14E3">
                  <w:pPr>
                    <w:rPr>
                      <w:rFonts w:cs="Arial"/>
                      <w:sz w:val="20"/>
                      <w:szCs w:val="20"/>
                    </w:rPr>
                  </w:pPr>
                </w:p>
              </w:tc>
              <w:tc>
                <w:tcPr>
                  <w:tcW w:w="2798" w:type="dxa"/>
                  <w:gridSpan w:val="2"/>
                </w:tcPr>
                <w:p w:rsidR="00500170" w:rsidRPr="00B147B8" w:rsidRDefault="00500170" w:rsidP="00BF14E3">
                  <w:pPr>
                    <w:rPr>
                      <w:rFonts w:cs="Arial"/>
                      <w:sz w:val="20"/>
                      <w:szCs w:val="20"/>
                    </w:rPr>
                  </w:pPr>
                </w:p>
              </w:tc>
              <w:tc>
                <w:tcPr>
                  <w:tcW w:w="2708" w:type="dxa"/>
                  <w:gridSpan w:val="2"/>
                </w:tcPr>
                <w:p w:rsidR="00500170" w:rsidRPr="00B147B8" w:rsidRDefault="00500170" w:rsidP="00BF14E3">
                  <w:pPr>
                    <w:rPr>
                      <w:rFonts w:cs="Arial"/>
                      <w:sz w:val="20"/>
                      <w:szCs w:val="20"/>
                    </w:rPr>
                  </w:pPr>
                </w:p>
              </w:tc>
            </w:tr>
            <w:tr w:rsidR="00500170" w:rsidTr="00BF14E3">
              <w:tc>
                <w:tcPr>
                  <w:tcW w:w="2683" w:type="dxa"/>
                  <w:vMerge w:val="restart"/>
                  <w:vAlign w:val="center"/>
                </w:tcPr>
                <w:p w:rsidR="00500170" w:rsidRPr="00B147B8" w:rsidRDefault="00500170" w:rsidP="00BF14E3">
                  <w:pPr>
                    <w:rPr>
                      <w:rFonts w:cs="Arial"/>
                      <w:sz w:val="20"/>
                      <w:szCs w:val="20"/>
                    </w:rPr>
                  </w:pPr>
                  <w:r w:rsidRPr="00B147B8">
                    <w:rPr>
                      <w:rFonts w:cs="Arial"/>
                      <w:b/>
                      <w:sz w:val="20"/>
                      <w:szCs w:val="20"/>
                    </w:rPr>
                    <w:t>Argument Scaling</w:t>
                  </w:r>
                </w:p>
              </w:tc>
              <w:tc>
                <w:tcPr>
                  <w:tcW w:w="1388" w:type="dxa"/>
                </w:tcPr>
                <w:p w:rsidR="00500170" w:rsidRPr="00B147B8" w:rsidRDefault="00500170" w:rsidP="00BF14E3">
                  <w:pPr>
                    <w:rPr>
                      <w:rFonts w:cs="Arial"/>
                      <w:b/>
                      <w:sz w:val="20"/>
                      <w:szCs w:val="20"/>
                    </w:rPr>
                  </w:pPr>
                  <w:r w:rsidRPr="00B147B8">
                    <w:rPr>
                      <w:rFonts w:cs="Arial"/>
                      <w:b/>
                      <w:sz w:val="20"/>
                      <w:szCs w:val="20"/>
                    </w:rPr>
                    <w:t>Units</w:t>
                  </w:r>
                </w:p>
              </w:tc>
              <w:tc>
                <w:tcPr>
                  <w:tcW w:w="1410" w:type="dxa"/>
                </w:tcPr>
                <w:p w:rsidR="00500170" w:rsidRPr="00B147B8" w:rsidRDefault="00500170" w:rsidP="00BF14E3">
                  <w:pPr>
                    <w:rPr>
                      <w:rFonts w:cs="Arial"/>
                      <w:b/>
                      <w:sz w:val="20"/>
                      <w:szCs w:val="20"/>
                    </w:rPr>
                  </w:pPr>
                  <w:r w:rsidRPr="00B147B8">
                    <w:rPr>
                      <w:rFonts w:cs="Arial"/>
                      <w:b/>
                      <w:sz w:val="20"/>
                      <w:szCs w:val="20"/>
                    </w:rPr>
                    <w:t>Scaling</w:t>
                  </w:r>
                </w:p>
              </w:tc>
              <w:tc>
                <w:tcPr>
                  <w:tcW w:w="1529" w:type="dxa"/>
                </w:tcPr>
                <w:p w:rsidR="00500170" w:rsidRPr="00B147B8" w:rsidRDefault="00500170" w:rsidP="00BF14E3">
                  <w:pPr>
                    <w:rPr>
                      <w:rFonts w:cs="Arial"/>
                      <w:b/>
                      <w:sz w:val="20"/>
                      <w:szCs w:val="20"/>
                    </w:rPr>
                  </w:pPr>
                  <w:r w:rsidRPr="00B147B8">
                    <w:rPr>
                      <w:rFonts w:cs="Arial"/>
                      <w:b/>
                      <w:sz w:val="20"/>
                      <w:szCs w:val="20"/>
                    </w:rPr>
                    <w:t>Low Lim</w:t>
                  </w:r>
                </w:p>
              </w:tc>
              <w:tc>
                <w:tcPr>
                  <w:tcW w:w="1179" w:type="dxa"/>
                </w:tcPr>
                <w:p w:rsidR="00500170" w:rsidRPr="00B147B8" w:rsidRDefault="00500170" w:rsidP="00BF14E3">
                  <w:pPr>
                    <w:rPr>
                      <w:rFonts w:cs="Arial"/>
                      <w:b/>
                      <w:sz w:val="20"/>
                      <w:szCs w:val="20"/>
                    </w:rPr>
                  </w:pPr>
                  <w:r w:rsidRPr="00B147B8">
                    <w:rPr>
                      <w:rFonts w:cs="Arial"/>
                      <w:b/>
                      <w:sz w:val="20"/>
                      <w:szCs w:val="20"/>
                    </w:rPr>
                    <w:t>High Lim</w:t>
                  </w:r>
                </w:p>
              </w:tc>
            </w:tr>
            <w:tr w:rsidR="00500170" w:rsidTr="00BF14E3">
              <w:tc>
                <w:tcPr>
                  <w:tcW w:w="2683" w:type="dxa"/>
                  <w:vMerge/>
                </w:tcPr>
                <w:p w:rsidR="00500170" w:rsidRPr="00B147B8" w:rsidRDefault="00500170" w:rsidP="00BF14E3">
                  <w:pPr>
                    <w:rPr>
                      <w:rFonts w:cs="Arial"/>
                      <w:b/>
                      <w:sz w:val="20"/>
                      <w:szCs w:val="20"/>
                    </w:rPr>
                  </w:pPr>
                </w:p>
              </w:tc>
              <w:tc>
                <w:tcPr>
                  <w:tcW w:w="1388" w:type="dxa"/>
                </w:tcPr>
                <w:p w:rsidR="00500170" w:rsidRPr="00B147B8" w:rsidRDefault="00500170" w:rsidP="00BF14E3">
                  <w:pPr>
                    <w:rPr>
                      <w:rFonts w:ascii="Times New Roman" w:hAnsi="Times New Roman" w:cs="Times New Roman"/>
                      <w:sz w:val="20"/>
                      <w:szCs w:val="20"/>
                    </w:rPr>
                  </w:pPr>
                  <w:r>
                    <w:rPr>
                      <w:rFonts w:ascii="Times New Roman" w:hAnsi="Times New Roman" w:cs="Times New Roman"/>
                      <w:sz w:val="20"/>
                      <w:szCs w:val="20"/>
                    </w:rPr>
                    <w:t>n/a</w:t>
                  </w:r>
                </w:p>
              </w:tc>
              <w:tc>
                <w:tcPr>
                  <w:tcW w:w="1410" w:type="dxa"/>
                </w:tcPr>
                <w:p w:rsidR="00500170" w:rsidRPr="00B147B8" w:rsidRDefault="00500170" w:rsidP="00BF14E3">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500170" w:rsidRPr="00B147B8" w:rsidRDefault="00500170" w:rsidP="00BF14E3">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500170" w:rsidRPr="00B147B8" w:rsidRDefault="00500170" w:rsidP="00BF14E3">
                  <w:pPr>
                    <w:rPr>
                      <w:rFonts w:ascii="Times New Roman" w:hAnsi="Times New Roman" w:cs="Times New Roman"/>
                      <w:sz w:val="20"/>
                      <w:szCs w:val="20"/>
                    </w:rPr>
                  </w:pPr>
                  <w:r w:rsidRPr="00B147B8">
                    <w:rPr>
                      <w:rFonts w:ascii="Times New Roman" w:hAnsi="Times New Roman" w:cs="Times New Roman"/>
                      <w:sz w:val="20"/>
                      <w:szCs w:val="20"/>
                    </w:rPr>
                    <w:t>n/a</w:t>
                  </w:r>
                </w:p>
              </w:tc>
            </w:tr>
            <w:tr w:rsidR="00500170" w:rsidTr="00BF14E3">
              <w:tc>
                <w:tcPr>
                  <w:tcW w:w="2683" w:type="dxa"/>
                  <w:vMerge/>
                </w:tcPr>
                <w:p w:rsidR="00500170" w:rsidRPr="00B147B8" w:rsidRDefault="00500170" w:rsidP="00BF14E3">
                  <w:pPr>
                    <w:rPr>
                      <w:rFonts w:cs="Arial"/>
                      <w:b/>
                      <w:sz w:val="20"/>
                      <w:szCs w:val="20"/>
                    </w:rPr>
                  </w:pPr>
                </w:p>
              </w:tc>
              <w:tc>
                <w:tcPr>
                  <w:tcW w:w="1388" w:type="dxa"/>
                </w:tcPr>
                <w:p w:rsidR="00500170" w:rsidRPr="00B147B8" w:rsidRDefault="00500170" w:rsidP="00BF14E3">
                  <w:pPr>
                    <w:rPr>
                      <w:rFonts w:ascii="Times New Roman" w:hAnsi="Times New Roman" w:cs="Times New Roman"/>
                      <w:sz w:val="20"/>
                      <w:szCs w:val="20"/>
                    </w:rPr>
                  </w:pPr>
                </w:p>
              </w:tc>
              <w:tc>
                <w:tcPr>
                  <w:tcW w:w="1410" w:type="dxa"/>
                </w:tcPr>
                <w:p w:rsidR="00500170" w:rsidRPr="00B147B8" w:rsidRDefault="00500170" w:rsidP="00BF14E3">
                  <w:pPr>
                    <w:rPr>
                      <w:rFonts w:ascii="Times New Roman" w:hAnsi="Times New Roman" w:cs="Times New Roman"/>
                      <w:sz w:val="20"/>
                      <w:szCs w:val="20"/>
                    </w:rPr>
                  </w:pPr>
                </w:p>
              </w:tc>
              <w:tc>
                <w:tcPr>
                  <w:tcW w:w="1529" w:type="dxa"/>
                </w:tcPr>
                <w:p w:rsidR="00500170" w:rsidRPr="00B147B8" w:rsidRDefault="00500170" w:rsidP="00BF14E3">
                  <w:pPr>
                    <w:rPr>
                      <w:rFonts w:ascii="Times New Roman" w:hAnsi="Times New Roman" w:cs="Times New Roman"/>
                      <w:sz w:val="20"/>
                      <w:szCs w:val="20"/>
                    </w:rPr>
                  </w:pPr>
                </w:p>
              </w:tc>
              <w:tc>
                <w:tcPr>
                  <w:tcW w:w="1179" w:type="dxa"/>
                </w:tcPr>
                <w:p w:rsidR="00500170" w:rsidRPr="00B147B8" w:rsidRDefault="00500170" w:rsidP="00BF14E3">
                  <w:pPr>
                    <w:rPr>
                      <w:rFonts w:ascii="Times New Roman" w:hAnsi="Times New Roman" w:cs="Times New Roman"/>
                      <w:sz w:val="20"/>
                      <w:szCs w:val="20"/>
                    </w:rPr>
                  </w:pPr>
                </w:p>
              </w:tc>
            </w:tr>
            <w:tr w:rsidR="00500170" w:rsidTr="00BF14E3">
              <w:tc>
                <w:tcPr>
                  <w:tcW w:w="2683" w:type="dxa"/>
                  <w:vMerge/>
                </w:tcPr>
                <w:p w:rsidR="00500170" w:rsidRPr="00B147B8" w:rsidRDefault="00500170" w:rsidP="00BF14E3">
                  <w:pPr>
                    <w:rPr>
                      <w:rFonts w:cs="Arial"/>
                      <w:b/>
                      <w:sz w:val="20"/>
                      <w:szCs w:val="20"/>
                    </w:rPr>
                  </w:pPr>
                </w:p>
              </w:tc>
              <w:tc>
                <w:tcPr>
                  <w:tcW w:w="1388" w:type="dxa"/>
                </w:tcPr>
                <w:p w:rsidR="00500170" w:rsidRPr="00B147B8" w:rsidRDefault="00500170" w:rsidP="00BF14E3">
                  <w:pPr>
                    <w:rPr>
                      <w:rFonts w:ascii="Times New Roman" w:hAnsi="Times New Roman"/>
                      <w:sz w:val="20"/>
                      <w:szCs w:val="20"/>
                    </w:rPr>
                  </w:pPr>
                </w:p>
              </w:tc>
              <w:tc>
                <w:tcPr>
                  <w:tcW w:w="1410" w:type="dxa"/>
                </w:tcPr>
                <w:p w:rsidR="00500170" w:rsidRPr="00B147B8" w:rsidRDefault="00500170" w:rsidP="00BF14E3">
                  <w:pPr>
                    <w:rPr>
                      <w:rFonts w:ascii="Times New Roman" w:hAnsi="Times New Roman"/>
                      <w:sz w:val="20"/>
                      <w:szCs w:val="20"/>
                    </w:rPr>
                  </w:pPr>
                </w:p>
              </w:tc>
              <w:tc>
                <w:tcPr>
                  <w:tcW w:w="1529" w:type="dxa"/>
                </w:tcPr>
                <w:p w:rsidR="00500170" w:rsidRDefault="00500170" w:rsidP="00BF14E3">
                  <w:pPr>
                    <w:rPr>
                      <w:rFonts w:ascii="Times New Roman" w:hAnsi="Times New Roman"/>
                      <w:sz w:val="20"/>
                      <w:szCs w:val="20"/>
                    </w:rPr>
                  </w:pPr>
                </w:p>
              </w:tc>
              <w:tc>
                <w:tcPr>
                  <w:tcW w:w="1179" w:type="dxa"/>
                </w:tcPr>
                <w:p w:rsidR="00500170" w:rsidRDefault="00500170" w:rsidP="00BF14E3">
                  <w:pPr>
                    <w:rPr>
                      <w:rFonts w:ascii="Times New Roman" w:hAnsi="Times New Roman"/>
                      <w:sz w:val="20"/>
                      <w:szCs w:val="20"/>
                    </w:rPr>
                  </w:pPr>
                </w:p>
              </w:tc>
            </w:tr>
            <w:tr w:rsidR="00500170" w:rsidTr="00BF14E3">
              <w:tc>
                <w:tcPr>
                  <w:tcW w:w="2683" w:type="dxa"/>
                </w:tcPr>
                <w:p w:rsidR="00500170" w:rsidRPr="00B147B8" w:rsidRDefault="00500170" w:rsidP="00BF14E3">
                  <w:pPr>
                    <w:rPr>
                      <w:rFonts w:cs="Arial"/>
                      <w:b/>
                      <w:sz w:val="20"/>
                      <w:szCs w:val="20"/>
                    </w:rPr>
                  </w:pPr>
                  <w:r>
                    <w:rPr>
                      <w:rFonts w:cs="Arial"/>
                      <w:b/>
                      <w:sz w:val="20"/>
                      <w:szCs w:val="20"/>
                    </w:rPr>
                    <w:t>Return Value Type</w:t>
                  </w:r>
                </w:p>
              </w:tc>
              <w:tc>
                <w:tcPr>
                  <w:tcW w:w="5506" w:type="dxa"/>
                  <w:gridSpan w:val="4"/>
                </w:tcPr>
                <w:p w:rsidR="00500170" w:rsidRDefault="00500170" w:rsidP="00BF14E3">
                  <w:pPr>
                    <w:rPr>
                      <w:rFonts w:ascii="Times New Roman" w:hAnsi="Times New Roman"/>
                      <w:sz w:val="20"/>
                      <w:szCs w:val="20"/>
                    </w:rPr>
                  </w:pPr>
                  <w:r w:rsidRPr="0051440D">
                    <w:rPr>
                      <w:rFonts w:ascii="Times New Roman" w:hAnsi="Times New Roman" w:cs="Times New Roman"/>
                      <w:sz w:val="20"/>
                      <w:szCs w:val="20"/>
                    </w:rPr>
                    <w:t>unsigned long</w:t>
                  </w:r>
                </w:p>
              </w:tc>
            </w:tr>
            <w:tr w:rsidR="00500170" w:rsidTr="00BF14E3">
              <w:tc>
                <w:tcPr>
                  <w:tcW w:w="2683" w:type="dxa"/>
                  <w:vMerge w:val="restart"/>
                </w:tcPr>
                <w:p w:rsidR="00500170" w:rsidRDefault="00500170" w:rsidP="00BF14E3">
                  <w:pPr>
                    <w:rPr>
                      <w:rFonts w:cs="Arial"/>
                      <w:b/>
                      <w:sz w:val="20"/>
                      <w:szCs w:val="20"/>
                    </w:rPr>
                  </w:pPr>
                  <w:r>
                    <w:rPr>
                      <w:rFonts w:cs="Arial"/>
                      <w:b/>
                      <w:sz w:val="20"/>
                      <w:szCs w:val="20"/>
                    </w:rPr>
                    <w:t>Return Value Scaling</w:t>
                  </w:r>
                </w:p>
              </w:tc>
              <w:tc>
                <w:tcPr>
                  <w:tcW w:w="1388" w:type="dxa"/>
                </w:tcPr>
                <w:p w:rsidR="00500170" w:rsidRPr="00B147B8" w:rsidRDefault="00500170" w:rsidP="00BF14E3">
                  <w:pPr>
                    <w:rPr>
                      <w:rFonts w:cs="Arial"/>
                      <w:b/>
                      <w:sz w:val="20"/>
                      <w:szCs w:val="20"/>
                    </w:rPr>
                  </w:pPr>
                  <w:r w:rsidRPr="00B147B8">
                    <w:rPr>
                      <w:rFonts w:cs="Arial"/>
                      <w:b/>
                      <w:sz w:val="20"/>
                      <w:szCs w:val="20"/>
                    </w:rPr>
                    <w:t>Units</w:t>
                  </w:r>
                </w:p>
              </w:tc>
              <w:tc>
                <w:tcPr>
                  <w:tcW w:w="1410" w:type="dxa"/>
                </w:tcPr>
                <w:p w:rsidR="00500170" w:rsidRPr="00B147B8" w:rsidRDefault="00500170" w:rsidP="00BF14E3">
                  <w:pPr>
                    <w:rPr>
                      <w:rFonts w:cs="Arial"/>
                      <w:b/>
                      <w:sz w:val="20"/>
                      <w:szCs w:val="20"/>
                    </w:rPr>
                  </w:pPr>
                  <w:r w:rsidRPr="00B147B8">
                    <w:rPr>
                      <w:rFonts w:cs="Arial"/>
                      <w:b/>
                      <w:sz w:val="20"/>
                      <w:szCs w:val="20"/>
                    </w:rPr>
                    <w:t>Scaling</w:t>
                  </w:r>
                </w:p>
              </w:tc>
              <w:tc>
                <w:tcPr>
                  <w:tcW w:w="1529" w:type="dxa"/>
                </w:tcPr>
                <w:p w:rsidR="00500170" w:rsidRPr="00B147B8" w:rsidRDefault="00500170" w:rsidP="00BF14E3">
                  <w:pPr>
                    <w:rPr>
                      <w:rFonts w:cs="Arial"/>
                      <w:b/>
                      <w:sz w:val="20"/>
                      <w:szCs w:val="20"/>
                    </w:rPr>
                  </w:pPr>
                  <w:r w:rsidRPr="00B147B8">
                    <w:rPr>
                      <w:rFonts w:cs="Arial"/>
                      <w:b/>
                      <w:sz w:val="20"/>
                      <w:szCs w:val="20"/>
                    </w:rPr>
                    <w:t>Low Lim</w:t>
                  </w:r>
                </w:p>
              </w:tc>
              <w:tc>
                <w:tcPr>
                  <w:tcW w:w="1179" w:type="dxa"/>
                </w:tcPr>
                <w:p w:rsidR="00500170" w:rsidRPr="00B147B8" w:rsidRDefault="00500170" w:rsidP="00BF14E3">
                  <w:pPr>
                    <w:rPr>
                      <w:rFonts w:cs="Arial"/>
                      <w:b/>
                      <w:sz w:val="20"/>
                      <w:szCs w:val="20"/>
                    </w:rPr>
                  </w:pPr>
                  <w:r w:rsidRPr="00B147B8">
                    <w:rPr>
                      <w:rFonts w:cs="Arial"/>
                      <w:b/>
                      <w:sz w:val="20"/>
                      <w:szCs w:val="20"/>
                    </w:rPr>
                    <w:t>High Lim</w:t>
                  </w:r>
                </w:p>
              </w:tc>
            </w:tr>
            <w:tr w:rsidR="00500170" w:rsidTr="00BF14E3">
              <w:tc>
                <w:tcPr>
                  <w:tcW w:w="2683" w:type="dxa"/>
                  <w:vMerge/>
                </w:tcPr>
                <w:p w:rsidR="00500170" w:rsidRDefault="00500170" w:rsidP="00BF14E3">
                  <w:pPr>
                    <w:rPr>
                      <w:rFonts w:cs="Arial"/>
                      <w:b/>
                      <w:sz w:val="20"/>
                      <w:szCs w:val="20"/>
                    </w:rPr>
                  </w:pPr>
                </w:p>
              </w:tc>
              <w:tc>
                <w:tcPr>
                  <w:tcW w:w="1388" w:type="dxa"/>
                </w:tcPr>
                <w:p w:rsidR="00500170" w:rsidRPr="00B147B8" w:rsidRDefault="00500170" w:rsidP="00BF14E3">
                  <w:pPr>
                    <w:rPr>
                      <w:rFonts w:ascii="Times New Roman" w:hAnsi="Times New Roman" w:cs="Times New Roman"/>
                      <w:sz w:val="20"/>
                      <w:szCs w:val="20"/>
                    </w:rPr>
                  </w:pPr>
                  <w:r>
                    <w:rPr>
                      <w:rFonts w:ascii="Times New Roman" w:hAnsi="Times New Roman" w:cs="Times New Roman"/>
                      <w:sz w:val="20"/>
                      <w:szCs w:val="20"/>
                    </w:rPr>
                    <w:t>n/a</w:t>
                  </w:r>
                </w:p>
              </w:tc>
              <w:tc>
                <w:tcPr>
                  <w:tcW w:w="1410" w:type="dxa"/>
                </w:tcPr>
                <w:p w:rsidR="00500170" w:rsidRPr="00B147B8" w:rsidRDefault="00500170" w:rsidP="00BF14E3">
                  <w:pPr>
                    <w:rPr>
                      <w:rFonts w:ascii="Times New Roman" w:hAnsi="Times New Roman" w:cs="Times New Roman"/>
                      <w:sz w:val="20"/>
                      <w:szCs w:val="20"/>
                    </w:rPr>
                  </w:pPr>
                  <w:r>
                    <w:rPr>
                      <w:rFonts w:ascii="Times New Roman" w:hAnsi="Times New Roman" w:cs="Times New Roman"/>
                      <w:sz w:val="20"/>
                      <w:szCs w:val="20"/>
                    </w:rPr>
                    <w:t>n/a</w:t>
                  </w:r>
                </w:p>
              </w:tc>
              <w:tc>
                <w:tcPr>
                  <w:tcW w:w="1529" w:type="dxa"/>
                </w:tcPr>
                <w:p w:rsidR="00500170" w:rsidRPr="00B147B8" w:rsidRDefault="00500170" w:rsidP="00BF14E3">
                  <w:pPr>
                    <w:rPr>
                      <w:rFonts w:ascii="Times New Roman" w:hAnsi="Times New Roman" w:cs="Times New Roman"/>
                      <w:sz w:val="20"/>
                      <w:szCs w:val="20"/>
                    </w:rPr>
                  </w:pPr>
                  <w:r>
                    <w:rPr>
                      <w:rFonts w:ascii="Times New Roman" w:hAnsi="Times New Roman" w:cs="Times New Roman"/>
                      <w:sz w:val="20"/>
                      <w:szCs w:val="20"/>
                    </w:rPr>
                    <w:t>n/a</w:t>
                  </w:r>
                </w:p>
              </w:tc>
              <w:tc>
                <w:tcPr>
                  <w:tcW w:w="1179" w:type="dxa"/>
                </w:tcPr>
                <w:p w:rsidR="00500170" w:rsidRPr="00B147B8" w:rsidRDefault="00500170" w:rsidP="00BF14E3">
                  <w:pPr>
                    <w:rPr>
                      <w:rFonts w:ascii="Times New Roman" w:hAnsi="Times New Roman" w:cs="Times New Roman"/>
                      <w:sz w:val="20"/>
                      <w:szCs w:val="20"/>
                    </w:rPr>
                  </w:pPr>
                  <w:r>
                    <w:rPr>
                      <w:rFonts w:ascii="Times New Roman" w:hAnsi="Times New Roman" w:cs="Times New Roman"/>
                      <w:sz w:val="20"/>
                      <w:szCs w:val="20"/>
                    </w:rPr>
                    <w:t>n/a</w:t>
                  </w:r>
                </w:p>
              </w:tc>
            </w:tr>
            <w:tr w:rsidR="00500170" w:rsidTr="00BF14E3">
              <w:tc>
                <w:tcPr>
                  <w:tcW w:w="8189" w:type="dxa"/>
                  <w:gridSpan w:val="5"/>
                </w:tcPr>
                <w:p w:rsidR="00500170" w:rsidRDefault="00500170" w:rsidP="00BF14E3">
                  <w:pPr>
                    <w:rPr>
                      <w:rFonts w:cs="Arial"/>
                      <w:b/>
                      <w:sz w:val="20"/>
                      <w:szCs w:val="20"/>
                    </w:rPr>
                  </w:pPr>
                  <w:r>
                    <w:rPr>
                      <w:rFonts w:cs="Arial"/>
                      <w:b/>
                      <w:sz w:val="20"/>
                      <w:szCs w:val="20"/>
                    </w:rPr>
                    <w:t>Semantics</w:t>
                  </w:r>
                  <w:r w:rsidRPr="00B147B8">
                    <w:rPr>
                      <w:rFonts w:cs="Arial"/>
                      <w:b/>
                      <w:sz w:val="20"/>
                      <w:szCs w:val="20"/>
                    </w:rPr>
                    <w:t>:</w:t>
                  </w:r>
                </w:p>
                <w:p w:rsidR="00500170" w:rsidRDefault="00500170" w:rsidP="00BF14E3">
                  <w:pPr>
                    <w:rPr>
                      <w:rFonts w:ascii="Times New Roman" w:hAnsi="Times New Roman"/>
                      <w:sz w:val="20"/>
                      <w:szCs w:val="20"/>
                    </w:rPr>
                  </w:pPr>
                  <w:r w:rsidRPr="00500170">
                    <w:rPr>
                      <w:rFonts w:asciiTheme="majorHAnsi" w:hAnsiTheme="majorHAnsi" w:cstheme="majorHAnsi"/>
                      <w:sz w:val="20"/>
                      <w:szCs w:val="20"/>
                    </w:rPr>
                    <w:t>This function shall provide cause of reset information.</w:t>
                  </w:r>
                </w:p>
              </w:tc>
            </w:tr>
            <w:tr w:rsidR="00500170" w:rsidTr="00BF14E3">
              <w:tc>
                <w:tcPr>
                  <w:tcW w:w="8189" w:type="dxa"/>
                  <w:gridSpan w:val="5"/>
                </w:tcPr>
                <w:p w:rsidR="00500170" w:rsidRPr="004D71F0" w:rsidRDefault="00500170" w:rsidP="00BF14E3">
                  <w:pPr>
                    <w:rPr>
                      <w:rFonts w:cs="Arial"/>
                      <w:b/>
                      <w:sz w:val="20"/>
                      <w:szCs w:val="20"/>
                    </w:rPr>
                  </w:pPr>
                  <w:r w:rsidRPr="004D71F0">
                    <w:rPr>
                      <w:rFonts w:cs="Arial"/>
                      <w:b/>
                      <w:sz w:val="20"/>
                      <w:szCs w:val="20"/>
                    </w:rPr>
                    <w:t>Usage Restrictions:</w:t>
                  </w:r>
                </w:p>
                <w:p w:rsidR="00500170" w:rsidRPr="00500170" w:rsidRDefault="00500170" w:rsidP="00500170">
                  <w:pPr>
                    <w:rPr>
                      <w:rFonts w:asciiTheme="majorHAnsi" w:hAnsiTheme="majorHAnsi" w:cstheme="majorHAnsi"/>
                      <w:sz w:val="20"/>
                      <w:szCs w:val="20"/>
                    </w:rPr>
                  </w:pPr>
                  <w:r w:rsidRPr="00500170">
                    <w:rPr>
                      <w:rFonts w:asciiTheme="majorHAnsi" w:hAnsiTheme="majorHAnsi" w:cstheme="majorHAnsi"/>
                      <w:sz w:val="20"/>
                      <w:szCs w:val="20"/>
                    </w:rPr>
                    <w:t>This function shall be called at the start of controller init (_main()) to read cause of reset</w:t>
                  </w:r>
                </w:p>
                <w:p w:rsidR="00500170" w:rsidRPr="00500170" w:rsidRDefault="00500170" w:rsidP="00500170">
                  <w:pPr>
                    <w:rPr>
                      <w:rFonts w:asciiTheme="majorHAnsi" w:hAnsiTheme="majorHAnsi" w:cstheme="majorHAnsi"/>
                      <w:sz w:val="20"/>
                      <w:szCs w:val="20"/>
                    </w:rPr>
                  </w:pPr>
                  <w:r w:rsidRPr="00500170">
                    <w:rPr>
                      <w:rFonts w:asciiTheme="majorHAnsi" w:hAnsiTheme="majorHAnsi" w:cstheme="majorHAnsi"/>
                      <w:sz w:val="20"/>
                      <w:szCs w:val="20"/>
                    </w:rPr>
                    <w:t>information. The data structure return value shall be stored in NVM parameter of</w:t>
                  </w:r>
                </w:p>
                <w:p w:rsidR="00500170" w:rsidRPr="00500170" w:rsidRDefault="00500170" w:rsidP="00500170">
                  <w:pPr>
                    <w:rPr>
                      <w:rFonts w:asciiTheme="majorHAnsi" w:hAnsiTheme="majorHAnsi" w:cstheme="majorHAnsi"/>
                      <w:sz w:val="20"/>
                      <w:szCs w:val="20"/>
                    </w:rPr>
                  </w:pPr>
                  <w:r w:rsidRPr="00500170">
                    <w:rPr>
                      <w:rFonts w:asciiTheme="majorHAnsi" w:hAnsiTheme="majorHAnsi" w:cstheme="majorHAnsi"/>
                      <w:sz w:val="20"/>
                      <w:szCs w:val="20"/>
                    </w:rPr>
                    <w:t xml:space="preserve">structure type </w:t>
                  </w:r>
                  <w:r w:rsidRPr="00500170">
                    <w:rPr>
                      <w:rFonts w:ascii="Times New Roman" w:hAnsi="Times New Roman" w:cs="Times New Roman"/>
                      <w:sz w:val="20"/>
                      <w:szCs w:val="20"/>
                    </w:rPr>
                    <w:t>HW_CauseOfReset*</w:t>
                  </w:r>
                  <w:r w:rsidRPr="00500170">
                    <w:rPr>
                      <w:rFonts w:asciiTheme="majorHAnsi" w:hAnsiTheme="majorHAnsi" w:cstheme="majorHAnsi"/>
                      <w:sz w:val="20"/>
                      <w:szCs w:val="20"/>
                    </w:rPr>
                    <w:t>. The function call and return value shall be</w:t>
                  </w:r>
                </w:p>
                <w:p w:rsidR="00500170" w:rsidRPr="00500170" w:rsidRDefault="00500170" w:rsidP="00500170">
                  <w:pPr>
                    <w:rPr>
                      <w:rFonts w:asciiTheme="majorHAnsi" w:hAnsiTheme="majorHAnsi" w:cstheme="majorHAnsi"/>
                      <w:sz w:val="20"/>
                      <w:szCs w:val="20"/>
                    </w:rPr>
                  </w:pPr>
                  <w:r w:rsidRPr="00500170">
                    <w:rPr>
                      <w:rFonts w:asciiTheme="majorHAnsi" w:hAnsiTheme="majorHAnsi" w:cstheme="majorHAnsi"/>
                      <w:sz w:val="20"/>
                      <w:szCs w:val="20"/>
                    </w:rPr>
                    <w:t xml:space="preserve">maintained by </w:t>
                  </w:r>
                  <w:r w:rsidR="00D0439A">
                    <w:rPr>
                      <w:rFonts w:asciiTheme="majorHAnsi" w:hAnsiTheme="majorHAnsi" w:cstheme="majorHAnsi"/>
                      <w:sz w:val="20"/>
                      <w:szCs w:val="20"/>
                    </w:rPr>
                    <w:t>Autonertia</w:t>
                  </w:r>
                  <w:r w:rsidRPr="00500170">
                    <w:rPr>
                      <w:rFonts w:asciiTheme="majorHAnsi" w:hAnsiTheme="majorHAnsi" w:cstheme="majorHAnsi"/>
                      <w:sz w:val="20"/>
                      <w:szCs w:val="20"/>
                    </w:rPr>
                    <w:t xml:space="preserve"> software.</w:t>
                  </w:r>
                </w:p>
                <w:p w:rsidR="00500170" w:rsidRPr="00500170" w:rsidRDefault="00500170" w:rsidP="00500170">
                  <w:pPr>
                    <w:rPr>
                      <w:rFonts w:asciiTheme="majorHAnsi" w:hAnsiTheme="majorHAnsi" w:cstheme="majorHAnsi"/>
                      <w:sz w:val="20"/>
                      <w:szCs w:val="20"/>
                    </w:rPr>
                  </w:pPr>
                  <w:r w:rsidRPr="00500170">
                    <w:rPr>
                      <w:rFonts w:asciiTheme="majorHAnsi" w:hAnsiTheme="majorHAnsi" w:cstheme="majorHAnsi"/>
                      <w:sz w:val="20"/>
                      <w:szCs w:val="20"/>
                    </w:rPr>
                    <w:t xml:space="preserve">Note: During regular Reset-to-KeyOn, </w:t>
                  </w:r>
                  <w:r w:rsidRPr="00500170">
                    <w:rPr>
                      <w:rFonts w:ascii="Times New Roman" w:hAnsi="Times New Roman" w:cs="Times New Roman"/>
                      <w:sz w:val="20"/>
                      <w:szCs w:val="20"/>
                    </w:rPr>
                    <w:t>HW_CauseofReset</w:t>
                  </w:r>
                  <w:r w:rsidRPr="00500170">
                    <w:rPr>
                      <w:rFonts w:asciiTheme="majorHAnsi" w:hAnsiTheme="majorHAnsi" w:cstheme="majorHAnsi"/>
                      <w:sz w:val="20"/>
                      <w:szCs w:val="20"/>
                    </w:rPr>
                    <w:t xml:space="preserve"> shall always be</w:t>
                  </w:r>
                </w:p>
                <w:p w:rsidR="00500170" w:rsidRPr="00500170" w:rsidRDefault="00500170" w:rsidP="00500170">
                  <w:pPr>
                    <w:rPr>
                      <w:rFonts w:ascii="Times New Roman" w:hAnsi="Times New Roman" w:cs="Times New Roman"/>
                      <w:sz w:val="20"/>
                      <w:szCs w:val="20"/>
                    </w:rPr>
                  </w:pPr>
                  <w:r w:rsidRPr="00500170">
                    <w:rPr>
                      <w:rFonts w:ascii="Times New Roman" w:hAnsi="Times New Roman" w:cs="Times New Roman"/>
                      <w:sz w:val="20"/>
                      <w:szCs w:val="20"/>
                    </w:rPr>
                    <w:t>HW_Reset_INIT</w:t>
                  </w:r>
                </w:p>
              </w:tc>
            </w:tr>
          </w:tbl>
          <w:p w:rsidR="00500170" w:rsidRPr="00871DCC" w:rsidRDefault="00500170" w:rsidP="00BF14E3">
            <w:pPr>
              <w:rPr>
                <w:rFonts w:cs="Arial"/>
                <w:sz w:val="20"/>
                <w:szCs w:val="20"/>
              </w:rPr>
            </w:pPr>
          </w:p>
        </w:tc>
      </w:tr>
      <w:tr w:rsidR="00500170" w:rsidTr="00BF14E3">
        <w:tc>
          <w:tcPr>
            <w:tcW w:w="1548" w:type="dxa"/>
          </w:tcPr>
          <w:p w:rsidR="00500170" w:rsidRPr="00871DCC" w:rsidRDefault="00500170" w:rsidP="00BF14E3">
            <w:pPr>
              <w:rPr>
                <w:rFonts w:cs="Arial"/>
                <w:b/>
                <w:sz w:val="20"/>
                <w:szCs w:val="20"/>
              </w:rPr>
            </w:pPr>
            <w:r>
              <w:rPr>
                <w:rFonts w:cs="Arial"/>
                <w:b/>
                <w:sz w:val="20"/>
                <w:szCs w:val="20"/>
              </w:rPr>
              <w:t>Error Handling</w:t>
            </w:r>
          </w:p>
        </w:tc>
        <w:tc>
          <w:tcPr>
            <w:tcW w:w="8415" w:type="dxa"/>
          </w:tcPr>
          <w:p w:rsidR="00500170" w:rsidRPr="00871DCC" w:rsidRDefault="00500170" w:rsidP="00BF14E3">
            <w:pPr>
              <w:rPr>
                <w:rFonts w:cs="Arial"/>
                <w:sz w:val="20"/>
                <w:szCs w:val="20"/>
              </w:rPr>
            </w:pPr>
            <w:r>
              <w:rPr>
                <w:rFonts w:cs="Arial"/>
                <w:sz w:val="20"/>
                <w:szCs w:val="20"/>
              </w:rPr>
              <w:t>None</w:t>
            </w:r>
            <w:r w:rsidRPr="00871DCC">
              <w:rPr>
                <w:rFonts w:cs="Arial"/>
                <w:sz w:val="20"/>
                <w:szCs w:val="20"/>
              </w:rPr>
              <w:t xml:space="preserve"> </w:t>
            </w:r>
          </w:p>
        </w:tc>
      </w:tr>
      <w:tr w:rsidR="00500170" w:rsidTr="00BF14E3">
        <w:tc>
          <w:tcPr>
            <w:tcW w:w="1548" w:type="dxa"/>
          </w:tcPr>
          <w:p w:rsidR="00500170" w:rsidRPr="00871DCC" w:rsidRDefault="00500170" w:rsidP="00BF14E3">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500170" w:rsidTr="00BF14E3">
              <w:tc>
                <w:tcPr>
                  <w:tcW w:w="8184" w:type="dxa"/>
                </w:tcPr>
                <w:p w:rsidR="00500170" w:rsidRDefault="00500170" w:rsidP="00BF14E3">
                  <w:pPr>
                    <w:rPr>
                      <w:rFonts w:cs="Arial"/>
                      <w:sz w:val="20"/>
                      <w:szCs w:val="20"/>
                    </w:rPr>
                  </w:pPr>
                  <w:r>
                    <w:rPr>
                      <w:rFonts w:cs="Arial"/>
                      <w:sz w:val="20"/>
                      <w:szCs w:val="20"/>
                    </w:rPr>
                    <w:t xml:space="preserve">Size: </w:t>
                  </w:r>
                </w:p>
              </w:tc>
            </w:tr>
            <w:tr w:rsidR="00500170" w:rsidTr="00BF14E3">
              <w:tc>
                <w:tcPr>
                  <w:tcW w:w="8184" w:type="dxa"/>
                </w:tcPr>
                <w:p w:rsidR="00500170" w:rsidRDefault="00500170" w:rsidP="00BF14E3">
                  <w:pPr>
                    <w:rPr>
                      <w:rFonts w:cs="Arial"/>
                      <w:sz w:val="20"/>
                      <w:szCs w:val="20"/>
                    </w:rPr>
                  </w:pPr>
                  <w:r>
                    <w:rPr>
                      <w:rFonts w:cs="Arial"/>
                      <w:sz w:val="20"/>
                      <w:szCs w:val="20"/>
                    </w:rPr>
                    <w:t xml:space="preserve">Speed: </w:t>
                  </w:r>
                </w:p>
              </w:tc>
            </w:tr>
            <w:tr w:rsidR="00500170" w:rsidTr="00BF14E3">
              <w:tc>
                <w:tcPr>
                  <w:tcW w:w="8184" w:type="dxa"/>
                </w:tcPr>
                <w:p w:rsidR="00500170" w:rsidRDefault="00500170" w:rsidP="00BF14E3">
                  <w:pPr>
                    <w:rPr>
                      <w:rFonts w:cs="Arial"/>
                      <w:sz w:val="20"/>
                      <w:szCs w:val="20"/>
                    </w:rPr>
                  </w:pPr>
                  <w:r>
                    <w:rPr>
                      <w:rFonts w:cs="Arial"/>
                      <w:sz w:val="20"/>
                      <w:szCs w:val="20"/>
                    </w:rPr>
                    <w:t>Other:</w:t>
                  </w:r>
                </w:p>
              </w:tc>
            </w:tr>
          </w:tbl>
          <w:p w:rsidR="00500170" w:rsidRPr="00871DCC" w:rsidRDefault="00500170" w:rsidP="00BF14E3">
            <w:pPr>
              <w:rPr>
                <w:rFonts w:cs="Arial"/>
                <w:sz w:val="20"/>
                <w:szCs w:val="20"/>
              </w:rPr>
            </w:pPr>
          </w:p>
        </w:tc>
      </w:tr>
      <w:tr w:rsidR="00500170" w:rsidTr="00BF14E3">
        <w:tc>
          <w:tcPr>
            <w:tcW w:w="1548" w:type="dxa"/>
          </w:tcPr>
          <w:p w:rsidR="00500170" w:rsidRPr="00871DCC" w:rsidRDefault="00500170" w:rsidP="00BF14E3">
            <w:pPr>
              <w:rPr>
                <w:rFonts w:cs="Arial"/>
                <w:b/>
                <w:sz w:val="20"/>
                <w:szCs w:val="20"/>
              </w:rPr>
            </w:pPr>
            <w:r>
              <w:rPr>
                <w:rFonts w:cs="Arial"/>
                <w:b/>
                <w:sz w:val="20"/>
                <w:szCs w:val="20"/>
              </w:rPr>
              <w:t>Target:</w:t>
            </w:r>
          </w:p>
        </w:tc>
        <w:tc>
          <w:tcPr>
            <w:tcW w:w="8415" w:type="dxa"/>
          </w:tcPr>
          <w:p w:rsidR="00500170" w:rsidRPr="00871DCC" w:rsidRDefault="00500170" w:rsidP="00BF14E3">
            <w:pPr>
              <w:rPr>
                <w:rFonts w:cs="Arial"/>
                <w:sz w:val="20"/>
                <w:szCs w:val="20"/>
              </w:rPr>
            </w:pPr>
            <w:r>
              <w:rPr>
                <w:rFonts w:cs="Arial"/>
                <w:sz w:val="20"/>
                <w:szCs w:val="20"/>
              </w:rPr>
              <w:t>MPA, Valve</w:t>
            </w:r>
          </w:p>
        </w:tc>
      </w:tr>
      <w:tr w:rsidR="00500170" w:rsidTr="00BF14E3">
        <w:tc>
          <w:tcPr>
            <w:tcW w:w="1548" w:type="dxa"/>
          </w:tcPr>
          <w:p w:rsidR="00500170" w:rsidRPr="00871DCC" w:rsidRDefault="00500170" w:rsidP="00BF14E3">
            <w:pPr>
              <w:rPr>
                <w:rFonts w:cs="Arial"/>
                <w:b/>
                <w:sz w:val="20"/>
                <w:szCs w:val="20"/>
              </w:rPr>
            </w:pPr>
            <w:r>
              <w:rPr>
                <w:rFonts w:cs="Arial"/>
                <w:b/>
                <w:sz w:val="20"/>
                <w:szCs w:val="20"/>
              </w:rPr>
              <w:t>Usage Guide:</w:t>
            </w:r>
          </w:p>
        </w:tc>
        <w:tc>
          <w:tcPr>
            <w:tcW w:w="8415" w:type="dxa"/>
          </w:tcPr>
          <w:p w:rsidR="00500170" w:rsidRPr="00871DCC" w:rsidRDefault="00500170" w:rsidP="00BF14E3">
            <w:pPr>
              <w:rPr>
                <w:rFonts w:cs="Arial"/>
                <w:sz w:val="20"/>
                <w:szCs w:val="20"/>
              </w:rPr>
            </w:pPr>
            <w:r w:rsidRPr="004D71F0">
              <w:rPr>
                <w:rFonts w:cs="Arial"/>
                <w:sz w:val="20"/>
                <w:szCs w:val="20"/>
              </w:rPr>
              <w:t>Implied</w:t>
            </w:r>
          </w:p>
        </w:tc>
      </w:tr>
    </w:tbl>
    <w:p w:rsidR="00500170" w:rsidRDefault="00500170" w:rsidP="00500170"/>
    <w:p w:rsidR="00500170" w:rsidRDefault="00500170" w:rsidP="00500170">
      <w:pPr>
        <w:pStyle w:val="Heading2"/>
      </w:pPr>
      <w:bookmarkStart w:id="191" w:name="_Toc31706214"/>
      <w:r>
        <w:t>DELIVERABLES</w:t>
      </w:r>
      <w:bookmarkEnd w:id="191"/>
    </w:p>
    <w:p w:rsidR="00500170" w:rsidRDefault="00500170" w:rsidP="00500170">
      <w:pPr>
        <w:pStyle w:val="Heading3"/>
      </w:pPr>
      <w:bookmarkStart w:id="192" w:name="_Toc31706215"/>
      <w:r>
        <w:t>OBJECT FILES</w:t>
      </w:r>
      <w:bookmarkEnd w:id="192"/>
    </w:p>
    <w:p w:rsidR="00500170" w:rsidRDefault="00500170" w:rsidP="00500170">
      <w:pPr>
        <w:rPr>
          <w:rFonts w:ascii="Times New Roman" w:hAnsi="Times New Roman"/>
        </w:rPr>
      </w:pPr>
      <w:r>
        <w:t>Supplier will deliver object files containing the implementation of the functions as described above, and any other functions that need to be invoked to support the implementation.</w:t>
      </w:r>
    </w:p>
    <w:p w:rsidR="00500170" w:rsidRDefault="00500170" w:rsidP="00500170">
      <w:pPr>
        <w:ind w:left="720"/>
      </w:pPr>
    </w:p>
    <w:p w:rsidR="00500170" w:rsidRDefault="00500170" w:rsidP="00500170">
      <w:r w:rsidRPr="00D07F38">
        <w:t>For any const data required in the implementation, supplier should use the pragma statement:</w:t>
      </w:r>
    </w:p>
    <w:p w:rsidR="00500170" w:rsidRDefault="00500170" w:rsidP="00500170"/>
    <w:p w:rsidR="00500170" w:rsidRPr="00F043AD" w:rsidRDefault="00500170" w:rsidP="00500170">
      <w:pPr>
        <w:ind w:left="720"/>
        <w:rPr>
          <w:rFonts w:ascii="Times New Roman" w:hAnsi="Times New Roman"/>
        </w:rPr>
      </w:pPr>
      <w:r w:rsidRPr="00B20656">
        <w:rPr>
          <w:rFonts w:ascii="Times New Roman" w:hAnsi="Times New Roman"/>
        </w:rPr>
        <w:t>#pragma section SCONST ".APIconst"</w:t>
      </w:r>
    </w:p>
    <w:p w:rsidR="00500170" w:rsidRDefault="00500170" w:rsidP="00500170"/>
    <w:p w:rsidR="00500170" w:rsidRDefault="00500170" w:rsidP="00500170">
      <w:r>
        <w:lastRenderedPageBreak/>
        <w:t>For any RAM needed to fulfill the API, the following pragma statements should be used when declaring the RAM, depending upon the storage class required:</w:t>
      </w:r>
    </w:p>
    <w:p w:rsidR="00500170" w:rsidRDefault="00500170" w:rsidP="00500170"/>
    <w:p w:rsidR="00500170" w:rsidRDefault="00500170" w:rsidP="00500170">
      <w:pPr>
        <w:ind w:left="720"/>
        <w:rPr>
          <w:rFonts w:ascii="Times New Roman" w:hAnsi="Times New Roman"/>
        </w:rPr>
      </w:pPr>
      <w:r w:rsidRPr="00B20656">
        <w:rPr>
          <w:rFonts w:ascii="Times New Roman" w:hAnsi="Times New Roman"/>
        </w:rPr>
        <w:t>#pragma section SDATA ".APIvram"</w:t>
      </w:r>
    </w:p>
    <w:p w:rsidR="00500170" w:rsidRDefault="00500170" w:rsidP="00500170">
      <w:pPr>
        <w:rPr>
          <w:rFonts w:ascii="Times New Roman" w:hAnsi="Times New Roman"/>
        </w:rPr>
      </w:pPr>
    </w:p>
    <w:p w:rsidR="00500170" w:rsidRDefault="00500170" w:rsidP="00500170">
      <w:r>
        <w:t xml:space="preserve">Supplier is responsible for any software needed to initialize RAM. </w:t>
      </w:r>
      <w:r w:rsidR="00D0439A">
        <w:t>Autonertia</w:t>
      </w:r>
      <w:r>
        <w:t xml:space="preserve"> will be responsible for assuring that VRAM is cleared to zeroes upon initialization before supplier initialization code is run. Supplier initialization code need not specifically clear VRAM to zero.</w:t>
      </w:r>
    </w:p>
    <w:p w:rsidR="00500170" w:rsidRDefault="00500170" w:rsidP="00500170"/>
    <w:p w:rsidR="00500170" w:rsidRDefault="00500170" w:rsidP="00500170">
      <w:r w:rsidRPr="00D07F38">
        <w:t>For the code elements, the following pragma statement should be used:</w:t>
      </w:r>
    </w:p>
    <w:p w:rsidR="00500170" w:rsidRDefault="00500170" w:rsidP="00500170"/>
    <w:p w:rsidR="00500170" w:rsidRPr="00B20656" w:rsidRDefault="00500170" w:rsidP="00500170">
      <w:pPr>
        <w:rPr>
          <w:rFonts w:ascii="Times New Roman" w:hAnsi="Times New Roman"/>
        </w:rPr>
      </w:pPr>
      <w:r>
        <w:tab/>
      </w:r>
      <w:r w:rsidRPr="00B20656">
        <w:rPr>
          <w:rFonts w:ascii="Times New Roman" w:hAnsi="Times New Roman"/>
        </w:rPr>
        <w:t>#pragma section CODE ".APIcode"</w:t>
      </w:r>
    </w:p>
    <w:p w:rsidR="00500170" w:rsidRDefault="00500170" w:rsidP="00500170"/>
    <w:p w:rsidR="00500170" w:rsidRDefault="00500170" w:rsidP="00500170">
      <w:pPr>
        <w:pStyle w:val="Heading3"/>
      </w:pPr>
      <w:bookmarkStart w:id="193" w:name="_Toc31706216"/>
      <w:r>
        <w:t>HEADER FILES</w:t>
      </w:r>
      <w:bookmarkEnd w:id="193"/>
    </w:p>
    <w:p w:rsidR="00500170" w:rsidRDefault="00500170" w:rsidP="00500170">
      <w:r>
        <w:t>Supplier will also provide an associated header file containing external declarations of each of the above structures and any function prototypes needed. The file naming convention for</w:t>
      </w:r>
    </w:p>
    <w:p w:rsidR="00500170" w:rsidRDefault="00500170" w:rsidP="00500170">
      <w:r>
        <w:t>interface files is defined in the chapter on “Header File Naming Convention”. At the</w:t>
      </w:r>
    </w:p>
    <w:p w:rsidR="00500170" w:rsidRPr="00B20656" w:rsidRDefault="00500170" w:rsidP="00500170">
      <w:r>
        <w:t>implementer’s discretion, functions can be in-lined and implemented in the header.</w:t>
      </w:r>
    </w:p>
    <w:p w:rsidR="00500170" w:rsidRDefault="00500170" w:rsidP="00500170">
      <w:pPr>
        <w:pStyle w:val="Heading3"/>
      </w:pPr>
      <w:bookmarkStart w:id="194" w:name="_Toc31706217"/>
      <w:r>
        <w:t>SOURCE CODE</w:t>
      </w:r>
      <w:bookmarkEnd w:id="194"/>
    </w:p>
    <w:p w:rsidR="00500170" w:rsidRDefault="00500170" w:rsidP="00500170">
      <w:r>
        <w:t xml:space="preserve">Supplier will provide source code for all functions developed in order to support </w:t>
      </w:r>
      <w:r w:rsidR="00D0439A">
        <w:t>Autonertia</w:t>
      </w:r>
      <w:r>
        <w:t xml:space="preserve"> testing tools.</w:t>
      </w:r>
    </w:p>
    <w:p w:rsidR="00500170" w:rsidRDefault="00500170" w:rsidP="00500170">
      <w:pPr>
        <w:pStyle w:val="Heading3"/>
      </w:pPr>
      <w:bookmarkStart w:id="195" w:name="_Toc31706218"/>
      <w:r>
        <w:t>DOCUMENTATION</w:t>
      </w:r>
      <w:bookmarkEnd w:id="195"/>
    </w:p>
    <w:p w:rsidR="00500170" w:rsidRDefault="00500170" w:rsidP="00500170">
      <w:r>
        <w:t>Supplier shall provide documentation indicating which DMA channels are used and for what</w:t>
      </w:r>
    </w:p>
    <w:p w:rsidR="00500170" w:rsidRDefault="00500170" w:rsidP="00500170">
      <w:r>
        <w:t>purpose. Additionally, supplier shall provide any time-out limits used in waiting for DMA</w:t>
      </w:r>
    </w:p>
    <w:p w:rsidR="00500170" w:rsidRDefault="00500170" w:rsidP="00500170">
      <w:r>
        <w:t>transfers to complete, where applicable.</w:t>
      </w:r>
    </w:p>
    <w:p w:rsidR="00E2416D" w:rsidRDefault="00E2416D" w:rsidP="00500170"/>
    <w:p w:rsidR="00BF14E3" w:rsidRDefault="00BF14E3" w:rsidP="00BF14E3">
      <w:pPr>
        <w:pStyle w:val="Heading1"/>
      </w:pPr>
      <w:bookmarkStart w:id="196" w:name="_Toc31706219"/>
      <w:r>
        <w:t>TASK MANGEMENT – INITIALIZATION, RUNNING, AND POWERDOWN</w:t>
      </w:r>
      <w:bookmarkEnd w:id="196"/>
    </w:p>
    <w:p w:rsidR="00BF14E3" w:rsidRDefault="00D0439A" w:rsidP="00BF14E3">
      <w:r>
        <w:t>Autonertia</w:t>
      </w:r>
      <w:r w:rsidR="00BF14E3">
        <w:t xml:space="preserve"> will implement the module initialization, operating system, and powerdown software.</w:t>
      </w:r>
    </w:p>
    <w:p w:rsidR="00BF14E3" w:rsidRDefault="00BF14E3" w:rsidP="00BF14E3">
      <w:r>
        <w:t xml:space="preserve">Supplier function calls will be interleaved into </w:t>
      </w:r>
      <w:r w:rsidR="00D0439A">
        <w:t>Autonertia</w:t>
      </w:r>
      <w:r>
        <w:t xml:space="preserve"> software where appropriate.</w:t>
      </w:r>
    </w:p>
    <w:p w:rsidR="00BF14E3" w:rsidRDefault="00BF14E3" w:rsidP="00BF14E3">
      <w:pPr>
        <w:pStyle w:val="Heading2"/>
      </w:pPr>
      <w:bookmarkStart w:id="197" w:name="_Toc31706220"/>
      <w:r>
        <w:t>Clock Frequency</w:t>
      </w:r>
      <w:bookmarkEnd w:id="197"/>
    </w:p>
    <w:p w:rsidR="00BF14E3" w:rsidRDefault="00BF14E3" w:rsidP="00BF14E3">
      <w:r>
        <w:t>Supplier software shall be responsible for setting system clock frequency. The system clock</w:t>
      </w:r>
    </w:p>
    <w:p w:rsidR="00BF14E3" w:rsidRDefault="00BF14E3" w:rsidP="00BF14E3">
      <w:r>
        <w:t>setup shall be using FMPLL. The overall clock frequency of the system shall be around ~ (TBD, Agreed upon with supplier) MHz.</w:t>
      </w:r>
    </w:p>
    <w:p w:rsidR="00BF14E3" w:rsidRDefault="00BF14E3" w:rsidP="00BF14E3">
      <w:pPr>
        <w:pStyle w:val="Heading2"/>
      </w:pPr>
      <w:bookmarkStart w:id="198" w:name="_Toc31706221"/>
      <w:r w:rsidRPr="00BF14E3">
        <w:lastRenderedPageBreak/>
        <w:t>HW_GetSysClockFrequency ()</w:t>
      </w:r>
      <w:bookmarkEnd w:id="198"/>
    </w:p>
    <w:tbl>
      <w:tblPr>
        <w:tblStyle w:val="TableGrid"/>
        <w:tblW w:w="0" w:type="auto"/>
        <w:tblLook w:val="04A0" w:firstRow="1" w:lastRow="0" w:firstColumn="1" w:lastColumn="0" w:noHBand="0" w:noVBand="1"/>
      </w:tblPr>
      <w:tblGrid>
        <w:gridCol w:w="1548"/>
        <w:gridCol w:w="8415"/>
      </w:tblGrid>
      <w:tr w:rsidR="00BF14E3" w:rsidTr="00BF14E3">
        <w:tc>
          <w:tcPr>
            <w:tcW w:w="1548" w:type="dxa"/>
          </w:tcPr>
          <w:p w:rsidR="00BF14E3" w:rsidRPr="00871DCC" w:rsidRDefault="00BF14E3" w:rsidP="00BF14E3">
            <w:pPr>
              <w:rPr>
                <w:rFonts w:cs="Arial"/>
                <w:b/>
                <w:sz w:val="20"/>
                <w:szCs w:val="20"/>
              </w:rPr>
            </w:pPr>
            <w:r w:rsidRPr="00871DCC">
              <w:rPr>
                <w:rFonts w:cs="Arial"/>
                <w:b/>
                <w:sz w:val="20"/>
                <w:szCs w:val="20"/>
              </w:rPr>
              <w:t>Description</w:t>
            </w:r>
          </w:p>
        </w:tc>
        <w:tc>
          <w:tcPr>
            <w:tcW w:w="8415" w:type="dxa"/>
          </w:tcPr>
          <w:p w:rsidR="00BF14E3" w:rsidRPr="00871DCC" w:rsidRDefault="00BF14E3" w:rsidP="00BF14E3">
            <w:pPr>
              <w:rPr>
                <w:rFonts w:cs="Arial"/>
                <w:sz w:val="20"/>
                <w:szCs w:val="20"/>
              </w:rPr>
            </w:pPr>
            <w:r w:rsidRPr="00BF14E3">
              <w:rPr>
                <w:rFonts w:cs="Arial"/>
                <w:sz w:val="20"/>
                <w:szCs w:val="20"/>
              </w:rPr>
              <w:t xml:space="preserve">Allows </w:t>
            </w:r>
            <w:r w:rsidR="00D0439A">
              <w:rPr>
                <w:rFonts w:cs="Arial"/>
                <w:sz w:val="20"/>
                <w:szCs w:val="20"/>
              </w:rPr>
              <w:t>Autonertia</w:t>
            </w:r>
            <w:r w:rsidRPr="00BF14E3">
              <w:rPr>
                <w:rFonts w:cs="Arial"/>
                <w:sz w:val="20"/>
                <w:szCs w:val="20"/>
              </w:rPr>
              <w:t xml:space="preserve"> software to read system clock frequency from supplier sw.</w:t>
            </w:r>
          </w:p>
        </w:tc>
      </w:tr>
      <w:tr w:rsidR="00BF14E3" w:rsidTr="00BF14E3">
        <w:tc>
          <w:tcPr>
            <w:tcW w:w="1548" w:type="dxa"/>
            <w:vMerge w:val="restart"/>
          </w:tcPr>
          <w:p w:rsidR="00BF14E3" w:rsidRPr="00871DCC" w:rsidRDefault="00BF14E3" w:rsidP="00BF14E3">
            <w:pPr>
              <w:rPr>
                <w:rFonts w:cs="Arial"/>
                <w:b/>
                <w:sz w:val="20"/>
                <w:szCs w:val="20"/>
              </w:rPr>
            </w:pPr>
            <w:r w:rsidRPr="00871DCC">
              <w:rPr>
                <w:rFonts w:cs="Arial"/>
                <w:b/>
                <w:sz w:val="20"/>
                <w:szCs w:val="20"/>
              </w:rPr>
              <w:t>Resources Provided</w:t>
            </w:r>
          </w:p>
        </w:tc>
        <w:tc>
          <w:tcPr>
            <w:tcW w:w="8415" w:type="dxa"/>
          </w:tcPr>
          <w:p w:rsidR="00BF14E3" w:rsidRPr="00871DCC" w:rsidRDefault="00BF14E3" w:rsidP="00BF14E3">
            <w:pPr>
              <w:rPr>
                <w:rFonts w:cs="Arial"/>
                <w:b/>
                <w:sz w:val="20"/>
                <w:szCs w:val="20"/>
              </w:rPr>
            </w:pPr>
            <w:r w:rsidRPr="00871DCC">
              <w:rPr>
                <w:rFonts w:cs="Arial"/>
                <w:b/>
                <w:sz w:val="20"/>
                <w:szCs w:val="20"/>
              </w:rPr>
              <w:t>Syntax</w:t>
            </w:r>
          </w:p>
        </w:tc>
      </w:tr>
      <w:tr w:rsidR="00BF14E3" w:rsidTr="00BF14E3">
        <w:tc>
          <w:tcPr>
            <w:tcW w:w="1548" w:type="dxa"/>
            <w:vMerge/>
          </w:tcPr>
          <w:p w:rsidR="00BF14E3" w:rsidRPr="00871DCC" w:rsidRDefault="00BF14E3" w:rsidP="00BF14E3">
            <w:pPr>
              <w:rPr>
                <w:rFonts w:cs="Arial"/>
                <w:b/>
                <w:sz w:val="20"/>
                <w:szCs w:val="20"/>
              </w:rPr>
            </w:pPr>
          </w:p>
        </w:tc>
        <w:tc>
          <w:tcPr>
            <w:tcW w:w="8415" w:type="dxa"/>
          </w:tcPr>
          <w:tbl>
            <w:tblPr>
              <w:tblStyle w:val="TableGrid"/>
              <w:tblW w:w="0" w:type="auto"/>
              <w:tblLook w:val="04A0" w:firstRow="1" w:lastRow="0" w:firstColumn="1" w:lastColumn="0" w:noHBand="0" w:noVBand="1"/>
            </w:tblPr>
            <w:tblGrid>
              <w:gridCol w:w="2683"/>
              <w:gridCol w:w="1388"/>
              <w:gridCol w:w="1410"/>
              <w:gridCol w:w="1529"/>
              <w:gridCol w:w="1179"/>
            </w:tblGrid>
            <w:tr w:rsidR="00BF14E3" w:rsidTr="00BF14E3">
              <w:tc>
                <w:tcPr>
                  <w:tcW w:w="2683" w:type="dxa"/>
                </w:tcPr>
                <w:p w:rsidR="00BF14E3" w:rsidRPr="00B147B8" w:rsidRDefault="00BF14E3" w:rsidP="00BF14E3">
                  <w:pPr>
                    <w:rPr>
                      <w:rFonts w:cs="Arial"/>
                      <w:b/>
                      <w:sz w:val="20"/>
                      <w:szCs w:val="20"/>
                    </w:rPr>
                  </w:pPr>
                  <w:r w:rsidRPr="00B147B8">
                    <w:rPr>
                      <w:rFonts w:cs="Arial"/>
                      <w:b/>
                      <w:sz w:val="20"/>
                      <w:szCs w:val="20"/>
                    </w:rPr>
                    <w:t>Function Name</w:t>
                  </w:r>
                </w:p>
              </w:tc>
              <w:tc>
                <w:tcPr>
                  <w:tcW w:w="5506" w:type="dxa"/>
                  <w:gridSpan w:val="4"/>
                </w:tcPr>
                <w:p w:rsidR="00BF14E3" w:rsidRPr="00B147B8" w:rsidRDefault="00BF14E3" w:rsidP="00BF14E3">
                  <w:pPr>
                    <w:rPr>
                      <w:rFonts w:ascii="Times New Roman" w:hAnsi="Times New Roman" w:cs="Times New Roman"/>
                      <w:b/>
                      <w:sz w:val="20"/>
                      <w:szCs w:val="20"/>
                    </w:rPr>
                  </w:pPr>
                  <w:r w:rsidRPr="00BF14E3">
                    <w:rPr>
                      <w:rFonts w:ascii="Times New Roman" w:hAnsi="Times New Roman" w:cs="Times New Roman"/>
                      <w:b/>
                      <w:sz w:val="20"/>
                      <w:szCs w:val="20"/>
                    </w:rPr>
                    <w:t>HW_SetSysClockFrequency</w:t>
                  </w:r>
                </w:p>
              </w:tc>
            </w:tr>
            <w:tr w:rsidR="00BF14E3" w:rsidTr="00BF14E3">
              <w:tc>
                <w:tcPr>
                  <w:tcW w:w="2683" w:type="dxa"/>
                  <w:vMerge w:val="restart"/>
                  <w:vAlign w:val="center"/>
                </w:tcPr>
                <w:p w:rsidR="00BF14E3" w:rsidRPr="00B147B8" w:rsidRDefault="00BF14E3" w:rsidP="00BF14E3">
                  <w:pPr>
                    <w:rPr>
                      <w:rFonts w:cs="Arial"/>
                      <w:b/>
                      <w:sz w:val="20"/>
                      <w:szCs w:val="20"/>
                    </w:rPr>
                  </w:pPr>
                  <w:r w:rsidRPr="00B147B8">
                    <w:rPr>
                      <w:rFonts w:cs="Arial"/>
                      <w:b/>
                      <w:sz w:val="20"/>
                      <w:szCs w:val="20"/>
                    </w:rPr>
                    <w:t>Arguments</w:t>
                  </w:r>
                </w:p>
              </w:tc>
              <w:tc>
                <w:tcPr>
                  <w:tcW w:w="2798" w:type="dxa"/>
                  <w:gridSpan w:val="2"/>
                </w:tcPr>
                <w:p w:rsidR="00BF14E3" w:rsidRPr="00B147B8" w:rsidRDefault="00BF14E3" w:rsidP="00BF14E3">
                  <w:pPr>
                    <w:rPr>
                      <w:rFonts w:cs="Arial"/>
                      <w:b/>
                      <w:sz w:val="20"/>
                      <w:szCs w:val="20"/>
                    </w:rPr>
                  </w:pPr>
                  <w:r w:rsidRPr="00B147B8">
                    <w:rPr>
                      <w:rFonts w:cs="Arial"/>
                      <w:b/>
                      <w:sz w:val="20"/>
                      <w:szCs w:val="20"/>
                    </w:rPr>
                    <w:t>Type</w:t>
                  </w:r>
                </w:p>
              </w:tc>
              <w:tc>
                <w:tcPr>
                  <w:tcW w:w="2708" w:type="dxa"/>
                  <w:gridSpan w:val="2"/>
                </w:tcPr>
                <w:p w:rsidR="00BF14E3" w:rsidRPr="00B147B8" w:rsidRDefault="00BF14E3" w:rsidP="00BF14E3">
                  <w:pPr>
                    <w:rPr>
                      <w:rFonts w:cs="Arial"/>
                      <w:b/>
                      <w:sz w:val="20"/>
                      <w:szCs w:val="20"/>
                    </w:rPr>
                  </w:pPr>
                  <w:r w:rsidRPr="00B147B8">
                    <w:rPr>
                      <w:rFonts w:cs="Arial"/>
                      <w:b/>
                      <w:sz w:val="20"/>
                      <w:szCs w:val="20"/>
                    </w:rPr>
                    <w:t>Name</w:t>
                  </w:r>
                </w:p>
              </w:tc>
            </w:tr>
            <w:tr w:rsidR="00BF14E3" w:rsidTr="00BF14E3">
              <w:tc>
                <w:tcPr>
                  <w:tcW w:w="2683" w:type="dxa"/>
                  <w:vMerge/>
                </w:tcPr>
                <w:p w:rsidR="00BF14E3" w:rsidRPr="00B147B8" w:rsidRDefault="00BF14E3" w:rsidP="00BF14E3">
                  <w:pPr>
                    <w:rPr>
                      <w:rFonts w:cs="Arial"/>
                      <w:sz w:val="20"/>
                      <w:szCs w:val="20"/>
                    </w:rPr>
                  </w:pPr>
                </w:p>
              </w:tc>
              <w:tc>
                <w:tcPr>
                  <w:tcW w:w="2798" w:type="dxa"/>
                  <w:gridSpan w:val="2"/>
                </w:tcPr>
                <w:p w:rsidR="00BF14E3" w:rsidRPr="00B147B8" w:rsidRDefault="00BF14E3" w:rsidP="00BF14E3">
                  <w:pPr>
                    <w:rPr>
                      <w:rFonts w:ascii="Times New Roman" w:hAnsi="Times New Roman" w:cs="Times New Roman"/>
                      <w:sz w:val="20"/>
                      <w:szCs w:val="20"/>
                    </w:rPr>
                  </w:pPr>
                  <w:r w:rsidRPr="00BF14E3">
                    <w:rPr>
                      <w:rFonts w:ascii="Times New Roman" w:hAnsi="Times New Roman" w:cs="Times New Roman"/>
                      <w:sz w:val="20"/>
                      <w:szCs w:val="20"/>
                    </w:rPr>
                    <w:t>unsigned short int</w:t>
                  </w:r>
                </w:p>
              </w:tc>
              <w:tc>
                <w:tcPr>
                  <w:tcW w:w="2708" w:type="dxa"/>
                  <w:gridSpan w:val="2"/>
                </w:tcPr>
                <w:p w:rsidR="00BF14E3" w:rsidRPr="00B147B8" w:rsidRDefault="00BF14E3" w:rsidP="00BF14E3">
                  <w:pPr>
                    <w:rPr>
                      <w:rFonts w:ascii="Times New Roman" w:hAnsi="Times New Roman" w:cs="Times New Roman"/>
                      <w:sz w:val="20"/>
                      <w:szCs w:val="20"/>
                    </w:rPr>
                  </w:pPr>
                  <w:r w:rsidRPr="00BF14E3">
                    <w:rPr>
                      <w:rFonts w:ascii="Times New Roman" w:hAnsi="Times New Roman" w:cs="Times New Roman"/>
                      <w:sz w:val="20"/>
                      <w:szCs w:val="20"/>
                    </w:rPr>
                    <w:t>Freq</w:t>
                  </w:r>
                </w:p>
              </w:tc>
            </w:tr>
            <w:tr w:rsidR="00BF14E3" w:rsidTr="00BF14E3">
              <w:tc>
                <w:tcPr>
                  <w:tcW w:w="2683" w:type="dxa"/>
                  <w:vMerge/>
                </w:tcPr>
                <w:p w:rsidR="00BF14E3" w:rsidRPr="00B147B8" w:rsidRDefault="00BF14E3" w:rsidP="00BF14E3">
                  <w:pPr>
                    <w:rPr>
                      <w:rFonts w:cs="Arial"/>
                      <w:sz w:val="20"/>
                      <w:szCs w:val="20"/>
                    </w:rPr>
                  </w:pPr>
                </w:p>
              </w:tc>
              <w:tc>
                <w:tcPr>
                  <w:tcW w:w="2798" w:type="dxa"/>
                  <w:gridSpan w:val="2"/>
                </w:tcPr>
                <w:p w:rsidR="00BF14E3" w:rsidRPr="00B147B8" w:rsidRDefault="00BF14E3" w:rsidP="00BF14E3">
                  <w:pPr>
                    <w:rPr>
                      <w:rFonts w:ascii="Times New Roman" w:hAnsi="Times New Roman" w:cs="Times New Roman"/>
                      <w:sz w:val="20"/>
                      <w:szCs w:val="20"/>
                    </w:rPr>
                  </w:pPr>
                </w:p>
              </w:tc>
              <w:tc>
                <w:tcPr>
                  <w:tcW w:w="2708" w:type="dxa"/>
                  <w:gridSpan w:val="2"/>
                </w:tcPr>
                <w:p w:rsidR="00BF14E3" w:rsidRPr="00B147B8" w:rsidRDefault="00BF14E3" w:rsidP="00BF14E3">
                  <w:pPr>
                    <w:rPr>
                      <w:rFonts w:ascii="Times New Roman" w:hAnsi="Times New Roman" w:cs="Times New Roman"/>
                      <w:sz w:val="20"/>
                      <w:szCs w:val="20"/>
                    </w:rPr>
                  </w:pPr>
                </w:p>
              </w:tc>
            </w:tr>
            <w:tr w:rsidR="00BF14E3" w:rsidTr="00BF14E3">
              <w:tc>
                <w:tcPr>
                  <w:tcW w:w="2683" w:type="dxa"/>
                  <w:vMerge/>
                </w:tcPr>
                <w:p w:rsidR="00BF14E3" w:rsidRPr="00B147B8" w:rsidRDefault="00BF14E3" w:rsidP="00BF14E3">
                  <w:pPr>
                    <w:rPr>
                      <w:rFonts w:cs="Arial"/>
                      <w:sz w:val="20"/>
                      <w:szCs w:val="20"/>
                    </w:rPr>
                  </w:pPr>
                </w:p>
              </w:tc>
              <w:tc>
                <w:tcPr>
                  <w:tcW w:w="2798" w:type="dxa"/>
                  <w:gridSpan w:val="2"/>
                </w:tcPr>
                <w:p w:rsidR="00BF14E3" w:rsidRPr="00B147B8" w:rsidRDefault="00BF14E3" w:rsidP="00BF14E3">
                  <w:pPr>
                    <w:rPr>
                      <w:rFonts w:cs="Arial"/>
                      <w:sz w:val="20"/>
                      <w:szCs w:val="20"/>
                    </w:rPr>
                  </w:pPr>
                </w:p>
              </w:tc>
              <w:tc>
                <w:tcPr>
                  <w:tcW w:w="2708" w:type="dxa"/>
                  <w:gridSpan w:val="2"/>
                </w:tcPr>
                <w:p w:rsidR="00BF14E3" w:rsidRPr="00B147B8" w:rsidRDefault="00BF14E3" w:rsidP="00BF14E3">
                  <w:pPr>
                    <w:rPr>
                      <w:rFonts w:cs="Arial"/>
                      <w:sz w:val="20"/>
                      <w:szCs w:val="20"/>
                    </w:rPr>
                  </w:pPr>
                </w:p>
              </w:tc>
            </w:tr>
            <w:tr w:rsidR="00BF14E3" w:rsidTr="00BF14E3">
              <w:tc>
                <w:tcPr>
                  <w:tcW w:w="2683" w:type="dxa"/>
                  <w:vMerge w:val="restart"/>
                  <w:vAlign w:val="center"/>
                </w:tcPr>
                <w:p w:rsidR="00BF14E3" w:rsidRPr="00B147B8" w:rsidRDefault="00BF14E3" w:rsidP="00BF14E3">
                  <w:pPr>
                    <w:rPr>
                      <w:rFonts w:cs="Arial"/>
                      <w:sz w:val="20"/>
                      <w:szCs w:val="20"/>
                    </w:rPr>
                  </w:pPr>
                  <w:r w:rsidRPr="00B147B8">
                    <w:rPr>
                      <w:rFonts w:cs="Arial"/>
                      <w:b/>
                      <w:sz w:val="20"/>
                      <w:szCs w:val="20"/>
                    </w:rPr>
                    <w:t>Argument Scaling</w:t>
                  </w:r>
                </w:p>
              </w:tc>
              <w:tc>
                <w:tcPr>
                  <w:tcW w:w="1388" w:type="dxa"/>
                </w:tcPr>
                <w:p w:rsidR="00BF14E3" w:rsidRPr="00B147B8" w:rsidRDefault="00BF14E3" w:rsidP="00BF14E3">
                  <w:pPr>
                    <w:rPr>
                      <w:rFonts w:cs="Arial"/>
                      <w:b/>
                      <w:sz w:val="20"/>
                      <w:szCs w:val="20"/>
                    </w:rPr>
                  </w:pPr>
                  <w:r w:rsidRPr="00B147B8">
                    <w:rPr>
                      <w:rFonts w:cs="Arial"/>
                      <w:b/>
                      <w:sz w:val="20"/>
                      <w:szCs w:val="20"/>
                    </w:rPr>
                    <w:t>Units</w:t>
                  </w:r>
                </w:p>
              </w:tc>
              <w:tc>
                <w:tcPr>
                  <w:tcW w:w="1410" w:type="dxa"/>
                </w:tcPr>
                <w:p w:rsidR="00BF14E3" w:rsidRPr="00B147B8" w:rsidRDefault="00BF14E3" w:rsidP="00BF14E3">
                  <w:pPr>
                    <w:rPr>
                      <w:rFonts w:cs="Arial"/>
                      <w:b/>
                      <w:sz w:val="20"/>
                      <w:szCs w:val="20"/>
                    </w:rPr>
                  </w:pPr>
                  <w:r w:rsidRPr="00B147B8">
                    <w:rPr>
                      <w:rFonts w:cs="Arial"/>
                      <w:b/>
                      <w:sz w:val="20"/>
                      <w:szCs w:val="20"/>
                    </w:rPr>
                    <w:t>Scaling</w:t>
                  </w:r>
                </w:p>
              </w:tc>
              <w:tc>
                <w:tcPr>
                  <w:tcW w:w="1529" w:type="dxa"/>
                </w:tcPr>
                <w:p w:rsidR="00BF14E3" w:rsidRPr="00B147B8" w:rsidRDefault="00BF14E3" w:rsidP="00BF14E3">
                  <w:pPr>
                    <w:rPr>
                      <w:rFonts w:cs="Arial"/>
                      <w:b/>
                      <w:sz w:val="20"/>
                      <w:szCs w:val="20"/>
                    </w:rPr>
                  </w:pPr>
                  <w:r w:rsidRPr="00B147B8">
                    <w:rPr>
                      <w:rFonts w:cs="Arial"/>
                      <w:b/>
                      <w:sz w:val="20"/>
                      <w:szCs w:val="20"/>
                    </w:rPr>
                    <w:t>Low Lim</w:t>
                  </w:r>
                </w:p>
              </w:tc>
              <w:tc>
                <w:tcPr>
                  <w:tcW w:w="1179" w:type="dxa"/>
                </w:tcPr>
                <w:p w:rsidR="00BF14E3" w:rsidRPr="00B147B8" w:rsidRDefault="00BF14E3" w:rsidP="00BF14E3">
                  <w:pPr>
                    <w:rPr>
                      <w:rFonts w:cs="Arial"/>
                      <w:b/>
                      <w:sz w:val="20"/>
                      <w:szCs w:val="20"/>
                    </w:rPr>
                  </w:pPr>
                  <w:r w:rsidRPr="00B147B8">
                    <w:rPr>
                      <w:rFonts w:cs="Arial"/>
                      <w:b/>
                      <w:sz w:val="20"/>
                      <w:szCs w:val="20"/>
                    </w:rPr>
                    <w:t>High Lim</w:t>
                  </w:r>
                </w:p>
              </w:tc>
            </w:tr>
            <w:tr w:rsidR="00BF14E3" w:rsidTr="00BF14E3">
              <w:tc>
                <w:tcPr>
                  <w:tcW w:w="2683" w:type="dxa"/>
                  <w:vMerge/>
                </w:tcPr>
                <w:p w:rsidR="00BF14E3" w:rsidRPr="00B147B8" w:rsidRDefault="00BF14E3" w:rsidP="00BF14E3">
                  <w:pPr>
                    <w:rPr>
                      <w:rFonts w:cs="Arial"/>
                      <w:b/>
                      <w:sz w:val="20"/>
                      <w:szCs w:val="20"/>
                    </w:rPr>
                  </w:pPr>
                </w:p>
              </w:tc>
              <w:tc>
                <w:tcPr>
                  <w:tcW w:w="1388" w:type="dxa"/>
                </w:tcPr>
                <w:p w:rsidR="00BF14E3" w:rsidRPr="00B147B8" w:rsidRDefault="00BF14E3" w:rsidP="00BF14E3">
                  <w:pPr>
                    <w:rPr>
                      <w:rFonts w:ascii="Times New Roman" w:hAnsi="Times New Roman" w:cs="Times New Roman"/>
                      <w:sz w:val="20"/>
                      <w:szCs w:val="20"/>
                    </w:rPr>
                  </w:pPr>
                  <w:r w:rsidRPr="00BF14E3">
                    <w:rPr>
                      <w:rFonts w:ascii="Times New Roman" w:hAnsi="Times New Roman" w:cs="Times New Roman"/>
                      <w:sz w:val="20"/>
                      <w:szCs w:val="20"/>
                    </w:rPr>
                    <w:t>MHz</w:t>
                  </w:r>
                </w:p>
              </w:tc>
              <w:tc>
                <w:tcPr>
                  <w:tcW w:w="1410" w:type="dxa"/>
                </w:tcPr>
                <w:p w:rsidR="00BF14E3" w:rsidRPr="00B147B8" w:rsidRDefault="00BF14E3" w:rsidP="00BF14E3">
                  <w:pPr>
                    <w:rPr>
                      <w:rFonts w:ascii="Times New Roman" w:hAnsi="Times New Roman" w:cs="Times New Roman"/>
                      <w:sz w:val="20"/>
                      <w:szCs w:val="20"/>
                    </w:rPr>
                  </w:pPr>
                  <w:r w:rsidRPr="00BF14E3">
                    <w:rPr>
                      <w:rFonts w:ascii="Times New Roman" w:hAnsi="Times New Roman" w:cs="Times New Roman"/>
                      <w:sz w:val="20"/>
                      <w:szCs w:val="20"/>
                    </w:rPr>
                    <w:t>H=E</w:t>
                  </w:r>
                </w:p>
              </w:tc>
              <w:tc>
                <w:tcPr>
                  <w:tcW w:w="1529" w:type="dxa"/>
                </w:tcPr>
                <w:p w:rsidR="00BF14E3" w:rsidRPr="00B147B8" w:rsidRDefault="00BF14E3" w:rsidP="00BF14E3">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BF14E3" w:rsidRPr="00B147B8" w:rsidRDefault="00BF14E3" w:rsidP="00BF14E3">
                  <w:pPr>
                    <w:rPr>
                      <w:rFonts w:ascii="Times New Roman" w:hAnsi="Times New Roman" w:cs="Times New Roman"/>
                      <w:sz w:val="20"/>
                      <w:szCs w:val="20"/>
                    </w:rPr>
                  </w:pPr>
                  <w:r w:rsidRPr="00B147B8">
                    <w:rPr>
                      <w:rFonts w:ascii="Times New Roman" w:hAnsi="Times New Roman" w:cs="Times New Roman"/>
                      <w:sz w:val="20"/>
                      <w:szCs w:val="20"/>
                    </w:rPr>
                    <w:t>n/a</w:t>
                  </w:r>
                </w:p>
              </w:tc>
            </w:tr>
            <w:tr w:rsidR="00BF14E3" w:rsidTr="00BF14E3">
              <w:tc>
                <w:tcPr>
                  <w:tcW w:w="2683" w:type="dxa"/>
                  <w:vMerge/>
                </w:tcPr>
                <w:p w:rsidR="00BF14E3" w:rsidRPr="00B147B8" w:rsidRDefault="00BF14E3" w:rsidP="00BF14E3">
                  <w:pPr>
                    <w:rPr>
                      <w:rFonts w:cs="Arial"/>
                      <w:b/>
                      <w:sz w:val="20"/>
                      <w:szCs w:val="20"/>
                    </w:rPr>
                  </w:pPr>
                </w:p>
              </w:tc>
              <w:tc>
                <w:tcPr>
                  <w:tcW w:w="1388" w:type="dxa"/>
                </w:tcPr>
                <w:p w:rsidR="00BF14E3" w:rsidRPr="00B147B8" w:rsidRDefault="00BF14E3" w:rsidP="00BF14E3">
                  <w:pPr>
                    <w:rPr>
                      <w:rFonts w:ascii="Times New Roman" w:hAnsi="Times New Roman" w:cs="Times New Roman"/>
                      <w:sz w:val="20"/>
                      <w:szCs w:val="20"/>
                    </w:rPr>
                  </w:pPr>
                </w:p>
              </w:tc>
              <w:tc>
                <w:tcPr>
                  <w:tcW w:w="1410" w:type="dxa"/>
                </w:tcPr>
                <w:p w:rsidR="00BF14E3" w:rsidRPr="00B147B8" w:rsidRDefault="00BF14E3" w:rsidP="00BF14E3">
                  <w:pPr>
                    <w:rPr>
                      <w:rFonts w:ascii="Times New Roman" w:hAnsi="Times New Roman" w:cs="Times New Roman"/>
                      <w:sz w:val="20"/>
                      <w:szCs w:val="20"/>
                    </w:rPr>
                  </w:pPr>
                </w:p>
              </w:tc>
              <w:tc>
                <w:tcPr>
                  <w:tcW w:w="1529" w:type="dxa"/>
                </w:tcPr>
                <w:p w:rsidR="00BF14E3" w:rsidRPr="00B147B8" w:rsidRDefault="00BF14E3" w:rsidP="00BF14E3">
                  <w:pPr>
                    <w:rPr>
                      <w:rFonts w:ascii="Times New Roman" w:hAnsi="Times New Roman" w:cs="Times New Roman"/>
                      <w:sz w:val="20"/>
                      <w:szCs w:val="20"/>
                    </w:rPr>
                  </w:pPr>
                </w:p>
              </w:tc>
              <w:tc>
                <w:tcPr>
                  <w:tcW w:w="1179" w:type="dxa"/>
                </w:tcPr>
                <w:p w:rsidR="00BF14E3" w:rsidRPr="00B147B8" w:rsidRDefault="00BF14E3" w:rsidP="00BF14E3">
                  <w:pPr>
                    <w:rPr>
                      <w:rFonts w:ascii="Times New Roman" w:hAnsi="Times New Roman" w:cs="Times New Roman"/>
                      <w:sz w:val="20"/>
                      <w:szCs w:val="20"/>
                    </w:rPr>
                  </w:pPr>
                </w:p>
              </w:tc>
            </w:tr>
            <w:tr w:rsidR="00BF14E3" w:rsidTr="00BF14E3">
              <w:tc>
                <w:tcPr>
                  <w:tcW w:w="2683" w:type="dxa"/>
                  <w:vMerge/>
                </w:tcPr>
                <w:p w:rsidR="00BF14E3" w:rsidRPr="00B147B8" w:rsidRDefault="00BF14E3" w:rsidP="00BF14E3">
                  <w:pPr>
                    <w:rPr>
                      <w:rFonts w:cs="Arial"/>
                      <w:b/>
                      <w:sz w:val="20"/>
                      <w:szCs w:val="20"/>
                    </w:rPr>
                  </w:pPr>
                </w:p>
              </w:tc>
              <w:tc>
                <w:tcPr>
                  <w:tcW w:w="1388" w:type="dxa"/>
                </w:tcPr>
                <w:p w:rsidR="00BF14E3" w:rsidRPr="00B147B8" w:rsidRDefault="00BF14E3" w:rsidP="00BF14E3">
                  <w:pPr>
                    <w:rPr>
                      <w:rFonts w:ascii="Times New Roman" w:hAnsi="Times New Roman"/>
                      <w:sz w:val="20"/>
                      <w:szCs w:val="20"/>
                    </w:rPr>
                  </w:pPr>
                </w:p>
              </w:tc>
              <w:tc>
                <w:tcPr>
                  <w:tcW w:w="1410" w:type="dxa"/>
                </w:tcPr>
                <w:p w:rsidR="00BF14E3" w:rsidRPr="00B147B8" w:rsidRDefault="00BF14E3" w:rsidP="00BF14E3">
                  <w:pPr>
                    <w:rPr>
                      <w:rFonts w:ascii="Times New Roman" w:hAnsi="Times New Roman"/>
                      <w:sz w:val="20"/>
                      <w:szCs w:val="20"/>
                    </w:rPr>
                  </w:pPr>
                </w:p>
              </w:tc>
              <w:tc>
                <w:tcPr>
                  <w:tcW w:w="1529" w:type="dxa"/>
                </w:tcPr>
                <w:p w:rsidR="00BF14E3" w:rsidRDefault="00BF14E3" w:rsidP="00BF14E3">
                  <w:pPr>
                    <w:rPr>
                      <w:rFonts w:ascii="Times New Roman" w:hAnsi="Times New Roman"/>
                      <w:sz w:val="20"/>
                      <w:szCs w:val="20"/>
                    </w:rPr>
                  </w:pPr>
                </w:p>
              </w:tc>
              <w:tc>
                <w:tcPr>
                  <w:tcW w:w="1179" w:type="dxa"/>
                </w:tcPr>
                <w:p w:rsidR="00BF14E3" w:rsidRDefault="00BF14E3" w:rsidP="00BF14E3">
                  <w:pPr>
                    <w:rPr>
                      <w:rFonts w:ascii="Times New Roman" w:hAnsi="Times New Roman"/>
                      <w:sz w:val="20"/>
                      <w:szCs w:val="20"/>
                    </w:rPr>
                  </w:pPr>
                </w:p>
              </w:tc>
            </w:tr>
            <w:tr w:rsidR="00BF14E3" w:rsidTr="00BF14E3">
              <w:tc>
                <w:tcPr>
                  <w:tcW w:w="2683" w:type="dxa"/>
                </w:tcPr>
                <w:p w:rsidR="00BF14E3" w:rsidRPr="00B147B8" w:rsidRDefault="00BF14E3" w:rsidP="00BF14E3">
                  <w:pPr>
                    <w:rPr>
                      <w:rFonts w:cs="Arial"/>
                      <w:b/>
                      <w:sz w:val="20"/>
                      <w:szCs w:val="20"/>
                    </w:rPr>
                  </w:pPr>
                  <w:r>
                    <w:rPr>
                      <w:rFonts w:cs="Arial"/>
                      <w:b/>
                      <w:sz w:val="20"/>
                      <w:szCs w:val="20"/>
                    </w:rPr>
                    <w:t>Return Value Type</w:t>
                  </w:r>
                </w:p>
              </w:tc>
              <w:tc>
                <w:tcPr>
                  <w:tcW w:w="5506" w:type="dxa"/>
                  <w:gridSpan w:val="4"/>
                </w:tcPr>
                <w:p w:rsidR="00BF14E3" w:rsidRDefault="00BF14E3" w:rsidP="00BF14E3">
                  <w:pPr>
                    <w:rPr>
                      <w:rFonts w:ascii="Times New Roman" w:hAnsi="Times New Roman"/>
                      <w:sz w:val="20"/>
                      <w:szCs w:val="20"/>
                    </w:rPr>
                  </w:pPr>
                  <w:r w:rsidRPr="00BF14E3">
                    <w:rPr>
                      <w:rFonts w:ascii="Times New Roman" w:hAnsi="Times New Roman" w:cs="Times New Roman"/>
                      <w:sz w:val="20"/>
                      <w:szCs w:val="20"/>
                    </w:rPr>
                    <w:t>void</w:t>
                  </w:r>
                </w:p>
              </w:tc>
            </w:tr>
            <w:tr w:rsidR="00BF14E3" w:rsidTr="00BF14E3">
              <w:tc>
                <w:tcPr>
                  <w:tcW w:w="2683" w:type="dxa"/>
                  <w:vMerge w:val="restart"/>
                </w:tcPr>
                <w:p w:rsidR="00BF14E3" w:rsidRDefault="00BF14E3" w:rsidP="00BF14E3">
                  <w:pPr>
                    <w:rPr>
                      <w:rFonts w:cs="Arial"/>
                      <w:b/>
                      <w:sz w:val="20"/>
                      <w:szCs w:val="20"/>
                    </w:rPr>
                  </w:pPr>
                  <w:r>
                    <w:rPr>
                      <w:rFonts w:cs="Arial"/>
                      <w:b/>
                      <w:sz w:val="20"/>
                      <w:szCs w:val="20"/>
                    </w:rPr>
                    <w:t>Return Value Scaling</w:t>
                  </w:r>
                </w:p>
              </w:tc>
              <w:tc>
                <w:tcPr>
                  <w:tcW w:w="1388" w:type="dxa"/>
                </w:tcPr>
                <w:p w:rsidR="00BF14E3" w:rsidRPr="00B147B8" w:rsidRDefault="00BF14E3" w:rsidP="00BF14E3">
                  <w:pPr>
                    <w:rPr>
                      <w:rFonts w:cs="Arial"/>
                      <w:b/>
                      <w:sz w:val="20"/>
                      <w:szCs w:val="20"/>
                    </w:rPr>
                  </w:pPr>
                  <w:r w:rsidRPr="00B147B8">
                    <w:rPr>
                      <w:rFonts w:cs="Arial"/>
                      <w:b/>
                      <w:sz w:val="20"/>
                      <w:szCs w:val="20"/>
                    </w:rPr>
                    <w:t>Units</w:t>
                  </w:r>
                </w:p>
              </w:tc>
              <w:tc>
                <w:tcPr>
                  <w:tcW w:w="1410" w:type="dxa"/>
                </w:tcPr>
                <w:p w:rsidR="00BF14E3" w:rsidRPr="00B147B8" w:rsidRDefault="00BF14E3" w:rsidP="00BF14E3">
                  <w:pPr>
                    <w:rPr>
                      <w:rFonts w:cs="Arial"/>
                      <w:b/>
                      <w:sz w:val="20"/>
                      <w:szCs w:val="20"/>
                    </w:rPr>
                  </w:pPr>
                  <w:r w:rsidRPr="00B147B8">
                    <w:rPr>
                      <w:rFonts w:cs="Arial"/>
                      <w:b/>
                      <w:sz w:val="20"/>
                      <w:szCs w:val="20"/>
                    </w:rPr>
                    <w:t>Scaling</w:t>
                  </w:r>
                </w:p>
              </w:tc>
              <w:tc>
                <w:tcPr>
                  <w:tcW w:w="1529" w:type="dxa"/>
                </w:tcPr>
                <w:p w:rsidR="00BF14E3" w:rsidRPr="00B147B8" w:rsidRDefault="00BF14E3" w:rsidP="00BF14E3">
                  <w:pPr>
                    <w:rPr>
                      <w:rFonts w:cs="Arial"/>
                      <w:b/>
                      <w:sz w:val="20"/>
                      <w:szCs w:val="20"/>
                    </w:rPr>
                  </w:pPr>
                  <w:r w:rsidRPr="00B147B8">
                    <w:rPr>
                      <w:rFonts w:cs="Arial"/>
                      <w:b/>
                      <w:sz w:val="20"/>
                      <w:szCs w:val="20"/>
                    </w:rPr>
                    <w:t>Low Lim</w:t>
                  </w:r>
                </w:p>
              </w:tc>
              <w:tc>
                <w:tcPr>
                  <w:tcW w:w="1179" w:type="dxa"/>
                </w:tcPr>
                <w:p w:rsidR="00BF14E3" w:rsidRPr="00B147B8" w:rsidRDefault="00BF14E3" w:rsidP="00BF14E3">
                  <w:pPr>
                    <w:rPr>
                      <w:rFonts w:cs="Arial"/>
                      <w:b/>
                      <w:sz w:val="20"/>
                      <w:szCs w:val="20"/>
                    </w:rPr>
                  </w:pPr>
                  <w:r w:rsidRPr="00B147B8">
                    <w:rPr>
                      <w:rFonts w:cs="Arial"/>
                      <w:b/>
                      <w:sz w:val="20"/>
                      <w:szCs w:val="20"/>
                    </w:rPr>
                    <w:t>High Lim</w:t>
                  </w:r>
                </w:p>
              </w:tc>
            </w:tr>
            <w:tr w:rsidR="00BF14E3" w:rsidTr="00BF14E3">
              <w:tc>
                <w:tcPr>
                  <w:tcW w:w="2683" w:type="dxa"/>
                  <w:vMerge/>
                </w:tcPr>
                <w:p w:rsidR="00BF14E3" w:rsidRDefault="00BF14E3" w:rsidP="00BF14E3">
                  <w:pPr>
                    <w:rPr>
                      <w:rFonts w:cs="Arial"/>
                      <w:b/>
                      <w:sz w:val="20"/>
                      <w:szCs w:val="20"/>
                    </w:rPr>
                  </w:pPr>
                </w:p>
              </w:tc>
              <w:tc>
                <w:tcPr>
                  <w:tcW w:w="1388" w:type="dxa"/>
                </w:tcPr>
                <w:p w:rsidR="00BF14E3" w:rsidRPr="00B147B8" w:rsidRDefault="00BF14E3" w:rsidP="00BF14E3">
                  <w:pPr>
                    <w:rPr>
                      <w:rFonts w:ascii="Times New Roman" w:hAnsi="Times New Roman" w:cs="Times New Roman"/>
                      <w:sz w:val="20"/>
                      <w:szCs w:val="20"/>
                    </w:rPr>
                  </w:pPr>
                  <w:r>
                    <w:rPr>
                      <w:rFonts w:ascii="Times New Roman" w:hAnsi="Times New Roman" w:cs="Times New Roman"/>
                      <w:sz w:val="20"/>
                      <w:szCs w:val="20"/>
                    </w:rPr>
                    <w:t>n/a</w:t>
                  </w:r>
                </w:p>
              </w:tc>
              <w:tc>
                <w:tcPr>
                  <w:tcW w:w="1410" w:type="dxa"/>
                </w:tcPr>
                <w:p w:rsidR="00BF14E3" w:rsidRPr="00B147B8" w:rsidRDefault="00BF14E3" w:rsidP="00BF14E3">
                  <w:pPr>
                    <w:rPr>
                      <w:rFonts w:ascii="Times New Roman" w:hAnsi="Times New Roman" w:cs="Times New Roman"/>
                      <w:sz w:val="20"/>
                      <w:szCs w:val="20"/>
                    </w:rPr>
                  </w:pPr>
                  <w:r>
                    <w:rPr>
                      <w:rFonts w:ascii="Times New Roman" w:hAnsi="Times New Roman" w:cs="Times New Roman"/>
                      <w:sz w:val="20"/>
                      <w:szCs w:val="20"/>
                    </w:rPr>
                    <w:t>n/a</w:t>
                  </w:r>
                </w:p>
              </w:tc>
              <w:tc>
                <w:tcPr>
                  <w:tcW w:w="1529" w:type="dxa"/>
                </w:tcPr>
                <w:p w:rsidR="00BF14E3" w:rsidRPr="00B147B8" w:rsidRDefault="00BF14E3" w:rsidP="00BF14E3">
                  <w:pPr>
                    <w:rPr>
                      <w:rFonts w:ascii="Times New Roman" w:hAnsi="Times New Roman" w:cs="Times New Roman"/>
                      <w:sz w:val="20"/>
                      <w:szCs w:val="20"/>
                    </w:rPr>
                  </w:pPr>
                  <w:r>
                    <w:rPr>
                      <w:rFonts w:ascii="Times New Roman" w:hAnsi="Times New Roman" w:cs="Times New Roman"/>
                      <w:sz w:val="20"/>
                      <w:szCs w:val="20"/>
                    </w:rPr>
                    <w:t>n/a</w:t>
                  </w:r>
                </w:p>
              </w:tc>
              <w:tc>
                <w:tcPr>
                  <w:tcW w:w="1179" w:type="dxa"/>
                </w:tcPr>
                <w:p w:rsidR="00BF14E3" w:rsidRPr="00B147B8" w:rsidRDefault="00BF14E3" w:rsidP="00BF14E3">
                  <w:pPr>
                    <w:rPr>
                      <w:rFonts w:ascii="Times New Roman" w:hAnsi="Times New Roman" w:cs="Times New Roman"/>
                      <w:sz w:val="20"/>
                      <w:szCs w:val="20"/>
                    </w:rPr>
                  </w:pPr>
                  <w:r>
                    <w:rPr>
                      <w:rFonts w:ascii="Times New Roman" w:hAnsi="Times New Roman" w:cs="Times New Roman"/>
                      <w:sz w:val="20"/>
                      <w:szCs w:val="20"/>
                    </w:rPr>
                    <w:t>n/a</w:t>
                  </w:r>
                </w:p>
              </w:tc>
            </w:tr>
            <w:tr w:rsidR="00BF14E3" w:rsidTr="00BF14E3">
              <w:tc>
                <w:tcPr>
                  <w:tcW w:w="8189" w:type="dxa"/>
                  <w:gridSpan w:val="5"/>
                </w:tcPr>
                <w:p w:rsidR="00BF14E3" w:rsidRDefault="00BF14E3" w:rsidP="00BF14E3">
                  <w:pPr>
                    <w:rPr>
                      <w:rFonts w:cs="Arial"/>
                      <w:b/>
                      <w:sz w:val="20"/>
                      <w:szCs w:val="20"/>
                    </w:rPr>
                  </w:pPr>
                  <w:r>
                    <w:rPr>
                      <w:rFonts w:cs="Arial"/>
                      <w:b/>
                      <w:sz w:val="20"/>
                      <w:szCs w:val="20"/>
                    </w:rPr>
                    <w:t>Semantics</w:t>
                  </w:r>
                  <w:r w:rsidRPr="00B147B8">
                    <w:rPr>
                      <w:rFonts w:cs="Arial"/>
                      <w:b/>
                      <w:sz w:val="20"/>
                      <w:szCs w:val="20"/>
                    </w:rPr>
                    <w:t>:</w:t>
                  </w:r>
                </w:p>
                <w:p w:rsidR="00BF14E3" w:rsidRDefault="00BF14E3" w:rsidP="00BF14E3">
                  <w:pPr>
                    <w:rPr>
                      <w:rFonts w:ascii="Times New Roman" w:hAnsi="Times New Roman"/>
                      <w:sz w:val="20"/>
                      <w:szCs w:val="20"/>
                    </w:rPr>
                  </w:pPr>
                  <w:r w:rsidRPr="00500170">
                    <w:rPr>
                      <w:rFonts w:asciiTheme="majorHAnsi" w:hAnsiTheme="majorHAnsi" w:cstheme="majorHAnsi"/>
                      <w:sz w:val="20"/>
                      <w:szCs w:val="20"/>
                    </w:rPr>
                    <w:t>This function shall provide cause of reset information.</w:t>
                  </w:r>
                </w:p>
              </w:tc>
            </w:tr>
            <w:tr w:rsidR="00BF14E3" w:rsidTr="00BF14E3">
              <w:tc>
                <w:tcPr>
                  <w:tcW w:w="8189" w:type="dxa"/>
                  <w:gridSpan w:val="5"/>
                </w:tcPr>
                <w:p w:rsidR="00BF14E3" w:rsidRPr="004D71F0" w:rsidRDefault="00BF14E3" w:rsidP="00BF14E3">
                  <w:pPr>
                    <w:rPr>
                      <w:rFonts w:cs="Arial"/>
                      <w:b/>
                      <w:sz w:val="20"/>
                      <w:szCs w:val="20"/>
                    </w:rPr>
                  </w:pPr>
                  <w:r w:rsidRPr="004D71F0">
                    <w:rPr>
                      <w:rFonts w:cs="Arial"/>
                      <w:b/>
                      <w:sz w:val="20"/>
                      <w:szCs w:val="20"/>
                    </w:rPr>
                    <w:t>Usage Restrictions:</w:t>
                  </w:r>
                </w:p>
                <w:p w:rsidR="00BF14E3" w:rsidRPr="00BF14E3" w:rsidRDefault="00BF14E3" w:rsidP="00BF14E3">
                  <w:pPr>
                    <w:rPr>
                      <w:rFonts w:asciiTheme="majorHAnsi" w:hAnsiTheme="majorHAnsi" w:cstheme="majorHAnsi"/>
                      <w:sz w:val="20"/>
                      <w:szCs w:val="20"/>
                    </w:rPr>
                  </w:pPr>
                  <w:r w:rsidRPr="00BF14E3">
                    <w:rPr>
                      <w:rFonts w:asciiTheme="majorHAnsi" w:hAnsiTheme="majorHAnsi" w:cstheme="majorHAnsi"/>
                      <w:sz w:val="20"/>
                      <w:szCs w:val="20"/>
                    </w:rPr>
                    <w:t xml:space="preserve">This function will be called to allow </w:t>
                  </w:r>
                  <w:r w:rsidR="00D0439A">
                    <w:rPr>
                      <w:rFonts w:asciiTheme="majorHAnsi" w:hAnsiTheme="majorHAnsi" w:cstheme="majorHAnsi"/>
                      <w:sz w:val="20"/>
                      <w:szCs w:val="20"/>
                    </w:rPr>
                    <w:t>Autonertia</w:t>
                  </w:r>
                  <w:r w:rsidRPr="00BF14E3">
                    <w:rPr>
                      <w:rFonts w:asciiTheme="majorHAnsi" w:hAnsiTheme="majorHAnsi" w:cstheme="majorHAnsi"/>
                      <w:sz w:val="20"/>
                      <w:szCs w:val="20"/>
                    </w:rPr>
                    <w:t xml:space="preserve"> software reading system clock frequency</w:t>
                  </w:r>
                </w:p>
                <w:p w:rsidR="00BF14E3" w:rsidRPr="00500170" w:rsidRDefault="00BF14E3" w:rsidP="00BF14E3">
                  <w:pPr>
                    <w:rPr>
                      <w:rFonts w:ascii="Times New Roman" w:hAnsi="Times New Roman" w:cs="Times New Roman"/>
                      <w:sz w:val="20"/>
                      <w:szCs w:val="20"/>
                    </w:rPr>
                  </w:pPr>
                  <w:r w:rsidRPr="00BF14E3">
                    <w:rPr>
                      <w:rFonts w:asciiTheme="majorHAnsi" w:hAnsiTheme="majorHAnsi" w:cstheme="majorHAnsi"/>
                      <w:sz w:val="20"/>
                      <w:szCs w:val="20"/>
                    </w:rPr>
                    <w:t>from Supplier’s software.</w:t>
                  </w:r>
                </w:p>
              </w:tc>
            </w:tr>
          </w:tbl>
          <w:p w:rsidR="00BF14E3" w:rsidRPr="00871DCC" w:rsidRDefault="00BF14E3" w:rsidP="00BF14E3">
            <w:pPr>
              <w:rPr>
                <w:rFonts w:cs="Arial"/>
                <w:sz w:val="20"/>
                <w:szCs w:val="20"/>
              </w:rPr>
            </w:pPr>
          </w:p>
        </w:tc>
      </w:tr>
      <w:tr w:rsidR="00BF14E3" w:rsidTr="00BF14E3">
        <w:tc>
          <w:tcPr>
            <w:tcW w:w="1548" w:type="dxa"/>
          </w:tcPr>
          <w:p w:rsidR="00BF14E3" w:rsidRPr="00871DCC" w:rsidRDefault="00BF14E3" w:rsidP="00BF14E3">
            <w:pPr>
              <w:rPr>
                <w:rFonts w:cs="Arial"/>
                <w:b/>
                <w:sz w:val="20"/>
                <w:szCs w:val="20"/>
              </w:rPr>
            </w:pPr>
            <w:r>
              <w:rPr>
                <w:rFonts w:cs="Arial"/>
                <w:b/>
                <w:sz w:val="20"/>
                <w:szCs w:val="20"/>
              </w:rPr>
              <w:t>Error Handling</w:t>
            </w:r>
          </w:p>
        </w:tc>
        <w:tc>
          <w:tcPr>
            <w:tcW w:w="8415" w:type="dxa"/>
          </w:tcPr>
          <w:p w:rsidR="00BF14E3" w:rsidRPr="00871DCC" w:rsidRDefault="00BF14E3" w:rsidP="00BF14E3">
            <w:pPr>
              <w:rPr>
                <w:rFonts w:cs="Arial"/>
                <w:sz w:val="20"/>
                <w:szCs w:val="20"/>
              </w:rPr>
            </w:pPr>
            <w:r>
              <w:rPr>
                <w:rFonts w:cs="Arial"/>
                <w:sz w:val="20"/>
                <w:szCs w:val="20"/>
              </w:rPr>
              <w:t>None</w:t>
            </w:r>
            <w:r w:rsidRPr="00871DCC">
              <w:rPr>
                <w:rFonts w:cs="Arial"/>
                <w:sz w:val="20"/>
                <w:szCs w:val="20"/>
              </w:rPr>
              <w:t xml:space="preserve"> </w:t>
            </w:r>
          </w:p>
        </w:tc>
      </w:tr>
      <w:tr w:rsidR="00BF14E3" w:rsidTr="00BF14E3">
        <w:tc>
          <w:tcPr>
            <w:tcW w:w="1548" w:type="dxa"/>
          </w:tcPr>
          <w:p w:rsidR="00BF14E3" w:rsidRPr="00871DCC" w:rsidRDefault="00BF14E3" w:rsidP="00BF14E3">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BF14E3" w:rsidTr="00BF14E3">
              <w:tc>
                <w:tcPr>
                  <w:tcW w:w="8184" w:type="dxa"/>
                </w:tcPr>
                <w:p w:rsidR="00BF14E3" w:rsidRDefault="00BF14E3" w:rsidP="00BF14E3">
                  <w:pPr>
                    <w:rPr>
                      <w:rFonts w:cs="Arial"/>
                      <w:sz w:val="20"/>
                      <w:szCs w:val="20"/>
                    </w:rPr>
                  </w:pPr>
                  <w:r>
                    <w:rPr>
                      <w:rFonts w:cs="Arial"/>
                      <w:sz w:val="20"/>
                      <w:szCs w:val="20"/>
                    </w:rPr>
                    <w:t xml:space="preserve">Size: </w:t>
                  </w:r>
                </w:p>
              </w:tc>
            </w:tr>
            <w:tr w:rsidR="00BF14E3" w:rsidTr="00BF14E3">
              <w:tc>
                <w:tcPr>
                  <w:tcW w:w="8184" w:type="dxa"/>
                </w:tcPr>
                <w:p w:rsidR="00BF14E3" w:rsidRDefault="00BF14E3" w:rsidP="00BF14E3">
                  <w:pPr>
                    <w:rPr>
                      <w:rFonts w:cs="Arial"/>
                      <w:sz w:val="20"/>
                      <w:szCs w:val="20"/>
                    </w:rPr>
                  </w:pPr>
                  <w:r>
                    <w:rPr>
                      <w:rFonts w:cs="Arial"/>
                      <w:sz w:val="20"/>
                      <w:szCs w:val="20"/>
                    </w:rPr>
                    <w:t xml:space="preserve">Speed: </w:t>
                  </w:r>
                </w:p>
              </w:tc>
            </w:tr>
            <w:tr w:rsidR="00BF14E3" w:rsidTr="00BF14E3">
              <w:tc>
                <w:tcPr>
                  <w:tcW w:w="8184" w:type="dxa"/>
                </w:tcPr>
                <w:p w:rsidR="00BF14E3" w:rsidRDefault="00BF14E3" w:rsidP="00BF14E3">
                  <w:pPr>
                    <w:rPr>
                      <w:rFonts w:cs="Arial"/>
                      <w:sz w:val="20"/>
                      <w:szCs w:val="20"/>
                    </w:rPr>
                  </w:pPr>
                  <w:r>
                    <w:rPr>
                      <w:rFonts w:cs="Arial"/>
                      <w:sz w:val="20"/>
                      <w:szCs w:val="20"/>
                    </w:rPr>
                    <w:t>Other:</w:t>
                  </w:r>
                </w:p>
              </w:tc>
            </w:tr>
          </w:tbl>
          <w:p w:rsidR="00BF14E3" w:rsidRPr="00871DCC" w:rsidRDefault="00BF14E3" w:rsidP="00BF14E3">
            <w:pPr>
              <w:rPr>
                <w:rFonts w:cs="Arial"/>
                <w:sz w:val="20"/>
                <w:szCs w:val="20"/>
              </w:rPr>
            </w:pPr>
          </w:p>
        </w:tc>
      </w:tr>
      <w:tr w:rsidR="00BF14E3" w:rsidTr="00BF14E3">
        <w:tc>
          <w:tcPr>
            <w:tcW w:w="1548" w:type="dxa"/>
          </w:tcPr>
          <w:p w:rsidR="00BF14E3" w:rsidRPr="00871DCC" w:rsidRDefault="00BF14E3" w:rsidP="00BF14E3">
            <w:pPr>
              <w:rPr>
                <w:rFonts w:cs="Arial"/>
                <w:b/>
                <w:sz w:val="20"/>
                <w:szCs w:val="20"/>
              </w:rPr>
            </w:pPr>
            <w:r>
              <w:rPr>
                <w:rFonts w:cs="Arial"/>
                <w:b/>
                <w:sz w:val="20"/>
                <w:szCs w:val="20"/>
              </w:rPr>
              <w:t>Target:</w:t>
            </w:r>
          </w:p>
        </w:tc>
        <w:tc>
          <w:tcPr>
            <w:tcW w:w="8415" w:type="dxa"/>
          </w:tcPr>
          <w:p w:rsidR="00BF14E3" w:rsidRPr="00871DCC" w:rsidRDefault="00BF14E3" w:rsidP="00BF14E3">
            <w:pPr>
              <w:rPr>
                <w:rFonts w:cs="Arial"/>
                <w:sz w:val="20"/>
                <w:szCs w:val="20"/>
              </w:rPr>
            </w:pPr>
            <w:r>
              <w:rPr>
                <w:rFonts w:cs="Arial"/>
                <w:sz w:val="20"/>
                <w:szCs w:val="20"/>
              </w:rPr>
              <w:t>MPA, Valve</w:t>
            </w:r>
          </w:p>
        </w:tc>
      </w:tr>
      <w:tr w:rsidR="00BF14E3" w:rsidTr="00BF14E3">
        <w:tc>
          <w:tcPr>
            <w:tcW w:w="1548" w:type="dxa"/>
          </w:tcPr>
          <w:p w:rsidR="00BF14E3" w:rsidRPr="00871DCC" w:rsidRDefault="00BF14E3" w:rsidP="00BF14E3">
            <w:pPr>
              <w:rPr>
                <w:rFonts w:cs="Arial"/>
                <w:b/>
                <w:sz w:val="20"/>
                <w:szCs w:val="20"/>
              </w:rPr>
            </w:pPr>
            <w:r>
              <w:rPr>
                <w:rFonts w:cs="Arial"/>
                <w:b/>
                <w:sz w:val="20"/>
                <w:szCs w:val="20"/>
              </w:rPr>
              <w:t>Usage Guide:</w:t>
            </w:r>
          </w:p>
        </w:tc>
        <w:tc>
          <w:tcPr>
            <w:tcW w:w="8415" w:type="dxa"/>
          </w:tcPr>
          <w:p w:rsidR="00BF14E3" w:rsidRPr="00871DCC" w:rsidRDefault="00BF14E3" w:rsidP="00BF14E3">
            <w:pPr>
              <w:rPr>
                <w:rFonts w:cs="Arial"/>
                <w:sz w:val="20"/>
                <w:szCs w:val="20"/>
              </w:rPr>
            </w:pPr>
            <w:r w:rsidRPr="004D71F0">
              <w:rPr>
                <w:rFonts w:cs="Arial"/>
                <w:sz w:val="20"/>
                <w:szCs w:val="20"/>
              </w:rPr>
              <w:t>Implied</w:t>
            </w:r>
          </w:p>
        </w:tc>
      </w:tr>
    </w:tbl>
    <w:p w:rsidR="00BF14E3" w:rsidRDefault="00BF14E3" w:rsidP="00BF14E3"/>
    <w:p w:rsidR="00BF14E3" w:rsidRDefault="00BF14E3" w:rsidP="00BF14E3">
      <w:pPr>
        <w:pStyle w:val="Heading2"/>
      </w:pPr>
      <w:bookmarkStart w:id="199" w:name="_Toc31706222"/>
      <w:r w:rsidRPr="00BF14E3">
        <w:t>Module Initialization</w:t>
      </w:r>
      <w:bookmarkEnd w:id="199"/>
    </w:p>
    <w:p w:rsidR="00BF14E3" w:rsidRPr="00BF14E3" w:rsidRDefault="00BF14E3" w:rsidP="00BF14E3">
      <w:r>
        <w:t xml:space="preserve">Module initialization entails everything necessary before starting the temporal operating system tasks. The following is a “high level” description of the tasks performed during module initialization with responsibilities assigned between </w:t>
      </w:r>
      <w:r w:rsidR="00D0439A">
        <w:t>Autonertia</w:t>
      </w:r>
      <w:r>
        <w:t xml:space="preserve"> and Supplier.</w:t>
      </w:r>
    </w:p>
    <w:p w:rsidR="00BF14E3" w:rsidRDefault="00BF14E3" w:rsidP="00BF14E3"/>
    <w:tbl>
      <w:tblPr>
        <w:tblW w:w="7480" w:type="dxa"/>
        <w:tblInd w:w="93" w:type="dxa"/>
        <w:tblLook w:val="04A0" w:firstRow="1" w:lastRow="0" w:firstColumn="1" w:lastColumn="0" w:noHBand="0" w:noVBand="1"/>
      </w:tblPr>
      <w:tblGrid>
        <w:gridCol w:w="2770"/>
        <w:gridCol w:w="1496"/>
        <w:gridCol w:w="972"/>
        <w:gridCol w:w="2440"/>
      </w:tblGrid>
      <w:tr w:rsidR="00A26ECD" w:rsidRPr="00A26ECD" w:rsidTr="00A26ECD">
        <w:trPr>
          <w:trHeight w:val="300"/>
        </w:trPr>
        <w:tc>
          <w:tcPr>
            <w:tcW w:w="277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26ECD" w:rsidRPr="00A26ECD" w:rsidRDefault="00A26ECD" w:rsidP="00A26ECD">
            <w:pPr>
              <w:spacing w:line="240" w:lineRule="auto"/>
              <w:jc w:val="center"/>
              <w:rPr>
                <w:rFonts w:ascii="Calibri" w:eastAsia="Times New Roman" w:hAnsi="Calibri"/>
                <w:b/>
                <w:bCs/>
                <w:color w:val="000000"/>
                <w:sz w:val="22"/>
                <w:szCs w:val="22"/>
                <w:lang w:eastAsia="en-US"/>
              </w:rPr>
            </w:pPr>
            <w:r w:rsidRPr="00A26ECD">
              <w:rPr>
                <w:rFonts w:ascii="Calibri" w:eastAsia="Times New Roman" w:hAnsi="Calibri"/>
                <w:b/>
                <w:bCs/>
                <w:color w:val="000000"/>
                <w:sz w:val="22"/>
                <w:szCs w:val="22"/>
                <w:lang w:eastAsia="en-US"/>
              </w:rPr>
              <w:t>Initialization /</w:t>
            </w:r>
            <w:r w:rsidRPr="00A26ECD">
              <w:rPr>
                <w:rFonts w:ascii="Calibri" w:eastAsia="Times New Roman" w:hAnsi="Calibri"/>
                <w:b/>
                <w:bCs/>
                <w:color w:val="000000"/>
                <w:sz w:val="22"/>
                <w:szCs w:val="22"/>
                <w:lang w:eastAsia="en-US"/>
              </w:rPr>
              <w:br/>
              <w:t>Configuration</w:t>
            </w:r>
          </w:p>
        </w:tc>
        <w:tc>
          <w:tcPr>
            <w:tcW w:w="1310" w:type="dxa"/>
            <w:tcBorders>
              <w:top w:val="single" w:sz="4" w:space="0" w:color="auto"/>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b/>
                <w:bCs/>
                <w:color w:val="000000"/>
                <w:sz w:val="22"/>
                <w:szCs w:val="22"/>
                <w:lang w:eastAsia="en-US"/>
              </w:rPr>
            </w:pPr>
            <w:r w:rsidRPr="00A26ECD">
              <w:rPr>
                <w:rFonts w:ascii="Calibri" w:eastAsia="Times New Roman" w:hAnsi="Calibri"/>
                <w:b/>
                <w:bCs/>
                <w:color w:val="000000"/>
                <w:sz w:val="22"/>
                <w:szCs w:val="22"/>
                <w:lang w:eastAsia="en-US"/>
              </w:rPr>
              <w:t>Responsibility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b/>
                <w:bCs/>
                <w:color w:val="000000"/>
                <w:sz w:val="22"/>
                <w:szCs w:val="22"/>
                <w:lang w:eastAsia="en-US"/>
              </w:rPr>
            </w:pPr>
            <w:r w:rsidRPr="00A26ECD">
              <w:rPr>
                <w:rFonts w:ascii="Calibri" w:eastAsia="Times New Roman" w:hAnsi="Calibri"/>
                <w:b/>
                <w:bCs/>
                <w:color w:val="000000"/>
                <w:sz w:val="22"/>
                <w:szCs w:val="22"/>
                <w:lang w:eastAsia="en-US"/>
              </w:rPr>
              <w:t> </w:t>
            </w:r>
          </w:p>
        </w:tc>
        <w:tc>
          <w:tcPr>
            <w:tcW w:w="244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jc w:val="center"/>
              <w:rPr>
                <w:rFonts w:ascii="Calibri" w:eastAsia="Times New Roman" w:hAnsi="Calibri"/>
                <w:b/>
                <w:bCs/>
                <w:color w:val="000000"/>
                <w:sz w:val="22"/>
                <w:szCs w:val="22"/>
                <w:lang w:eastAsia="en-US"/>
              </w:rPr>
            </w:pPr>
            <w:r w:rsidRPr="00A26ECD">
              <w:rPr>
                <w:rFonts w:ascii="Calibri" w:eastAsia="Times New Roman" w:hAnsi="Calibri"/>
                <w:b/>
                <w:bCs/>
                <w:color w:val="000000"/>
                <w:sz w:val="22"/>
                <w:szCs w:val="22"/>
                <w:lang w:eastAsia="en-US"/>
              </w:rPr>
              <w:t>Comments</w:t>
            </w:r>
          </w:p>
        </w:tc>
      </w:tr>
      <w:tr w:rsidR="00A26ECD" w:rsidRPr="00A26ECD" w:rsidTr="00A26ECD">
        <w:trPr>
          <w:trHeight w:val="600"/>
        </w:trPr>
        <w:tc>
          <w:tcPr>
            <w:tcW w:w="2770" w:type="dxa"/>
            <w:vMerge/>
            <w:tcBorders>
              <w:top w:val="single" w:sz="4" w:space="0" w:color="auto"/>
              <w:left w:val="single" w:sz="4" w:space="0" w:color="auto"/>
              <w:bottom w:val="single" w:sz="4" w:space="0" w:color="auto"/>
              <w:right w:val="single" w:sz="4" w:space="0" w:color="auto"/>
            </w:tcBorders>
            <w:vAlign w:val="center"/>
            <w:hideMark/>
          </w:tcPr>
          <w:p w:rsidR="00A26ECD" w:rsidRPr="00A26ECD" w:rsidRDefault="00A26ECD" w:rsidP="00A26ECD">
            <w:pPr>
              <w:spacing w:line="240" w:lineRule="auto"/>
              <w:rPr>
                <w:rFonts w:ascii="Calibri" w:eastAsia="Times New Roman" w:hAnsi="Calibri"/>
                <w:b/>
                <w:bCs/>
                <w:color w:val="000000"/>
                <w:sz w:val="22"/>
                <w:szCs w:val="22"/>
                <w:lang w:eastAsia="en-US"/>
              </w:rPr>
            </w:pPr>
          </w:p>
        </w:tc>
        <w:tc>
          <w:tcPr>
            <w:tcW w:w="1310" w:type="dxa"/>
            <w:tcBorders>
              <w:top w:val="nil"/>
              <w:left w:val="nil"/>
              <w:bottom w:val="single" w:sz="4" w:space="0" w:color="auto"/>
              <w:right w:val="single" w:sz="4" w:space="0" w:color="auto"/>
            </w:tcBorders>
            <w:shd w:val="clear" w:color="auto" w:fill="auto"/>
            <w:noWrap/>
            <w:vAlign w:val="bottom"/>
            <w:hideMark/>
          </w:tcPr>
          <w:p w:rsidR="00A26ECD" w:rsidRPr="00A26ECD" w:rsidRDefault="00D0439A" w:rsidP="00A26ECD">
            <w:pPr>
              <w:spacing w:line="240" w:lineRule="auto"/>
              <w:rPr>
                <w:rFonts w:ascii="Calibri" w:eastAsia="Times New Roman" w:hAnsi="Calibri"/>
                <w:b/>
                <w:bCs/>
                <w:color w:val="000000"/>
                <w:sz w:val="22"/>
                <w:szCs w:val="22"/>
                <w:lang w:eastAsia="en-US"/>
              </w:rPr>
            </w:pPr>
            <w:r>
              <w:rPr>
                <w:rFonts w:ascii="Calibri" w:eastAsia="Times New Roman" w:hAnsi="Calibri"/>
                <w:b/>
                <w:bCs/>
                <w:color w:val="000000"/>
                <w:sz w:val="22"/>
                <w:szCs w:val="22"/>
                <w:lang w:eastAsia="en-US"/>
              </w:rPr>
              <w:t>Autonertia</w:t>
            </w:r>
          </w:p>
        </w:tc>
        <w:tc>
          <w:tcPr>
            <w:tcW w:w="96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b/>
                <w:bCs/>
                <w:color w:val="000000"/>
                <w:sz w:val="22"/>
                <w:szCs w:val="22"/>
                <w:lang w:eastAsia="en-US"/>
              </w:rPr>
            </w:pPr>
            <w:r w:rsidRPr="00A26ECD">
              <w:rPr>
                <w:rFonts w:ascii="Calibri" w:eastAsia="Times New Roman" w:hAnsi="Calibri"/>
                <w:b/>
                <w:bCs/>
                <w:color w:val="000000"/>
                <w:sz w:val="22"/>
                <w:szCs w:val="22"/>
                <w:lang w:eastAsia="en-US"/>
              </w:rPr>
              <w:t>Supplier</w:t>
            </w:r>
          </w:p>
        </w:tc>
        <w:tc>
          <w:tcPr>
            <w:tcW w:w="2440" w:type="dxa"/>
            <w:vMerge/>
            <w:tcBorders>
              <w:top w:val="single" w:sz="4" w:space="0" w:color="auto"/>
              <w:left w:val="single" w:sz="4" w:space="0" w:color="auto"/>
              <w:bottom w:val="single" w:sz="4" w:space="0" w:color="auto"/>
              <w:right w:val="single" w:sz="4" w:space="0" w:color="auto"/>
            </w:tcBorders>
            <w:vAlign w:val="center"/>
            <w:hideMark/>
          </w:tcPr>
          <w:p w:rsidR="00A26ECD" w:rsidRPr="00A26ECD" w:rsidRDefault="00A26ECD" w:rsidP="00A26ECD">
            <w:pPr>
              <w:spacing w:line="240" w:lineRule="auto"/>
              <w:rPr>
                <w:rFonts w:ascii="Calibri" w:eastAsia="Times New Roman" w:hAnsi="Calibri"/>
                <w:b/>
                <w:bCs/>
                <w:color w:val="000000"/>
                <w:sz w:val="22"/>
                <w:szCs w:val="22"/>
                <w:lang w:eastAsia="en-US"/>
              </w:rPr>
            </w:pPr>
          </w:p>
        </w:tc>
      </w:tr>
      <w:tr w:rsidR="00A26ECD" w:rsidRPr="00A26ECD" w:rsidTr="00A26ECD">
        <w:trPr>
          <w:trHeight w:val="300"/>
        </w:trPr>
        <w:tc>
          <w:tcPr>
            <w:tcW w:w="2770" w:type="dxa"/>
            <w:tcBorders>
              <w:top w:val="nil"/>
              <w:left w:val="single" w:sz="4" w:space="0" w:color="auto"/>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PMC</w:t>
            </w:r>
          </w:p>
        </w:tc>
        <w:tc>
          <w:tcPr>
            <w:tcW w:w="131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x</w:t>
            </w:r>
          </w:p>
        </w:tc>
        <w:tc>
          <w:tcPr>
            <w:tcW w:w="244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r>
      <w:tr w:rsidR="00A26ECD" w:rsidRPr="00A26ECD" w:rsidTr="00A26ECD">
        <w:trPr>
          <w:trHeight w:val="300"/>
        </w:trPr>
        <w:tc>
          <w:tcPr>
            <w:tcW w:w="2770" w:type="dxa"/>
            <w:tcBorders>
              <w:top w:val="nil"/>
              <w:left w:val="single" w:sz="4" w:space="0" w:color="auto"/>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BTB</w:t>
            </w:r>
          </w:p>
        </w:tc>
        <w:tc>
          <w:tcPr>
            <w:tcW w:w="131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c>
          <w:tcPr>
            <w:tcW w:w="244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r>
      <w:tr w:rsidR="00A26ECD" w:rsidRPr="00A26ECD" w:rsidTr="00A26ECD">
        <w:trPr>
          <w:trHeight w:val="300"/>
        </w:trPr>
        <w:tc>
          <w:tcPr>
            <w:tcW w:w="2770" w:type="dxa"/>
            <w:tcBorders>
              <w:top w:val="nil"/>
              <w:left w:val="single" w:sz="4" w:space="0" w:color="auto"/>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Config Watchdog</w:t>
            </w:r>
          </w:p>
        </w:tc>
        <w:tc>
          <w:tcPr>
            <w:tcW w:w="131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c>
          <w:tcPr>
            <w:tcW w:w="244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r>
      <w:tr w:rsidR="00A26ECD" w:rsidRPr="00A26ECD" w:rsidTr="00A26ECD">
        <w:trPr>
          <w:trHeight w:val="300"/>
        </w:trPr>
        <w:tc>
          <w:tcPr>
            <w:tcW w:w="2770" w:type="dxa"/>
            <w:tcBorders>
              <w:top w:val="nil"/>
              <w:left w:val="single" w:sz="4" w:space="0" w:color="auto"/>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Config Base Timers</w:t>
            </w:r>
          </w:p>
        </w:tc>
        <w:tc>
          <w:tcPr>
            <w:tcW w:w="131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c>
          <w:tcPr>
            <w:tcW w:w="244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r>
      <w:tr w:rsidR="00A26ECD" w:rsidRPr="00A26ECD" w:rsidTr="00A26ECD">
        <w:trPr>
          <w:trHeight w:val="300"/>
        </w:trPr>
        <w:tc>
          <w:tcPr>
            <w:tcW w:w="2770" w:type="dxa"/>
            <w:tcBorders>
              <w:top w:val="nil"/>
              <w:left w:val="single" w:sz="4" w:space="0" w:color="auto"/>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Config Interrupt</w:t>
            </w:r>
          </w:p>
        </w:tc>
        <w:tc>
          <w:tcPr>
            <w:tcW w:w="131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c>
          <w:tcPr>
            <w:tcW w:w="244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r>
      <w:tr w:rsidR="00A26ECD" w:rsidRPr="00A26ECD" w:rsidTr="00A26ECD">
        <w:trPr>
          <w:trHeight w:val="300"/>
        </w:trPr>
        <w:tc>
          <w:tcPr>
            <w:tcW w:w="2770" w:type="dxa"/>
            <w:tcBorders>
              <w:top w:val="nil"/>
              <w:left w:val="single" w:sz="4" w:space="0" w:color="auto"/>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FMPLL Unit</w:t>
            </w:r>
          </w:p>
        </w:tc>
        <w:tc>
          <w:tcPr>
            <w:tcW w:w="131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c>
          <w:tcPr>
            <w:tcW w:w="244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r>
      <w:tr w:rsidR="00A26ECD" w:rsidRPr="00A26ECD" w:rsidTr="00A26ECD">
        <w:trPr>
          <w:trHeight w:val="300"/>
        </w:trPr>
        <w:tc>
          <w:tcPr>
            <w:tcW w:w="2770" w:type="dxa"/>
            <w:tcBorders>
              <w:top w:val="nil"/>
              <w:left w:val="single" w:sz="4" w:space="0" w:color="auto"/>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MMU Init</w:t>
            </w:r>
          </w:p>
        </w:tc>
        <w:tc>
          <w:tcPr>
            <w:tcW w:w="131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c>
          <w:tcPr>
            <w:tcW w:w="244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r>
      <w:tr w:rsidR="00A26ECD" w:rsidRPr="00A26ECD" w:rsidTr="00A26ECD">
        <w:trPr>
          <w:trHeight w:val="300"/>
        </w:trPr>
        <w:tc>
          <w:tcPr>
            <w:tcW w:w="2770" w:type="dxa"/>
            <w:tcBorders>
              <w:top w:val="nil"/>
              <w:left w:val="single" w:sz="4" w:space="0" w:color="auto"/>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VRAM ECC Init</w:t>
            </w:r>
          </w:p>
        </w:tc>
        <w:tc>
          <w:tcPr>
            <w:tcW w:w="131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c>
          <w:tcPr>
            <w:tcW w:w="244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r>
      <w:tr w:rsidR="00A26ECD" w:rsidRPr="00A26ECD" w:rsidTr="00A26ECD">
        <w:trPr>
          <w:trHeight w:val="300"/>
        </w:trPr>
        <w:tc>
          <w:tcPr>
            <w:tcW w:w="2770" w:type="dxa"/>
            <w:tcBorders>
              <w:top w:val="nil"/>
              <w:left w:val="single" w:sz="4" w:space="0" w:color="auto"/>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Flash Memory Array Init</w:t>
            </w:r>
          </w:p>
        </w:tc>
        <w:tc>
          <w:tcPr>
            <w:tcW w:w="131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c>
          <w:tcPr>
            <w:tcW w:w="244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r>
      <w:tr w:rsidR="00A26ECD" w:rsidRPr="00A26ECD" w:rsidTr="00A26ECD">
        <w:trPr>
          <w:trHeight w:val="300"/>
        </w:trPr>
        <w:tc>
          <w:tcPr>
            <w:tcW w:w="2770" w:type="dxa"/>
            <w:tcBorders>
              <w:top w:val="nil"/>
              <w:left w:val="single" w:sz="4" w:space="0" w:color="auto"/>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XBAR Init</w:t>
            </w:r>
          </w:p>
        </w:tc>
        <w:tc>
          <w:tcPr>
            <w:tcW w:w="131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c>
          <w:tcPr>
            <w:tcW w:w="244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r>
      <w:tr w:rsidR="00A26ECD" w:rsidRPr="00A26ECD" w:rsidTr="00A26ECD">
        <w:trPr>
          <w:trHeight w:val="300"/>
        </w:trPr>
        <w:tc>
          <w:tcPr>
            <w:tcW w:w="2770" w:type="dxa"/>
            <w:tcBorders>
              <w:top w:val="nil"/>
              <w:left w:val="single" w:sz="4" w:space="0" w:color="auto"/>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lastRenderedPageBreak/>
              <w:t>SIU Init</w:t>
            </w:r>
          </w:p>
        </w:tc>
        <w:tc>
          <w:tcPr>
            <w:tcW w:w="131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x</w:t>
            </w:r>
          </w:p>
        </w:tc>
        <w:tc>
          <w:tcPr>
            <w:tcW w:w="244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r>
      <w:tr w:rsidR="00A26ECD" w:rsidRPr="00A26ECD" w:rsidTr="00A26ECD">
        <w:trPr>
          <w:trHeight w:val="300"/>
        </w:trPr>
        <w:tc>
          <w:tcPr>
            <w:tcW w:w="2770" w:type="dxa"/>
            <w:tcBorders>
              <w:top w:val="nil"/>
              <w:left w:val="single" w:sz="4" w:space="0" w:color="auto"/>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DMA Init</w:t>
            </w:r>
          </w:p>
        </w:tc>
        <w:tc>
          <w:tcPr>
            <w:tcW w:w="131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x</w:t>
            </w:r>
          </w:p>
        </w:tc>
        <w:tc>
          <w:tcPr>
            <w:tcW w:w="244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r>
      <w:tr w:rsidR="00A26ECD" w:rsidRPr="00A26ECD" w:rsidTr="00A26ECD">
        <w:trPr>
          <w:trHeight w:val="300"/>
        </w:trPr>
        <w:tc>
          <w:tcPr>
            <w:tcW w:w="2770" w:type="dxa"/>
            <w:tcBorders>
              <w:top w:val="nil"/>
              <w:left w:val="single" w:sz="4" w:space="0" w:color="auto"/>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Powerup Init</w:t>
            </w:r>
          </w:p>
        </w:tc>
        <w:tc>
          <w:tcPr>
            <w:tcW w:w="131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x</w:t>
            </w:r>
          </w:p>
        </w:tc>
        <w:tc>
          <w:tcPr>
            <w:tcW w:w="244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r>
      <w:tr w:rsidR="00A26ECD" w:rsidRPr="00A26ECD" w:rsidTr="00A26ECD">
        <w:trPr>
          <w:trHeight w:val="300"/>
        </w:trPr>
        <w:tc>
          <w:tcPr>
            <w:tcW w:w="2770" w:type="dxa"/>
            <w:tcBorders>
              <w:top w:val="nil"/>
              <w:left w:val="single" w:sz="4" w:space="0" w:color="auto"/>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RAM Test</w:t>
            </w:r>
          </w:p>
        </w:tc>
        <w:tc>
          <w:tcPr>
            <w:tcW w:w="131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c>
          <w:tcPr>
            <w:tcW w:w="244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r>
      <w:tr w:rsidR="00A26ECD" w:rsidRPr="00A26ECD" w:rsidTr="00A26ECD">
        <w:trPr>
          <w:trHeight w:val="300"/>
        </w:trPr>
        <w:tc>
          <w:tcPr>
            <w:tcW w:w="2770" w:type="dxa"/>
            <w:tcBorders>
              <w:top w:val="nil"/>
              <w:left w:val="single" w:sz="4" w:space="0" w:color="auto"/>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Enable Cache &amp; Cache Stack</w:t>
            </w:r>
          </w:p>
        </w:tc>
        <w:tc>
          <w:tcPr>
            <w:tcW w:w="131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c>
          <w:tcPr>
            <w:tcW w:w="244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r>
      <w:tr w:rsidR="00A26ECD" w:rsidRPr="00A26ECD" w:rsidTr="00A26ECD">
        <w:trPr>
          <w:trHeight w:val="300"/>
        </w:trPr>
        <w:tc>
          <w:tcPr>
            <w:tcW w:w="2770" w:type="dxa"/>
            <w:tcBorders>
              <w:top w:val="nil"/>
              <w:left w:val="single" w:sz="4" w:space="0" w:color="auto"/>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Digital I/O Init</w:t>
            </w:r>
          </w:p>
        </w:tc>
        <w:tc>
          <w:tcPr>
            <w:tcW w:w="131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x</w:t>
            </w:r>
          </w:p>
        </w:tc>
        <w:tc>
          <w:tcPr>
            <w:tcW w:w="244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r>
      <w:tr w:rsidR="00A26ECD" w:rsidRPr="00A26ECD" w:rsidTr="00A26ECD">
        <w:trPr>
          <w:trHeight w:val="300"/>
        </w:trPr>
        <w:tc>
          <w:tcPr>
            <w:tcW w:w="2770" w:type="dxa"/>
            <w:tcBorders>
              <w:top w:val="nil"/>
              <w:left w:val="single" w:sz="4" w:space="0" w:color="auto"/>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EEPROM Mimic RAM Init</w:t>
            </w:r>
          </w:p>
        </w:tc>
        <w:tc>
          <w:tcPr>
            <w:tcW w:w="131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x</w:t>
            </w:r>
          </w:p>
        </w:tc>
        <w:tc>
          <w:tcPr>
            <w:tcW w:w="244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r>
      <w:tr w:rsidR="00A26ECD" w:rsidRPr="00A26ECD" w:rsidTr="00A26ECD">
        <w:trPr>
          <w:trHeight w:val="300"/>
        </w:trPr>
        <w:tc>
          <w:tcPr>
            <w:tcW w:w="2770" w:type="dxa"/>
            <w:tcBorders>
              <w:top w:val="nil"/>
              <w:left w:val="single" w:sz="4" w:space="0" w:color="auto"/>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NVRAM Init</w:t>
            </w:r>
          </w:p>
        </w:tc>
        <w:tc>
          <w:tcPr>
            <w:tcW w:w="131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c>
          <w:tcPr>
            <w:tcW w:w="244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r>
      <w:tr w:rsidR="00A26ECD" w:rsidRPr="00A26ECD" w:rsidTr="00A26ECD">
        <w:trPr>
          <w:trHeight w:val="300"/>
        </w:trPr>
        <w:tc>
          <w:tcPr>
            <w:tcW w:w="2770" w:type="dxa"/>
            <w:tcBorders>
              <w:top w:val="nil"/>
              <w:left w:val="single" w:sz="4" w:space="0" w:color="auto"/>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Enable Cache for RAM</w:t>
            </w:r>
          </w:p>
        </w:tc>
        <w:tc>
          <w:tcPr>
            <w:tcW w:w="131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x</w:t>
            </w:r>
          </w:p>
        </w:tc>
        <w:tc>
          <w:tcPr>
            <w:tcW w:w="244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r>
      <w:tr w:rsidR="00A26ECD" w:rsidRPr="00A26ECD" w:rsidTr="00A26ECD">
        <w:trPr>
          <w:trHeight w:val="300"/>
        </w:trPr>
        <w:tc>
          <w:tcPr>
            <w:tcW w:w="2770" w:type="dxa"/>
            <w:tcBorders>
              <w:top w:val="nil"/>
              <w:left w:val="single" w:sz="4" w:space="0" w:color="auto"/>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Config Calibration Tool</w:t>
            </w:r>
          </w:p>
        </w:tc>
        <w:tc>
          <w:tcPr>
            <w:tcW w:w="131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c>
          <w:tcPr>
            <w:tcW w:w="244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r>
      <w:tr w:rsidR="00A26ECD" w:rsidRPr="00A26ECD" w:rsidTr="00A26ECD">
        <w:trPr>
          <w:trHeight w:val="300"/>
        </w:trPr>
        <w:tc>
          <w:tcPr>
            <w:tcW w:w="2770" w:type="dxa"/>
            <w:tcBorders>
              <w:top w:val="nil"/>
              <w:left w:val="single" w:sz="4" w:space="0" w:color="auto"/>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LIN Init</w:t>
            </w:r>
          </w:p>
        </w:tc>
        <w:tc>
          <w:tcPr>
            <w:tcW w:w="131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c>
          <w:tcPr>
            <w:tcW w:w="244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r>
      <w:tr w:rsidR="00A26ECD" w:rsidRPr="00A26ECD" w:rsidTr="00A26ECD">
        <w:trPr>
          <w:trHeight w:val="300"/>
        </w:trPr>
        <w:tc>
          <w:tcPr>
            <w:tcW w:w="2770" w:type="dxa"/>
            <w:tcBorders>
              <w:top w:val="nil"/>
              <w:left w:val="single" w:sz="4" w:space="0" w:color="auto"/>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ADC Init</w:t>
            </w:r>
          </w:p>
        </w:tc>
        <w:tc>
          <w:tcPr>
            <w:tcW w:w="131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x</w:t>
            </w:r>
          </w:p>
        </w:tc>
        <w:tc>
          <w:tcPr>
            <w:tcW w:w="244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r>
      <w:tr w:rsidR="00A26ECD" w:rsidRPr="00A26ECD" w:rsidTr="00A26ECD">
        <w:trPr>
          <w:trHeight w:val="300"/>
        </w:trPr>
        <w:tc>
          <w:tcPr>
            <w:tcW w:w="2770" w:type="dxa"/>
            <w:tcBorders>
              <w:top w:val="nil"/>
              <w:left w:val="single" w:sz="4" w:space="0" w:color="auto"/>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PWM Init</w:t>
            </w:r>
          </w:p>
        </w:tc>
        <w:tc>
          <w:tcPr>
            <w:tcW w:w="131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x</w:t>
            </w:r>
          </w:p>
        </w:tc>
        <w:tc>
          <w:tcPr>
            <w:tcW w:w="244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r>
      <w:tr w:rsidR="00A26ECD" w:rsidRPr="00A26ECD" w:rsidTr="00A26ECD">
        <w:trPr>
          <w:trHeight w:val="300"/>
        </w:trPr>
        <w:tc>
          <w:tcPr>
            <w:tcW w:w="2770" w:type="dxa"/>
            <w:tcBorders>
              <w:top w:val="nil"/>
              <w:left w:val="single" w:sz="4" w:space="0" w:color="auto"/>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Start RTOS Core 0</w:t>
            </w:r>
          </w:p>
        </w:tc>
        <w:tc>
          <w:tcPr>
            <w:tcW w:w="131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x</w:t>
            </w:r>
          </w:p>
        </w:tc>
        <w:tc>
          <w:tcPr>
            <w:tcW w:w="2440" w:type="dxa"/>
            <w:tcBorders>
              <w:top w:val="nil"/>
              <w:left w:val="nil"/>
              <w:bottom w:val="single" w:sz="4" w:space="0" w:color="auto"/>
              <w:right w:val="single" w:sz="4" w:space="0" w:color="auto"/>
            </w:tcBorders>
            <w:shd w:val="clear" w:color="auto" w:fill="auto"/>
            <w:noWrap/>
            <w:vAlign w:val="bottom"/>
            <w:hideMark/>
          </w:tcPr>
          <w:p w:rsidR="00A26ECD" w:rsidRPr="00A26ECD" w:rsidRDefault="00A26ECD" w:rsidP="00A26ECD">
            <w:pPr>
              <w:spacing w:line="240" w:lineRule="auto"/>
              <w:rPr>
                <w:rFonts w:ascii="Calibri" w:eastAsia="Times New Roman" w:hAnsi="Calibri"/>
                <w:color w:val="000000"/>
                <w:sz w:val="22"/>
                <w:szCs w:val="22"/>
                <w:lang w:eastAsia="en-US"/>
              </w:rPr>
            </w:pPr>
            <w:r w:rsidRPr="00A26ECD">
              <w:rPr>
                <w:rFonts w:ascii="Calibri" w:eastAsia="Times New Roman" w:hAnsi="Calibri"/>
                <w:color w:val="000000"/>
                <w:sz w:val="22"/>
                <w:szCs w:val="22"/>
                <w:lang w:eastAsia="en-US"/>
              </w:rPr>
              <w:t> </w:t>
            </w:r>
          </w:p>
        </w:tc>
      </w:tr>
    </w:tbl>
    <w:p w:rsidR="00A26ECD" w:rsidRPr="00BF14E3" w:rsidRDefault="00A26ECD" w:rsidP="00BF14E3"/>
    <w:p w:rsidR="00A26ECD" w:rsidRDefault="00A26ECD" w:rsidP="00A26ECD">
      <w:r>
        <w:t>It is understood that there are numerous Supplier function calls that need to be invoked by</w:t>
      </w:r>
    </w:p>
    <w:p w:rsidR="00BF14E3" w:rsidRDefault="00D0439A" w:rsidP="00A26ECD">
      <w:r>
        <w:t>Autonertia</w:t>
      </w:r>
      <w:r w:rsidR="00A26ECD">
        <w:t xml:space="preserve"> software during the module initialization. It’s the Supplier’s responsibility to specify and document the names and sequence of all function calls.</w:t>
      </w:r>
    </w:p>
    <w:p w:rsidR="00A26ECD" w:rsidRDefault="00A26ECD" w:rsidP="00A26ECD"/>
    <w:p w:rsidR="00A26ECD" w:rsidRDefault="00A26ECD" w:rsidP="00A26ECD">
      <w:pPr>
        <w:pStyle w:val="Heading2"/>
      </w:pPr>
      <w:bookmarkStart w:id="200" w:name="_Toc31706223"/>
      <w:r>
        <w:t>Temporal Tasks</w:t>
      </w:r>
      <w:bookmarkEnd w:id="200"/>
    </w:p>
    <w:p w:rsidR="00A26ECD" w:rsidRDefault="00A26ECD" w:rsidP="00A26ECD">
      <w:r>
        <w:t xml:space="preserve">The </w:t>
      </w:r>
      <w:r w:rsidR="00D0439A">
        <w:t>Autonertia</w:t>
      </w:r>
      <w:r>
        <w:t xml:space="preserve"> operating system will provide temporal tasks that run at the following intervals:</w:t>
      </w:r>
    </w:p>
    <w:p w:rsidR="00A26ECD" w:rsidRDefault="00A26ECD" w:rsidP="00A26ECD"/>
    <w:p w:rsidR="00A26ECD" w:rsidRPr="00A26ECD" w:rsidRDefault="00A26ECD" w:rsidP="00A26ECD">
      <w:pPr>
        <w:rPr>
          <w:u w:val="single"/>
        </w:rPr>
      </w:pPr>
      <w:r w:rsidRPr="00A26ECD">
        <w:rPr>
          <w:u w:val="single"/>
        </w:rPr>
        <w:t>Core 0 (Valve/Actuator):</w:t>
      </w:r>
    </w:p>
    <w:p w:rsidR="00A26ECD" w:rsidRDefault="00A26ECD" w:rsidP="00A26ECD">
      <w:r>
        <w:t>1 ms</w:t>
      </w:r>
    </w:p>
    <w:p w:rsidR="00A26ECD" w:rsidRDefault="00A26ECD" w:rsidP="00A26ECD">
      <w:r>
        <w:t>2 ms</w:t>
      </w:r>
    </w:p>
    <w:p w:rsidR="00A26ECD" w:rsidRDefault="00A26ECD" w:rsidP="00A26ECD">
      <w:r>
        <w:t>5 ms</w:t>
      </w:r>
    </w:p>
    <w:p w:rsidR="00A26ECD" w:rsidRDefault="00A26ECD" w:rsidP="00A26ECD">
      <w:r>
        <w:t>10 ms</w:t>
      </w:r>
    </w:p>
    <w:p w:rsidR="00A26ECD" w:rsidRDefault="00A26ECD" w:rsidP="00A26ECD">
      <w:r>
        <w:t>25 ms</w:t>
      </w:r>
    </w:p>
    <w:p w:rsidR="00A26ECD" w:rsidRDefault="00A26ECD" w:rsidP="00A26ECD">
      <w:r>
        <w:t>100 ms</w:t>
      </w:r>
    </w:p>
    <w:p w:rsidR="00A26ECD" w:rsidRPr="00A26ECD" w:rsidRDefault="00A26ECD" w:rsidP="00A26ECD">
      <w:r>
        <w:t>1000 ms</w:t>
      </w:r>
    </w:p>
    <w:p w:rsidR="00500170" w:rsidRDefault="00500170" w:rsidP="00500170"/>
    <w:p w:rsidR="00A26ECD" w:rsidRDefault="00A26ECD" w:rsidP="00A26ECD">
      <w:r>
        <w:t>There are two task categories: Urgent and Normal Tasks. The Urgent task is restricted to real-time system management functionality only. The urgent task can only be preempted by either interrupt, kernel or another urgent task with higher priority. Normal tasks have a defined priority scheme such that the task can be selected and arbitrated based on its relative importance to the system. Low priority tasks may be shed (ignored) during heavy CPU loads, to help maintain a consistent system time base during high CPU burden. They will be automatically recovered as CPU load decreases. Normal task executes as run-to-completion, and can be preempted by all interrupts, urgent tasks and kernel.</w:t>
      </w:r>
    </w:p>
    <w:p w:rsidR="00A26ECD" w:rsidRDefault="00A26ECD" w:rsidP="00A26ECD"/>
    <w:p w:rsidR="00A26ECD" w:rsidRDefault="00A26ECD" w:rsidP="00A26ECD">
      <w:r>
        <w:t xml:space="preserve">Supplier’s function calls could be invoked by </w:t>
      </w:r>
      <w:r w:rsidR="00D0439A">
        <w:t>Autonertia</w:t>
      </w:r>
      <w:r>
        <w:t xml:space="preserve"> Operating System. Supplier needs to</w:t>
      </w:r>
    </w:p>
    <w:p w:rsidR="00A26ECD" w:rsidRDefault="00A26ECD" w:rsidP="00A26ECD">
      <w:r>
        <w:lastRenderedPageBreak/>
        <w:t>provide following information in order to make function calls in any of these tasks:</w:t>
      </w:r>
    </w:p>
    <w:p w:rsidR="00A26ECD" w:rsidRDefault="00A26ECD" w:rsidP="00A26ECD"/>
    <w:p w:rsidR="00A26ECD" w:rsidRDefault="00A26ECD" w:rsidP="00A26ECD">
      <w:pPr>
        <w:pStyle w:val="ListParagraph"/>
        <w:numPr>
          <w:ilvl w:val="0"/>
          <w:numId w:val="38"/>
        </w:numPr>
      </w:pPr>
      <w:r>
        <w:t>Execution rate (schedule interval)</w:t>
      </w:r>
    </w:p>
    <w:p w:rsidR="00A26ECD" w:rsidRDefault="00A26ECD" w:rsidP="00A26ECD">
      <w:pPr>
        <w:pStyle w:val="ListParagraph"/>
        <w:numPr>
          <w:ilvl w:val="0"/>
          <w:numId w:val="38"/>
        </w:numPr>
      </w:pPr>
      <w:r>
        <w:t>Task category (Urgent or Normal)</w:t>
      </w:r>
    </w:p>
    <w:p w:rsidR="00A26ECD" w:rsidRDefault="00A26ECD" w:rsidP="00A26ECD">
      <w:pPr>
        <w:pStyle w:val="ListParagraph"/>
        <w:numPr>
          <w:ilvl w:val="0"/>
          <w:numId w:val="38"/>
        </w:numPr>
      </w:pPr>
      <w:r>
        <w:t>Task priority (High or Low, normal task only)</w:t>
      </w:r>
    </w:p>
    <w:p w:rsidR="00A26ECD" w:rsidRDefault="00A26ECD" w:rsidP="00A26ECD"/>
    <w:p w:rsidR="00A26ECD" w:rsidRDefault="00A26ECD" w:rsidP="00A26ECD">
      <w:r>
        <w:t>Supplier is encouraged to use normal task and the slowest possible task rate whenever possible to preserve bandwidth.</w:t>
      </w:r>
    </w:p>
    <w:p w:rsidR="00A26ECD" w:rsidRDefault="00A26ECD" w:rsidP="00A26ECD"/>
    <w:p w:rsidR="00A26ECD" w:rsidRDefault="00A26ECD" w:rsidP="00A26ECD">
      <w:pPr>
        <w:pStyle w:val="Heading2"/>
      </w:pPr>
      <w:bookmarkStart w:id="201" w:name="_Toc31706224"/>
      <w:r>
        <w:t>Powerdown</w:t>
      </w:r>
      <w:bookmarkEnd w:id="201"/>
    </w:p>
    <w:p w:rsidR="00A26ECD" w:rsidRPr="00500170" w:rsidRDefault="00A26ECD" w:rsidP="00A26ECD">
      <w:r>
        <w:t xml:space="preserve">The </w:t>
      </w:r>
      <w:r w:rsidR="00D0439A">
        <w:t>Autonertia</w:t>
      </w:r>
      <w:r>
        <w:t xml:space="preserve"> operating system enters the powerdown state when the ignition run/start switch is turned off by the driver. During this time, I/O is shutdown in preparation for module powerdown. However, due to the numerous tests that are performed during this time, three temporal tasks continue to run. These are the1, 2 and 5 ms tasks. Supplier software for EEPROM writing, digital inputs, digital output, and PWM outputs will continue to be called during this time for select signals. It’s Supplier software’s responsibility to configure and enable the system wakeup before system is powerdown.</w:t>
      </w:r>
    </w:p>
    <w:p w:rsidR="00E2416D" w:rsidRDefault="00E2416D" w:rsidP="00E2416D"/>
    <w:p w:rsidR="00A26ECD" w:rsidRDefault="00A26ECD" w:rsidP="00A26ECD">
      <w:r>
        <w:t>Note that if the driver turns the key back on during this time, a final “clean-up” is performed and the module is physically reset to begin the next drive cycle.</w:t>
      </w:r>
    </w:p>
    <w:p w:rsidR="00A26ECD" w:rsidRDefault="00A26ECD" w:rsidP="00A26ECD"/>
    <w:p w:rsidR="00A26ECD" w:rsidRDefault="00A26ECD" w:rsidP="00A26ECD">
      <w:r>
        <w:t>It is understood that there are numerous function calls that supplier will need to have called</w:t>
      </w:r>
    </w:p>
    <w:p w:rsidR="00A26ECD" w:rsidRDefault="00A26ECD" w:rsidP="00A26ECD">
      <w:r>
        <w:t>during the powerdown state.</w:t>
      </w:r>
    </w:p>
    <w:p w:rsidR="00A26ECD" w:rsidRDefault="00A26ECD" w:rsidP="00A26ECD"/>
    <w:p w:rsidR="00A26ECD" w:rsidRDefault="00A26ECD" w:rsidP="00A26ECD">
      <w:pPr>
        <w:pStyle w:val="Heading2"/>
      </w:pPr>
      <w:bookmarkStart w:id="202" w:name="_Toc31706225"/>
      <w:r w:rsidRPr="00A26ECD">
        <w:t>Miscellaneous Functions</w:t>
      </w:r>
      <w:bookmarkEnd w:id="202"/>
    </w:p>
    <w:p w:rsidR="00A26ECD" w:rsidRDefault="00A26ECD" w:rsidP="00A26ECD">
      <w:pPr>
        <w:pStyle w:val="Heading2"/>
      </w:pPr>
      <w:bookmarkStart w:id="203" w:name="_Toc31706226"/>
      <w:r w:rsidRPr="00A26ECD">
        <w:t>HW_PowerUpInit ()</w:t>
      </w:r>
      <w:bookmarkEnd w:id="203"/>
    </w:p>
    <w:tbl>
      <w:tblPr>
        <w:tblStyle w:val="TableGrid"/>
        <w:tblW w:w="0" w:type="auto"/>
        <w:tblLook w:val="04A0" w:firstRow="1" w:lastRow="0" w:firstColumn="1" w:lastColumn="0" w:noHBand="0" w:noVBand="1"/>
      </w:tblPr>
      <w:tblGrid>
        <w:gridCol w:w="1548"/>
        <w:gridCol w:w="8415"/>
      </w:tblGrid>
      <w:tr w:rsidR="00A26ECD" w:rsidTr="00A5160A">
        <w:tc>
          <w:tcPr>
            <w:tcW w:w="1548" w:type="dxa"/>
          </w:tcPr>
          <w:p w:rsidR="00A26ECD" w:rsidRPr="00871DCC" w:rsidRDefault="00A26ECD" w:rsidP="00A5160A">
            <w:pPr>
              <w:rPr>
                <w:rFonts w:cs="Arial"/>
                <w:b/>
                <w:sz w:val="20"/>
                <w:szCs w:val="20"/>
              </w:rPr>
            </w:pPr>
            <w:r w:rsidRPr="00871DCC">
              <w:rPr>
                <w:rFonts w:cs="Arial"/>
                <w:b/>
                <w:sz w:val="20"/>
                <w:szCs w:val="20"/>
              </w:rPr>
              <w:t>Description</w:t>
            </w:r>
          </w:p>
        </w:tc>
        <w:tc>
          <w:tcPr>
            <w:tcW w:w="8415" w:type="dxa"/>
          </w:tcPr>
          <w:p w:rsidR="00A26ECD" w:rsidRPr="00871DCC" w:rsidRDefault="00A26ECD" w:rsidP="00A5160A">
            <w:pPr>
              <w:rPr>
                <w:rFonts w:cs="Arial"/>
                <w:sz w:val="20"/>
                <w:szCs w:val="20"/>
              </w:rPr>
            </w:pPr>
            <w:r w:rsidRPr="00A26ECD">
              <w:rPr>
                <w:rFonts w:cs="Arial"/>
                <w:sz w:val="20"/>
                <w:szCs w:val="20"/>
              </w:rPr>
              <w:t>Perform Initialization for PAD configuration and Turn on the power Supply</w:t>
            </w:r>
          </w:p>
        </w:tc>
      </w:tr>
      <w:tr w:rsidR="00A26ECD" w:rsidTr="00A5160A">
        <w:tc>
          <w:tcPr>
            <w:tcW w:w="1548" w:type="dxa"/>
            <w:vMerge w:val="restart"/>
          </w:tcPr>
          <w:p w:rsidR="00A26ECD" w:rsidRPr="00871DCC" w:rsidRDefault="00A26ECD" w:rsidP="00A5160A">
            <w:pPr>
              <w:rPr>
                <w:rFonts w:cs="Arial"/>
                <w:b/>
                <w:sz w:val="20"/>
                <w:szCs w:val="20"/>
              </w:rPr>
            </w:pPr>
            <w:r w:rsidRPr="00871DCC">
              <w:rPr>
                <w:rFonts w:cs="Arial"/>
                <w:b/>
                <w:sz w:val="20"/>
                <w:szCs w:val="20"/>
              </w:rPr>
              <w:t>Resources Provided</w:t>
            </w:r>
          </w:p>
        </w:tc>
        <w:tc>
          <w:tcPr>
            <w:tcW w:w="8415" w:type="dxa"/>
          </w:tcPr>
          <w:p w:rsidR="00A26ECD" w:rsidRPr="00871DCC" w:rsidRDefault="00A26ECD" w:rsidP="00A5160A">
            <w:pPr>
              <w:rPr>
                <w:rFonts w:cs="Arial"/>
                <w:b/>
                <w:sz w:val="20"/>
                <w:szCs w:val="20"/>
              </w:rPr>
            </w:pPr>
            <w:r w:rsidRPr="00871DCC">
              <w:rPr>
                <w:rFonts w:cs="Arial"/>
                <w:b/>
                <w:sz w:val="20"/>
                <w:szCs w:val="20"/>
              </w:rPr>
              <w:t>Syntax</w:t>
            </w:r>
          </w:p>
        </w:tc>
      </w:tr>
      <w:tr w:rsidR="00A26ECD" w:rsidTr="00A5160A">
        <w:tc>
          <w:tcPr>
            <w:tcW w:w="1548" w:type="dxa"/>
            <w:vMerge/>
          </w:tcPr>
          <w:p w:rsidR="00A26ECD" w:rsidRPr="00871DCC" w:rsidRDefault="00A26ECD" w:rsidP="00A5160A">
            <w:pPr>
              <w:rPr>
                <w:rFonts w:cs="Arial"/>
                <w:b/>
                <w:sz w:val="20"/>
                <w:szCs w:val="20"/>
              </w:rPr>
            </w:pPr>
          </w:p>
        </w:tc>
        <w:tc>
          <w:tcPr>
            <w:tcW w:w="8415" w:type="dxa"/>
          </w:tcPr>
          <w:tbl>
            <w:tblPr>
              <w:tblStyle w:val="TableGrid"/>
              <w:tblW w:w="0" w:type="auto"/>
              <w:tblLook w:val="04A0" w:firstRow="1" w:lastRow="0" w:firstColumn="1" w:lastColumn="0" w:noHBand="0" w:noVBand="1"/>
            </w:tblPr>
            <w:tblGrid>
              <w:gridCol w:w="2683"/>
              <w:gridCol w:w="1388"/>
              <w:gridCol w:w="1410"/>
              <w:gridCol w:w="1529"/>
              <w:gridCol w:w="1179"/>
            </w:tblGrid>
            <w:tr w:rsidR="00A26ECD" w:rsidTr="00A5160A">
              <w:tc>
                <w:tcPr>
                  <w:tcW w:w="2683" w:type="dxa"/>
                </w:tcPr>
                <w:p w:rsidR="00A26ECD" w:rsidRPr="00B147B8" w:rsidRDefault="00A26ECD" w:rsidP="00A5160A">
                  <w:pPr>
                    <w:rPr>
                      <w:rFonts w:cs="Arial"/>
                      <w:b/>
                      <w:sz w:val="20"/>
                      <w:szCs w:val="20"/>
                    </w:rPr>
                  </w:pPr>
                  <w:r w:rsidRPr="00B147B8">
                    <w:rPr>
                      <w:rFonts w:cs="Arial"/>
                      <w:b/>
                      <w:sz w:val="20"/>
                      <w:szCs w:val="20"/>
                    </w:rPr>
                    <w:t>Function Name</w:t>
                  </w:r>
                </w:p>
              </w:tc>
              <w:tc>
                <w:tcPr>
                  <w:tcW w:w="5506" w:type="dxa"/>
                  <w:gridSpan w:val="4"/>
                </w:tcPr>
                <w:p w:rsidR="00A26ECD" w:rsidRPr="00B147B8" w:rsidRDefault="00A26ECD" w:rsidP="00A5160A">
                  <w:pPr>
                    <w:rPr>
                      <w:rFonts w:ascii="Times New Roman" w:hAnsi="Times New Roman" w:cs="Times New Roman"/>
                      <w:b/>
                      <w:sz w:val="20"/>
                      <w:szCs w:val="20"/>
                    </w:rPr>
                  </w:pPr>
                  <w:r w:rsidRPr="00A26ECD">
                    <w:rPr>
                      <w:rFonts w:ascii="Times New Roman" w:hAnsi="Times New Roman" w:cs="Times New Roman"/>
                      <w:b/>
                      <w:sz w:val="20"/>
                      <w:szCs w:val="20"/>
                    </w:rPr>
                    <w:t>HW_PowerUpInit</w:t>
                  </w:r>
                </w:p>
              </w:tc>
            </w:tr>
            <w:tr w:rsidR="00A26ECD" w:rsidTr="00A5160A">
              <w:tc>
                <w:tcPr>
                  <w:tcW w:w="2683" w:type="dxa"/>
                  <w:vMerge w:val="restart"/>
                  <w:vAlign w:val="center"/>
                </w:tcPr>
                <w:p w:rsidR="00A26ECD" w:rsidRPr="00B147B8" w:rsidRDefault="00A26ECD" w:rsidP="00A5160A">
                  <w:pPr>
                    <w:rPr>
                      <w:rFonts w:cs="Arial"/>
                      <w:b/>
                      <w:sz w:val="20"/>
                      <w:szCs w:val="20"/>
                    </w:rPr>
                  </w:pPr>
                  <w:r w:rsidRPr="00B147B8">
                    <w:rPr>
                      <w:rFonts w:cs="Arial"/>
                      <w:b/>
                      <w:sz w:val="20"/>
                      <w:szCs w:val="20"/>
                    </w:rPr>
                    <w:t>Arguments</w:t>
                  </w:r>
                </w:p>
              </w:tc>
              <w:tc>
                <w:tcPr>
                  <w:tcW w:w="2798" w:type="dxa"/>
                  <w:gridSpan w:val="2"/>
                </w:tcPr>
                <w:p w:rsidR="00A26ECD" w:rsidRPr="00B147B8" w:rsidRDefault="00A26ECD" w:rsidP="00A5160A">
                  <w:pPr>
                    <w:rPr>
                      <w:rFonts w:cs="Arial"/>
                      <w:b/>
                      <w:sz w:val="20"/>
                      <w:szCs w:val="20"/>
                    </w:rPr>
                  </w:pPr>
                  <w:r w:rsidRPr="00B147B8">
                    <w:rPr>
                      <w:rFonts w:cs="Arial"/>
                      <w:b/>
                      <w:sz w:val="20"/>
                      <w:szCs w:val="20"/>
                    </w:rPr>
                    <w:t>Type</w:t>
                  </w:r>
                </w:p>
              </w:tc>
              <w:tc>
                <w:tcPr>
                  <w:tcW w:w="2708" w:type="dxa"/>
                  <w:gridSpan w:val="2"/>
                </w:tcPr>
                <w:p w:rsidR="00A26ECD" w:rsidRPr="00B147B8" w:rsidRDefault="00A26ECD" w:rsidP="00A5160A">
                  <w:pPr>
                    <w:rPr>
                      <w:rFonts w:cs="Arial"/>
                      <w:b/>
                      <w:sz w:val="20"/>
                      <w:szCs w:val="20"/>
                    </w:rPr>
                  </w:pPr>
                  <w:r w:rsidRPr="00B147B8">
                    <w:rPr>
                      <w:rFonts w:cs="Arial"/>
                      <w:b/>
                      <w:sz w:val="20"/>
                      <w:szCs w:val="20"/>
                    </w:rPr>
                    <w:t>Name</w:t>
                  </w:r>
                </w:p>
              </w:tc>
            </w:tr>
            <w:tr w:rsidR="00A26ECD" w:rsidTr="00A5160A">
              <w:tc>
                <w:tcPr>
                  <w:tcW w:w="2683" w:type="dxa"/>
                  <w:vMerge/>
                </w:tcPr>
                <w:p w:rsidR="00A26ECD" w:rsidRPr="00B147B8" w:rsidRDefault="00A26ECD" w:rsidP="00A5160A">
                  <w:pPr>
                    <w:rPr>
                      <w:rFonts w:cs="Arial"/>
                      <w:sz w:val="20"/>
                      <w:szCs w:val="20"/>
                    </w:rPr>
                  </w:pPr>
                </w:p>
              </w:tc>
              <w:tc>
                <w:tcPr>
                  <w:tcW w:w="2798" w:type="dxa"/>
                  <w:gridSpan w:val="2"/>
                </w:tcPr>
                <w:p w:rsidR="00A26ECD" w:rsidRPr="00B147B8" w:rsidRDefault="00A26ECD" w:rsidP="00A5160A">
                  <w:pPr>
                    <w:rPr>
                      <w:rFonts w:ascii="Times New Roman" w:hAnsi="Times New Roman" w:cs="Times New Roman"/>
                      <w:sz w:val="20"/>
                      <w:szCs w:val="20"/>
                    </w:rPr>
                  </w:pPr>
                  <w:r>
                    <w:rPr>
                      <w:rFonts w:ascii="Times New Roman" w:hAnsi="Times New Roman" w:cs="Times New Roman"/>
                      <w:sz w:val="20"/>
                      <w:szCs w:val="20"/>
                    </w:rPr>
                    <w:t>void</w:t>
                  </w:r>
                </w:p>
              </w:tc>
              <w:tc>
                <w:tcPr>
                  <w:tcW w:w="2708" w:type="dxa"/>
                  <w:gridSpan w:val="2"/>
                </w:tcPr>
                <w:p w:rsidR="00A26ECD" w:rsidRPr="00B147B8" w:rsidRDefault="00A26ECD" w:rsidP="00A5160A">
                  <w:pPr>
                    <w:rPr>
                      <w:rFonts w:ascii="Times New Roman" w:hAnsi="Times New Roman" w:cs="Times New Roman"/>
                      <w:sz w:val="20"/>
                      <w:szCs w:val="20"/>
                    </w:rPr>
                  </w:pPr>
                </w:p>
              </w:tc>
            </w:tr>
            <w:tr w:rsidR="00A26ECD" w:rsidTr="00A5160A">
              <w:tc>
                <w:tcPr>
                  <w:tcW w:w="2683" w:type="dxa"/>
                  <w:vMerge/>
                </w:tcPr>
                <w:p w:rsidR="00A26ECD" w:rsidRPr="00B147B8" w:rsidRDefault="00A26ECD" w:rsidP="00A5160A">
                  <w:pPr>
                    <w:rPr>
                      <w:rFonts w:cs="Arial"/>
                      <w:sz w:val="20"/>
                      <w:szCs w:val="20"/>
                    </w:rPr>
                  </w:pPr>
                </w:p>
              </w:tc>
              <w:tc>
                <w:tcPr>
                  <w:tcW w:w="2798" w:type="dxa"/>
                  <w:gridSpan w:val="2"/>
                </w:tcPr>
                <w:p w:rsidR="00A26ECD" w:rsidRPr="00B147B8" w:rsidRDefault="00A26ECD" w:rsidP="00A5160A">
                  <w:pPr>
                    <w:rPr>
                      <w:rFonts w:ascii="Times New Roman" w:hAnsi="Times New Roman" w:cs="Times New Roman"/>
                      <w:sz w:val="20"/>
                      <w:szCs w:val="20"/>
                    </w:rPr>
                  </w:pPr>
                </w:p>
              </w:tc>
              <w:tc>
                <w:tcPr>
                  <w:tcW w:w="2708" w:type="dxa"/>
                  <w:gridSpan w:val="2"/>
                </w:tcPr>
                <w:p w:rsidR="00A26ECD" w:rsidRPr="00B147B8" w:rsidRDefault="00A26ECD" w:rsidP="00A5160A">
                  <w:pPr>
                    <w:rPr>
                      <w:rFonts w:ascii="Times New Roman" w:hAnsi="Times New Roman" w:cs="Times New Roman"/>
                      <w:sz w:val="20"/>
                      <w:szCs w:val="20"/>
                    </w:rPr>
                  </w:pPr>
                </w:p>
              </w:tc>
            </w:tr>
            <w:tr w:rsidR="00A26ECD" w:rsidTr="00A5160A">
              <w:tc>
                <w:tcPr>
                  <w:tcW w:w="2683" w:type="dxa"/>
                  <w:vMerge/>
                </w:tcPr>
                <w:p w:rsidR="00A26ECD" w:rsidRPr="00B147B8" w:rsidRDefault="00A26ECD" w:rsidP="00A5160A">
                  <w:pPr>
                    <w:rPr>
                      <w:rFonts w:cs="Arial"/>
                      <w:sz w:val="20"/>
                      <w:szCs w:val="20"/>
                    </w:rPr>
                  </w:pPr>
                </w:p>
              </w:tc>
              <w:tc>
                <w:tcPr>
                  <w:tcW w:w="2798" w:type="dxa"/>
                  <w:gridSpan w:val="2"/>
                </w:tcPr>
                <w:p w:rsidR="00A26ECD" w:rsidRPr="00B147B8" w:rsidRDefault="00A26ECD" w:rsidP="00A5160A">
                  <w:pPr>
                    <w:rPr>
                      <w:rFonts w:cs="Arial"/>
                      <w:sz w:val="20"/>
                      <w:szCs w:val="20"/>
                    </w:rPr>
                  </w:pPr>
                </w:p>
              </w:tc>
              <w:tc>
                <w:tcPr>
                  <w:tcW w:w="2708" w:type="dxa"/>
                  <w:gridSpan w:val="2"/>
                </w:tcPr>
                <w:p w:rsidR="00A26ECD" w:rsidRPr="00B147B8" w:rsidRDefault="00A26ECD" w:rsidP="00A5160A">
                  <w:pPr>
                    <w:rPr>
                      <w:rFonts w:cs="Arial"/>
                      <w:sz w:val="20"/>
                      <w:szCs w:val="20"/>
                    </w:rPr>
                  </w:pPr>
                </w:p>
              </w:tc>
            </w:tr>
            <w:tr w:rsidR="00A26ECD" w:rsidTr="00A5160A">
              <w:tc>
                <w:tcPr>
                  <w:tcW w:w="2683" w:type="dxa"/>
                  <w:vMerge w:val="restart"/>
                  <w:vAlign w:val="center"/>
                </w:tcPr>
                <w:p w:rsidR="00A26ECD" w:rsidRPr="00B147B8" w:rsidRDefault="00A26ECD" w:rsidP="00A5160A">
                  <w:pPr>
                    <w:rPr>
                      <w:rFonts w:cs="Arial"/>
                      <w:sz w:val="20"/>
                      <w:szCs w:val="20"/>
                    </w:rPr>
                  </w:pPr>
                  <w:r w:rsidRPr="00B147B8">
                    <w:rPr>
                      <w:rFonts w:cs="Arial"/>
                      <w:b/>
                      <w:sz w:val="20"/>
                      <w:szCs w:val="20"/>
                    </w:rPr>
                    <w:t>Argument Scaling</w:t>
                  </w:r>
                </w:p>
              </w:tc>
              <w:tc>
                <w:tcPr>
                  <w:tcW w:w="1388" w:type="dxa"/>
                </w:tcPr>
                <w:p w:rsidR="00A26ECD" w:rsidRPr="00B147B8" w:rsidRDefault="00A26ECD" w:rsidP="00A5160A">
                  <w:pPr>
                    <w:rPr>
                      <w:rFonts w:cs="Arial"/>
                      <w:b/>
                      <w:sz w:val="20"/>
                      <w:szCs w:val="20"/>
                    </w:rPr>
                  </w:pPr>
                  <w:r w:rsidRPr="00B147B8">
                    <w:rPr>
                      <w:rFonts w:cs="Arial"/>
                      <w:b/>
                      <w:sz w:val="20"/>
                      <w:szCs w:val="20"/>
                    </w:rPr>
                    <w:t>Units</w:t>
                  </w:r>
                </w:p>
              </w:tc>
              <w:tc>
                <w:tcPr>
                  <w:tcW w:w="1410" w:type="dxa"/>
                </w:tcPr>
                <w:p w:rsidR="00A26ECD" w:rsidRPr="00B147B8" w:rsidRDefault="00A26ECD" w:rsidP="00A5160A">
                  <w:pPr>
                    <w:rPr>
                      <w:rFonts w:cs="Arial"/>
                      <w:b/>
                      <w:sz w:val="20"/>
                      <w:szCs w:val="20"/>
                    </w:rPr>
                  </w:pPr>
                  <w:r w:rsidRPr="00B147B8">
                    <w:rPr>
                      <w:rFonts w:cs="Arial"/>
                      <w:b/>
                      <w:sz w:val="20"/>
                      <w:szCs w:val="20"/>
                    </w:rPr>
                    <w:t>Scaling</w:t>
                  </w:r>
                </w:p>
              </w:tc>
              <w:tc>
                <w:tcPr>
                  <w:tcW w:w="1529" w:type="dxa"/>
                </w:tcPr>
                <w:p w:rsidR="00A26ECD" w:rsidRPr="00B147B8" w:rsidRDefault="00A26ECD" w:rsidP="00A5160A">
                  <w:pPr>
                    <w:rPr>
                      <w:rFonts w:cs="Arial"/>
                      <w:b/>
                      <w:sz w:val="20"/>
                      <w:szCs w:val="20"/>
                    </w:rPr>
                  </w:pPr>
                  <w:r w:rsidRPr="00B147B8">
                    <w:rPr>
                      <w:rFonts w:cs="Arial"/>
                      <w:b/>
                      <w:sz w:val="20"/>
                      <w:szCs w:val="20"/>
                    </w:rPr>
                    <w:t>Low Lim</w:t>
                  </w:r>
                </w:p>
              </w:tc>
              <w:tc>
                <w:tcPr>
                  <w:tcW w:w="1179" w:type="dxa"/>
                </w:tcPr>
                <w:p w:rsidR="00A26ECD" w:rsidRPr="00B147B8" w:rsidRDefault="00A26ECD" w:rsidP="00A5160A">
                  <w:pPr>
                    <w:rPr>
                      <w:rFonts w:cs="Arial"/>
                      <w:b/>
                      <w:sz w:val="20"/>
                      <w:szCs w:val="20"/>
                    </w:rPr>
                  </w:pPr>
                  <w:r w:rsidRPr="00B147B8">
                    <w:rPr>
                      <w:rFonts w:cs="Arial"/>
                      <w:b/>
                      <w:sz w:val="20"/>
                      <w:szCs w:val="20"/>
                    </w:rPr>
                    <w:t>High Lim</w:t>
                  </w:r>
                </w:p>
              </w:tc>
            </w:tr>
            <w:tr w:rsidR="00A26ECD" w:rsidTr="00A5160A">
              <w:tc>
                <w:tcPr>
                  <w:tcW w:w="2683" w:type="dxa"/>
                  <w:vMerge/>
                </w:tcPr>
                <w:p w:rsidR="00A26ECD" w:rsidRPr="00B147B8" w:rsidRDefault="00A26ECD" w:rsidP="00A5160A">
                  <w:pPr>
                    <w:rPr>
                      <w:rFonts w:cs="Arial"/>
                      <w:b/>
                      <w:sz w:val="20"/>
                      <w:szCs w:val="20"/>
                    </w:rPr>
                  </w:pPr>
                </w:p>
              </w:tc>
              <w:tc>
                <w:tcPr>
                  <w:tcW w:w="1388" w:type="dxa"/>
                </w:tcPr>
                <w:p w:rsidR="00A26ECD" w:rsidRPr="00B147B8" w:rsidRDefault="00A26ECD"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410" w:type="dxa"/>
                </w:tcPr>
                <w:p w:rsidR="00A26ECD" w:rsidRPr="00B147B8" w:rsidRDefault="00A26ECD"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A26ECD" w:rsidRPr="00B147B8" w:rsidRDefault="00A26ECD"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A26ECD" w:rsidRPr="00B147B8" w:rsidRDefault="00A26ECD" w:rsidP="00A5160A">
                  <w:pPr>
                    <w:rPr>
                      <w:rFonts w:ascii="Times New Roman" w:hAnsi="Times New Roman" w:cs="Times New Roman"/>
                      <w:sz w:val="20"/>
                      <w:szCs w:val="20"/>
                    </w:rPr>
                  </w:pPr>
                  <w:r w:rsidRPr="00B147B8">
                    <w:rPr>
                      <w:rFonts w:ascii="Times New Roman" w:hAnsi="Times New Roman" w:cs="Times New Roman"/>
                      <w:sz w:val="20"/>
                      <w:szCs w:val="20"/>
                    </w:rPr>
                    <w:t>n/a</w:t>
                  </w:r>
                </w:p>
              </w:tc>
            </w:tr>
            <w:tr w:rsidR="00A26ECD" w:rsidTr="00A5160A">
              <w:tc>
                <w:tcPr>
                  <w:tcW w:w="2683" w:type="dxa"/>
                  <w:vMerge/>
                </w:tcPr>
                <w:p w:rsidR="00A26ECD" w:rsidRPr="00B147B8" w:rsidRDefault="00A26ECD" w:rsidP="00A5160A">
                  <w:pPr>
                    <w:rPr>
                      <w:rFonts w:cs="Arial"/>
                      <w:b/>
                      <w:sz w:val="20"/>
                      <w:szCs w:val="20"/>
                    </w:rPr>
                  </w:pPr>
                </w:p>
              </w:tc>
              <w:tc>
                <w:tcPr>
                  <w:tcW w:w="1388" w:type="dxa"/>
                </w:tcPr>
                <w:p w:rsidR="00A26ECD" w:rsidRPr="00B147B8" w:rsidRDefault="00A26ECD" w:rsidP="00A5160A">
                  <w:pPr>
                    <w:rPr>
                      <w:rFonts w:ascii="Times New Roman" w:hAnsi="Times New Roman" w:cs="Times New Roman"/>
                      <w:sz w:val="20"/>
                      <w:szCs w:val="20"/>
                    </w:rPr>
                  </w:pPr>
                </w:p>
              </w:tc>
              <w:tc>
                <w:tcPr>
                  <w:tcW w:w="1410" w:type="dxa"/>
                </w:tcPr>
                <w:p w:rsidR="00A26ECD" w:rsidRPr="00B147B8" w:rsidRDefault="00A26ECD" w:rsidP="00A5160A">
                  <w:pPr>
                    <w:rPr>
                      <w:rFonts w:ascii="Times New Roman" w:hAnsi="Times New Roman" w:cs="Times New Roman"/>
                      <w:sz w:val="20"/>
                      <w:szCs w:val="20"/>
                    </w:rPr>
                  </w:pPr>
                </w:p>
              </w:tc>
              <w:tc>
                <w:tcPr>
                  <w:tcW w:w="1529" w:type="dxa"/>
                </w:tcPr>
                <w:p w:rsidR="00A26ECD" w:rsidRPr="00B147B8" w:rsidRDefault="00A26ECD" w:rsidP="00A5160A">
                  <w:pPr>
                    <w:rPr>
                      <w:rFonts w:ascii="Times New Roman" w:hAnsi="Times New Roman" w:cs="Times New Roman"/>
                      <w:sz w:val="20"/>
                      <w:szCs w:val="20"/>
                    </w:rPr>
                  </w:pPr>
                </w:p>
              </w:tc>
              <w:tc>
                <w:tcPr>
                  <w:tcW w:w="1179" w:type="dxa"/>
                </w:tcPr>
                <w:p w:rsidR="00A26ECD" w:rsidRPr="00B147B8" w:rsidRDefault="00A26ECD" w:rsidP="00A5160A">
                  <w:pPr>
                    <w:rPr>
                      <w:rFonts w:ascii="Times New Roman" w:hAnsi="Times New Roman" w:cs="Times New Roman"/>
                      <w:sz w:val="20"/>
                      <w:szCs w:val="20"/>
                    </w:rPr>
                  </w:pPr>
                </w:p>
              </w:tc>
            </w:tr>
            <w:tr w:rsidR="00A26ECD" w:rsidTr="00A5160A">
              <w:tc>
                <w:tcPr>
                  <w:tcW w:w="2683" w:type="dxa"/>
                  <w:vMerge/>
                </w:tcPr>
                <w:p w:rsidR="00A26ECD" w:rsidRPr="00B147B8" w:rsidRDefault="00A26ECD" w:rsidP="00A5160A">
                  <w:pPr>
                    <w:rPr>
                      <w:rFonts w:cs="Arial"/>
                      <w:b/>
                      <w:sz w:val="20"/>
                      <w:szCs w:val="20"/>
                    </w:rPr>
                  </w:pPr>
                </w:p>
              </w:tc>
              <w:tc>
                <w:tcPr>
                  <w:tcW w:w="1388" w:type="dxa"/>
                </w:tcPr>
                <w:p w:rsidR="00A26ECD" w:rsidRPr="00B147B8" w:rsidRDefault="00A26ECD" w:rsidP="00A5160A">
                  <w:pPr>
                    <w:rPr>
                      <w:rFonts w:ascii="Times New Roman" w:hAnsi="Times New Roman"/>
                      <w:sz w:val="20"/>
                      <w:szCs w:val="20"/>
                    </w:rPr>
                  </w:pPr>
                </w:p>
              </w:tc>
              <w:tc>
                <w:tcPr>
                  <w:tcW w:w="1410" w:type="dxa"/>
                </w:tcPr>
                <w:p w:rsidR="00A26ECD" w:rsidRPr="00B147B8" w:rsidRDefault="00A26ECD" w:rsidP="00A5160A">
                  <w:pPr>
                    <w:rPr>
                      <w:rFonts w:ascii="Times New Roman" w:hAnsi="Times New Roman"/>
                      <w:sz w:val="20"/>
                      <w:szCs w:val="20"/>
                    </w:rPr>
                  </w:pPr>
                </w:p>
              </w:tc>
              <w:tc>
                <w:tcPr>
                  <w:tcW w:w="1529" w:type="dxa"/>
                </w:tcPr>
                <w:p w:rsidR="00A26ECD" w:rsidRDefault="00A26ECD" w:rsidP="00A5160A">
                  <w:pPr>
                    <w:rPr>
                      <w:rFonts w:ascii="Times New Roman" w:hAnsi="Times New Roman"/>
                      <w:sz w:val="20"/>
                      <w:szCs w:val="20"/>
                    </w:rPr>
                  </w:pPr>
                </w:p>
              </w:tc>
              <w:tc>
                <w:tcPr>
                  <w:tcW w:w="1179" w:type="dxa"/>
                </w:tcPr>
                <w:p w:rsidR="00A26ECD" w:rsidRDefault="00A26ECD" w:rsidP="00A5160A">
                  <w:pPr>
                    <w:rPr>
                      <w:rFonts w:ascii="Times New Roman" w:hAnsi="Times New Roman"/>
                      <w:sz w:val="20"/>
                      <w:szCs w:val="20"/>
                    </w:rPr>
                  </w:pPr>
                </w:p>
              </w:tc>
            </w:tr>
            <w:tr w:rsidR="00A26ECD" w:rsidTr="00A5160A">
              <w:tc>
                <w:tcPr>
                  <w:tcW w:w="2683" w:type="dxa"/>
                </w:tcPr>
                <w:p w:rsidR="00A26ECD" w:rsidRPr="00B147B8" w:rsidRDefault="00A26ECD" w:rsidP="00A5160A">
                  <w:pPr>
                    <w:rPr>
                      <w:rFonts w:cs="Arial"/>
                      <w:b/>
                      <w:sz w:val="20"/>
                      <w:szCs w:val="20"/>
                    </w:rPr>
                  </w:pPr>
                  <w:r>
                    <w:rPr>
                      <w:rFonts w:cs="Arial"/>
                      <w:b/>
                      <w:sz w:val="20"/>
                      <w:szCs w:val="20"/>
                    </w:rPr>
                    <w:t>Return Value Type</w:t>
                  </w:r>
                </w:p>
              </w:tc>
              <w:tc>
                <w:tcPr>
                  <w:tcW w:w="5506" w:type="dxa"/>
                  <w:gridSpan w:val="4"/>
                </w:tcPr>
                <w:p w:rsidR="00A26ECD" w:rsidRDefault="00A26ECD" w:rsidP="00A5160A">
                  <w:pPr>
                    <w:rPr>
                      <w:rFonts w:ascii="Times New Roman" w:hAnsi="Times New Roman"/>
                      <w:sz w:val="20"/>
                      <w:szCs w:val="20"/>
                    </w:rPr>
                  </w:pPr>
                  <w:r>
                    <w:rPr>
                      <w:rFonts w:ascii="Times New Roman" w:hAnsi="Times New Roman" w:cs="Times New Roman"/>
                      <w:sz w:val="20"/>
                      <w:szCs w:val="20"/>
                    </w:rPr>
                    <w:t>unsigned char</w:t>
                  </w:r>
                </w:p>
              </w:tc>
            </w:tr>
            <w:tr w:rsidR="00A26ECD" w:rsidTr="00A5160A">
              <w:tc>
                <w:tcPr>
                  <w:tcW w:w="2683" w:type="dxa"/>
                  <w:vMerge w:val="restart"/>
                </w:tcPr>
                <w:p w:rsidR="00A26ECD" w:rsidRDefault="00A26ECD" w:rsidP="00A5160A">
                  <w:pPr>
                    <w:rPr>
                      <w:rFonts w:cs="Arial"/>
                      <w:b/>
                      <w:sz w:val="20"/>
                      <w:szCs w:val="20"/>
                    </w:rPr>
                  </w:pPr>
                  <w:r>
                    <w:rPr>
                      <w:rFonts w:cs="Arial"/>
                      <w:b/>
                      <w:sz w:val="20"/>
                      <w:szCs w:val="20"/>
                    </w:rPr>
                    <w:t>Return Value Scaling</w:t>
                  </w:r>
                </w:p>
              </w:tc>
              <w:tc>
                <w:tcPr>
                  <w:tcW w:w="1388" w:type="dxa"/>
                </w:tcPr>
                <w:p w:rsidR="00A26ECD" w:rsidRPr="00B147B8" w:rsidRDefault="00A26ECD" w:rsidP="00A5160A">
                  <w:pPr>
                    <w:rPr>
                      <w:rFonts w:cs="Arial"/>
                      <w:b/>
                      <w:sz w:val="20"/>
                      <w:szCs w:val="20"/>
                    </w:rPr>
                  </w:pPr>
                  <w:r w:rsidRPr="00B147B8">
                    <w:rPr>
                      <w:rFonts w:cs="Arial"/>
                      <w:b/>
                      <w:sz w:val="20"/>
                      <w:szCs w:val="20"/>
                    </w:rPr>
                    <w:t>Units</w:t>
                  </w:r>
                </w:p>
              </w:tc>
              <w:tc>
                <w:tcPr>
                  <w:tcW w:w="1410" w:type="dxa"/>
                </w:tcPr>
                <w:p w:rsidR="00A26ECD" w:rsidRPr="00B147B8" w:rsidRDefault="00A26ECD" w:rsidP="00A5160A">
                  <w:pPr>
                    <w:rPr>
                      <w:rFonts w:cs="Arial"/>
                      <w:b/>
                      <w:sz w:val="20"/>
                      <w:szCs w:val="20"/>
                    </w:rPr>
                  </w:pPr>
                  <w:r w:rsidRPr="00B147B8">
                    <w:rPr>
                      <w:rFonts w:cs="Arial"/>
                      <w:b/>
                      <w:sz w:val="20"/>
                      <w:szCs w:val="20"/>
                    </w:rPr>
                    <w:t>Scaling</w:t>
                  </w:r>
                </w:p>
              </w:tc>
              <w:tc>
                <w:tcPr>
                  <w:tcW w:w="1529" w:type="dxa"/>
                </w:tcPr>
                <w:p w:rsidR="00A26ECD" w:rsidRPr="00B147B8" w:rsidRDefault="00A26ECD" w:rsidP="00A5160A">
                  <w:pPr>
                    <w:rPr>
                      <w:rFonts w:cs="Arial"/>
                      <w:b/>
                      <w:sz w:val="20"/>
                      <w:szCs w:val="20"/>
                    </w:rPr>
                  </w:pPr>
                  <w:r w:rsidRPr="00B147B8">
                    <w:rPr>
                      <w:rFonts w:cs="Arial"/>
                      <w:b/>
                      <w:sz w:val="20"/>
                      <w:szCs w:val="20"/>
                    </w:rPr>
                    <w:t>Low Lim</w:t>
                  </w:r>
                </w:p>
              </w:tc>
              <w:tc>
                <w:tcPr>
                  <w:tcW w:w="1179" w:type="dxa"/>
                </w:tcPr>
                <w:p w:rsidR="00A26ECD" w:rsidRPr="00B147B8" w:rsidRDefault="00A26ECD" w:rsidP="00A5160A">
                  <w:pPr>
                    <w:rPr>
                      <w:rFonts w:cs="Arial"/>
                      <w:b/>
                      <w:sz w:val="20"/>
                      <w:szCs w:val="20"/>
                    </w:rPr>
                  </w:pPr>
                  <w:r w:rsidRPr="00B147B8">
                    <w:rPr>
                      <w:rFonts w:cs="Arial"/>
                      <w:b/>
                      <w:sz w:val="20"/>
                      <w:szCs w:val="20"/>
                    </w:rPr>
                    <w:t>High Lim</w:t>
                  </w:r>
                </w:p>
              </w:tc>
            </w:tr>
            <w:tr w:rsidR="00A26ECD" w:rsidTr="00A5160A">
              <w:tc>
                <w:tcPr>
                  <w:tcW w:w="2683" w:type="dxa"/>
                  <w:vMerge/>
                </w:tcPr>
                <w:p w:rsidR="00A26ECD" w:rsidRDefault="00A26ECD" w:rsidP="00A5160A">
                  <w:pPr>
                    <w:rPr>
                      <w:rFonts w:cs="Arial"/>
                      <w:b/>
                      <w:sz w:val="20"/>
                      <w:szCs w:val="20"/>
                    </w:rPr>
                  </w:pPr>
                </w:p>
              </w:tc>
              <w:tc>
                <w:tcPr>
                  <w:tcW w:w="1388" w:type="dxa"/>
                </w:tcPr>
                <w:p w:rsidR="00A26ECD" w:rsidRPr="00B147B8" w:rsidRDefault="00A26ECD" w:rsidP="00A26ECD">
                  <w:pPr>
                    <w:rPr>
                      <w:rFonts w:ascii="Times New Roman" w:hAnsi="Times New Roman" w:cs="Times New Roman"/>
                      <w:sz w:val="20"/>
                      <w:szCs w:val="20"/>
                    </w:rPr>
                  </w:pPr>
                  <w:r>
                    <w:rPr>
                      <w:rFonts w:ascii="Times New Roman" w:hAnsi="Times New Roman" w:cs="Times New Roman"/>
                      <w:sz w:val="20"/>
                      <w:szCs w:val="20"/>
                    </w:rPr>
                    <w:t>enum</w:t>
                  </w:r>
                </w:p>
              </w:tc>
              <w:tc>
                <w:tcPr>
                  <w:tcW w:w="1410" w:type="dxa"/>
                </w:tcPr>
                <w:p w:rsidR="00A26ECD" w:rsidRPr="00B147B8" w:rsidRDefault="00A26ECD" w:rsidP="00A5160A">
                  <w:pPr>
                    <w:rPr>
                      <w:rFonts w:ascii="Times New Roman" w:hAnsi="Times New Roman" w:cs="Times New Roman"/>
                      <w:sz w:val="20"/>
                      <w:szCs w:val="20"/>
                    </w:rPr>
                  </w:pPr>
                  <w:r>
                    <w:rPr>
                      <w:rFonts w:ascii="Times New Roman" w:hAnsi="Times New Roman" w:cs="Times New Roman"/>
                      <w:sz w:val="20"/>
                      <w:szCs w:val="20"/>
                    </w:rPr>
                    <w:t>supplier defined</w:t>
                  </w:r>
                </w:p>
              </w:tc>
              <w:tc>
                <w:tcPr>
                  <w:tcW w:w="1529" w:type="dxa"/>
                </w:tcPr>
                <w:p w:rsidR="00A26ECD" w:rsidRPr="00B147B8" w:rsidRDefault="00A26ECD" w:rsidP="00A5160A">
                  <w:pPr>
                    <w:rPr>
                      <w:rFonts w:ascii="Times New Roman" w:hAnsi="Times New Roman" w:cs="Times New Roman"/>
                      <w:sz w:val="20"/>
                      <w:szCs w:val="20"/>
                    </w:rPr>
                  </w:pPr>
                  <w:r>
                    <w:rPr>
                      <w:rFonts w:ascii="Times New Roman" w:hAnsi="Times New Roman" w:cs="Times New Roman"/>
                      <w:sz w:val="20"/>
                      <w:szCs w:val="20"/>
                    </w:rPr>
                    <w:t>n/a</w:t>
                  </w:r>
                </w:p>
              </w:tc>
              <w:tc>
                <w:tcPr>
                  <w:tcW w:w="1179" w:type="dxa"/>
                </w:tcPr>
                <w:p w:rsidR="00A26ECD" w:rsidRPr="00B147B8" w:rsidRDefault="00A26ECD" w:rsidP="00A5160A">
                  <w:pPr>
                    <w:rPr>
                      <w:rFonts w:ascii="Times New Roman" w:hAnsi="Times New Roman" w:cs="Times New Roman"/>
                      <w:sz w:val="20"/>
                      <w:szCs w:val="20"/>
                    </w:rPr>
                  </w:pPr>
                  <w:r>
                    <w:rPr>
                      <w:rFonts w:ascii="Times New Roman" w:hAnsi="Times New Roman" w:cs="Times New Roman"/>
                      <w:sz w:val="20"/>
                      <w:szCs w:val="20"/>
                    </w:rPr>
                    <w:t>n/a</w:t>
                  </w:r>
                </w:p>
              </w:tc>
            </w:tr>
            <w:tr w:rsidR="00A26ECD" w:rsidTr="00A5160A">
              <w:tc>
                <w:tcPr>
                  <w:tcW w:w="8189" w:type="dxa"/>
                  <w:gridSpan w:val="5"/>
                </w:tcPr>
                <w:p w:rsidR="00A26ECD" w:rsidRDefault="00A26ECD" w:rsidP="00A5160A">
                  <w:pPr>
                    <w:rPr>
                      <w:rFonts w:cs="Arial"/>
                      <w:b/>
                      <w:sz w:val="20"/>
                      <w:szCs w:val="20"/>
                    </w:rPr>
                  </w:pPr>
                  <w:r>
                    <w:rPr>
                      <w:rFonts w:cs="Arial"/>
                      <w:b/>
                      <w:sz w:val="20"/>
                      <w:szCs w:val="20"/>
                    </w:rPr>
                    <w:t>Semantics</w:t>
                  </w:r>
                  <w:r w:rsidRPr="00B147B8">
                    <w:rPr>
                      <w:rFonts w:cs="Arial"/>
                      <w:b/>
                      <w:sz w:val="20"/>
                      <w:szCs w:val="20"/>
                    </w:rPr>
                    <w:t>:</w:t>
                  </w:r>
                </w:p>
                <w:p w:rsidR="00A26ECD" w:rsidRPr="00A26ECD" w:rsidRDefault="00A26ECD" w:rsidP="00A26ECD">
                  <w:pPr>
                    <w:rPr>
                      <w:rFonts w:asciiTheme="majorHAnsi" w:hAnsiTheme="majorHAnsi" w:cstheme="majorHAnsi"/>
                      <w:sz w:val="20"/>
                      <w:szCs w:val="20"/>
                    </w:rPr>
                  </w:pPr>
                  <w:r w:rsidRPr="00A26ECD">
                    <w:rPr>
                      <w:rFonts w:asciiTheme="majorHAnsi" w:hAnsiTheme="majorHAnsi" w:cstheme="majorHAnsi"/>
                      <w:sz w:val="20"/>
                      <w:szCs w:val="20"/>
                    </w:rPr>
                    <w:t>This function will be called to initialize the PADS configuration registers. Note that</w:t>
                  </w:r>
                </w:p>
                <w:p w:rsidR="00A26ECD" w:rsidRPr="00A26ECD" w:rsidRDefault="00A26ECD" w:rsidP="00A26ECD">
                  <w:pPr>
                    <w:rPr>
                      <w:rFonts w:asciiTheme="majorHAnsi" w:hAnsiTheme="majorHAnsi" w:cstheme="majorHAnsi"/>
                      <w:sz w:val="20"/>
                      <w:szCs w:val="20"/>
                    </w:rPr>
                  </w:pPr>
                  <w:r w:rsidRPr="00A26ECD">
                    <w:rPr>
                      <w:rFonts w:asciiTheme="majorHAnsi" w:hAnsiTheme="majorHAnsi" w:cstheme="majorHAnsi"/>
                      <w:sz w:val="20"/>
                      <w:szCs w:val="20"/>
                    </w:rPr>
                    <w:t>supplier is expected to also assure that output pins are configured to the correct state</w:t>
                  </w:r>
                </w:p>
                <w:p w:rsidR="00A26ECD" w:rsidRPr="00A26ECD" w:rsidRDefault="00A26ECD" w:rsidP="00A26ECD">
                  <w:pPr>
                    <w:rPr>
                      <w:rFonts w:asciiTheme="majorHAnsi" w:hAnsiTheme="majorHAnsi" w:cstheme="majorHAnsi"/>
                      <w:sz w:val="20"/>
                      <w:szCs w:val="20"/>
                    </w:rPr>
                  </w:pPr>
                  <w:r w:rsidRPr="00A26ECD">
                    <w:rPr>
                      <w:rFonts w:asciiTheme="majorHAnsi" w:hAnsiTheme="majorHAnsi" w:cstheme="majorHAnsi"/>
                      <w:sz w:val="20"/>
                      <w:szCs w:val="20"/>
                    </w:rPr>
                    <w:lastRenderedPageBreak/>
                    <w:t>before configuring the pins to outputs.</w:t>
                  </w:r>
                </w:p>
                <w:p w:rsidR="00A26ECD" w:rsidRPr="00A26ECD" w:rsidRDefault="00A26ECD" w:rsidP="00A26ECD">
                  <w:pPr>
                    <w:rPr>
                      <w:rFonts w:asciiTheme="majorHAnsi" w:hAnsiTheme="majorHAnsi" w:cstheme="majorHAnsi"/>
                      <w:sz w:val="20"/>
                      <w:szCs w:val="20"/>
                    </w:rPr>
                  </w:pPr>
                  <w:r w:rsidRPr="00A26ECD">
                    <w:rPr>
                      <w:rFonts w:asciiTheme="majorHAnsi" w:hAnsiTheme="majorHAnsi" w:cstheme="majorHAnsi"/>
                      <w:sz w:val="20"/>
                      <w:szCs w:val="20"/>
                    </w:rPr>
                    <w:t>This function will also configure the power supply to remain active until commanded off</w:t>
                  </w:r>
                </w:p>
                <w:p w:rsidR="00A26ECD" w:rsidRPr="00A26ECD" w:rsidRDefault="00A26ECD" w:rsidP="00A26ECD">
                  <w:pPr>
                    <w:rPr>
                      <w:rFonts w:asciiTheme="majorHAnsi" w:hAnsiTheme="majorHAnsi" w:cstheme="majorHAnsi"/>
                      <w:sz w:val="20"/>
                      <w:szCs w:val="20"/>
                    </w:rPr>
                  </w:pPr>
                  <w:r w:rsidRPr="00A26ECD">
                    <w:rPr>
                      <w:rFonts w:asciiTheme="majorHAnsi" w:hAnsiTheme="majorHAnsi" w:cstheme="majorHAnsi"/>
                      <w:sz w:val="20"/>
                      <w:szCs w:val="20"/>
                    </w:rPr>
                    <w:t xml:space="preserve">even if the ignition key is turned off. This function should not return control to </w:t>
                  </w:r>
                  <w:r w:rsidR="00D0439A">
                    <w:rPr>
                      <w:rFonts w:asciiTheme="majorHAnsi" w:hAnsiTheme="majorHAnsi" w:cstheme="majorHAnsi"/>
                      <w:sz w:val="20"/>
                      <w:szCs w:val="20"/>
                    </w:rPr>
                    <w:t>Autonertia</w:t>
                  </w:r>
                </w:p>
                <w:p w:rsidR="00A26ECD" w:rsidRPr="00A26ECD" w:rsidRDefault="00A26ECD" w:rsidP="00A26ECD">
                  <w:pPr>
                    <w:rPr>
                      <w:rFonts w:asciiTheme="majorHAnsi" w:hAnsiTheme="majorHAnsi" w:cstheme="majorHAnsi"/>
                      <w:sz w:val="20"/>
                      <w:szCs w:val="20"/>
                    </w:rPr>
                  </w:pPr>
                  <w:r w:rsidRPr="00A26ECD">
                    <w:rPr>
                      <w:rFonts w:asciiTheme="majorHAnsi" w:hAnsiTheme="majorHAnsi" w:cstheme="majorHAnsi"/>
                      <w:sz w:val="20"/>
                      <w:szCs w:val="20"/>
                    </w:rPr>
                    <w:t>software until verification of the hold is made or failure of the hold is determined. The</w:t>
                  </w:r>
                </w:p>
                <w:p w:rsidR="00A26ECD" w:rsidRPr="00A26ECD" w:rsidRDefault="00A26ECD" w:rsidP="00A26ECD">
                  <w:pPr>
                    <w:rPr>
                      <w:rFonts w:asciiTheme="majorHAnsi" w:hAnsiTheme="majorHAnsi" w:cstheme="majorHAnsi"/>
                      <w:sz w:val="20"/>
                      <w:szCs w:val="20"/>
                    </w:rPr>
                  </w:pPr>
                  <w:r w:rsidRPr="00A26ECD">
                    <w:rPr>
                      <w:rFonts w:asciiTheme="majorHAnsi" w:hAnsiTheme="majorHAnsi" w:cstheme="majorHAnsi"/>
                      <w:sz w:val="20"/>
                      <w:szCs w:val="20"/>
                    </w:rPr>
                    <w:t>return value should indicate success or the details of the failure (i.e., SPI communication</w:t>
                  </w:r>
                </w:p>
                <w:p w:rsidR="00A26ECD" w:rsidRPr="00A26ECD" w:rsidRDefault="00A26ECD" w:rsidP="00A26ECD">
                  <w:pPr>
                    <w:rPr>
                      <w:rFonts w:asciiTheme="majorHAnsi" w:hAnsiTheme="majorHAnsi" w:cstheme="majorHAnsi"/>
                      <w:sz w:val="20"/>
                      <w:szCs w:val="20"/>
                    </w:rPr>
                  </w:pPr>
                  <w:r w:rsidRPr="00A26ECD">
                    <w:rPr>
                      <w:rFonts w:asciiTheme="majorHAnsi" w:hAnsiTheme="majorHAnsi" w:cstheme="majorHAnsi"/>
                      <w:sz w:val="20"/>
                      <w:szCs w:val="20"/>
                    </w:rPr>
                    <w:t>timeout, SPI communication message failure, power-supply failure, etc.). This function</w:t>
                  </w:r>
                </w:p>
                <w:p w:rsidR="00A26ECD" w:rsidRPr="00A26ECD" w:rsidRDefault="00A26ECD" w:rsidP="00A26ECD">
                  <w:pPr>
                    <w:rPr>
                      <w:rFonts w:asciiTheme="majorHAnsi" w:hAnsiTheme="majorHAnsi" w:cstheme="majorHAnsi"/>
                      <w:sz w:val="20"/>
                      <w:szCs w:val="20"/>
                    </w:rPr>
                  </w:pPr>
                  <w:r w:rsidRPr="00A26ECD">
                    <w:rPr>
                      <w:rFonts w:asciiTheme="majorHAnsi" w:hAnsiTheme="majorHAnsi" w:cstheme="majorHAnsi"/>
                      <w:sz w:val="20"/>
                      <w:szCs w:val="20"/>
                    </w:rPr>
                    <w:t>will be called before supplier is called to initialize most hardware so the function should</w:t>
                  </w:r>
                </w:p>
                <w:p w:rsidR="00A26ECD" w:rsidRDefault="00A26ECD" w:rsidP="00A26ECD">
                  <w:pPr>
                    <w:rPr>
                      <w:rFonts w:ascii="Times New Roman" w:hAnsi="Times New Roman"/>
                      <w:sz w:val="20"/>
                      <w:szCs w:val="20"/>
                    </w:rPr>
                  </w:pPr>
                  <w:r w:rsidRPr="00A26ECD">
                    <w:rPr>
                      <w:rFonts w:asciiTheme="majorHAnsi" w:hAnsiTheme="majorHAnsi" w:cstheme="majorHAnsi"/>
                      <w:sz w:val="20"/>
                      <w:szCs w:val="20"/>
                    </w:rPr>
                    <w:t>be able to be called independently.</w:t>
                  </w:r>
                </w:p>
              </w:tc>
            </w:tr>
            <w:tr w:rsidR="00A26ECD" w:rsidTr="00A5160A">
              <w:tc>
                <w:tcPr>
                  <w:tcW w:w="8189" w:type="dxa"/>
                  <w:gridSpan w:val="5"/>
                </w:tcPr>
                <w:p w:rsidR="00A26ECD" w:rsidRPr="004D71F0" w:rsidRDefault="00A26ECD" w:rsidP="00A5160A">
                  <w:pPr>
                    <w:rPr>
                      <w:rFonts w:cs="Arial"/>
                      <w:b/>
                      <w:sz w:val="20"/>
                      <w:szCs w:val="20"/>
                    </w:rPr>
                  </w:pPr>
                  <w:r w:rsidRPr="004D71F0">
                    <w:rPr>
                      <w:rFonts w:cs="Arial"/>
                      <w:b/>
                      <w:sz w:val="20"/>
                      <w:szCs w:val="20"/>
                    </w:rPr>
                    <w:lastRenderedPageBreak/>
                    <w:t>Usage Restrictions:</w:t>
                  </w:r>
                </w:p>
                <w:p w:rsidR="00A26ECD" w:rsidRPr="00500170" w:rsidRDefault="00A26ECD" w:rsidP="00A26ECD">
                  <w:pPr>
                    <w:rPr>
                      <w:rFonts w:ascii="Times New Roman" w:hAnsi="Times New Roman" w:cs="Times New Roman"/>
                      <w:sz w:val="20"/>
                      <w:szCs w:val="20"/>
                    </w:rPr>
                  </w:pPr>
                  <w:r>
                    <w:rPr>
                      <w:rFonts w:asciiTheme="majorHAnsi" w:hAnsiTheme="majorHAnsi" w:cstheme="majorHAnsi"/>
                      <w:sz w:val="20"/>
                      <w:szCs w:val="20"/>
                    </w:rPr>
                    <w:t>None.</w:t>
                  </w:r>
                </w:p>
                <w:p w:rsidR="00A26ECD" w:rsidRPr="00500170" w:rsidRDefault="00A26ECD" w:rsidP="00A5160A">
                  <w:pPr>
                    <w:rPr>
                      <w:rFonts w:ascii="Times New Roman" w:hAnsi="Times New Roman" w:cs="Times New Roman"/>
                      <w:sz w:val="20"/>
                      <w:szCs w:val="20"/>
                    </w:rPr>
                  </w:pPr>
                </w:p>
              </w:tc>
            </w:tr>
          </w:tbl>
          <w:p w:rsidR="00A26ECD" w:rsidRPr="00871DCC" w:rsidRDefault="00A26ECD" w:rsidP="00A5160A">
            <w:pPr>
              <w:rPr>
                <w:rFonts w:cs="Arial"/>
                <w:sz w:val="20"/>
                <w:szCs w:val="20"/>
              </w:rPr>
            </w:pPr>
          </w:p>
        </w:tc>
      </w:tr>
      <w:tr w:rsidR="00A26ECD" w:rsidTr="00A5160A">
        <w:tc>
          <w:tcPr>
            <w:tcW w:w="1548" w:type="dxa"/>
          </w:tcPr>
          <w:p w:rsidR="00A26ECD" w:rsidRPr="00871DCC" w:rsidRDefault="00A26ECD" w:rsidP="00A5160A">
            <w:pPr>
              <w:rPr>
                <w:rFonts w:cs="Arial"/>
                <w:b/>
                <w:sz w:val="20"/>
                <w:szCs w:val="20"/>
              </w:rPr>
            </w:pPr>
            <w:r>
              <w:rPr>
                <w:rFonts w:cs="Arial"/>
                <w:b/>
                <w:sz w:val="20"/>
                <w:szCs w:val="20"/>
              </w:rPr>
              <w:lastRenderedPageBreak/>
              <w:t>Error Handling</w:t>
            </w:r>
          </w:p>
        </w:tc>
        <w:tc>
          <w:tcPr>
            <w:tcW w:w="8415" w:type="dxa"/>
          </w:tcPr>
          <w:p w:rsidR="00A26ECD" w:rsidRPr="00871DCC" w:rsidRDefault="00A26ECD" w:rsidP="00A5160A">
            <w:pPr>
              <w:rPr>
                <w:rFonts w:cs="Arial"/>
                <w:sz w:val="20"/>
                <w:szCs w:val="20"/>
              </w:rPr>
            </w:pPr>
            <w:r>
              <w:rPr>
                <w:rFonts w:cs="Arial"/>
                <w:sz w:val="20"/>
                <w:szCs w:val="20"/>
              </w:rPr>
              <w:t>None</w:t>
            </w:r>
            <w:r w:rsidRPr="00871DCC">
              <w:rPr>
                <w:rFonts w:cs="Arial"/>
                <w:sz w:val="20"/>
                <w:szCs w:val="20"/>
              </w:rPr>
              <w:t xml:space="preserve"> </w:t>
            </w:r>
          </w:p>
        </w:tc>
      </w:tr>
      <w:tr w:rsidR="00A26ECD" w:rsidTr="00A5160A">
        <w:tc>
          <w:tcPr>
            <w:tcW w:w="1548" w:type="dxa"/>
          </w:tcPr>
          <w:p w:rsidR="00A26ECD" w:rsidRPr="00871DCC" w:rsidRDefault="00A26ECD" w:rsidP="00A5160A">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A26ECD" w:rsidTr="00A5160A">
              <w:tc>
                <w:tcPr>
                  <w:tcW w:w="8184" w:type="dxa"/>
                </w:tcPr>
                <w:p w:rsidR="00A26ECD" w:rsidRDefault="00A26ECD" w:rsidP="00A5160A">
                  <w:pPr>
                    <w:rPr>
                      <w:rFonts w:cs="Arial"/>
                      <w:sz w:val="20"/>
                      <w:szCs w:val="20"/>
                    </w:rPr>
                  </w:pPr>
                  <w:r>
                    <w:rPr>
                      <w:rFonts w:cs="Arial"/>
                      <w:sz w:val="20"/>
                      <w:szCs w:val="20"/>
                    </w:rPr>
                    <w:t xml:space="preserve">Size: </w:t>
                  </w:r>
                </w:p>
              </w:tc>
            </w:tr>
            <w:tr w:rsidR="00A26ECD" w:rsidTr="00A5160A">
              <w:tc>
                <w:tcPr>
                  <w:tcW w:w="8184" w:type="dxa"/>
                </w:tcPr>
                <w:p w:rsidR="00A26ECD" w:rsidRDefault="00A26ECD" w:rsidP="00A5160A">
                  <w:pPr>
                    <w:rPr>
                      <w:rFonts w:cs="Arial"/>
                      <w:sz w:val="20"/>
                      <w:szCs w:val="20"/>
                    </w:rPr>
                  </w:pPr>
                  <w:r>
                    <w:rPr>
                      <w:rFonts w:cs="Arial"/>
                      <w:sz w:val="20"/>
                      <w:szCs w:val="20"/>
                    </w:rPr>
                    <w:t xml:space="preserve">Speed: </w:t>
                  </w:r>
                </w:p>
              </w:tc>
            </w:tr>
            <w:tr w:rsidR="00A26ECD" w:rsidTr="00A5160A">
              <w:tc>
                <w:tcPr>
                  <w:tcW w:w="8184" w:type="dxa"/>
                </w:tcPr>
                <w:p w:rsidR="00A26ECD" w:rsidRDefault="00A26ECD" w:rsidP="00A5160A">
                  <w:pPr>
                    <w:rPr>
                      <w:rFonts w:cs="Arial"/>
                      <w:sz w:val="20"/>
                      <w:szCs w:val="20"/>
                    </w:rPr>
                  </w:pPr>
                  <w:r>
                    <w:rPr>
                      <w:rFonts w:cs="Arial"/>
                      <w:sz w:val="20"/>
                      <w:szCs w:val="20"/>
                    </w:rPr>
                    <w:t>Other:</w:t>
                  </w:r>
                </w:p>
              </w:tc>
            </w:tr>
          </w:tbl>
          <w:p w:rsidR="00A26ECD" w:rsidRPr="00871DCC" w:rsidRDefault="00A26ECD" w:rsidP="00A5160A">
            <w:pPr>
              <w:rPr>
                <w:rFonts w:cs="Arial"/>
                <w:sz w:val="20"/>
                <w:szCs w:val="20"/>
              </w:rPr>
            </w:pPr>
          </w:p>
        </w:tc>
      </w:tr>
      <w:tr w:rsidR="00A26ECD" w:rsidTr="00A5160A">
        <w:tc>
          <w:tcPr>
            <w:tcW w:w="1548" w:type="dxa"/>
          </w:tcPr>
          <w:p w:rsidR="00A26ECD" w:rsidRPr="00871DCC" w:rsidRDefault="00A26ECD" w:rsidP="00A5160A">
            <w:pPr>
              <w:rPr>
                <w:rFonts w:cs="Arial"/>
                <w:b/>
                <w:sz w:val="20"/>
                <w:szCs w:val="20"/>
              </w:rPr>
            </w:pPr>
            <w:r>
              <w:rPr>
                <w:rFonts w:cs="Arial"/>
                <w:b/>
                <w:sz w:val="20"/>
                <w:szCs w:val="20"/>
              </w:rPr>
              <w:t>Target:</w:t>
            </w:r>
          </w:p>
        </w:tc>
        <w:tc>
          <w:tcPr>
            <w:tcW w:w="8415" w:type="dxa"/>
          </w:tcPr>
          <w:p w:rsidR="00A26ECD" w:rsidRPr="00871DCC" w:rsidRDefault="00A26ECD" w:rsidP="00A5160A">
            <w:pPr>
              <w:rPr>
                <w:rFonts w:cs="Arial"/>
                <w:sz w:val="20"/>
                <w:szCs w:val="20"/>
              </w:rPr>
            </w:pPr>
            <w:r>
              <w:rPr>
                <w:rFonts w:cs="Arial"/>
                <w:sz w:val="20"/>
                <w:szCs w:val="20"/>
              </w:rPr>
              <w:t>MPA, Valve</w:t>
            </w:r>
          </w:p>
        </w:tc>
      </w:tr>
      <w:tr w:rsidR="00A26ECD" w:rsidTr="00A5160A">
        <w:tc>
          <w:tcPr>
            <w:tcW w:w="1548" w:type="dxa"/>
          </w:tcPr>
          <w:p w:rsidR="00A26ECD" w:rsidRPr="00871DCC" w:rsidRDefault="00A26ECD" w:rsidP="00A5160A">
            <w:pPr>
              <w:rPr>
                <w:rFonts w:cs="Arial"/>
                <w:b/>
                <w:sz w:val="20"/>
                <w:szCs w:val="20"/>
              </w:rPr>
            </w:pPr>
            <w:r>
              <w:rPr>
                <w:rFonts w:cs="Arial"/>
                <w:b/>
                <w:sz w:val="20"/>
                <w:szCs w:val="20"/>
              </w:rPr>
              <w:t>Usage Guide:</w:t>
            </w:r>
          </w:p>
        </w:tc>
        <w:tc>
          <w:tcPr>
            <w:tcW w:w="8415" w:type="dxa"/>
          </w:tcPr>
          <w:p w:rsidR="00A26ECD" w:rsidRPr="00871DCC" w:rsidRDefault="00A26ECD" w:rsidP="00A5160A">
            <w:pPr>
              <w:rPr>
                <w:rFonts w:cs="Arial"/>
                <w:sz w:val="20"/>
                <w:szCs w:val="20"/>
              </w:rPr>
            </w:pPr>
            <w:r w:rsidRPr="004D71F0">
              <w:rPr>
                <w:rFonts w:cs="Arial"/>
                <w:sz w:val="20"/>
                <w:szCs w:val="20"/>
              </w:rPr>
              <w:t>Implied</w:t>
            </w:r>
          </w:p>
        </w:tc>
      </w:tr>
    </w:tbl>
    <w:p w:rsidR="00A26ECD" w:rsidRDefault="00A26ECD" w:rsidP="00A26ECD"/>
    <w:p w:rsidR="00A26ECD" w:rsidRDefault="00A26ECD" w:rsidP="00A26ECD">
      <w:pPr>
        <w:pStyle w:val="Heading2"/>
      </w:pPr>
      <w:bookmarkStart w:id="204" w:name="_Toc31706227"/>
      <w:r w:rsidRPr="00A26ECD">
        <w:t>HW_WasBatteryDisconnected ()</w:t>
      </w:r>
      <w:bookmarkEnd w:id="204"/>
    </w:p>
    <w:tbl>
      <w:tblPr>
        <w:tblStyle w:val="TableGrid"/>
        <w:tblW w:w="0" w:type="auto"/>
        <w:tblLook w:val="04A0" w:firstRow="1" w:lastRow="0" w:firstColumn="1" w:lastColumn="0" w:noHBand="0" w:noVBand="1"/>
      </w:tblPr>
      <w:tblGrid>
        <w:gridCol w:w="1548"/>
        <w:gridCol w:w="8415"/>
      </w:tblGrid>
      <w:tr w:rsidR="00A26ECD" w:rsidTr="00A5160A">
        <w:tc>
          <w:tcPr>
            <w:tcW w:w="1548" w:type="dxa"/>
          </w:tcPr>
          <w:p w:rsidR="00A26ECD" w:rsidRPr="00871DCC" w:rsidRDefault="00A26ECD" w:rsidP="00A5160A">
            <w:pPr>
              <w:rPr>
                <w:rFonts w:cs="Arial"/>
                <w:b/>
                <w:sz w:val="20"/>
                <w:szCs w:val="20"/>
              </w:rPr>
            </w:pPr>
            <w:r w:rsidRPr="00871DCC">
              <w:rPr>
                <w:rFonts w:cs="Arial"/>
                <w:b/>
                <w:sz w:val="20"/>
                <w:szCs w:val="20"/>
              </w:rPr>
              <w:t>Description</w:t>
            </w:r>
          </w:p>
        </w:tc>
        <w:tc>
          <w:tcPr>
            <w:tcW w:w="8415" w:type="dxa"/>
          </w:tcPr>
          <w:p w:rsidR="00A26ECD" w:rsidRPr="00A26ECD" w:rsidRDefault="00A26ECD" w:rsidP="00A26ECD">
            <w:pPr>
              <w:rPr>
                <w:rFonts w:cs="Arial"/>
                <w:sz w:val="20"/>
                <w:szCs w:val="20"/>
              </w:rPr>
            </w:pPr>
            <w:r w:rsidRPr="00A26ECD">
              <w:rPr>
                <w:rFonts w:cs="Arial"/>
                <w:sz w:val="20"/>
                <w:szCs w:val="20"/>
              </w:rPr>
              <w:t>Provides information regarding whether the module power was lost since the software</w:t>
            </w:r>
          </w:p>
          <w:p w:rsidR="00A26ECD" w:rsidRPr="00871DCC" w:rsidRDefault="00A26ECD" w:rsidP="00A26ECD">
            <w:pPr>
              <w:rPr>
                <w:rFonts w:cs="Arial"/>
                <w:sz w:val="20"/>
                <w:szCs w:val="20"/>
              </w:rPr>
            </w:pPr>
            <w:r w:rsidRPr="00A26ECD">
              <w:rPr>
                <w:rFonts w:cs="Arial"/>
                <w:sz w:val="20"/>
                <w:szCs w:val="20"/>
              </w:rPr>
              <w:t>last ran.</w:t>
            </w:r>
          </w:p>
        </w:tc>
      </w:tr>
      <w:tr w:rsidR="00A26ECD" w:rsidTr="00A5160A">
        <w:tc>
          <w:tcPr>
            <w:tcW w:w="1548" w:type="dxa"/>
            <w:vMerge w:val="restart"/>
          </w:tcPr>
          <w:p w:rsidR="00A26ECD" w:rsidRPr="00871DCC" w:rsidRDefault="00A26ECD" w:rsidP="00A5160A">
            <w:pPr>
              <w:rPr>
                <w:rFonts w:cs="Arial"/>
                <w:b/>
                <w:sz w:val="20"/>
                <w:szCs w:val="20"/>
              </w:rPr>
            </w:pPr>
            <w:r w:rsidRPr="00871DCC">
              <w:rPr>
                <w:rFonts w:cs="Arial"/>
                <w:b/>
                <w:sz w:val="20"/>
                <w:szCs w:val="20"/>
              </w:rPr>
              <w:t>Resources Provided</w:t>
            </w:r>
          </w:p>
        </w:tc>
        <w:tc>
          <w:tcPr>
            <w:tcW w:w="8415" w:type="dxa"/>
          </w:tcPr>
          <w:p w:rsidR="00A26ECD" w:rsidRPr="00871DCC" w:rsidRDefault="00A26ECD" w:rsidP="00A5160A">
            <w:pPr>
              <w:rPr>
                <w:rFonts w:cs="Arial"/>
                <w:b/>
                <w:sz w:val="20"/>
                <w:szCs w:val="20"/>
              </w:rPr>
            </w:pPr>
            <w:r w:rsidRPr="00871DCC">
              <w:rPr>
                <w:rFonts w:cs="Arial"/>
                <w:b/>
                <w:sz w:val="20"/>
                <w:szCs w:val="20"/>
              </w:rPr>
              <w:t>Syntax</w:t>
            </w:r>
          </w:p>
        </w:tc>
      </w:tr>
      <w:tr w:rsidR="00A26ECD" w:rsidTr="00A5160A">
        <w:tc>
          <w:tcPr>
            <w:tcW w:w="1548" w:type="dxa"/>
            <w:vMerge/>
          </w:tcPr>
          <w:p w:rsidR="00A26ECD" w:rsidRPr="00871DCC" w:rsidRDefault="00A26ECD" w:rsidP="00A5160A">
            <w:pPr>
              <w:rPr>
                <w:rFonts w:cs="Arial"/>
                <w:b/>
                <w:sz w:val="20"/>
                <w:szCs w:val="20"/>
              </w:rPr>
            </w:pPr>
          </w:p>
        </w:tc>
        <w:tc>
          <w:tcPr>
            <w:tcW w:w="8415" w:type="dxa"/>
          </w:tcPr>
          <w:tbl>
            <w:tblPr>
              <w:tblStyle w:val="TableGrid"/>
              <w:tblW w:w="0" w:type="auto"/>
              <w:tblLook w:val="04A0" w:firstRow="1" w:lastRow="0" w:firstColumn="1" w:lastColumn="0" w:noHBand="0" w:noVBand="1"/>
            </w:tblPr>
            <w:tblGrid>
              <w:gridCol w:w="2683"/>
              <w:gridCol w:w="1388"/>
              <w:gridCol w:w="1410"/>
              <w:gridCol w:w="1529"/>
              <w:gridCol w:w="1179"/>
            </w:tblGrid>
            <w:tr w:rsidR="00A26ECD" w:rsidTr="00A5160A">
              <w:tc>
                <w:tcPr>
                  <w:tcW w:w="2683" w:type="dxa"/>
                </w:tcPr>
                <w:p w:rsidR="00A26ECD" w:rsidRPr="00B147B8" w:rsidRDefault="00A26ECD" w:rsidP="00A5160A">
                  <w:pPr>
                    <w:rPr>
                      <w:rFonts w:cs="Arial"/>
                      <w:b/>
                      <w:sz w:val="20"/>
                      <w:szCs w:val="20"/>
                    </w:rPr>
                  </w:pPr>
                  <w:r w:rsidRPr="00B147B8">
                    <w:rPr>
                      <w:rFonts w:cs="Arial"/>
                      <w:b/>
                      <w:sz w:val="20"/>
                      <w:szCs w:val="20"/>
                    </w:rPr>
                    <w:t>Function Name</w:t>
                  </w:r>
                </w:p>
              </w:tc>
              <w:tc>
                <w:tcPr>
                  <w:tcW w:w="5506" w:type="dxa"/>
                  <w:gridSpan w:val="4"/>
                </w:tcPr>
                <w:p w:rsidR="00A26ECD" w:rsidRPr="00B147B8" w:rsidRDefault="00A26ECD" w:rsidP="00563037">
                  <w:pPr>
                    <w:rPr>
                      <w:rFonts w:ascii="Times New Roman" w:hAnsi="Times New Roman" w:cs="Times New Roman"/>
                      <w:b/>
                      <w:sz w:val="20"/>
                      <w:szCs w:val="20"/>
                    </w:rPr>
                  </w:pPr>
                  <w:r w:rsidRPr="00A26ECD">
                    <w:rPr>
                      <w:rFonts w:ascii="Times New Roman" w:hAnsi="Times New Roman" w:cs="Times New Roman"/>
                      <w:b/>
                      <w:sz w:val="20"/>
                      <w:szCs w:val="20"/>
                    </w:rPr>
                    <w:t>HW_</w:t>
                  </w:r>
                  <w:r w:rsidR="00563037">
                    <w:rPr>
                      <w:rFonts w:ascii="Times New Roman" w:hAnsi="Times New Roman" w:cs="Times New Roman"/>
                      <w:b/>
                      <w:sz w:val="20"/>
                      <w:szCs w:val="20"/>
                    </w:rPr>
                    <w:t>WasBatteryDisconnected</w:t>
                  </w:r>
                </w:p>
              </w:tc>
            </w:tr>
            <w:tr w:rsidR="00A26ECD" w:rsidTr="00A5160A">
              <w:tc>
                <w:tcPr>
                  <w:tcW w:w="2683" w:type="dxa"/>
                  <w:vMerge w:val="restart"/>
                  <w:vAlign w:val="center"/>
                </w:tcPr>
                <w:p w:rsidR="00A26ECD" w:rsidRPr="00B147B8" w:rsidRDefault="00A26ECD" w:rsidP="00A5160A">
                  <w:pPr>
                    <w:rPr>
                      <w:rFonts w:cs="Arial"/>
                      <w:b/>
                      <w:sz w:val="20"/>
                      <w:szCs w:val="20"/>
                    </w:rPr>
                  </w:pPr>
                  <w:r w:rsidRPr="00B147B8">
                    <w:rPr>
                      <w:rFonts w:cs="Arial"/>
                      <w:b/>
                      <w:sz w:val="20"/>
                      <w:szCs w:val="20"/>
                    </w:rPr>
                    <w:t>Arguments</w:t>
                  </w:r>
                </w:p>
              </w:tc>
              <w:tc>
                <w:tcPr>
                  <w:tcW w:w="2798" w:type="dxa"/>
                  <w:gridSpan w:val="2"/>
                </w:tcPr>
                <w:p w:rsidR="00A26ECD" w:rsidRPr="00B147B8" w:rsidRDefault="00A26ECD" w:rsidP="00A5160A">
                  <w:pPr>
                    <w:rPr>
                      <w:rFonts w:cs="Arial"/>
                      <w:b/>
                      <w:sz w:val="20"/>
                      <w:szCs w:val="20"/>
                    </w:rPr>
                  </w:pPr>
                  <w:r w:rsidRPr="00B147B8">
                    <w:rPr>
                      <w:rFonts w:cs="Arial"/>
                      <w:b/>
                      <w:sz w:val="20"/>
                      <w:szCs w:val="20"/>
                    </w:rPr>
                    <w:t>Type</w:t>
                  </w:r>
                </w:p>
              </w:tc>
              <w:tc>
                <w:tcPr>
                  <w:tcW w:w="2708" w:type="dxa"/>
                  <w:gridSpan w:val="2"/>
                </w:tcPr>
                <w:p w:rsidR="00A26ECD" w:rsidRPr="00B147B8" w:rsidRDefault="00A26ECD" w:rsidP="00A5160A">
                  <w:pPr>
                    <w:rPr>
                      <w:rFonts w:cs="Arial"/>
                      <w:b/>
                      <w:sz w:val="20"/>
                      <w:szCs w:val="20"/>
                    </w:rPr>
                  </w:pPr>
                  <w:r w:rsidRPr="00B147B8">
                    <w:rPr>
                      <w:rFonts w:cs="Arial"/>
                      <w:b/>
                      <w:sz w:val="20"/>
                      <w:szCs w:val="20"/>
                    </w:rPr>
                    <w:t>Name</w:t>
                  </w:r>
                </w:p>
              </w:tc>
            </w:tr>
            <w:tr w:rsidR="00A26ECD" w:rsidTr="00A5160A">
              <w:tc>
                <w:tcPr>
                  <w:tcW w:w="2683" w:type="dxa"/>
                  <w:vMerge/>
                </w:tcPr>
                <w:p w:rsidR="00A26ECD" w:rsidRPr="00B147B8" w:rsidRDefault="00A26ECD" w:rsidP="00A5160A">
                  <w:pPr>
                    <w:rPr>
                      <w:rFonts w:cs="Arial"/>
                      <w:sz w:val="20"/>
                      <w:szCs w:val="20"/>
                    </w:rPr>
                  </w:pPr>
                </w:p>
              </w:tc>
              <w:tc>
                <w:tcPr>
                  <w:tcW w:w="2798" w:type="dxa"/>
                  <w:gridSpan w:val="2"/>
                </w:tcPr>
                <w:p w:rsidR="00A26ECD" w:rsidRPr="00B147B8" w:rsidRDefault="00A26ECD" w:rsidP="00A5160A">
                  <w:pPr>
                    <w:rPr>
                      <w:rFonts w:ascii="Times New Roman" w:hAnsi="Times New Roman" w:cs="Times New Roman"/>
                      <w:sz w:val="20"/>
                      <w:szCs w:val="20"/>
                    </w:rPr>
                  </w:pPr>
                  <w:r>
                    <w:rPr>
                      <w:rFonts w:ascii="Times New Roman" w:hAnsi="Times New Roman" w:cs="Times New Roman"/>
                      <w:sz w:val="20"/>
                      <w:szCs w:val="20"/>
                    </w:rPr>
                    <w:t>void</w:t>
                  </w:r>
                </w:p>
              </w:tc>
              <w:tc>
                <w:tcPr>
                  <w:tcW w:w="2708" w:type="dxa"/>
                  <w:gridSpan w:val="2"/>
                </w:tcPr>
                <w:p w:rsidR="00A26ECD" w:rsidRPr="00B147B8" w:rsidRDefault="00A26ECD" w:rsidP="00A5160A">
                  <w:pPr>
                    <w:rPr>
                      <w:rFonts w:ascii="Times New Roman" w:hAnsi="Times New Roman" w:cs="Times New Roman"/>
                      <w:sz w:val="20"/>
                      <w:szCs w:val="20"/>
                    </w:rPr>
                  </w:pPr>
                </w:p>
              </w:tc>
            </w:tr>
            <w:tr w:rsidR="00A26ECD" w:rsidTr="00A5160A">
              <w:tc>
                <w:tcPr>
                  <w:tcW w:w="2683" w:type="dxa"/>
                  <w:vMerge/>
                </w:tcPr>
                <w:p w:rsidR="00A26ECD" w:rsidRPr="00B147B8" w:rsidRDefault="00A26ECD" w:rsidP="00A5160A">
                  <w:pPr>
                    <w:rPr>
                      <w:rFonts w:cs="Arial"/>
                      <w:sz w:val="20"/>
                      <w:szCs w:val="20"/>
                    </w:rPr>
                  </w:pPr>
                </w:p>
              </w:tc>
              <w:tc>
                <w:tcPr>
                  <w:tcW w:w="2798" w:type="dxa"/>
                  <w:gridSpan w:val="2"/>
                </w:tcPr>
                <w:p w:rsidR="00A26ECD" w:rsidRPr="00B147B8" w:rsidRDefault="00A26ECD" w:rsidP="00A5160A">
                  <w:pPr>
                    <w:rPr>
                      <w:rFonts w:ascii="Times New Roman" w:hAnsi="Times New Roman" w:cs="Times New Roman"/>
                      <w:sz w:val="20"/>
                      <w:szCs w:val="20"/>
                    </w:rPr>
                  </w:pPr>
                </w:p>
              </w:tc>
              <w:tc>
                <w:tcPr>
                  <w:tcW w:w="2708" w:type="dxa"/>
                  <w:gridSpan w:val="2"/>
                </w:tcPr>
                <w:p w:rsidR="00A26ECD" w:rsidRPr="00B147B8" w:rsidRDefault="00A26ECD" w:rsidP="00A5160A">
                  <w:pPr>
                    <w:rPr>
                      <w:rFonts w:ascii="Times New Roman" w:hAnsi="Times New Roman" w:cs="Times New Roman"/>
                      <w:sz w:val="20"/>
                      <w:szCs w:val="20"/>
                    </w:rPr>
                  </w:pPr>
                </w:p>
              </w:tc>
            </w:tr>
            <w:tr w:rsidR="00A26ECD" w:rsidTr="00A5160A">
              <w:tc>
                <w:tcPr>
                  <w:tcW w:w="2683" w:type="dxa"/>
                  <w:vMerge/>
                </w:tcPr>
                <w:p w:rsidR="00A26ECD" w:rsidRPr="00B147B8" w:rsidRDefault="00A26ECD" w:rsidP="00A5160A">
                  <w:pPr>
                    <w:rPr>
                      <w:rFonts w:cs="Arial"/>
                      <w:sz w:val="20"/>
                      <w:szCs w:val="20"/>
                    </w:rPr>
                  </w:pPr>
                </w:p>
              </w:tc>
              <w:tc>
                <w:tcPr>
                  <w:tcW w:w="2798" w:type="dxa"/>
                  <w:gridSpan w:val="2"/>
                </w:tcPr>
                <w:p w:rsidR="00A26ECD" w:rsidRPr="00B147B8" w:rsidRDefault="00A26ECD" w:rsidP="00A5160A">
                  <w:pPr>
                    <w:rPr>
                      <w:rFonts w:cs="Arial"/>
                      <w:sz w:val="20"/>
                      <w:szCs w:val="20"/>
                    </w:rPr>
                  </w:pPr>
                </w:p>
              </w:tc>
              <w:tc>
                <w:tcPr>
                  <w:tcW w:w="2708" w:type="dxa"/>
                  <w:gridSpan w:val="2"/>
                </w:tcPr>
                <w:p w:rsidR="00A26ECD" w:rsidRPr="00B147B8" w:rsidRDefault="00A26ECD" w:rsidP="00A5160A">
                  <w:pPr>
                    <w:rPr>
                      <w:rFonts w:cs="Arial"/>
                      <w:sz w:val="20"/>
                      <w:szCs w:val="20"/>
                    </w:rPr>
                  </w:pPr>
                </w:p>
              </w:tc>
            </w:tr>
            <w:tr w:rsidR="00A26ECD" w:rsidTr="00A5160A">
              <w:tc>
                <w:tcPr>
                  <w:tcW w:w="2683" w:type="dxa"/>
                  <w:vMerge w:val="restart"/>
                  <w:vAlign w:val="center"/>
                </w:tcPr>
                <w:p w:rsidR="00A26ECD" w:rsidRPr="00B147B8" w:rsidRDefault="00A26ECD" w:rsidP="00A5160A">
                  <w:pPr>
                    <w:rPr>
                      <w:rFonts w:cs="Arial"/>
                      <w:sz w:val="20"/>
                      <w:szCs w:val="20"/>
                    </w:rPr>
                  </w:pPr>
                  <w:r w:rsidRPr="00B147B8">
                    <w:rPr>
                      <w:rFonts w:cs="Arial"/>
                      <w:b/>
                      <w:sz w:val="20"/>
                      <w:szCs w:val="20"/>
                    </w:rPr>
                    <w:t>Argument Scaling</w:t>
                  </w:r>
                </w:p>
              </w:tc>
              <w:tc>
                <w:tcPr>
                  <w:tcW w:w="1388" w:type="dxa"/>
                </w:tcPr>
                <w:p w:rsidR="00A26ECD" w:rsidRPr="00B147B8" w:rsidRDefault="00A26ECD" w:rsidP="00A5160A">
                  <w:pPr>
                    <w:rPr>
                      <w:rFonts w:cs="Arial"/>
                      <w:b/>
                      <w:sz w:val="20"/>
                      <w:szCs w:val="20"/>
                    </w:rPr>
                  </w:pPr>
                  <w:r w:rsidRPr="00B147B8">
                    <w:rPr>
                      <w:rFonts w:cs="Arial"/>
                      <w:b/>
                      <w:sz w:val="20"/>
                      <w:szCs w:val="20"/>
                    </w:rPr>
                    <w:t>Units</w:t>
                  </w:r>
                </w:p>
              </w:tc>
              <w:tc>
                <w:tcPr>
                  <w:tcW w:w="1410" w:type="dxa"/>
                </w:tcPr>
                <w:p w:rsidR="00A26ECD" w:rsidRPr="00B147B8" w:rsidRDefault="00A26ECD" w:rsidP="00A5160A">
                  <w:pPr>
                    <w:rPr>
                      <w:rFonts w:cs="Arial"/>
                      <w:b/>
                      <w:sz w:val="20"/>
                      <w:szCs w:val="20"/>
                    </w:rPr>
                  </w:pPr>
                  <w:r w:rsidRPr="00B147B8">
                    <w:rPr>
                      <w:rFonts w:cs="Arial"/>
                      <w:b/>
                      <w:sz w:val="20"/>
                      <w:szCs w:val="20"/>
                    </w:rPr>
                    <w:t>Scaling</w:t>
                  </w:r>
                </w:p>
              </w:tc>
              <w:tc>
                <w:tcPr>
                  <w:tcW w:w="1529" w:type="dxa"/>
                </w:tcPr>
                <w:p w:rsidR="00A26ECD" w:rsidRPr="00B147B8" w:rsidRDefault="00A26ECD" w:rsidP="00A5160A">
                  <w:pPr>
                    <w:rPr>
                      <w:rFonts w:cs="Arial"/>
                      <w:b/>
                      <w:sz w:val="20"/>
                      <w:szCs w:val="20"/>
                    </w:rPr>
                  </w:pPr>
                  <w:r w:rsidRPr="00B147B8">
                    <w:rPr>
                      <w:rFonts w:cs="Arial"/>
                      <w:b/>
                      <w:sz w:val="20"/>
                      <w:szCs w:val="20"/>
                    </w:rPr>
                    <w:t>Low Lim</w:t>
                  </w:r>
                </w:p>
              </w:tc>
              <w:tc>
                <w:tcPr>
                  <w:tcW w:w="1179" w:type="dxa"/>
                </w:tcPr>
                <w:p w:rsidR="00A26ECD" w:rsidRPr="00B147B8" w:rsidRDefault="00A26ECD" w:rsidP="00A5160A">
                  <w:pPr>
                    <w:rPr>
                      <w:rFonts w:cs="Arial"/>
                      <w:b/>
                      <w:sz w:val="20"/>
                      <w:szCs w:val="20"/>
                    </w:rPr>
                  </w:pPr>
                  <w:r w:rsidRPr="00B147B8">
                    <w:rPr>
                      <w:rFonts w:cs="Arial"/>
                      <w:b/>
                      <w:sz w:val="20"/>
                      <w:szCs w:val="20"/>
                    </w:rPr>
                    <w:t>High Lim</w:t>
                  </w:r>
                </w:p>
              </w:tc>
            </w:tr>
            <w:tr w:rsidR="00A26ECD" w:rsidTr="00A5160A">
              <w:tc>
                <w:tcPr>
                  <w:tcW w:w="2683" w:type="dxa"/>
                  <w:vMerge/>
                </w:tcPr>
                <w:p w:rsidR="00A26ECD" w:rsidRPr="00B147B8" w:rsidRDefault="00A26ECD" w:rsidP="00A5160A">
                  <w:pPr>
                    <w:rPr>
                      <w:rFonts w:cs="Arial"/>
                      <w:b/>
                      <w:sz w:val="20"/>
                      <w:szCs w:val="20"/>
                    </w:rPr>
                  </w:pPr>
                </w:p>
              </w:tc>
              <w:tc>
                <w:tcPr>
                  <w:tcW w:w="1388" w:type="dxa"/>
                </w:tcPr>
                <w:p w:rsidR="00A26ECD" w:rsidRPr="00B147B8" w:rsidRDefault="00A26ECD"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410" w:type="dxa"/>
                </w:tcPr>
                <w:p w:rsidR="00A26ECD" w:rsidRPr="00B147B8" w:rsidRDefault="00A26ECD"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A26ECD" w:rsidRPr="00B147B8" w:rsidRDefault="00A26ECD"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A26ECD" w:rsidRPr="00B147B8" w:rsidRDefault="00A26ECD" w:rsidP="00A5160A">
                  <w:pPr>
                    <w:rPr>
                      <w:rFonts w:ascii="Times New Roman" w:hAnsi="Times New Roman" w:cs="Times New Roman"/>
                      <w:sz w:val="20"/>
                      <w:szCs w:val="20"/>
                    </w:rPr>
                  </w:pPr>
                  <w:r w:rsidRPr="00B147B8">
                    <w:rPr>
                      <w:rFonts w:ascii="Times New Roman" w:hAnsi="Times New Roman" w:cs="Times New Roman"/>
                      <w:sz w:val="20"/>
                      <w:szCs w:val="20"/>
                    </w:rPr>
                    <w:t>n/a</w:t>
                  </w:r>
                </w:p>
              </w:tc>
            </w:tr>
            <w:tr w:rsidR="00A26ECD" w:rsidTr="00A5160A">
              <w:tc>
                <w:tcPr>
                  <w:tcW w:w="2683" w:type="dxa"/>
                  <w:vMerge/>
                </w:tcPr>
                <w:p w:rsidR="00A26ECD" w:rsidRPr="00B147B8" w:rsidRDefault="00A26ECD" w:rsidP="00A5160A">
                  <w:pPr>
                    <w:rPr>
                      <w:rFonts w:cs="Arial"/>
                      <w:b/>
                      <w:sz w:val="20"/>
                      <w:szCs w:val="20"/>
                    </w:rPr>
                  </w:pPr>
                </w:p>
              </w:tc>
              <w:tc>
                <w:tcPr>
                  <w:tcW w:w="1388" w:type="dxa"/>
                </w:tcPr>
                <w:p w:rsidR="00A26ECD" w:rsidRPr="00B147B8" w:rsidRDefault="00A26ECD" w:rsidP="00A5160A">
                  <w:pPr>
                    <w:rPr>
                      <w:rFonts w:ascii="Times New Roman" w:hAnsi="Times New Roman" w:cs="Times New Roman"/>
                      <w:sz w:val="20"/>
                      <w:szCs w:val="20"/>
                    </w:rPr>
                  </w:pPr>
                </w:p>
              </w:tc>
              <w:tc>
                <w:tcPr>
                  <w:tcW w:w="1410" w:type="dxa"/>
                </w:tcPr>
                <w:p w:rsidR="00A26ECD" w:rsidRPr="00B147B8" w:rsidRDefault="00A26ECD" w:rsidP="00A5160A">
                  <w:pPr>
                    <w:rPr>
                      <w:rFonts w:ascii="Times New Roman" w:hAnsi="Times New Roman" w:cs="Times New Roman"/>
                      <w:sz w:val="20"/>
                      <w:szCs w:val="20"/>
                    </w:rPr>
                  </w:pPr>
                </w:p>
              </w:tc>
              <w:tc>
                <w:tcPr>
                  <w:tcW w:w="1529" w:type="dxa"/>
                </w:tcPr>
                <w:p w:rsidR="00A26ECD" w:rsidRPr="00B147B8" w:rsidRDefault="00A26ECD" w:rsidP="00A5160A">
                  <w:pPr>
                    <w:rPr>
                      <w:rFonts w:ascii="Times New Roman" w:hAnsi="Times New Roman" w:cs="Times New Roman"/>
                      <w:sz w:val="20"/>
                      <w:szCs w:val="20"/>
                    </w:rPr>
                  </w:pPr>
                </w:p>
              </w:tc>
              <w:tc>
                <w:tcPr>
                  <w:tcW w:w="1179" w:type="dxa"/>
                </w:tcPr>
                <w:p w:rsidR="00A26ECD" w:rsidRPr="00B147B8" w:rsidRDefault="00A26ECD" w:rsidP="00A5160A">
                  <w:pPr>
                    <w:rPr>
                      <w:rFonts w:ascii="Times New Roman" w:hAnsi="Times New Roman" w:cs="Times New Roman"/>
                      <w:sz w:val="20"/>
                      <w:szCs w:val="20"/>
                    </w:rPr>
                  </w:pPr>
                </w:p>
              </w:tc>
            </w:tr>
            <w:tr w:rsidR="00A26ECD" w:rsidTr="00A5160A">
              <w:tc>
                <w:tcPr>
                  <w:tcW w:w="2683" w:type="dxa"/>
                  <w:vMerge/>
                </w:tcPr>
                <w:p w:rsidR="00A26ECD" w:rsidRPr="00B147B8" w:rsidRDefault="00A26ECD" w:rsidP="00A5160A">
                  <w:pPr>
                    <w:rPr>
                      <w:rFonts w:cs="Arial"/>
                      <w:b/>
                      <w:sz w:val="20"/>
                      <w:szCs w:val="20"/>
                    </w:rPr>
                  </w:pPr>
                </w:p>
              </w:tc>
              <w:tc>
                <w:tcPr>
                  <w:tcW w:w="1388" w:type="dxa"/>
                </w:tcPr>
                <w:p w:rsidR="00A26ECD" w:rsidRPr="00B147B8" w:rsidRDefault="00A26ECD" w:rsidP="00A5160A">
                  <w:pPr>
                    <w:rPr>
                      <w:rFonts w:ascii="Times New Roman" w:hAnsi="Times New Roman"/>
                      <w:sz w:val="20"/>
                      <w:szCs w:val="20"/>
                    </w:rPr>
                  </w:pPr>
                </w:p>
              </w:tc>
              <w:tc>
                <w:tcPr>
                  <w:tcW w:w="1410" w:type="dxa"/>
                </w:tcPr>
                <w:p w:rsidR="00A26ECD" w:rsidRPr="00B147B8" w:rsidRDefault="00A26ECD" w:rsidP="00A5160A">
                  <w:pPr>
                    <w:rPr>
                      <w:rFonts w:ascii="Times New Roman" w:hAnsi="Times New Roman"/>
                      <w:sz w:val="20"/>
                      <w:szCs w:val="20"/>
                    </w:rPr>
                  </w:pPr>
                </w:p>
              </w:tc>
              <w:tc>
                <w:tcPr>
                  <w:tcW w:w="1529" w:type="dxa"/>
                </w:tcPr>
                <w:p w:rsidR="00A26ECD" w:rsidRDefault="00A26ECD" w:rsidP="00A5160A">
                  <w:pPr>
                    <w:rPr>
                      <w:rFonts w:ascii="Times New Roman" w:hAnsi="Times New Roman"/>
                      <w:sz w:val="20"/>
                      <w:szCs w:val="20"/>
                    </w:rPr>
                  </w:pPr>
                </w:p>
              </w:tc>
              <w:tc>
                <w:tcPr>
                  <w:tcW w:w="1179" w:type="dxa"/>
                </w:tcPr>
                <w:p w:rsidR="00A26ECD" w:rsidRDefault="00A26ECD" w:rsidP="00A5160A">
                  <w:pPr>
                    <w:rPr>
                      <w:rFonts w:ascii="Times New Roman" w:hAnsi="Times New Roman"/>
                      <w:sz w:val="20"/>
                      <w:szCs w:val="20"/>
                    </w:rPr>
                  </w:pPr>
                </w:p>
              </w:tc>
            </w:tr>
            <w:tr w:rsidR="00A26ECD" w:rsidTr="00A5160A">
              <w:tc>
                <w:tcPr>
                  <w:tcW w:w="2683" w:type="dxa"/>
                </w:tcPr>
                <w:p w:rsidR="00A26ECD" w:rsidRPr="00B147B8" w:rsidRDefault="00A26ECD" w:rsidP="00A5160A">
                  <w:pPr>
                    <w:rPr>
                      <w:rFonts w:cs="Arial"/>
                      <w:b/>
                      <w:sz w:val="20"/>
                      <w:szCs w:val="20"/>
                    </w:rPr>
                  </w:pPr>
                  <w:r>
                    <w:rPr>
                      <w:rFonts w:cs="Arial"/>
                      <w:b/>
                      <w:sz w:val="20"/>
                      <w:szCs w:val="20"/>
                    </w:rPr>
                    <w:t>Return Value Type</w:t>
                  </w:r>
                </w:p>
              </w:tc>
              <w:tc>
                <w:tcPr>
                  <w:tcW w:w="5506" w:type="dxa"/>
                  <w:gridSpan w:val="4"/>
                </w:tcPr>
                <w:p w:rsidR="00A26ECD" w:rsidRDefault="00A26ECD" w:rsidP="00A5160A">
                  <w:pPr>
                    <w:rPr>
                      <w:rFonts w:ascii="Times New Roman" w:hAnsi="Times New Roman"/>
                      <w:sz w:val="20"/>
                      <w:szCs w:val="20"/>
                    </w:rPr>
                  </w:pPr>
                  <w:r>
                    <w:rPr>
                      <w:rFonts w:ascii="Times New Roman" w:hAnsi="Times New Roman" w:cs="Times New Roman"/>
                      <w:sz w:val="20"/>
                      <w:szCs w:val="20"/>
                    </w:rPr>
                    <w:t>unsigned char</w:t>
                  </w:r>
                </w:p>
              </w:tc>
            </w:tr>
            <w:tr w:rsidR="00A26ECD" w:rsidTr="00A5160A">
              <w:tc>
                <w:tcPr>
                  <w:tcW w:w="2683" w:type="dxa"/>
                  <w:vMerge w:val="restart"/>
                </w:tcPr>
                <w:p w:rsidR="00A26ECD" w:rsidRDefault="00A26ECD" w:rsidP="00A5160A">
                  <w:pPr>
                    <w:rPr>
                      <w:rFonts w:cs="Arial"/>
                      <w:b/>
                      <w:sz w:val="20"/>
                      <w:szCs w:val="20"/>
                    </w:rPr>
                  </w:pPr>
                  <w:r>
                    <w:rPr>
                      <w:rFonts w:cs="Arial"/>
                      <w:b/>
                      <w:sz w:val="20"/>
                      <w:szCs w:val="20"/>
                    </w:rPr>
                    <w:t>Return Value Scaling</w:t>
                  </w:r>
                </w:p>
              </w:tc>
              <w:tc>
                <w:tcPr>
                  <w:tcW w:w="1388" w:type="dxa"/>
                </w:tcPr>
                <w:p w:rsidR="00A26ECD" w:rsidRPr="00B147B8" w:rsidRDefault="00A26ECD" w:rsidP="00A5160A">
                  <w:pPr>
                    <w:rPr>
                      <w:rFonts w:cs="Arial"/>
                      <w:b/>
                      <w:sz w:val="20"/>
                      <w:szCs w:val="20"/>
                    </w:rPr>
                  </w:pPr>
                  <w:r w:rsidRPr="00B147B8">
                    <w:rPr>
                      <w:rFonts w:cs="Arial"/>
                      <w:b/>
                      <w:sz w:val="20"/>
                      <w:szCs w:val="20"/>
                    </w:rPr>
                    <w:t>Units</w:t>
                  </w:r>
                </w:p>
              </w:tc>
              <w:tc>
                <w:tcPr>
                  <w:tcW w:w="1410" w:type="dxa"/>
                </w:tcPr>
                <w:p w:rsidR="00A26ECD" w:rsidRPr="00B147B8" w:rsidRDefault="00A26ECD" w:rsidP="00A5160A">
                  <w:pPr>
                    <w:rPr>
                      <w:rFonts w:cs="Arial"/>
                      <w:b/>
                      <w:sz w:val="20"/>
                      <w:szCs w:val="20"/>
                    </w:rPr>
                  </w:pPr>
                  <w:r w:rsidRPr="00B147B8">
                    <w:rPr>
                      <w:rFonts w:cs="Arial"/>
                      <w:b/>
                      <w:sz w:val="20"/>
                      <w:szCs w:val="20"/>
                    </w:rPr>
                    <w:t>Scaling</w:t>
                  </w:r>
                </w:p>
              </w:tc>
              <w:tc>
                <w:tcPr>
                  <w:tcW w:w="1529" w:type="dxa"/>
                </w:tcPr>
                <w:p w:rsidR="00A26ECD" w:rsidRPr="00B147B8" w:rsidRDefault="00A26ECD" w:rsidP="00A5160A">
                  <w:pPr>
                    <w:rPr>
                      <w:rFonts w:cs="Arial"/>
                      <w:b/>
                      <w:sz w:val="20"/>
                      <w:szCs w:val="20"/>
                    </w:rPr>
                  </w:pPr>
                  <w:r w:rsidRPr="00B147B8">
                    <w:rPr>
                      <w:rFonts w:cs="Arial"/>
                      <w:b/>
                      <w:sz w:val="20"/>
                      <w:szCs w:val="20"/>
                    </w:rPr>
                    <w:t>Low Lim</w:t>
                  </w:r>
                </w:p>
              </w:tc>
              <w:tc>
                <w:tcPr>
                  <w:tcW w:w="1179" w:type="dxa"/>
                </w:tcPr>
                <w:p w:rsidR="00A26ECD" w:rsidRPr="00B147B8" w:rsidRDefault="00A26ECD" w:rsidP="00A5160A">
                  <w:pPr>
                    <w:rPr>
                      <w:rFonts w:cs="Arial"/>
                      <w:b/>
                      <w:sz w:val="20"/>
                      <w:szCs w:val="20"/>
                    </w:rPr>
                  </w:pPr>
                  <w:r w:rsidRPr="00B147B8">
                    <w:rPr>
                      <w:rFonts w:cs="Arial"/>
                      <w:b/>
                      <w:sz w:val="20"/>
                      <w:szCs w:val="20"/>
                    </w:rPr>
                    <w:t>High Lim</w:t>
                  </w:r>
                </w:p>
              </w:tc>
            </w:tr>
            <w:tr w:rsidR="00A26ECD" w:rsidTr="00A5160A">
              <w:tc>
                <w:tcPr>
                  <w:tcW w:w="2683" w:type="dxa"/>
                  <w:vMerge/>
                </w:tcPr>
                <w:p w:rsidR="00A26ECD" w:rsidRDefault="00A26ECD" w:rsidP="00A5160A">
                  <w:pPr>
                    <w:rPr>
                      <w:rFonts w:cs="Arial"/>
                      <w:b/>
                      <w:sz w:val="20"/>
                      <w:szCs w:val="20"/>
                    </w:rPr>
                  </w:pPr>
                </w:p>
              </w:tc>
              <w:tc>
                <w:tcPr>
                  <w:tcW w:w="1388" w:type="dxa"/>
                </w:tcPr>
                <w:p w:rsidR="00A26ECD" w:rsidRPr="00B147B8" w:rsidRDefault="00A26ECD" w:rsidP="00A5160A">
                  <w:pPr>
                    <w:rPr>
                      <w:rFonts w:ascii="Times New Roman" w:hAnsi="Times New Roman" w:cs="Times New Roman"/>
                      <w:sz w:val="20"/>
                      <w:szCs w:val="20"/>
                    </w:rPr>
                  </w:pPr>
                  <w:r w:rsidRPr="00A26ECD">
                    <w:rPr>
                      <w:rFonts w:ascii="Times New Roman" w:hAnsi="Times New Roman" w:cs="Times New Roman"/>
                      <w:sz w:val="20"/>
                      <w:szCs w:val="20"/>
                    </w:rPr>
                    <w:t>n/a</w:t>
                  </w:r>
                </w:p>
              </w:tc>
              <w:tc>
                <w:tcPr>
                  <w:tcW w:w="1410" w:type="dxa"/>
                </w:tcPr>
                <w:p w:rsidR="00A26ECD" w:rsidRDefault="00A26ECD" w:rsidP="00A5160A">
                  <w:pPr>
                    <w:rPr>
                      <w:rFonts w:ascii="Times New Roman" w:hAnsi="Times New Roman" w:cs="Times New Roman"/>
                      <w:sz w:val="20"/>
                      <w:szCs w:val="20"/>
                    </w:rPr>
                  </w:pPr>
                  <w:r>
                    <w:rPr>
                      <w:rFonts w:ascii="Times New Roman" w:hAnsi="Times New Roman" w:cs="Times New Roman"/>
                      <w:sz w:val="20"/>
                      <w:szCs w:val="20"/>
                    </w:rPr>
                    <w:t>0=False</w:t>
                  </w:r>
                </w:p>
                <w:p w:rsidR="00A26ECD" w:rsidRPr="00B147B8" w:rsidRDefault="00A26ECD" w:rsidP="00A5160A">
                  <w:pPr>
                    <w:rPr>
                      <w:rFonts w:ascii="Times New Roman" w:hAnsi="Times New Roman" w:cs="Times New Roman"/>
                      <w:sz w:val="20"/>
                      <w:szCs w:val="20"/>
                    </w:rPr>
                  </w:pPr>
                  <w:r>
                    <w:rPr>
                      <w:rFonts w:ascii="Times New Roman" w:hAnsi="Times New Roman" w:cs="Times New Roman"/>
                      <w:sz w:val="20"/>
                      <w:szCs w:val="20"/>
                    </w:rPr>
                    <w:t>Not 0 = True</w:t>
                  </w:r>
                </w:p>
              </w:tc>
              <w:tc>
                <w:tcPr>
                  <w:tcW w:w="1529" w:type="dxa"/>
                </w:tcPr>
                <w:p w:rsidR="00A26ECD" w:rsidRPr="00B147B8" w:rsidRDefault="00A26ECD" w:rsidP="00A5160A">
                  <w:pPr>
                    <w:rPr>
                      <w:rFonts w:ascii="Times New Roman" w:hAnsi="Times New Roman" w:cs="Times New Roman"/>
                      <w:sz w:val="20"/>
                      <w:szCs w:val="20"/>
                    </w:rPr>
                  </w:pPr>
                  <w:r>
                    <w:rPr>
                      <w:rFonts w:ascii="Times New Roman" w:hAnsi="Times New Roman" w:cs="Times New Roman"/>
                      <w:sz w:val="20"/>
                      <w:szCs w:val="20"/>
                    </w:rPr>
                    <w:t>n/a</w:t>
                  </w:r>
                </w:p>
              </w:tc>
              <w:tc>
                <w:tcPr>
                  <w:tcW w:w="1179" w:type="dxa"/>
                </w:tcPr>
                <w:p w:rsidR="00A26ECD" w:rsidRPr="00B147B8" w:rsidRDefault="00A26ECD" w:rsidP="00A5160A">
                  <w:pPr>
                    <w:rPr>
                      <w:rFonts w:ascii="Times New Roman" w:hAnsi="Times New Roman" w:cs="Times New Roman"/>
                      <w:sz w:val="20"/>
                      <w:szCs w:val="20"/>
                    </w:rPr>
                  </w:pPr>
                  <w:r>
                    <w:rPr>
                      <w:rFonts w:ascii="Times New Roman" w:hAnsi="Times New Roman" w:cs="Times New Roman"/>
                      <w:sz w:val="20"/>
                      <w:szCs w:val="20"/>
                    </w:rPr>
                    <w:t>n/a</w:t>
                  </w:r>
                </w:p>
              </w:tc>
            </w:tr>
            <w:tr w:rsidR="00A26ECD" w:rsidTr="00A5160A">
              <w:tc>
                <w:tcPr>
                  <w:tcW w:w="8189" w:type="dxa"/>
                  <w:gridSpan w:val="5"/>
                </w:tcPr>
                <w:p w:rsidR="00A26ECD" w:rsidRDefault="00A26ECD" w:rsidP="00A5160A">
                  <w:pPr>
                    <w:rPr>
                      <w:rFonts w:cs="Arial"/>
                      <w:b/>
                      <w:sz w:val="20"/>
                      <w:szCs w:val="20"/>
                    </w:rPr>
                  </w:pPr>
                  <w:r>
                    <w:rPr>
                      <w:rFonts w:cs="Arial"/>
                      <w:b/>
                      <w:sz w:val="20"/>
                      <w:szCs w:val="20"/>
                    </w:rPr>
                    <w:t>Semantics</w:t>
                  </w:r>
                  <w:r w:rsidRPr="00B147B8">
                    <w:rPr>
                      <w:rFonts w:cs="Arial"/>
                      <w:b/>
                      <w:sz w:val="20"/>
                      <w:szCs w:val="20"/>
                    </w:rPr>
                    <w:t>:</w:t>
                  </w:r>
                </w:p>
                <w:p w:rsidR="00A26ECD" w:rsidRPr="00A26ECD" w:rsidRDefault="00A26ECD" w:rsidP="00A26ECD">
                  <w:pPr>
                    <w:rPr>
                      <w:rFonts w:asciiTheme="majorHAnsi" w:hAnsiTheme="majorHAnsi" w:cstheme="majorHAnsi"/>
                      <w:sz w:val="20"/>
                      <w:szCs w:val="20"/>
                    </w:rPr>
                  </w:pPr>
                  <w:r w:rsidRPr="00A26ECD">
                    <w:rPr>
                      <w:rFonts w:asciiTheme="majorHAnsi" w:hAnsiTheme="majorHAnsi" w:cstheme="majorHAnsi"/>
                      <w:sz w:val="20"/>
                      <w:szCs w:val="20"/>
                    </w:rPr>
                    <w:t>This function will be called to identify if power has been removed from the module since</w:t>
                  </w:r>
                </w:p>
                <w:p w:rsidR="00A26ECD" w:rsidRPr="00A26ECD" w:rsidRDefault="00A26ECD" w:rsidP="00A26ECD">
                  <w:pPr>
                    <w:rPr>
                      <w:rFonts w:asciiTheme="majorHAnsi" w:hAnsiTheme="majorHAnsi" w:cstheme="majorHAnsi"/>
                      <w:sz w:val="20"/>
                      <w:szCs w:val="20"/>
                    </w:rPr>
                  </w:pPr>
                  <w:r w:rsidRPr="00A26ECD">
                    <w:rPr>
                      <w:rFonts w:asciiTheme="majorHAnsi" w:hAnsiTheme="majorHAnsi" w:cstheme="majorHAnsi"/>
                      <w:sz w:val="20"/>
                      <w:szCs w:val="20"/>
                    </w:rPr>
                    <w:t>the prior key-on event. A non-zero returned value will indicate that the battery was</w:t>
                  </w:r>
                </w:p>
                <w:p w:rsidR="00A26ECD" w:rsidRPr="00A26ECD" w:rsidRDefault="00A26ECD" w:rsidP="00A26ECD">
                  <w:pPr>
                    <w:rPr>
                      <w:rFonts w:asciiTheme="majorHAnsi" w:hAnsiTheme="majorHAnsi" w:cstheme="majorHAnsi"/>
                      <w:sz w:val="20"/>
                      <w:szCs w:val="20"/>
                    </w:rPr>
                  </w:pPr>
                  <w:r w:rsidRPr="00A26ECD">
                    <w:rPr>
                      <w:rFonts w:asciiTheme="majorHAnsi" w:hAnsiTheme="majorHAnsi" w:cstheme="majorHAnsi"/>
                      <w:sz w:val="20"/>
                      <w:szCs w:val="20"/>
                    </w:rPr>
                    <w:t>disconnected. A zero will be returned if battery was not disconnected. This function</w:t>
                  </w:r>
                </w:p>
                <w:p w:rsidR="00A26ECD" w:rsidRDefault="00A26ECD" w:rsidP="00A26ECD">
                  <w:pPr>
                    <w:rPr>
                      <w:rFonts w:ascii="Times New Roman" w:hAnsi="Times New Roman"/>
                      <w:sz w:val="20"/>
                      <w:szCs w:val="20"/>
                    </w:rPr>
                  </w:pPr>
                  <w:r w:rsidRPr="00A26ECD">
                    <w:rPr>
                      <w:rFonts w:asciiTheme="majorHAnsi" w:hAnsiTheme="majorHAnsi" w:cstheme="majorHAnsi"/>
                      <w:sz w:val="20"/>
                      <w:szCs w:val="20"/>
                    </w:rPr>
                    <w:t>should clear any indication in the hardware that the battery was disconnected.</w:t>
                  </w:r>
                </w:p>
              </w:tc>
            </w:tr>
            <w:tr w:rsidR="00A26ECD" w:rsidTr="00A5160A">
              <w:tc>
                <w:tcPr>
                  <w:tcW w:w="8189" w:type="dxa"/>
                  <w:gridSpan w:val="5"/>
                </w:tcPr>
                <w:p w:rsidR="00A26ECD" w:rsidRPr="004D71F0" w:rsidRDefault="00A26ECD" w:rsidP="00A5160A">
                  <w:pPr>
                    <w:rPr>
                      <w:rFonts w:cs="Arial"/>
                      <w:b/>
                      <w:sz w:val="20"/>
                      <w:szCs w:val="20"/>
                    </w:rPr>
                  </w:pPr>
                  <w:r w:rsidRPr="004D71F0">
                    <w:rPr>
                      <w:rFonts w:cs="Arial"/>
                      <w:b/>
                      <w:sz w:val="20"/>
                      <w:szCs w:val="20"/>
                    </w:rPr>
                    <w:t>Usage Restrictions:</w:t>
                  </w:r>
                </w:p>
                <w:p w:rsidR="00A26ECD" w:rsidRPr="00500170" w:rsidRDefault="00563037" w:rsidP="00A5160A">
                  <w:pPr>
                    <w:rPr>
                      <w:rFonts w:ascii="Times New Roman" w:hAnsi="Times New Roman" w:cs="Times New Roman"/>
                      <w:sz w:val="20"/>
                      <w:szCs w:val="20"/>
                    </w:rPr>
                  </w:pPr>
                  <w:r w:rsidRPr="00563037">
                    <w:rPr>
                      <w:rFonts w:asciiTheme="majorHAnsi" w:hAnsiTheme="majorHAnsi" w:cstheme="majorHAnsi"/>
                      <w:sz w:val="20"/>
                      <w:szCs w:val="20"/>
                    </w:rPr>
                    <w:t>Device which supplies the information must be initialized.</w:t>
                  </w:r>
                </w:p>
              </w:tc>
            </w:tr>
          </w:tbl>
          <w:p w:rsidR="00A26ECD" w:rsidRPr="00871DCC" w:rsidRDefault="00A26ECD" w:rsidP="00A5160A">
            <w:pPr>
              <w:rPr>
                <w:rFonts w:cs="Arial"/>
                <w:sz w:val="20"/>
                <w:szCs w:val="20"/>
              </w:rPr>
            </w:pPr>
          </w:p>
        </w:tc>
      </w:tr>
      <w:tr w:rsidR="00A26ECD" w:rsidTr="00A5160A">
        <w:tc>
          <w:tcPr>
            <w:tcW w:w="1548" w:type="dxa"/>
          </w:tcPr>
          <w:p w:rsidR="00A26ECD" w:rsidRPr="00871DCC" w:rsidRDefault="00A26ECD" w:rsidP="00A5160A">
            <w:pPr>
              <w:rPr>
                <w:rFonts w:cs="Arial"/>
                <w:b/>
                <w:sz w:val="20"/>
                <w:szCs w:val="20"/>
              </w:rPr>
            </w:pPr>
            <w:r>
              <w:rPr>
                <w:rFonts w:cs="Arial"/>
                <w:b/>
                <w:sz w:val="20"/>
                <w:szCs w:val="20"/>
              </w:rPr>
              <w:t>Error Handling</w:t>
            </w:r>
          </w:p>
        </w:tc>
        <w:tc>
          <w:tcPr>
            <w:tcW w:w="8415" w:type="dxa"/>
          </w:tcPr>
          <w:p w:rsidR="00A26ECD" w:rsidRPr="00871DCC" w:rsidRDefault="00A26ECD" w:rsidP="00A5160A">
            <w:pPr>
              <w:rPr>
                <w:rFonts w:cs="Arial"/>
                <w:sz w:val="20"/>
                <w:szCs w:val="20"/>
              </w:rPr>
            </w:pPr>
            <w:r>
              <w:rPr>
                <w:rFonts w:cs="Arial"/>
                <w:sz w:val="20"/>
                <w:szCs w:val="20"/>
              </w:rPr>
              <w:t>None</w:t>
            </w:r>
            <w:r w:rsidRPr="00871DCC">
              <w:rPr>
                <w:rFonts w:cs="Arial"/>
                <w:sz w:val="20"/>
                <w:szCs w:val="20"/>
              </w:rPr>
              <w:t xml:space="preserve"> </w:t>
            </w:r>
          </w:p>
        </w:tc>
      </w:tr>
      <w:tr w:rsidR="00A26ECD" w:rsidTr="00A5160A">
        <w:tc>
          <w:tcPr>
            <w:tcW w:w="1548" w:type="dxa"/>
          </w:tcPr>
          <w:p w:rsidR="00A26ECD" w:rsidRPr="00871DCC" w:rsidRDefault="00A26ECD" w:rsidP="00A5160A">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A26ECD" w:rsidTr="00A5160A">
              <w:tc>
                <w:tcPr>
                  <w:tcW w:w="8184" w:type="dxa"/>
                </w:tcPr>
                <w:p w:rsidR="00A26ECD" w:rsidRDefault="00A26ECD" w:rsidP="00A5160A">
                  <w:pPr>
                    <w:rPr>
                      <w:rFonts w:cs="Arial"/>
                      <w:sz w:val="20"/>
                      <w:szCs w:val="20"/>
                    </w:rPr>
                  </w:pPr>
                  <w:r>
                    <w:rPr>
                      <w:rFonts w:cs="Arial"/>
                      <w:sz w:val="20"/>
                      <w:szCs w:val="20"/>
                    </w:rPr>
                    <w:t xml:space="preserve">Size: </w:t>
                  </w:r>
                </w:p>
              </w:tc>
            </w:tr>
            <w:tr w:rsidR="00A26ECD" w:rsidTr="00A5160A">
              <w:tc>
                <w:tcPr>
                  <w:tcW w:w="8184" w:type="dxa"/>
                </w:tcPr>
                <w:p w:rsidR="00A26ECD" w:rsidRDefault="00A26ECD" w:rsidP="00A5160A">
                  <w:pPr>
                    <w:rPr>
                      <w:rFonts w:cs="Arial"/>
                      <w:sz w:val="20"/>
                      <w:szCs w:val="20"/>
                    </w:rPr>
                  </w:pPr>
                  <w:r>
                    <w:rPr>
                      <w:rFonts w:cs="Arial"/>
                      <w:sz w:val="20"/>
                      <w:szCs w:val="20"/>
                    </w:rPr>
                    <w:t xml:space="preserve">Speed: </w:t>
                  </w:r>
                </w:p>
              </w:tc>
            </w:tr>
            <w:tr w:rsidR="00A26ECD" w:rsidTr="00A5160A">
              <w:tc>
                <w:tcPr>
                  <w:tcW w:w="8184" w:type="dxa"/>
                </w:tcPr>
                <w:p w:rsidR="00A26ECD" w:rsidRDefault="00A26ECD" w:rsidP="00A5160A">
                  <w:pPr>
                    <w:rPr>
                      <w:rFonts w:cs="Arial"/>
                      <w:sz w:val="20"/>
                      <w:szCs w:val="20"/>
                    </w:rPr>
                  </w:pPr>
                  <w:r>
                    <w:rPr>
                      <w:rFonts w:cs="Arial"/>
                      <w:sz w:val="20"/>
                      <w:szCs w:val="20"/>
                    </w:rPr>
                    <w:t>Other:</w:t>
                  </w:r>
                </w:p>
              </w:tc>
            </w:tr>
          </w:tbl>
          <w:p w:rsidR="00A26ECD" w:rsidRPr="00871DCC" w:rsidRDefault="00A26ECD" w:rsidP="00A5160A">
            <w:pPr>
              <w:rPr>
                <w:rFonts w:cs="Arial"/>
                <w:sz w:val="20"/>
                <w:szCs w:val="20"/>
              </w:rPr>
            </w:pPr>
          </w:p>
        </w:tc>
      </w:tr>
      <w:tr w:rsidR="00A26ECD" w:rsidTr="00A5160A">
        <w:tc>
          <w:tcPr>
            <w:tcW w:w="1548" w:type="dxa"/>
          </w:tcPr>
          <w:p w:rsidR="00A26ECD" w:rsidRPr="00871DCC" w:rsidRDefault="00A26ECD" w:rsidP="00A5160A">
            <w:pPr>
              <w:rPr>
                <w:rFonts w:cs="Arial"/>
                <w:b/>
                <w:sz w:val="20"/>
                <w:szCs w:val="20"/>
              </w:rPr>
            </w:pPr>
            <w:r>
              <w:rPr>
                <w:rFonts w:cs="Arial"/>
                <w:b/>
                <w:sz w:val="20"/>
                <w:szCs w:val="20"/>
              </w:rPr>
              <w:t>Target:</w:t>
            </w:r>
          </w:p>
        </w:tc>
        <w:tc>
          <w:tcPr>
            <w:tcW w:w="8415" w:type="dxa"/>
          </w:tcPr>
          <w:p w:rsidR="00A26ECD" w:rsidRPr="00871DCC" w:rsidRDefault="00A26ECD" w:rsidP="00A5160A">
            <w:pPr>
              <w:rPr>
                <w:rFonts w:cs="Arial"/>
                <w:sz w:val="20"/>
                <w:szCs w:val="20"/>
              </w:rPr>
            </w:pPr>
            <w:r>
              <w:rPr>
                <w:rFonts w:cs="Arial"/>
                <w:sz w:val="20"/>
                <w:szCs w:val="20"/>
              </w:rPr>
              <w:t>MPA, Valve</w:t>
            </w:r>
          </w:p>
        </w:tc>
      </w:tr>
      <w:tr w:rsidR="00A26ECD" w:rsidTr="00A5160A">
        <w:tc>
          <w:tcPr>
            <w:tcW w:w="1548" w:type="dxa"/>
          </w:tcPr>
          <w:p w:rsidR="00A26ECD" w:rsidRPr="00871DCC" w:rsidRDefault="00A26ECD" w:rsidP="00A5160A">
            <w:pPr>
              <w:rPr>
                <w:rFonts w:cs="Arial"/>
                <w:b/>
                <w:sz w:val="20"/>
                <w:szCs w:val="20"/>
              </w:rPr>
            </w:pPr>
            <w:r>
              <w:rPr>
                <w:rFonts w:cs="Arial"/>
                <w:b/>
                <w:sz w:val="20"/>
                <w:szCs w:val="20"/>
              </w:rPr>
              <w:lastRenderedPageBreak/>
              <w:t>Usage Guide:</w:t>
            </w:r>
          </w:p>
        </w:tc>
        <w:tc>
          <w:tcPr>
            <w:tcW w:w="8415" w:type="dxa"/>
          </w:tcPr>
          <w:p w:rsidR="00A26ECD" w:rsidRPr="00871DCC" w:rsidRDefault="00A26ECD" w:rsidP="00A5160A">
            <w:pPr>
              <w:rPr>
                <w:rFonts w:cs="Arial"/>
                <w:sz w:val="20"/>
                <w:szCs w:val="20"/>
              </w:rPr>
            </w:pPr>
            <w:r w:rsidRPr="004D71F0">
              <w:rPr>
                <w:rFonts w:cs="Arial"/>
                <w:sz w:val="20"/>
                <w:szCs w:val="20"/>
              </w:rPr>
              <w:t>Implied</w:t>
            </w:r>
          </w:p>
        </w:tc>
      </w:tr>
    </w:tbl>
    <w:p w:rsidR="00A26ECD" w:rsidRDefault="00A26ECD" w:rsidP="00A26ECD"/>
    <w:p w:rsidR="00563037" w:rsidRDefault="00563037" w:rsidP="00563037">
      <w:pPr>
        <w:pStyle w:val="Heading2"/>
      </w:pPr>
      <w:bookmarkStart w:id="205" w:name="_Toc31706228"/>
      <w:r w:rsidRPr="00563037">
        <w:t>HW_PSInitializationStatus ()</w:t>
      </w:r>
      <w:bookmarkEnd w:id="205"/>
    </w:p>
    <w:tbl>
      <w:tblPr>
        <w:tblStyle w:val="TableGrid"/>
        <w:tblW w:w="0" w:type="auto"/>
        <w:tblLook w:val="04A0" w:firstRow="1" w:lastRow="0" w:firstColumn="1" w:lastColumn="0" w:noHBand="0" w:noVBand="1"/>
      </w:tblPr>
      <w:tblGrid>
        <w:gridCol w:w="1548"/>
        <w:gridCol w:w="8415"/>
      </w:tblGrid>
      <w:tr w:rsidR="00563037" w:rsidTr="00A5160A">
        <w:tc>
          <w:tcPr>
            <w:tcW w:w="1548" w:type="dxa"/>
          </w:tcPr>
          <w:p w:rsidR="00563037" w:rsidRPr="00871DCC" w:rsidRDefault="00563037" w:rsidP="00A5160A">
            <w:pPr>
              <w:rPr>
                <w:rFonts w:cs="Arial"/>
                <w:b/>
                <w:sz w:val="20"/>
                <w:szCs w:val="20"/>
              </w:rPr>
            </w:pPr>
            <w:r w:rsidRPr="00871DCC">
              <w:rPr>
                <w:rFonts w:cs="Arial"/>
                <w:b/>
                <w:sz w:val="20"/>
                <w:szCs w:val="20"/>
              </w:rPr>
              <w:t>Description</w:t>
            </w:r>
          </w:p>
        </w:tc>
        <w:tc>
          <w:tcPr>
            <w:tcW w:w="8415" w:type="dxa"/>
          </w:tcPr>
          <w:p w:rsidR="00563037" w:rsidRPr="00871DCC" w:rsidRDefault="00563037" w:rsidP="00A5160A">
            <w:pPr>
              <w:rPr>
                <w:rFonts w:cs="Arial"/>
                <w:sz w:val="20"/>
                <w:szCs w:val="20"/>
              </w:rPr>
            </w:pPr>
            <w:r w:rsidRPr="00563037">
              <w:rPr>
                <w:rFonts w:cs="Arial"/>
                <w:sz w:val="20"/>
                <w:szCs w:val="20"/>
              </w:rPr>
              <w:t>Provides information regarding the initializ</w:t>
            </w:r>
            <w:r>
              <w:rPr>
                <w:rFonts w:cs="Arial"/>
                <w:sz w:val="20"/>
                <w:szCs w:val="20"/>
              </w:rPr>
              <w:t>ation state of the power supply.</w:t>
            </w:r>
          </w:p>
        </w:tc>
      </w:tr>
      <w:tr w:rsidR="00563037" w:rsidTr="00A5160A">
        <w:tc>
          <w:tcPr>
            <w:tcW w:w="1548" w:type="dxa"/>
            <w:vMerge w:val="restart"/>
          </w:tcPr>
          <w:p w:rsidR="00563037" w:rsidRPr="00871DCC" w:rsidRDefault="00563037" w:rsidP="00A5160A">
            <w:pPr>
              <w:rPr>
                <w:rFonts w:cs="Arial"/>
                <w:b/>
                <w:sz w:val="20"/>
                <w:szCs w:val="20"/>
              </w:rPr>
            </w:pPr>
            <w:r w:rsidRPr="00871DCC">
              <w:rPr>
                <w:rFonts w:cs="Arial"/>
                <w:b/>
                <w:sz w:val="20"/>
                <w:szCs w:val="20"/>
              </w:rPr>
              <w:t>Resources Provided</w:t>
            </w:r>
          </w:p>
        </w:tc>
        <w:tc>
          <w:tcPr>
            <w:tcW w:w="8415" w:type="dxa"/>
          </w:tcPr>
          <w:p w:rsidR="00563037" w:rsidRPr="00871DCC" w:rsidRDefault="00563037" w:rsidP="00A5160A">
            <w:pPr>
              <w:rPr>
                <w:rFonts w:cs="Arial"/>
                <w:b/>
                <w:sz w:val="20"/>
                <w:szCs w:val="20"/>
              </w:rPr>
            </w:pPr>
            <w:r w:rsidRPr="00871DCC">
              <w:rPr>
                <w:rFonts w:cs="Arial"/>
                <w:b/>
                <w:sz w:val="20"/>
                <w:szCs w:val="20"/>
              </w:rPr>
              <w:t>Syntax</w:t>
            </w:r>
          </w:p>
        </w:tc>
      </w:tr>
      <w:tr w:rsidR="00563037" w:rsidTr="00A5160A">
        <w:tc>
          <w:tcPr>
            <w:tcW w:w="1548" w:type="dxa"/>
            <w:vMerge/>
          </w:tcPr>
          <w:p w:rsidR="00563037" w:rsidRPr="00871DCC" w:rsidRDefault="00563037" w:rsidP="00A5160A">
            <w:pPr>
              <w:rPr>
                <w:rFonts w:cs="Arial"/>
                <w:b/>
                <w:sz w:val="20"/>
                <w:szCs w:val="20"/>
              </w:rPr>
            </w:pPr>
          </w:p>
        </w:tc>
        <w:tc>
          <w:tcPr>
            <w:tcW w:w="8415" w:type="dxa"/>
          </w:tcPr>
          <w:tbl>
            <w:tblPr>
              <w:tblStyle w:val="TableGrid"/>
              <w:tblW w:w="0" w:type="auto"/>
              <w:tblLook w:val="04A0" w:firstRow="1" w:lastRow="0" w:firstColumn="1" w:lastColumn="0" w:noHBand="0" w:noVBand="1"/>
            </w:tblPr>
            <w:tblGrid>
              <w:gridCol w:w="2683"/>
              <w:gridCol w:w="1388"/>
              <w:gridCol w:w="1410"/>
              <w:gridCol w:w="1529"/>
              <w:gridCol w:w="1179"/>
            </w:tblGrid>
            <w:tr w:rsidR="00563037" w:rsidTr="00A5160A">
              <w:tc>
                <w:tcPr>
                  <w:tcW w:w="2683" w:type="dxa"/>
                </w:tcPr>
                <w:p w:rsidR="00563037" w:rsidRPr="00B147B8" w:rsidRDefault="00563037" w:rsidP="00A5160A">
                  <w:pPr>
                    <w:rPr>
                      <w:rFonts w:cs="Arial"/>
                      <w:b/>
                      <w:sz w:val="20"/>
                      <w:szCs w:val="20"/>
                    </w:rPr>
                  </w:pPr>
                  <w:r w:rsidRPr="00B147B8">
                    <w:rPr>
                      <w:rFonts w:cs="Arial"/>
                      <w:b/>
                      <w:sz w:val="20"/>
                      <w:szCs w:val="20"/>
                    </w:rPr>
                    <w:t>Function Name</w:t>
                  </w:r>
                </w:p>
              </w:tc>
              <w:tc>
                <w:tcPr>
                  <w:tcW w:w="5506" w:type="dxa"/>
                  <w:gridSpan w:val="4"/>
                </w:tcPr>
                <w:p w:rsidR="00563037" w:rsidRPr="00B147B8" w:rsidRDefault="00563037" w:rsidP="00A5160A">
                  <w:pPr>
                    <w:rPr>
                      <w:rFonts w:ascii="Times New Roman" w:hAnsi="Times New Roman" w:cs="Times New Roman"/>
                      <w:b/>
                      <w:sz w:val="20"/>
                      <w:szCs w:val="20"/>
                    </w:rPr>
                  </w:pPr>
                  <w:r w:rsidRPr="00563037">
                    <w:rPr>
                      <w:rFonts w:ascii="Times New Roman" w:hAnsi="Times New Roman" w:cs="Times New Roman"/>
                      <w:b/>
                      <w:sz w:val="20"/>
                      <w:szCs w:val="20"/>
                    </w:rPr>
                    <w:t>HW_PSInitializationStatus</w:t>
                  </w:r>
                </w:p>
              </w:tc>
            </w:tr>
            <w:tr w:rsidR="00563037" w:rsidTr="00A5160A">
              <w:tc>
                <w:tcPr>
                  <w:tcW w:w="2683" w:type="dxa"/>
                  <w:vMerge w:val="restart"/>
                  <w:vAlign w:val="center"/>
                </w:tcPr>
                <w:p w:rsidR="00563037" w:rsidRPr="00B147B8" w:rsidRDefault="00563037" w:rsidP="00A5160A">
                  <w:pPr>
                    <w:rPr>
                      <w:rFonts w:cs="Arial"/>
                      <w:b/>
                      <w:sz w:val="20"/>
                      <w:szCs w:val="20"/>
                    </w:rPr>
                  </w:pPr>
                  <w:r w:rsidRPr="00B147B8">
                    <w:rPr>
                      <w:rFonts w:cs="Arial"/>
                      <w:b/>
                      <w:sz w:val="20"/>
                      <w:szCs w:val="20"/>
                    </w:rPr>
                    <w:t>Arguments</w:t>
                  </w:r>
                </w:p>
              </w:tc>
              <w:tc>
                <w:tcPr>
                  <w:tcW w:w="2798" w:type="dxa"/>
                  <w:gridSpan w:val="2"/>
                </w:tcPr>
                <w:p w:rsidR="00563037" w:rsidRPr="00B147B8" w:rsidRDefault="00563037" w:rsidP="00A5160A">
                  <w:pPr>
                    <w:rPr>
                      <w:rFonts w:cs="Arial"/>
                      <w:b/>
                      <w:sz w:val="20"/>
                      <w:szCs w:val="20"/>
                    </w:rPr>
                  </w:pPr>
                  <w:r w:rsidRPr="00B147B8">
                    <w:rPr>
                      <w:rFonts w:cs="Arial"/>
                      <w:b/>
                      <w:sz w:val="20"/>
                      <w:szCs w:val="20"/>
                    </w:rPr>
                    <w:t>Type</w:t>
                  </w:r>
                </w:p>
              </w:tc>
              <w:tc>
                <w:tcPr>
                  <w:tcW w:w="2708" w:type="dxa"/>
                  <w:gridSpan w:val="2"/>
                </w:tcPr>
                <w:p w:rsidR="00563037" w:rsidRPr="00B147B8" w:rsidRDefault="00563037" w:rsidP="00A5160A">
                  <w:pPr>
                    <w:rPr>
                      <w:rFonts w:cs="Arial"/>
                      <w:b/>
                      <w:sz w:val="20"/>
                      <w:szCs w:val="20"/>
                    </w:rPr>
                  </w:pPr>
                  <w:r w:rsidRPr="00B147B8">
                    <w:rPr>
                      <w:rFonts w:cs="Arial"/>
                      <w:b/>
                      <w:sz w:val="20"/>
                      <w:szCs w:val="20"/>
                    </w:rPr>
                    <w:t>Name</w:t>
                  </w:r>
                </w:p>
              </w:tc>
            </w:tr>
            <w:tr w:rsidR="00563037" w:rsidTr="00A5160A">
              <w:tc>
                <w:tcPr>
                  <w:tcW w:w="2683" w:type="dxa"/>
                  <w:vMerge/>
                </w:tcPr>
                <w:p w:rsidR="00563037" w:rsidRPr="00B147B8" w:rsidRDefault="00563037" w:rsidP="00A5160A">
                  <w:pPr>
                    <w:rPr>
                      <w:rFonts w:cs="Arial"/>
                      <w:sz w:val="20"/>
                      <w:szCs w:val="20"/>
                    </w:rPr>
                  </w:pPr>
                </w:p>
              </w:tc>
              <w:tc>
                <w:tcPr>
                  <w:tcW w:w="2798" w:type="dxa"/>
                  <w:gridSpan w:val="2"/>
                </w:tcPr>
                <w:p w:rsidR="00563037" w:rsidRPr="00B147B8" w:rsidRDefault="00563037" w:rsidP="00A5160A">
                  <w:pPr>
                    <w:rPr>
                      <w:rFonts w:ascii="Times New Roman" w:hAnsi="Times New Roman" w:cs="Times New Roman"/>
                      <w:sz w:val="20"/>
                      <w:szCs w:val="20"/>
                    </w:rPr>
                  </w:pPr>
                  <w:r>
                    <w:rPr>
                      <w:rFonts w:ascii="Times New Roman" w:hAnsi="Times New Roman" w:cs="Times New Roman"/>
                      <w:sz w:val="20"/>
                      <w:szCs w:val="20"/>
                    </w:rPr>
                    <w:t>void</w:t>
                  </w:r>
                </w:p>
              </w:tc>
              <w:tc>
                <w:tcPr>
                  <w:tcW w:w="2708" w:type="dxa"/>
                  <w:gridSpan w:val="2"/>
                </w:tcPr>
                <w:p w:rsidR="00563037" w:rsidRPr="00B147B8" w:rsidRDefault="00563037" w:rsidP="00A5160A">
                  <w:pPr>
                    <w:rPr>
                      <w:rFonts w:ascii="Times New Roman" w:hAnsi="Times New Roman" w:cs="Times New Roman"/>
                      <w:sz w:val="20"/>
                      <w:szCs w:val="20"/>
                    </w:rPr>
                  </w:pPr>
                </w:p>
              </w:tc>
            </w:tr>
            <w:tr w:rsidR="00563037" w:rsidTr="00A5160A">
              <w:tc>
                <w:tcPr>
                  <w:tcW w:w="2683" w:type="dxa"/>
                  <w:vMerge/>
                </w:tcPr>
                <w:p w:rsidR="00563037" w:rsidRPr="00B147B8" w:rsidRDefault="00563037" w:rsidP="00A5160A">
                  <w:pPr>
                    <w:rPr>
                      <w:rFonts w:cs="Arial"/>
                      <w:sz w:val="20"/>
                      <w:szCs w:val="20"/>
                    </w:rPr>
                  </w:pPr>
                </w:p>
              </w:tc>
              <w:tc>
                <w:tcPr>
                  <w:tcW w:w="2798" w:type="dxa"/>
                  <w:gridSpan w:val="2"/>
                </w:tcPr>
                <w:p w:rsidR="00563037" w:rsidRPr="00B147B8" w:rsidRDefault="00563037" w:rsidP="00A5160A">
                  <w:pPr>
                    <w:rPr>
                      <w:rFonts w:ascii="Times New Roman" w:hAnsi="Times New Roman" w:cs="Times New Roman"/>
                      <w:sz w:val="20"/>
                      <w:szCs w:val="20"/>
                    </w:rPr>
                  </w:pPr>
                </w:p>
              </w:tc>
              <w:tc>
                <w:tcPr>
                  <w:tcW w:w="2708" w:type="dxa"/>
                  <w:gridSpan w:val="2"/>
                </w:tcPr>
                <w:p w:rsidR="00563037" w:rsidRPr="00B147B8" w:rsidRDefault="00563037" w:rsidP="00A5160A">
                  <w:pPr>
                    <w:rPr>
                      <w:rFonts w:ascii="Times New Roman" w:hAnsi="Times New Roman" w:cs="Times New Roman"/>
                      <w:sz w:val="20"/>
                      <w:szCs w:val="20"/>
                    </w:rPr>
                  </w:pPr>
                </w:p>
              </w:tc>
            </w:tr>
            <w:tr w:rsidR="00563037" w:rsidTr="00A5160A">
              <w:tc>
                <w:tcPr>
                  <w:tcW w:w="2683" w:type="dxa"/>
                  <w:vMerge/>
                </w:tcPr>
                <w:p w:rsidR="00563037" w:rsidRPr="00B147B8" w:rsidRDefault="00563037" w:rsidP="00A5160A">
                  <w:pPr>
                    <w:rPr>
                      <w:rFonts w:cs="Arial"/>
                      <w:sz w:val="20"/>
                      <w:szCs w:val="20"/>
                    </w:rPr>
                  </w:pPr>
                </w:p>
              </w:tc>
              <w:tc>
                <w:tcPr>
                  <w:tcW w:w="2798" w:type="dxa"/>
                  <w:gridSpan w:val="2"/>
                </w:tcPr>
                <w:p w:rsidR="00563037" w:rsidRPr="00B147B8" w:rsidRDefault="00563037" w:rsidP="00A5160A">
                  <w:pPr>
                    <w:rPr>
                      <w:rFonts w:cs="Arial"/>
                      <w:sz w:val="20"/>
                      <w:szCs w:val="20"/>
                    </w:rPr>
                  </w:pPr>
                </w:p>
              </w:tc>
              <w:tc>
                <w:tcPr>
                  <w:tcW w:w="2708" w:type="dxa"/>
                  <w:gridSpan w:val="2"/>
                </w:tcPr>
                <w:p w:rsidR="00563037" w:rsidRPr="00B147B8" w:rsidRDefault="00563037" w:rsidP="00A5160A">
                  <w:pPr>
                    <w:rPr>
                      <w:rFonts w:cs="Arial"/>
                      <w:sz w:val="20"/>
                      <w:szCs w:val="20"/>
                    </w:rPr>
                  </w:pPr>
                </w:p>
              </w:tc>
            </w:tr>
            <w:tr w:rsidR="00563037" w:rsidTr="00A5160A">
              <w:tc>
                <w:tcPr>
                  <w:tcW w:w="2683" w:type="dxa"/>
                  <w:vMerge w:val="restart"/>
                  <w:vAlign w:val="center"/>
                </w:tcPr>
                <w:p w:rsidR="00563037" w:rsidRPr="00B147B8" w:rsidRDefault="00563037" w:rsidP="00A5160A">
                  <w:pPr>
                    <w:rPr>
                      <w:rFonts w:cs="Arial"/>
                      <w:sz w:val="20"/>
                      <w:szCs w:val="20"/>
                    </w:rPr>
                  </w:pPr>
                  <w:r w:rsidRPr="00B147B8">
                    <w:rPr>
                      <w:rFonts w:cs="Arial"/>
                      <w:b/>
                      <w:sz w:val="20"/>
                      <w:szCs w:val="20"/>
                    </w:rPr>
                    <w:t>Argument Scaling</w:t>
                  </w:r>
                </w:p>
              </w:tc>
              <w:tc>
                <w:tcPr>
                  <w:tcW w:w="1388" w:type="dxa"/>
                </w:tcPr>
                <w:p w:rsidR="00563037" w:rsidRPr="00B147B8" w:rsidRDefault="00563037" w:rsidP="00A5160A">
                  <w:pPr>
                    <w:rPr>
                      <w:rFonts w:cs="Arial"/>
                      <w:b/>
                      <w:sz w:val="20"/>
                      <w:szCs w:val="20"/>
                    </w:rPr>
                  </w:pPr>
                  <w:r w:rsidRPr="00B147B8">
                    <w:rPr>
                      <w:rFonts w:cs="Arial"/>
                      <w:b/>
                      <w:sz w:val="20"/>
                      <w:szCs w:val="20"/>
                    </w:rPr>
                    <w:t>Units</w:t>
                  </w:r>
                </w:p>
              </w:tc>
              <w:tc>
                <w:tcPr>
                  <w:tcW w:w="1410" w:type="dxa"/>
                </w:tcPr>
                <w:p w:rsidR="00563037" w:rsidRPr="00B147B8" w:rsidRDefault="00563037" w:rsidP="00A5160A">
                  <w:pPr>
                    <w:rPr>
                      <w:rFonts w:cs="Arial"/>
                      <w:b/>
                      <w:sz w:val="20"/>
                      <w:szCs w:val="20"/>
                    </w:rPr>
                  </w:pPr>
                  <w:r w:rsidRPr="00B147B8">
                    <w:rPr>
                      <w:rFonts w:cs="Arial"/>
                      <w:b/>
                      <w:sz w:val="20"/>
                      <w:szCs w:val="20"/>
                    </w:rPr>
                    <w:t>Scaling</w:t>
                  </w:r>
                </w:p>
              </w:tc>
              <w:tc>
                <w:tcPr>
                  <w:tcW w:w="1529" w:type="dxa"/>
                </w:tcPr>
                <w:p w:rsidR="00563037" w:rsidRPr="00B147B8" w:rsidRDefault="00563037" w:rsidP="00A5160A">
                  <w:pPr>
                    <w:rPr>
                      <w:rFonts w:cs="Arial"/>
                      <w:b/>
                      <w:sz w:val="20"/>
                      <w:szCs w:val="20"/>
                    </w:rPr>
                  </w:pPr>
                  <w:r w:rsidRPr="00B147B8">
                    <w:rPr>
                      <w:rFonts w:cs="Arial"/>
                      <w:b/>
                      <w:sz w:val="20"/>
                      <w:szCs w:val="20"/>
                    </w:rPr>
                    <w:t>Low Lim</w:t>
                  </w:r>
                </w:p>
              </w:tc>
              <w:tc>
                <w:tcPr>
                  <w:tcW w:w="1179" w:type="dxa"/>
                </w:tcPr>
                <w:p w:rsidR="00563037" w:rsidRPr="00B147B8" w:rsidRDefault="00563037" w:rsidP="00A5160A">
                  <w:pPr>
                    <w:rPr>
                      <w:rFonts w:cs="Arial"/>
                      <w:b/>
                      <w:sz w:val="20"/>
                      <w:szCs w:val="20"/>
                    </w:rPr>
                  </w:pPr>
                  <w:r w:rsidRPr="00B147B8">
                    <w:rPr>
                      <w:rFonts w:cs="Arial"/>
                      <w:b/>
                      <w:sz w:val="20"/>
                      <w:szCs w:val="20"/>
                    </w:rPr>
                    <w:t>High Lim</w:t>
                  </w:r>
                </w:p>
              </w:tc>
            </w:tr>
            <w:tr w:rsidR="00563037" w:rsidTr="00A5160A">
              <w:tc>
                <w:tcPr>
                  <w:tcW w:w="2683" w:type="dxa"/>
                  <w:vMerge/>
                </w:tcPr>
                <w:p w:rsidR="00563037" w:rsidRPr="00B147B8" w:rsidRDefault="00563037" w:rsidP="00A5160A">
                  <w:pPr>
                    <w:rPr>
                      <w:rFonts w:cs="Arial"/>
                      <w:b/>
                      <w:sz w:val="20"/>
                      <w:szCs w:val="20"/>
                    </w:rPr>
                  </w:pPr>
                </w:p>
              </w:tc>
              <w:tc>
                <w:tcPr>
                  <w:tcW w:w="1388" w:type="dxa"/>
                </w:tcPr>
                <w:p w:rsidR="00563037" w:rsidRPr="00B147B8" w:rsidRDefault="00563037"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410" w:type="dxa"/>
                </w:tcPr>
                <w:p w:rsidR="00563037" w:rsidRPr="00B147B8" w:rsidRDefault="00563037"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563037" w:rsidRPr="00B147B8" w:rsidRDefault="00563037"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563037" w:rsidRPr="00B147B8" w:rsidRDefault="00563037" w:rsidP="00A5160A">
                  <w:pPr>
                    <w:rPr>
                      <w:rFonts w:ascii="Times New Roman" w:hAnsi="Times New Roman" w:cs="Times New Roman"/>
                      <w:sz w:val="20"/>
                      <w:szCs w:val="20"/>
                    </w:rPr>
                  </w:pPr>
                  <w:r w:rsidRPr="00B147B8">
                    <w:rPr>
                      <w:rFonts w:ascii="Times New Roman" w:hAnsi="Times New Roman" w:cs="Times New Roman"/>
                      <w:sz w:val="20"/>
                      <w:szCs w:val="20"/>
                    </w:rPr>
                    <w:t>n/a</w:t>
                  </w:r>
                </w:p>
              </w:tc>
            </w:tr>
            <w:tr w:rsidR="00563037" w:rsidTr="00A5160A">
              <w:tc>
                <w:tcPr>
                  <w:tcW w:w="2683" w:type="dxa"/>
                  <w:vMerge/>
                </w:tcPr>
                <w:p w:rsidR="00563037" w:rsidRPr="00B147B8" w:rsidRDefault="00563037" w:rsidP="00A5160A">
                  <w:pPr>
                    <w:rPr>
                      <w:rFonts w:cs="Arial"/>
                      <w:b/>
                      <w:sz w:val="20"/>
                      <w:szCs w:val="20"/>
                    </w:rPr>
                  </w:pPr>
                </w:p>
              </w:tc>
              <w:tc>
                <w:tcPr>
                  <w:tcW w:w="1388" w:type="dxa"/>
                </w:tcPr>
                <w:p w:rsidR="00563037" w:rsidRPr="00B147B8" w:rsidRDefault="00563037" w:rsidP="00A5160A">
                  <w:pPr>
                    <w:rPr>
                      <w:rFonts w:ascii="Times New Roman" w:hAnsi="Times New Roman" w:cs="Times New Roman"/>
                      <w:sz w:val="20"/>
                      <w:szCs w:val="20"/>
                    </w:rPr>
                  </w:pPr>
                </w:p>
              </w:tc>
              <w:tc>
                <w:tcPr>
                  <w:tcW w:w="1410" w:type="dxa"/>
                </w:tcPr>
                <w:p w:rsidR="00563037" w:rsidRPr="00B147B8" w:rsidRDefault="00563037" w:rsidP="00A5160A">
                  <w:pPr>
                    <w:rPr>
                      <w:rFonts w:ascii="Times New Roman" w:hAnsi="Times New Roman" w:cs="Times New Roman"/>
                      <w:sz w:val="20"/>
                      <w:szCs w:val="20"/>
                    </w:rPr>
                  </w:pPr>
                </w:p>
              </w:tc>
              <w:tc>
                <w:tcPr>
                  <w:tcW w:w="1529" w:type="dxa"/>
                </w:tcPr>
                <w:p w:rsidR="00563037" w:rsidRPr="00B147B8" w:rsidRDefault="00563037" w:rsidP="00A5160A">
                  <w:pPr>
                    <w:rPr>
                      <w:rFonts w:ascii="Times New Roman" w:hAnsi="Times New Roman" w:cs="Times New Roman"/>
                      <w:sz w:val="20"/>
                      <w:szCs w:val="20"/>
                    </w:rPr>
                  </w:pPr>
                </w:p>
              </w:tc>
              <w:tc>
                <w:tcPr>
                  <w:tcW w:w="1179" w:type="dxa"/>
                </w:tcPr>
                <w:p w:rsidR="00563037" w:rsidRPr="00B147B8" w:rsidRDefault="00563037" w:rsidP="00A5160A">
                  <w:pPr>
                    <w:rPr>
                      <w:rFonts w:ascii="Times New Roman" w:hAnsi="Times New Roman" w:cs="Times New Roman"/>
                      <w:sz w:val="20"/>
                      <w:szCs w:val="20"/>
                    </w:rPr>
                  </w:pPr>
                </w:p>
              </w:tc>
            </w:tr>
            <w:tr w:rsidR="00563037" w:rsidTr="00A5160A">
              <w:tc>
                <w:tcPr>
                  <w:tcW w:w="2683" w:type="dxa"/>
                  <w:vMerge/>
                </w:tcPr>
                <w:p w:rsidR="00563037" w:rsidRPr="00B147B8" w:rsidRDefault="00563037" w:rsidP="00A5160A">
                  <w:pPr>
                    <w:rPr>
                      <w:rFonts w:cs="Arial"/>
                      <w:b/>
                      <w:sz w:val="20"/>
                      <w:szCs w:val="20"/>
                    </w:rPr>
                  </w:pPr>
                </w:p>
              </w:tc>
              <w:tc>
                <w:tcPr>
                  <w:tcW w:w="1388" w:type="dxa"/>
                </w:tcPr>
                <w:p w:rsidR="00563037" w:rsidRPr="00B147B8" w:rsidRDefault="00563037" w:rsidP="00A5160A">
                  <w:pPr>
                    <w:rPr>
                      <w:rFonts w:ascii="Times New Roman" w:hAnsi="Times New Roman"/>
                      <w:sz w:val="20"/>
                      <w:szCs w:val="20"/>
                    </w:rPr>
                  </w:pPr>
                </w:p>
              </w:tc>
              <w:tc>
                <w:tcPr>
                  <w:tcW w:w="1410" w:type="dxa"/>
                </w:tcPr>
                <w:p w:rsidR="00563037" w:rsidRPr="00B147B8" w:rsidRDefault="00563037" w:rsidP="00A5160A">
                  <w:pPr>
                    <w:rPr>
                      <w:rFonts w:ascii="Times New Roman" w:hAnsi="Times New Roman"/>
                      <w:sz w:val="20"/>
                      <w:szCs w:val="20"/>
                    </w:rPr>
                  </w:pPr>
                </w:p>
              </w:tc>
              <w:tc>
                <w:tcPr>
                  <w:tcW w:w="1529" w:type="dxa"/>
                </w:tcPr>
                <w:p w:rsidR="00563037" w:rsidRDefault="00563037" w:rsidP="00A5160A">
                  <w:pPr>
                    <w:rPr>
                      <w:rFonts w:ascii="Times New Roman" w:hAnsi="Times New Roman"/>
                      <w:sz w:val="20"/>
                      <w:szCs w:val="20"/>
                    </w:rPr>
                  </w:pPr>
                </w:p>
              </w:tc>
              <w:tc>
                <w:tcPr>
                  <w:tcW w:w="1179" w:type="dxa"/>
                </w:tcPr>
                <w:p w:rsidR="00563037" w:rsidRDefault="00563037" w:rsidP="00A5160A">
                  <w:pPr>
                    <w:rPr>
                      <w:rFonts w:ascii="Times New Roman" w:hAnsi="Times New Roman"/>
                      <w:sz w:val="20"/>
                      <w:szCs w:val="20"/>
                    </w:rPr>
                  </w:pPr>
                </w:p>
              </w:tc>
            </w:tr>
            <w:tr w:rsidR="00563037" w:rsidTr="00A5160A">
              <w:tc>
                <w:tcPr>
                  <w:tcW w:w="2683" w:type="dxa"/>
                </w:tcPr>
                <w:p w:rsidR="00563037" w:rsidRPr="00B147B8" w:rsidRDefault="00563037" w:rsidP="00A5160A">
                  <w:pPr>
                    <w:rPr>
                      <w:rFonts w:cs="Arial"/>
                      <w:b/>
                      <w:sz w:val="20"/>
                      <w:szCs w:val="20"/>
                    </w:rPr>
                  </w:pPr>
                  <w:r>
                    <w:rPr>
                      <w:rFonts w:cs="Arial"/>
                      <w:b/>
                      <w:sz w:val="20"/>
                      <w:szCs w:val="20"/>
                    </w:rPr>
                    <w:t>Return Value Type</w:t>
                  </w:r>
                </w:p>
              </w:tc>
              <w:tc>
                <w:tcPr>
                  <w:tcW w:w="5506" w:type="dxa"/>
                  <w:gridSpan w:val="4"/>
                </w:tcPr>
                <w:p w:rsidR="00563037" w:rsidRDefault="00563037" w:rsidP="00A5160A">
                  <w:pPr>
                    <w:rPr>
                      <w:rFonts w:ascii="Times New Roman" w:hAnsi="Times New Roman"/>
                      <w:sz w:val="20"/>
                      <w:szCs w:val="20"/>
                    </w:rPr>
                  </w:pPr>
                  <w:r w:rsidRPr="00563037">
                    <w:rPr>
                      <w:rFonts w:ascii="Times New Roman" w:hAnsi="Times New Roman" w:cs="Times New Roman"/>
                      <w:sz w:val="20"/>
                      <w:szCs w:val="20"/>
                    </w:rPr>
                    <w:t>unsigned long</w:t>
                  </w:r>
                </w:p>
              </w:tc>
            </w:tr>
            <w:tr w:rsidR="00563037" w:rsidTr="00A5160A">
              <w:tc>
                <w:tcPr>
                  <w:tcW w:w="2683" w:type="dxa"/>
                  <w:vMerge w:val="restart"/>
                </w:tcPr>
                <w:p w:rsidR="00563037" w:rsidRDefault="00563037" w:rsidP="00A5160A">
                  <w:pPr>
                    <w:rPr>
                      <w:rFonts w:cs="Arial"/>
                      <w:b/>
                      <w:sz w:val="20"/>
                      <w:szCs w:val="20"/>
                    </w:rPr>
                  </w:pPr>
                  <w:r>
                    <w:rPr>
                      <w:rFonts w:cs="Arial"/>
                      <w:b/>
                      <w:sz w:val="20"/>
                      <w:szCs w:val="20"/>
                    </w:rPr>
                    <w:t>Return Value Scaling</w:t>
                  </w:r>
                </w:p>
              </w:tc>
              <w:tc>
                <w:tcPr>
                  <w:tcW w:w="1388" w:type="dxa"/>
                </w:tcPr>
                <w:p w:rsidR="00563037" w:rsidRPr="00B147B8" w:rsidRDefault="00563037" w:rsidP="00A5160A">
                  <w:pPr>
                    <w:rPr>
                      <w:rFonts w:cs="Arial"/>
                      <w:b/>
                      <w:sz w:val="20"/>
                      <w:szCs w:val="20"/>
                    </w:rPr>
                  </w:pPr>
                  <w:r w:rsidRPr="00B147B8">
                    <w:rPr>
                      <w:rFonts w:cs="Arial"/>
                      <w:b/>
                      <w:sz w:val="20"/>
                      <w:szCs w:val="20"/>
                    </w:rPr>
                    <w:t>Units</w:t>
                  </w:r>
                </w:p>
              </w:tc>
              <w:tc>
                <w:tcPr>
                  <w:tcW w:w="1410" w:type="dxa"/>
                </w:tcPr>
                <w:p w:rsidR="00563037" w:rsidRPr="00B147B8" w:rsidRDefault="00563037" w:rsidP="00A5160A">
                  <w:pPr>
                    <w:rPr>
                      <w:rFonts w:cs="Arial"/>
                      <w:b/>
                      <w:sz w:val="20"/>
                      <w:szCs w:val="20"/>
                    </w:rPr>
                  </w:pPr>
                  <w:r w:rsidRPr="00B147B8">
                    <w:rPr>
                      <w:rFonts w:cs="Arial"/>
                      <w:b/>
                      <w:sz w:val="20"/>
                      <w:szCs w:val="20"/>
                    </w:rPr>
                    <w:t>Scaling</w:t>
                  </w:r>
                </w:p>
              </w:tc>
              <w:tc>
                <w:tcPr>
                  <w:tcW w:w="1529" w:type="dxa"/>
                </w:tcPr>
                <w:p w:rsidR="00563037" w:rsidRPr="00B147B8" w:rsidRDefault="00563037" w:rsidP="00A5160A">
                  <w:pPr>
                    <w:rPr>
                      <w:rFonts w:cs="Arial"/>
                      <w:b/>
                      <w:sz w:val="20"/>
                      <w:szCs w:val="20"/>
                    </w:rPr>
                  </w:pPr>
                  <w:r w:rsidRPr="00B147B8">
                    <w:rPr>
                      <w:rFonts w:cs="Arial"/>
                      <w:b/>
                      <w:sz w:val="20"/>
                      <w:szCs w:val="20"/>
                    </w:rPr>
                    <w:t>Low Lim</w:t>
                  </w:r>
                </w:p>
              </w:tc>
              <w:tc>
                <w:tcPr>
                  <w:tcW w:w="1179" w:type="dxa"/>
                </w:tcPr>
                <w:p w:rsidR="00563037" w:rsidRPr="00B147B8" w:rsidRDefault="00563037" w:rsidP="00A5160A">
                  <w:pPr>
                    <w:rPr>
                      <w:rFonts w:cs="Arial"/>
                      <w:b/>
                      <w:sz w:val="20"/>
                      <w:szCs w:val="20"/>
                    </w:rPr>
                  </w:pPr>
                  <w:r w:rsidRPr="00B147B8">
                    <w:rPr>
                      <w:rFonts w:cs="Arial"/>
                      <w:b/>
                      <w:sz w:val="20"/>
                      <w:szCs w:val="20"/>
                    </w:rPr>
                    <w:t>High Lim</w:t>
                  </w:r>
                </w:p>
              </w:tc>
            </w:tr>
            <w:tr w:rsidR="00563037" w:rsidTr="00A5160A">
              <w:tc>
                <w:tcPr>
                  <w:tcW w:w="2683" w:type="dxa"/>
                  <w:vMerge/>
                </w:tcPr>
                <w:p w:rsidR="00563037" w:rsidRDefault="00563037" w:rsidP="00A5160A">
                  <w:pPr>
                    <w:rPr>
                      <w:rFonts w:cs="Arial"/>
                      <w:b/>
                      <w:sz w:val="20"/>
                      <w:szCs w:val="20"/>
                    </w:rPr>
                  </w:pPr>
                </w:p>
              </w:tc>
              <w:tc>
                <w:tcPr>
                  <w:tcW w:w="1388" w:type="dxa"/>
                </w:tcPr>
                <w:p w:rsidR="00563037" w:rsidRPr="00B147B8" w:rsidRDefault="00563037" w:rsidP="00A5160A">
                  <w:pPr>
                    <w:rPr>
                      <w:rFonts w:ascii="Times New Roman" w:hAnsi="Times New Roman" w:cs="Times New Roman"/>
                      <w:sz w:val="20"/>
                      <w:szCs w:val="20"/>
                    </w:rPr>
                  </w:pPr>
                  <w:r w:rsidRPr="00563037">
                    <w:rPr>
                      <w:rFonts w:ascii="Times New Roman" w:hAnsi="Times New Roman" w:cs="Times New Roman"/>
                      <w:sz w:val="20"/>
                      <w:szCs w:val="20"/>
                    </w:rPr>
                    <w:t>enum</w:t>
                  </w:r>
                </w:p>
              </w:tc>
              <w:tc>
                <w:tcPr>
                  <w:tcW w:w="1410" w:type="dxa"/>
                </w:tcPr>
                <w:p w:rsidR="00563037" w:rsidRPr="00B147B8" w:rsidRDefault="00563037" w:rsidP="00A5160A">
                  <w:pPr>
                    <w:rPr>
                      <w:rFonts w:ascii="Times New Roman" w:hAnsi="Times New Roman" w:cs="Times New Roman"/>
                      <w:sz w:val="20"/>
                      <w:szCs w:val="20"/>
                    </w:rPr>
                  </w:pPr>
                  <w:r w:rsidRPr="00563037">
                    <w:rPr>
                      <w:rFonts w:ascii="Times New Roman" w:hAnsi="Times New Roman" w:cs="Times New Roman"/>
                      <w:sz w:val="20"/>
                      <w:szCs w:val="20"/>
                    </w:rPr>
                    <w:t>Supplier defined</w:t>
                  </w:r>
                </w:p>
              </w:tc>
              <w:tc>
                <w:tcPr>
                  <w:tcW w:w="1529" w:type="dxa"/>
                </w:tcPr>
                <w:p w:rsidR="00563037" w:rsidRPr="00B147B8" w:rsidRDefault="00563037" w:rsidP="00A5160A">
                  <w:pPr>
                    <w:rPr>
                      <w:rFonts w:ascii="Times New Roman" w:hAnsi="Times New Roman" w:cs="Times New Roman"/>
                      <w:sz w:val="20"/>
                      <w:szCs w:val="20"/>
                    </w:rPr>
                  </w:pPr>
                  <w:r>
                    <w:rPr>
                      <w:rFonts w:ascii="Times New Roman" w:hAnsi="Times New Roman" w:cs="Times New Roman"/>
                      <w:sz w:val="20"/>
                      <w:szCs w:val="20"/>
                    </w:rPr>
                    <w:t>n/a</w:t>
                  </w:r>
                </w:p>
              </w:tc>
              <w:tc>
                <w:tcPr>
                  <w:tcW w:w="1179" w:type="dxa"/>
                </w:tcPr>
                <w:p w:rsidR="00563037" w:rsidRPr="00B147B8" w:rsidRDefault="00563037" w:rsidP="00A5160A">
                  <w:pPr>
                    <w:rPr>
                      <w:rFonts w:ascii="Times New Roman" w:hAnsi="Times New Roman" w:cs="Times New Roman"/>
                      <w:sz w:val="20"/>
                      <w:szCs w:val="20"/>
                    </w:rPr>
                  </w:pPr>
                  <w:r>
                    <w:rPr>
                      <w:rFonts w:ascii="Times New Roman" w:hAnsi="Times New Roman" w:cs="Times New Roman"/>
                      <w:sz w:val="20"/>
                      <w:szCs w:val="20"/>
                    </w:rPr>
                    <w:t>n/a</w:t>
                  </w:r>
                </w:p>
              </w:tc>
            </w:tr>
            <w:tr w:rsidR="00563037" w:rsidTr="00A5160A">
              <w:tc>
                <w:tcPr>
                  <w:tcW w:w="8189" w:type="dxa"/>
                  <w:gridSpan w:val="5"/>
                </w:tcPr>
                <w:p w:rsidR="00563037" w:rsidRDefault="00563037" w:rsidP="00A5160A">
                  <w:pPr>
                    <w:rPr>
                      <w:rFonts w:cs="Arial"/>
                      <w:b/>
                      <w:sz w:val="20"/>
                      <w:szCs w:val="20"/>
                    </w:rPr>
                  </w:pPr>
                  <w:r>
                    <w:rPr>
                      <w:rFonts w:cs="Arial"/>
                      <w:b/>
                      <w:sz w:val="20"/>
                      <w:szCs w:val="20"/>
                    </w:rPr>
                    <w:t>Semantics</w:t>
                  </w:r>
                  <w:r w:rsidRPr="00B147B8">
                    <w:rPr>
                      <w:rFonts w:cs="Arial"/>
                      <w:b/>
                      <w:sz w:val="20"/>
                      <w:szCs w:val="20"/>
                    </w:rPr>
                    <w:t>:</w:t>
                  </w:r>
                </w:p>
                <w:p w:rsidR="00563037" w:rsidRPr="00563037" w:rsidRDefault="00563037" w:rsidP="00563037">
                  <w:pPr>
                    <w:rPr>
                      <w:rFonts w:asciiTheme="majorHAnsi" w:hAnsiTheme="majorHAnsi" w:cstheme="majorHAnsi"/>
                      <w:sz w:val="20"/>
                      <w:szCs w:val="20"/>
                    </w:rPr>
                  </w:pPr>
                  <w:r w:rsidRPr="00563037">
                    <w:rPr>
                      <w:rFonts w:asciiTheme="majorHAnsi" w:hAnsiTheme="majorHAnsi" w:cstheme="majorHAnsi"/>
                      <w:sz w:val="20"/>
                      <w:szCs w:val="20"/>
                    </w:rPr>
                    <w:t>This function will be called to at initialization to ascertain the initialization state of the</w:t>
                  </w:r>
                </w:p>
                <w:p w:rsidR="00563037" w:rsidRPr="00563037" w:rsidRDefault="00563037" w:rsidP="00563037">
                  <w:pPr>
                    <w:rPr>
                      <w:rFonts w:asciiTheme="majorHAnsi" w:hAnsiTheme="majorHAnsi" w:cstheme="majorHAnsi"/>
                      <w:sz w:val="20"/>
                      <w:szCs w:val="20"/>
                    </w:rPr>
                  </w:pPr>
                  <w:r w:rsidRPr="00563037">
                    <w:rPr>
                      <w:rFonts w:asciiTheme="majorHAnsi" w:hAnsiTheme="majorHAnsi" w:cstheme="majorHAnsi"/>
                      <w:sz w:val="20"/>
                      <w:szCs w:val="20"/>
                    </w:rPr>
                    <w:t>power supply. Information from the power supply should include, but not necessarily be</w:t>
                  </w:r>
                </w:p>
                <w:p w:rsidR="00563037" w:rsidRPr="00563037" w:rsidRDefault="00563037" w:rsidP="00563037">
                  <w:pPr>
                    <w:rPr>
                      <w:rFonts w:asciiTheme="majorHAnsi" w:hAnsiTheme="majorHAnsi" w:cstheme="majorHAnsi"/>
                      <w:sz w:val="20"/>
                      <w:szCs w:val="20"/>
                    </w:rPr>
                  </w:pPr>
                  <w:r w:rsidRPr="00563037">
                    <w:rPr>
                      <w:rFonts w:asciiTheme="majorHAnsi" w:hAnsiTheme="majorHAnsi" w:cstheme="majorHAnsi"/>
                      <w:sz w:val="20"/>
                      <w:szCs w:val="20"/>
                    </w:rPr>
                    <w:t>limited to, information on the cause of reset (if applicable) and wakeup source. This</w:t>
                  </w:r>
                </w:p>
                <w:p w:rsidR="00563037" w:rsidRPr="00563037" w:rsidRDefault="00563037" w:rsidP="00563037">
                  <w:pPr>
                    <w:rPr>
                      <w:rFonts w:asciiTheme="majorHAnsi" w:hAnsiTheme="majorHAnsi" w:cstheme="majorHAnsi"/>
                      <w:sz w:val="20"/>
                      <w:szCs w:val="20"/>
                    </w:rPr>
                  </w:pPr>
                  <w:r w:rsidRPr="00563037">
                    <w:rPr>
                      <w:rFonts w:asciiTheme="majorHAnsi" w:hAnsiTheme="majorHAnsi" w:cstheme="majorHAnsi"/>
                      <w:sz w:val="20"/>
                      <w:szCs w:val="20"/>
                    </w:rPr>
                    <w:t>function will be called before supplier is called to initialize most hardware so the function</w:t>
                  </w:r>
                </w:p>
                <w:p w:rsidR="00563037" w:rsidRPr="00563037" w:rsidRDefault="00563037" w:rsidP="00563037">
                  <w:pPr>
                    <w:rPr>
                      <w:rFonts w:asciiTheme="majorHAnsi" w:hAnsiTheme="majorHAnsi" w:cstheme="majorHAnsi"/>
                      <w:sz w:val="20"/>
                      <w:szCs w:val="20"/>
                    </w:rPr>
                  </w:pPr>
                  <w:r w:rsidRPr="00563037">
                    <w:rPr>
                      <w:rFonts w:asciiTheme="majorHAnsi" w:hAnsiTheme="majorHAnsi" w:cstheme="majorHAnsi"/>
                      <w:sz w:val="20"/>
                      <w:szCs w:val="20"/>
                    </w:rPr>
                    <w:t>should be able to be called independently. Note that any RAM used by supplier during</w:t>
                  </w:r>
                </w:p>
                <w:p w:rsidR="00563037" w:rsidRDefault="00563037" w:rsidP="00563037">
                  <w:pPr>
                    <w:rPr>
                      <w:rFonts w:ascii="Times New Roman" w:hAnsi="Times New Roman"/>
                      <w:sz w:val="20"/>
                      <w:szCs w:val="20"/>
                    </w:rPr>
                  </w:pPr>
                  <w:r w:rsidRPr="00563037">
                    <w:rPr>
                      <w:rFonts w:asciiTheme="majorHAnsi" w:hAnsiTheme="majorHAnsi" w:cstheme="majorHAnsi"/>
                      <w:sz w:val="20"/>
                      <w:szCs w:val="20"/>
                    </w:rPr>
                    <w:t>this call will be cleared to zero when RAM integrity tests are complete.</w:t>
                  </w:r>
                </w:p>
              </w:tc>
            </w:tr>
            <w:tr w:rsidR="00563037" w:rsidTr="00A5160A">
              <w:tc>
                <w:tcPr>
                  <w:tcW w:w="8189" w:type="dxa"/>
                  <w:gridSpan w:val="5"/>
                </w:tcPr>
                <w:p w:rsidR="00563037" w:rsidRPr="004D71F0" w:rsidRDefault="00563037" w:rsidP="00A5160A">
                  <w:pPr>
                    <w:rPr>
                      <w:rFonts w:cs="Arial"/>
                      <w:b/>
                      <w:sz w:val="20"/>
                      <w:szCs w:val="20"/>
                    </w:rPr>
                  </w:pPr>
                  <w:r w:rsidRPr="004D71F0">
                    <w:rPr>
                      <w:rFonts w:cs="Arial"/>
                      <w:b/>
                      <w:sz w:val="20"/>
                      <w:szCs w:val="20"/>
                    </w:rPr>
                    <w:t>Usage Restrictions:</w:t>
                  </w:r>
                </w:p>
                <w:p w:rsidR="00563037" w:rsidRPr="00500170" w:rsidRDefault="00563037" w:rsidP="00A5160A">
                  <w:pPr>
                    <w:rPr>
                      <w:rFonts w:ascii="Times New Roman" w:hAnsi="Times New Roman" w:cs="Times New Roman"/>
                      <w:sz w:val="20"/>
                      <w:szCs w:val="20"/>
                    </w:rPr>
                  </w:pPr>
                  <w:r>
                    <w:rPr>
                      <w:rFonts w:asciiTheme="majorHAnsi" w:hAnsiTheme="majorHAnsi" w:cstheme="majorHAnsi"/>
                      <w:sz w:val="20"/>
                      <w:szCs w:val="20"/>
                    </w:rPr>
                    <w:t>None</w:t>
                  </w:r>
                </w:p>
              </w:tc>
            </w:tr>
          </w:tbl>
          <w:p w:rsidR="00563037" w:rsidRPr="00871DCC" w:rsidRDefault="00563037" w:rsidP="00A5160A">
            <w:pPr>
              <w:rPr>
                <w:rFonts w:cs="Arial"/>
                <w:sz w:val="20"/>
                <w:szCs w:val="20"/>
              </w:rPr>
            </w:pPr>
          </w:p>
        </w:tc>
      </w:tr>
      <w:tr w:rsidR="00563037" w:rsidTr="00A5160A">
        <w:tc>
          <w:tcPr>
            <w:tcW w:w="1548" w:type="dxa"/>
          </w:tcPr>
          <w:p w:rsidR="00563037" w:rsidRPr="00871DCC" w:rsidRDefault="00563037" w:rsidP="00A5160A">
            <w:pPr>
              <w:rPr>
                <w:rFonts w:cs="Arial"/>
                <w:b/>
                <w:sz w:val="20"/>
                <w:szCs w:val="20"/>
              </w:rPr>
            </w:pPr>
            <w:r>
              <w:rPr>
                <w:rFonts w:cs="Arial"/>
                <w:b/>
                <w:sz w:val="20"/>
                <w:szCs w:val="20"/>
              </w:rPr>
              <w:t>Error Handling</w:t>
            </w:r>
          </w:p>
        </w:tc>
        <w:tc>
          <w:tcPr>
            <w:tcW w:w="8415" w:type="dxa"/>
          </w:tcPr>
          <w:p w:rsidR="00563037" w:rsidRPr="00871DCC" w:rsidRDefault="00563037" w:rsidP="00A5160A">
            <w:pPr>
              <w:rPr>
                <w:rFonts w:cs="Arial"/>
                <w:sz w:val="20"/>
                <w:szCs w:val="20"/>
              </w:rPr>
            </w:pPr>
            <w:r>
              <w:rPr>
                <w:rFonts w:cs="Arial"/>
                <w:sz w:val="20"/>
                <w:szCs w:val="20"/>
              </w:rPr>
              <w:t>None</w:t>
            </w:r>
            <w:r w:rsidRPr="00871DCC">
              <w:rPr>
                <w:rFonts w:cs="Arial"/>
                <w:sz w:val="20"/>
                <w:szCs w:val="20"/>
              </w:rPr>
              <w:t xml:space="preserve"> </w:t>
            </w:r>
          </w:p>
        </w:tc>
      </w:tr>
      <w:tr w:rsidR="00563037" w:rsidTr="00A5160A">
        <w:tc>
          <w:tcPr>
            <w:tcW w:w="1548" w:type="dxa"/>
          </w:tcPr>
          <w:p w:rsidR="00563037" w:rsidRPr="00871DCC" w:rsidRDefault="00563037" w:rsidP="00A5160A">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563037" w:rsidTr="00A5160A">
              <w:tc>
                <w:tcPr>
                  <w:tcW w:w="8184" w:type="dxa"/>
                </w:tcPr>
                <w:p w:rsidR="00563037" w:rsidRDefault="00563037" w:rsidP="00A5160A">
                  <w:pPr>
                    <w:rPr>
                      <w:rFonts w:cs="Arial"/>
                      <w:sz w:val="20"/>
                      <w:szCs w:val="20"/>
                    </w:rPr>
                  </w:pPr>
                  <w:r>
                    <w:rPr>
                      <w:rFonts w:cs="Arial"/>
                      <w:sz w:val="20"/>
                      <w:szCs w:val="20"/>
                    </w:rPr>
                    <w:t xml:space="preserve">Size: </w:t>
                  </w:r>
                </w:p>
              </w:tc>
            </w:tr>
            <w:tr w:rsidR="00563037" w:rsidTr="00A5160A">
              <w:tc>
                <w:tcPr>
                  <w:tcW w:w="8184" w:type="dxa"/>
                </w:tcPr>
                <w:p w:rsidR="00563037" w:rsidRDefault="00563037" w:rsidP="00A5160A">
                  <w:pPr>
                    <w:rPr>
                      <w:rFonts w:cs="Arial"/>
                      <w:sz w:val="20"/>
                      <w:szCs w:val="20"/>
                    </w:rPr>
                  </w:pPr>
                  <w:r>
                    <w:rPr>
                      <w:rFonts w:cs="Arial"/>
                      <w:sz w:val="20"/>
                      <w:szCs w:val="20"/>
                    </w:rPr>
                    <w:t xml:space="preserve">Speed: </w:t>
                  </w:r>
                </w:p>
              </w:tc>
            </w:tr>
            <w:tr w:rsidR="00563037" w:rsidTr="00A5160A">
              <w:tc>
                <w:tcPr>
                  <w:tcW w:w="8184" w:type="dxa"/>
                </w:tcPr>
                <w:p w:rsidR="00563037" w:rsidRDefault="00563037" w:rsidP="00A5160A">
                  <w:pPr>
                    <w:rPr>
                      <w:rFonts w:cs="Arial"/>
                      <w:sz w:val="20"/>
                      <w:szCs w:val="20"/>
                    </w:rPr>
                  </w:pPr>
                  <w:r>
                    <w:rPr>
                      <w:rFonts w:cs="Arial"/>
                      <w:sz w:val="20"/>
                      <w:szCs w:val="20"/>
                    </w:rPr>
                    <w:t>Other:</w:t>
                  </w:r>
                </w:p>
              </w:tc>
            </w:tr>
          </w:tbl>
          <w:p w:rsidR="00563037" w:rsidRPr="00871DCC" w:rsidRDefault="00563037" w:rsidP="00A5160A">
            <w:pPr>
              <w:rPr>
                <w:rFonts w:cs="Arial"/>
                <w:sz w:val="20"/>
                <w:szCs w:val="20"/>
              </w:rPr>
            </w:pPr>
          </w:p>
        </w:tc>
      </w:tr>
      <w:tr w:rsidR="00563037" w:rsidTr="00A5160A">
        <w:tc>
          <w:tcPr>
            <w:tcW w:w="1548" w:type="dxa"/>
          </w:tcPr>
          <w:p w:rsidR="00563037" w:rsidRPr="00871DCC" w:rsidRDefault="00563037" w:rsidP="00A5160A">
            <w:pPr>
              <w:rPr>
                <w:rFonts w:cs="Arial"/>
                <w:b/>
                <w:sz w:val="20"/>
                <w:szCs w:val="20"/>
              </w:rPr>
            </w:pPr>
            <w:r>
              <w:rPr>
                <w:rFonts w:cs="Arial"/>
                <w:b/>
                <w:sz w:val="20"/>
                <w:szCs w:val="20"/>
              </w:rPr>
              <w:t>Target:</w:t>
            </w:r>
          </w:p>
        </w:tc>
        <w:tc>
          <w:tcPr>
            <w:tcW w:w="8415" w:type="dxa"/>
          </w:tcPr>
          <w:p w:rsidR="00563037" w:rsidRPr="00871DCC" w:rsidRDefault="00563037" w:rsidP="00A5160A">
            <w:pPr>
              <w:rPr>
                <w:rFonts w:cs="Arial"/>
                <w:sz w:val="20"/>
                <w:szCs w:val="20"/>
              </w:rPr>
            </w:pPr>
            <w:r>
              <w:rPr>
                <w:rFonts w:cs="Arial"/>
                <w:sz w:val="20"/>
                <w:szCs w:val="20"/>
              </w:rPr>
              <w:t>MPA, Valve</w:t>
            </w:r>
          </w:p>
        </w:tc>
      </w:tr>
      <w:tr w:rsidR="00563037" w:rsidTr="00A5160A">
        <w:tc>
          <w:tcPr>
            <w:tcW w:w="1548" w:type="dxa"/>
          </w:tcPr>
          <w:p w:rsidR="00563037" w:rsidRPr="00871DCC" w:rsidRDefault="00563037" w:rsidP="00A5160A">
            <w:pPr>
              <w:rPr>
                <w:rFonts w:cs="Arial"/>
                <w:b/>
                <w:sz w:val="20"/>
                <w:szCs w:val="20"/>
              </w:rPr>
            </w:pPr>
            <w:r>
              <w:rPr>
                <w:rFonts w:cs="Arial"/>
                <w:b/>
                <w:sz w:val="20"/>
                <w:szCs w:val="20"/>
              </w:rPr>
              <w:t>Usage Guide:</w:t>
            </w:r>
          </w:p>
        </w:tc>
        <w:tc>
          <w:tcPr>
            <w:tcW w:w="8415" w:type="dxa"/>
          </w:tcPr>
          <w:p w:rsidR="00563037" w:rsidRPr="00871DCC" w:rsidRDefault="00563037" w:rsidP="00A5160A">
            <w:pPr>
              <w:rPr>
                <w:rFonts w:cs="Arial"/>
                <w:sz w:val="20"/>
                <w:szCs w:val="20"/>
              </w:rPr>
            </w:pPr>
            <w:r w:rsidRPr="004D71F0">
              <w:rPr>
                <w:rFonts w:cs="Arial"/>
                <w:sz w:val="20"/>
                <w:szCs w:val="20"/>
              </w:rPr>
              <w:t>Implied</w:t>
            </w:r>
          </w:p>
        </w:tc>
      </w:tr>
    </w:tbl>
    <w:p w:rsidR="00563037" w:rsidRDefault="00563037" w:rsidP="00563037"/>
    <w:p w:rsidR="00563037" w:rsidRDefault="00563037" w:rsidP="00563037">
      <w:pPr>
        <w:pStyle w:val="Heading2"/>
      </w:pPr>
      <w:bookmarkStart w:id="206" w:name="_Toc31706229"/>
      <w:r w:rsidRPr="00563037">
        <w:t>HW_PSStatus ()</w:t>
      </w:r>
      <w:bookmarkEnd w:id="206"/>
    </w:p>
    <w:tbl>
      <w:tblPr>
        <w:tblStyle w:val="TableGrid"/>
        <w:tblW w:w="0" w:type="auto"/>
        <w:tblLook w:val="04A0" w:firstRow="1" w:lastRow="0" w:firstColumn="1" w:lastColumn="0" w:noHBand="0" w:noVBand="1"/>
      </w:tblPr>
      <w:tblGrid>
        <w:gridCol w:w="1548"/>
        <w:gridCol w:w="8415"/>
      </w:tblGrid>
      <w:tr w:rsidR="00563037" w:rsidTr="00A5160A">
        <w:tc>
          <w:tcPr>
            <w:tcW w:w="1548" w:type="dxa"/>
          </w:tcPr>
          <w:p w:rsidR="00563037" w:rsidRPr="00871DCC" w:rsidRDefault="00563037" w:rsidP="00A5160A">
            <w:pPr>
              <w:rPr>
                <w:rFonts w:cs="Arial"/>
                <w:b/>
                <w:sz w:val="20"/>
                <w:szCs w:val="20"/>
              </w:rPr>
            </w:pPr>
            <w:r w:rsidRPr="00871DCC">
              <w:rPr>
                <w:rFonts w:cs="Arial"/>
                <w:b/>
                <w:sz w:val="20"/>
                <w:szCs w:val="20"/>
              </w:rPr>
              <w:t>Description</w:t>
            </w:r>
          </w:p>
        </w:tc>
        <w:tc>
          <w:tcPr>
            <w:tcW w:w="8415" w:type="dxa"/>
          </w:tcPr>
          <w:p w:rsidR="00563037" w:rsidRPr="00871DCC" w:rsidRDefault="00563037" w:rsidP="00A5160A">
            <w:pPr>
              <w:rPr>
                <w:rFonts w:cs="Arial"/>
                <w:sz w:val="20"/>
                <w:szCs w:val="20"/>
              </w:rPr>
            </w:pPr>
            <w:r w:rsidRPr="00563037">
              <w:rPr>
                <w:rFonts w:cs="Arial"/>
                <w:sz w:val="20"/>
                <w:szCs w:val="20"/>
              </w:rPr>
              <w:t>Provides information regarding the initializ</w:t>
            </w:r>
            <w:r>
              <w:rPr>
                <w:rFonts w:cs="Arial"/>
                <w:sz w:val="20"/>
                <w:szCs w:val="20"/>
              </w:rPr>
              <w:t>ation state of the power supply.</w:t>
            </w:r>
          </w:p>
        </w:tc>
      </w:tr>
      <w:tr w:rsidR="00563037" w:rsidTr="00A5160A">
        <w:tc>
          <w:tcPr>
            <w:tcW w:w="1548" w:type="dxa"/>
            <w:vMerge w:val="restart"/>
          </w:tcPr>
          <w:p w:rsidR="00563037" w:rsidRPr="00871DCC" w:rsidRDefault="00563037" w:rsidP="00A5160A">
            <w:pPr>
              <w:rPr>
                <w:rFonts w:cs="Arial"/>
                <w:b/>
                <w:sz w:val="20"/>
                <w:szCs w:val="20"/>
              </w:rPr>
            </w:pPr>
            <w:r w:rsidRPr="00871DCC">
              <w:rPr>
                <w:rFonts w:cs="Arial"/>
                <w:b/>
                <w:sz w:val="20"/>
                <w:szCs w:val="20"/>
              </w:rPr>
              <w:t>Resources Provided</w:t>
            </w:r>
          </w:p>
        </w:tc>
        <w:tc>
          <w:tcPr>
            <w:tcW w:w="8415" w:type="dxa"/>
          </w:tcPr>
          <w:p w:rsidR="00563037" w:rsidRPr="00871DCC" w:rsidRDefault="00563037" w:rsidP="00A5160A">
            <w:pPr>
              <w:rPr>
                <w:rFonts w:cs="Arial"/>
                <w:b/>
                <w:sz w:val="20"/>
                <w:szCs w:val="20"/>
              </w:rPr>
            </w:pPr>
            <w:r w:rsidRPr="00871DCC">
              <w:rPr>
                <w:rFonts w:cs="Arial"/>
                <w:b/>
                <w:sz w:val="20"/>
                <w:szCs w:val="20"/>
              </w:rPr>
              <w:t>Syntax</w:t>
            </w:r>
          </w:p>
        </w:tc>
      </w:tr>
      <w:tr w:rsidR="00563037" w:rsidTr="00A5160A">
        <w:tc>
          <w:tcPr>
            <w:tcW w:w="1548" w:type="dxa"/>
            <w:vMerge/>
          </w:tcPr>
          <w:p w:rsidR="00563037" w:rsidRPr="00871DCC" w:rsidRDefault="00563037" w:rsidP="00A5160A">
            <w:pPr>
              <w:rPr>
                <w:rFonts w:cs="Arial"/>
                <w:b/>
                <w:sz w:val="20"/>
                <w:szCs w:val="20"/>
              </w:rPr>
            </w:pPr>
          </w:p>
        </w:tc>
        <w:tc>
          <w:tcPr>
            <w:tcW w:w="8415" w:type="dxa"/>
          </w:tcPr>
          <w:tbl>
            <w:tblPr>
              <w:tblStyle w:val="TableGrid"/>
              <w:tblW w:w="0" w:type="auto"/>
              <w:tblLook w:val="04A0" w:firstRow="1" w:lastRow="0" w:firstColumn="1" w:lastColumn="0" w:noHBand="0" w:noVBand="1"/>
            </w:tblPr>
            <w:tblGrid>
              <w:gridCol w:w="2683"/>
              <w:gridCol w:w="1388"/>
              <w:gridCol w:w="1410"/>
              <w:gridCol w:w="1529"/>
              <w:gridCol w:w="1179"/>
            </w:tblGrid>
            <w:tr w:rsidR="00563037" w:rsidTr="00A5160A">
              <w:tc>
                <w:tcPr>
                  <w:tcW w:w="2683" w:type="dxa"/>
                </w:tcPr>
                <w:p w:rsidR="00563037" w:rsidRPr="00B147B8" w:rsidRDefault="00563037" w:rsidP="00A5160A">
                  <w:pPr>
                    <w:rPr>
                      <w:rFonts w:cs="Arial"/>
                      <w:b/>
                      <w:sz w:val="20"/>
                      <w:szCs w:val="20"/>
                    </w:rPr>
                  </w:pPr>
                  <w:r w:rsidRPr="00B147B8">
                    <w:rPr>
                      <w:rFonts w:cs="Arial"/>
                      <w:b/>
                      <w:sz w:val="20"/>
                      <w:szCs w:val="20"/>
                    </w:rPr>
                    <w:t>Function Name</w:t>
                  </w:r>
                </w:p>
              </w:tc>
              <w:tc>
                <w:tcPr>
                  <w:tcW w:w="5506" w:type="dxa"/>
                  <w:gridSpan w:val="4"/>
                </w:tcPr>
                <w:p w:rsidR="00563037" w:rsidRPr="00B147B8" w:rsidRDefault="00563037" w:rsidP="00A5160A">
                  <w:pPr>
                    <w:rPr>
                      <w:rFonts w:ascii="Times New Roman" w:hAnsi="Times New Roman" w:cs="Times New Roman"/>
                      <w:b/>
                      <w:sz w:val="20"/>
                      <w:szCs w:val="20"/>
                    </w:rPr>
                  </w:pPr>
                  <w:r w:rsidRPr="00563037">
                    <w:rPr>
                      <w:rFonts w:ascii="Times New Roman" w:hAnsi="Times New Roman" w:cs="Times New Roman"/>
                      <w:b/>
                      <w:sz w:val="20"/>
                      <w:szCs w:val="20"/>
                    </w:rPr>
                    <w:t>HW_PSStatus</w:t>
                  </w:r>
                </w:p>
              </w:tc>
            </w:tr>
            <w:tr w:rsidR="00563037" w:rsidTr="00A5160A">
              <w:tc>
                <w:tcPr>
                  <w:tcW w:w="2683" w:type="dxa"/>
                  <w:vMerge w:val="restart"/>
                  <w:vAlign w:val="center"/>
                </w:tcPr>
                <w:p w:rsidR="00563037" w:rsidRPr="00B147B8" w:rsidRDefault="00563037" w:rsidP="00A5160A">
                  <w:pPr>
                    <w:rPr>
                      <w:rFonts w:cs="Arial"/>
                      <w:b/>
                      <w:sz w:val="20"/>
                      <w:szCs w:val="20"/>
                    </w:rPr>
                  </w:pPr>
                  <w:r w:rsidRPr="00B147B8">
                    <w:rPr>
                      <w:rFonts w:cs="Arial"/>
                      <w:b/>
                      <w:sz w:val="20"/>
                      <w:szCs w:val="20"/>
                    </w:rPr>
                    <w:t>Arguments</w:t>
                  </w:r>
                </w:p>
              </w:tc>
              <w:tc>
                <w:tcPr>
                  <w:tcW w:w="2798" w:type="dxa"/>
                  <w:gridSpan w:val="2"/>
                </w:tcPr>
                <w:p w:rsidR="00563037" w:rsidRPr="00B147B8" w:rsidRDefault="00563037" w:rsidP="00A5160A">
                  <w:pPr>
                    <w:rPr>
                      <w:rFonts w:cs="Arial"/>
                      <w:b/>
                      <w:sz w:val="20"/>
                      <w:szCs w:val="20"/>
                    </w:rPr>
                  </w:pPr>
                  <w:r w:rsidRPr="00B147B8">
                    <w:rPr>
                      <w:rFonts w:cs="Arial"/>
                      <w:b/>
                      <w:sz w:val="20"/>
                      <w:szCs w:val="20"/>
                    </w:rPr>
                    <w:t>Type</w:t>
                  </w:r>
                </w:p>
              </w:tc>
              <w:tc>
                <w:tcPr>
                  <w:tcW w:w="2708" w:type="dxa"/>
                  <w:gridSpan w:val="2"/>
                </w:tcPr>
                <w:p w:rsidR="00563037" w:rsidRPr="00B147B8" w:rsidRDefault="00563037" w:rsidP="00A5160A">
                  <w:pPr>
                    <w:rPr>
                      <w:rFonts w:cs="Arial"/>
                      <w:b/>
                      <w:sz w:val="20"/>
                      <w:szCs w:val="20"/>
                    </w:rPr>
                  </w:pPr>
                  <w:r w:rsidRPr="00B147B8">
                    <w:rPr>
                      <w:rFonts w:cs="Arial"/>
                      <w:b/>
                      <w:sz w:val="20"/>
                      <w:szCs w:val="20"/>
                    </w:rPr>
                    <w:t>Name</w:t>
                  </w:r>
                </w:p>
              </w:tc>
            </w:tr>
            <w:tr w:rsidR="00563037" w:rsidTr="00A5160A">
              <w:tc>
                <w:tcPr>
                  <w:tcW w:w="2683" w:type="dxa"/>
                  <w:vMerge/>
                </w:tcPr>
                <w:p w:rsidR="00563037" w:rsidRPr="00B147B8" w:rsidRDefault="00563037" w:rsidP="00A5160A">
                  <w:pPr>
                    <w:rPr>
                      <w:rFonts w:cs="Arial"/>
                      <w:sz w:val="20"/>
                      <w:szCs w:val="20"/>
                    </w:rPr>
                  </w:pPr>
                </w:p>
              </w:tc>
              <w:tc>
                <w:tcPr>
                  <w:tcW w:w="2798" w:type="dxa"/>
                  <w:gridSpan w:val="2"/>
                </w:tcPr>
                <w:p w:rsidR="00563037" w:rsidRPr="00B147B8" w:rsidRDefault="00563037" w:rsidP="00A5160A">
                  <w:pPr>
                    <w:rPr>
                      <w:rFonts w:ascii="Times New Roman" w:hAnsi="Times New Roman" w:cs="Times New Roman"/>
                      <w:sz w:val="20"/>
                      <w:szCs w:val="20"/>
                    </w:rPr>
                  </w:pPr>
                  <w:r>
                    <w:rPr>
                      <w:rFonts w:ascii="Times New Roman" w:hAnsi="Times New Roman" w:cs="Times New Roman"/>
                      <w:sz w:val="20"/>
                      <w:szCs w:val="20"/>
                    </w:rPr>
                    <w:t>void</w:t>
                  </w:r>
                </w:p>
              </w:tc>
              <w:tc>
                <w:tcPr>
                  <w:tcW w:w="2708" w:type="dxa"/>
                  <w:gridSpan w:val="2"/>
                </w:tcPr>
                <w:p w:rsidR="00563037" w:rsidRPr="00B147B8" w:rsidRDefault="00563037" w:rsidP="00A5160A">
                  <w:pPr>
                    <w:rPr>
                      <w:rFonts w:ascii="Times New Roman" w:hAnsi="Times New Roman" w:cs="Times New Roman"/>
                      <w:sz w:val="20"/>
                      <w:szCs w:val="20"/>
                    </w:rPr>
                  </w:pPr>
                </w:p>
              </w:tc>
            </w:tr>
            <w:tr w:rsidR="00563037" w:rsidTr="00A5160A">
              <w:tc>
                <w:tcPr>
                  <w:tcW w:w="2683" w:type="dxa"/>
                  <w:vMerge/>
                </w:tcPr>
                <w:p w:rsidR="00563037" w:rsidRPr="00B147B8" w:rsidRDefault="00563037" w:rsidP="00A5160A">
                  <w:pPr>
                    <w:rPr>
                      <w:rFonts w:cs="Arial"/>
                      <w:sz w:val="20"/>
                      <w:szCs w:val="20"/>
                    </w:rPr>
                  </w:pPr>
                </w:p>
              </w:tc>
              <w:tc>
                <w:tcPr>
                  <w:tcW w:w="2798" w:type="dxa"/>
                  <w:gridSpan w:val="2"/>
                </w:tcPr>
                <w:p w:rsidR="00563037" w:rsidRPr="00B147B8" w:rsidRDefault="00563037" w:rsidP="00A5160A">
                  <w:pPr>
                    <w:rPr>
                      <w:rFonts w:ascii="Times New Roman" w:hAnsi="Times New Roman" w:cs="Times New Roman"/>
                      <w:sz w:val="20"/>
                      <w:szCs w:val="20"/>
                    </w:rPr>
                  </w:pPr>
                </w:p>
              </w:tc>
              <w:tc>
                <w:tcPr>
                  <w:tcW w:w="2708" w:type="dxa"/>
                  <w:gridSpan w:val="2"/>
                </w:tcPr>
                <w:p w:rsidR="00563037" w:rsidRPr="00B147B8" w:rsidRDefault="00563037" w:rsidP="00A5160A">
                  <w:pPr>
                    <w:rPr>
                      <w:rFonts w:ascii="Times New Roman" w:hAnsi="Times New Roman" w:cs="Times New Roman"/>
                      <w:sz w:val="20"/>
                      <w:szCs w:val="20"/>
                    </w:rPr>
                  </w:pPr>
                </w:p>
              </w:tc>
            </w:tr>
            <w:tr w:rsidR="00563037" w:rsidTr="00A5160A">
              <w:tc>
                <w:tcPr>
                  <w:tcW w:w="2683" w:type="dxa"/>
                  <w:vMerge/>
                </w:tcPr>
                <w:p w:rsidR="00563037" w:rsidRPr="00B147B8" w:rsidRDefault="00563037" w:rsidP="00A5160A">
                  <w:pPr>
                    <w:rPr>
                      <w:rFonts w:cs="Arial"/>
                      <w:sz w:val="20"/>
                      <w:szCs w:val="20"/>
                    </w:rPr>
                  </w:pPr>
                </w:p>
              </w:tc>
              <w:tc>
                <w:tcPr>
                  <w:tcW w:w="2798" w:type="dxa"/>
                  <w:gridSpan w:val="2"/>
                </w:tcPr>
                <w:p w:rsidR="00563037" w:rsidRPr="00B147B8" w:rsidRDefault="00563037" w:rsidP="00A5160A">
                  <w:pPr>
                    <w:rPr>
                      <w:rFonts w:cs="Arial"/>
                      <w:sz w:val="20"/>
                      <w:szCs w:val="20"/>
                    </w:rPr>
                  </w:pPr>
                </w:p>
              </w:tc>
              <w:tc>
                <w:tcPr>
                  <w:tcW w:w="2708" w:type="dxa"/>
                  <w:gridSpan w:val="2"/>
                </w:tcPr>
                <w:p w:rsidR="00563037" w:rsidRPr="00B147B8" w:rsidRDefault="00563037" w:rsidP="00A5160A">
                  <w:pPr>
                    <w:rPr>
                      <w:rFonts w:cs="Arial"/>
                      <w:sz w:val="20"/>
                      <w:szCs w:val="20"/>
                    </w:rPr>
                  </w:pPr>
                </w:p>
              </w:tc>
            </w:tr>
            <w:tr w:rsidR="00563037" w:rsidTr="00A5160A">
              <w:tc>
                <w:tcPr>
                  <w:tcW w:w="2683" w:type="dxa"/>
                  <w:vMerge w:val="restart"/>
                  <w:vAlign w:val="center"/>
                </w:tcPr>
                <w:p w:rsidR="00563037" w:rsidRPr="00B147B8" w:rsidRDefault="00563037" w:rsidP="00A5160A">
                  <w:pPr>
                    <w:rPr>
                      <w:rFonts w:cs="Arial"/>
                      <w:sz w:val="20"/>
                      <w:szCs w:val="20"/>
                    </w:rPr>
                  </w:pPr>
                  <w:r w:rsidRPr="00B147B8">
                    <w:rPr>
                      <w:rFonts w:cs="Arial"/>
                      <w:b/>
                      <w:sz w:val="20"/>
                      <w:szCs w:val="20"/>
                    </w:rPr>
                    <w:t>Argument Scaling</w:t>
                  </w:r>
                </w:p>
              </w:tc>
              <w:tc>
                <w:tcPr>
                  <w:tcW w:w="1388" w:type="dxa"/>
                </w:tcPr>
                <w:p w:rsidR="00563037" w:rsidRPr="00B147B8" w:rsidRDefault="00563037" w:rsidP="00A5160A">
                  <w:pPr>
                    <w:rPr>
                      <w:rFonts w:cs="Arial"/>
                      <w:b/>
                      <w:sz w:val="20"/>
                      <w:szCs w:val="20"/>
                    </w:rPr>
                  </w:pPr>
                  <w:r w:rsidRPr="00B147B8">
                    <w:rPr>
                      <w:rFonts w:cs="Arial"/>
                      <w:b/>
                      <w:sz w:val="20"/>
                      <w:szCs w:val="20"/>
                    </w:rPr>
                    <w:t>Units</w:t>
                  </w:r>
                </w:p>
              </w:tc>
              <w:tc>
                <w:tcPr>
                  <w:tcW w:w="1410" w:type="dxa"/>
                </w:tcPr>
                <w:p w:rsidR="00563037" w:rsidRPr="00B147B8" w:rsidRDefault="00563037" w:rsidP="00A5160A">
                  <w:pPr>
                    <w:rPr>
                      <w:rFonts w:cs="Arial"/>
                      <w:b/>
                      <w:sz w:val="20"/>
                      <w:szCs w:val="20"/>
                    </w:rPr>
                  </w:pPr>
                  <w:r w:rsidRPr="00B147B8">
                    <w:rPr>
                      <w:rFonts w:cs="Arial"/>
                      <w:b/>
                      <w:sz w:val="20"/>
                      <w:szCs w:val="20"/>
                    </w:rPr>
                    <w:t>Scaling</w:t>
                  </w:r>
                </w:p>
              </w:tc>
              <w:tc>
                <w:tcPr>
                  <w:tcW w:w="1529" w:type="dxa"/>
                </w:tcPr>
                <w:p w:rsidR="00563037" w:rsidRPr="00B147B8" w:rsidRDefault="00563037" w:rsidP="00A5160A">
                  <w:pPr>
                    <w:rPr>
                      <w:rFonts w:cs="Arial"/>
                      <w:b/>
                      <w:sz w:val="20"/>
                      <w:szCs w:val="20"/>
                    </w:rPr>
                  </w:pPr>
                  <w:r w:rsidRPr="00B147B8">
                    <w:rPr>
                      <w:rFonts w:cs="Arial"/>
                      <w:b/>
                      <w:sz w:val="20"/>
                      <w:szCs w:val="20"/>
                    </w:rPr>
                    <w:t>Low Lim</w:t>
                  </w:r>
                </w:p>
              </w:tc>
              <w:tc>
                <w:tcPr>
                  <w:tcW w:w="1179" w:type="dxa"/>
                </w:tcPr>
                <w:p w:rsidR="00563037" w:rsidRPr="00B147B8" w:rsidRDefault="00563037" w:rsidP="00A5160A">
                  <w:pPr>
                    <w:rPr>
                      <w:rFonts w:cs="Arial"/>
                      <w:b/>
                      <w:sz w:val="20"/>
                      <w:szCs w:val="20"/>
                    </w:rPr>
                  </w:pPr>
                  <w:r w:rsidRPr="00B147B8">
                    <w:rPr>
                      <w:rFonts w:cs="Arial"/>
                      <w:b/>
                      <w:sz w:val="20"/>
                      <w:szCs w:val="20"/>
                    </w:rPr>
                    <w:t>High Lim</w:t>
                  </w:r>
                </w:p>
              </w:tc>
            </w:tr>
            <w:tr w:rsidR="00563037" w:rsidTr="00A5160A">
              <w:tc>
                <w:tcPr>
                  <w:tcW w:w="2683" w:type="dxa"/>
                  <w:vMerge/>
                </w:tcPr>
                <w:p w:rsidR="00563037" w:rsidRPr="00B147B8" w:rsidRDefault="00563037" w:rsidP="00A5160A">
                  <w:pPr>
                    <w:rPr>
                      <w:rFonts w:cs="Arial"/>
                      <w:b/>
                      <w:sz w:val="20"/>
                      <w:szCs w:val="20"/>
                    </w:rPr>
                  </w:pPr>
                </w:p>
              </w:tc>
              <w:tc>
                <w:tcPr>
                  <w:tcW w:w="1388" w:type="dxa"/>
                </w:tcPr>
                <w:p w:rsidR="00563037" w:rsidRPr="00B147B8" w:rsidRDefault="00563037"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410" w:type="dxa"/>
                </w:tcPr>
                <w:p w:rsidR="00563037" w:rsidRPr="00B147B8" w:rsidRDefault="00563037"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563037" w:rsidRPr="00B147B8" w:rsidRDefault="00563037"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563037" w:rsidRPr="00B147B8" w:rsidRDefault="00563037" w:rsidP="00A5160A">
                  <w:pPr>
                    <w:rPr>
                      <w:rFonts w:ascii="Times New Roman" w:hAnsi="Times New Roman" w:cs="Times New Roman"/>
                      <w:sz w:val="20"/>
                      <w:szCs w:val="20"/>
                    </w:rPr>
                  </w:pPr>
                  <w:r w:rsidRPr="00B147B8">
                    <w:rPr>
                      <w:rFonts w:ascii="Times New Roman" w:hAnsi="Times New Roman" w:cs="Times New Roman"/>
                      <w:sz w:val="20"/>
                      <w:szCs w:val="20"/>
                    </w:rPr>
                    <w:t>n/a</w:t>
                  </w:r>
                </w:p>
              </w:tc>
            </w:tr>
            <w:tr w:rsidR="00563037" w:rsidTr="00A5160A">
              <w:tc>
                <w:tcPr>
                  <w:tcW w:w="2683" w:type="dxa"/>
                  <w:vMerge/>
                </w:tcPr>
                <w:p w:rsidR="00563037" w:rsidRPr="00B147B8" w:rsidRDefault="00563037" w:rsidP="00A5160A">
                  <w:pPr>
                    <w:rPr>
                      <w:rFonts w:cs="Arial"/>
                      <w:b/>
                      <w:sz w:val="20"/>
                      <w:szCs w:val="20"/>
                    </w:rPr>
                  </w:pPr>
                </w:p>
              </w:tc>
              <w:tc>
                <w:tcPr>
                  <w:tcW w:w="1388" w:type="dxa"/>
                </w:tcPr>
                <w:p w:rsidR="00563037" w:rsidRPr="00B147B8" w:rsidRDefault="00563037" w:rsidP="00A5160A">
                  <w:pPr>
                    <w:rPr>
                      <w:rFonts w:ascii="Times New Roman" w:hAnsi="Times New Roman" w:cs="Times New Roman"/>
                      <w:sz w:val="20"/>
                      <w:szCs w:val="20"/>
                    </w:rPr>
                  </w:pPr>
                </w:p>
              </w:tc>
              <w:tc>
                <w:tcPr>
                  <w:tcW w:w="1410" w:type="dxa"/>
                </w:tcPr>
                <w:p w:rsidR="00563037" w:rsidRPr="00B147B8" w:rsidRDefault="00563037" w:rsidP="00A5160A">
                  <w:pPr>
                    <w:rPr>
                      <w:rFonts w:ascii="Times New Roman" w:hAnsi="Times New Roman" w:cs="Times New Roman"/>
                      <w:sz w:val="20"/>
                      <w:szCs w:val="20"/>
                    </w:rPr>
                  </w:pPr>
                </w:p>
              </w:tc>
              <w:tc>
                <w:tcPr>
                  <w:tcW w:w="1529" w:type="dxa"/>
                </w:tcPr>
                <w:p w:rsidR="00563037" w:rsidRPr="00B147B8" w:rsidRDefault="00563037" w:rsidP="00A5160A">
                  <w:pPr>
                    <w:rPr>
                      <w:rFonts w:ascii="Times New Roman" w:hAnsi="Times New Roman" w:cs="Times New Roman"/>
                      <w:sz w:val="20"/>
                      <w:szCs w:val="20"/>
                    </w:rPr>
                  </w:pPr>
                </w:p>
              </w:tc>
              <w:tc>
                <w:tcPr>
                  <w:tcW w:w="1179" w:type="dxa"/>
                </w:tcPr>
                <w:p w:rsidR="00563037" w:rsidRPr="00B147B8" w:rsidRDefault="00563037" w:rsidP="00A5160A">
                  <w:pPr>
                    <w:rPr>
                      <w:rFonts w:ascii="Times New Roman" w:hAnsi="Times New Roman" w:cs="Times New Roman"/>
                      <w:sz w:val="20"/>
                      <w:szCs w:val="20"/>
                    </w:rPr>
                  </w:pPr>
                </w:p>
              </w:tc>
            </w:tr>
            <w:tr w:rsidR="00563037" w:rsidTr="00A5160A">
              <w:tc>
                <w:tcPr>
                  <w:tcW w:w="2683" w:type="dxa"/>
                  <w:vMerge/>
                </w:tcPr>
                <w:p w:rsidR="00563037" w:rsidRPr="00B147B8" w:rsidRDefault="00563037" w:rsidP="00A5160A">
                  <w:pPr>
                    <w:rPr>
                      <w:rFonts w:cs="Arial"/>
                      <w:b/>
                      <w:sz w:val="20"/>
                      <w:szCs w:val="20"/>
                    </w:rPr>
                  </w:pPr>
                </w:p>
              </w:tc>
              <w:tc>
                <w:tcPr>
                  <w:tcW w:w="1388" w:type="dxa"/>
                </w:tcPr>
                <w:p w:rsidR="00563037" w:rsidRPr="00B147B8" w:rsidRDefault="00563037" w:rsidP="00A5160A">
                  <w:pPr>
                    <w:rPr>
                      <w:rFonts w:ascii="Times New Roman" w:hAnsi="Times New Roman"/>
                      <w:sz w:val="20"/>
                      <w:szCs w:val="20"/>
                    </w:rPr>
                  </w:pPr>
                </w:p>
              </w:tc>
              <w:tc>
                <w:tcPr>
                  <w:tcW w:w="1410" w:type="dxa"/>
                </w:tcPr>
                <w:p w:rsidR="00563037" w:rsidRPr="00B147B8" w:rsidRDefault="00563037" w:rsidP="00A5160A">
                  <w:pPr>
                    <w:rPr>
                      <w:rFonts w:ascii="Times New Roman" w:hAnsi="Times New Roman"/>
                      <w:sz w:val="20"/>
                      <w:szCs w:val="20"/>
                    </w:rPr>
                  </w:pPr>
                </w:p>
              </w:tc>
              <w:tc>
                <w:tcPr>
                  <w:tcW w:w="1529" w:type="dxa"/>
                </w:tcPr>
                <w:p w:rsidR="00563037" w:rsidRDefault="00563037" w:rsidP="00A5160A">
                  <w:pPr>
                    <w:rPr>
                      <w:rFonts w:ascii="Times New Roman" w:hAnsi="Times New Roman"/>
                      <w:sz w:val="20"/>
                      <w:szCs w:val="20"/>
                    </w:rPr>
                  </w:pPr>
                </w:p>
              </w:tc>
              <w:tc>
                <w:tcPr>
                  <w:tcW w:w="1179" w:type="dxa"/>
                </w:tcPr>
                <w:p w:rsidR="00563037" w:rsidRDefault="00563037" w:rsidP="00A5160A">
                  <w:pPr>
                    <w:rPr>
                      <w:rFonts w:ascii="Times New Roman" w:hAnsi="Times New Roman"/>
                      <w:sz w:val="20"/>
                      <w:szCs w:val="20"/>
                    </w:rPr>
                  </w:pPr>
                </w:p>
              </w:tc>
            </w:tr>
            <w:tr w:rsidR="00563037" w:rsidTr="00A5160A">
              <w:tc>
                <w:tcPr>
                  <w:tcW w:w="2683" w:type="dxa"/>
                </w:tcPr>
                <w:p w:rsidR="00563037" w:rsidRPr="00B147B8" w:rsidRDefault="00563037" w:rsidP="00A5160A">
                  <w:pPr>
                    <w:rPr>
                      <w:rFonts w:cs="Arial"/>
                      <w:b/>
                      <w:sz w:val="20"/>
                      <w:szCs w:val="20"/>
                    </w:rPr>
                  </w:pPr>
                  <w:r>
                    <w:rPr>
                      <w:rFonts w:cs="Arial"/>
                      <w:b/>
                      <w:sz w:val="20"/>
                      <w:szCs w:val="20"/>
                    </w:rPr>
                    <w:t>Return Value Type</w:t>
                  </w:r>
                </w:p>
              </w:tc>
              <w:tc>
                <w:tcPr>
                  <w:tcW w:w="5506" w:type="dxa"/>
                  <w:gridSpan w:val="4"/>
                </w:tcPr>
                <w:p w:rsidR="00563037" w:rsidRDefault="00563037" w:rsidP="00A5160A">
                  <w:pPr>
                    <w:rPr>
                      <w:rFonts w:ascii="Times New Roman" w:hAnsi="Times New Roman"/>
                      <w:sz w:val="20"/>
                      <w:szCs w:val="20"/>
                    </w:rPr>
                  </w:pPr>
                  <w:r w:rsidRPr="00563037">
                    <w:rPr>
                      <w:rFonts w:ascii="Times New Roman" w:hAnsi="Times New Roman" w:cs="Times New Roman"/>
                      <w:sz w:val="20"/>
                      <w:szCs w:val="20"/>
                    </w:rPr>
                    <w:t>unsigned long</w:t>
                  </w:r>
                </w:p>
              </w:tc>
            </w:tr>
            <w:tr w:rsidR="00563037" w:rsidTr="00A5160A">
              <w:tc>
                <w:tcPr>
                  <w:tcW w:w="2683" w:type="dxa"/>
                  <w:vMerge w:val="restart"/>
                </w:tcPr>
                <w:p w:rsidR="00563037" w:rsidRDefault="00563037" w:rsidP="00A5160A">
                  <w:pPr>
                    <w:rPr>
                      <w:rFonts w:cs="Arial"/>
                      <w:b/>
                      <w:sz w:val="20"/>
                      <w:szCs w:val="20"/>
                    </w:rPr>
                  </w:pPr>
                  <w:r>
                    <w:rPr>
                      <w:rFonts w:cs="Arial"/>
                      <w:b/>
                      <w:sz w:val="20"/>
                      <w:szCs w:val="20"/>
                    </w:rPr>
                    <w:lastRenderedPageBreak/>
                    <w:t>Return Value Scaling</w:t>
                  </w:r>
                </w:p>
              </w:tc>
              <w:tc>
                <w:tcPr>
                  <w:tcW w:w="1388" w:type="dxa"/>
                </w:tcPr>
                <w:p w:rsidR="00563037" w:rsidRPr="00B147B8" w:rsidRDefault="00563037" w:rsidP="00A5160A">
                  <w:pPr>
                    <w:rPr>
                      <w:rFonts w:cs="Arial"/>
                      <w:b/>
                      <w:sz w:val="20"/>
                      <w:szCs w:val="20"/>
                    </w:rPr>
                  </w:pPr>
                  <w:r w:rsidRPr="00B147B8">
                    <w:rPr>
                      <w:rFonts w:cs="Arial"/>
                      <w:b/>
                      <w:sz w:val="20"/>
                      <w:szCs w:val="20"/>
                    </w:rPr>
                    <w:t>Units</w:t>
                  </w:r>
                </w:p>
              </w:tc>
              <w:tc>
                <w:tcPr>
                  <w:tcW w:w="1410" w:type="dxa"/>
                </w:tcPr>
                <w:p w:rsidR="00563037" w:rsidRPr="00B147B8" w:rsidRDefault="00563037" w:rsidP="00A5160A">
                  <w:pPr>
                    <w:rPr>
                      <w:rFonts w:cs="Arial"/>
                      <w:b/>
                      <w:sz w:val="20"/>
                      <w:szCs w:val="20"/>
                    </w:rPr>
                  </w:pPr>
                  <w:r w:rsidRPr="00B147B8">
                    <w:rPr>
                      <w:rFonts w:cs="Arial"/>
                      <w:b/>
                      <w:sz w:val="20"/>
                      <w:szCs w:val="20"/>
                    </w:rPr>
                    <w:t>Scaling</w:t>
                  </w:r>
                </w:p>
              </w:tc>
              <w:tc>
                <w:tcPr>
                  <w:tcW w:w="1529" w:type="dxa"/>
                </w:tcPr>
                <w:p w:rsidR="00563037" w:rsidRPr="00B147B8" w:rsidRDefault="00563037" w:rsidP="00A5160A">
                  <w:pPr>
                    <w:rPr>
                      <w:rFonts w:cs="Arial"/>
                      <w:b/>
                      <w:sz w:val="20"/>
                      <w:szCs w:val="20"/>
                    </w:rPr>
                  </w:pPr>
                  <w:r w:rsidRPr="00B147B8">
                    <w:rPr>
                      <w:rFonts w:cs="Arial"/>
                      <w:b/>
                      <w:sz w:val="20"/>
                      <w:szCs w:val="20"/>
                    </w:rPr>
                    <w:t>Low Lim</w:t>
                  </w:r>
                </w:p>
              </w:tc>
              <w:tc>
                <w:tcPr>
                  <w:tcW w:w="1179" w:type="dxa"/>
                </w:tcPr>
                <w:p w:rsidR="00563037" w:rsidRPr="00B147B8" w:rsidRDefault="00563037" w:rsidP="00A5160A">
                  <w:pPr>
                    <w:rPr>
                      <w:rFonts w:cs="Arial"/>
                      <w:b/>
                      <w:sz w:val="20"/>
                      <w:szCs w:val="20"/>
                    </w:rPr>
                  </w:pPr>
                  <w:r w:rsidRPr="00B147B8">
                    <w:rPr>
                      <w:rFonts w:cs="Arial"/>
                      <w:b/>
                      <w:sz w:val="20"/>
                      <w:szCs w:val="20"/>
                    </w:rPr>
                    <w:t>High Lim</w:t>
                  </w:r>
                </w:p>
              </w:tc>
            </w:tr>
            <w:tr w:rsidR="00563037" w:rsidTr="00A5160A">
              <w:tc>
                <w:tcPr>
                  <w:tcW w:w="2683" w:type="dxa"/>
                  <w:vMerge/>
                </w:tcPr>
                <w:p w:rsidR="00563037" w:rsidRDefault="00563037" w:rsidP="00A5160A">
                  <w:pPr>
                    <w:rPr>
                      <w:rFonts w:cs="Arial"/>
                      <w:b/>
                      <w:sz w:val="20"/>
                      <w:szCs w:val="20"/>
                    </w:rPr>
                  </w:pPr>
                </w:p>
              </w:tc>
              <w:tc>
                <w:tcPr>
                  <w:tcW w:w="1388" w:type="dxa"/>
                </w:tcPr>
                <w:p w:rsidR="00563037" w:rsidRPr="00B147B8" w:rsidRDefault="00563037" w:rsidP="00A5160A">
                  <w:pPr>
                    <w:rPr>
                      <w:rFonts w:ascii="Times New Roman" w:hAnsi="Times New Roman" w:cs="Times New Roman"/>
                      <w:sz w:val="20"/>
                      <w:szCs w:val="20"/>
                    </w:rPr>
                  </w:pPr>
                  <w:r w:rsidRPr="00563037">
                    <w:rPr>
                      <w:rFonts w:ascii="Times New Roman" w:hAnsi="Times New Roman" w:cs="Times New Roman"/>
                      <w:sz w:val="20"/>
                      <w:szCs w:val="20"/>
                    </w:rPr>
                    <w:t>enum</w:t>
                  </w:r>
                </w:p>
              </w:tc>
              <w:tc>
                <w:tcPr>
                  <w:tcW w:w="1410" w:type="dxa"/>
                </w:tcPr>
                <w:p w:rsidR="00563037" w:rsidRPr="00B147B8" w:rsidRDefault="00563037" w:rsidP="00A5160A">
                  <w:pPr>
                    <w:rPr>
                      <w:rFonts w:ascii="Times New Roman" w:hAnsi="Times New Roman" w:cs="Times New Roman"/>
                      <w:sz w:val="20"/>
                      <w:szCs w:val="20"/>
                    </w:rPr>
                  </w:pPr>
                  <w:r w:rsidRPr="00563037">
                    <w:rPr>
                      <w:rFonts w:ascii="Times New Roman" w:hAnsi="Times New Roman" w:cs="Times New Roman"/>
                      <w:sz w:val="20"/>
                      <w:szCs w:val="20"/>
                    </w:rPr>
                    <w:t>Supplier defined</w:t>
                  </w:r>
                </w:p>
              </w:tc>
              <w:tc>
                <w:tcPr>
                  <w:tcW w:w="1529" w:type="dxa"/>
                </w:tcPr>
                <w:p w:rsidR="00563037" w:rsidRPr="00B147B8" w:rsidRDefault="00563037" w:rsidP="00A5160A">
                  <w:pPr>
                    <w:rPr>
                      <w:rFonts w:ascii="Times New Roman" w:hAnsi="Times New Roman" w:cs="Times New Roman"/>
                      <w:sz w:val="20"/>
                      <w:szCs w:val="20"/>
                    </w:rPr>
                  </w:pPr>
                  <w:r>
                    <w:rPr>
                      <w:rFonts w:ascii="Times New Roman" w:hAnsi="Times New Roman" w:cs="Times New Roman"/>
                      <w:sz w:val="20"/>
                      <w:szCs w:val="20"/>
                    </w:rPr>
                    <w:t>n/a</w:t>
                  </w:r>
                </w:p>
              </w:tc>
              <w:tc>
                <w:tcPr>
                  <w:tcW w:w="1179" w:type="dxa"/>
                </w:tcPr>
                <w:p w:rsidR="00563037" w:rsidRPr="00B147B8" w:rsidRDefault="00563037" w:rsidP="00A5160A">
                  <w:pPr>
                    <w:rPr>
                      <w:rFonts w:ascii="Times New Roman" w:hAnsi="Times New Roman" w:cs="Times New Roman"/>
                      <w:sz w:val="20"/>
                      <w:szCs w:val="20"/>
                    </w:rPr>
                  </w:pPr>
                  <w:r>
                    <w:rPr>
                      <w:rFonts w:ascii="Times New Roman" w:hAnsi="Times New Roman" w:cs="Times New Roman"/>
                      <w:sz w:val="20"/>
                      <w:szCs w:val="20"/>
                    </w:rPr>
                    <w:t>n/a</w:t>
                  </w:r>
                </w:p>
              </w:tc>
            </w:tr>
            <w:tr w:rsidR="00563037" w:rsidTr="00A5160A">
              <w:tc>
                <w:tcPr>
                  <w:tcW w:w="8189" w:type="dxa"/>
                  <w:gridSpan w:val="5"/>
                </w:tcPr>
                <w:p w:rsidR="00563037" w:rsidRDefault="00563037" w:rsidP="00A5160A">
                  <w:pPr>
                    <w:rPr>
                      <w:rFonts w:cs="Arial"/>
                      <w:b/>
                      <w:sz w:val="20"/>
                      <w:szCs w:val="20"/>
                    </w:rPr>
                  </w:pPr>
                  <w:r>
                    <w:rPr>
                      <w:rFonts w:cs="Arial"/>
                      <w:b/>
                      <w:sz w:val="20"/>
                      <w:szCs w:val="20"/>
                    </w:rPr>
                    <w:t>Semantics</w:t>
                  </w:r>
                  <w:r w:rsidRPr="00B147B8">
                    <w:rPr>
                      <w:rFonts w:cs="Arial"/>
                      <w:b/>
                      <w:sz w:val="20"/>
                      <w:szCs w:val="20"/>
                    </w:rPr>
                    <w:t>:</w:t>
                  </w:r>
                </w:p>
                <w:p w:rsidR="00563037" w:rsidRPr="00563037" w:rsidRDefault="00563037" w:rsidP="00A5160A">
                  <w:pPr>
                    <w:rPr>
                      <w:rFonts w:asciiTheme="majorHAnsi" w:hAnsiTheme="majorHAnsi" w:cstheme="majorHAnsi"/>
                      <w:sz w:val="20"/>
                      <w:szCs w:val="20"/>
                    </w:rPr>
                  </w:pPr>
                  <w:r w:rsidRPr="00563037">
                    <w:rPr>
                      <w:rFonts w:asciiTheme="majorHAnsi" w:hAnsiTheme="majorHAnsi" w:cstheme="majorHAnsi"/>
                      <w:sz w:val="20"/>
                      <w:szCs w:val="20"/>
                    </w:rPr>
                    <w:t>This function will be called to at initialization to ascertain the initialization state of the</w:t>
                  </w:r>
                </w:p>
                <w:p w:rsidR="00563037" w:rsidRPr="00563037" w:rsidRDefault="00563037" w:rsidP="00A5160A">
                  <w:pPr>
                    <w:rPr>
                      <w:rFonts w:asciiTheme="majorHAnsi" w:hAnsiTheme="majorHAnsi" w:cstheme="majorHAnsi"/>
                      <w:sz w:val="20"/>
                      <w:szCs w:val="20"/>
                    </w:rPr>
                  </w:pPr>
                  <w:r w:rsidRPr="00563037">
                    <w:rPr>
                      <w:rFonts w:asciiTheme="majorHAnsi" w:hAnsiTheme="majorHAnsi" w:cstheme="majorHAnsi"/>
                      <w:sz w:val="20"/>
                      <w:szCs w:val="20"/>
                    </w:rPr>
                    <w:t>power supply. Information from the power supply should include, but not necessarily be</w:t>
                  </w:r>
                </w:p>
                <w:p w:rsidR="00563037" w:rsidRPr="00563037" w:rsidRDefault="00563037" w:rsidP="00A5160A">
                  <w:pPr>
                    <w:rPr>
                      <w:rFonts w:asciiTheme="majorHAnsi" w:hAnsiTheme="majorHAnsi" w:cstheme="majorHAnsi"/>
                      <w:sz w:val="20"/>
                      <w:szCs w:val="20"/>
                    </w:rPr>
                  </w:pPr>
                  <w:r w:rsidRPr="00563037">
                    <w:rPr>
                      <w:rFonts w:asciiTheme="majorHAnsi" w:hAnsiTheme="majorHAnsi" w:cstheme="majorHAnsi"/>
                      <w:sz w:val="20"/>
                      <w:szCs w:val="20"/>
                    </w:rPr>
                    <w:t>limited to, information on the cause of reset (if applicable) and wakeup source. This</w:t>
                  </w:r>
                </w:p>
                <w:p w:rsidR="00563037" w:rsidRPr="00563037" w:rsidRDefault="00563037" w:rsidP="00A5160A">
                  <w:pPr>
                    <w:rPr>
                      <w:rFonts w:asciiTheme="majorHAnsi" w:hAnsiTheme="majorHAnsi" w:cstheme="majorHAnsi"/>
                      <w:sz w:val="20"/>
                      <w:szCs w:val="20"/>
                    </w:rPr>
                  </w:pPr>
                  <w:r w:rsidRPr="00563037">
                    <w:rPr>
                      <w:rFonts w:asciiTheme="majorHAnsi" w:hAnsiTheme="majorHAnsi" w:cstheme="majorHAnsi"/>
                      <w:sz w:val="20"/>
                      <w:szCs w:val="20"/>
                    </w:rPr>
                    <w:t>function will be called before supplier is called to initialize most hardware so the function</w:t>
                  </w:r>
                </w:p>
                <w:p w:rsidR="00563037" w:rsidRPr="00563037" w:rsidRDefault="00563037" w:rsidP="00A5160A">
                  <w:pPr>
                    <w:rPr>
                      <w:rFonts w:asciiTheme="majorHAnsi" w:hAnsiTheme="majorHAnsi" w:cstheme="majorHAnsi"/>
                      <w:sz w:val="20"/>
                      <w:szCs w:val="20"/>
                    </w:rPr>
                  </w:pPr>
                  <w:r w:rsidRPr="00563037">
                    <w:rPr>
                      <w:rFonts w:asciiTheme="majorHAnsi" w:hAnsiTheme="majorHAnsi" w:cstheme="majorHAnsi"/>
                      <w:sz w:val="20"/>
                      <w:szCs w:val="20"/>
                    </w:rPr>
                    <w:t>should be able to be called independently. Note that any RAM used by supplier during</w:t>
                  </w:r>
                </w:p>
                <w:p w:rsidR="00563037" w:rsidRDefault="00563037" w:rsidP="00A5160A">
                  <w:pPr>
                    <w:rPr>
                      <w:rFonts w:ascii="Times New Roman" w:hAnsi="Times New Roman"/>
                      <w:sz w:val="20"/>
                      <w:szCs w:val="20"/>
                    </w:rPr>
                  </w:pPr>
                  <w:r w:rsidRPr="00563037">
                    <w:rPr>
                      <w:rFonts w:asciiTheme="majorHAnsi" w:hAnsiTheme="majorHAnsi" w:cstheme="majorHAnsi"/>
                      <w:sz w:val="20"/>
                      <w:szCs w:val="20"/>
                    </w:rPr>
                    <w:t>this call will be cleared to zero when RAM integrity tests are complete.</w:t>
                  </w:r>
                </w:p>
              </w:tc>
            </w:tr>
            <w:tr w:rsidR="00563037" w:rsidTr="00A5160A">
              <w:tc>
                <w:tcPr>
                  <w:tcW w:w="8189" w:type="dxa"/>
                  <w:gridSpan w:val="5"/>
                </w:tcPr>
                <w:p w:rsidR="00563037" w:rsidRPr="004D71F0" w:rsidRDefault="00563037" w:rsidP="00A5160A">
                  <w:pPr>
                    <w:rPr>
                      <w:rFonts w:cs="Arial"/>
                      <w:b/>
                      <w:sz w:val="20"/>
                      <w:szCs w:val="20"/>
                    </w:rPr>
                  </w:pPr>
                  <w:r w:rsidRPr="004D71F0">
                    <w:rPr>
                      <w:rFonts w:cs="Arial"/>
                      <w:b/>
                      <w:sz w:val="20"/>
                      <w:szCs w:val="20"/>
                    </w:rPr>
                    <w:t>Usage Restrictions:</w:t>
                  </w:r>
                </w:p>
                <w:p w:rsidR="00563037" w:rsidRPr="00500170" w:rsidRDefault="00563037" w:rsidP="00A5160A">
                  <w:pPr>
                    <w:rPr>
                      <w:rFonts w:ascii="Times New Roman" w:hAnsi="Times New Roman" w:cs="Times New Roman"/>
                      <w:sz w:val="20"/>
                      <w:szCs w:val="20"/>
                    </w:rPr>
                  </w:pPr>
                  <w:r>
                    <w:rPr>
                      <w:rFonts w:asciiTheme="majorHAnsi" w:hAnsiTheme="majorHAnsi" w:cstheme="majorHAnsi"/>
                      <w:sz w:val="20"/>
                      <w:szCs w:val="20"/>
                    </w:rPr>
                    <w:t>None</w:t>
                  </w:r>
                </w:p>
              </w:tc>
            </w:tr>
          </w:tbl>
          <w:p w:rsidR="00563037" w:rsidRPr="00871DCC" w:rsidRDefault="00563037" w:rsidP="00A5160A">
            <w:pPr>
              <w:rPr>
                <w:rFonts w:cs="Arial"/>
                <w:sz w:val="20"/>
                <w:szCs w:val="20"/>
              </w:rPr>
            </w:pPr>
          </w:p>
        </w:tc>
      </w:tr>
      <w:tr w:rsidR="00563037" w:rsidTr="00A5160A">
        <w:tc>
          <w:tcPr>
            <w:tcW w:w="1548" w:type="dxa"/>
          </w:tcPr>
          <w:p w:rsidR="00563037" w:rsidRPr="00871DCC" w:rsidRDefault="00563037" w:rsidP="00A5160A">
            <w:pPr>
              <w:rPr>
                <w:rFonts w:cs="Arial"/>
                <w:b/>
                <w:sz w:val="20"/>
                <w:szCs w:val="20"/>
              </w:rPr>
            </w:pPr>
            <w:r>
              <w:rPr>
                <w:rFonts w:cs="Arial"/>
                <w:b/>
                <w:sz w:val="20"/>
                <w:szCs w:val="20"/>
              </w:rPr>
              <w:lastRenderedPageBreak/>
              <w:t>Error Handling</w:t>
            </w:r>
          </w:p>
        </w:tc>
        <w:tc>
          <w:tcPr>
            <w:tcW w:w="8415" w:type="dxa"/>
          </w:tcPr>
          <w:p w:rsidR="00563037" w:rsidRPr="00871DCC" w:rsidRDefault="00563037" w:rsidP="00A5160A">
            <w:pPr>
              <w:rPr>
                <w:rFonts w:cs="Arial"/>
                <w:sz w:val="20"/>
                <w:szCs w:val="20"/>
              </w:rPr>
            </w:pPr>
            <w:r>
              <w:rPr>
                <w:rFonts w:cs="Arial"/>
                <w:sz w:val="20"/>
                <w:szCs w:val="20"/>
              </w:rPr>
              <w:t>None</w:t>
            </w:r>
            <w:r w:rsidRPr="00871DCC">
              <w:rPr>
                <w:rFonts w:cs="Arial"/>
                <w:sz w:val="20"/>
                <w:szCs w:val="20"/>
              </w:rPr>
              <w:t xml:space="preserve"> </w:t>
            </w:r>
          </w:p>
        </w:tc>
      </w:tr>
      <w:tr w:rsidR="00563037" w:rsidTr="00A5160A">
        <w:tc>
          <w:tcPr>
            <w:tcW w:w="1548" w:type="dxa"/>
          </w:tcPr>
          <w:p w:rsidR="00563037" w:rsidRPr="00871DCC" w:rsidRDefault="00563037" w:rsidP="00A5160A">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563037" w:rsidTr="00A5160A">
              <w:tc>
                <w:tcPr>
                  <w:tcW w:w="8184" w:type="dxa"/>
                </w:tcPr>
                <w:p w:rsidR="00563037" w:rsidRDefault="00563037" w:rsidP="00A5160A">
                  <w:pPr>
                    <w:rPr>
                      <w:rFonts w:cs="Arial"/>
                      <w:sz w:val="20"/>
                      <w:szCs w:val="20"/>
                    </w:rPr>
                  </w:pPr>
                  <w:r>
                    <w:rPr>
                      <w:rFonts w:cs="Arial"/>
                      <w:sz w:val="20"/>
                      <w:szCs w:val="20"/>
                    </w:rPr>
                    <w:t xml:space="preserve">Size: </w:t>
                  </w:r>
                </w:p>
              </w:tc>
            </w:tr>
            <w:tr w:rsidR="00563037" w:rsidTr="00A5160A">
              <w:tc>
                <w:tcPr>
                  <w:tcW w:w="8184" w:type="dxa"/>
                </w:tcPr>
                <w:p w:rsidR="00563037" w:rsidRDefault="00563037" w:rsidP="00A5160A">
                  <w:pPr>
                    <w:rPr>
                      <w:rFonts w:cs="Arial"/>
                      <w:sz w:val="20"/>
                      <w:szCs w:val="20"/>
                    </w:rPr>
                  </w:pPr>
                  <w:r>
                    <w:rPr>
                      <w:rFonts w:cs="Arial"/>
                      <w:sz w:val="20"/>
                      <w:szCs w:val="20"/>
                    </w:rPr>
                    <w:t xml:space="preserve">Speed: </w:t>
                  </w:r>
                </w:p>
              </w:tc>
            </w:tr>
            <w:tr w:rsidR="00563037" w:rsidTr="00A5160A">
              <w:tc>
                <w:tcPr>
                  <w:tcW w:w="8184" w:type="dxa"/>
                </w:tcPr>
                <w:p w:rsidR="00563037" w:rsidRDefault="00563037" w:rsidP="00A5160A">
                  <w:pPr>
                    <w:rPr>
                      <w:rFonts w:cs="Arial"/>
                      <w:sz w:val="20"/>
                      <w:szCs w:val="20"/>
                    </w:rPr>
                  </w:pPr>
                  <w:r>
                    <w:rPr>
                      <w:rFonts w:cs="Arial"/>
                      <w:sz w:val="20"/>
                      <w:szCs w:val="20"/>
                    </w:rPr>
                    <w:t>Other:</w:t>
                  </w:r>
                </w:p>
              </w:tc>
            </w:tr>
          </w:tbl>
          <w:p w:rsidR="00563037" w:rsidRPr="00871DCC" w:rsidRDefault="00563037" w:rsidP="00A5160A">
            <w:pPr>
              <w:rPr>
                <w:rFonts w:cs="Arial"/>
                <w:sz w:val="20"/>
                <w:szCs w:val="20"/>
              </w:rPr>
            </w:pPr>
          </w:p>
        </w:tc>
      </w:tr>
      <w:tr w:rsidR="00563037" w:rsidTr="00A5160A">
        <w:tc>
          <w:tcPr>
            <w:tcW w:w="1548" w:type="dxa"/>
          </w:tcPr>
          <w:p w:rsidR="00563037" w:rsidRPr="00871DCC" w:rsidRDefault="00563037" w:rsidP="00A5160A">
            <w:pPr>
              <w:rPr>
                <w:rFonts w:cs="Arial"/>
                <w:b/>
                <w:sz w:val="20"/>
                <w:szCs w:val="20"/>
              </w:rPr>
            </w:pPr>
            <w:r>
              <w:rPr>
                <w:rFonts w:cs="Arial"/>
                <w:b/>
                <w:sz w:val="20"/>
                <w:szCs w:val="20"/>
              </w:rPr>
              <w:t>Target:</w:t>
            </w:r>
          </w:p>
        </w:tc>
        <w:tc>
          <w:tcPr>
            <w:tcW w:w="8415" w:type="dxa"/>
          </w:tcPr>
          <w:p w:rsidR="00563037" w:rsidRPr="00871DCC" w:rsidRDefault="00563037" w:rsidP="00A5160A">
            <w:pPr>
              <w:rPr>
                <w:rFonts w:cs="Arial"/>
                <w:sz w:val="20"/>
                <w:szCs w:val="20"/>
              </w:rPr>
            </w:pPr>
            <w:r>
              <w:rPr>
                <w:rFonts w:cs="Arial"/>
                <w:sz w:val="20"/>
                <w:szCs w:val="20"/>
              </w:rPr>
              <w:t>MPA, Valve</w:t>
            </w:r>
          </w:p>
        </w:tc>
      </w:tr>
      <w:tr w:rsidR="00563037" w:rsidTr="00A5160A">
        <w:tc>
          <w:tcPr>
            <w:tcW w:w="1548" w:type="dxa"/>
          </w:tcPr>
          <w:p w:rsidR="00563037" w:rsidRPr="00871DCC" w:rsidRDefault="00563037" w:rsidP="00A5160A">
            <w:pPr>
              <w:rPr>
                <w:rFonts w:cs="Arial"/>
                <w:b/>
                <w:sz w:val="20"/>
                <w:szCs w:val="20"/>
              </w:rPr>
            </w:pPr>
            <w:r>
              <w:rPr>
                <w:rFonts w:cs="Arial"/>
                <w:b/>
                <w:sz w:val="20"/>
                <w:szCs w:val="20"/>
              </w:rPr>
              <w:t>Usage Guide:</w:t>
            </w:r>
          </w:p>
        </w:tc>
        <w:tc>
          <w:tcPr>
            <w:tcW w:w="8415" w:type="dxa"/>
          </w:tcPr>
          <w:p w:rsidR="00563037" w:rsidRPr="00871DCC" w:rsidRDefault="00563037" w:rsidP="00A5160A">
            <w:pPr>
              <w:rPr>
                <w:rFonts w:cs="Arial"/>
                <w:sz w:val="20"/>
                <w:szCs w:val="20"/>
              </w:rPr>
            </w:pPr>
            <w:r w:rsidRPr="004D71F0">
              <w:rPr>
                <w:rFonts w:cs="Arial"/>
                <w:sz w:val="20"/>
                <w:szCs w:val="20"/>
              </w:rPr>
              <w:t>Implied</w:t>
            </w:r>
          </w:p>
        </w:tc>
      </w:tr>
    </w:tbl>
    <w:p w:rsidR="00563037" w:rsidRDefault="00563037" w:rsidP="00563037"/>
    <w:p w:rsidR="00563037" w:rsidRDefault="00563037" w:rsidP="00563037">
      <w:pPr>
        <w:pStyle w:val="Heading2"/>
      </w:pPr>
      <w:bookmarkStart w:id="207" w:name="_Toc31706230"/>
      <w:r w:rsidRPr="00563037">
        <w:t>HW_TurnPowerSupplyOff ()</w:t>
      </w:r>
      <w:bookmarkEnd w:id="207"/>
    </w:p>
    <w:tbl>
      <w:tblPr>
        <w:tblStyle w:val="TableGrid"/>
        <w:tblW w:w="0" w:type="auto"/>
        <w:tblLook w:val="04A0" w:firstRow="1" w:lastRow="0" w:firstColumn="1" w:lastColumn="0" w:noHBand="0" w:noVBand="1"/>
      </w:tblPr>
      <w:tblGrid>
        <w:gridCol w:w="1548"/>
        <w:gridCol w:w="8415"/>
      </w:tblGrid>
      <w:tr w:rsidR="00563037" w:rsidTr="00A5160A">
        <w:tc>
          <w:tcPr>
            <w:tcW w:w="1548" w:type="dxa"/>
          </w:tcPr>
          <w:p w:rsidR="00563037" w:rsidRPr="00871DCC" w:rsidRDefault="00563037" w:rsidP="00A5160A">
            <w:pPr>
              <w:rPr>
                <w:rFonts w:cs="Arial"/>
                <w:b/>
                <w:sz w:val="20"/>
                <w:szCs w:val="20"/>
              </w:rPr>
            </w:pPr>
            <w:r w:rsidRPr="00871DCC">
              <w:rPr>
                <w:rFonts w:cs="Arial"/>
                <w:b/>
                <w:sz w:val="20"/>
                <w:szCs w:val="20"/>
              </w:rPr>
              <w:t>Description</w:t>
            </w:r>
          </w:p>
        </w:tc>
        <w:tc>
          <w:tcPr>
            <w:tcW w:w="8415" w:type="dxa"/>
          </w:tcPr>
          <w:p w:rsidR="00563037" w:rsidRPr="00871DCC" w:rsidRDefault="00563037" w:rsidP="00A5160A">
            <w:pPr>
              <w:rPr>
                <w:rFonts w:cs="Arial"/>
                <w:sz w:val="20"/>
                <w:szCs w:val="20"/>
              </w:rPr>
            </w:pPr>
            <w:r w:rsidRPr="00563037">
              <w:rPr>
                <w:rFonts w:cs="Arial"/>
                <w:sz w:val="20"/>
                <w:szCs w:val="20"/>
              </w:rPr>
              <w:t>Allows power supply to de-activate if the ignition key is turned off</w:t>
            </w:r>
          </w:p>
        </w:tc>
      </w:tr>
      <w:tr w:rsidR="00563037" w:rsidTr="00A5160A">
        <w:tc>
          <w:tcPr>
            <w:tcW w:w="1548" w:type="dxa"/>
            <w:vMerge w:val="restart"/>
          </w:tcPr>
          <w:p w:rsidR="00563037" w:rsidRPr="00871DCC" w:rsidRDefault="00563037" w:rsidP="00A5160A">
            <w:pPr>
              <w:rPr>
                <w:rFonts w:cs="Arial"/>
                <w:b/>
                <w:sz w:val="20"/>
                <w:szCs w:val="20"/>
              </w:rPr>
            </w:pPr>
            <w:r w:rsidRPr="00871DCC">
              <w:rPr>
                <w:rFonts w:cs="Arial"/>
                <w:b/>
                <w:sz w:val="20"/>
                <w:szCs w:val="20"/>
              </w:rPr>
              <w:t>Resources Provided</w:t>
            </w:r>
          </w:p>
        </w:tc>
        <w:tc>
          <w:tcPr>
            <w:tcW w:w="8415" w:type="dxa"/>
          </w:tcPr>
          <w:p w:rsidR="00563037" w:rsidRPr="00871DCC" w:rsidRDefault="00563037" w:rsidP="00A5160A">
            <w:pPr>
              <w:rPr>
                <w:rFonts w:cs="Arial"/>
                <w:b/>
                <w:sz w:val="20"/>
                <w:szCs w:val="20"/>
              </w:rPr>
            </w:pPr>
            <w:r w:rsidRPr="00871DCC">
              <w:rPr>
                <w:rFonts w:cs="Arial"/>
                <w:b/>
                <w:sz w:val="20"/>
                <w:szCs w:val="20"/>
              </w:rPr>
              <w:t>Syntax</w:t>
            </w:r>
          </w:p>
        </w:tc>
      </w:tr>
      <w:tr w:rsidR="00563037" w:rsidTr="00A5160A">
        <w:tc>
          <w:tcPr>
            <w:tcW w:w="1548" w:type="dxa"/>
            <w:vMerge/>
          </w:tcPr>
          <w:p w:rsidR="00563037" w:rsidRPr="00871DCC" w:rsidRDefault="00563037" w:rsidP="00A5160A">
            <w:pPr>
              <w:rPr>
                <w:rFonts w:cs="Arial"/>
                <w:b/>
                <w:sz w:val="20"/>
                <w:szCs w:val="20"/>
              </w:rPr>
            </w:pPr>
          </w:p>
        </w:tc>
        <w:tc>
          <w:tcPr>
            <w:tcW w:w="8415" w:type="dxa"/>
          </w:tcPr>
          <w:tbl>
            <w:tblPr>
              <w:tblStyle w:val="TableGrid"/>
              <w:tblW w:w="0" w:type="auto"/>
              <w:tblLook w:val="04A0" w:firstRow="1" w:lastRow="0" w:firstColumn="1" w:lastColumn="0" w:noHBand="0" w:noVBand="1"/>
            </w:tblPr>
            <w:tblGrid>
              <w:gridCol w:w="2683"/>
              <w:gridCol w:w="1388"/>
              <w:gridCol w:w="1410"/>
              <w:gridCol w:w="1529"/>
              <w:gridCol w:w="1179"/>
            </w:tblGrid>
            <w:tr w:rsidR="00563037" w:rsidTr="00A5160A">
              <w:tc>
                <w:tcPr>
                  <w:tcW w:w="2683" w:type="dxa"/>
                </w:tcPr>
                <w:p w:rsidR="00563037" w:rsidRPr="00B147B8" w:rsidRDefault="00563037" w:rsidP="00A5160A">
                  <w:pPr>
                    <w:rPr>
                      <w:rFonts w:cs="Arial"/>
                      <w:b/>
                      <w:sz w:val="20"/>
                      <w:szCs w:val="20"/>
                    </w:rPr>
                  </w:pPr>
                  <w:r w:rsidRPr="00B147B8">
                    <w:rPr>
                      <w:rFonts w:cs="Arial"/>
                      <w:b/>
                      <w:sz w:val="20"/>
                      <w:szCs w:val="20"/>
                    </w:rPr>
                    <w:t>Function Name</w:t>
                  </w:r>
                </w:p>
              </w:tc>
              <w:tc>
                <w:tcPr>
                  <w:tcW w:w="5506" w:type="dxa"/>
                  <w:gridSpan w:val="4"/>
                </w:tcPr>
                <w:p w:rsidR="00563037" w:rsidRPr="00B147B8" w:rsidRDefault="00563037" w:rsidP="00A5160A">
                  <w:pPr>
                    <w:rPr>
                      <w:rFonts w:ascii="Times New Roman" w:hAnsi="Times New Roman" w:cs="Times New Roman"/>
                      <w:b/>
                      <w:sz w:val="20"/>
                      <w:szCs w:val="20"/>
                    </w:rPr>
                  </w:pPr>
                  <w:r w:rsidRPr="00563037">
                    <w:rPr>
                      <w:rFonts w:ascii="Times New Roman" w:hAnsi="Times New Roman" w:cs="Times New Roman"/>
                      <w:b/>
                      <w:sz w:val="20"/>
                      <w:szCs w:val="20"/>
                    </w:rPr>
                    <w:t>HW_TurnPowerSupplyOff</w:t>
                  </w:r>
                </w:p>
              </w:tc>
            </w:tr>
            <w:tr w:rsidR="00563037" w:rsidTr="00A5160A">
              <w:tc>
                <w:tcPr>
                  <w:tcW w:w="2683" w:type="dxa"/>
                  <w:vMerge w:val="restart"/>
                  <w:vAlign w:val="center"/>
                </w:tcPr>
                <w:p w:rsidR="00563037" w:rsidRPr="00B147B8" w:rsidRDefault="00563037" w:rsidP="00A5160A">
                  <w:pPr>
                    <w:rPr>
                      <w:rFonts w:cs="Arial"/>
                      <w:b/>
                      <w:sz w:val="20"/>
                      <w:szCs w:val="20"/>
                    </w:rPr>
                  </w:pPr>
                  <w:r w:rsidRPr="00B147B8">
                    <w:rPr>
                      <w:rFonts w:cs="Arial"/>
                      <w:b/>
                      <w:sz w:val="20"/>
                      <w:szCs w:val="20"/>
                    </w:rPr>
                    <w:t>Arguments</w:t>
                  </w:r>
                </w:p>
              </w:tc>
              <w:tc>
                <w:tcPr>
                  <w:tcW w:w="2798" w:type="dxa"/>
                  <w:gridSpan w:val="2"/>
                </w:tcPr>
                <w:p w:rsidR="00563037" w:rsidRPr="00B147B8" w:rsidRDefault="00563037" w:rsidP="00A5160A">
                  <w:pPr>
                    <w:rPr>
                      <w:rFonts w:cs="Arial"/>
                      <w:b/>
                      <w:sz w:val="20"/>
                      <w:szCs w:val="20"/>
                    </w:rPr>
                  </w:pPr>
                  <w:r w:rsidRPr="00B147B8">
                    <w:rPr>
                      <w:rFonts w:cs="Arial"/>
                      <w:b/>
                      <w:sz w:val="20"/>
                      <w:szCs w:val="20"/>
                    </w:rPr>
                    <w:t>Type</w:t>
                  </w:r>
                </w:p>
              </w:tc>
              <w:tc>
                <w:tcPr>
                  <w:tcW w:w="2708" w:type="dxa"/>
                  <w:gridSpan w:val="2"/>
                </w:tcPr>
                <w:p w:rsidR="00563037" w:rsidRPr="00B147B8" w:rsidRDefault="00563037" w:rsidP="00A5160A">
                  <w:pPr>
                    <w:rPr>
                      <w:rFonts w:cs="Arial"/>
                      <w:b/>
                      <w:sz w:val="20"/>
                      <w:szCs w:val="20"/>
                    </w:rPr>
                  </w:pPr>
                  <w:r w:rsidRPr="00B147B8">
                    <w:rPr>
                      <w:rFonts w:cs="Arial"/>
                      <w:b/>
                      <w:sz w:val="20"/>
                      <w:szCs w:val="20"/>
                    </w:rPr>
                    <w:t>Name</w:t>
                  </w:r>
                </w:p>
              </w:tc>
            </w:tr>
            <w:tr w:rsidR="00563037" w:rsidTr="00A5160A">
              <w:tc>
                <w:tcPr>
                  <w:tcW w:w="2683" w:type="dxa"/>
                  <w:vMerge/>
                </w:tcPr>
                <w:p w:rsidR="00563037" w:rsidRPr="00B147B8" w:rsidRDefault="00563037" w:rsidP="00A5160A">
                  <w:pPr>
                    <w:rPr>
                      <w:rFonts w:cs="Arial"/>
                      <w:sz w:val="20"/>
                      <w:szCs w:val="20"/>
                    </w:rPr>
                  </w:pPr>
                </w:p>
              </w:tc>
              <w:tc>
                <w:tcPr>
                  <w:tcW w:w="2798" w:type="dxa"/>
                  <w:gridSpan w:val="2"/>
                </w:tcPr>
                <w:p w:rsidR="00563037" w:rsidRPr="00B147B8" w:rsidRDefault="00563037" w:rsidP="00A5160A">
                  <w:pPr>
                    <w:rPr>
                      <w:rFonts w:ascii="Times New Roman" w:hAnsi="Times New Roman" w:cs="Times New Roman"/>
                      <w:sz w:val="20"/>
                      <w:szCs w:val="20"/>
                    </w:rPr>
                  </w:pPr>
                  <w:r>
                    <w:rPr>
                      <w:rFonts w:ascii="Times New Roman" w:hAnsi="Times New Roman" w:cs="Times New Roman"/>
                      <w:sz w:val="20"/>
                      <w:szCs w:val="20"/>
                    </w:rPr>
                    <w:t>void</w:t>
                  </w:r>
                </w:p>
              </w:tc>
              <w:tc>
                <w:tcPr>
                  <w:tcW w:w="2708" w:type="dxa"/>
                  <w:gridSpan w:val="2"/>
                </w:tcPr>
                <w:p w:rsidR="00563037" w:rsidRPr="00B147B8" w:rsidRDefault="00563037" w:rsidP="00A5160A">
                  <w:pPr>
                    <w:rPr>
                      <w:rFonts w:ascii="Times New Roman" w:hAnsi="Times New Roman" w:cs="Times New Roman"/>
                      <w:sz w:val="20"/>
                      <w:szCs w:val="20"/>
                    </w:rPr>
                  </w:pPr>
                </w:p>
              </w:tc>
            </w:tr>
            <w:tr w:rsidR="00563037" w:rsidTr="00A5160A">
              <w:tc>
                <w:tcPr>
                  <w:tcW w:w="2683" w:type="dxa"/>
                  <w:vMerge/>
                </w:tcPr>
                <w:p w:rsidR="00563037" w:rsidRPr="00B147B8" w:rsidRDefault="00563037" w:rsidP="00A5160A">
                  <w:pPr>
                    <w:rPr>
                      <w:rFonts w:cs="Arial"/>
                      <w:sz w:val="20"/>
                      <w:szCs w:val="20"/>
                    </w:rPr>
                  </w:pPr>
                </w:p>
              </w:tc>
              <w:tc>
                <w:tcPr>
                  <w:tcW w:w="2798" w:type="dxa"/>
                  <w:gridSpan w:val="2"/>
                </w:tcPr>
                <w:p w:rsidR="00563037" w:rsidRPr="00B147B8" w:rsidRDefault="00563037" w:rsidP="00A5160A">
                  <w:pPr>
                    <w:rPr>
                      <w:rFonts w:ascii="Times New Roman" w:hAnsi="Times New Roman" w:cs="Times New Roman"/>
                      <w:sz w:val="20"/>
                      <w:szCs w:val="20"/>
                    </w:rPr>
                  </w:pPr>
                </w:p>
              </w:tc>
              <w:tc>
                <w:tcPr>
                  <w:tcW w:w="2708" w:type="dxa"/>
                  <w:gridSpan w:val="2"/>
                </w:tcPr>
                <w:p w:rsidR="00563037" w:rsidRPr="00B147B8" w:rsidRDefault="00563037" w:rsidP="00A5160A">
                  <w:pPr>
                    <w:rPr>
                      <w:rFonts w:ascii="Times New Roman" w:hAnsi="Times New Roman" w:cs="Times New Roman"/>
                      <w:sz w:val="20"/>
                      <w:szCs w:val="20"/>
                    </w:rPr>
                  </w:pPr>
                </w:p>
              </w:tc>
            </w:tr>
            <w:tr w:rsidR="00563037" w:rsidTr="00A5160A">
              <w:tc>
                <w:tcPr>
                  <w:tcW w:w="2683" w:type="dxa"/>
                  <w:vMerge/>
                </w:tcPr>
                <w:p w:rsidR="00563037" w:rsidRPr="00B147B8" w:rsidRDefault="00563037" w:rsidP="00A5160A">
                  <w:pPr>
                    <w:rPr>
                      <w:rFonts w:cs="Arial"/>
                      <w:sz w:val="20"/>
                      <w:szCs w:val="20"/>
                    </w:rPr>
                  </w:pPr>
                </w:p>
              </w:tc>
              <w:tc>
                <w:tcPr>
                  <w:tcW w:w="2798" w:type="dxa"/>
                  <w:gridSpan w:val="2"/>
                </w:tcPr>
                <w:p w:rsidR="00563037" w:rsidRPr="00B147B8" w:rsidRDefault="00563037" w:rsidP="00A5160A">
                  <w:pPr>
                    <w:rPr>
                      <w:rFonts w:cs="Arial"/>
                      <w:sz w:val="20"/>
                      <w:szCs w:val="20"/>
                    </w:rPr>
                  </w:pPr>
                </w:p>
              </w:tc>
              <w:tc>
                <w:tcPr>
                  <w:tcW w:w="2708" w:type="dxa"/>
                  <w:gridSpan w:val="2"/>
                </w:tcPr>
                <w:p w:rsidR="00563037" w:rsidRPr="00B147B8" w:rsidRDefault="00563037" w:rsidP="00A5160A">
                  <w:pPr>
                    <w:rPr>
                      <w:rFonts w:cs="Arial"/>
                      <w:sz w:val="20"/>
                      <w:szCs w:val="20"/>
                    </w:rPr>
                  </w:pPr>
                </w:p>
              </w:tc>
            </w:tr>
            <w:tr w:rsidR="00563037" w:rsidTr="00A5160A">
              <w:tc>
                <w:tcPr>
                  <w:tcW w:w="2683" w:type="dxa"/>
                  <w:vMerge w:val="restart"/>
                  <w:vAlign w:val="center"/>
                </w:tcPr>
                <w:p w:rsidR="00563037" w:rsidRPr="00B147B8" w:rsidRDefault="00563037" w:rsidP="00A5160A">
                  <w:pPr>
                    <w:rPr>
                      <w:rFonts w:cs="Arial"/>
                      <w:sz w:val="20"/>
                      <w:szCs w:val="20"/>
                    </w:rPr>
                  </w:pPr>
                  <w:r w:rsidRPr="00B147B8">
                    <w:rPr>
                      <w:rFonts w:cs="Arial"/>
                      <w:b/>
                      <w:sz w:val="20"/>
                      <w:szCs w:val="20"/>
                    </w:rPr>
                    <w:t>Argument Scaling</w:t>
                  </w:r>
                </w:p>
              </w:tc>
              <w:tc>
                <w:tcPr>
                  <w:tcW w:w="1388" w:type="dxa"/>
                </w:tcPr>
                <w:p w:rsidR="00563037" w:rsidRPr="00B147B8" w:rsidRDefault="00563037" w:rsidP="00A5160A">
                  <w:pPr>
                    <w:rPr>
                      <w:rFonts w:cs="Arial"/>
                      <w:b/>
                      <w:sz w:val="20"/>
                      <w:szCs w:val="20"/>
                    </w:rPr>
                  </w:pPr>
                  <w:r w:rsidRPr="00B147B8">
                    <w:rPr>
                      <w:rFonts w:cs="Arial"/>
                      <w:b/>
                      <w:sz w:val="20"/>
                      <w:szCs w:val="20"/>
                    </w:rPr>
                    <w:t>Units</w:t>
                  </w:r>
                </w:p>
              </w:tc>
              <w:tc>
                <w:tcPr>
                  <w:tcW w:w="1410" w:type="dxa"/>
                </w:tcPr>
                <w:p w:rsidR="00563037" w:rsidRPr="00B147B8" w:rsidRDefault="00563037" w:rsidP="00A5160A">
                  <w:pPr>
                    <w:rPr>
                      <w:rFonts w:cs="Arial"/>
                      <w:b/>
                      <w:sz w:val="20"/>
                      <w:szCs w:val="20"/>
                    </w:rPr>
                  </w:pPr>
                  <w:r w:rsidRPr="00B147B8">
                    <w:rPr>
                      <w:rFonts w:cs="Arial"/>
                      <w:b/>
                      <w:sz w:val="20"/>
                      <w:szCs w:val="20"/>
                    </w:rPr>
                    <w:t>Scaling</w:t>
                  </w:r>
                </w:p>
              </w:tc>
              <w:tc>
                <w:tcPr>
                  <w:tcW w:w="1529" w:type="dxa"/>
                </w:tcPr>
                <w:p w:rsidR="00563037" w:rsidRPr="00B147B8" w:rsidRDefault="00563037" w:rsidP="00A5160A">
                  <w:pPr>
                    <w:rPr>
                      <w:rFonts w:cs="Arial"/>
                      <w:b/>
                      <w:sz w:val="20"/>
                      <w:szCs w:val="20"/>
                    </w:rPr>
                  </w:pPr>
                  <w:r w:rsidRPr="00B147B8">
                    <w:rPr>
                      <w:rFonts w:cs="Arial"/>
                      <w:b/>
                      <w:sz w:val="20"/>
                      <w:szCs w:val="20"/>
                    </w:rPr>
                    <w:t>Low Lim</w:t>
                  </w:r>
                </w:p>
              </w:tc>
              <w:tc>
                <w:tcPr>
                  <w:tcW w:w="1179" w:type="dxa"/>
                </w:tcPr>
                <w:p w:rsidR="00563037" w:rsidRPr="00B147B8" w:rsidRDefault="00563037" w:rsidP="00A5160A">
                  <w:pPr>
                    <w:rPr>
                      <w:rFonts w:cs="Arial"/>
                      <w:b/>
                      <w:sz w:val="20"/>
                      <w:szCs w:val="20"/>
                    </w:rPr>
                  </w:pPr>
                  <w:r w:rsidRPr="00B147B8">
                    <w:rPr>
                      <w:rFonts w:cs="Arial"/>
                      <w:b/>
                      <w:sz w:val="20"/>
                      <w:szCs w:val="20"/>
                    </w:rPr>
                    <w:t>High Lim</w:t>
                  </w:r>
                </w:p>
              </w:tc>
            </w:tr>
            <w:tr w:rsidR="00563037" w:rsidTr="00A5160A">
              <w:tc>
                <w:tcPr>
                  <w:tcW w:w="2683" w:type="dxa"/>
                  <w:vMerge/>
                </w:tcPr>
                <w:p w:rsidR="00563037" w:rsidRPr="00B147B8" w:rsidRDefault="00563037" w:rsidP="00A5160A">
                  <w:pPr>
                    <w:rPr>
                      <w:rFonts w:cs="Arial"/>
                      <w:b/>
                      <w:sz w:val="20"/>
                      <w:szCs w:val="20"/>
                    </w:rPr>
                  </w:pPr>
                </w:p>
              </w:tc>
              <w:tc>
                <w:tcPr>
                  <w:tcW w:w="1388" w:type="dxa"/>
                </w:tcPr>
                <w:p w:rsidR="00563037" w:rsidRPr="00B147B8" w:rsidRDefault="00563037"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410" w:type="dxa"/>
                </w:tcPr>
                <w:p w:rsidR="00563037" w:rsidRPr="00B147B8" w:rsidRDefault="00563037"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563037" w:rsidRPr="00B147B8" w:rsidRDefault="00563037"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563037" w:rsidRPr="00B147B8" w:rsidRDefault="00563037" w:rsidP="00A5160A">
                  <w:pPr>
                    <w:rPr>
                      <w:rFonts w:ascii="Times New Roman" w:hAnsi="Times New Roman" w:cs="Times New Roman"/>
                      <w:sz w:val="20"/>
                      <w:szCs w:val="20"/>
                    </w:rPr>
                  </w:pPr>
                  <w:r w:rsidRPr="00B147B8">
                    <w:rPr>
                      <w:rFonts w:ascii="Times New Roman" w:hAnsi="Times New Roman" w:cs="Times New Roman"/>
                      <w:sz w:val="20"/>
                      <w:szCs w:val="20"/>
                    </w:rPr>
                    <w:t>n/a</w:t>
                  </w:r>
                </w:p>
              </w:tc>
            </w:tr>
            <w:tr w:rsidR="00563037" w:rsidTr="00A5160A">
              <w:tc>
                <w:tcPr>
                  <w:tcW w:w="2683" w:type="dxa"/>
                  <w:vMerge/>
                </w:tcPr>
                <w:p w:rsidR="00563037" w:rsidRPr="00B147B8" w:rsidRDefault="00563037" w:rsidP="00A5160A">
                  <w:pPr>
                    <w:rPr>
                      <w:rFonts w:cs="Arial"/>
                      <w:b/>
                      <w:sz w:val="20"/>
                      <w:szCs w:val="20"/>
                    </w:rPr>
                  </w:pPr>
                </w:p>
              </w:tc>
              <w:tc>
                <w:tcPr>
                  <w:tcW w:w="1388" w:type="dxa"/>
                </w:tcPr>
                <w:p w:rsidR="00563037" w:rsidRPr="00B147B8" w:rsidRDefault="00563037" w:rsidP="00A5160A">
                  <w:pPr>
                    <w:rPr>
                      <w:rFonts w:ascii="Times New Roman" w:hAnsi="Times New Roman" w:cs="Times New Roman"/>
                      <w:sz w:val="20"/>
                      <w:szCs w:val="20"/>
                    </w:rPr>
                  </w:pPr>
                </w:p>
              </w:tc>
              <w:tc>
                <w:tcPr>
                  <w:tcW w:w="1410" w:type="dxa"/>
                </w:tcPr>
                <w:p w:rsidR="00563037" w:rsidRPr="00B147B8" w:rsidRDefault="00563037" w:rsidP="00A5160A">
                  <w:pPr>
                    <w:rPr>
                      <w:rFonts w:ascii="Times New Roman" w:hAnsi="Times New Roman" w:cs="Times New Roman"/>
                      <w:sz w:val="20"/>
                      <w:szCs w:val="20"/>
                    </w:rPr>
                  </w:pPr>
                </w:p>
              </w:tc>
              <w:tc>
                <w:tcPr>
                  <w:tcW w:w="1529" w:type="dxa"/>
                </w:tcPr>
                <w:p w:rsidR="00563037" w:rsidRPr="00B147B8" w:rsidRDefault="00563037" w:rsidP="00A5160A">
                  <w:pPr>
                    <w:rPr>
                      <w:rFonts w:ascii="Times New Roman" w:hAnsi="Times New Roman" w:cs="Times New Roman"/>
                      <w:sz w:val="20"/>
                      <w:szCs w:val="20"/>
                    </w:rPr>
                  </w:pPr>
                </w:p>
              </w:tc>
              <w:tc>
                <w:tcPr>
                  <w:tcW w:w="1179" w:type="dxa"/>
                </w:tcPr>
                <w:p w:rsidR="00563037" w:rsidRPr="00B147B8" w:rsidRDefault="00563037" w:rsidP="00A5160A">
                  <w:pPr>
                    <w:rPr>
                      <w:rFonts w:ascii="Times New Roman" w:hAnsi="Times New Roman" w:cs="Times New Roman"/>
                      <w:sz w:val="20"/>
                      <w:szCs w:val="20"/>
                    </w:rPr>
                  </w:pPr>
                </w:p>
              </w:tc>
            </w:tr>
            <w:tr w:rsidR="00563037" w:rsidTr="00A5160A">
              <w:tc>
                <w:tcPr>
                  <w:tcW w:w="2683" w:type="dxa"/>
                  <w:vMerge/>
                </w:tcPr>
                <w:p w:rsidR="00563037" w:rsidRPr="00B147B8" w:rsidRDefault="00563037" w:rsidP="00A5160A">
                  <w:pPr>
                    <w:rPr>
                      <w:rFonts w:cs="Arial"/>
                      <w:b/>
                      <w:sz w:val="20"/>
                      <w:szCs w:val="20"/>
                    </w:rPr>
                  </w:pPr>
                </w:p>
              </w:tc>
              <w:tc>
                <w:tcPr>
                  <w:tcW w:w="1388" w:type="dxa"/>
                </w:tcPr>
                <w:p w:rsidR="00563037" w:rsidRPr="00B147B8" w:rsidRDefault="00563037" w:rsidP="00A5160A">
                  <w:pPr>
                    <w:rPr>
                      <w:rFonts w:ascii="Times New Roman" w:hAnsi="Times New Roman"/>
                      <w:sz w:val="20"/>
                      <w:szCs w:val="20"/>
                    </w:rPr>
                  </w:pPr>
                </w:p>
              </w:tc>
              <w:tc>
                <w:tcPr>
                  <w:tcW w:w="1410" w:type="dxa"/>
                </w:tcPr>
                <w:p w:rsidR="00563037" w:rsidRPr="00B147B8" w:rsidRDefault="00563037" w:rsidP="00A5160A">
                  <w:pPr>
                    <w:rPr>
                      <w:rFonts w:ascii="Times New Roman" w:hAnsi="Times New Roman"/>
                      <w:sz w:val="20"/>
                      <w:szCs w:val="20"/>
                    </w:rPr>
                  </w:pPr>
                </w:p>
              </w:tc>
              <w:tc>
                <w:tcPr>
                  <w:tcW w:w="1529" w:type="dxa"/>
                </w:tcPr>
                <w:p w:rsidR="00563037" w:rsidRDefault="00563037" w:rsidP="00A5160A">
                  <w:pPr>
                    <w:rPr>
                      <w:rFonts w:ascii="Times New Roman" w:hAnsi="Times New Roman"/>
                      <w:sz w:val="20"/>
                      <w:szCs w:val="20"/>
                    </w:rPr>
                  </w:pPr>
                </w:p>
              </w:tc>
              <w:tc>
                <w:tcPr>
                  <w:tcW w:w="1179" w:type="dxa"/>
                </w:tcPr>
                <w:p w:rsidR="00563037" w:rsidRDefault="00563037" w:rsidP="00A5160A">
                  <w:pPr>
                    <w:rPr>
                      <w:rFonts w:ascii="Times New Roman" w:hAnsi="Times New Roman"/>
                      <w:sz w:val="20"/>
                      <w:szCs w:val="20"/>
                    </w:rPr>
                  </w:pPr>
                </w:p>
              </w:tc>
            </w:tr>
            <w:tr w:rsidR="00563037" w:rsidTr="00A5160A">
              <w:tc>
                <w:tcPr>
                  <w:tcW w:w="2683" w:type="dxa"/>
                </w:tcPr>
                <w:p w:rsidR="00563037" w:rsidRPr="00B147B8" w:rsidRDefault="00563037" w:rsidP="00A5160A">
                  <w:pPr>
                    <w:rPr>
                      <w:rFonts w:cs="Arial"/>
                      <w:b/>
                      <w:sz w:val="20"/>
                      <w:szCs w:val="20"/>
                    </w:rPr>
                  </w:pPr>
                  <w:r>
                    <w:rPr>
                      <w:rFonts w:cs="Arial"/>
                      <w:b/>
                      <w:sz w:val="20"/>
                      <w:szCs w:val="20"/>
                    </w:rPr>
                    <w:t>Return Value Type</w:t>
                  </w:r>
                </w:p>
              </w:tc>
              <w:tc>
                <w:tcPr>
                  <w:tcW w:w="5506" w:type="dxa"/>
                  <w:gridSpan w:val="4"/>
                </w:tcPr>
                <w:p w:rsidR="00563037" w:rsidRDefault="00563037" w:rsidP="00563037">
                  <w:pPr>
                    <w:rPr>
                      <w:rFonts w:ascii="Times New Roman" w:hAnsi="Times New Roman"/>
                      <w:sz w:val="20"/>
                      <w:szCs w:val="20"/>
                    </w:rPr>
                  </w:pPr>
                  <w:r w:rsidRPr="00563037">
                    <w:rPr>
                      <w:rFonts w:ascii="Times New Roman" w:hAnsi="Times New Roman" w:cs="Times New Roman"/>
                      <w:sz w:val="20"/>
                      <w:szCs w:val="20"/>
                    </w:rPr>
                    <w:t xml:space="preserve">unsigned </w:t>
                  </w:r>
                  <w:r>
                    <w:rPr>
                      <w:rFonts w:ascii="Times New Roman" w:hAnsi="Times New Roman" w:cs="Times New Roman"/>
                      <w:sz w:val="20"/>
                      <w:szCs w:val="20"/>
                    </w:rPr>
                    <w:t>char</w:t>
                  </w:r>
                </w:p>
              </w:tc>
            </w:tr>
            <w:tr w:rsidR="00563037" w:rsidTr="00A5160A">
              <w:tc>
                <w:tcPr>
                  <w:tcW w:w="2683" w:type="dxa"/>
                  <w:vMerge w:val="restart"/>
                </w:tcPr>
                <w:p w:rsidR="00563037" w:rsidRDefault="00563037" w:rsidP="00A5160A">
                  <w:pPr>
                    <w:rPr>
                      <w:rFonts w:cs="Arial"/>
                      <w:b/>
                      <w:sz w:val="20"/>
                      <w:szCs w:val="20"/>
                    </w:rPr>
                  </w:pPr>
                  <w:r>
                    <w:rPr>
                      <w:rFonts w:cs="Arial"/>
                      <w:b/>
                      <w:sz w:val="20"/>
                      <w:szCs w:val="20"/>
                    </w:rPr>
                    <w:t>Return Value Scaling</w:t>
                  </w:r>
                </w:p>
              </w:tc>
              <w:tc>
                <w:tcPr>
                  <w:tcW w:w="1388" w:type="dxa"/>
                </w:tcPr>
                <w:p w:rsidR="00563037" w:rsidRPr="00B147B8" w:rsidRDefault="00563037" w:rsidP="00A5160A">
                  <w:pPr>
                    <w:rPr>
                      <w:rFonts w:cs="Arial"/>
                      <w:b/>
                      <w:sz w:val="20"/>
                      <w:szCs w:val="20"/>
                    </w:rPr>
                  </w:pPr>
                  <w:r w:rsidRPr="00B147B8">
                    <w:rPr>
                      <w:rFonts w:cs="Arial"/>
                      <w:b/>
                      <w:sz w:val="20"/>
                      <w:szCs w:val="20"/>
                    </w:rPr>
                    <w:t>Units</w:t>
                  </w:r>
                </w:p>
              </w:tc>
              <w:tc>
                <w:tcPr>
                  <w:tcW w:w="1410" w:type="dxa"/>
                </w:tcPr>
                <w:p w:rsidR="00563037" w:rsidRPr="00B147B8" w:rsidRDefault="00563037" w:rsidP="00A5160A">
                  <w:pPr>
                    <w:rPr>
                      <w:rFonts w:cs="Arial"/>
                      <w:b/>
                      <w:sz w:val="20"/>
                      <w:szCs w:val="20"/>
                    </w:rPr>
                  </w:pPr>
                  <w:r w:rsidRPr="00B147B8">
                    <w:rPr>
                      <w:rFonts w:cs="Arial"/>
                      <w:b/>
                      <w:sz w:val="20"/>
                      <w:szCs w:val="20"/>
                    </w:rPr>
                    <w:t>Scaling</w:t>
                  </w:r>
                </w:p>
              </w:tc>
              <w:tc>
                <w:tcPr>
                  <w:tcW w:w="1529" w:type="dxa"/>
                </w:tcPr>
                <w:p w:rsidR="00563037" w:rsidRPr="00B147B8" w:rsidRDefault="00563037" w:rsidP="00A5160A">
                  <w:pPr>
                    <w:rPr>
                      <w:rFonts w:cs="Arial"/>
                      <w:b/>
                      <w:sz w:val="20"/>
                      <w:szCs w:val="20"/>
                    </w:rPr>
                  </w:pPr>
                  <w:r w:rsidRPr="00B147B8">
                    <w:rPr>
                      <w:rFonts w:cs="Arial"/>
                      <w:b/>
                      <w:sz w:val="20"/>
                      <w:szCs w:val="20"/>
                    </w:rPr>
                    <w:t>Low Lim</w:t>
                  </w:r>
                </w:p>
              </w:tc>
              <w:tc>
                <w:tcPr>
                  <w:tcW w:w="1179" w:type="dxa"/>
                </w:tcPr>
                <w:p w:rsidR="00563037" w:rsidRPr="00B147B8" w:rsidRDefault="00563037" w:rsidP="00A5160A">
                  <w:pPr>
                    <w:rPr>
                      <w:rFonts w:cs="Arial"/>
                      <w:b/>
                      <w:sz w:val="20"/>
                      <w:szCs w:val="20"/>
                    </w:rPr>
                  </w:pPr>
                  <w:r w:rsidRPr="00B147B8">
                    <w:rPr>
                      <w:rFonts w:cs="Arial"/>
                      <w:b/>
                      <w:sz w:val="20"/>
                      <w:szCs w:val="20"/>
                    </w:rPr>
                    <w:t>High Lim</w:t>
                  </w:r>
                </w:p>
              </w:tc>
            </w:tr>
            <w:tr w:rsidR="00563037" w:rsidTr="00A5160A">
              <w:tc>
                <w:tcPr>
                  <w:tcW w:w="2683" w:type="dxa"/>
                  <w:vMerge/>
                </w:tcPr>
                <w:p w:rsidR="00563037" w:rsidRDefault="00563037" w:rsidP="00A5160A">
                  <w:pPr>
                    <w:rPr>
                      <w:rFonts w:cs="Arial"/>
                      <w:b/>
                      <w:sz w:val="20"/>
                      <w:szCs w:val="20"/>
                    </w:rPr>
                  </w:pPr>
                </w:p>
              </w:tc>
              <w:tc>
                <w:tcPr>
                  <w:tcW w:w="1388" w:type="dxa"/>
                </w:tcPr>
                <w:p w:rsidR="00563037" w:rsidRPr="00B147B8" w:rsidRDefault="00563037" w:rsidP="00A5160A">
                  <w:pPr>
                    <w:rPr>
                      <w:rFonts w:ascii="Times New Roman" w:hAnsi="Times New Roman" w:cs="Times New Roman"/>
                      <w:sz w:val="20"/>
                      <w:szCs w:val="20"/>
                    </w:rPr>
                  </w:pPr>
                  <w:r w:rsidRPr="00563037">
                    <w:rPr>
                      <w:rFonts w:ascii="Times New Roman" w:hAnsi="Times New Roman" w:cs="Times New Roman"/>
                      <w:sz w:val="20"/>
                      <w:szCs w:val="20"/>
                    </w:rPr>
                    <w:t>enum</w:t>
                  </w:r>
                </w:p>
              </w:tc>
              <w:tc>
                <w:tcPr>
                  <w:tcW w:w="1410" w:type="dxa"/>
                </w:tcPr>
                <w:p w:rsidR="00563037" w:rsidRPr="00B147B8" w:rsidRDefault="00563037" w:rsidP="00A5160A">
                  <w:pPr>
                    <w:rPr>
                      <w:rFonts w:ascii="Times New Roman" w:hAnsi="Times New Roman" w:cs="Times New Roman"/>
                      <w:sz w:val="20"/>
                      <w:szCs w:val="20"/>
                    </w:rPr>
                  </w:pPr>
                  <w:r w:rsidRPr="00563037">
                    <w:rPr>
                      <w:rFonts w:ascii="Times New Roman" w:hAnsi="Times New Roman" w:cs="Times New Roman"/>
                      <w:sz w:val="20"/>
                      <w:szCs w:val="20"/>
                    </w:rPr>
                    <w:t>Supplier defined</w:t>
                  </w:r>
                </w:p>
              </w:tc>
              <w:tc>
                <w:tcPr>
                  <w:tcW w:w="1529" w:type="dxa"/>
                </w:tcPr>
                <w:p w:rsidR="00563037" w:rsidRPr="00B147B8" w:rsidRDefault="00563037" w:rsidP="00A5160A">
                  <w:pPr>
                    <w:rPr>
                      <w:rFonts w:ascii="Times New Roman" w:hAnsi="Times New Roman" w:cs="Times New Roman"/>
                      <w:sz w:val="20"/>
                      <w:szCs w:val="20"/>
                    </w:rPr>
                  </w:pPr>
                  <w:r>
                    <w:rPr>
                      <w:rFonts w:ascii="Times New Roman" w:hAnsi="Times New Roman" w:cs="Times New Roman"/>
                      <w:sz w:val="20"/>
                      <w:szCs w:val="20"/>
                    </w:rPr>
                    <w:t>n/a</w:t>
                  </w:r>
                </w:p>
              </w:tc>
              <w:tc>
                <w:tcPr>
                  <w:tcW w:w="1179" w:type="dxa"/>
                </w:tcPr>
                <w:p w:rsidR="00563037" w:rsidRPr="00B147B8" w:rsidRDefault="00563037" w:rsidP="00A5160A">
                  <w:pPr>
                    <w:rPr>
                      <w:rFonts w:ascii="Times New Roman" w:hAnsi="Times New Roman" w:cs="Times New Roman"/>
                      <w:sz w:val="20"/>
                      <w:szCs w:val="20"/>
                    </w:rPr>
                  </w:pPr>
                  <w:r>
                    <w:rPr>
                      <w:rFonts w:ascii="Times New Roman" w:hAnsi="Times New Roman" w:cs="Times New Roman"/>
                      <w:sz w:val="20"/>
                      <w:szCs w:val="20"/>
                    </w:rPr>
                    <w:t>n/a</w:t>
                  </w:r>
                </w:p>
              </w:tc>
            </w:tr>
            <w:tr w:rsidR="00563037" w:rsidTr="00A5160A">
              <w:tc>
                <w:tcPr>
                  <w:tcW w:w="8189" w:type="dxa"/>
                  <w:gridSpan w:val="5"/>
                </w:tcPr>
                <w:p w:rsidR="00563037" w:rsidRDefault="00563037" w:rsidP="00A5160A">
                  <w:pPr>
                    <w:rPr>
                      <w:rFonts w:cs="Arial"/>
                      <w:b/>
                      <w:sz w:val="20"/>
                      <w:szCs w:val="20"/>
                    </w:rPr>
                  </w:pPr>
                  <w:r>
                    <w:rPr>
                      <w:rFonts w:cs="Arial"/>
                      <w:b/>
                      <w:sz w:val="20"/>
                      <w:szCs w:val="20"/>
                    </w:rPr>
                    <w:t>Semantics</w:t>
                  </w:r>
                  <w:r w:rsidRPr="00B147B8">
                    <w:rPr>
                      <w:rFonts w:cs="Arial"/>
                      <w:b/>
                      <w:sz w:val="20"/>
                      <w:szCs w:val="20"/>
                    </w:rPr>
                    <w:t>:</w:t>
                  </w:r>
                </w:p>
                <w:p w:rsidR="00563037" w:rsidRPr="00563037" w:rsidRDefault="00563037" w:rsidP="00563037">
                  <w:pPr>
                    <w:rPr>
                      <w:rFonts w:asciiTheme="majorHAnsi" w:hAnsiTheme="majorHAnsi" w:cstheme="majorHAnsi"/>
                      <w:sz w:val="20"/>
                      <w:szCs w:val="20"/>
                    </w:rPr>
                  </w:pPr>
                  <w:r w:rsidRPr="00563037">
                    <w:rPr>
                      <w:rFonts w:asciiTheme="majorHAnsi" w:hAnsiTheme="majorHAnsi" w:cstheme="majorHAnsi"/>
                      <w:sz w:val="20"/>
                      <w:szCs w:val="20"/>
                    </w:rPr>
                    <w:t>This function will be called to allow the power supply to deactivate if the ignition key is</w:t>
                  </w:r>
                </w:p>
                <w:p w:rsidR="00563037" w:rsidRPr="00563037" w:rsidRDefault="00563037" w:rsidP="00563037">
                  <w:pPr>
                    <w:rPr>
                      <w:rFonts w:asciiTheme="majorHAnsi" w:hAnsiTheme="majorHAnsi" w:cstheme="majorHAnsi"/>
                      <w:sz w:val="20"/>
                      <w:szCs w:val="20"/>
                    </w:rPr>
                  </w:pPr>
                  <w:r w:rsidRPr="00563037">
                    <w:rPr>
                      <w:rFonts w:asciiTheme="majorHAnsi" w:hAnsiTheme="majorHAnsi" w:cstheme="majorHAnsi"/>
                      <w:sz w:val="20"/>
                      <w:szCs w:val="20"/>
                    </w:rPr>
                    <w:t xml:space="preserve">turned off. This function should not return control to </w:t>
                  </w:r>
                  <w:r w:rsidR="00D0439A">
                    <w:rPr>
                      <w:rFonts w:asciiTheme="majorHAnsi" w:hAnsiTheme="majorHAnsi" w:cstheme="majorHAnsi"/>
                      <w:sz w:val="20"/>
                      <w:szCs w:val="20"/>
                    </w:rPr>
                    <w:t>Autonertia</w:t>
                  </w:r>
                  <w:r w:rsidRPr="00563037">
                    <w:rPr>
                      <w:rFonts w:asciiTheme="majorHAnsi" w:hAnsiTheme="majorHAnsi" w:cstheme="majorHAnsi"/>
                      <w:sz w:val="20"/>
                      <w:szCs w:val="20"/>
                    </w:rPr>
                    <w:t xml:space="preserve"> software until verification</w:t>
                  </w:r>
                </w:p>
                <w:p w:rsidR="00563037" w:rsidRPr="00563037" w:rsidRDefault="00563037" w:rsidP="00563037">
                  <w:pPr>
                    <w:rPr>
                      <w:rFonts w:asciiTheme="majorHAnsi" w:hAnsiTheme="majorHAnsi" w:cstheme="majorHAnsi"/>
                      <w:sz w:val="20"/>
                      <w:szCs w:val="20"/>
                    </w:rPr>
                  </w:pPr>
                  <w:r w:rsidRPr="00563037">
                    <w:rPr>
                      <w:rFonts w:asciiTheme="majorHAnsi" w:hAnsiTheme="majorHAnsi" w:cstheme="majorHAnsi"/>
                      <w:sz w:val="20"/>
                      <w:szCs w:val="20"/>
                    </w:rPr>
                    <w:t>of the hold release is made or failure of the hold release is determined. The return value</w:t>
                  </w:r>
                </w:p>
                <w:p w:rsidR="00563037" w:rsidRPr="00563037" w:rsidRDefault="00563037" w:rsidP="00563037">
                  <w:pPr>
                    <w:rPr>
                      <w:rFonts w:asciiTheme="majorHAnsi" w:hAnsiTheme="majorHAnsi" w:cstheme="majorHAnsi"/>
                      <w:sz w:val="20"/>
                      <w:szCs w:val="20"/>
                    </w:rPr>
                  </w:pPr>
                  <w:r w:rsidRPr="00563037">
                    <w:rPr>
                      <w:rFonts w:asciiTheme="majorHAnsi" w:hAnsiTheme="majorHAnsi" w:cstheme="majorHAnsi"/>
                      <w:sz w:val="20"/>
                      <w:szCs w:val="20"/>
                    </w:rPr>
                    <w:t>should indicate success or the details of the failure (i.e., SPI communication timeout, SPI</w:t>
                  </w:r>
                </w:p>
                <w:p w:rsidR="00563037" w:rsidRDefault="00563037" w:rsidP="00563037">
                  <w:pPr>
                    <w:rPr>
                      <w:rFonts w:ascii="Times New Roman" w:hAnsi="Times New Roman"/>
                      <w:sz w:val="20"/>
                      <w:szCs w:val="20"/>
                    </w:rPr>
                  </w:pPr>
                  <w:r w:rsidRPr="00563037">
                    <w:rPr>
                      <w:rFonts w:asciiTheme="majorHAnsi" w:hAnsiTheme="majorHAnsi" w:cstheme="majorHAnsi"/>
                      <w:sz w:val="20"/>
                      <w:szCs w:val="20"/>
                    </w:rPr>
                    <w:t>communication message failure, power-supply failure, etc.).</w:t>
                  </w:r>
                </w:p>
              </w:tc>
            </w:tr>
            <w:tr w:rsidR="00563037" w:rsidTr="00A5160A">
              <w:tc>
                <w:tcPr>
                  <w:tcW w:w="8189" w:type="dxa"/>
                  <w:gridSpan w:val="5"/>
                </w:tcPr>
                <w:p w:rsidR="00563037" w:rsidRPr="004D71F0" w:rsidRDefault="00563037" w:rsidP="00A5160A">
                  <w:pPr>
                    <w:rPr>
                      <w:rFonts w:cs="Arial"/>
                      <w:b/>
                      <w:sz w:val="20"/>
                      <w:szCs w:val="20"/>
                    </w:rPr>
                  </w:pPr>
                  <w:r w:rsidRPr="004D71F0">
                    <w:rPr>
                      <w:rFonts w:cs="Arial"/>
                      <w:b/>
                      <w:sz w:val="20"/>
                      <w:szCs w:val="20"/>
                    </w:rPr>
                    <w:t>Usage Restrictions:</w:t>
                  </w:r>
                </w:p>
                <w:p w:rsidR="00563037" w:rsidRPr="00500170" w:rsidRDefault="00563037" w:rsidP="00A5160A">
                  <w:pPr>
                    <w:rPr>
                      <w:rFonts w:ascii="Times New Roman" w:hAnsi="Times New Roman" w:cs="Times New Roman"/>
                      <w:sz w:val="20"/>
                      <w:szCs w:val="20"/>
                    </w:rPr>
                  </w:pPr>
                  <w:r>
                    <w:rPr>
                      <w:rFonts w:asciiTheme="majorHAnsi" w:hAnsiTheme="majorHAnsi" w:cstheme="majorHAnsi"/>
                      <w:sz w:val="20"/>
                      <w:szCs w:val="20"/>
                    </w:rPr>
                    <w:t>None</w:t>
                  </w:r>
                </w:p>
              </w:tc>
            </w:tr>
          </w:tbl>
          <w:p w:rsidR="00563037" w:rsidRPr="00871DCC" w:rsidRDefault="00563037" w:rsidP="00A5160A">
            <w:pPr>
              <w:rPr>
                <w:rFonts w:cs="Arial"/>
                <w:sz w:val="20"/>
                <w:szCs w:val="20"/>
              </w:rPr>
            </w:pPr>
          </w:p>
        </w:tc>
      </w:tr>
      <w:tr w:rsidR="00563037" w:rsidTr="00A5160A">
        <w:tc>
          <w:tcPr>
            <w:tcW w:w="1548" w:type="dxa"/>
          </w:tcPr>
          <w:p w:rsidR="00563037" w:rsidRPr="00871DCC" w:rsidRDefault="00563037" w:rsidP="00A5160A">
            <w:pPr>
              <w:rPr>
                <w:rFonts w:cs="Arial"/>
                <w:b/>
                <w:sz w:val="20"/>
                <w:szCs w:val="20"/>
              </w:rPr>
            </w:pPr>
            <w:r>
              <w:rPr>
                <w:rFonts w:cs="Arial"/>
                <w:b/>
                <w:sz w:val="20"/>
                <w:szCs w:val="20"/>
              </w:rPr>
              <w:t>Error Handling</w:t>
            </w:r>
          </w:p>
        </w:tc>
        <w:tc>
          <w:tcPr>
            <w:tcW w:w="8415" w:type="dxa"/>
          </w:tcPr>
          <w:p w:rsidR="00563037" w:rsidRPr="00871DCC" w:rsidRDefault="00563037" w:rsidP="00A5160A">
            <w:pPr>
              <w:rPr>
                <w:rFonts w:cs="Arial"/>
                <w:sz w:val="20"/>
                <w:szCs w:val="20"/>
              </w:rPr>
            </w:pPr>
            <w:r>
              <w:rPr>
                <w:rFonts w:cs="Arial"/>
                <w:sz w:val="20"/>
                <w:szCs w:val="20"/>
              </w:rPr>
              <w:t>None</w:t>
            </w:r>
            <w:r w:rsidRPr="00871DCC">
              <w:rPr>
                <w:rFonts w:cs="Arial"/>
                <w:sz w:val="20"/>
                <w:szCs w:val="20"/>
              </w:rPr>
              <w:t xml:space="preserve"> </w:t>
            </w:r>
          </w:p>
        </w:tc>
      </w:tr>
      <w:tr w:rsidR="00563037" w:rsidTr="00A5160A">
        <w:tc>
          <w:tcPr>
            <w:tcW w:w="1548" w:type="dxa"/>
          </w:tcPr>
          <w:p w:rsidR="00563037" w:rsidRPr="00871DCC" w:rsidRDefault="00563037" w:rsidP="00A5160A">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563037" w:rsidTr="00A5160A">
              <w:tc>
                <w:tcPr>
                  <w:tcW w:w="8184" w:type="dxa"/>
                </w:tcPr>
                <w:p w:rsidR="00563037" w:rsidRDefault="00563037" w:rsidP="00A5160A">
                  <w:pPr>
                    <w:rPr>
                      <w:rFonts w:cs="Arial"/>
                      <w:sz w:val="20"/>
                      <w:szCs w:val="20"/>
                    </w:rPr>
                  </w:pPr>
                  <w:r>
                    <w:rPr>
                      <w:rFonts w:cs="Arial"/>
                      <w:sz w:val="20"/>
                      <w:szCs w:val="20"/>
                    </w:rPr>
                    <w:t xml:space="preserve">Size: </w:t>
                  </w:r>
                </w:p>
              </w:tc>
            </w:tr>
            <w:tr w:rsidR="00563037" w:rsidTr="00A5160A">
              <w:tc>
                <w:tcPr>
                  <w:tcW w:w="8184" w:type="dxa"/>
                </w:tcPr>
                <w:p w:rsidR="00563037" w:rsidRDefault="00563037" w:rsidP="00A5160A">
                  <w:pPr>
                    <w:rPr>
                      <w:rFonts w:cs="Arial"/>
                      <w:sz w:val="20"/>
                      <w:szCs w:val="20"/>
                    </w:rPr>
                  </w:pPr>
                  <w:r>
                    <w:rPr>
                      <w:rFonts w:cs="Arial"/>
                      <w:sz w:val="20"/>
                      <w:szCs w:val="20"/>
                    </w:rPr>
                    <w:t xml:space="preserve">Speed: </w:t>
                  </w:r>
                </w:p>
              </w:tc>
            </w:tr>
            <w:tr w:rsidR="00563037" w:rsidTr="00A5160A">
              <w:tc>
                <w:tcPr>
                  <w:tcW w:w="8184" w:type="dxa"/>
                </w:tcPr>
                <w:p w:rsidR="00563037" w:rsidRDefault="00563037" w:rsidP="00A5160A">
                  <w:pPr>
                    <w:rPr>
                      <w:rFonts w:cs="Arial"/>
                      <w:sz w:val="20"/>
                      <w:szCs w:val="20"/>
                    </w:rPr>
                  </w:pPr>
                  <w:r>
                    <w:rPr>
                      <w:rFonts w:cs="Arial"/>
                      <w:sz w:val="20"/>
                      <w:szCs w:val="20"/>
                    </w:rPr>
                    <w:t>Other:</w:t>
                  </w:r>
                </w:p>
              </w:tc>
            </w:tr>
          </w:tbl>
          <w:p w:rsidR="00563037" w:rsidRPr="00871DCC" w:rsidRDefault="00563037" w:rsidP="00A5160A">
            <w:pPr>
              <w:rPr>
                <w:rFonts w:cs="Arial"/>
                <w:sz w:val="20"/>
                <w:szCs w:val="20"/>
              </w:rPr>
            </w:pPr>
          </w:p>
        </w:tc>
      </w:tr>
      <w:tr w:rsidR="00563037" w:rsidTr="00A5160A">
        <w:tc>
          <w:tcPr>
            <w:tcW w:w="1548" w:type="dxa"/>
          </w:tcPr>
          <w:p w:rsidR="00563037" w:rsidRPr="00871DCC" w:rsidRDefault="00563037" w:rsidP="00A5160A">
            <w:pPr>
              <w:rPr>
                <w:rFonts w:cs="Arial"/>
                <w:b/>
                <w:sz w:val="20"/>
                <w:szCs w:val="20"/>
              </w:rPr>
            </w:pPr>
            <w:r>
              <w:rPr>
                <w:rFonts w:cs="Arial"/>
                <w:b/>
                <w:sz w:val="20"/>
                <w:szCs w:val="20"/>
              </w:rPr>
              <w:lastRenderedPageBreak/>
              <w:t>Target:</w:t>
            </w:r>
          </w:p>
        </w:tc>
        <w:tc>
          <w:tcPr>
            <w:tcW w:w="8415" w:type="dxa"/>
          </w:tcPr>
          <w:p w:rsidR="00563037" w:rsidRPr="00871DCC" w:rsidRDefault="00563037" w:rsidP="00A5160A">
            <w:pPr>
              <w:rPr>
                <w:rFonts w:cs="Arial"/>
                <w:sz w:val="20"/>
                <w:szCs w:val="20"/>
              </w:rPr>
            </w:pPr>
            <w:r>
              <w:rPr>
                <w:rFonts w:cs="Arial"/>
                <w:sz w:val="20"/>
                <w:szCs w:val="20"/>
              </w:rPr>
              <w:t>MPA, Valve</w:t>
            </w:r>
          </w:p>
        </w:tc>
      </w:tr>
      <w:tr w:rsidR="00563037" w:rsidTr="00A5160A">
        <w:tc>
          <w:tcPr>
            <w:tcW w:w="1548" w:type="dxa"/>
          </w:tcPr>
          <w:p w:rsidR="00563037" w:rsidRPr="00871DCC" w:rsidRDefault="00563037" w:rsidP="00A5160A">
            <w:pPr>
              <w:rPr>
                <w:rFonts w:cs="Arial"/>
                <w:b/>
                <w:sz w:val="20"/>
                <w:szCs w:val="20"/>
              </w:rPr>
            </w:pPr>
            <w:r>
              <w:rPr>
                <w:rFonts w:cs="Arial"/>
                <w:b/>
                <w:sz w:val="20"/>
                <w:szCs w:val="20"/>
              </w:rPr>
              <w:t>Usage Guide:</w:t>
            </w:r>
          </w:p>
        </w:tc>
        <w:tc>
          <w:tcPr>
            <w:tcW w:w="8415" w:type="dxa"/>
          </w:tcPr>
          <w:p w:rsidR="00563037" w:rsidRPr="00871DCC" w:rsidRDefault="00563037" w:rsidP="00A5160A">
            <w:pPr>
              <w:rPr>
                <w:rFonts w:cs="Arial"/>
                <w:sz w:val="20"/>
                <w:szCs w:val="20"/>
              </w:rPr>
            </w:pPr>
            <w:r w:rsidRPr="004D71F0">
              <w:rPr>
                <w:rFonts w:cs="Arial"/>
                <w:sz w:val="20"/>
                <w:szCs w:val="20"/>
              </w:rPr>
              <w:t>Implied</w:t>
            </w:r>
          </w:p>
        </w:tc>
      </w:tr>
    </w:tbl>
    <w:p w:rsidR="00563037" w:rsidRDefault="00563037" w:rsidP="00563037"/>
    <w:p w:rsidR="00563037" w:rsidRDefault="00563037" w:rsidP="00563037">
      <w:pPr>
        <w:pStyle w:val="Heading2"/>
      </w:pPr>
      <w:bookmarkStart w:id="208" w:name="_Toc31706231"/>
      <w:r w:rsidRPr="00563037">
        <w:t>HW_APIVersion ()</w:t>
      </w:r>
      <w:bookmarkEnd w:id="208"/>
    </w:p>
    <w:tbl>
      <w:tblPr>
        <w:tblStyle w:val="TableGrid"/>
        <w:tblW w:w="0" w:type="auto"/>
        <w:tblLook w:val="04A0" w:firstRow="1" w:lastRow="0" w:firstColumn="1" w:lastColumn="0" w:noHBand="0" w:noVBand="1"/>
      </w:tblPr>
      <w:tblGrid>
        <w:gridCol w:w="1548"/>
        <w:gridCol w:w="8415"/>
      </w:tblGrid>
      <w:tr w:rsidR="00563037" w:rsidTr="00A5160A">
        <w:tc>
          <w:tcPr>
            <w:tcW w:w="1548" w:type="dxa"/>
          </w:tcPr>
          <w:p w:rsidR="00563037" w:rsidRPr="00871DCC" w:rsidRDefault="00563037" w:rsidP="00A5160A">
            <w:pPr>
              <w:rPr>
                <w:rFonts w:cs="Arial"/>
                <w:b/>
                <w:sz w:val="20"/>
                <w:szCs w:val="20"/>
              </w:rPr>
            </w:pPr>
            <w:r w:rsidRPr="00871DCC">
              <w:rPr>
                <w:rFonts w:cs="Arial"/>
                <w:b/>
                <w:sz w:val="20"/>
                <w:szCs w:val="20"/>
              </w:rPr>
              <w:t>Description</w:t>
            </w:r>
          </w:p>
        </w:tc>
        <w:tc>
          <w:tcPr>
            <w:tcW w:w="8415" w:type="dxa"/>
          </w:tcPr>
          <w:p w:rsidR="00563037" w:rsidRPr="00871DCC" w:rsidRDefault="00563037" w:rsidP="00A5160A">
            <w:pPr>
              <w:rPr>
                <w:rFonts w:cs="Arial"/>
                <w:sz w:val="20"/>
                <w:szCs w:val="20"/>
              </w:rPr>
            </w:pPr>
            <w:r w:rsidRPr="00563037">
              <w:rPr>
                <w:rFonts w:cs="Arial"/>
                <w:sz w:val="20"/>
                <w:szCs w:val="20"/>
              </w:rPr>
              <w:t>Provides information regarding supplier’s version of software</w:t>
            </w:r>
          </w:p>
        </w:tc>
      </w:tr>
      <w:tr w:rsidR="00563037" w:rsidTr="00A5160A">
        <w:tc>
          <w:tcPr>
            <w:tcW w:w="1548" w:type="dxa"/>
            <w:vMerge w:val="restart"/>
          </w:tcPr>
          <w:p w:rsidR="00563037" w:rsidRPr="00871DCC" w:rsidRDefault="00563037" w:rsidP="00A5160A">
            <w:pPr>
              <w:rPr>
                <w:rFonts w:cs="Arial"/>
                <w:b/>
                <w:sz w:val="20"/>
                <w:szCs w:val="20"/>
              </w:rPr>
            </w:pPr>
            <w:r w:rsidRPr="00871DCC">
              <w:rPr>
                <w:rFonts w:cs="Arial"/>
                <w:b/>
                <w:sz w:val="20"/>
                <w:szCs w:val="20"/>
              </w:rPr>
              <w:t>Resources Provided</w:t>
            </w:r>
          </w:p>
        </w:tc>
        <w:tc>
          <w:tcPr>
            <w:tcW w:w="8415" w:type="dxa"/>
          </w:tcPr>
          <w:p w:rsidR="00563037" w:rsidRPr="00871DCC" w:rsidRDefault="00563037" w:rsidP="00A5160A">
            <w:pPr>
              <w:rPr>
                <w:rFonts w:cs="Arial"/>
                <w:b/>
                <w:sz w:val="20"/>
                <w:szCs w:val="20"/>
              </w:rPr>
            </w:pPr>
            <w:r w:rsidRPr="00871DCC">
              <w:rPr>
                <w:rFonts w:cs="Arial"/>
                <w:b/>
                <w:sz w:val="20"/>
                <w:szCs w:val="20"/>
              </w:rPr>
              <w:t>Syntax</w:t>
            </w:r>
          </w:p>
        </w:tc>
      </w:tr>
      <w:tr w:rsidR="00563037" w:rsidTr="00A5160A">
        <w:tc>
          <w:tcPr>
            <w:tcW w:w="1548" w:type="dxa"/>
            <w:vMerge/>
          </w:tcPr>
          <w:p w:rsidR="00563037" w:rsidRPr="00871DCC" w:rsidRDefault="00563037" w:rsidP="00A5160A">
            <w:pPr>
              <w:rPr>
                <w:rFonts w:cs="Arial"/>
                <w:b/>
                <w:sz w:val="20"/>
                <w:szCs w:val="20"/>
              </w:rPr>
            </w:pPr>
          </w:p>
        </w:tc>
        <w:tc>
          <w:tcPr>
            <w:tcW w:w="8415" w:type="dxa"/>
          </w:tcPr>
          <w:tbl>
            <w:tblPr>
              <w:tblStyle w:val="TableGrid"/>
              <w:tblW w:w="0" w:type="auto"/>
              <w:tblLook w:val="04A0" w:firstRow="1" w:lastRow="0" w:firstColumn="1" w:lastColumn="0" w:noHBand="0" w:noVBand="1"/>
            </w:tblPr>
            <w:tblGrid>
              <w:gridCol w:w="2683"/>
              <w:gridCol w:w="1388"/>
              <w:gridCol w:w="1410"/>
              <w:gridCol w:w="1529"/>
              <w:gridCol w:w="1179"/>
            </w:tblGrid>
            <w:tr w:rsidR="00563037" w:rsidTr="00A5160A">
              <w:tc>
                <w:tcPr>
                  <w:tcW w:w="2683" w:type="dxa"/>
                </w:tcPr>
                <w:p w:rsidR="00563037" w:rsidRPr="00B147B8" w:rsidRDefault="00563037" w:rsidP="00A5160A">
                  <w:pPr>
                    <w:rPr>
                      <w:rFonts w:cs="Arial"/>
                      <w:b/>
                      <w:sz w:val="20"/>
                      <w:szCs w:val="20"/>
                    </w:rPr>
                  </w:pPr>
                  <w:r w:rsidRPr="00B147B8">
                    <w:rPr>
                      <w:rFonts w:cs="Arial"/>
                      <w:b/>
                      <w:sz w:val="20"/>
                      <w:szCs w:val="20"/>
                    </w:rPr>
                    <w:t>Function Name</w:t>
                  </w:r>
                </w:p>
              </w:tc>
              <w:tc>
                <w:tcPr>
                  <w:tcW w:w="5506" w:type="dxa"/>
                  <w:gridSpan w:val="4"/>
                </w:tcPr>
                <w:p w:rsidR="00563037" w:rsidRPr="00B147B8" w:rsidRDefault="00563037" w:rsidP="00A5160A">
                  <w:pPr>
                    <w:rPr>
                      <w:rFonts w:ascii="Times New Roman" w:hAnsi="Times New Roman" w:cs="Times New Roman"/>
                      <w:b/>
                      <w:sz w:val="20"/>
                      <w:szCs w:val="20"/>
                    </w:rPr>
                  </w:pPr>
                  <w:r w:rsidRPr="00563037">
                    <w:rPr>
                      <w:rFonts w:ascii="Times New Roman" w:hAnsi="Times New Roman" w:cs="Times New Roman"/>
                      <w:b/>
                      <w:sz w:val="20"/>
                      <w:szCs w:val="20"/>
                    </w:rPr>
                    <w:t>HW_APIVersion</w:t>
                  </w:r>
                </w:p>
              </w:tc>
            </w:tr>
            <w:tr w:rsidR="00563037" w:rsidTr="00A5160A">
              <w:tc>
                <w:tcPr>
                  <w:tcW w:w="2683" w:type="dxa"/>
                  <w:vMerge w:val="restart"/>
                  <w:vAlign w:val="center"/>
                </w:tcPr>
                <w:p w:rsidR="00563037" w:rsidRPr="00B147B8" w:rsidRDefault="00563037" w:rsidP="00A5160A">
                  <w:pPr>
                    <w:rPr>
                      <w:rFonts w:cs="Arial"/>
                      <w:b/>
                      <w:sz w:val="20"/>
                      <w:szCs w:val="20"/>
                    </w:rPr>
                  </w:pPr>
                  <w:r w:rsidRPr="00B147B8">
                    <w:rPr>
                      <w:rFonts w:cs="Arial"/>
                      <w:b/>
                      <w:sz w:val="20"/>
                      <w:szCs w:val="20"/>
                    </w:rPr>
                    <w:t>Arguments</w:t>
                  </w:r>
                </w:p>
              </w:tc>
              <w:tc>
                <w:tcPr>
                  <w:tcW w:w="2798" w:type="dxa"/>
                  <w:gridSpan w:val="2"/>
                </w:tcPr>
                <w:p w:rsidR="00563037" w:rsidRPr="00B147B8" w:rsidRDefault="00563037" w:rsidP="00A5160A">
                  <w:pPr>
                    <w:rPr>
                      <w:rFonts w:cs="Arial"/>
                      <w:b/>
                      <w:sz w:val="20"/>
                      <w:szCs w:val="20"/>
                    </w:rPr>
                  </w:pPr>
                  <w:r w:rsidRPr="00B147B8">
                    <w:rPr>
                      <w:rFonts w:cs="Arial"/>
                      <w:b/>
                      <w:sz w:val="20"/>
                      <w:szCs w:val="20"/>
                    </w:rPr>
                    <w:t>Type</w:t>
                  </w:r>
                </w:p>
              </w:tc>
              <w:tc>
                <w:tcPr>
                  <w:tcW w:w="2708" w:type="dxa"/>
                  <w:gridSpan w:val="2"/>
                </w:tcPr>
                <w:p w:rsidR="00563037" w:rsidRPr="00B147B8" w:rsidRDefault="00563037" w:rsidP="00A5160A">
                  <w:pPr>
                    <w:rPr>
                      <w:rFonts w:cs="Arial"/>
                      <w:b/>
                      <w:sz w:val="20"/>
                      <w:szCs w:val="20"/>
                    </w:rPr>
                  </w:pPr>
                  <w:r w:rsidRPr="00B147B8">
                    <w:rPr>
                      <w:rFonts w:cs="Arial"/>
                      <w:b/>
                      <w:sz w:val="20"/>
                      <w:szCs w:val="20"/>
                    </w:rPr>
                    <w:t>Name</w:t>
                  </w:r>
                </w:p>
              </w:tc>
            </w:tr>
            <w:tr w:rsidR="00563037" w:rsidTr="00A5160A">
              <w:tc>
                <w:tcPr>
                  <w:tcW w:w="2683" w:type="dxa"/>
                  <w:vMerge/>
                </w:tcPr>
                <w:p w:rsidR="00563037" w:rsidRPr="00B147B8" w:rsidRDefault="00563037" w:rsidP="00A5160A">
                  <w:pPr>
                    <w:rPr>
                      <w:rFonts w:cs="Arial"/>
                      <w:sz w:val="20"/>
                      <w:szCs w:val="20"/>
                    </w:rPr>
                  </w:pPr>
                </w:p>
              </w:tc>
              <w:tc>
                <w:tcPr>
                  <w:tcW w:w="2798" w:type="dxa"/>
                  <w:gridSpan w:val="2"/>
                </w:tcPr>
                <w:p w:rsidR="00563037" w:rsidRPr="00B147B8" w:rsidRDefault="00563037" w:rsidP="00A5160A">
                  <w:pPr>
                    <w:rPr>
                      <w:rFonts w:ascii="Times New Roman" w:hAnsi="Times New Roman" w:cs="Times New Roman"/>
                      <w:sz w:val="20"/>
                      <w:szCs w:val="20"/>
                    </w:rPr>
                  </w:pPr>
                  <w:r>
                    <w:rPr>
                      <w:rFonts w:ascii="Times New Roman" w:hAnsi="Times New Roman" w:cs="Times New Roman"/>
                      <w:sz w:val="20"/>
                      <w:szCs w:val="20"/>
                    </w:rPr>
                    <w:t>void</w:t>
                  </w:r>
                </w:p>
              </w:tc>
              <w:tc>
                <w:tcPr>
                  <w:tcW w:w="2708" w:type="dxa"/>
                  <w:gridSpan w:val="2"/>
                </w:tcPr>
                <w:p w:rsidR="00563037" w:rsidRPr="00B147B8" w:rsidRDefault="00563037" w:rsidP="00A5160A">
                  <w:pPr>
                    <w:rPr>
                      <w:rFonts w:ascii="Times New Roman" w:hAnsi="Times New Roman" w:cs="Times New Roman"/>
                      <w:sz w:val="20"/>
                      <w:szCs w:val="20"/>
                    </w:rPr>
                  </w:pPr>
                </w:p>
              </w:tc>
            </w:tr>
            <w:tr w:rsidR="00563037" w:rsidTr="00A5160A">
              <w:tc>
                <w:tcPr>
                  <w:tcW w:w="2683" w:type="dxa"/>
                  <w:vMerge/>
                </w:tcPr>
                <w:p w:rsidR="00563037" w:rsidRPr="00B147B8" w:rsidRDefault="00563037" w:rsidP="00A5160A">
                  <w:pPr>
                    <w:rPr>
                      <w:rFonts w:cs="Arial"/>
                      <w:sz w:val="20"/>
                      <w:szCs w:val="20"/>
                    </w:rPr>
                  </w:pPr>
                </w:p>
              </w:tc>
              <w:tc>
                <w:tcPr>
                  <w:tcW w:w="2798" w:type="dxa"/>
                  <w:gridSpan w:val="2"/>
                </w:tcPr>
                <w:p w:rsidR="00563037" w:rsidRPr="00B147B8" w:rsidRDefault="00563037" w:rsidP="00A5160A">
                  <w:pPr>
                    <w:rPr>
                      <w:rFonts w:ascii="Times New Roman" w:hAnsi="Times New Roman" w:cs="Times New Roman"/>
                      <w:sz w:val="20"/>
                      <w:szCs w:val="20"/>
                    </w:rPr>
                  </w:pPr>
                </w:p>
              </w:tc>
              <w:tc>
                <w:tcPr>
                  <w:tcW w:w="2708" w:type="dxa"/>
                  <w:gridSpan w:val="2"/>
                </w:tcPr>
                <w:p w:rsidR="00563037" w:rsidRPr="00B147B8" w:rsidRDefault="00563037" w:rsidP="00A5160A">
                  <w:pPr>
                    <w:rPr>
                      <w:rFonts w:ascii="Times New Roman" w:hAnsi="Times New Roman" w:cs="Times New Roman"/>
                      <w:sz w:val="20"/>
                      <w:szCs w:val="20"/>
                    </w:rPr>
                  </w:pPr>
                </w:p>
              </w:tc>
            </w:tr>
            <w:tr w:rsidR="00563037" w:rsidTr="00A5160A">
              <w:tc>
                <w:tcPr>
                  <w:tcW w:w="2683" w:type="dxa"/>
                  <w:vMerge/>
                </w:tcPr>
                <w:p w:rsidR="00563037" w:rsidRPr="00B147B8" w:rsidRDefault="00563037" w:rsidP="00A5160A">
                  <w:pPr>
                    <w:rPr>
                      <w:rFonts w:cs="Arial"/>
                      <w:sz w:val="20"/>
                      <w:szCs w:val="20"/>
                    </w:rPr>
                  </w:pPr>
                </w:p>
              </w:tc>
              <w:tc>
                <w:tcPr>
                  <w:tcW w:w="2798" w:type="dxa"/>
                  <w:gridSpan w:val="2"/>
                </w:tcPr>
                <w:p w:rsidR="00563037" w:rsidRPr="00B147B8" w:rsidRDefault="00563037" w:rsidP="00A5160A">
                  <w:pPr>
                    <w:rPr>
                      <w:rFonts w:cs="Arial"/>
                      <w:sz w:val="20"/>
                      <w:szCs w:val="20"/>
                    </w:rPr>
                  </w:pPr>
                </w:p>
              </w:tc>
              <w:tc>
                <w:tcPr>
                  <w:tcW w:w="2708" w:type="dxa"/>
                  <w:gridSpan w:val="2"/>
                </w:tcPr>
                <w:p w:rsidR="00563037" w:rsidRPr="00B147B8" w:rsidRDefault="00563037" w:rsidP="00A5160A">
                  <w:pPr>
                    <w:rPr>
                      <w:rFonts w:cs="Arial"/>
                      <w:sz w:val="20"/>
                      <w:szCs w:val="20"/>
                    </w:rPr>
                  </w:pPr>
                </w:p>
              </w:tc>
            </w:tr>
            <w:tr w:rsidR="00563037" w:rsidTr="00A5160A">
              <w:tc>
                <w:tcPr>
                  <w:tcW w:w="2683" w:type="dxa"/>
                  <w:vMerge w:val="restart"/>
                  <w:vAlign w:val="center"/>
                </w:tcPr>
                <w:p w:rsidR="00563037" w:rsidRPr="00B147B8" w:rsidRDefault="00563037" w:rsidP="00A5160A">
                  <w:pPr>
                    <w:rPr>
                      <w:rFonts w:cs="Arial"/>
                      <w:sz w:val="20"/>
                      <w:szCs w:val="20"/>
                    </w:rPr>
                  </w:pPr>
                  <w:r w:rsidRPr="00B147B8">
                    <w:rPr>
                      <w:rFonts w:cs="Arial"/>
                      <w:b/>
                      <w:sz w:val="20"/>
                      <w:szCs w:val="20"/>
                    </w:rPr>
                    <w:t>Argument Scaling</w:t>
                  </w:r>
                </w:p>
              </w:tc>
              <w:tc>
                <w:tcPr>
                  <w:tcW w:w="1388" w:type="dxa"/>
                </w:tcPr>
                <w:p w:rsidR="00563037" w:rsidRPr="00B147B8" w:rsidRDefault="00563037" w:rsidP="00A5160A">
                  <w:pPr>
                    <w:rPr>
                      <w:rFonts w:cs="Arial"/>
                      <w:b/>
                      <w:sz w:val="20"/>
                      <w:szCs w:val="20"/>
                    </w:rPr>
                  </w:pPr>
                  <w:r w:rsidRPr="00B147B8">
                    <w:rPr>
                      <w:rFonts w:cs="Arial"/>
                      <w:b/>
                      <w:sz w:val="20"/>
                      <w:szCs w:val="20"/>
                    </w:rPr>
                    <w:t>Units</w:t>
                  </w:r>
                </w:p>
              </w:tc>
              <w:tc>
                <w:tcPr>
                  <w:tcW w:w="1410" w:type="dxa"/>
                </w:tcPr>
                <w:p w:rsidR="00563037" w:rsidRPr="00B147B8" w:rsidRDefault="00563037" w:rsidP="00A5160A">
                  <w:pPr>
                    <w:rPr>
                      <w:rFonts w:cs="Arial"/>
                      <w:b/>
                      <w:sz w:val="20"/>
                      <w:szCs w:val="20"/>
                    </w:rPr>
                  </w:pPr>
                  <w:r w:rsidRPr="00B147B8">
                    <w:rPr>
                      <w:rFonts w:cs="Arial"/>
                      <w:b/>
                      <w:sz w:val="20"/>
                      <w:szCs w:val="20"/>
                    </w:rPr>
                    <w:t>Scaling</w:t>
                  </w:r>
                </w:p>
              </w:tc>
              <w:tc>
                <w:tcPr>
                  <w:tcW w:w="1529" w:type="dxa"/>
                </w:tcPr>
                <w:p w:rsidR="00563037" w:rsidRPr="00B147B8" w:rsidRDefault="00563037" w:rsidP="00A5160A">
                  <w:pPr>
                    <w:rPr>
                      <w:rFonts w:cs="Arial"/>
                      <w:b/>
                      <w:sz w:val="20"/>
                      <w:szCs w:val="20"/>
                    </w:rPr>
                  </w:pPr>
                  <w:r w:rsidRPr="00B147B8">
                    <w:rPr>
                      <w:rFonts w:cs="Arial"/>
                      <w:b/>
                      <w:sz w:val="20"/>
                      <w:szCs w:val="20"/>
                    </w:rPr>
                    <w:t>Low Lim</w:t>
                  </w:r>
                </w:p>
              </w:tc>
              <w:tc>
                <w:tcPr>
                  <w:tcW w:w="1179" w:type="dxa"/>
                </w:tcPr>
                <w:p w:rsidR="00563037" w:rsidRPr="00B147B8" w:rsidRDefault="00563037" w:rsidP="00A5160A">
                  <w:pPr>
                    <w:rPr>
                      <w:rFonts w:cs="Arial"/>
                      <w:b/>
                      <w:sz w:val="20"/>
                      <w:szCs w:val="20"/>
                    </w:rPr>
                  </w:pPr>
                  <w:r w:rsidRPr="00B147B8">
                    <w:rPr>
                      <w:rFonts w:cs="Arial"/>
                      <w:b/>
                      <w:sz w:val="20"/>
                      <w:szCs w:val="20"/>
                    </w:rPr>
                    <w:t>High Lim</w:t>
                  </w:r>
                </w:p>
              </w:tc>
            </w:tr>
            <w:tr w:rsidR="00563037" w:rsidTr="00A5160A">
              <w:tc>
                <w:tcPr>
                  <w:tcW w:w="2683" w:type="dxa"/>
                  <w:vMerge/>
                </w:tcPr>
                <w:p w:rsidR="00563037" w:rsidRPr="00B147B8" w:rsidRDefault="00563037" w:rsidP="00A5160A">
                  <w:pPr>
                    <w:rPr>
                      <w:rFonts w:cs="Arial"/>
                      <w:b/>
                      <w:sz w:val="20"/>
                      <w:szCs w:val="20"/>
                    </w:rPr>
                  </w:pPr>
                </w:p>
              </w:tc>
              <w:tc>
                <w:tcPr>
                  <w:tcW w:w="1388" w:type="dxa"/>
                </w:tcPr>
                <w:p w:rsidR="00563037" w:rsidRPr="00B147B8" w:rsidRDefault="00563037"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410" w:type="dxa"/>
                </w:tcPr>
                <w:p w:rsidR="00563037" w:rsidRPr="00B147B8" w:rsidRDefault="00563037"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563037" w:rsidRPr="00B147B8" w:rsidRDefault="00563037"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563037" w:rsidRPr="00B147B8" w:rsidRDefault="00563037" w:rsidP="00A5160A">
                  <w:pPr>
                    <w:rPr>
                      <w:rFonts w:ascii="Times New Roman" w:hAnsi="Times New Roman" w:cs="Times New Roman"/>
                      <w:sz w:val="20"/>
                      <w:szCs w:val="20"/>
                    </w:rPr>
                  </w:pPr>
                  <w:r w:rsidRPr="00B147B8">
                    <w:rPr>
                      <w:rFonts w:ascii="Times New Roman" w:hAnsi="Times New Roman" w:cs="Times New Roman"/>
                      <w:sz w:val="20"/>
                      <w:szCs w:val="20"/>
                    </w:rPr>
                    <w:t>n/a</w:t>
                  </w:r>
                </w:p>
              </w:tc>
            </w:tr>
            <w:tr w:rsidR="00563037" w:rsidTr="00A5160A">
              <w:tc>
                <w:tcPr>
                  <w:tcW w:w="2683" w:type="dxa"/>
                  <w:vMerge/>
                </w:tcPr>
                <w:p w:rsidR="00563037" w:rsidRPr="00B147B8" w:rsidRDefault="00563037" w:rsidP="00A5160A">
                  <w:pPr>
                    <w:rPr>
                      <w:rFonts w:cs="Arial"/>
                      <w:b/>
                      <w:sz w:val="20"/>
                      <w:szCs w:val="20"/>
                    </w:rPr>
                  </w:pPr>
                </w:p>
              </w:tc>
              <w:tc>
                <w:tcPr>
                  <w:tcW w:w="1388" w:type="dxa"/>
                </w:tcPr>
                <w:p w:rsidR="00563037" w:rsidRPr="00B147B8" w:rsidRDefault="00563037" w:rsidP="00A5160A">
                  <w:pPr>
                    <w:rPr>
                      <w:rFonts w:ascii="Times New Roman" w:hAnsi="Times New Roman" w:cs="Times New Roman"/>
                      <w:sz w:val="20"/>
                      <w:szCs w:val="20"/>
                    </w:rPr>
                  </w:pPr>
                </w:p>
              </w:tc>
              <w:tc>
                <w:tcPr>
                  <w:tcW w:w="1410" w:type="dxa"/>
                </w:tcPr>
                <w:p w:rsidR="00563037" w:rsidRPr="00B147B8" w:rsidRDefault="00563037" w:rsidP="00A5160A">
                  <w:pPr>
                    <w:rPr>
                      <w:rFonts w:ascii="Times New Roman" w:hAnsi="Times New Roman" w:cs="Times New Roman"/>
                      <w:sz w:val="20"/>
                      <w:szCs w:val="20"/>
                    </w:rPr>
                  </w:pPr>
                </w:p>
              </w:tc>
              <w:tc>
                <w:tcPr>
                  <w:tcW w:w="1529" w:type="dxa"/>
                </w:tcPr>
                <w:p w:rsidR="00563037" w:rsidRPr="00B147B8" w:rsidRDefault="00563037" w:rsidP="00A5160A">
                  <w:pPr>
                    <w:rPr>
                      <w:rFonts w:ascii="Times New Roman" w:hAnsi="Times New Roman" w:cs="Times New Roman"/>
                      <w:sz w:val="20"/>
                      <w:szCs w:val="20"/>
                    </w:rPr>
                  </w:pPr>
                </w:p>
              </w:tc>
              <w:tc>
                <w:tcPr>
                  <w:tcW w:w="1179" w:type="dxa"/>
                </w:tcPr>
                <w:p w:rsidR="00563037" w:rsidRPr="00B147B8" w:rsidRDefault="00563037" w:rsidP="00A5160A">
                  <w:pPr>
                    <w:rPr>
                      <w:rFonts w:ascii="Times New Roman" w:hAnsi="Times New Roman" w:cs="Times New Roman"/>
                      <w:sz w:val="20"/>
                      <w:szCs w:val="20"/>
                    </w:rPr>
                  </w:pPr>
                </w:p>
              </w:tc>
            </w:tr>
            <w:tr w:rsidR="00563037" w:rsidTr="00A5160A">
              <w:tc>
                <w:tcPr>
                  <w:tcW w:w="2683" w:type="dxa"/>
                  <w:vMerge/>
                </w:tcPr>
                <w:p w:rsidR="00563037" w:rsidRPr="00B147B8" w:rsidRDefault="00563037" w:rsidP="00A5160A">
                  <w:pPr>
                    <w:rPr>
                      <w:rFonts w:cs="Arial"/>
                      <w:b/>
                      <w:sz w:val="20"/>
                      <w:szCs w:val="20"/>
                    </w:rPr>
                  </w:pPr>
                </w:p>
              </w:tc>
              <w:tc>
                <w:tcPr>
                  <w:tcW w:w="1388" w:type="dxa"/>
                </w:tcPr>
                <w:p w:rsidR="00563037" w:rsidRPr="00B147B8" w:rsidRDefault="00563037" w:rsidP="00A5160A">
                  <w:pPr>
                    <w:rPr>
                      <w:rFonts w:ascii="Times New Roman" w:hAnsi="Times New Roman"/>
                      <w:sz w:val="20"/>
                      <w:szCs w:val="20"/>
                    </w:rPr>
                  </w:pPr>
                </w:p>
              </w:tc>
              <w:tc>
                <w:tcPr>
                  <w:tcW w:w="1410" w:type="dxa"/>
                </w:tcPr>
                <w:p w:rsidR="00563037" w:rsidRPr="00B147B8" w:rsidRDefault="00563037" w:rsidP="00A5160A">
                  <w:pPr>
                    <w:rPr>
                      <w:rFonts w:ascii="Times New Roman" w:hAnsi="Times New Roman"/>
                      <w:sz w:val="20"/>
                      <w:szCs w:val="20"/>
                    </w:rPr>
                  </w:pPr>
                </w:p>
              </w:tc>
              <w:tc>
                <w:tcPr>
                  <w:tcW w:w="1529" w:type="dxa"/>
                </w:tcPr>
                <w:p w:rsidR="00563037" w:rsidRDefault="00563037" w:rsidP="00A5160A">
                  <w:pPr>
                    <w:rPr>
                      <w:rFonts w:ascii="Times New Roman" w:hAnsi="Times New Roman"/>
                      <w:sz w:val="20"/>
                      <w:szCs w:val="20"/>
                    </w:rPr>
                  </w:pPr>
                </w:p>
              </w:tc>
              <w:tc>
                <w:tcPr>
                  <w:tcW w:w="1179" w:type="dxa"/>
                </w:tcPr>
                <w:p w:rsidR="00563037" w:rsidRDefault="00563037" w:rsidP="00A5160A">
                  <w:pPr>
                    <w:rPr>
                      <w:rFonts w:ascii="Times New Roman" w:hAnsi="Times New Roman"/>
                      <w:sz w:val="20"/>
                      <w:szCs w:val="20"/>
                    </w:rPr>
                  </w:pPr>
                </w:p>
              </w:tc>
            </w:tr>
            <w:tr w:rsidR="00563037" w:rsidTr="00A5160A">
              <w:tc>
                <w:tcPr>
                  <w:tcW w:w="2683" w:type="dxa"/>
                </w:tcPr>
                <w:p w:rsidR="00563037" w:rsidRPr="00B147B8" w:rsidRDefault="00563037" w:rsidP="00A5160A">
                  <w:pPr>
                    <w:rPr>
                      <w:rFonts w:cs="Arial"/>
                      <w:b/>
                      <w:sz w:val="20"/>
                      <w:szCs w:val="20"/>
                    </w:rPr>
                  </w:pPr>
                  <w:r>
                    <w:rPr>
                      <w:rFonts w:cs="Arial"/>
                      <w:b/>
                      <w:sz w:val="20"/>
                      <w:szCs w:val="20"/>
                    </w:rPr>
                    <w:t>Return Value Type</w:t>
                  </w:r>
                </w:p>
              </w:tc>
              <w:tc>
                <w:tcPr>
                  <w:tcW w:w="5506" w:type="dxa"/>
                  <w:gridSpan w:val="4"/>
                </w:tcPr>
                <w:p w:rsidR="00563037" w:rsidRDefault="00563037" w:rsidP="00A5160A">
                  <w:pPr>
                    <w:rPr>
                      <w:rFonts w:ascii="Times New Roman" w:hAnsi="Times New Roman"/>
                      <w:sz w:val="20"/>
                      <w:szCs w:val="20"/>
                    </w:rPr>
                  </w:pPr>
                  <w:r w:rsidRPr="00563037">
                    <w:rPr>
                      <w:rFonts w:ascii="Times New Roman" w:hAnsi="Times New Roman" w:cs="Times New Roman"/>
                      <w:sz w:val="20"/>
                      <w:szCs w:val="20"/>
                    </w:rPr>
                    <w:t xml:space="preserve">unsigned </w:t>
                  </w:r>
                  <w:r>
                    <w:rPr>
                      <w:rFonts w:ascii="Times New Roman" w:hAnsi="Times New Roman" w:cs="Times New Roman"/>
                      <w:sz w:val="20"/>
                      <w:szCs w:val="20"/>
                    </w:rPr>
                    <w:t>char *</w:t>
                  </w:r>
                </w:p>
              </w:tc>
            </w:tr>
            <w:tr w:rsidR="00563037" w:rsidTr="00A5160A">
              <w:tc>
                <w:tcPr>
                  <w:tcW w:w="2683" w:type="dxa"/>
                  <w:vMerge w:val="restart"/>
                </w:tcPr>
                <w:p w:rsidR="00563037" w:rsidRDefault="00563037" w:rsidP="00A5160A">
                  <w:pPr>
                    <w:rPr>
                      <w:rFonts w:cs="Arial"/>
                      <w:b/>
                      <w:sz w:val="20"/>
                      <w:szCs w:val="20"/>
                    </w:rPr>
                  </w:pPr>
                  <w:r>
                    <w:rPr>
                      <w:rFonts w:cs="Arial"/>
                      <w:b/>
                      <w:sz w:val="20"/>
                      <w:szCs w:val="20"/>
                    </w:rPr>
                    <w:t>Return Value Scaling</w:t>
                  </w:r>
                </w:p>
              </w:tc>
              <w:tc>
                <w:tcPr>
                  <w:tcW w:w="1388" w:type="dxa"/>
                </w:tcPr>
                <w:p w:rsidR="00563037" w:rsidRPr="00B147B8" w:rsidRDefault="00563037" w:rsidP="00A5160A">
                  <w:pPr>
                    <w:rPr>
                      <w:rFonts w:cs="Arial"/>
                      <w:b/>
                      <w:sz w:val="20"/>
                      <w:szCs w:val="20"/>
                    </w:rPr>
                  </w:pPr>
                  <w:r w:rsidRPr="00B147B8">
                    <w:rPr>
                      <w:rFonts w:cs="Arial"/>
                      <w:b/>
                      <w:sz w:val="20"/>
                      <w:szCs w:val="20"/>
                    </w:rPr>
                    <w:t>Units</w:t>
                  </w:r>
                </w:p>
              </w:tc>
              <w:tc>
                <w:tcPr>
                  <w:tcW w:w="1410" w:type="dxa"/>
                </w:tcPr>
                <w:p w:rsidR="00563037" w:rsidRPr="00B147B8" w:rsidRDefault="00563037" w:rsidP="00A5160A">
                  <w:pPr>
                    <w:rPr>
                      <w:rFonts w:cs="Arial"/>
                      <w:b/>
                      <w:sz w:val="20"/>
                      <w:szCs w:val="20"/>
                    </w:rPr>
                  </w:pPr>
                  <w:r w:rsidRPr="00B147B8">
                    <w:rPr>
                      <w:rFonts w:cs="Arial"/>
                      <w:b/>
                      <w:sz w:val="20"/>
                      <w:szCs w:val="20"/>
                    </w:rPr>
                    <w:t>Scaling</w:t>
                  </w:r>
                </w:p>
              </w:tc>
              <w:tc>
                <w:tcPr>
                  <w:tcW w:w="1529" w:type="dxa"/>
                </w:tcPr>
                <w:p w:rsidR="00563037" w:rsidRPr="00B147B8" w:rsidRDefault="00563037" w:rsidP="00A5160A">
                  <w:pPr>
                    <w:rPr>
                      <w:rFonts w:cs="Arial"/>
                      <w:b/>
                      <w:sz w:val="20"/>
                      <w:szCs w:val="20"/>
                    </w:rPr>
                  </w:pPr>
                  <w:r w:rsidRPr="00B147B8">
                    <w:rPr>
                      <w:rFonts w:cs="Arial"/>
                      <w:b/>
                      <w:sz w:val="20"/>
                      <w:szCs w:val="20"/>
                    </w:rPr>
                    <w:t>Low Lim</w:t>
                  </w:r>
                </w:p>
              </w:tc>
              <w:tc>
                <w:tcPr>
                  <w:tcW w:w="1179" w:type="dxa"/>
                </w:tcPr>
                <w:p w:rsidR="00563037" w:rsidRPr="00B147B8" w:rsidRDefault="00563037" w:rsidP="00A5160A">
                  <w:pPr>
                    <w:rPr>
                      <w:rFonts w:cs="Arial"/>
                      <w:b/>
                      <w:sz w:val="20"/>
                      <w:szCs w:val="20"/>
                    </w:rPr>
                  </w:pPr>
                  <w:r w:rsidRPr="00B147B8">
                    <w:rPr>
                      <w:rFonts w:cs="Arial"/>
                      <w:b/>
                      <w:sz w:val="20"/>
                      <w:szCs w:val="20"/>
                    </w:rPr>
                    <w:t>High Lim</w:t>
                  </w:r>
                </w:p>
              </w:tc>
            </w:tr>
            <w:tr w:rsidR="00563037" w:rsidTr="00A5160A">
              <w:tc>
                <w:tcPr>
                  <w:tcW w:w="2683" w:type="dxa"/>
                  <w:vMerge/>
                </w:tcPr>
                <w:p w:rsidR="00563037" w:rsidRDefault="00563037" w:rsidP="00A5160A">
                  <w:pPr>
                    <w:rPr>
                      <w:rFonts w:cs="Arial"/>
                      <w:b/>
                      <w:sz w:val="20"/>
                      <w:szCs w:val="20"/>
                    </w:rPr>
                  </w:pPr>
                </w:p>
              </w:tc>
              <w:tc>
                <w:tcPr>
                  <w:tcW w:w="1388" w:type="dxa"/>
                </w:tcPr>
                <w:p w:rsidR="00563037" w:rsidRPr="00B147B8" w:rsidRDefault="00563037" w:rsidP="00A5160A">
                  <w:pPr>
                    <w:rPr>
                      <w:rFonts w:ascii="Times New Roman" w:hAnsi="Times New Roman" w:cs="Times New Roman"/>
                      <w:sz w:val="20"/>
                      <w:szCs w:val="20"/>
                    </w:rPr>
                  </w:pPr>
                  <w:r>
                    <w:rPr>
                      <w:rFonts w:ascii="Times New Roman" w:hAnsi="Times New Roman" w:cs="Times New Roman"/>
                      <w:sz w:val="20"/>
                      <w:szCs w:val="20"/>
                    </w:rPr>
                    <w:t>pointer</w:t>
                  </w:r>
                </w:p>
              </w:tc>
              <w:tc>
                <w:tcPr>
                  <w:tcW w:w="1410" w:type="dxa"/>
                </w:tcPr>
                <w:p w:rsidR="00563037" w:rsidRPr="00B147B8" w:rsidRDefault="00563037" w:rsidP="00A5160A">
                  <w:pPr>
                    <w:rPr>
                      <w:rFonts w:ascii="Times New Roman" w:hAnsi="Times New Roman" w:cs="Times New Roman"/>
                      <w:sz w:val="20"/>
                      <w:szCs w:val="20"/>
                    </w:rPr>
                  </w:pPr>
                  <w:r>
                    <w:rPr>
                      <w:rFonts w:ascii="Times New Roman" w:hAnsi="Times New Roman" w:cs="Times New Roman"/>
                      <w:sz w:val="20"/>
                      <w:szCs w:val="20"/>
                    </w:rPr>
                    <w:t>n/a</w:t>
                  </w:r>
                </w:p>
              </w:tc>
              <w:tc>
                <w:tcPr>
                  <w:tcW w:w="1529" w:type="dxa"/>
                </w:tcPr>
                <w:p w:rsidR="00563037" w:rsidRPr="00B147B8" w:rsidRDefault="00563037" w:rsidP="00A5160A">
                  <w:pPr>
                    <w:rPr>
                      <w:rFonts w:ascii="Times New Roman" w:hAnsi="Times New Roman" w:cs="Times New Roman"/>
                      <w:sz w:val="20"/>
                      <w:szCs w:val="20"/>
                    </w:rPr>
                  </w:pPr>
                  <w:r>
                    <w:rPr>
                      <w:rFonts w:ascii="Times New Roman" w:hAnsi="Times New Roman" w:cs="Times New Roman"/>
                      <w:sz w:val="20"/>
                      <w:szCs w:val="20"/>
                    </w:rPr>
                    <w:t>n/a</w:t>
                  </w:r>
                </w:p>
              </w:tc>
              <w:tc>
                <w:tcPr>
                  <w:tcW w:w="1179" w:type="dxa"/>
                </w:tcPr>
                <w:p w:rsidR="00563037" w:rsidRPr="00B147B8" w:rsidRDefault="00563037" w:rsidP="00A5160A">
                  <w:pPr>
                    <w:rPr>
                      <w:rFonts w:ascii="Times New Roman" w:hAnsi="Times New Roman" w:cs="Times New Roman"/>
                      <w:sz w:val="20"/>
                      <w:szCs w:val="20"/>
                    </w:rPr>
                  </w:pPr>
                  <w:r>
                    <w:rPr>
                      <w:rFonts w:ascii="Times New Roman" w:hAnsi="Times New Roman" w:cs="Times New Roman"/>
                      <w:sz w:val="20"/>
                      <w:szCs w:val="20"/>
                    </w:rPr>
                    <w:t>n/a</w:t>
                  </w:r>
                </w:p>
              </w:tc>
            </w:tr>
            <w:tr w:rsidR="00563037" w:rsidTr="00A5160A">
              <w:tc>
                <w:tcPr>
                  <w:tcW w:w="8189" w:type="dxa"/>
                  <w:gridSpan w:val="5"/>
                </w:tcPr>
                <w:p w:rsidR="00563037" w:rsidRDefault="00563037" w:rsidP="00A5160A">
                  <w:pPr>
                    <w:rPr>
                      <w:rFonts w:cs="Arial"/>
                      <w:b/>
                      <w:sz w:val="20"/>
                      <w:szCs w:val="20"/>
                    </w:rPr>
                  </w:pPr>
                  <w:r>
                    <w:rPr>
                      <w:rFonts w:cs="Arial"/>
                      <w:b/>
                      <w:sz w:val="20"/>
                      <w:szCs w:val="20"/>
                    </w:rPr>
                    <w:t>Semantics</w:t>
                  </w:r>
                  <w:r w:rsidRPr="00B147B8">
                    <w:rPr>
                      <w:rFonts w:cs="Arial"/>
                      <w:b/>
                      <w:sz w:val="20"/>
                      <w:szCs w:val="20"/>
                    </w:rPr>
                    <w:t>:</w:t>
                  </w:r>
                </w:p>
                <w:p w:rsidR="00563037" w:rsidRPr="00563037" w:rsidRDefault="00563037" w:rsidP="00563037">
                  <w:pPr>
                    <w:rPr>
                      <w:rFonts w:asciiTheme="majorHAnsi" w:hAnsiTheme="majorHAnsi" w:cstheme="majorHAnsi"/>
                      <w:sz w:val="20"/>
                      <w:szCs w:val="20"/>
                    </w:rPr>
                  </w:pPr>
                  <w:r w:rsidRPr="00563037">
                    <w:rPr>
                      <w:rFonts w:asciiTheme="majorHAnsi" w:hAnsiTheme="majorHAnsi" w:cstheme="majorHAnsi"/>
                      <w:sz w:val="20"/>
                      <w:szCs w:val="20"/>
                    </w:rPr>
                    <w:t>This function will be called to obtain version information of supplier’s software. This data</w:t>
                  </w:r>
                </w:p>
                <w:p w:rsidR="00563037" w:rsidRPr="00563037" w:rsidRDefault="00563037" w:rsidP="00563037">
                  <w:pPr>
                    <w:rPr>
                      <w:rFonts w:asciiTheme="majorHAnsi" w:hAnsiTheme="majorHAnsi" w:cstheme="majorHAnsi"/>
                      <w:sz w:val="20"/>
                      <w:szCs w:val="20"/>
                    </w:rPr>
                  </w:pPr>
                  <w:r w:rsidRPr="00563037">
                    <w:rPr>
                      <w:rFonts w:asciiTheme="majorHAnsi" w:hAnsiTheme="majorHAnsi" w:cstheme="majorHAnsi"/>
                      <w:sz w:val="20"/>
                      <w:szCs w:val="20"/>
                    </w:rPr>
                    <w:t>should be stored by supplier into an array of 8 ASCII characters. Supplier must provide</w:t>
                  </w:r>
                </w:p>
                <w:p w:rsidR="00563037" w:rsidRPr="00563037" w:rsidRDefault="00563037" w:rsidP="00563037">
                  <w:pPr>
                    <w:rPr>
                      <w:rFonts w:asciiTheme="majorHAnsi" w:hAnsiTheme="majorHAnsi" w:cstheme="majorHAnsi"/>
                      <w:sz w:val="20"/>
                      <w:szCs w:val="20"/>
                    </w:rPr>
                  </w:pPr>
                  <w:r w:rsidRPr="00563037">
                    <w:rPr>
                      <w:rFonts w:asciiTheme="majorHAnsi" w:hAnsiTheme="majorHAnsi" w:cstheme="majorHAnsi"/>
                      <w:sz w:val="20"/>
                      <w:szCs w:val="20"/>
                    </w:rPr>
                    <w:t>the definition of their API version identifier in the documentation for each software</w:t>
                  </w:r>
                </w:p>
                <w:p w:rsidR="00563037" w:rsidRDefault="00563037" w:rsidP="00563037">
                  <w:pPr>
                    <w:rPr>
                      <w:rFonts w:ascii="Times New Roman" w:hAnsi="Times New Roman"/>
                      <w:sz w:val="20"/>
                      <w:szCs w:val="20"/>
                    </w:rPr>
                  </w:pPr>
                  <w:r w:rsidRPr="00563037">
                    <w:rPr>
                      <w:rFonts w:asciiTheme="majorHAnsi" w:hAnsiTheme="majorHAnsi" w:cstheme="majorHAnsi"/>
                      <w:sz w:val="20"/>
                      <w:szCs w:val="20"/>
                    </w:rPr>
                    <w:t>release.</w:t>
                  </w:r>
                </w:p>
              </w:tc>
            </w:tr>
            <w:tr w:rsidR="00563037" w:rsidTr="00A5160A">
              <w:tc>
                <w:tcPr>
                  <w:tcW w:w="8189" w:type="dxa"/>
                  <w:gridSpan w:val="5"/>
                </w:tcPr>
                <w:p w:rsidR="00563037" w:rsidRPr="004D71F0" w:rsidRDefault="00563037" w:rsidP="00A5160A">
                  <w:pPr>
                    <w:rPr>
                      <w:rFonts w:cs="Arial"/>
                      <w:b/>
                      <w:sz w:val="20"/>
                      <w:szCs w:val="20"/>
                    </w:rPr>
                  </w:pPr>
                  <w:r w:rsidRPr="004D71F0">
                    <w:rPr>
                      <w:rFonts w:cs="Arial"/>
                      <w:b/>
                      <w:sz w:val="20"/>
                      <w:szCs w:val="20"/>
                    </w:rPr>
                    <w:t>Usage Restrictions:</w:t>
                  </w:r>
                </w:p>
                <w:p w:rsidR="00563037" w:rsidRPr="00500170" w:rsidRDefault="00563037" w:rsidP="00A5160A">
                  <w:pPr>
                    <w:rPr>
                      <w:rFonts w:ascii="Times New Roman" w:hAnsi="Times New Roman" w:cs="Times New Roman"/>
                      <w:sz w:val="20"/>
                      <w:szCs w:val="20"/>
                    </w:rPr>
                  </w:pPr>
                  <w:r>
                    <w:rPr>
                      <w:rFonts w:asciiTheme="majorHAnsi" w:hAnsiTheme="majorHAnsi" w:cstheme="majorHAnsi"/>
                      <w:sz w:val="20"/>
                      <w:szCs w:val="20"/>
                    </w:rPr>
                    <w:t>None</w:t>
                  </w:r>
                </w:p>
              </w:tc>
            </w:tr>
          </w:tbl>
          <w:p w:rsidR="00563037" w:rsidRPr="00871DCC" w:rsidRDefault="00563037" w:rsidP="00A5160A">
            <w:pPr>
              <w:rPr>
                <w:rFonts w:cs="Arial"/>
                <w:sz w:val="20"/>
                <w:szCs w:val="20"/>
              </w:rPr>
            </w:pPr>
          </w:p>
        </w:tc>
      </w:tr>
      <w:tr w:rsidR="00563037" w:rsidTr="00A5160A">
        <w:tc>
          <w:tcPr>
            <w:tcW w:w="1548" w:type="dxa"/>
          </w:tcPr>
          <w:p w:rsidR="00563037" w:rsidRPr="00871DCC" w:rsidRDefault="00563037" w:rsidP="00A5160A">
            <w:pPr>
              <w:rPr>
                <w:rFonts w:cs="Arial"/>
                <w:b/>
                <w:sz w:val="20"/>
                <w:szCs w:val="20"/>
              </w:rPr>
            </w:pPr>
            <w:r>
              <w:rPr>
                <w:rFonts w:cs="Arial"/>
                <w:b/>
                <w:sz w:val="20"/>
                <w:szCs w:val="20"/>
              </w:rPr>
              <w:t>Error Handling</w:t>
            </w:r>
          </w:p>
        </w:tc>
        <w:tc>
          <w:tcPr>
            <w:tcW w:w="8415" w:type="dxa"/>
          </w:tcPr>
          <w:p w:rsidR="00563037" w:rsidRPr="00871DCC" w:rsidRDefault="00563037" w:rsidP="00A5160A">
            <w:pPr>
              <w:rPr>
                <w:rFonts w:cs="Arial"/>
                <w:sz w:val="20"/>
                <w:szCs w:val="20"/>
              </w:rPr>
            </w:pPr>
            <w:r>
              <w:rPr>
                <w:rFonts w:cs="Arial"/>
                <w:sz w:val="20"/>
                <w:szCs w:val="20"/>
              </w:rPr>
              <w:t>None</w:t>
            </w:r>
            <w:r w:rsidRPr="00871DCC">
              <w:rPr>
                <w:rFonts w:cs="Arial"/>
                <w:sz w:val="20"/>
                <w:szCs w:val="20"/>
              </w:rPr>
              <w:t xml:space="preserve"> </w:t>
            </w:r>
          </w:p>
        </w:tc>
      </w:tr>
      <w:tr w:rsidR="00563037" w:rsidTr="00A5160A">
        <w:tc>
          <w:tcPr>
            <w:tcW w:w="1548" w:type="dxa"/>
          </w:tcPr>
          <w:p w:rsidR="00563037" w:rsidRPr="00871DCC" w:rsidRDefault="00563037" w:rsidP="00A5160A">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563037" w:rsidTr="00A5160A">
              <w:tc>
                <w:tcPr>
                  <w:tcW w:w="8184" w:type="dxa"/>
                </w:tcPr>
                <w:p w:rsidR="00563037" w:rsidRDefault="00563037" w:rsidP="00A5160A">
                  <w:pPr>
                    <w:rPr>
                      <w:rFonts w:cs="Arial"/>
                      <w:sz w:val="20"/>
                      <w:szCs w:val="20"/>
                    </w:rPr>
                  </w:pPr>
                  <w:r>
                    <w:rPr>
                      <w:rFonts w:cs="Arial"/>
                      <w:sz w:val="20"/>
                      <w:szCs w:val="20"/>
                    </w:rPr>
                    <w:t xml:space="preserve">Size: </w:t>
                  </w:r>
                </w:p>
              </w:tc>
            </w:tr>
            <w:tr w:rsidR="00563037" w:rsidTr="00A5160A">
              <w:tc>
                <w:tcPr>
                  <w:tcW w:w="8184" w:type="dxa"/>
                </w:tcPr>
                <w:p w:rsidR="00563037" w:rsidRDefault="00563037" w:rsidP="00A5160A">
                  <w:pPr>
                    <w:rPr>
                      <w:rFonts w:cs="Arial"/>
                      <w:sz w:val="20"/>
                      <w:szCs w:val="20"/>
                    </w:rPr>
                  </w:pPr>
                  <w:r>
                    <w:rPr>
                      <w:rFonts w:cs="Arial"/>
                      <w:sz w:val="20"/>
                      <w:szCs w:val="20"/>
                    </w:rPr>
                    <w:t xml:space="preserve">Speed: </w:t>
                  </w:r>
                </w:p>
              </w:tc>
            </w:tr>
            <w:tr w:rsidR="00563037" w:rsidTr="00A5160A">
              <w:tc>
                <w:tcPr>
                  <w:tcW w:w="8184" w:type="dxa"/>
                </w:tcPr>
                <w:p w:rsidR="00563037" w:rsidRDefault="00563037" w:rsidP="00A5160A">
                  <w:pPr>
                    <w:rPr>
                      <w:rFonts w:cs="Arial"/>
                      <w:sz w:val="20"/>
                      <w:szCs w:val="20"/>
                    </w:rPr>
                  </w:pPr>
                  <w:r>
                    <w:rPr>
                      <w:rFonts w:cs="Arial"/>
                      <w:sz w:val="20"/>
                      <w:szCs w:val="20"/>
                    </w:rPr>
                    <w:t>Other:</w:t>
                  </w:r>
                </w:p>
              </w:tc>
            </w:tr>
          </w:tbl>
          <w:p w:rsidR="00563037" w:rsidRPr="00871DCC" w:rsidRDefault="00563037" w:rsidP="00A5160A">
            <w:pPr>
              <w:rPr>
                <w:rFonts w:cs="Arial"/>
                <w:sz w:val="20"/>
                <w:szCs w:val="20"/>
              </w:rPr>
            </w:pPr>
          </w:p>
        </w:tc>
      </w:tr>
      <w:tr w:rsidR="00563037" w:rsidTr="00A5160A">
        <w:tc>
          <w:tcPr>
            <w:tcW w:w="1548" w:type="dxa"/>
          </w:tcPr>
          <w:p w:rsidR="00563037" w:rsidRPr="00871DCC" w:rsidRDefault="00563037" w:rsidP="00A5160A">
            <w:pPr>
              <w:rPr>
                <w:rFonts w:cs="Arial"/>
                <w:b/>
                <w:sz w:val="20"/>
                <w:szCs w:val="20"/>
              </w:rPr>
            </w:pPr>
            <w:r>
              <w:rPr>
                <w:rFonts w:cs="Arial"/>
                <w:b/>
                <w:sz w:val="20"/>
                <w:szCs w:val="20"/>
              </w:rPr>
              <w:t>Target:</w:t>
            </w:r>
          </w:p>
        </w:tc>
        <w:tc>
          <w:tcPr>
            <w:tcW w:w="8415" w:type="dxa"/>
          </w:tcPr>
          <w:p w:rsidR="00563037" w:rsidRPr="00871DCC" w:rsidRDefault="00563037" w:rsidP="00A5160A">
            <w:pPr>
              <w:rPr>
                <w:rFonts w:cs="Arial"/>
                <w:sz w:val="20"/>
                <w:szCs w:val="20"/>
              </w:rPr>
            </w:pPr>
            <w:r>
              <w:rPr>
                <w:rFonts w:cs="Arial"/>
                <w:sz w:val="20"/>
                <w:szCs w:val="20"/>
              </w:rPr>
              <w:t>MPA, Valve</w:t>
            </w:r>
          </w:p>
        </w:tc>
      </w:tr>
      <w:tr w:rsidR="00563037" w:rsidTr="00A5160A">
        <w:tc>
          <w:tcPr>
            <w:tcW w:w="1548" w:type="dxa"/>
          </w:tcPr>
          <w:p w:rsidR="00563037" w:rsidRPr="00871DCC" w:rsidRDefault="00563037" w:rsidP="00A5160A">
            <w:pPr>
              <w:rPr>
                <w:rFonts w:cs="Arial"/>
                <w:b/>
                <w:sz w:val="20"/>
                <w:szCs w:val="20"/>
              </w:rPr>
            </w:pPr>
            <w:r>
              <w:rPr>
                <w:rFonts w:cs="Arial"/>
                <w:b/>
                <w:sz w:val="20"/>
                <w:szCs w:val="20"/>
              </w:rPr>
              <w:t>Usage Guide:</w:t>
            </w:r>
          </w:p>
        </w:tc>
        <w:tc>
          <w:tcPr>
            <w:tcW w:w="8415" w:type="dxa"/>
          </w:tcPr>
          <w:p w:rsidR="00563037" w:rsidRPr="00871DCC" w:rsidRDefault="00563037" w:rsidP="00A5160A">
            <w:pPr>
              <w:rPr>
                <w:rFonts w:cs="Arial"/>
                <w:sz w:val="20"/>
                <w:szCs w:val="20"/>
              </w:rPr>
            </w:pPr>
            <w:r w:rsidRPr="004D71F0">
              <w:rPr>
                <w:rFonts w:cs="Arial"/>
                <w:sz w:val="20"/>
                <w:szCs w:val="20"/>
              </w:rPr>
              <w:t>Implied</w:t>
            </w:r>
          </w:p>
        </w:tc>
      </w:tr>
    </w:tbl>
    <w:p w:rsidR="00563037" w:rsidRDefault="00563037" w:rsidP="00563037"/>
    <w:p w:rsidR="00563037" w:rsidRDefault="00563037" w:rsidP="00563037">
      <w:pPr>
        <w:pStyle w:val="Heading2"/>
      </w:pPr>
      <w:bookmarkStart w:id="209" w:name="_Toc31706232"/>
      <w:r>
        <w:t>DELIVERABLES</w:t>
      </w:r>
      <w:bookmarkEnd w:id="209"/>
    </w:p>
    <w:p w:rsidR="00563037" w:rsidRDefault="00563037" w:rsidP="00563037">
      <w:pPr>
        <w:pStyle w:val="Heading3"/>
      </w:pPr>
      <w:bookmarkStart w:id="210" w:name="_Toc31706233"/>
      <w:r>
        <w:t>OBJECT FILES</w:t>
      </w:r>
      <w:bookmarkEnd w:id="210"/>
    </w:p>
    <w:p w:rsidR="00563037" w:rsidRDefault="00563037" w:rsidP="00563037">
      <w:r>
        <w:t>Supplier will deliver object files containing the implementation of the functions as described above, and any other functions that need to be invoked to support the implementation.</w:t>
      </w:r>
    </w:p>
    <w:p w:rsidR="00563037" w:rsidRDefault="00563037" w:rsidP="00563037">
      <w:pPr>
        <w:ind w:left="720"/>
      </w:pPr>
    </w:p>
    <w:p w:rsidR="00563037" w:rsidRDefault="00563037" w:rsidP="00563037">
      <w:r w:rsidRPr="00D07F38">
        <w:t xml:space="preserve">For any const data required in the </w:t>
      </w:r>
      <w:r>
        <w:t>API</w:t>
      </w:r>
      <w:r w:rsidRPr="00D07F38">
        <w:t>, supplier should use the pragma statement</w:t>
      </w:r>
      <w:r>
        <w:t xml:space="preserve"> when declaring const data</w:t>
      </w:r>
      <w:r w:rsidRPr="00D07F38">
        <w:t>:</w:t>
      </w:r>
    </w:p>
    <w:p w:rsidR="00563037" w:rsidRDefault="00563037" w:rsidP="00563037"/>
    <w:p w:rsidR="00563037" w:rsidRPr="00F043AD" w:rsidRDefault="00563037" w:rsidP="00563037">
      <w:pPr>
        <w:ind w:left="720"/>
        <w:rPr>
          <w:rFonts w:ascii="Times New Roman" w:hAnsi="Times New Roman"/>
        </w:rPr>
      </w:pPr>
      <w:r w:rsidRPr="00B20656">
        <w:rPr>
          <w:rFonts w:ascii="Times New Roman" w:hAnsi="Times New Roman"/>
        </w:rPr>
        <w:t>#pragma section SCONST ".APIconst"</w:t>
      </w:r>
    </w:p>
    <w:p w:rsidR="00563037" w:rsidRDefault="00563037" w:rsidP="00563037"/>
    <w:p w:rsidR="00563037" w:rsidRDefault="00563037" w:rsidP="00563037">
      <w:r>
        <w:t>For any RAM needed to fulfill the API, the following pragma statements should be used when declaring the RAM:</w:t>
      </w:r>
    </w:p>
    <w:p w:rsidR="00563037" w:rsidRDefault="00563037" w:rsidP="00563037"/>
    <w:p w:rsidR="00563037" w:rsidRDefault="00563037" w:rsidP="00563037">
      <w:pPr>
        <w:ind w:left="720"/>
        <w:rPr>
          <w:rFonts w:ascii="Times New Roman" w:hAnsi="Times New Roman"/>
        </w:rPr>
      </w:pPr>
      <w:r w:rsidRPr="00B20656">
        <w:rPr>
          <w:rFonts w:ascii="Times New Roman" w:hAnsi="Times New Roman"/>
        </w:rPr>
        <w:t>#pragma section SDATA ".APIvram"</w:t>
      </w:r>
    </w:p>
    <w:p w:rsidR="00563037" w:rsidRDefault="00563037" w:rsidP="00563037">
      <w:pPr>
        <w:rPr>
          <w:rFonts w:ascii="Times New Roman" w:hAnsi="Times New Roman"/>
        </w:rPr>
      </w:pPr>
    </w:p>
    <w:p w:rsidR="00563037" w:rsidRDefault="00563037" w:rsidP="00563037">
      <w:r>
        <w:t xml:space="preserve">Supplier is responsible for any software needed to initialize RAM. </w:t>
      </w:r>
      <w:r w:rsidR="00D0439A">
        <w:t>Autonertia</w:t>
      </w:r>
      <w:r>
        <w:t xml:space="preserve"> will be responsible for assuring that RAM is cleared to zeroes upon initialization before supplier initialization code is run. Supplier initialization code need not specifically clear RAM to zero.</w:t>
      </w:r>
    </w:p>
    <w:p w:rsidR="00563037" w:rsidRDefault="00563037" w:rsidP="00563037"/>
    <w:p w:rsidR="00563037" w:rsidRDefault="00563037" w:rsidP="00563037">
      <w:r w:rsidRPr="00D07F38">
        <w:t>For the code elements, the following pragma statement should be used:</w:t>
      </w:r>
    </w:p>
    <w:p w:rsidR="00563037" w:rsidRDefault="00563037" w:rsidP="00563037"/>
    <w:p w:rsidR="00563037" w:rsidRPr="00B20656" w:rsidRDefault="00563037" w:rsidP="00563037">
      <w:pPr>
        <w:rPr>
          <w:rFonts w:ascii="Times New Roman" w:hAnsi="Times New Roman"/>
        </w:rPr>
      </w:pPr>
      <w:r>
        <w:tab/>
      </w:r>
      <w:r w:rsidRPr="00B20656">
        <w:rPr>
          <w:rFonts w:ascii="Times New Roman" w:hAnsi="Times New Roman"/>
        </w:rPr>
        <w:t>#pragma section CODE ".APIcode"</w:t>
      </w:r>
    </w:p>
    <w:p w:rsidR="00563037" w:rsidRDefault="00563037" w:rsidP="00563037"/>
    <w:p w:rsidR="00563037" w:rsidRDefault="00563037" w:rsidP="00563037">
      <w:pPr>
        <w:pStyle w:val="Heading3"/>
      </w:pPr>
      <w:bookmarkStart w:id="211" w:name="_Toc31706234"/>
      <w:r>
        <w:t>HEADER FILES</w:t>
      </w:r>
      <w:bookmarkEnd w:id="211"/>
    </w:p>
    <w:p w:rsidR="00563037" w:rsidRDefault="00563037" w:rsidP="00563037">
      <w:r>
        <w:t>Supplier will also provide an associated header file containing external declarations of each of the above structures and any function prototypes needed. The file naming convention for</w:t>
      </w:r>
    </w:p>
    <w:p w:rsidR="00563037" w:rsidRDefault="00563037" w:rsidP="00563037">
      <w:r>
        <w:t>interface files is defined in the chapter on “Header File Naming Convention”. At the</w:t>
      </w:r>
    </w:p>
    <w:p w:rsidR="00563037" w:rsidRPr="00B20656" w:rsidRDefault="00563037" w:rsidP="00563037">
      <w:r>
        <w:t>implementer’s discretion, functions can be in-lined and implemented in the header.</w:t>
      </w:r>
    </w:p>
    <w:p w:rsidR="00563037" w:rsidRDefault="00563037" w:rsidP="00563037">
      <w:pPr>
        <w:pStyle w:val="Heading3"/>
      </w:pPr>
      <w:bookmarkStart w:id="212" w:name="_Toc31706235"/>
      <w:r>
        <w:t>SOURCE CODE</w:t>
      </w:r>
      <w:bookmarkEnd w:id="212"/>
    </w:p>
    <w:p w:rsidR="00563037" w:rsidRDefault="00563037" w:rsidP="00563037">
      <w:r>
        <w:t xml:space="preserve">Supplier will provide source code for all functions developed in order to support </w:t>
      </w:r>
      <w:r w:rsidR="00D0439A">
        <w:t>Autonertia</w:t>
      </w:r>
      <w:r>
        <w:t xml:space="preserve"> testing tools.</w:t>
      </w:r>
    </w:p>
    <w:p w:rsidR="00563037" w:rsidRDefault="00563037" w:rsidP="00563037">
      <w:pPr>
        <w:pStyle w:val="Heading3"/>
      </w:pPr>
      <w:bookmarkStart w:id="213" w:name="_Toc31706236"/>
      <w:r>
        <w:t>DOCUMENTATION</w:t>
      </w:r>
      <w:bookmarkEnd w:id="213"/>
    </w:p>
    <w:p w:rsidR="00A26ECD" w:rsidRDefault="00563037" w:rsidP="00563037">
      <w:r>
        <w:t>Documentation is required for all supplier functions that need to be invoked during initialization, during temporal tasks and engine events, and during powerdown. This documentation should clearly state the function name, the expected function run-time, at what point the software should be called, and preliminary sequencing considerations that need to be taken into account.</w:t>
      </w:r>
    </w:p>
    <w:p w:rsidR="00563037" w:rsidRPr="00563037" w:rsidRDefault="00563037" w:rsidP="00563037"/>
    <w:p w:rsidR="00563037" w:rsidRDefault="005A0F43" w:rsidP="005A0F43">
      <w:pPr>
        <w:pStyle w:val="Heading1"/>
      </w:pPr>
      <w:bookmarkStart w:id="214" w:name="_Toc31706237"/>
      <w:r>
        <w:t>BOOTLOADER INTERFACES</w:t>
      </w:r>
      <w:bookmarkEnd w:id="214"/>
    </w:p>
    <w:p w:rsidR="005A0F43" w:rsidRDefault="005A0F43" w:rsidP="005A0F43">
      <w:r>
        <w:t xml:space="preserve">In order to implement bootloader software, </w:t>
      </w:r>
      <w:r w:rsidR="00D0439A">
        <w:t>Autonertia</w:t>
      </w:r>
      <w:r>
        <w:t xml:space="preserve"> will need access to supplier’s EEPROM</w:t>
      </w:r>
    </w:p>
    <w:p w:rsidR="005A0F43" w:rsidRDefault="005A0F43" w:rsidP="005A0F43">
      <w:r>
        <w:t>mechanisms, system reset capability and module power control. Bootloader is a separately</w:t>
      </w:r>
    </w:p>
    <w:p w:rsidR="005A0F43" w:rsidRDefault="005A0F43" w:rsidP="005A0F43">
      <w:r>
        <w:t>released software component so the software elements must be provided independently from those software elements that make up the application software.</w:t>
      </w:r>
    </w:p>
    <w:p w:rsidR="00C93EB4" w:rsidRDefault="00C93EB4" w:rsidP="005A0F43"/>
    <w:p w:rsidR="00C93EB4" w:rsidRDefault="00C93EB4" w:rsidP="00C93EB4">
      <w:r>
        <w:t>Memory management operations performed in the bootloader software must respect the</w:t>
      </w:r>
    </w:p>
    <w:p w:rsidR="00C93EB4" w:rsidRPr="005A0F43" w:rsidRDefault="00C93EB4" w:rsidP="00C93EB4">
      <w:r>
        <w:t xml:space="preserve">memory management operations performed in the application software. EEPROM (or EEPROM emulation) must work seamlessly, whether the operations are called from bootloader or application software. One noteable difference between the bootloader and </w:t>
      </w:r>
      <w:r>
        <w:lastRenderedPageBreak/>
        <w:t>application EEPROM interface is that writes to EEPROM from bootloader software will not run in background over several loops. Function calls performing writes to EEPROM from bootloader software will not return until the write is complete, or has been determined to have failed.</w:t>
      </w:r>
    </w:p>
    <w:p w:rsidR="00563037" w:rsidRDefault="00563037" w:rsidP="00563037"/>
    <w:p w:rsidR="00C93EB4" w:rsidRDefault="00C93EB4" w:rsidP="00C93EB4">
      <w:r>
        <w:t xml:space="preserve">Refer to chapter 4 - Memory Management for details on the application memory management interface and structure. </w:t>
      </w:r>
      <w:r w:rsidRPr="00C93EB4">
        <w:rPr>
          <w:strike/>
        </w:rPr>
        <w:t>A battery backed NVRAM will strategy will be used.</w:t>
      </w:r>
    </w:p>
    <w:p w:rsidR="00C93EB4" w:rsidRDefault="00C93EB4" w:rsidP="00C93EB4"/>
    <w:p w:rsidR="00C93EB4" w:rsidRDefault="00C93EB4" w:rsidP="00C93EB4">
      <w:pPr>
        <w:pStyle w:val="Heading2"/>
      </w:pPr>
      <w:bookmarkStart w:id="215" w:name="_Toc31706238"/>
      <w:r w:rsidRPr="00C93EB4">
        <w:t>Interface Structure</w:t>
      </w:r>
      <w:bookmarkEnd w:id="215"/>
    </w:p>
    <w:p w:rsidR="00C93EB4" w:rsidRDefault="00C93EB4" w:rsidP="00C93EB4">
      <w:r w:rsidRPr="00C93EB4">
        <w:t>The following data structure is employed in managing the EEPROM:</w:t>
      </w:r>
    </w:p>
    <w:p w:rsidR="00C93EB4" w:rsidRDefault="00C93EB4" w:rsidP="00C93EB4"/>
    <w:p w:rsidR="00C93EB4" w:rsidRPr="00C93EB4" w:rsidRDefault="00C93EB4" w:rsidP="00C93EB4">
      <w:pPr>
        <w:ind w:left="720"/>
        <w:rPr>
          <w:rFonts w:ascii="Times New Roman" w:hAnsi="Times New Roman"/>
        </w:rPr>
      </w:pPr>
      <w:r w:rsidRPr="00C93EB4">
        <w:rPr>
          <w:rFonts w:ascii="Times New Roman" w:hAnsi="Times New Roman"/>
        </w:rPr>
        <w:t>typedef struct</w:t>
      </w:r>
    </w:p>
    <w:p w:rsidR="00C93EB4" w:rsidRPr="00C93EB4" w:rsidRDefault="00C93EB4" w:rsidP="00C93EB4">
      <w:pPr>
        <w:ind w:left="720"/>
        <w:rPr>
          <w:rFonts w:ascii="Times New Roman" w:hAnsi="Times New Roman"/>
        </w:rPr>
      </w:pPr>
      <w:r w:rsidRPr="00C93EB4">
        <w:rPr>
          <w:rFonts w:ascii="Times New Roman" w:hAnsi="Times New Roman"/>
        </w:rPr>
        <w:t>{</w:t>
      </w:r>
    </w:p>
    <w:p w:rsidR="00C93EB4" w:rsidRPr="00C93EB4" w:rsidRDefault="00C93EB4" w:rsidP="00C93EB4">
      <w:pPr>
        <w:ind w:left="1440"/>
        <w:rPr>
          <w:rFonts w:ascii="Times New Roman" w:hAnsi="Times New Roman"/>
        </w:rPr>
      </w:pPr>
      <w:r w:rsidRPr="00C93EB4">
        <w:rPr>
          <w:rFonts w:ascii="Times New Roman" w:hAnsi="Times New Roman"/>
        </w:rPr>
        <w:t>unsigned char* RAMStartAddress;</w:t>
      </w:r>
    </w:p>
    <w:p w:rsidR="00C93EB4" w:rsidRPr="00C93EB4" w:rsidRDefault="00C93EB4" w:rsidP="00C93EB4">
      <w:pPr>
        <w:ind w:left="1440"/>
        <w:rPr>
          <w:rFonts w:ascii="Times New Roman" w:hAnsi="Times New Roman"/>
        </w:rPr>
      </w:pPr>
      <w:r w:rsidRPr="00C93EB4">
        <w:rPr>
          <w:rFonts w:ascii="Times New Roman" w:hAnsi="Times New Roman"/>
        </w:rPr>
        <w:t>unsigned short int EEOffset;</w:t>
      </w:r>
    </w:p>
    <w:p w:rsidR="00C93EB4" w:rsidRPr="00C93EB4" w:rsidRDefault="00C93EB4" w:rsidP="00C93EB4">
      <w:pPr>
        <w:ind w:left="1440"/>
        <w:rPr>
          <w:rFonts w:ascii="Times New Roman" w:hAnsi="Times New Roman"/>
        </w:rPr>
      </w:pPr>
      <w:r w:rsidRPr="00C93EB4">
        <w:rPr>
          <w:rFonts w:ascii="Times New Roman" w:hAnsi="Times New Roman"/>
        </w:rPr>
        <w:t>unsigned short int TableSize;</w:t>
      </w:r>
    </w:p>
    <w:p w:rsidR="00C93EB4" w:rsidRPr="00C93EB4" w:rsidRDefault="00C93EB4" w:rsidP="00C93EB4">
      <w:pPr>
        <w:ind w:left="1440"/>
        <w:rPr>
          <w:rFonts w:ascii="Times New Roman" w:hAnsi="Times New Roman"/>
        </w:rPr>
      </w:pPr>
      <w:r w:rsidRPr="00C93EB4">
        <w:rPr>
          <w:rFonts w:ascii="Times New Roman" w:hAnsi="Times New Roman"/>
        </w:rPr>
        <w:t>unsigned short int CheckSum;</w:t>
      </w:r>
    </w:p>
    <w:p w:rsidR="00C93EB4" w:rsidRPr="00C93EB4" w:rsidRDefault="00C93EB4" w:rsidP="00C93EB4">
      <w:pPr>
        <w:ind w:left="720"/>
        <w:rPr>
          <w:rFonts w:ascii="Times New Roman" w:hAnsi="Times New Roman"/>
        </w:rPr>
      </w:pPr>
      <w:r w:rsidRPr="00C93EB4">
        <w:rPr>
          <w:rFonts w:ascii="Times New Roman" w:hAnsi="Times New Roman"/>
        </w:rPr>
        <w:t>} HWEETableStruct;</w:t>
      </w:r>
    </w:p>
    <w:p w:rsidR="00C93EB4" w:rsidRDefault="00C93EB4" w:rsidP="00C93EB4"/>
    <w:p w:rsidR="00C93EB4" w:rsidRDefault="00C93EB4" w:rsidP="00C93EB4">
      <w:r>
        <w:t xml:space="preserve">where </w:t>
      </w:r>
      <w:r w:rsidRPr="00C93EB4">
        <w:rPr>
          <w:rFonts w:ascii="Times New Roman" w:hAnsi="Times New Roman"/>
        </w:rPr>
        <w:t>RAMStartAddress</w:t>
      </w:r>
      <w:r>
        <w:t xml:space="preserve"> is a pointer to the address in mimic RAM corresponding to the</w:t>
      </w:r>
    </w:p>
    <w:p w:rsidR="00C93EB4" w:rsidRDefault="00C93EB4" w:rsidP="00C93EB4">
      <w:r w:rsidRPr="00C93EB4">
        <w:rPr>
          <w:rFonts w:ascii="Times New Roman" w:hAnsi="Times New Roman"/>
        </w:rPr>
        <w:t>EEOffset</w:t>
      </w:r>
      <w:r>
        <w:t xml:space="preserve"> in the EEPROM. </w:t>
      </w:r>
      <w:r w:rsidRPr="00C93EB4">
        <w:rPr>
          <w:rFonts w:ascii="Times New Roman" w:hAnsi="Times New Roman"/>
        </w:rPr>
        <w:t>TableSize</w:t>
      </w:r>
      <w:r>
        <w:t xml:space="preserve"> is the number of bytes that should be manipulated.</w:t>
      </w:r>
    </w:p>
    <w:p w:rsidR="00C93EB4" w:rsidRDefault="00C93EB4" w:rsidP="00C93EB4">
      <w:r w:rsidRPr="00C93EB4">
        <w:rPr>
          <w:rFonts w:ascii="Times New Roman" w:hAnsi="Times New Roman"/>
        </w:rPr>
        <w:t>CheckSum</w:t>
      </w:r>
      <w:r>
        <w:t xml:space="preserve"> is calculated as 2’s complement of sum of high word of </w:t>
      </w:r>
      <w:r w:rsidRPr="00C93EB4">
        <w:rPr>
          <w:rFonts w:ascii="Calibri" w:hAnsi="Calibri"/>
        </w:rPr>
        <w:t>RAMStartAddress</w:t>
      </w:r>
      <w:r>
        <w:t>, low</w:t>
      </w:r>
    </w:p>
    <w:p w:rsidR="00C93EB4" w:rsidRDefault="00C93EB4" w:rsidP="00C93EB4">
      <w:r>
        <w:t xml:space="preserve">word of </w:t>
      </w:r>
      <w:r w:rsidRPr="00C93EB4">
        <w:rPr>
          <w:rFonts w:ascii="Times New Roman" w:hAnsi="Times New Roman"/>
        </w:rPr>
        <w:t>RAMStartAddress</w:t>
      </w:r>
      <w:r>
        <w:t xml:space="preserve">, </w:t>
      </w:r>
      <w:r w:rsidRPr="00C93EB4">
        <w:rPr>
          <w:rFonts w:ascii="Times New Roman" w:hAnsi="Times New Roman"/>
        </w:rPr>
        <w:t>EEOffset</w:t>
      </w:r>
      <w:r>
        <w:t xml:space="preserve">, and </w:t>
      </w:r>
      <w:r w:rsidRPr="00C93EB4">
        <w:rPr>
          <w:rFonts w:ascii="Times New Roman" w:hAnsi="Times New Roman"/>
        </w:rPr>
        <w:t>TableSize</w:t>
      </w:r>
      <w:r>
        <w:t>. This structure represents a</w:t>
      </w:r>
    </w:p>
    <w:p w:rsidR="00C93EB4" w:rsidRDefault="00C93EB4" w:rsidP="00C93EB4">
      <w:r>
        <w:t>contiguous block of memory that will either be read out of the EEPROM into RAM or written</w:t>
      </w:r>
    </w:p>
    <w:p w:rsidR="00C93EB4" w:rsidRPr="00563037" w:rsidRDefault="00C93EB4" w:rsidP="00C93EB4">
      <w:r>
        <w:t>from RAM to the EEPROM.</w:t>
      </w:r>
    </w:p>
    <w:p w:rsidR="00563037" w:rsidRDefault="00563037" w:rsidP="00563037"/>
    <w:p w:rsidR="00C93EB4" w:rsidRDefault="00C93EB4" w:rsidP="00C93EB4">
      <w:r>
        <w:t>Supplier is encouraged to optimize the underlying implementation of physically storing/reading the data by identifying from the addressing and size information when larger data elements can be written or read to/from physical storage, thereby reducing the total time necessary to complete the transfer. Additionally, in the event that physical storage for some data requested to be written is already equal to the requested data, no physical store needs to be made redundantly.</w:t>
      </w:r>
    </w:p>
    <w:p w:rsidR="00C93EB4" w:rsidRDefault="00C93EB4" w:rsidP="00C93EB4"/>
    <w:p w:rsidR="00C93EB4" w:rsidRDefault="00C93EB4" w:rsidP="00C93EB4">
      <w:r>
        <w:t>Supplier before writing to Physical EEPROM will have to verify the data in HWEETableStruct using checksum. Verification is successful if sum of high word of RAMStartAddress, low word of RAMStartAddress, EEOffset, TableSize and checksum is Zero.</w:t>
      </w:r>
    </w:p>
    <w:p w:rsidR="00C93EB4" w:rsidRDefault="00C93EB4" w:rsidP="00C93EB4"/>
    <w:p w:rsidR="00C93EB4" w:rsidRDefault="00C93EB4" w:rsidP="00C93EB4">
      <w:pPr>
        <w:pStyle w:val="Heading2"/>
      </w:pPr>
      <w:bookmarkStart w:id="216" w:name="_Toc31706239"/>
      <w:r w:rsidRPr="00C93EB4">
        <w:t>BL_InitializeEEMimicRAM ()</w:t>
      </w:r>
      <w:bookmarkEnd w:id="216"/>
    </w:p>
    <w:tbl>
      <w:tblPr>
        <w:tblStyle w:val="TableGrid"/>
        <w:tblW w:w="0" w:type="auto"/>
        <w:tblLook w:val="04A0" w:firstRow="1" w:lastRow="0" w:firstColumn="1" w:lastColumn="0" w:noHBand="0" w:noVBand="1"/>
      </w:tblPr>
      <w:tblGrid>
        <w:gridCol w:w="1548"/>
        <w:gridCol w:w="8415"/>
      </w:tblGrid>
      <w:tr w:rsidR="00C93EB4" w:rsidTr="00A5160A">
        <w:tc>
          <w:tcPr>
            <w:tcW w:w="1548" w:type="dxa"/>
          </w:tcPr>
          <w:p w:rsidR="00C93EB4" w:rsidRPr="00871DCC" w:rsidRDefault="00C93EB4" w:rsidP="00A5160A">
            <w:pPr>
              <w:rPr>
                <w:rFonts w:cs="Arial"/>
                <w:b/>
                <w:sz w:val="20"/>
                <w:szCs w:val="20"/>
              </w:rPr>
            </w:pPr>
            <w:r w:rsidRPr="00871DCC">
              <w:rPr>
                <w:rFonts w:cs="Arial"/>
                <w:b/>
                <w:sz w:val="20"/>
                <w:szCs w:val="20"/>
              </w:rPr>
              <w:t>Description</w:t>
            </w:r>
          </w:p>
        </w:tc>
        <w:tc>
          <w:tcPr>
            <w:tcW w:w="8415" w:type="dxa"/>
          </w:tcPr>
          <w:p w:rsidR="00C93EB4" w:rsidRPr="00871DCC" w:rsidRDefault="00C93EB4" w:rsidP="00A5160A">
            <w:pPr>
              <w:rPr>
                <w:rFonts w:cs="Arial"/>
                <w:sz w:val="20"/>
                <w:szCs w:val="20"/>
              </w:rPr>
            </w:pPr>
            <w:r w:rsidRPr="00C93EB4">
              <w:rPr>
                <w:rFonts w:cs="Arial"/>
                <w:sz w:val="20"/>
                <w:szCs w:val="20"/>
              </w:rPr>
              <w:t>Function to initialize mimic RAM from EEPROM storage during bootloader operation</w:t>
            </w:r>
          </w:p>
        </w:tc>
      </w:tr>
      <w:tr w:rsidR="00C93EB4" w:rsidTr="00A5160A">
        <w:tc>
          <w:tcPr>
            <w:tcW w:w="1548" w:type="dxa"/>
            <w:vMerge w:val="restart"/>
          </w:tcPr>
          <w:p w:rsidR="00C93EB4" w:rsidRPr="00871DCC" w:rsidRDefault="00C93EB4" w:rsidP="00A5160A">
            <w:pPr>
              <w:rPr>
                <w:rFonts w:cs="Arial"/>
                <w:b/>
                <w:sz w:val="20"/>
                <w:szCs w:val="20"/>
              </w:rPr>
            </w:pPr>
            <w:r w:rsidRPr="00871DCC">
              <w:rPr>
                <w:rFonts w:cs="Arial"/>
                <w:b/>
                <w:sz w:val="20"/>
                <w:szCs w:val="20"/>
              </w:rPr>
              <w:t>Resources Provided</w:t>
            </w:r>
          </w:p>
        </w:tc>
        <w:tc>
          <w:tcPr>
            <w:tcW w:w="8415" w:type="dxa"/>
          </w:tcPr>
          <w:p w:rsidR="00C93EB4" w:rsidRPr="00871DCC" w:rsidRDefault="00C93EB4" w:rsidP="00A5160A">
            <w:pPr>
              <w:rPr>
                <w:rFonts w:cs="Arial"/>
                <w:b/>
                <w:sz w:val="20"/>
                <w:szCs w:val="20"/>
              </w:rPr>
            </w:pPr>
            <w:r w:rsidRPr="00871DCC">
              <w:rPr>
                <w:rFonts w:cs="Arial"/>
                <w:b/>
                <w:sz w:val="20"/>
                <w:szCs w:val="20"/>
              </w:rPr>
              <w:t>Syntax</w:t>
            </w:r>
          </w:p>
        </w:tc>
      </w:tr>
      <w:tr w:rsidR="00C93EB4" w:rsidTr="00A5160A">
        <w:tc>
          <w:tcPr>
            <w:tcW w:w="1548" w:type="dxa"/>
            <w:vMerge/>
          </w:tcPr>
          <w:p w:rsidR="00C93EB4" w:rsidRPr="00871DCC" w:rsidRDefault="00C93EB4" w:rsidP="00A5160A">
            <w:pPr>
              <w:rPr>
                <w:rFonts w:cs="Arial"/>
                <w:b/>
                <w:sz w:val="20"/>
                <w:szCs w:val="20"/>
              </w:rPr>
            </w:pPr>
          </w:p>
        </w:tc>
        <w:tc>
          <w:tcPr>
            <w:tcW w:w="8415" w:type="dxa"/>
          </w:tcPr>
          <w:tbl>
            <w:tblPr>
              <w:tblStyle w:val="TableGrid"/>
              <w:tblW w:w="0" w:type="auto"/>
              <w:tblLook w:val="04A0" w:firstRow="1" w:lastRow="0" w:firstColumn="1" w:lastColumn="0" w:noHBand="0" w:noVBand="1"/>
            </w:tblPr>
            <w:tblGrid>
              <w:gridCol w:w="2683"/>
              <w:gridCol w:w="1388"/>
              <w:gridCol w:w="1410"/>
              <w:gridCol w:w="1529"/>
              <w:gridCol w:w="1179"/>
            </w:tblGrid>
            <w:tr w:rsidR="00C93EB4" w:rsidTr="00A5160A">
              <w:tc>
                <w:tcPr>
                  <w:tcW w:w="2683" w:type="dxa"/>
                </w:tcPr>
                <w:p w:rsidR="00C93EB4" w:rsidRPr="00B147B8" w:rsidRDefault="00C93EB4" w:rsidP="00A5160A">
                  <w:pPr>
                    <w:rPr>
                      <w:rFonts w:cs="Arial"/>
                      <w:b/>
                      <w:sz w:val="20"/>
                      <w:szCs w:val="20"/>
                    </w:rPr>
                  </w:pPr>
                  <w:r w:rsidRPr="00B147B8">
                    <w:rPr>
                      <w:rFonts w:cs="Arial"/>
                      <w:b/>
                      <w:sz w:val="20"/>
                      <w:szCs w:val="20"/>
                    </w:rPr>
                    <w:t>Function Name</w:t>
                  </w:r>
                </w:p>
              </w:tc>
              <w:tc>
                <w:tcPr>
                  <w:tcW w:w="5506" w:type="dxa"/>
                  <w:gridSpan w:val="4"/>
                </w:tcPr>
                <w:p w:rsidR="00C93EB4" w:rsidRPr="00B147B8" w:rsidRDefault="00C93EB4" w:rsidP="00A5160A">
                  <w:pPr>
                    <w:rPr>
                      <w:rFonts w:ascii="Times New Roman" w:hAnsi="Times New Roman" w:cs="Times New Roman"/>
                      <w:b/>
                      <w:sz w:val="20"/>
                      <w:szCs w:val="20"/>
                    </w:rPr>
                  </w:pPr>
                  <w:r w:rsidRPr="00C93EB4">
                    <w:rPr>
                      <w:rFonts w:ascii="Times New Roman" w:hAnsi="Times New Roman" w:cs="Times New Roman"/>
                      <w:b/>
                      <w:sz w:val="20"/>
                      <w:szCs w:val="20"/>
                    </w:rPr>
                    <w:t>BL_InitializeEEMimicRam</w:t>
                  </w:r>
                </w:p>
              </w:tc>
            </w:tr>
            <w:tr w:rsidR="00C93EB4" w:rsidTr="00A5160A">
              <w:tc>
                <w:tcPr>
                  <w:tcW w:w="2683" w:type="dxa"/>
                  <w:vMerge w:val="restart"/>
                  <w:vAlign w:val="center"/>
                </w:tcPr>
                <w:p w:rsidR="00C93EB4" w:rsidRPr="00B147B8" w:rsidRDefault="00C93EB4" w:rsidP="00A5160A">
                  <w:pPr>
                    <w:rPr>
                      <w:rFonts w:cs="Arial"/>
                      <w:b/>
                      <w:sz w:val="20"/>
                      <w:szCs w:val="20"/>
                    </w:rPr>
                  </w:pPr>
                  <w:r w:rsidRPr="00B147B8">
                    <w:rPr>
                      <w:rFonts w:cs="Arial"/>
                      <w:b/>
                      <w:sz w:val="20"/>
                      <w:szCs w:val="20"/>
                    </w:rPr>
                    <w:lastRenderedPageBreak/>
                    <w:t>Arguments</w:t>
                  </w:r>
                </w:p>
              </w:tc>
              <w:tc>
                <w:tcPr>
                  <w:tcW w:w="2798" w:type="dxa"/>
                  <w:gridSpan w:val="2"/>
                </w:tcPr>
                <w:p w:rsidR="00C93EB4" w:rsidRPr="00B147B8" w:rsidRDefault="00C93EB4" w:rsidP="00A5160A">
                  <w:pPr>
                    <w:rPr>
                      <w:rFonts w:cs="Arial"/>
                      <w:b/>
                      <w:sz w:val="20"/>
                      <w:szCs w:val="20"/>
                    </w:rPr>
                  </w:pPr>
                  <w:r w:rsidRPr="00B147B8">
                    <w:rPr>
                      <w:rFonts w:cs="Arial"/>
                      <w:b/>
                      <w:sz w:val="20"/>
                      <w:szCs w:val="20"/>
                    </w:rPr>
                    <w:t>Type</w:t>
                  </w:r>
                </w:p>
              </w:tc>
              <w:tc>
                <w:tcPr>
                  <w:tcW w:w="2708" w:type="dxa"/>
                  <w:gridSpan w:val="2"/>
                </w:tcPr>
                <w:p w:rsidR="00C93EB4" w:rsidRPr="00B147B8" w:rsidRDefault="00C93EB4" w:rsidP="00A5160A">
                  <w:pPr>
                    <w:rPr>
                      <w:rFonts w:cs="Arial"/>
                      <w:b/>
                      <w:sz w:val="20"/>
                      <w:szCs w:val="20"/>
                    </w:rPr>
                  </w:pPr>
                  <w:r w:rsidRPr="00B147B8">
                    <w:rPr>
                      <w:rFonts w:cs="Arial"/>
                      <w:b/>
                      <w:sz w:val="20"/>
                      <w:szCs w:val="20"/>
                    </w:rPr>
                    <w:t>Name</w:t>
                  </w:r>
                </w:p>
              </w:tc>
            </w:tr>
            <w:tr w:rsidR="00C93EB4" w:rsidTr="00A5160A">
              <w:tc>
                <w:tcPr>
                  <w:tcW w:w="2683" w:type="dxa"/>
                  <w:vMerge/>
                </w:tcPr>
                <w:p w:rsidR="00C93EB4" w:rsidRPr="00B147B8" w:rsidRDefault="00C93EB4" w:rsidP="00A5160A">
                  <w:pPr>
                    <w:rPr>
                      <w:rFonts w:cs="Arial"/>
                      <w:sz w:val="20"/>
                      <w:szCs w:val="20"/>
                    </w:rPr>
                  </w:pPr>
                </w:p>
              </w:tc>
              <w:tc>
                <w:tcPr>
                  <w:tcW w:w="2798" w:type="dxa"/>
                  <w:gridSpan w:val="2"/>
                </w:tcPr>
                <w:p w:rsidR="00C93EB4" w:rsidRPr="00B147B8" w:rsidRDefault="00C93EB4" w:rsidP="00A5160A">
                  <w:pPr>
                    <w:rPr>
                      <w:rFonts w:ascii="Times New Roman" w:hAnsi="Times New Roman" w:cs="Times New Roman"/>
                      <w:sz w:val="20"/>
                      <w:szCs w:val="20"/>
                    </w:rPr>
                  </w:pPr>
                  <w:r w:rsidRPr="00C93EB4">
                    <w:rPr>
                      <w:rFonts w:ascii="Times New Roman" w:hAnsi="Times New Roman" w:cs="Times New Roman"/>
                      <w:sz w:val="20"/>
                      <w:szCs w:val="20"/>
                    </w:rPr>
                    <w:t>HWEETableStruct *</w:t>
                  </w:r>
                </w:p>
              </w:tc>
              <w:tc>
                <w:tcPr>
                  <w:tcW w:w="2708" w:type="dxa"/>
                  <w:gridSpan w:val="2"/>
                </w:tcPr>
                <w:p w:rsidR="00C93EB4" w:rsidRPr="00B147B8" w:rsidRDefault="00C93EB4" w:rsidP="00A5160A">
                  <w:pPr>
                    <w:rPr>
                      <w:rFonts w:ascii="Times New Roman" w:hAnsi="Times New Roman" w:cs="Times New Roman"/>
                      <w:sz w:val="20"/>
                      <w:szCs w:val="20"/>
                    </w:rPr>
                  </w:pPr>
                  <w:r w:rsidRPr="00C93EB4">
                    <w:rPr>
                      <w:rFonts w:ascii="Times New Roman" w:hAnsi="Times New Roman" w:cs="Times New Roman"/>
                      <w:sz w:val="20"/>
                      <w:szCs w:val="20"/>
                    </w:rPr>
                    <w:t>TablePtr</w:t>
                  </w:r>
                </w:p>
              </w:tc>
            </w:tr>
            <w:tr w:rsidR="00C93EB4" w:rsidTr="00A5160A">
              <w:tc>
                <w:tcPr>
                  <w:tcW w:w="2683" w:type="dxa"/>
                  <w:vMerge/>
                </w:tcPr>
                <w:p w:rsidR="00C93EB4" w:rsidRPr="00B147B8" w:rsidRDefault="00C93EB4" w:rsidP="00A5160A">
                  <w:pPr>
                    <w:rPr>
                      <w:rFonts w:cs="Arial"/>
                      <w:sz w:val="20"/>
                      <w:szCs w:val="20"/>
                    </w:rPr>
                  </w:pPr>
                </w:p>
              </w:tc>
              <w:tc>
                <w:tcPr>
                  <w:tcW w:w="2798" w:type="dxa"/>
                  <w:gridSpan w:val="2"/>
                </w:tcPr>
                <w:p w:rsidR="00C93EB4" w:rsidRPr="00B147B8" w:rsidRDefault="00C93EB4" w:rsidP="00A5160A">
                  <w:pPr>
                    <w:rPr>
                      <w:rFonts w:ascii="Times New Roman" w:hAnsi="Times New Roman" w:cs="Times New Roman"/>
                      <w:sz w:val="20"/>
                      <w:szCs w:val="20"/>
                    </w:rPr>
                  </w:pPr>
                </w:p>
              </w:tc>
              <w:tc>
                <w:tcPr>
                  <w:tcW w:w="2708" w:type="dxa"/>
                  <w:gridSpan w:val="2"/>
                </w:tcPr>
                <w:p w:rsidR="00C93EB4" w:rsidRPr="00B147B8" w:rsidRDefault="00C93EB4" w:rsidP="00A5160A">
                  <w:pPr>
                    <w:rPr>
                      <w:rFonts w:ascii="Times New Roman" w:hAnsi="Times New Roman" w:cs="Times New Roman"/>
                      <w:sz w:val="20"/>
                      <w:szCs w:val="20"/>
                    </w:rPr>
                  </w:pPr>
                </w:p>
              </w:tc>
            </w:tr>
            <w:tr w:rsidR="00C93EB4" w:rsidTr="00A5160A">
              <w:tc>
                <w:tcPr>
                  <w:tcW w:w="2683" w:type="dxa"/>
                  <w:vMerge/>
                </w:tcPr>
                <w:p w:rsidR="00C93EB4" w:rsidRPr="00B147B8" w:rsidRDefault="00C93EB4" w:rsidP="00A5160A">
                  <w:pPr>
                    <w:rPr>
                      <w:rFonts w:cs="Arial"/>
                      <w:sz w:val="20"/>
                      <w:szCs w:val="20"/>
                    </w:rPr>
                  </w:pPr>
                </w:p>
              </w:tc>
              <w:tc>
                <w:tcPr>
                  <w:tcW w:w="2798" w:type="dxa"/>
                  <w:gridSpan w:val="2"/>
                </w:tcPr>
                <w:p w:rsidR="00C93EB4" w:rsidRPr="00B147B8" w:rsidRDefault="00C93EB4" w:rsidP="00A5160A">
                  <w:pPr>
                    <w:rPr>
                      <w:rFonts w:cs="Arial"/>
                      <w:sz w:val="20"/>
                      <w:szCs w:val="20"/>
                    </w:rPr>
                  </w:pPr>
                </w:p>
              </w:tc>
              <w:tc>
                <w:tcPr>
                  <w:tcW w:w="2708" w:type="dxa"/>
                  <w:gridSpan w:val="2"/>
                </w:tcPr>
                <w:p w:rsidR="00C93EB4" w:rsidRPr="00B147B8" w:rsidRDefault="00C93EB4" w:rsidP="00A5160A">
                  <w:pPr>
                    <w:rPr>
                      <w:rFonts w:cs="Arial"/>
                      <w:sz w:val="20"/>
                      <w:szCs w:val="20"/>
                    </w:rPr>
                  </w:pPr>
                </w:p>
              </w:tc>
            </w:tr>
            <w:tr w:rsidR="00C93EB4" w:rsidTr="00A5160A">
              <w:tc>
                <w:tcPr>
                  <w:tcW w:w="2683" w:type="dxa"/>
                  <w:vMerge w:val="restart"/>
                  <w:vAlign w:val="center"/>
                </w:tcPr>
                <w:p w:rsidR="00C93EB4" w:rsidRPr="00B147B8" w:rsidRDefault="00C93EB4" w:rsidP="00A5160A">
                  <w:pPr>
                    <w:rPr>
                      <w:rFonts w:cs="Arial"/>
                      <w:sz w:val="20"/>
                      <w:szCs w:val="20"/>
                    </w:rPr>
                  </w:pPr>
                  <w:r w:rsidRPr="00B147B8">
                    <w:rPr>
                      <w:rFonts w:cs="Arial"/>
                      <w:b/>
                      <w:sz w:val="20"/>
                      <w:szCs w:val="20"/>
                    </w:rPr>
                    <w:t>Argument Scaling</w:t>
                  </w:r>
                </w:p>
              </w:tc>
              <w:tc>
                <w:tcPr>
                  <w:tcW w:w="1388" w:type="dxa"/>
                </w:tcPr>
                <w:p w:rsidR="00C93EB4" w:rsidRPr="00B147B8" w:rsidRDefault="00C93EB4" w:rsidP="00A5160A">
                  <w:pPr>
                    <w:rPr>
                      <w:rFonts w:cs="Arial"/>
                      <w:b/>
                      <w:sz w:val="20"/>
                      <w:szCs w:val="20"/>
                    </w:rPr>
                  </w:pPr>
                  <w:r w:rsidRPr="00B147B8">
                    <w:rPr>
                      <w:rFonts w:cs="Arial"/>
                      <w:b/>
                      <w:sz w:val="20"/>
                      <w:szCs w:val="20"/>
                    </w:rPr>
                    <w:t>Units</w:t>
                  </w:r>
                </w:p>
              </w:tc>
              <w:tc>
                <w:tcPr>
                  <w:tcW w:w="1410" w:type="dxa"/>
                </w:tcPr>
                <w:p w:rsidR="00C93EB4" w:rsidRPr="00B147B8" w:rsidRDefault="00C93EB4" w:rsidP="00A5160A">
                  <w:pPr>
                    <w:rPr>
                      <w:rFonts w:cs="Arial"/>
                      <w:b/>
                      <w:sz w:val="20"/>
                      <w:szCs w:val="20"/>
                    </w:rPr>
                  </w:pPr>
                  <w:r w:rsidRPr="00B147B8">
                    <w:rPr>
                      <w:rFonts w:cs="Arial"/>
                      <w:b/>
                      <w:sz w:val="20"/>
                      <w:szCs w:val="20"/>
                    </w:rPr>
                    <w:t>Scaling</w:t>
                  </w:r>
                </w:p>
              </w:tc>
              <w:tc>
                <w:tcPr>
                  <w:tcW w:w="1529" w:type="dxa"/>
                </w:tcPr>
                <w:p w:rsidR="00C93EB4" w:rsidRPr="00B147B8" w:rsidRDefault="00C93EB4" w:rsidP="00A5160A">
                  <w:pPr>
                    <w:rPr>
                      <w:rFonts w:cs="Arial"/>
                      <w:b/>
                      <w:sz w:val="20"/>
                      <w:szCs w:val="20"/>
                    </w:rPr>
                  </w:pPr>
                  <w:r w:rsidRPr="00B147B8">
                    <w:rPr>
                      <w:rFonts w:cs="Arial"/>
                      <w:b/>
                      <w:sz w:val="20"/>
                      <w:szCs w:val="20"/>
                    </w:rPr>
                    <w:t>Low Lim</w:t>
                  </w:r>
                </w:p>
              </w:tc>
              <w:tc>
                <w:tcPr>
                  <w:tcW w:w="1179" w:type="dxa"/>
                </w:tcPr>
                <w:p w:rsidR="00C93EB4" w:rsidRPr="00B147B8" w:rsidRDefault="00C93EB4" w:rsidP="00A5160A">
                  <w:pPr>
                    <w:rPr>
                      <w:rFonts w:cs="Arial"/>
                      <w:b/>
                      <w:sz w:val="20"/>
                      <w:szCs w:val="20"/>
                    </w:rPr>
                  </w:pPr>
                  <w:r w:rsidRPr="00B147B8">
                    <w:rPr>
                      <w:rFonts w:cs="Arial"/>
                      <w:b/>
                      <w:sz w:val="20"/>
                      <w:szCs w:val="20"/>
                    </w:rPr>
                    <w:t>High Lim</w:t>
                  </w:r>
                </w:p>
              </w:tc>
            </w:tr>
            <w:tr w:rsidR="00C93EB4" w:rsidTr="00A5160A">
              <w:tc>
                <w:tcPr>
                  <w:tcW w:w="2683" w:type="dxa"/>
                  <w:vMerge/>
                </w:tcPr>
                <w:p w:rsidR="00C93EB4" w:rsidRPr="00B147B8" w:rsidRDefault="00C93EB4" w:rsidP="00A5160A">
                  <w:pPr>
                    <w:rPr>
                      <w:rFonts w:cs="Arial"/>
                      <w:b/>
                      <w:sz w:val="20"/>
                      <w:szCs w:val="20"/>
                    </w:rPr>
                  </w:pPr>
                </w:p>
              </w:tc>
              <w:tc>
                <w:tcPr>
                  <w:tcW w:w="1388" w:type="dxa"/>
                </w:tcPr>
                <w:p w:rsidR="00C93EB4" w:rsidRPr="00B147B8" w:rsidRDefault="00C93EB4"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410" w:type="dxa"/>
                </w:tcPr>
                <w:p w:rsidR="00C93EB4" w:rsidRPr="00B147B8" w:rsidRDefault="00C93EB4"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C93EB4" w:rsidRPr="00B147B8" w:rsidRDefault="00C93EB4"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C93EB4" w:rsidRPr="00B147B8" w:rsidRDefault="00C93EB4" w:rsidP="00A5160A">
                  <w:pPr>
                    <w:rPr>
                      <w:rFonts w:ascii="Times New Roman" w:hAnsi="Times New Roman" w:cs="Times New Roman"/>
                      <w:sz w:val="20"/>
                      <w:szCs w:val="20"/>
                    </w:rPr>
                  </w:pPr>
                  <w:r w:rsidRPr="00B147B8">
                    <w:rPr>
                      <w:rFonts w:ascii="Times New Roman" w:hAnsi="Times New Roman" w:cs="Times New Roman"/>
                      <w:sz w:val="20"/>
                      <w:szCs w:val="20"/>
                    </w:rPr>
                    <w:t>n/a</w:t>
                  </w:r>
                </w:p>
              </w:tc>
            </w:tr>
            <w:tr w:rsidR="00C93EB4" w:rsidTr="00A5160A">
              <w:tc>
                <w:tcPr>
                  <w:tcW w:w="2683" w:type="dxa"/>
                  <w:vMerge/>
                </w:tcPr>
                <w:p w:rsidR="00C93EB4" w:rsidRPr="00B147B8" w:rsidRDefault="00C93EB4" w:rsidP="00A5160A">
                  <w:pPr>
                    <w:rPr>
                      <w:rFonts w:cs="Arial"/>
                      <w:b/>
                      <w:sz w:val="20"/>
                      <w:szCs w:val="20"/>
                    </w:rPr>
                  </w:pPr>
                </w:p>
              </w:tc>
              <w:tc>
                <w:tcPr>
                  <w:tcW w:w="1388" w:type="dxa"/>
                </w:tcPr>
                <w:p w:rsidR="00C93EB4" w:rsidRPr="00B147B8" w:rsidRDefault="00C93EB4" w:rsidP="00A5160A">
                  <w:pPr>
                    <w:rPr>
                      <w:rFonts w:ascii="Times New Roman" w:hAnsi="Times New Roman" w:cs="Times New Roman"/>
                      <w:sz w:val="20"/>
                      <w:szCs w:val="20"/>
                    </w:rPr>
                  </w:pPr>
                </w:p>
              </w:tc>
              <w:tc>
                <w:tcPr>
                  <w:tcW w:w="1410" w:type="dxa"/>
                </w:tcPr>
                <w:p w:rsidR="00C93EB4" w:rsidRPr="00B147B8" w:rsidRDefault="00C93EB4" w:rsidP="00A5160A">
                  <w:pPr>
                    <w:rPr>
                      <w:rFonts w:ascii="Times New Roman" w:hAnsi="Times New Roman" w:cs="Times New Roman"/>
                      <w:sz w:val="20"/>
                      <w:szCs w:val="20"/>
                    </w:rPr>
                  </w:pPr>
                </w:p>
              </w:tc>
              <w:tc>
                <w:tcPr>
                  <w:tcW w:w="1529" w:type="dxa"/>
                </w:tcPr>
                <w:p w:rsidR="00C93EB4" w:rsidRPr="00B147B8" w:rsidRDefault="00C93EB4" w:rsidP="00A5160A">
                  <w:pPr>
                    <w:rPr>
                      <w:rFonts w:ascii="Times New Roman" w:hAnsi="Times New Roman" w:cs="Times New Roman"/>
                      <w:sz w:val="20"/>
                      <w:szCs w:val="20"/>
                    </w:rPr>
                  </w:pPr>
                </w:p>
              </w:tc>
              <w:tc>
                <w:tcPr>
                  <w:tcW w:w="1179" w:type="dxa"/>
                </w:tcPr>
                <w:p w:rsidR="00C93EB4" w:rsidRPr="00B147B8" w:rsidRDefault="00C93EB4" w:rsidP="00A5160A">
                  <w:pPr>
                    <w:rPr>
                      <w:rFonts w:ascii="Times New Roman" w:hAnsi="Times New Roman" w:cs="Times New Roman"/>
                      <w:sz w:val="20"/>
                      <w:szCs w:val="20"/>
                    </w:rPr>
                  </w:pPr>
                </w:p>
              </w:tc>
            </w:tr>
            <w:tr w:rsidR="00C93EB4" w:rsidTr="00A5160A">
              <w:tc>
                <w:tcPr>
                  <w:tcW w:w="2683" w:type="dxa"/>
                  <w:vMerge/>
                </w:tcPr>
                <w:p w:rsidR="00C93EB4" w:rsidRPr="00B147B8" w:rsidRDefault="00C93EB4" w:rsidP="00A5160A">
                  <w:pPr>
                    <w:rPr>
                      <w:rFonts w:cs="Arial"/>
                      <w:b/>
                      <w:sz w:val="20"/>
                      <w:szCs w:val="20"/>
                    </w:rPr>
                  </w:pPr>
                </w:p>
              </w:tc>
              <w:tc>
                <w:tcPr>
                  <w:tcW w:w="1388" w:type="dxa"/>
                </w:tcPr>
                <w:p w:rsidR="00C93EB4" w:rsidRPr="00B147B8" w:rsidRDefault="00C93EB4" w:rsidP="00A5160A">
                  <w:pPr>
                    <w:rPr>
                      <w:rFonts w:ascii="Times New Roman" w:hAnsi="Times New Roman"/>
                      <w:sz w:val="20"/>
                      <w:szCs w:val="20"/>
                    </w:rPr>
                  </w:pPr>
                </w:p>
              </w:tc>
              <w:tc>
                <w:tcPr>
                  <w:tcW w:w="1410" w:type="dxa"/>
                </w:tcPr>
                <w:p w:rsidR="00C93EB4" w:rsidRPr="00B147B8" w:rsidRDefault="00C93EB4" w:rsidP="00A5160A">
                  <w:pPr>
                    <w:rPr>
                      <w:rFonts w:ascii="Times New Roman" w:hAnsi="Times New Roman"/>
                      <w:sz w:val="20"/>
                      <w:szCs w:val="20"/>
                    </w:rPr>
                  </w:pPr>
                </w:p>
              </w:tc>
              <w:tc>
                <w:tcPr>
                  <w:tcW w:w="1529" w:type="dxa"/>
                </w:tcPr>
                <w:p w:rsidR="00C93EB4" w:rsidRDefault="00C93EB4" w:rsidP="00A5160A">
                  <w:pPr>
                    <w:rPr>
                      <w:rFonts w:ascii="Times New Roman" w:hAnsi="Times New Roman"/>
                      <w:sz w:val="20"/>
                      <w:szCs w:val="20"/>
                    </w:rPr>
                  </w:pPr>
                </w:p>
              </w:tc>
              <w:tc>
                <w:tcPr>
                  <w:tcW w:w="1179" w:type="dxa"/>
                </w:tcPr>
                <w:p w:rsidR="00C93EB4" w:rsidRDefault="00C93EB4" w:rsidP="00A5160A">
                  <w:pPr>
                    <w:rPr>
                      <w:rFonts w:ascii="Times New Roman" w:hAnsi="Times New Roman"/>
                      <w:sz w:val="20"/>
                      <w:szCs w:val="20"/>
                    </w:rPr>
                  </w:pPr>
                </w:p>
              </w:tc>
            </w:tr>
            <w:tr w:rsidR="00C93EB4" w:rsidTr="00A5160A">
              <w:tc>
                <w:tcPr>
                  <w:tcW w:w="2683" w:type="dxa"/>
                </w:tcPr>
                <w:p w:rsidR="00C93EB4" w:rsidRPr="00B147B8" w:rsidRDefault="00C93EB4" w:rsidP="00A5160A">
                  <w:pPr>
                    <w:rPr>
                      <w:rFonts w:cs="Arial"/>
                      <w:b/>
                      <w:sz w:val="20"/>
                      <w:szCs w:val="20"/>
                    </w:rPr>
                  </w:pPr>
                  <w:r>
                    <w:rPr>
                      <w:rFonts w:cs="Arial"/>
                      <w:b/>
                      <w:sz w:val="20"/>
                      <w:szCs w:val="20"/>
                    </w:rPr>
                    <w:t>Return Value Type</w:t>
                  </w:r>
                </w:p>
              </w:tc>
              <w:tc>
                <w:tcPr>
                  <w:tcW w:w="5506" w:type="dxa"/>
                  <w:gridSpan w:val="4"/>
                </w:tcPr>
                <w:p w:rsidR="00C93EB4" w:rsidRDefault="00C93EB4" w:rsidP="00A5160A">
                  <w:pPr>
                    <w:rPr>
                      <w:rFonts w:ascii="Times New Roman" w:hAnsi="Times New Roman"/>
                      <w:sz w:val="20"/>
                      <w:szCs w:val="20"/>
                    </w:rPr>
                  </w:pPr>
                  <w:r w:rsidRPr="00C93EB4">
                    <w:rPr>
                      <w:rFonts w:ascii="Times New Roman" w:hAnsi="Times New Roman" w:cs="Times New Roman"/>
                      <w:sz w:val="20"/>
                      <w:szCs w:val="20"/>
                    </w:rPr>
                    <w:t>unsigned char</w:t>
                  </w:r>
                </w:p>
              </w:tc>
            </w:tr>
            <w:tr w:rsidR="00C93EB4" w:rsidTr="00A5160A">
              <w:tc>
                <w:tcPr>
                  <w:tcW w:w="2683" w:type="dxa"/>
                  <w:vMerge w:val="restart"/>
                </w:tcPr>
                <w:p w:rsidR="00C93EB4" w:rsidRDefault="00C93EB4" w:rsidP="00A5160A">
                  <w:pPr>
                    <w:rPr>
                      <w:rFonts w:cs="Arial"/>
                      <w:b/>
                      <w:sz w:val="20"/>
                      <w:szCs w:val="20"/>
                    </w:rPr>
                  </w:pPr>
                  <w:r>
                    <w:rPr>
                      <w:rFonts w:cs="Arial"/>
                      <w:b/>
                      <w:sz w:val="20"/>
                      <w:szCs w:val="20"/>
                    </w:rPr>
                    <w:t>Return Value Scaling</w:t>
                  </w:r>
                </w:p>
              </w:tc>
              <w:tc>
                <w:tcPr>
                  <w:tcW w:w="1388" w:type="dxa"/>
                </w:tcPr>
                <w:p w:rsidR="00C93EB4" w:rsidRPr="00B147B8" w:rsidRDefault="00C93EB4" w:rsidP="00A5160A">
                  <w:pPr>
                    <w:rPr>
                      <w:rFonts w:cs="Arial"/>
                      <w:b/>
                      <w:sz w:val="20"/>
                      <w:szCs w:val="20"/>
                    </w:rPr>
                  </w:pPr>
                  <w:r w:rsidRPr="00B147B8">
                    <w:rPr>
                      <w:rFonts w:cs="Arial"/>
                      <w:b/>
                      <w:sz w:val="20"/>
                      <w:szCs w:val="20"/>
                    </w:rPr>
                    <w:t>Units</w:t>
                  </w:r>
                </w:p>
              </w:tc>
              <w:tc>
                <w:tcPr>
                  <w:tcW w:w="1410" w:type="dxa"/>
                </w:tcPr>
                <w:p w:rsidR="00C93EB4" w:rsidRPr="00B147B8" w:rsidRDefault="00C93EB4" w:rsidP="00A5160A">
                  <w:pPr>
                    <w:rPr>
                      <w:rFonts w:cs="Arial"/>
                      <w:b/>
                      <w:sz w:val="20"/>
                      <w:szCs w:val="20"/>
                    </w:rPr>
                  </w:pPr>
                  <w:r w:rsidRPr="00B147B8">
                    <w:rPr>
                      <w:rFonts w:cs="Arial"/>
                      <w:b/>
                      <w:sz w:val="20"/>
                      <w:szCs w:val="20"/>
                    </w:rPr>
                    <w:t>Scaling</w:t>
                  </w:r>
                </w:p>
              </w:tc>
              <w:tc>
                <w:tcPr>
                  <w:tcW w:w="1529" w:type="dxa"/>
                </w:tcPr>
                <w:p w:rsidR="00C93EB4" w:rsidRPr="00B147B8" w:rsidRDefault="00C93EB4" w:rsidP="00A5160A">
                  <w:pPr>
                    <w:rPr>
                      <w:rFonts w:cs="Arial"/>
                      <w:b/>
                      <w:sz w:val="20"/>
                      <w:szCs w:val="20"/>
                    </w:rPr>
                  </w:pPr>
                  <w:r w:rsidRPr="00B147B8">
                    <w:rPr>
                      <w:rFonts w:cs="Arial"/>
                      <w:b/>
                      <w:sz w:val="20"/>
                      <w:szCs w:val="20"/>
                    </w:rPr>
                    <w:t>Low Lim</w:t>
                  </w:r>
                </w:p>
              </w:tc>
              <w:tc>
                <w:tcPr>
                  <w:tcW w:w="1179" w:type="dxa"/>
                </w:tcPr>
                <w:p w:rsidR="00C93EB4" w:rsidRPr="00B147B8" w:rsidRDefault="00C93EB4" w:rsidP="00A5160A">
                  <w:pPr>
                    <w:rPr>
                      <w:rFonts w:cs="Arial"/>
                      <w:b/>
                      <w:sz w:val="20"/>
                      <w:szCs w:val="20"/>
                    </w:rPr>
                  </w:pPr>
                  <w:r w:rsidRPr="00B147B8">
                    <w:rPr>
                      <w:rFonts w:cs="Arial"/>
                      <w:b/>
                      <w:sz w:val="20"/>
                      <w:szCs w:val="20"/>
                    </w:rPr>
                    <w:t>High Lim</w:t>
                  </w:r>
                </w:p>
              </w:tc>
            </w:tr>
            <w:tr w:rsidR="00C93EB4" w:rsidTr="00A5160A">
              <w:tc>
                <w:tcPr>
                  <w:tcW w:w="2683" w:type="dxa"/>
                  <w:vMerge/>
                </w:tcPr>
                <w:p w:rsidR="00C93EB4" w:rsidRDefault="00C93EB4" w:rsidP="00A5160A">
                  <w:pPr>
                    <w:rPr>
                      <w:rFonts w:cs="Arial"/>
                      <w:b/>
                      <w:sz w:val="20"/>
                      <w:szCs w:val="20"/>
                    </w:rPr>
                  </w:pPr>
                </w:p>
              </w:tc>
              <w:tc>
                <w:tcPr>
                  <w:tcW w:w="1388" w:type="dxa"/>
                </w:tcPr>
                <w:p w:rsidR="00C93EB4" w:rsidRPr="00B147B8" w:rsidRDefault="001B050A" w:rsidP="00A5160A">
                  <w:pPr>
                    <w:rPr>
                      <w:rFonts w:ascii="Times New Roman" w:hAnsi="Times New Roman" w:cs="Times New Roman"/>
                      <w:sz w:val="20"/>
                      <w:szCs w:val="20"/>
                    </w:rPr>
                  </w:pPr>
                  <w:r>
                    <w:rPr>
                      <w:rFonts w:ascii="Times New Roman" w:hAnsi="Times New Roman" w:cs="Times New Roman"/>
                      <w:sz w:val="20"/>
                      <w:szCs w:val="20"/>
                    </w:rPr>
                    <w:t>n/a</w:t>
                  </w:r>
                </w:p>
              </w:tc>
              <w:tc>
                <w:tcPr>
                  <w:tcW w:w="1410" w:type="dxa"/>
                </w:tcPr>
                <w:p w:rsidR="00C93EB4" w:rsidRPr="00B147B8" w:rsidRDefault="00C93EB4" w:rsidP="00A5160A">
                  <w:pPr>
                    <w:rPr>
                      <w:rFonts w:ascii="Times New Roman" w:hAnsi="Times New Roman" w:cs="Times New Roman"/>
                      <w:sz w:val="20"/>
                      <w:szCs w:val="20"/>
                    </w:rPr>
                  </w:pPr>
                  <w:r>
                    <w:rPr>
                      <w:rFonts w:ascii="Times New Roman" w:hAnsi="Times New Roman" w:cs="Times New Roman"/>
                      <w:sz w:val="20"/>
                      <w:szCs w:val="20"/>
                    </w:rPr>
                    <w:t>n/a</w:t>
                  </w:r>
                </w:p>
              </w:tc>
              <w:tc>
                <w:tcPr>
                  <w:tcW w:w="1529" w:type="dxa"/>
                </w:tcPr>
                <w:p w:rsidR="00C93EB4" w:rsidRPr="00B147B8" w:rsidRDefault="001B050A" w:rsidP="00A5160A">
                  <w:pPr>
                    <w:rPr>
                      <w:rFonts w:ascii="Times New Roman" w:hAnsi="Times New Roman" w:cs="Times New Roman"/>
                      <w:sz w:val="20"/>
                      <w:szCs w:val="20"/>
                    </w:rPr>
                  </w:pPr>
                  <w:r>
                    <w:rPr>
                      <w:rFonts w:ascii="Times New Roman" w:hAnsi="Times New Roman" w:cs="Times New Roman"/>
                      <w:sz w:val="20"/>
                      <w:szCs w:val="20"/>
                    </w:rPr>
                    <w:t>0</w:t>
                  </w:r>
                </w:p>
              </w:tc>
              <w:tc>
                <w:tcPr>
                  <w:tcW w:w="1179" w:type="dxa"/>
                </w:tcPr>
                <w:p w:rsidR="00C93EB4" w:rsidRPr="00B147B8" w:rsidRDefault="001B050A" w:rsidP="00A5160A">
                  <w:pPr>
                    <w:rPr>
                      <w:rFonts w:ascii="Times New Roman" w:hAnsi="Times New Roman" w:cs="Times New Roman"/>
                      <w:sz w:val="20"/>
                      <w:szCs w:val="20"/>
                    </w:rPr>
                  </w:pPr>
                  <w:r>
                    <w:rPr>
                      <w:rFonts w:ascii="Times New Roman" w:hAnsi="Times New Roman" w:cs="Times New Roman"/>
                      <w:sz w:val="20"/>
                      <w:szCs w:val="20"/>
                    </w:rPr>
                    <w:t>1</w:t>
                  </w:r>
                </w:p>
              </w:tc>
            </w:tr>
            <w:tr w:rsidR="00C93EB4" w:rsidTr="00A5160A">
              <w:tc>
                <w:tcPr>
                  <w:tcW w:w="8189" w:type="dxa"/>
                  <w:gridSpan w:val="5"/>
                </w:tcPr>
                <w:p w:rsidR="00C93EB4" w:rsidRDefault="00C93EB4" w:rsidP="00A5160A">
                  <w:pPr>
                    <w:rPr>
                      <w:rFonts w:cs="Arial"/>
                      <w:b/>
                      <w:sz w:val="20"/>
                      <w:szCs w:val="20"/>
                    </w:rPr>
                  </w:pPr>
                  <w:r>
                    <w:rPr>
                      <w:rFonts w:cs="Arial"/>
                      <w:b/>
                      <w:sz w:val="20"/>
                      <w:szCs w:val="20"/>
                    </w:rPr>
                    <w:t>Semantics</w:t>
                  </w:r>
                  <w:r w:rsidRPr="00B147B8">
                    <w:rPr>
                      <w:rFonts w:cs="Arial"/>
                      <w:b/>
                      <w:sz w:val="20"/>
                      <w:szCs w:val="20"/>
                    </w:rPr>
                    <w:t>:</w:t>
                  </w:r>
                </w:p>
                <w:p w:rsidR="001B050A" w:rsidRPr="001B050A" w:rsidRDefault="001B050A" w:rsidP="001B050A">
                  <w:pPr>
                    <w:rPr>
                      <w:rFonts w:asciiTheme="majorHAnsi" w:hAnsiTheme="majorHAnsi" w:cstheme="majorHAnsi"/>
                      <w:sz w:val="20"/>
                      <w:szCs w:val="20"/>
                    </w:rPr>
                  </w:pPr>
                  <w:r w:rsidRPr="001B050A">
                    <w:rPr>
                      <w:rFonts w:asciiTheme="majorHAnsi" w:hAnsiTheme="majorHAnsi" w:cstheme="majorHAnsi"/>
                      <w:sz w:val="20"/>
                      <w:szCs w:val="20"/>
                    </w:rPr>
                    <w:t>0 = HW_EEPROM_INIT_SUCCESS</w:t>
                  </w:r>
                </w:p>
                <w:p w:rsidR="001B050A" w:rsidRPr="001B050A" w:rsidRDefault="001B050A" w:rsidP="001B050A">
                  <w:pPr>
                    <w:rPr>
                      <w:rFonts w:asciiTheme="majorHAnsi" w:hAnsiTheme="majorHAnsi" w:cstheme="majorHAnsi"/>
                      <w:sz w:val="20"/>
                      <w:szCs w:val="20"/>
                    </w:rPr>
                  </w:pPr>
                  <w:r w:rsidRPr="001B050A">
                    <w:rPr>
                      <w:rFonts w:asciiTheme="majorHAnsi" w:hAnsiTheme="majorHAnsi" w:cstheme="majorHAnsi"/>
                      <w:sz w:val="20"/>
                      <w:szCs w:val="20"/>
                    </w:rPr>
                    <w:t>1 = HW_EEPROM_INIT_FAILED</w:t>
                  </w:r>
                </w:p>
                <w:p w:rsidR="001B050A" w:rsidRPr="001B050A" w:rsidRDefault="001B050A" w:rsidP="001B050A">
                  <w:pPr>
                    <w:rPr>
                      <w:rFonts w:asciiTheme="majorHAnsi" w:hAnsiTheme="majorHAnsi" w:cstheme="majorHAnsi"/>
                      <w:sz w:val="20"/>
                      <w:szCs w:val="20"/>
                    </w:rPr>
                  </w:pPr>
                  <w:r w:rsidRPr="001B050A">
                    <w:rPr>
                      <w:rFonts w:asciiTheme="majorHAnsi" w:hAnsiTheme="majorHAnsi" w:cstheme="majorHAnsi"/>
                      <w:sz w:val="20"/>
                      <w:szCs w:val="20"/>
                    </w:rPr>
                    <w:t xml:space="preserve">This function will initialize the RAM specified by </w:t>
                  </w:r>
                  <w:r w:rsidRPr="001B050A">
                    <w:rPr>
                      <w:rFonts w:ascii="Times New Roman" w:hAnsi="Times New Roman" w:cs="Times New Roman"/>
                      <w:sz w:val="20"/>
                      <w:szCs w:val="20"/>
                    </w:rPr>
                    <w:t>TablePtr</w:t>
                  </w:r>
                  <w:r w:rsidRPr="001B050A">
                    <w:rPr>
                      <w:rFonts w:asciiTheme="majorHAnsi" w:hAnsiTheme="majorHAnsi" w:cstheme="majorHAnsi"/>
                      <w:sz w:val="20"/>
                      <w:szCs w:val="20"/>
                    </w:rPr>
                    <w:t>.</w:t>
                  </w:r>
                  <w:r w:rsidRPr="001B050A">
                    <w:rPr>
                      <w:rFonts w:ascii="Times New Roman" w:hAnsi="Times New Roman" w:cs="Times New Roman"/>
                      <w:sz w:val="20"/>
                      <w:szCs w:val="20"/>
                    </w:rPr>
                    <w:t>RAMStartAddress</w:t>
                  </w:r>
                  <w:r w:rsidRPr="001B050A">
                    <w:rPr>
                      <w:rFonts w:asciiTheme="majorHAnsi" w:hAnsiTheme="majorHAnsi" w:cstheme="majorHAnsi"/>
                      <w:sz w:val="20"/>
                      <w:szCs w:val="20"/>
                    </w:rPr>
                    <w:t xml:space="preserve"> and</w:t>
                  </w:r>
                </w:p>
                <w:p w:rsidR="001B050A" w:rsidRPr="001B050A" w:rsidRDefault="001B050A" w:rsidP="001B050A">
                  <w:pPr>
                    <w:rPr>
                      <w:rFonts w:asciiTheme="majorHAnsi" w:hAnsiTheme="majorHAnsi" w:cstheme="majorHAnsi"/>
                      <w:sz w:val="20"/>
                      <w:szCs w:val="20"/>
                    </w:rPr>
                  </w:pPr>
                  <w:r w:rsidRPr="001B050A">
                    <w:rPr>
                      <w:rFonts w:ascii="Times New Roman" w:hAnsi="Times New Roman" w:cs="Times New Roman"/>
                      <w:sz w:val="20"/>
                      <w:szCs w:val="20"/>
                    </w:rPr>
                    <w:t>TablePtr.TableSize</w:t>
                  </w:r>
                  <w:r w:rsidRPr="001B050A">
                    <w:rPr>
                      <w:rFonts w:asciiTheme="majorHAnsi" w:hAnsiTheme="majorHAnsi" w:cstheme="majorHAnsi"/>
                      <w:sz w:val="20"/>
                      <w:szCs w:val="20"/>
                    </w:rPr>
                    <w:t xml:space="preserve"> from the EEPROM storage specified by</w:t>
                  </w:r>
                </w:p>
                <w:p w:rsidR="001B050A" w:rsidRPr="001B050A" w:rsidRDefault="001B050A" w:rsidP="001B050A">
                  <w:pPr>
                    <w:rPr>
                      <w:rFonts w:asciiTheme="majorHAnsi" w:hAnsiTheme="majorHAnsi" w:cstheme="majorHAnsi"/>
                      <w:sz w:val="20"/>
                      <w:szCs w:val="20"/>
                    </w:rPr>
                  </w:pPr>
                  <w:r w:rsidRPr="001B050A">
                    <w:rPr>
                      <w:rFonts w:ascii="Times New Roman" w:hAnsi="Times New Roman" w:cs="Times New Roman"/>
                      <w:sz w:val="20"/>
                      <w:szCs w:val="20"/>
                    </w:rPr>
                    <w:t>TablePtr.EEOffset</w:t>
                  </w:r>
                  <w:r w:rsidRPr="001B050A">
                    <w:rPr>
                      <w:rFonts w:asciiTheme="majorHAnsi" w:hAnsiTheme="majorHAnsi" w:cstheme="majorHAnsi"/>
                      <w:sz w:val="20"/>
                      <w:szCs w:val="20"/>
                    </w:rPr>
                    <w:t>. In the event that the transfer of data fails for any reason, the</w:t>
                  </w:r>
                </w:p>
                <w:p w:rsidR="001B050A" w:rsidRPr="001B050A" w:rsidRDefault="001B050A" w:rsidP="001B050A">
                  <w:pPr>
                    <w:rPr>
                      <w:rFonts w:asciiTheme="majorHAnsi" w:hAnsiTheme="majorHAnsi" w:cstheme="majorHAnsi"/>
                      <w:sz w:val="20"/>
                      <w:szCs w:val="20"/>
                    </w:rPr>
                  </w:pPr>
                  <w:r w:rsidRPr="001B050A">
                    <w:rPr>
                      <w:rFonts w:asciiTheme="majorHAnsi" w:hAnsiTheme="majorHAnsi" w:cstheme="majorHAnsi"/>
                      <w:sz w:val="20"/>
                      <w:szCs w:val="20"/>
                    </w:rPr>
                    <w:t>function will write 0xFF to all bytes specified by the function argument and return the</w:t>
                  </w:r>
                </w:p>
                <w:p w:rsidR="001B050A" w:rsidRPr="001B050A" w:rsidRDefault="001B050A" w:rsidP="001B050A">
                  <w:pPr>
                    <w:rPr>
                      <w:rFonts w:asciiTheme="majorHAnsi" w:hAnsiTheme="majorHAnsi" w:cstheme="majorHAnsi"/>
                      <w:sz w:val="20"/>
                      <w:szCs w:val="20"/>
                    </w:rPr>
                  </w:pPr>
                  <w:r w:rsidRPr="001B050A">
                    <w:rPr>
                      <w:rFonts w:asciiTheme="majorHAnsi" w:hAnsiTheme="majorHAnsi" w:cstheme="majorHAnsi"/>
                      <w:sz w:val="20"/>
                      <w:szCs w:val="20"/>
                    </w:rPr>
                    <w:t>appropriate value to indicate failure. In the event that an EEPROM emulation strategy is</w:t>
                  </w:r>
                </w:p>
                <w:p w:rsidR="001B050A" w:rsidRPr="001B050A" w:rsidRDefault="001B050A" w:rsidP="001B050A">
                  <w:pPr>
                    <w:rPr>
                      <w:rFonts w:asciiTheme="majorHAnsi" w:hAnsiTheme="majorHAnsi" w:cstheme="majorHAnsi"/>
                      <w:sz w:val="20"/>
                      <w:szCs w:val="20"/>
                    </w:rPr>
                  </w:pPr>
                  <w:r w:rsidRPr="001B050A">
                    <w:rPr>
                      <w:rFonts w:asciiTheme="majorHAnsi" w:hAnsiTheme="majorHAnsi" w:cstheme="majorHAnsi"/>
                      <w:sz w:val="20"/>
                      <w:szCs w:val="20"/>
                    </w:rPr>
                    <w:t>employed, this operation will need to coordinate strategy with the EEPROM emulation</w:t>
                  </w:r>
                </w:p>
                <w:p w:rsidR="00C93EB4" w:rsidRDefault="001B050A" w:rsidP="001B050A">
                  <w:pPr>
                    <w:rPr>
                      <w:rFonts w:ascii="Times New Roman" w:hAnsi="Times New Roman"/>
                      <w:sz w:val="20"/>
                      <w:szCs w:val="20"/>
                    </w:rPr>
                  </w:pPr>
                  <w:r w:rsidRPr="001B050A">
                    <w:rPr>
                      <w:rFonts w:asciiTheme="majorHAnsi" w:hAnsiTheme="majorHAnsi" w:cstheme="majorHAnsi"/>
                      <w:sz w:val="20"/>
                      <w:szCs w:val="20"/>
                    </w:rPr>
                    <w:t>strategy employed in the application software.</w:t>
                  </w:r>
                </w:p>
              </w:tc>
            </w:tr>
            <w:tr w:rsidR="00C93EB4" w:rsidTr="00A5160A">
              <w:tc>
                <w:tcPr>
                  <w:tcW w:w="8189" w:type="dxa"/>
                  <w:gridSpan w:val="5"/>
                </w:tcPr>
                <w:p w:rsidR="00C93EB4" w:rsidRPr="004D71F0" w:rsidRDefault="00C93EB4" w:rsidP="00A5160A">
                  <w:pPr>
                    <w:rPr>
                      <w:rFonts w:cs="Arial"/>
                      <w:b/>
                      <w:sz w:val="20"/>
                      <w:szCs w:val="20"/>
                    </w:rPr>
                  </w:pPr>
                  <w:r w:rsidRPr="004D71F0">
                    <w:rPr>
                      <w:rFonts w:cs="Arial"/>
                      <w:b/>
                      <w:sz w:val="20"/>
                      <w:szCs w:val="20"/>
                    </w:rPr>
                    <w:t>Usage Restrictions:</w:t>
                  </w:r>
                </w:p>
                <w:p w:rsidR="00C93EB4" w:rsidRPr="00500170" w:rsidRDefault="00C93EB4" w:rsidP="00A5160A">
                  <w:pPr>
                    <w:rPr>
                      <w:rFonts w:ascii="Times New Roman" w:hAnsi="Times New Roman" w:cs="Times New Roman"/>
                      <w:sz w:val="20"/>
                      <w:szCs w:val="20"/>
                    </w:rPr>
                  </w:pPr>
                  <w:r>
                    <w:rPr>
                      <w:rFonts w:asciiTheme="majorHAnsi" w:hAnsiTheme="majorHAnsi" w:cstheme="majorHAnsi"/>
                      <w:sz w:val="20"/>
                      <w:szCs w:val="20"/>
                    </w:rPr>
                    <w:t>None</w:t>
                  </w:r>
                </w:p>
              </w:tc>
            </w:tr>
          </w:tbl>
          <w:p w:rsidR="00C93EB4" w:rsidRPr="00871DCC" w:rsidRDefault="00C93EB4" w:rsidP="00A5160A">
            <w:pPr>
              <w:rPr>
                <w:rFonts w:cs="Arial"/>
                <w:sz w:val="20"/>
                <w:szCs w:val="20"/>
              </w:rPr>
            </w:pPr>
          </w:p>
        </w:tc>
      </w:tr>
      <w:tr w:rsidR="00C93EB4" w:rsidTr="00A5160A">
        <w:tc>
          <w:tcPr>
            <w:tcW w:w="1548" w:type="dxa"/>
          </w:tcPr>
          <w:p w:rsidR="00C93EB4" w:rsidRPr="00871DCC" w:rsidRDefault="00C93EB4" w:rsidP="00A5160A">
            <w:pPr>
              <w:rPr>
                <w:rFonts w:cs="Arial"/>
                <w:b/>
                <w:sz w:val="20"/>
                <w:szCs w:val="20"/>
              </w:rPr>
            </w:pPr>
            <w:r>
              <w:rPr>
                <w:rFonts w:cs="Arial"/>
                <w:b/>
                <w:sz w:val="20"/>
                <w:szCs w:val="20"/>
              </w:rPr>
              <w:lastRenderedPageBreak/>
              <w:t>Error Handling</w:t>
            </w:r>
          </w:p>
        </w:tc>
        <w:tc>
          <w:tcPr>
            <w:tcW w:w="8415" w:type="dxa"/>
          </w:tcPr>
          <w:p w:rsidR="00C93EB4" w:rsidRPr="00871DCC" w:rsidRDefault="001B050A" w:rsidP="00A5160A">
            <w:pPr>
              <w:rPr>
                <w:rFonts w:cs="Arial"/>
                <w:sz w:val="20"/>
                <w:szCs w:val="20"/>
              </w:rPr>
            </w:pPr>
            <w:r w:rsidRPr="001B050A">
              <w:rPr>
                <w:rFonts w:cs="Arial"/>
                <w:sz w:val="20"/>
                <w:szCs w:val="20"/>
              </w:rPr>
              <w:t>Return value will indicate success/fail.</w:t>
            </w:r>
            <w:r w:rsidR="00C93EB4" w:rsidRPr="00871DCC">
              <w:rPr>
                <w:rFonts w:cs="Arial"/>
                <w:sz w:val="20"/>
                <w:szCs w:val="20"/>
              </w:rPr>
              <w:t xml:space="preserve"> </w:t>
            </w:r>
          </w:p>
        </w:tc>
      </w:tr>
      <w:tr w:rsidR="00C93EB4" w:rsidTr="00A5160A">
        <w:tc>
          <w:tcPr>
            <w:tcW w:w="1548" w:type="dxa"/>
          </w:tcPr>
          <w:p w:rsidR="00C93EB4" w:rsidRPr="00871DCC" w:rsidRDefault="00C93EB4" w:rsidP="00A5160A">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C93EB4" w:rsidTr="00A5160A">
              <w:tc>
                <w:tcPr>
                  <w:tcW w:w="8184" w:type="dxa"/>
                </w:tcPr>
                <w:p w:rsidR="00C93EB4" w:rsidRDefault="00C93EB4" w:rsidP="00A5160A">
                  <w:pPr>
                    <w:rPr>
                      <w:rFonts w:cs="Arial"/>
                      <w:sz w:val="20"/>
                      <w:szCs w:val="20"/>
                    </w:rPr>
                  </w:pPr>
                  <w:r>
                    <w:rPr>
                      <w:rFonts w:cs="Arial"/>
                      <w:sz w:val="20"/>
                      <w:szCs w:val="20"/>
                    </w:rPr>
                    <w:t xml:space="preserve">Size: </w:t>
                  </w:r>
                </w:p>
              </w:tc>
            </w:tr>
            <w:tr w:rsidR="00C93EB4" w:rsidTr="00A5160A">
              <w:tc>
                <w:tcPr>
                  <w:tcW w:w="8184" w:type="dxa"/>
                </w:tcPr>
                <w:p w:rsidR="00C93EB4" w:rsidRDefault="00C93EB4" w:rsidP="00A5160A">
                  <w:pPr>
                    <w:rPr>
                      <w:rFonts w:cs="Arial"/>
                      <w:sz w:val="20"/>
                      <w:szCs w:val="20"/>
                    </w:rPr>
                  </w:pPr>
                  <w:r>
                    <w:rPr>
                      <w:rFonts w:cs="Arial"/>
                      <w:sz w:val="20"/>
                      <w:szCs w:val="20"/>
                    </w:rPr>
                    <w:t xml:space="preserve">Speed: </w:t>
                  </w:r>
                </w:p>
              </w:tc>
            </w:tr>
            <w:tr w:rsidR="00C93EB4" w:rsidTr="00A5160A">
              <w:tc>
                <w:tcPr>
                  <w:tcW w:w="8184" w:type="dxa"/>
                </w:tcPr>
                <w:p w:rsidR="00C93EB4" w:rsidRDefault="00C93EB4" w:rsidP="00A5160A">
                  <w:pPr>
                    <w:rPr>
                      <w:rFonts w:cs="Arial"/>
                      <w:sz w:val="20"/>
                      <w:szCs w:val="20"/>
                    </w:rPr>
                  </w:pPr>
                  <w:r>
                    <w:rPr>
                      <w:rFonts w:cs="Arial"/>
                      <w:sz w:val="20"/>
                      <w:szCs w:val="20"/>
                    </w:rPr>
                    <w:t>Other:</w:t>
                  </w:r>
                </w:p>
              </w:tc>
            </w:tr>
          </w:tbl>
          <w:p w:rsidR="00C93EB4" w:rsidRPr="00871DCC" w:rsidRDefault="00C93EB4" w:rsidP="00A5160A">
            <w:pPr>
              <w:rPr>
                <w:rFonts w:cs="Arial"/>
                <w:sz w:val="20"/>
                <w:szCs w:val="20"/>
              </w:rPr>
            </w:pPr>
          </w:p>
        </w:tc>
      </w:tr>
      <w:tr w:rsidR="00C93EB4" w:rsidTr="00A5160A">
        <w:tc>
          <w:tcPr>
            <w:tcW w:w="1548" w:type="dxa"/>
          </w:tcPr>
          <w:p w:rsidR="00C93EB4" w:rsidRPr="00871DCC" w:rsidRDefault="00C93EB4" w:rsidP="00A5160A">
            <w:pPr>
              <w:rPr>
                <w:rFonts w:cs="Arial"/>
                <w:b/>
                <w:sz w:val="20"/>
                <w:szCs w:val="20"/>
              </w:rPr>
            </w:pPr>
            <w:r>
              <w:rPr>
                <w:rFonts w:cs="Arial"/>
                <w:b/>
                <w:sz w:val="20"/>
                <w:szCs w:val="20"/>
              </w:rPr>
              <w:t>Target:</w:t>
            </w:r>
          </w:p>
        </w:tc>
        <w:tc>
          <w:tcPr>
            <w:tcW w:w="8415" w:type="dxa"/>
          </w:tcPr>
          <w:p w:rsidR="00C93EB4" w:rsidRPr="00871DCC" w:rsidRDefault="00C93EB4" w:rsidP="00A5160A">
            <w:pPr>
              <w:rPr>
                <w:rFonts w:cs="Arial"/>
                <w:sz w:val="20"/>
                <w:szCs w:val="20"/>
              </w:rPr>
            </w:pPr>
            <w:r>
              <w:rPr>
                <w:rFonts w:cs="Arial"/>
                <w:sz w:val="20"/>
                <w:szCs w:val="20"/>
              </w:rPr>
              <w:t>MPA, Valve</w:t>
            </w:r>
          </w:p>
        </w:tc>
      </w:tr>
      <w:tr w:rsidR="00C93EB4" w:rsidTr="00A5160A">
        <w:tc>
          <w:tcPr>
            <w:tcW w:w="1548" w:type="dxa"/>
          </w:tcPr>
          <w:p w:rsidR="00C93EB4" w:rsidRPr="00871DCC" w:rsidRDefault="00C93EB4" w:rsidP="00A5160A">
            <w:pPr>
              <w:rPr>
                <w:rFonts w:cs="Arial"/>
                <w:b/>
                <w:sz w:val="20"/>
                <w:szCs w:val="20"/>
              </w:rPr>
            </w:pPr>
            <w:r>
              <w:rPr>
                <w:rFonts w:cs="Arial"/>
                <w:b/>
                <w:sz w:val="20"/>
                <w:szCs w:val="20"/>
              </w:rPr>
              <w:t>Usage Guide:</w:t>
            </w:r>
          </w:p>
        </w:tc>
        <w:tc>
          <w:tcPr>
            <w:tcW w:w="8415" w:type="dxa"/>
          </w:tcPr>
          <w:p w:rsidR="00C93EB4" w:rsidRPr="00871DCC" w:rsidRDefault="00C93EB4" w:rsidP="00A5160A">
            <w:pPr>
              <w:rPr>
                <w:rFonts w:cs="Arial"/>
                <w:sz w:val="20"/>
                <w:szCs w:val="20"/>
              </w:rPr>
            </w:pPr>
            <w:r w:rsidRPr="004D71F0">
              <w:rPr>
                <w:rFonts w:cs="Arial"/>
                <w:sz w:val="20"/>
                <w:szCs w:val="20"/>
              </w:rPr>
              <w:t>Implied</w:t>
            </w:r>
          </w:p>
        </w:tc>
      </w:tr>
    </w:tbl>
    <w:p w:rsidR="00C93EB4" w:rsidRDefault="00C93EB4" w:rsidP="00C93EB4"/>
    <w:p w:rsidR="001B050A" w:rsidRDefault="001B050A" w:rsidP="001B050A">
      <w:pPr>
        <w:pStyle w:val="Heading2"/>
      </w:pPr>
      <w:bookmarkStart w:id="217" w:name="_Toc31706240"/>
      <w:r w:rsidRPr="001B050A">
        <w:t>BL_InitiateEEPROMWrite ()</w:t>
      </w:r>
      <w:bookmarkEnd w:id="217"/>
    </w:p>
    <w:tbl>
      <w:tblPr>
        <w:tblStyle w:val="TableGrid"/>
        <w:tblW w:w="0" w:type="auto"/>
        <w:tblLook w:val="04A0" w:firstRow="1" w:lastRow="0" w:firstColumn="1" w:lastColumn="0" w:noHBand="0" w:noVBand="1"/>
      </w:tblPr>
      <w:tblGrid>
        <w:gridCol w:w="1548"/>
        <w:gridCol w:w="8415"/>
      </w:tblGrid>
      <w:tr w:rsidR="001B050A" w:rsidTr="00A5160A">
        <w:tc>
          <w:tcPr>
            <w:tcW w:w="1548" w:type="dxa"/>
          </w:tcPr>
          <w:p w:rsidR="001B050A" w:rsidRPr="00871DCC" w:rsidRDefault="001B050A" w:rsidP="00A5160A">
            <w:pPr>
              <w:rPr>
                <w:rFonts w:cs="Arial"/>
                <w:b/>
                <w:sz w:val="20"/>
                <w:szCs w:val="20"/>
              </w:rPr>
            </w:pPr>
            <w:r w:rsidRPr="00871DCC">
              <w:rPr>
                <w:rFonts w:cs="Arial"/>
                <w:b/>
                <w:sz w:val="20"/>
                <w:szCs w:val="20"/>
              </w:rPr>
              <w:t>Description</w:t>
            </w:r>
          </w:p>
        </w:tc>
        <w:tc>
          <w:tcPr>
            <w:tcW w:w="8415" w:type="dxa"/>
          </w:tcPr>
          <w:p w:rsidR="001B050A" w:rsidRPr="00871DCC" w:rsidRDefault="001B050A" w:rsidP="00A5160A">
            <w:pPr>
              <w:rPr>
                <w:rFonts w:cs="Arial"/>
                <w:sz w:val="20"/>
                <w:szCs w:val="20"/>
              </w:rPr>
            </w:pPr>
            <w:r w:rsidRPr="001B050A">
              <w:rPr>
                <w:rFonts w:cs="Arial"/>
                <w:sz w:val="20"/>
                <w:szCs w:val="20"/>
              </w:rPr>
              <w:t>Function to request storage of RAM to EEPROM</w:t>
            </w:r>
          </w:p>
        </w:tc>
      </w:tr>
      <w:tr w:rsidR="001B050A" w:rsidTr="00A5160A">
        <w:tc>
          <w:tcPr>
            <w:tcW w:w="1548" w:type="dxa"/>
            <w:vMerge w:val="restart"/>
          </w:tcPr>
          <w:p w:rsidR="001B050A" w:rsidRPr="00871DCC" w:rsidRDefault="001B050A" w:rsidP="00A5160A">
            <w:pPr>
              <w:rPr>
                <w:rFonts w:cs="Arial"/>
                <w:b/>
                <w:sz w:val="20"/>
                <w:szCs w:val="20"/>
              </w:rPr>
            </w:pPr>
            <w:r w:rsidRPr="00871DCC">
              <w:rPr>
                <w:rFonts w:cs="Arial"/>
                <w:b/>
                <w:sz w:val="20"/>
                <w:szCs w:val="20"/>
              </w:rPr>
              <w:t>Resources Provided</w:t>
            </w:r>
          </w:p>
        </w:tc>
        <w:tc>
          <w:tcPr>
            <w:tcW w:w="8415" w:type="dxa"/>
          </w:tcPr>
          <w:p w:rsidR="001B050A" w:rsidRPr="00871DCC" w:rsidRDefault="001B050A" w:rsidP="00A5160A">
            <w:pPr>
              <w:rPr>
                <w:rFonts w:cs="Arial"/>
                <w:b/>
                <w:sz w:val="20"/>
                <w:szCs w:val="20"/>
              </w:rPr>
            </w:pPr>
            <w:r w:rsidRPr="00871DCC">
              <w:rPr>
                <w:rFonts w:cs="Arial"/>
                <w:b/>
                <w:sz w:val="20"/>
                <w:szCs w:val="20"/>
              </w:rPr>
              <w:t>Syntax</w:t>
            </w:r>
          </w:p>
        </w:tc>
      </w:tr>
      <w:tr w:rsidR="001B050A" w:rsidTr="00A5160A">
        <w:tc>
          <w:tcPr>
            <w:tcW w:w="1548" w:type="dxa"/>
            <w:vMerge/>
          </w:tcPr>
          <w:p w:rsidR="001B050A" w:rsidRPr="00871DCC" w:rsidRDefault="001B050A" w:rsidP="00A5160A">
            <w:pPr>
              <w:rPr>
                <w:rFonts w:cs="Arial"/>
                <w:b/>
                <w:sz w:val="20"/>
                <w:szCs w:val="20"/>
              </w:rPr>
            </w:pPr>
          </w:p>
        </w:tc>
        <w:tc>
          <w:tcPr>
            <w:tcW w:w="8415" w:type="dxa"/>
          </w:tcPr>
          <w:tbl>
            <w:tblPr>
              <w:tblStyle w:val="TableGrid"/>
              <w:tblW w:w="0" w:type="auto"/>
              <w:tblLook w:val="04A0" w:firstRow="1" w:lastRow="0" w:firstColumn="1" w:lastColumn="0" w:noHBand="0" w:noVBand="1"/>
            </w:tblPr>
            <w:tblGrid>
              <w:gridCol w:w="2683"/>
              <w:gridCol w:w="1388"/>
              <w:gridCol w:w="1410"/>
              <w:gridCol w:w="1529"/>
              <w:gridCol w:w="1179"/>
            </w:tblGrid>
            <w:tr w:rsidR="001B050A" w:rsidTr="00A5160A">
              <w:tc>
                <w:tcPr>
                  <w:tcW w:w="2683" w:type="dxa"/>
                </w:tcPr>
                <w:p w:rsidR="001B050A" w:rsidRPr="00B147B8" w:rsidRDefault="001B050A" w:rsidP="00A5160A">
                  <w:pPr>
                    <w:rPr>
                      <w:rFonts w:cs="Arial"/>
                      <w:b/>
                      <w:sz w:val="20"/>
                      <w:szCs w:val="20"/>
                    </w:rPr>
                  </w:pPr>
                  <w:r w:rsidRPr="00B147B8">
                    <w:rPr>
                      <w:rFonts w:cs="Arial"/>
                      <w:b/>
                      <w:sz w:val="20"/>
                      <w:szCs w:val="20"/>
                    </w:rPr>
                    <w:t>Function Name</w:t>
                  </w:r>
                </w:p>
              </w:tc>
              <w:tc>
                <w:tcPr>
                  <w:tcW w:w="5506" w:type="dxa"/>
                  <w:gridSpan w:val="4"/>
                </w:tcPr>
                <w:p w:rsidR="001B050A" w:rsidRPr="00B147B8" w:rsidRDefault="001B050A" w:rsidP="00A5160A">
                  <w:pPr>
                    <w:rPr>
                      <w:rFonts w:ascii="Times New Roman" w:hAnsi="Times New Roman" w:cs="Times New Roman"/>
                      <w:b/>
                      <w:sz w:val="20"/>
                      <w:szCs w:val="20"/>
                    </w:rPr>
                  </w:pPr>
                  <w:r w:rsidRPr="001B050A">
                    <w:rPr>
                      <w:rFonts w:ascii="Times New Roman" w:hAnsi="Times New Roman" w:cs="Times New Roman"/>
                      <w:b/>
                      <w:sz w:val="20"/>
                      <w:szCs w:val="20"/>
                    </w:rPr>
                    <w:t>BL_InitiateEEPROMWrite</w:t>
                  </w:r>
                </w:p>
              </w:tc>
            </w:tr>
            <w:tr w:rsidR="001B050A" w:rsidTr="00A5160A">
              <w:tc>
                <w:tcPr>
                  <w:tcW w:w="2683" w:type="dxa"/>
                  <w:vMerge w:val="restart"/>
                  <w:vAlign w:val="center"/>
                </w:tcPr>
                <w:p w:rsidR="001B050A" w:rsidRPr="00B147B8" w:rsidRDefault="001B050A" w:rsidP="00A5160A">
                  <w:pPr>
                    <w:rPr>
                      <w:rFonts w:cs="Arial"/>
                      <w:b/>
                      <w:sz w:val="20"/>
                      <w:szCs w:val="20"/>
                    </w:rPr>
                  </w:pPr>
                  <w:r w:rsidRPr="00B147B8">
                    <w:rPr>
                      <w:rFonts w:cs="Arial"/>
                      <w:b/>
                      <w:sz w:val="20"/>
                      <w:szCs w:val="20"/>
                    </w:rPr>
                    <w:t>Arguments</w:t>
                  </w:r>
                </w:p>
              </w:tc>
              <w:tc>
                <w:tcPr>
                  <w:tcW w:w="2798" w:type="dxa"/>
                  <w:gridSpan w:val="2"/>
                </w:tcPr>
                <w:p w:rsidR="001B050A" w:rsidRPr="00B147B8" w:rsidRDefault="001B050A" w:rsidP="00A5160A">
                  <w:pPr>
                    <w:rPr>
                      <w:rFonts w:cs="Arial"/>
                      <w:b/>
                      <w:sz w:val="20"/>
                      <w:szCs w:val="20"/>
                    </w:rPr>
                  </w:pPr>
                  <w:r w:rsidRPr="00B147B8">
                    <w:rPr>
                      <w:rFonts w:cs="Arial"/>
                      <w:b/>
                      <w:sz w:val="20"/>
                      <w:szCs w:val="20"/>
                    </w:rPr>
                    <w:t>Type</w:t>
                  </w:r>
                </w:p>
              </w:tc>
              <w:tc>
                <w:tcPr>
                  <w:tcW w:w="2708" w:type="dxa"/>
                  <w:gridSpan w:val="2"/>
                </w:tcPr>
                <w:p w:rsidR="001B050A" w:rsidRPr="00B147B8" w:rsidRDefault="001B050A" w:rsidP="00A5160A">
                  <w:pPr>
                    <w:rPr>
                      <w:rFonts w:cs="Arial"/>
                      <w:b/>
                      <w:sz w:val="20"/>
                      <w:szCs w:val="20"/>
                    </w:rPr>
                  </w:pPr>
                  <w:r w:rsidRPr="00B147B8">
                    <w:rPr>
                      <w:rFonts w:cs="Arial"/>
                      <w:b/>
                      <w:sz w:val="20"/>
                      <w:szCs w:val="20"/>
                    </w:rPr>
                    <w:t>Name</w:t>
                  </w:r>
                </w:p>
              </w:tc>
            </w:tr>
            <w:tr w:rsidR="001B050A" w:rsidTr="00A5160A">
              <w:tc>
                <w:tcPr>
                  <w:tcW w:w="2683" w:type="dxa"/>
                  <w:vMerge/>
                </w:tcPr>
                <w:p w:rsidR="001B050A" w:rsidRPr="00B147B8" w:rsidRDefault="001B050A" w:rsidP="00A5160A">
                  <w:pPr>
                    <w:rPr>
                      <w:rFonts w:cs="Arial"/>
                      <w:sz w:val="20"/>
                      <w:szCs w:val="20"/>
                    </w:rPr>
                  </w:pPr>
                </w:p>
              </w:tc>
              <w:tc>
                <w:tcPr>
                  <w:tcW w:w="2798" w:type="dxa"/>
                  <w:gridSpan w:val="2"/>
                </w:tcPr>
                <w:p w:rsidR="001B050A" w:rsidRPr="00B147B8" w:rsidRDefault="001B050A" w:rsidP="00A5160A">
                  <w:pPr>
                    <w:rPr>
                      <w:rFonts w:ascii="Times New Roman" w:hAnsi="Times New Roman" w:cs="Times New Roman"/>
                      <w:sz w:val="20"/>
                      <w:szCs w:val="20"/>
                    </w:rPr>
                  </w:pPr>
                  <w:r w:rsidRPr="001B050A">
                    <w:rPr>
                      <w:rFonts w:ascii="Times New Roman" w:hAnsi="Times New Roman" w:cs="Times New Roman"/>
                      <w:sz w:val="20"/>
                      <w:szCs w:val="20"/>
                    </w:rPr>
                    <w:t>HWEETableStruct *</w:t>
                  </w:r>
                </w:p>
              </w:tc>
              <w:tc>
                <w:tcPr>
                  <w:tcW w:w="2708" w:type="dxa"/>
                  <w:gridSpan w:val="2"/>
                </w:tcPr>
                <w:p w:rsidR="001B050A" w:rsidRPr="00B147B8" w:rsidRDefault="001B050A" w:rsidP="00A5160A">
                  <w:pPr>
                    <w:rPr>
                      <w:rFonts w:ascii="Times New Roman" w:hAnsi="Times New Roman" w:cs="Times New Roman"/>
                      <w:sz w:val="20"/>
                      <w:szCs w:val="20"/>
                    </w:rPr>
                  </w:pPr>
                  <w:r w:rsidRPr="00C93EB4">
                    <w:rPr>
                      <w:rFonts w:ascii="Times New Roman" w:hAnsi="Times New Roman" w:cs="Times New Roman"/>
                      <w:sz w:val="20"/>
                      <w:szCs w:val="20"/>
                    </w:rPr>
                    <w:t>TablePtr</w:t>
                  </w:r>
                </w:p>
              </w:tc>
            </w:tr>
            <w:tr w:rsidR="001B050A" w:rsidTr="00A5160A">
              <w:tc>
                <w:tcPr>
                  <w:tcW w:w="2683" w:type="dxa"/>
                  <w:vMerge/>
                </w:tcPr>
                <w:p w:rsidR="001B050A" w:rsidRPr="00B147B8" w:rsidRDefault="001B050A" w:rsidP="00A5160A">
                  <w:pPr>
                    <w:rPr>
                      <w:rFonts w:cs="Arial"/>
                      <w:sz w:val="20"/>
                      <w:szCs w:val="20"/>
                    </w:rPr>
                  </w:pPr>
                </w:p>
              </w:tc>
              <w:tc>
                <w:tcPr>
                  <w:tcW w:w="2798" w:type="dxa"/>
                  <w:gridSpan w:val="2"/>
                </w:tcPr>
                <w:p w:rsidR="001B050A" w:rsidRPr="00B147B8" w:rsidRDefault="001B050A" w:rsidP="00A5160A">
                  <w:pPr>
                    <w:rPr>
                      <w:rFonts w:ascii="Times New Roman" w:hAnsi="Times New Roman" w:cs="Times New Roman"/>
                      <w:sz w:val="20"/>
                      <w:szCs w:val="20"/>
                    </w:rPr>
                  </w:pPr>
                </w:p>
              </w:tc>
              <w:tc>
                <w:tcPr>
                  <w:tcW w:w="2708" w:type="dxa"/>
                  <w:gridSpan w:val="2"/>
                </w:tcPr>
                <w:p w:rsidR="001B050A" w:rsidRPr="00B147B8" w:rsidRDefault="001B050A" w:rsidP="00A5160A">
                  <w:pPr>
                    <w:rPr>
                      <w:rFonts w:ascii="Times New Roman" w:hAnsi="Times New Roman" w:cs="Times New Roman"/>
                      <w:sz w:val="20"/>
                      <w:szCs w:val="20"/>
                    </w:rPr>
                  </w:pPr>
                </w:p>
              </w:tc>
            </w:tr>
            <w:tr w:rsidR="001B050A" w:rsidTr="00A5160A">
              <w:tc>
                <w:tcPr>
                  <w:tcW w:w="2683" w:type="dxa"/>
                  <w:vMerge/>
                </w:tcPr>
                <w:p w:rsidR="001B050A" w:rsidRPr="00B147B8" w:rsidRDefault="001B050A" w:rsidP="00A5160A">
                  <w:pPr>
                    <w:rPr>
                      <w:rFonts w:cs="Arial"/>
                      <w:sz w:val="20"/>
                      <w:szCs w:val="20"/>
                    </w:rPr>
                  </w:pPr>
                </w:p>
              </w:tc>
              <w:tc>
                <w:tcPr>
                  <w:tcW w:w="2798" w:type="dxa"/>
                  <w:gridSpan w:val="2"/>
                </w:tcPr>
                <w:p w:rsidR="001B050A" w:rsidRPr="00B147B8" w:rsidRDefault="001B050A" w:rsidP="00A5160A">
                  <w:pPr>
                    <w:rPr>
                      <w:rFonts w:cs="Arial"/>
                      <w:sz w:val="20"/>
                      <w:szCs w:val="20"/>
                    </w:rPr>
                  </w:pPr>
                </w:p>
              </w:tc>
              <w:tc>
                <w:tcPr>
                  <w:tcW w:w="2708" w:type="dxa"/>
                  <w:gridSpan w:val="2"/>
                </w:tcPr>
                <w:p w:rsidR="001B050A" w:rsidRPr="00B147B8" w:rsidRDefault="001B050A" w:rsidP="00A5160A">
                  <w:pPr>
                    <w:rPr>
                      <w:rFonts w:cs="Arial"/>
                      <w:sz w:val="20"/>
                      <w:szCs w:val="20"/>
                    </w:rPr>
                  </w:pPr>
                </w:p>
              </w:tc>
            </w:tr>
            <w:tr w:rsidR="001B050A" w:rsidTr="00A5160A">
              <w:tc>
                <w:tcPr>
                  <w:tcW w:w="2683" w:type="dxa"/>
                  <w:vMerge w:val="restart"/>
                  <w:vAlign w:val="center"/>
                </w:tcPr>
                <w:p w:rsidR="001B050A" w:rsidRPr="00B147B8" w:rsidRDefault="001B050A" w:rsidP="00A5160A">
                  <w:pPr>
                    <w:rPr>
                      <w:rFonts w:cs="Arial"/>
                      <w:sz w:val="20"/>
                      <w:szCs w:val="20"/>
                    </w:rPr>
                  </w:pPr>
                  <w:r w:rsidRPr="00B147B8">
                    <w:rPr>
                      <w:rFonts w:cs="Arial"/>
                      <w:b/>
                      <w:sz w:val="20"/>
                      <w:szCs w:val="20"/>
                    </w:rPr>
                    <w:t>Argument Scaling</w:t>
                  </w:r>
                </w:p>
              </w:tc>
              <w:tc>
                <w:tcPr>
                  <w:tcW w:w="1388" w:type="dxa"/>
                </w:tcPr>
                <w:p w:rsidR="001B050A" w:rsidRPr="00B147B8" w:rsidRDefault="001B050A" w:rsidP="00A5160A">
                  <w:pPr>
                    <w:rPr>
                      <w:rFonts w:cs="Arial"/>
                      <w:b/>
                      <w:sz w:val="20"/>
                      <w:szCs w:val="20"/>
                    </w:rPr>
                  </w:pPr>
                  <w:r w:rsidRPr="00B147B8">
                    <w:rPr>
                      <w:rFonts w:cs="Arial"/>
                      <w:b/>
                      <w:sz w:val="20"/>
                      <w:szCs w:val="20"/>
                    </w:rPr>
                    <w:t>Units</w:t>
                  </w:r>
                </w:p>
              </w:tc>
              <w:tc>
                <w:tcPr>
                  <w:tcW w:w="1410" w:type="dxa"/>
                </w:tcPr>
                <w:p w:rsidR="001B050A" w:rsidRPr="00B147B8" w:rsidRDefault="001B050A" w:rsidP="00A5160A">
                  <w:pPr>
                    <w:rPr>
                      <w:rFonts w:cs="Arial"/>
                      <w:b/>
                      <w:sz w:val="20"/>
                      <w:szCs w:val="20"/>
                    </w:rPr>
                  </w:pPr>
                  <w:r w:rsidRPr="00B147B8">
                    <w:rPr>
                      <w:rFonts w:cs="Arial"/>
                      <w:b/>
                      <w:sz w:val="20"/>
                      <w:szCs w:val="20"/>
                    </w:rPr>
                    <w:t>Scaling</w:t>
                  </w:r>
                </w:p>
              </w:tc>
              <w:tc>
                <w:tcPr>
                  <w:tcW w:w="1529" w:type="dxa"/>
                </w:tcPr>
                <w:p w:rsidR="001B050A" w:rsidRPr="00B147B8" w:rsidRDefault="001B050A" w:rsidP="00A5160A">
                  <w:pPr>
                    <w:rPr>
                      <w:rFonts w:cs="Arial"/>
                      <w:b/>
                      <w:sz w:val="20"/>
                      <w:szCs w:val="20"/>
                    </w:rPr>
                  </w:pPr>
                  <w:r w:rsidRPr="00B147B8">
                    <w:rPr>
                      <w:rFonts w:cs="Arial"/>
                      <w:b/>
                      <w:sz w:val="20"/>
                      <w:szCs w:val="20"/>
                    </w:rPr>
                    <w:t>Low Lim</w:t>
                  </w:r>
                </w:p>
              </w:tc>
              <w:tc>
                <w:tcPr>
                  <w:tcW w:w="1179" w:type="dxa"/>
                </w:tcPr>
                <w:p w:rsidR="001B050A" w:rsidRPr="00B147B8" w:rsidRDefault="001B050A" w:rsidP="00A5160A">
                  <w:pPr>
                    <w:rPr>
                      <w:rFonts w:cs="Arial"/>
                      <w:b/>
                      <w:sz w:val="20"/>
                      <w:szCs w:val="20"/>
                    </w:rPr>
                  </w:pPr>
                  <w:r w:rsidRPr="00B147B8">
                    <w:rPr>
                      <w:rFonts w:cs="Arial"/>
                      <w:b/>
                      <w:sz w:val="20"/>
                      <w:szCs w:val="20"/>
                    </w:rPr>
                    <w:t>High Lim</w:t>
                  </w:r>
                </w:p>
              </w:tc>
            </w:tr>
            <w:tr w:rsidR="001B050A" w:rsidTr="00A5160A">
              <w:tc>
                <w:tcPr>
                  <w:tcW w:w="2683" w:type="dxa"/>
                  <w:vMerge/>
                </w:tcPr>
                <w:p w:rsidR="001B050A" w:rsidRPr="00B147B8" w:rsidRDefault="001B050A" w:rsidP="00A5160A">
                  <w:pPr>
                    <w:rPr>
                      <w:rFonts w:cs="Arial"/>
                      <w:b/>
                      <w:sz w:val="20"/>
                      <w:szCs w:val="20"/>
                    </w:rPr>
                  </w:pPr>
                </w:p>
              </w:tc>
              <w:tc>
                <w:tcPr>
                  <w:tcW w:w="1388" w:type="dxa"/>
                </w:tcPr>
                <w:p w:rsidR="001B050A" w:rsidRPr="00B147B8" w:rsidRDefault="001B050A"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410" w:type="dxa"/>
                </w:tcPr>
                <w:p w:rsidR="001B050A" w:rsidRPr="00B147B8" w:rsidRDefault="001B050A"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1B050A" w:rsidRPr="00B147B8" w:rsidRDefault="001B050A"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1B050A" w:rsidRPr="00B147B8" w:rsidRDefault="001B050A" w:rsidP="00A5160A">
                  <w:pPr>
                    <w:rPr>
                      <w:rFonts w:ascii="Times New Roman" w:hAnsi="Times New Roman" w:cs="Times New Roman"/>
                      <w:sz w:val="20"/>
                      <w:szCs w:val="20"/>
                    </w:rPr>
                  </w:pPr>
                  <w:r w:rsidRPr="00B147B8">
                    <w:rPr>
                      <w:rFonts w:ascii="Times New Roman" w:hAnsi="Times New Roman" w:cs="Times New Roman"/>
                      <w:sz w:val="20"/>
                      <w:szCs w:val="20"/>
                    </w:rPr>
                    <w:t>n/a</w:t>
                  </w:r>
                </w:p>
              </w:tc>
            </w:tr>
            <w:tr w:rsidR="001B050A" w:rsidTr="00A5160A">
              <w:tc>
                <w:tcPr>
                  <w:tcW w:w="2683" w:type="dxa"/>
                  <w:vMerge/>
                </w:tcPr>
                <w:p w:rsidR="001B050A" w:rsidRPr="00B147B8" w:rsidRDefault="001B050A" w:rsidP="00A5160A">
                  <w:pPr>
                    <w:rPr>
                      <w:rFonts w:cs="Arial"/>
                      <w:b/>
                      <w:sz w:val="20"/>
                      <w:szCs w:val="20"/>
                    </w:rPr>
                  </w:pPr>
                </w:p>
              </w:tc>
              <w:tc>
                <w:tcPr>
                  <w:tcW w:w="1388" w:type="dxa"/>
                </w:tcPr>
                <w:p w:rsidR="001B050A" w:rsidRPr="00B147B8" w:rsidRDefault="001B050A" w:rsidP="00A5160A">
                  <w:pPr>
                    <w:rPr>
                      <w:rFonts w:ascii="Times New Roman" w:hAnsi="Times New Roman" w:cs="Times New Roman"/>
                      <w:sz w:val="20"/>
                      <w:szCs w:val="20"/>
                    </w:rPr>
                  </w:pPr>
                </w:p>
              </w:tc>
              <w:tc>
                <w:tcPr>
                  <w:tcW w:w="1410" w:type="dxa"/>
                </w:tcPr>
                <w:p w:rsidR="001B050A" w:rsidRPr="00B147B8" w:rsidRDefault="001B050A" w:rsidP="00A5160A">
                  <w:pPr>
                    <w:rPr>
                      <w:rFonts w:ascii="Times New Roman" w:hAnsi="Times New Roman" w:cs="Times New Roman"/>
                      <w:sz w:val="20"/>
                      <w:szCs w:val="20"/>
                    </w:rPr>
                  </w:pPr>
                </w:p>
              </w:tc>
              <w:tc>
                <w:tcPr>
                  <w:tcW w:w="1529" w:type="dxa"/>
                </w:tcPr>
                <w:p w:rsidR="001B050A" w:rsidRPr="00B147B8" w:rsidRDefault="001B050A" w:rsidP="00A5160A">
                  <w:pPr>
                    <w:rPr>
                      <w:rFonts w:ascii="Times New Roman" w:hAnsi="Times New Roman" w:cs="Times New Roman"/>
                      <w:sz w:val="20"/>
                      <w:szCs w:val="20"/>
                    </w:rPr>
                  </w:pPr>
                </w:p>
              </w:tc>
              <w:tc>
                <w:tcPr>
                  <w:tcW w:w="1179" w:type="dxa"/>
                </w:tcPr>
                <w:p w:rsidR="001B050A" w:rsidRPr="00B147B8" w:rsidRDefault="001B050A" w:rsidP="00A5160A">
                  <w:pPr>
                    <w:rPr>
                      <w:rFonts w:ascii="Times New Roman" w:hAnsi="Times New Roman" w:cs="Times New Roman"/>
                      <w:sz w:val="20"/>
                      <w:szCs w:val="20"/>
                    </w:rPr>
                  </w:pPr>
                </w:p>
              </w:tc>
            </w:tr>
            <w:tr w:rsidR="001B050A" w:rsidTr="00A5160A">
              <w:tc>
                <w:tcPr>
                  <w:tcW w:w="2683" w:type="dxa"/>
                  <w:vMerge/>
                </w:tcPr>
                <w:p w:rsidR="001B050A" w:rsidRPr="00B147B8" w:rsidRDefault="001B050A" w:rsidP="00A5160A">
                  <w:pPr>
                    <w:rPr>
                      <w:rFonts w:cs="Arial"/>
                      <w:b/>
                      <w:sz w:val="20"/>
                      <w:szCs w:val="20"/>
                    </w:rPr>
                  </w:pPr>
                </w:p>
              </w:tc>
              <w:tc>
                <w:tcPr>
                  <w:tcW w:w="1388" w:type="dxa"/>
                </w:tcPr>
                <w:p w:rsidR="001B050A" w:rsidRPr="00B147B8" w:rsidRDefault="001B050A" w:rsidP="00A5160A">
                  <w:pPr>
                    <w:rPr>
                      <w:rFonts w:ascii="Times New Roman" w:hAnsi="Times New Roman"/>
                      <w:sz w:val="20"/>
                      <w:szCs w:val="20"/>
                    </w:rPr>
                  </w:pPr>
                </w:p>
              </w:tc>
              <w:tc>
                <w:tcPr>
                  <w:tcW w:w="1410" w:type="dxa"/>
                </w:tcPr>
                <w:p w:rsidR="001B050A" w:rsidRPr="00B147B8" w:rsidRDefault="001B050A" w:rsidP="00A5160A">
                  <w:pPr>
                    <w:rPr>
                      <w:rFonts w:ascii="Times New Roman" w:hAnsi="Times New Roman"/>
                      <w:sz w:val="20"/>
                      <w:szCs w:val="20"/>
                    </w:rPr>
                  </w:pPr>
                </w:p>
              </w:tc>
              <w:tc>
                <w:tcPr>
                  <w:tcW w:w="1529" w:type="dxa"/>
                </w:tcPr>
                <w:p w:rsidR="001B050A" w:rsidRDefault="001B050A" w:rsidP="00A5160A">
                  <w:pPr>
                    <w:rPr>
                      <w:rFonts w:ascii="Times New Roman" w:hAnsi="Times New Roman"/>
                      <w:sz w:val="20"/>
                      <w:szCs w:val="20"/>
                    </w:rPr>
                  </w:pPr>
                </w:p>
              </w:tc>
              <w:tc>
                <w:tcPr>
                  <w:tcW w:w="1179" w:type="dxa"/>
                </w:tcPr>
                <w:p w:rsidR="001B050A" w:rsidRDefault="001B050A" w:rsidP="00A5160A">
                  <w:pPr>
                    <w:rPr>
                      <w:rFonts w:ascii="Times New Roman" w:hAnsi="Times New Roman"/>
                      <w:sz w:val="20"/>
                      <w:szCs w:val="20"/>
                    </w:rPr>
                  </w:pPr>
                </w:p>
              </w:tc>
            </w:tr>
            <w:tr w:rsidR="001B050A" w:rsidTr="00A5160A">
              <w:tc>
                <w:tcPr>
                  <w:tcW w:w="2683" w:type="dxa"/>
                </w:tcPr>
                <w:p w:rsidR="001B050A" w:rsidRPr="00B147B8" w:rsidRDefault="001B050A" w:rsidP="00A5160A">
                  <w:pPr>
                    <w:rPr>
                      <w:rFonts w:cs="Arial"/>
                      <w:b/>
                      <w:sz w:val="20"/>
                      <w:szCs w:val="20"/>
                    </w:rPr>
                  </w:pPr>
                  <w:r>
                    <w:rPr>
                      <w:rFonts w:cs="Arial"/>
                      <w:b/>
                      <w:sz w:val="20"/>
                      <w:szCs w:val="20"/>
                    </w:rPr>
                    <w:t>Return Value Type</w:t>
                  </w:r>
                </w:p>
              </w:tc>
              <w:tc>
                <w:tcPr>
                  <w:tcW w:w="5506" w:type="dxa"/>
                  <w:gridSpan w:val="4"/>
                </w:tcPr>
                <w:p w:rsidR="001B050A" w:rsidRDefault="001B050A" w:rsidP="001B050A">
                  <w:pPr>
                    <w:rPr>
                      <w:rFonts w:ascii="Times New Roman" w:hAnsi="Times New Roman"/>
                      <w:sz w:val="20"/>
                      <w:szCs w:val="20"/>
                    </w:rPr>
                  </w:pPr>
                  <w:r w:rsidRPr="00C93EB4">
                    <w:rPr>
                      <w:rFonts w:ascii="Times New Roman" w:hAnsi="Times New Roman" w:cs="Times New Roman"/>
                      <w:sz w:val="20"/>
                      <w:szCs w:val="20"/>
                    </w:rPr>
                    <w:t xml:space="preserve">unsigned </w:t>
                  </w:r>
                  <w:r>
                    <w:rPr>
                      <w:rFonts w:ascii="Times New Roman" w:hAnsi="Times New Roman" w:cs="Times New Roman"/>
                      <w:sz w:val="20"/>
                      <w:szCs w:val="20"/>
                    </w:rPr>
                    <w:t>long</w:t>
                  </w:r>
                </w:p>
              </w:tc>
            </w:tr>
            <w:tr w:rsidR="001B050A" w:rsidTr="00A5160A">
              <w:tc>
                <w:tcPr>
                  <w:tcW w:w="2683" w:type="dxa"/>
                  <w:vMerge w:val="restart"/>
                </w:tcPr>
                <w:p w:rsidR="001B050A" w:rsidRDefault="001B050A" w:rsidP="00A5160A">
                  <w:pPr>
                    <w:rPr>
                      <w:rFonts w:cs="Arial"/>
                      <w:b/>
                      <w:sz w:val="20"/>
                      <w:szCs w:val="20"/>
                    </w:rPr>
                  </w:pPr>
                  <w:r>
                    <w:rPr>
                      <w:rFonts w:cs="Arial"/>
                      <w:b/>
                      <w:sz w:val="20"/>
                      <w:szCs w:val="20"/>
                    </w:rPr>
                    <w:t>Return Value Scaling</w:t>
                  </w:r>
                </w:p>
              </w:tc>
              <w:tc>
                <w:tcPr>
                  <w:tcW w:w="1388" w:type="dxa"/>
                </w:tcPr>
                <w:p w:rsidR="001B050A" w:rsidRPr="00B147B8" w:rsidRDefault="001B050A" w:rsidP="00A5160A">
                  <w:pPr>
                    <w:rPr>
                      <w:rFonts w:cs="Arial"/>
                      <w:b/>
                      <w:sz w:val="20"/>
                      <w:szCs w:val="20"/>
                    </w:rPr>
                  </w:pPr>
                  <w:r w:rsidRPr="00B147B8">
                    <w:rPr>
                      <w:rFonts w:cs="Arial"/>
                      <w:b/>
                      <w:sz w:val="20"/>
                      <w:szCs w:val="20"/>
                    </w:rPr>
                    <w:t>Units</w:t>
                  </w:r>
                </w:p>
              </w:tc>
              <w:tc>
                <w:tcPr>
                  <w:tcW w:w="1410" w:type="dxa"/>
                </w:tcPr>
                <w:p w:rsidR="001B050A" w:rsidRPr="00B147B8" w:rsidRDefault="001B050A" w:rsidP="00A5160A">
                  <w:pPr>
                    <w:rPr>
                      <w:rFonts w:cs="Arial"/>
                      <w:b/>
                      <w:sz w:val="20"/>
                      <w:szCs w:val="20"/>
                    </w:rPr>
                  </w:pPr>
                  <w:r w:rsidRPr="00B147B8">
                    <w:rPr>
                      <w:rFonts w:cs="Arial"/>
                      <w:b/>
                      <w:sz w:val="20"/>
                      <w:szCs w:val="20"/>
                    </w:rPr>
                    <w:t>Scaling</w:t>
                  </w:r>
                </w:p>
              </w:tc>
              <w:tc>
                <w:tcPr>
                  <w:tcW w:w="1529" w:type="dxa"/>
                </w:tcPr>
                <w:p w:rsidR="001B050A" w:rsidRPr="00B147B8" w:rsidRDefault="001B050A" w:rsidP="00A5160A">
                  <w:pPr>
                    <w:rPr>
                      <w:rFonts w:cs="Arial"/>
                      <w:b/>
                      <w:sz w:val="20"/>
                      <w:szCs w:val="20"/>
                    </w:rPr>
                  </w:pPr>
                  <w:r w:rsidRPr="00B147B8">
                    <w:rPr>
                      <w:rFonts w:cs="Arial"/>
                      <w:b/>
                      <w:sz w:val="20"/>
                      <w:szCs w:val="20"/>
                    </w:rPr>
                    <w:t>Low Lim</w:t>
                  </w:r>
                </w:p>
              </w:tc>
              <w:tc>
                <w:tcPr>
                  <w:tcW w:w="1179" w:type="dxa"/>
                </w:tcPr>
                <w:p w:rsidR="001B050A" w:rsidRPr="00B147B8" w:rsidRDefault="001B050A" w:rsidP="00A5160A">
                  <w:pPr>
                    <w:rPr>
                      <w:rFonts w:cs="Arial"/>
                      <w:b/>
                      <w:sz w:val="20"/>
                      <w:szCs w:val="20"/>
                    </w:rPr>
                  </w:pPr>
                  <w:r w:rsidRPr="00B147B8">
                    <w:rPr>
                      <w:rFonts w:cs="Arial"/>
                      <w:b/>
                      <w:sz w:val="20"/>
                      <w:szCs w:val="20"/>
                    </w:rPr>
                    <w:t>High Lim</w:t>
                  </w:r>
                </w:p>
              </w:tc>
            </w:tr>
            <w:tr w:rsidR="001B050A" w:rsidTr="00A5160A">
              <w:tc>
                <w:tcPr>
                  <w:tcW w:w="2683" w:type="dxa"/>
                  <w:vMerge/>
                </w:tcPr>
                <w:p w:rsidR="001B050A" w:rsidRDefault="001B050A" w:rsidP="00A5160A">
                  <w:pPr>
                    <w:rPr>
                      <w:rFonts w:cs="Arial"/>
                      <w:b/>
                      <w:sz w:val="20"/>
                      <w:szCs w:val="20"/>
                    </w:rPr>
                  </w:pPr>
                </w:p>
              </w:tc>
              <w:tc>
                <w:tcPr>
                  <w:tcW w:w="1388" w:type="dxa"/>
                </w:tcPr>
                <w:p w:rsidR="001B050A" w:rsidRPr="00B147B8" w:rsidRDefault="001B050A" w:rsidP="00A5160A">
                  <w:pPr>
                    <w:rPr>
                      <w:rFonts w:ascii="Times New Roman" w:hAnsi="Times New Roman" w:cs="Times New Roman"/>
                      <w:sz w:val="20"/>
                      <w:szCs w:val="20"/>
                    </w:rPr>
                  </w:pPr>
                  <w:r>
                    <w:rPr>
                      <w:rFonts w:ascii="Times New Roman" w:hAnsi="Times New Roman" w:cs="Times New Roman"/>
                      <w:sz w:val="20"/>
                      <w:szCs w:val="20"/>
                    </w:rPr>
                    <w:t>enum</w:t>
                  </w:r>
                </w:p>
              </w:tc>
              <w:tc>
                <w:tcPr>
                  <w:tcW w:w="1410" w:type="dxa"/>
                </w:tcPr>
                <w:p w:rsidR="001B050A" w:rsidRPr="00B147B8" w:rsidRDefault="001B050A" w:rsidP="00A5160A">
                  <w:pPr>
                    <w:rPr>
                      <w:rFonts w:ascii="Times New Roman" w:hAnsi="Times New Roman" w:cs="Times New Roman"/>
                      <w:sz w:val="20"/>
                      <w:szCs w:val="20"/>
                    </w:rPr>
                  </w:pPr>
                  <w:r>
                    <w:rPr>
                      <w:rFonts w:ascii="Times New Roman" w:hAnsi="Times New Roman" w:cs="Times New Roman"/>
                      <w:sz w:val="20"/>
                      <w:szCs w:val="20"/>
                    </w:rPr>
                    <w:t>supplier defined</w:t>
                  </w:r>
                </w:p>
              </w:tc>
              <w:tc>
                <w:tcPr>
                  <w:tcW w:w="1529" w:type="dxa"/>
                </w:tcPr>
                <w:p w:rsidR="001B050A" w:rsidRPr="00B147B8" w:rsidRDefault="004B4BFA" w:rsidP="00A5160A">
                  <w:pPr>
                    <w:rPr>
                      <w:rFonts w:ascii="Times New Roman" w:hAnsi="Times New Roman" w:cs="Times New Roman"/>
                      <w:sz w:val="20"/>
                      <w:szCs w:val="20"/>
                    </w:rPr>
                  </w:pPr>
                  <w:r>
                    <w:rPr>
                      <w:rFonts w:ascii="Times New Roman" w:hAnsi="Times New Roman" w:cs="Times New Roman"/>
                      <w:sz w:val="20"/>
                      <w:szCs w:val="20"/>
                    </w:rPr>
                    <w:t>n/a</w:t>
                  </w:r>
                </w:p>
              </w:tc>
              <w:tc>
                <w:tcPr>
                  <w:tcW w:w="1179" w:type="dxa"/>
                </w:tcPr>
                <w:p w:rsidR="001B050A" w:rsidRPr="00B147B8" w:rsidRDefault="004B4BFA" w:rsidP="00A5160A">
                  <w:pPr>
                    <w:rPr>
                      <w:rFonts w:ascii="Times New Roman" w:hAnsi="Times New Roman" w:cs="Times New Roman"/>
                      <w:sz w:val="20"/>
                      <w:szCs w:val="20"/>
                    </w:rPr>
                  </w:pPr>
                  <w:r>
                    <w:rPr>
                      <w:rFonts w:ascii="Times New Roman" w:hAnsi="Times New Roman" w:cs="Times New Roman"/>
                      <w:sz w:val="20"/>
                      <w:szCs w:val="20"/>
                    </w:rPr>
                    <w:t>n/a</w:t>
                  </w:r>
                </w:p>
              </w:tc>
            </w:tr>
            <w:tr w:rsidR="001B050A" w:rsidTr="00A5160A">
              <w:tc>
                <w:tcPr>
                  <w:tcW w:w="8189" w:type="dxa"/>
                  <w:gridSpan w:val="5"/>
                </w:tcPr>
                <w:p w:rsidR="001B050A" w:rsidRDefault="001B050A" w:rsidP="00A5160A">
                  <w:pPr>
                    <w:rPr>
                      <w:rFonts w:cs="Arial"/>
                      <w:b/>
                      <w:sz w:val="20"/>
                      <w:szCs w:val="20"/>
                    </w:rPr>
                  </w:pPr>
                  <w:r>
                    <w:rPr>
                      <w:rFonts w:cs="Arial"/>
                      <w:b/>
                      <w:sz w:val="20"/>
                      <w:szCs w:val="20"/>
                    </w:rPr>
                    <w:t>Semantics</w:t>
                  </w:r>
                  <w:r w:rsidRPr="00B147B8">
                    <w:rPr>
                      <w:rFonts w:cs="Arial"/>
                      <w:b/>
                      <w:sz w:val="20"/>
                      <w:szCs w:val="20"/>
                    </w:rPr>
                    <w:t>:</w:t>
                  </w:r>
                </w:p>
                <w:p w:rsidR="001B050A" w:rsidRPr="001B050A" w:rsidRDefault="001B050A" w:rsidP="001B050A">
                  <w:pPr>
                    <w:rPr>
                      <w:rFonts w:asciiTheme="majorHAnsi" w:hAnsiTheme="majorHAnsi" w:cstheme="majorHAnsi"/>
                      <w:sz w:val="20"/>
                      <w:szCs w:val="20"/>
                    </w:rPr>
                  </w:pPr>
                  <w:r w:rsidRPr="001B050A">
                    <w:rPr>
                      <w:rFonts w:asciiTheme="majorHAnsi" w:hAnsiTheme="majorHAnsi" w:cstheme="majorHAnsi"/>
                      <w:sz w:val="20"/>
                      <w:szCs w:val="20"/>
                    </w:rPr>
                    <w:t xml:space="preserve">This function will store the RAM specified by </w:t>
                  </w:r>
                  <w:r w:rsidRPr="0027691E">
                    <w:rPr>
                      <w:rFonts w:ascii="Times New Roman" w:hAnsi="Times New Roman" w:cs="Times New Roman"/>
                      <w:sz w:val="20"/>
                      <w:szCs w:val="20"/>
                    </w:rPr>
                    <w:t>TablePtr.RAMStartAddress</w:t>
                  </w:r>
                  <w:r w:rsidRPr="001B050A">
                    <w:rPr>
                      <w:rFonts w:asciiTheme="majorHAnsi" w:hAnsiTheme="majorHAnsi" w:cstheme="majorHAnsi"/>
                      <w:sz w:val="20"/>
                      <w:szCs w:val="20"/>
                    </w:rPr>
                    <w:t xml:space="preserve"> and</w:t>
                  </w:r>
                </w:p>
                <w:p w:rsidR="001B050A" w:rsidRPr="001B050A" w:rsidRDefault="001B050A" w:rsidP="001B050A">
                  <w:pPr>
                    <w:rPr>
                      <w:rFonts w:asciiTheme="majorHAnsi" w:hAnsiTheme="majorHAnsi" w:cstheme="majorHAnsi"/>
                      <w:sz w:val="20"/>
                      <w:szCs w:val="20"/>
                    </w:rPr>
                  </w:pPr>
                  <w:r w:rsidRPr="0027691E">
                    <w:rPr>
                      <w:rFonts w:ascii="Times New Roman" w:hAnsi="Times New Roman" w:cs="Times New Roman"/>
                      <w:sz w:val="20"/>
                      <w:szCs w:val="20"/>
                    </w:rPr>
                    <w:lastRenderedPageBreak/>
                    <w:t>TablePtr.TableSize</w:t>
                  </w:r>
                  <w:r w:rsidRPr="001B050A">
                    <w:rPr>
                      <w:rFonts w:asciiTheme="majorHAnsi" w:hAnsiTheme="majorHAnsi" w:cstheme="majorHAnsi"/>
                      <w:sz w:val="20"/>
                      <w:szCs w:val="20"/>
                    </w:rPr>
                    <w:t xml:space="preserve"> into the EEPROM storage specified by</w:t>
                  </w:r>
                </w:p>
                <w:p w:rsidR="001B050A" w:rsidRPr="001B050A" w:rsidRDefault="001B050A" w:rsidP="001B050A">
                  <w:pPr>
                    <w:rPr>
                      <w:rFonts w:asciiTheme="majorHAnsi" w:hAnsiTheme="majorHAnsi" w:cstheme="majorHAnsi"/>
                      <w:sz w:val="20"/>
                      <w:szCs w:val="20"/>
                    </w:rPr>
                  </w:pPr>
                  <w:r w:rsidRPr="0027691E">
                    <w:rPr>
                      <w:rFonts w:ascii="Times New Roman" w:hAnsi="Times New Roman" w:cs="Times New Roman"/>
                      <w:sz w:val="20"/>
                      <w:szCs w:val="20"/>
                    </w:rPr>
                    <w:t>TablePtr.EEOffset</w:t>
                  </w:r>
                  <w:r w:rsidRPr="001B050A">
                    <w:rPr>
                      <w:rFonts w:asciiTheme="majorHAnsi" w:hAnsiTheme="majorHAnsi" w:cstheme="majorHAnsi"/>
                      <w:sz w:val="20"/>
                      <w:szCs w:val="20"/>
                    </w:rPr>
                    <w:t>. Supplier will provide return value definitions to elaborate</w:t>
                  </w:r>
                </w:p>
                <w:p w:rsidR="001B050A" w:rsidRPr="001B050A" w:rsidRDefault="001B050A" w:rsidP="001B050A">
                  <w:pPr>
                    <w:rPr>
                      <w:rFonts w:asciiTheme="majorHAnsi" w:hAnsiTheme="majorHAnsi" w:cstheme="majorHAnsi"/>
                      <w:sz w:val="20"/>
                      <w:szCs w:val="20"/>
                    </w:rPr>
                  </w:pPr>
                  <w:r w:rsidRPr="001B050A">
                    <w:rPr>
                      <w:rFonts w:asciiTheme="majorHAnsi" w:hAnsiTheme="majorHAnsi" w:cstheme="majorHAnsi"/>
                      <w:sz w:val="20"/>
                      <w:szCs w:val="20"/>
                    </w:rPr>
                    <w:t>success and all failure conditions including, but not limited to, SPI communications</w:t>
                  </w:r>
                </w:p>
                <w:p w:rsidR="001B050A" w:rsidRDefault="001B050A" w:rsidP="001B050A">
                  <w:pPr>
                    <w:rPr>
                      <w:rFonts w:ascii="Times New Roman" w:hAnsi="Times New Roman"/>
                      <w:sz w:val="20"/>
                      <w:szCs w:val="20"/>
                    </w:rPr>
                  </w:pPr>
                  <w:r w:rsidRPr="001B050A">
                    <w:rPr>
                      <w:rFonts w:asciiTheme="majorHAnsi" w:hAnsiTheme="majorHAnsi" w:cstheme="majorHAnsi"/>
                      <w:sz w:val="20"/>
                      <w:szCs w:val="20"/>
                    </w:rPr>
                    <w:t>timeout, input parameter invalid, verification failed, etc.</w:t>
                  </w:r>
                </w:p>
              </w:tc>
            </w:tr>
            <w:tr w:rsidR="001B050A" w:rsidTr="00A5160A">
              <w:tc>
                <w:tcPr>
                  <w:tcW w:w="8189" w:type="dxa"/>
                  <w:gridSpan w:val="5"/>
                </w:tcPr>
                <w:p w:rsidR="001B050A" w:rsidRPr="004D71F0" w:rsidRDefault="001B050A" w:rsidP="00A5160A">
                  <w:pPr>
                    <w:rPr>
                      <w:rFonts w:cs="Arial"/>
                      <w:b/>
                      <w:sz w:val="20"/>
                      <w:szCs w:val="20"/>
                    </w:rPr>
                  </w:pPr>
                  <w:r w:rsidRPr="004D71F0">
                    <w:rPr>
                      <w:rFonts w:cs="Arial"/>
                      <w:b/>
                      <w:sz w:val="20"/>
                      <w:szCs w:val="20"/>
                    </w:rPr>
                    <w:lastRenderedPageBreak/>
                    <w:t>Usage Restrictions:</w:t>
                  </w:r>
                </w:p>
                <w:p w:rsidR="001B050A" w:rsidRPr="00500170" w:rsidRDefault="001B050A" w:rsidP="00A5160A">
                  <w:pPr>
                    <w:rPr>
                      <w:rFonts w:ascii="Times New Roman" w:hAnsi="Times New Roman" w:cs="Times New Roman"/>
                      <w:sz w:val="20"/>
                      <w:szCs w:val="20"/>
                    </w:rPr>
                  </w:pPr>
                  <w:r>
                    <w:rPr>
                      <w:rFonts w:asciiTheme="majorHAnsi" w:hAnsiTheme="majorHAnsi" w:cstheme="majorHAnsi"/>
                      <w:sz w:val="20"/>
                      <w:szCs w:val="20"/>
                    </w:rPr>
                    <w:t>None</w:t>
                  </w:r>
                </w:p>
              </w:tc>
            </w:tr>
          </w:tbl>
          <w:p w:rsidR="001B050A" w:rsidRPr="00871DCC" w:rsidRDefault="001B050A" w:rsidP="00A5160A">
            <w:pPr>
              <w:rPr>
                <w:rFonts w:cs="Arial"/>
                <w:sz w:val="20"/>
                <w:szCs w:val="20"/>
              </w:rPr>
            </w:pPr>
          </w:p>
        </w:tc>
      </w:tr>
      <w:tr w:rsidR="001B050A" w:rsidTr="00A5160A">
        <w:tc>
          <w:tcPr>
            <w:tcW w:w="1548" w:type="dxa"/>
          </w:tcPr>
          <w:p w:rsidR="001B050A" w:rsidRPr="00871DCC" w:rsidRDefault="001B050A" w:rsidP="00A5160A">
            <w:pPr>
              <w:rPr>
                <w:rFonts w:cs="Arial"/>
                <w:b/>
                <w:sz w:val="20"/>
                <w:szCs w:val="20"/>
              </w:rPr>
            </w:pPr>
            <w:r>
              <w:rPr>
                <w:rFonts w:cs="Arial"/>
                <w:b/>
                <w:sz w:val="20"/>
                <w:szCs w:val="20"/>
              </w:rPr>
              <w:lastRenderedPageBreak/>
              <w:t>Error Handling</w:t>
            </w:r>
          </w:p>
        </w:tc>
        <w:tc>
          <w:tcPr>
            <w:tcW w:w="8415" w:type="dxa"/>
          </w:tcPr>
          <w:p w:rsidR="0027691E" w:rsidRPr="0027691E" w:rsidRDefault="0027691E" w:rsidP="0027691E">
            <w:pPr>
              <w:rPr>
                <w:rFonts w:cs="Arial"/>
                <w:sz w:val="20"/>
                <w:szCs w:val="20"/>
              </w:rPr>
            </w:pPr>
            <w:r w:rsidRPr="0027691E">
              <w:rPr>
                <w:rFonts w:cs="Arial"/>
                <w:sz w:val="20"/>
                <w:szCs w:val="20"/>
              </w:rPr>
              <w:t>Return value will indicate success/fail. Unlike the application EEPROM mechanism, this</w:t>
            </w:r>
          </w:p>
          <w:p w:rsidR="0027691E" w:rsidRPr="0027691E" w:rsidRDefault="0027691E" w:rsidP="0027691E">
            <w:pPr>
              <w:rPr>
                <w:rFonts w:cs="Arial"/>
                <w:sz w:val="20"/>
                <w:szCs w:val="20"/>
              </w:rPr>
            </w:pPr>
            <w:r w:rsidRPr="0027691E">
              <w:rPr>
                <w:rFonts w:cs="Arial"/>
                <w:sz w:val="20"/>
                <w:szCs w:val="20"/>
              </w:rPr>
              <w:t>function is not to return until write is either successful or it is identified that write has</w:t>
            </w:r>
          </w:p>
          <w:p w:rsidR="001B050A" w:rsidRPr="00871DCC" w:rsidRDefault="0027691E" w:rsidP="0027691E">
            <w:pPr>
              <w:rPr>
                <w:rFonts w:cs="Arial"/>
                <w:sz w:val="20"/>
                <w:szCs w:val="20"/>
              </w:rPr>
            </w:pPr>
            <w:r w:rsidRPr="0027691E">
              <w:rPr>
                <w:rFonts w:cs="Arial"/>
                <w:sz w:val="20"/>
                <w:szCs w:val="20"/>
              </w:rPr>
              <w:t>failed.</w:t>
            </w:r>
          </w:p>
        </w:tc>
      </w:tr>
      <w:tr w:rsidR="001B050A" w:rsidTr="00A5160A">
        <w:tc>
          <w:tcPr>
            <w:tcW w:w="1548" w:type="dxa"/>
          </w:tcPr>
          <w:p w:rsidR="001B050A" w:rsidRPr="00871DCC" w:rsidRDefault="001B050A" w:rsidP="00A5160A">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1B050A" w:rsidTr="00A5160A">
              <w:tc>
                <w:tcPr>
                  <w:tcW w:w="8184" w:type="dxa"/>
                </w:tcPr>
                <w:p w:rsidR="001B050A" w:rsidRDefault="001B050A" w:rsidP="00A5160A">
                  <w:pPr>
                    <w:rPr>
                      <w:rFonts w:cs="Arial"/>
                      <w:sz w:val="20"/>
                      <w:szCs w:val="20"/>
                    </w:rPr>
                  </w:pPr>
                  <w:r>
                    <w:rPr>
                      <w:rFonts w:cs="Arial"/>
                      <w:sz w:val="20"/>
                      <w:szCs w:val="20"/>
                    </w:rPr>
                    <w:t xml:space="preserve">Size: </w:t>
                  </w:r>
                </w:p>
              </w:tc>
            </w:tr>
            <w:tr w:rsidR="001B050A" w:rsidTr="00A5160A">
              <w:tc>
                <w:tcPr>
                  <w:tcW w:w="8184" w:type="dxa"/>
                </w:tcPr>
                <w:p w:rsidR="001B050A" w:rsidRDefault="001B050A" w:rsidP="00A5160A">
                  <w:pPr>
                    <w:rPr>
                      <w:rFonts w:cs="Arial"/>
                      <w:sz w:val="20"/>
                      <w:szCs w:val="20"/>
                    </w:rPr>
                  </w:pPr>
                  <w:r>
                    <w:rPr>
                      <w:rFonts w:cs="Arial"/>
                      <w:sz w:val="20"/>
                      <w:szCs w:val="20"/>
                    </w:rPr>
                    <w:t xml:space="preserve">Speed: </w:t>
                  </w:r>
                </w:p>
              </w:tc>
            </w:tr>
            <w:tr w:rsidR="001B050A" w:rsidTr="00A5160A">
              <w:tc>
                <w:tcPr>
                  <w:tcW w:w="8184" w:type="dxa"/>
                </w:tcPr>
                <w:p w:rsidR="001B050A" w:rsidRDefault="001B050A" w:rsidP="00A5160A">
                  <w:pPr>
                    <w:rPr>
                      <w:rFonts w:cs="Arial"/>
                      <w:sz w:val="20"/>
                      <w:szCs w:val="20"/>
                    </w:rPr>
                  </w:pPr>
                  <w:r>
                    <w:rPr>
                      <w:rFonts w:cs="Arial"/>
                      <w:sz w:val="20"/>
                      <w:szCs w:val="20"/>
                    </w:rPr>
                    <w:t>Other:</w:t>
                  </w:r>
                </w:p>
              </w:tc>
            </w:tr>
          </w:tbl>
          <w:p w:rsidR="001B050A" w:rsidRPr="00871DCC" w:rsidRDefault="001B050A" w:rsidP="00A5160A">
            <w:pPr>
              <w:rPr>
                <w:rFonts w:cs="Arial"/>
                <w:sz w:val="20"/>
                <w:szCs w:val="20"/>
              </w:rPr>
            </w:pPr>
          </w:p>
        </w:tc>
      </w:tr>
      <w:tr w:rsidR="001B050A" w:rsidTr="00A5160A">
        <w:tc>
          <w:tcPr>
            <w:tcW w:w="1548" w:type="dxa"/>
          </w:tcPr>
          <w:p w:rsidR="001B050A" w:rsidRPr="00871DCC" w:rsidRDefault="001B050A" w:rsidP="00A5160A">
            <w:pPr>
              <w:rPr>
                <w:rFonts w:cs="Arial"/>
                <w:b/>
                <w:sz w:val="20"/>
                <w:szCs w:val="20"/>
              </w:rPr>
            </w:pPr>
            <w:r>
              <w:rPr>
                <w:rFonts w:cs="Arial"/>
                <w:b/>
                <w:sz w:val="20"/>
                <w:szCs w:val="20"/>
              </w:rPr>
              <w:t>Target:</w:t>
            </w:r>
          </w:p>
        </w:tc>
        <w:tc>
          <w:tcPr>
            <w:tcW w:w="8415" w:type="dxa"/>
          </w:tcPr>
          <w:p w:rsidR="001B050A" w:rsidRPr="00871DCC" w:rsidRDefault="001B050A" w:rsidP="00A5160A">
            <w:pPr>
              <w:rPr>
                <w:rFonts w:cs="Arial"/>
                <w:sz w:val="20"/>
                <w:szCs w:val="20"/>
              </w:rPr>
            </w:pPr>
            <w:r>
              <w:rPr>
                <w:rFonts w:cs="Arial"/>
                <w:sz w:val="20"/>
                <w:szCs w:val="20"/>
              </w:rPr>
              <w:t>MPA, Valve</w:t>
            </w:r>
          </w:p>
        </w:tc>
      </w:tr>
      <w:tr w:rsidR="001B050A" w:rsidTr="00A5160A">
        <w:tc>
          <w:tcPr>
            <w:tcW w:w="1548" w:type="dxa"/>
          </w:tcPr>
          <w:p w:rsidR="001B050A" w:rsidRPr="00871DCC" w:rsidRDefault="001B050A" w:rsidP="00A5160A">
            <w:pPr>
              <w:rPr>
                <w:rFonts w:cs="Arial"/>
                <w:b/>
                <w:sz w:val="20"/>
                <w:szCs w:val="20"/>
              </w:rPr>
            </w:pPr>
            <w:r>
              <w:rPr>
                <w:rFonts w:cs="Arial"/>
                <w:b/>
                <w:sz w:val="20"/>
                <w:szCs w:val="20"/>
              </w:rPr>
              <w:t>Usage Guide:</w:t>
            </w:r>
          </w:p>
        </w:tc>
        <w:tc>
          <w:tcPr>
            <w:tcW w:w="8415" w:type="dxa"/>
          </w:tcPr>
          <w:p w:rsidR="001B050A" w:rsidRPr="00871DCC" w:rsidRDefault="001B050A" w:rsidP="00A5160A">
            <w:pPr>
              <w:rPr>
                <w:rFonts w:cs="Arial"/>
                <w:sz w:val="20"/>
                <w:szCs w:val="20"/>
              </w:rPr>
            </w:pPr>
            <w:r w:rsidRPr="004D71F0">
              <w:rPr>
                <w:rFonts w:cs="Arial"/>
                <w:sz w:val="20"/>
                <w:szCs w:val="20"/>
              </w:rPr>
              <w:t>Implied</w:t>
            </w:r>
          </w:p>
        </w:tc>
      </w:tr>
    </w:tbl>
    <w:p w:rsidR="001B050A" w:rsidRDefault="001B050A" w:rsidP="001B050A"/>
    <w:p w:rsidR="0027691E" w:rsidRDefault="0027691E" w:rsidP="0027691E">
      <w:pPr>
        <w:pStyle w:val="Heading2"/>
      </w:pPr>
      <w:bookmarkStart w:id="218" w:name="_Toc31706241"/>
      <w:r w:rsidRPr="0027691E">
        <w:t>BL_PowerUpInit ()</w:t>
      </w:r>
      <w:bookmarkEnd w:id="218"/>
    </w:p>
    <w:tbl>
      <w:tblPr>
        <w:tblStyle w:val="TableGrid"/>
        <w:tblW w:w="0" w:type="auto"/>
        <w:tblLook w:val="04A0" w:firstRow="1" w:lastRow="0" w:firstColumn="1" w:lastColumn="0" w:noHBand="0" w:noVBand="1"/>
      </w:tblPr>
      <w:tblGrid>
        <w:gridCol w:w="1548"/>
        <w:gridCol w:w="8415"/>
      </w:tblGrid>
      <w:tr w:rsidR="0027691E" w:rsidTr="00A5160A">
        <w:tc>
          <w:tcPr>
            <w:tcW w:w="1548" w:type="dxa"/>
          </w:tcPr>
          <w:p w:rsidR="0027691E" w:rsidRPr="00871DCC" w:rsidRDefault="0027691E" w:rsidP="00A5160A">
            <w:pPr>
              <w:rPr>
                <w:rFonts w:cs="Arial"/>
                <w:b/>
                <w:sz w:val="20"/>
                <w:szCs w:val="20"/>
              </w:rPr>
            </w:pPr>
            <w:r w:rsidRPr="00871DCC">
              <w:rPr>
                <w:rFonts w:cs="Arial"/>
                <w:b/>
                <w:sz w:val="20"/>
                <w:szCs w:val="20"/>
              </w:rPr>
              <w:t>Description</w:t>
            </w:r>
          </w:p>
        </w:tc>
        <w:tc>
          <w:tcPr>
            <w:tcW w:w="8415" w:type="dxa"/>
          </w:tcPr>
          <w:p w:rsidR="0027691E" w:rsidRPr="00871DCC" w:rsidRDefault="0027691E" w:rsidP="00A5160A">
            <w:pPr>
              <w:rPr>
                <w:rFonts w:cs="Arial"/>
                <w:sz w:val="20"/>
                <w:szCs w:val="20"/>
              </w:rPr>
            </w:pPr>
            <w:r w:rsidRPr="0027691E">
              <w:rPr>
                <w:rFonts w:cs="Arial"/>
                <w:sz w:val="20"/>
                <w:szCs w:val="20"/>
              </w:rPr>
              <w:t>Perform Initialization for PAD configuration and Turn on the power Supply</w:t>
            </w:r>
          </w:p>
        </w:tc>
      </w:tr>
      <w:tr w:rsidR="0027691E" w:rsidTr="00A5160A">
        <w:tc>
          <w:tcPr>
            <w:tcW w:w="1548" w:type="dxa"/>
            <w:vMerge w:val="restart"/>
          </w:tcPr>
          <w:p w:rsidR="0027691E" w:rsidRPr="00871DCC" w:rsidRDefault="0027691E" w:rsidP="00A5160A">
            <w:pPr>
              <w:rPr>
                <w:rFonts w:cs="Arial"/>
                <w:b/>
                <w:sz w:val="20"/>
                <w:szCs w:val="20"/>
              </w:rPr>
            </w:pPr>
            <w:r w:rsidRPr="00871DCC">
              <w:rPr>
                <w:rFonts w:cs="Arial"/>
                <w:b/>
                <w:sz w:val="20"/>
                <w:szCs w:val="20"/>
              </w:rPr>
              <w:t>Resources Provided</w:t>
            </w:r>
          </w:p>
        </w:tc>
        <w:tc>
          <w:tcPr>
            <w:tcW w:w="8415" w:type="dxa"/>
          </w:tcPr>
          <w:p w:rsidR="0027691E" w:rsidRPr="00871DCC" w:rsidRDefault="0027691E" w:rsidP="00A5160A">
            <w:pPr>
              <w:rPr>
                <w:rFonts w:cs="Arial"/>
                <w:b/>
                <w:sz w:val="20"/>
                <w:szCs w:val="20"/>
              </w:rPr>
            </w:pPr>
            <w:r w:rsidRPr="00871DCC">
              <w:rPr>
                <w:rFonts w:cs="Arial"/>
                <w:b/>
                <w:sz w:val="20"/>
                <w:szCs w:val="20"/>
              </w:rPr>
              <w:t>Syntax</w:t>
            </w:r>
          </w:p>
        </w:tc>
      </w:tr>
      <w:tr w:rsidR="0027691E" w:rsidTr="00A5160A">
        <w:tc>
          <w:tcPr>
            <w:tcW w:w="1548" w:type="dxa"/>
            <w:vMerge/>
          </w:tcPr>
          <w:p w:rsidR="0027691E" w:rsidRPr="00871DCC" w:rsidRDefault="0027691E" w:rsidP="00A5160A">
            <w:pPr>
              <w:rPr>
                <w:rFonts w:cs="Arial"/>
                <w:b/>
                <w:sz w:val="20"/>
                <w:szCs w:val="20"/>
              </w:rPr>
            </w:pPr>
          </w:p>
        </w:tc>
        <w:tc>
          <w:tcPr>
            <w:tcW w:w="8415" w:type="dxa"/>
          </w:tcPr>
          <w:tbl>
            <w:tblPr>
              <w:tblStyle w:val="TableGrid"/>
              <w:tblW w:w="0" w:type="auto"/>
              <w:tblLook w:val="04A0" w:firstRow="1" w:lastRow="0" w:firstColumn="1" w:lastColumn="0" w:noHBand="0" w:noVBand="1"/>
            </w:tblPr>
            <w:tblGrid>
              <w:gridCol w:w="2683"/>
              <w:gridCol w:w="1388"/>
              <w:gridCol w:w="1410"/>
              <w:gridCol w:w="1529"/>
              <w:gridCol w:w="1179"/>
            </w:tblGrid>
            <w:tr w:rsidR="0027691E" w:rsidTr="00A5160A">
              <w:tc>
                <w:tcPr>
                  <w:tcW w:w="2683" w:type="dxa"/>
                </w:tcPr>
                <w:p w:rsidR="0027691E" w:rsidRPr="00B147B8" w:rsidRDefault="0027691E" w:rsidP="00A5160A">
                  <w:pPr>
                    <w:rPr>
                      <w:rFonts w:cs="Arial"/>
                      <w:b/>
                      <w:sz w:val="20"/>
                      <w:szCs w:val="20"/>
                    </w:rPr>
                  </w:pPr>
                  <w:r w:rsidRPr="00B147B8">
                    <w:rPr>
                      <w:rFonts w:cs="Arial"/>
                      <w:b/>
                      <w:sz w:val="20"/>
                      <w:szCs w:val="20"/>
                    </w:rPr>
                    <w:t>Function Name</w:t>
                  </w:r>
                </w:p>
              </w:tc>
              <w:tc>
                <w:tcPr>
                  <w:tcW w:w="5506" w:type="dxa"/>
                  <w:gridSpan w:val="4"/>
                </w:tcPr>
                <w:p w:rsidR="0027691E" w:rsidRPr="00B147B8" w:rsidRDefault="0027691E" w:rsidP="00A5160A">
                  <w:pPr>
                    <w:rPr>
                      <w:rFonts w:ascii="Times New Roman" w:hAnsi="Times New Roman" w:cs="Times New Roman"/>
                      <w:b/>
                      <w:sz w:val="20"/>
                      <w:szCs w:val="20"/>
                    </w:rPr>
                  </w:pPr>
                  <w:r w:rsidRPr="0027691E">
                    <w:rPr>
                      <w:rFonts w:ascii="Times New Roman" w:hAnsi="Times New Roman" w:cs="Times New Roman"/>
                      <w:b/>
                      <w:sz w:val="20"/>
                      <w:szCs w:val="20"/>
                    </w:rPr>
                    <w:t>HW_PowerUpInit</w:t>
                  </w:r>
                </w:p>
              </w:tc>
            </w:tr>
            <w:tr w:rsidR="0027691E" w:rsidTr="00A5160A">
              <w:tc>
                <w:tcPr>
                  <w:tcW w:w="2683" w:type="dxa"/>
                  <w:vMerge w:val="restart"/>
                  <w:vAlign w:val="center"/>
                </w:tcPr>
                <w:p w:rsidR="0027691E" w:rsidRPr="00B147B8" w:rsidRDefault="0027691E" w:rsidP="00A5160A">
                  <w:pPr>
                    <w:rPr>
                      <w:rFonts w:cs="Arial"/>
                      <w:b/>
                      <w:sz w:val="20"/>
                      <w:szCs w:val="20"/>
                    </w:rPr>
                  </w:pPr>
                  <w:r w:rsidRPr="00B147B8">
                    <w:rPr>
                      <w:rFonts w:cs="Arial"/>
                      <w:b/>
                      <w:sz w:val="20"/>
                      <w:szCs w:val="20"/>
                    </w:rPr>
                    <w:t>Arguments</w:t>
                  </w:r>
                </w:p>
              </w:tc>
              <w:tc>
                <w:tcPr>
                  <w:tcW w:w="2798" w:type="dxa"/>
                  <w:gridSpan w:val="2"/>
                </w:tcPr>
                <w:p w:rsidR="0027691E" w:rsidRPr="00B147B8" w:rsidRDefault="0027691E" w:rsidP="00A5160A">
                  <w:pPr>
                    <w:rPr>
                      <w:rFonts w:cs="Arial"/>
                      <w:b/>
                      <w:sz w:val="20"/>
                      <w:szCs w:val="20"/>
                    </w:rPr>
                  </w:pPr>
                  <w:r w:rsidRPr="00B147B8">
                    <w:rPr>
                      <w:rFonts w:cs="Arial"/>
                      <w:b/>
                      <w:sz w:val="20"/>
                      <w:szCs w:val="20"/>
                    </w:rPr>
                    <w:t>Type</w:t>
                  </w:r>
                </w:p>
              </w:tc>
              <w:tc>
                <w:tcPr>
                  <w:tcW w:w="2708" w:type="dxa"/>
                  <w:gridSpan w:val="2"/>
                </w:tcPr>
                <w:p w:rsidR="0027691E" w:rsidRPr="00B147B8" w:rsidRDefault="0027691E" w:rsidP="00A5160A">
                  <w:pPr>
                    <w:rPr>
                      <w:rFonts w:cs="Arial"/>
                      <w:b/>
                      <w:sz w:val="20"/>
                      <w:szCs w:val="20"/>
                    </w:rPr>
                  </w:pPr>
                  <w:r w:rsidRPr="00B147B8">
                    <w:rPr>
                      <w:rFonts w:cs="Arial"/>
                      <w:b/>
                      <w:sz w:val="20"/>
                      <w:szCs w:val="20"/>
                    </w:rPr>
                    <w:t>Name</w:t>
                  </w:r>
                </w:p>
              </w:tc>
            </w:tr>
            <w:tr w:rsidR="0027691E" w:rsidTr="00A5160A">
              <w:tc>
                <w:tcPr>
                  <w:tcW w:w="2683" w:type="dxa"/>
                  <w:vMerge/>
                </w:tcPr>
                <w:p w:rsidR="0027691E" w:rsidRPr="00B147B8" w:rsidRDefault="0027691E" w:rsidP="00A5160A">
                  <w:pPr>
                    <w:rPr>
                      <w:rFonts w:cs="Arial"/>
                      <w:sz w:val="20"/>
                      <w:szCs w:val="20"/>
                    </w:rPr>
                  </w:pPr>
                </w:p>
              </w:tc>
              <w:tc>
                <w:tcPr>
                  <w:tcW w:w="2798" w:type="dxa"/>
                  <w:gridSpan w:val="2"/>
                </w:tcPr>
                <w:p w:rsidR="0027691E" w:rsidRPr="00B147B8" w:rsidRDefault="0027691E" w:rsidP="00A5160A">
                  <w:pPr>
                    <w:rPr>
                      <w:rFonts w:ascii="Times New Roman" w:hAnsi="Times New Roman" w:cs="Times New Roman"/>
                      <w:sz w:val="20"/>
                      <w:szCs w:val="20"/>
                    </w:rPr>
                  </w:pPr>
                  <w:r>
                    <w:rPr>
                      <w:rFonts w:ascii="Times New Roman" w:hAnsi="Times New Roman" w:cs="Times New Roman"/>
                      <w:sz w:val="20"/>
                      <w:szCs w:val="20"/>
                    </w:rPr>
                    <w:t>void</w:t>
                  </w:r>
                </w:p>
              </w:tc>
              <w:tc>
                <w:tcPr>
                  <w:tcW w:w="2708" w:type="dxa"/>
                  <w:gridSpan w:val="2"/>
                </w:tcPr>
                <w:p w:rsidR="0027691E" w:rsidRPr="00B147B8" w:rsidRDefault="0027691E" w:rsidP="00A5160A">
                  <w:pPr>
                    <w:rPr>
                      <w:rFonts w:ascii="Times New Roman" w:hAnsi="Times New Roman" w:cs="Times New Roman"/>
                      <w:sz w:val="20"/>
                      <w:szCs w:val="20"/>
                    </w:rPr>
                  </w:pPr>
                </w:p>
              </w:tc>
            </w:tr>
            <w:tr w:rsidR="0027691E" w:rsidTr="00A5160A">
              <w:tc>
                <w:tcPr>
                  <w:tcW w:w="2683" w:type="dxa"/>
                  <w:vMerge/>
                </w:tcPr>
                <w:p w:rsidR="0027691E" w:rsidRPr="00B147B8" w:rsidRDefault="0027691E" w:rsidP="00A5160A">
                  <w:pPr>
                    <w:rPr>
                      <w:rFonts w:cs="Arial"/>
                      <w:sz w:val="20"/>
                      <w:szCs w:val="20"/>
                    </w:rPr>
                  </w:pPr>
                </w:p>
              </w:tc>
              <w:tc>
                <w:tcPr>
                  <w:tcW w:w="2798" w:type="dxa"/>
                  <w:gridSpan w:val="2"/>
                </w:tcPr>
                <w:p w:rsidR="0027691E" w:rsidRPr="00B147B8" w:rsidRDefault="0027691E" w:rsidP="00A5160A">
                  <w:pPr>
                    <w:rPr>
                      <w:rFonts w:ascii="Times New Roman" w:hAnsi="Times New Roman" w:cs="Times New Roman"/>
                      <w:sz w:val="20"/>
                      <w:szCs w:val="20"/>
                    </w:rPr>
                  </w:pPr>
                </w:p>
              </w:tc>
              <w:tc>
                <w:tcPr>
                  <w:tcW w:w="2708" w:type="dxa"/>
                  <w:gridSpan w:val="2"/>
                </w:tcPr>
                <w:p w:rsidR="0027691E" w:rsidRPr="00B147B8" w:rsidRDefault="0027691E" w:rsidP="00A5160A">
                  <w:pPr>
                    <w:rPr>
                      <w:rFonts w:ascii="Times New Roman" w:hAnsi="Times New Roman" w:cs="Times New Roman"/>
                      <w:sz w:val="20"/>
                      <w:szCs w:val="20"/>
                    </w:rPr>
                  </w:pPr>
                </w:p>
              </w:tc>
            </w:tr>
            <w:tr w:rsidR="0027691E" w:rsidTr="00A5160A">
              <w:tc>
                <w:tcPr>
                  <w:tcW w:w="2683" w:type="dxa"/>
                  <w:vMerge/>
                </w:tcPr>
                <w:p w:rsidR="0027691E" w:rsidRPr="00B147B8" w:rsidRDefault="0027691E" w:rsidP="00A5160A">
                  <w:pPr>
                    <w:rPr>
                      <w:rFonts w:cs="Arial"/>
                      <w:sz w:val="20"/>
                      <w:szCs w:val="20"/>
                    </w:rPr>
                  </w:pPr>
                </w:p>
              </w:tc>
              <w:tc>
                <w:tcPr>
                  <w:tcW w:w="2798" w:type="dxa"/>
                  <w:gridSpan w:val="2"/>
                </w:tcPr>
                <w:p w:rsidR="0027691E" w:rsidRPr="00B147B8" w:rsidRDefault="0027691E" w:rsidP="00A5160A">
                  <w:pPr>
                    <w:rPr>
                      <w:rFonts w:cs="Arial"/>
                      <w:sz w:val="20"/>
                      <w:szCs w:val="20"/>
                    </w:rPr>
                  </w:pPr>
                </w:p>
              </w:tc>
              <w:tc>
                <w:tcPr>
                  <w:tcW w:w="2708" w:type="dxa"/>
                  <w:gridSpan w:val="2"/>
                </w:tcPr>
                <w:p w:rsidR="0027691E" w:rsidRPr="00B147B8" w:rsidRDefault="0027691E" w:rsidP="00A5160A">
                  <w:pPr>
                    <w:rPr>
                      <w:rFonts w:cs="Arial"/>
                      <w:sz w:val="20"/>
                      <w:szCs w:val="20"/>
                    </w:rPr>
                  </w:pPr>
                </w:p>
              </w:tc>
            </w:tr>
            <w:tr w:rsidR="0027691E" w:rsidTr="00A5160A">
              <w:tc>
                <w:tcPr>
                  <w:tcW w:w="2683" w:type="dxa"/>
                  <w:vMerge w:val="restart"/>
                  <w:vAlign w:val="center"/>
                </w:tcPr>
                <w:p w:rsidR="0027691E" w:rsidRPr="00B147B8" w:rsidRDefault="0027691E" w:rsidP="00A5160A">
                  <w:pPr>
                    <w:rPr>
                      <w:rFonts w:cs="Arial"/>
                      <w:sz w:val="20"/>
                      <w:szCs w:val="20"/>
                    </w:rPr>
                  </w:pPr>
                  <w:r w:rsidRPr="00B147B8">
                    <w:rPr>
                      <w:rFonts w:cs="Arial"/>
                      <w:b/>
                      <w:sz w:val="20"/>
                      <w:szCs w:val="20"/>
                    </w:rPr>
                    <w:t>Argument Scaling</w:t>
                  </w:r>
                </w:p>
              </w:tc>
              <w:tc>
                <w:tcPr>
                  <w:tcW w:w="1388" w:type="dxa"/>
                </w:tcPr>
                <w:p w:rsidR="0027691E" w:rsidRPr="00B147B8" w:rsidRDefault="0027691E" w:rsidP="00A5160A">
                  <w:pPr>
                    <w:rPr>
                      <w:rFonts w:cs="Arial"/>
                      <w:b/>
                      <w:sz w:val="20"/>
                      <w:szCs w:val="20"/>
                    </w:rPr>
                  </w:pPr>
                  <w:r w:rsidRPr="00B147B8">
                    <w:rPr>
                      <w:rFonts w:cs="Arial"/>
                      <w:b/>
                      <w:sz w:val="20"/>
                      <w:szCs w:val="20"/>
                    </w:rPr>
                    <w:t>Units</w:t>
                  </w:r>
                </w:p>
              </w:tc>
              <w:tc>
                <w:tcPr>
                  <w:tcW w:w="1410" w:type="dxa"/>
                </w:tcPr>
                <w:p w:rsidR="0027691E" w:rsidRPr="00B147B8" w:rsidRDefault="0027691E" w:rsidP="00A5160A">
                  <w:pPr>
                    <w:rPr>
                      <w:rFonts w:cs="Arial"/>
                      <w:b/>
                      <w:sz w:val="20"/>
                      <w:szCs w:val="20"/>
                    </w:rPr>
                  </w:pPr>
                  <w:r w:rsidRPr="00B147B8">
                    <w:rPr>
                      <w:rFonts w:cs="Arial"/>
                      <w:b/>
                      <w:sz w:val="20"/>
                      <w:szCs w:val="20"/>
                    </w:rPr>
                    <w:t>Scaling</w:t>
                  </w:r>
                </w:p>
              </w:tc>
              <w:tc>
                <w:tcPr>
                  <w:tcW w:w="1529" w:type="dxa"/>
                </w:tcPr>
                <w:p w:rsidR="0027691E" w:rsidRPr="00B147B8" w:rsidRDefault="0027691E" w:rsidP="00A5160A">
                  <w:pPr>
                    <w:rPr>
                      <w:rFonts w:cs="Arial"/>
                      <w:b/>
                      <w:sz w:val="20"/>
                      <w:szCs w:val="20"/>
                    </w:rPr>
                  </w:pPr>
                  <w:r w:rsidRPr="00B147B8">
                    <w:rPr>
                      <w:rFonts w:cs="Arial"/>
                      <w:b/>
                      <w:sz w:val="20"/>
                      <w:szCs w:val="20"/>
                    </w:rPr>
                    <w:t>Low Lim</w:t>
                  </w:r>
                </w:p>
              </w:tc>
              <w:tc>
                <w:tcPr>
                  <w:tcW w:w="1179" w:type="dxa"/>
                </w:tcPr>
                <w:p w:rsidR="0027691E" w:rsidRPr="00B147B8" w:rsidRDefault="0027691E" w:rsidP="00A5160A">
                  <w:pPr>
                    <w:rPr>
                      <w:rFonts w:cs="Arial"/>
                      <w:b/>
                      <w:sz w:val="20"/>
                      <w:szCs w:val="20"/>
                    </w:rPr>
                  </w:pPr>
                  <w:r w:rsidRPr="00B147B8">
                    <w:rPr>
                      <w:rFonts w:cs="Arial"/>
                      <w:b/>
                      <w:sz w:val="20"/>
                      <w:szCs w:val="20"/>
                    </w:rPr>
                    <w:t>High Lim</w:t>
                  </w:r>
                </w:p>
              </w:tc>
            </w:tr>
            <w:tr w:rsidR="0027691E" w:rsidTr="00A5160A">
              <w:tc>
                <w:tcPr>
                  <w:tcW w:w="2683" w:type="dxa"/>
                  <w:vMerge/>
                </w:tcPr>
                <w:p w:rsidR="0027691E" w:rsidRPr="00B147B8" w:rsidRDefault="0027691E" w:rsidP="00A5160A">
                  <w:pPr>
                    <w:rPr>
                      <w:rFonts w:cs="Arial"/>
                      <w:b/>
                      <w:sz w:val="20"/>
                      <w:szCs w:val="20"/>
                    </w:rPr>
                  </w:pPr>
                </w:p>
              </w:tc>
              <w:tc>
                <w:tcPr>
                  <w:tcW w:w="1388" w:type="dxa"/>
                </w:tcPr>
                <w:p w:rsidR="0027691E" w:rsidRPr="00B147B8" w:rsidRDefault="0027691E"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410" w:type="dxa"/>
                </w:tcPr>
                <w:p w:rsidR="0027691E" w:rsidRPr="00B147B8" w:rsidRDefault="0027691E"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27691E" w:rsidRPr="00B147B8" w:rsidRDefault="0027691E"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27691E" w:rsidRPr="00B147B8" w:rsidRDefault="0027691E" w:rsidP="00A5160A">
                  <w:pPr>
                    <w:rPr>
                      <w:rFonts w:ascii="Times New Roman" w:hAnsi="Times New Roman" w:cs="Times New Roman"/>
                      <w:sz w:val="20"/>
                      <w:szCs w:val="20"/>
                    </w:rPr>
                  </w:pPr>
                  <w:r w:rsidRPr="00B147B8">
                    <w:rPr>
                      <w:rFonts w:ascii="Times New Roman" w:hAnsi="Times New Roman" w:cs="Times New Roman"/>
                      <w:sz w:val="20"/>
                      <w:szCs w:val="20"/>
                    </w:rPr>
                    <w:t>n/a</w:t>
                  </w:r>
                </w:p>
              </w:tc>
            </w:tr>
            <w:tr w:rsidR="0027691E" w:rsidTr="00A5160A">
              <w:tc>
                <w:tcPr>
                  <w:tcW w:w="2683" w:type="dxa"/>
                  <w:vMerge/>
                </w:tcPr>
                <w:p w:rsidR="0027691E" w:rsidRPr="00B147B8" w:rsidRDefault="0027691E" w:rsidP="00A5160A">
                  <w:pPr>
                    <w:rPr>
                      <w:rFonts w:cs="Arial"/>
                      <w:b/>
                      <w:sz w:val="20"/>
                      <w:szCs w:val="20"/>
                    </w:rPr>
                  </w:pPr>
                </w:p>
              </w:tc>
              <w:tc>
                <w:tcPr>
                  <w:tcW w:w="1388" w:type="dxa"/>
                </w:tcPr>
                <w:p w:rsidR="0027691E" w:rsidRPr="00B147B8" w:rsidRDefault="0027691E" w:rsidP="00A5160A">
                  <w:pPr>
                    <w:rPr>
                      <w:rFonts w:ascii="Times New Roman" w:hAnsi="Times New Roman" w:cs="Times New Roman"/>
                      <w:sz w:val="20"/>
                      <w:szCs w:val="20"/>
                    </w:rPr>
                  </w:pPr>
                </w:p>
              </w:tc>
              <w:tc>
                <w:tcPr>
                  <w:tcW w:w="1410" w:type="dxa"/>
                </w:tcPr>
                <w:p w:rsidR="0027691E" w:rsidRPr="00B147B8" w:rsidRDefault="0027691E" w:rsidP="00A5160A">
                  <w:pPr>
                    <w:rPr>
                      <w:rFonts w:ascii="Times New Roman" w:hAnsi="Times New Roman" w:cs="Times New Roman"/>
                      <w:sz w:val="20"/>
                      <w:szCs w:val="20"/>
                    </w:rPr>
                  </w:pPr>
                </w:p>
              </w:tc>
              <w:tc>
                <w:tcPr>
                  <w:tcW w:w="1529" w:type="dxa"/>
                </w:tcPr>
                <w:p w:rsidR="0027691E" w:rsidRPr="00B147B8" w:rsidRDefault="0027691E" w:rsidP="00A5160A">
                  <w:pPr>
                    <w:rPr>
                      <w:rFonts w:ascii="Times New Roman" w:hAnsi="Times New Roman" w:cs="Times New Roman"/>
                      <w:sz w:val="20"/>
                      <w:szCs w:val="20"/>
                    </w:rPr>
                  </w:pPr>
                </w:p>
              </w:tc>
              <w:tc>
                <w:tcPr>
                  <w:tcW w:w="1179" w:type="dxa"/>
                </w:tcPr>
                <w:p w:rsidR="0027691E" w:rsidRPr="00B147B8" w:rsidRDefault="0027691E" w:rsidP="00A5160A">
                  <w:pPr>
                    <w:rPr>
                      <w:rFonts w:ascii="Times New Roman" w:hAnsi="Times New Roman" w:cs="Times New Roman"/>
                      <w:sz w:val="20"/>
                      <w:szCs w:val="20"/>
                    </w:rPr>
                  </w:pPr>
                </w:p>
              </w:tc>
            </w:tr>
            <w:tr w:rsidR="0027691E" w:rsidTr="00A5160A">
              <w:tc>
                <w:tcPr>
                  <w:tcW w:w="2683" w:type="dxa"/>
                  <w:vMerge/>
                </w:tcPr>
                <w:p w:rsidR="0027691E" w:rsidRPr="00B147B8" w:rsidRDefault="0027691E" w:rsidP="00A5160A">
                  <w:pPr>
                    <w:rPr>
                      <w:rFonts w:cs="Arial"/>
                      <w:b/>
                      <w:sz w:val="20"/>
                      <w:szCs w:val="20"/>
                    </w:rPr>
                  </w:pPr>
                </w:p>
              </w:tc>
              <w:tc>
                <w:tcPr>
                  <w:tcW w:w="1388" w:type="dxa"/>
                </w:tcPr>
                <w:p w:rsidR="0027691E" w:rsidRPr="00B147B8" w:rsidRDefault="0027691E" w:rsidP="00A5160A">
                  <w:pPr>
                    <w:rPr>
                      <w:rFonts w:ascii="Times New Roman" w:hAnsi="Times New Roman"/>
                      <w:sz w:val="20"/>
                      <w:szCs w:val="20"/>
                    </w:rPr>
                  </w:pPr>
                </w:p>
              </w:tc>
              <w:tc>
                <w:tcPr>
                  <w:tcW w:w="1410" w:type="dxa"/>
                </w:tcPr>
                <w:p w:rsidR="0027691E" w:rsidRPr="00B147B8" w:rsidRDefault="0027691E" w:rsidP="00A5160A">
                  <w:pPr>
                    <w:rPr>
                      <w:rFonts w:ascii="Times New Roman" w:hAnsi="Times New Roman"/>
                      <w:sz w:val="20"/>
                      <w:szCs w:val="20"/>
                    </w:rPr>
                  </w:pPr>
                </w:p>
              </w:tc>
              <w:tc>
                <w:tcPr>
                  <w:tcW w:w="1529" w:type="dxa"/>
                </w:tcPr>
                <w:p w:rsidR="0027691E" w:rsidRDefault="0027691E" w:rsidP="00A5160A">
                  <w:pPr>
                    <w:rPr>
                      <w:rFonts w:ascii="Times New Roman" w:hAnsi="Times New Roman"/>
                      <w:sz w:val="20"/>
                      <w:szCs w:val="20"/>
                    </w:rPr>
                  </w:pPr>
                </w:p>
              </w:tc>
              <w:tc>
                <w:tcPr>
                  <w:tcW w:w="1179" w:type="dxa"/>
                </w:tcPr>
                <w:p w:rsidR="0027691E" w:rsidRDefault="0027691E" w:rsidP="00A5160A">
                  <w:pPr>
                    <w:rPr>
                      <w:rFonts w:ascii="Times New Roman" w:hAnsi="Times New Roman"/>
                      <w:sz w:val="20"/>
                      <w:szCs w:val="20"/>
                    </w:rPr>
                  </w:pPr>
                </w:p>
              </w:tc>
            </w:tr>
            <w:tr w:rsidR="0027691E" w:rsidTr="00A5160A">
              <w:tc>
                <w:tcPr>
                  <w:tcW w:w="2683" w:type="dxa"/>
                </w:tcPr>
                <w:p w:rsidR="0027691E" w:rsidRPr="00B147B8" w:rsidRDefault="0027691E" w:rsidP="00A5160A">
                  <w:pPr>
                    <w:rPr>
                      <w:rFonts w:cs="Arial"/>
                      <w:b/>
                      <w:sz w:val="20"/>
                      <w:szCs w:val="20"/>
                    </w:rPr>
                  </w:pPr>
                  <w:r>
                    <w:rPr>
                      <w:rFonts w:cs="Arial"/>
                      <w:b/>
                      <w:sz w:val="20"/>
                      <w:szCs w:val="20"/>
                    </w:rPr>
                    <w:t>Return Value Type</w:t>
                  </w:r>
                </w:p>
              </w:tc>
              <w:tc>
                <w:tcPr>
                  <w:tcW w:w="5506" w:type="dxa"/>
                  <w:gridSpan w:val="4"/>
                </w:tcPr>
                <w:p w:rsidR="0027691E" w:rsidRDefault="0027691E" w:rsidP="0027691E">
                  <w:pPr>
                    <w:rPr>
                      <w:rFonts w:ascii="Times New Roman" w:hAnsi="Times New Roman"/>
                      <w:sz w:val="20"/>
                      <w:szCs w:val="20"/>
                    </w:rPr>
                  </w:pPr>
                  <w:r w:rsidRPr="00C93EB4">
                    <w:rPr>
                      <w:rFonts w:ascii="Times New Roman" w:hAnsi="Times New Roman" w:cs="Times New Roman"/>
                      <w:sz w:val="20"/>
                      <w:szCs w:val="20"/>
                    </w:rPr>
                    <w:t xml:space="preserve">unsigned </w:t>
                  </w:r>
                  <w:r>
                    <w:rPr>
                      <w:rFonts w:ascii="Times New Roman" w:hAnsi="Times New Roman" w:cs="Times New Roman"/>
                      <w:sz w:val="20"/>
                      <w:szCs w:val="20"/>
                    </w:rPr>
                    <w:t>char</w:t>
                  </w:r>
                </w:p>
              </w:tc>
            </w:tr>
            <w:tr w:rsidR="0027691E" w:rsidTr="00A5160A">
              <w:tc>
                <w:tcPr>
                  <w:tcW w:w="2683" w:type="dxa"/>
                  <w:vMerge w:val="restart"/>
                </w:tcPr>
                <w:p w:rsidR="0027691E" w:rsidRDefault="0027691E" w:rsidP="00A5160A">
                  <w:pPr>
                    <w:rPr>
                      <w:rFonts w:cs="Arial"/>
                      <w:b/>
                      <w:sz w:val="20"/>
                      <w:szCs w:val="20"/>
                    </w:rPr>
                  </w:pPr>
                  <w:r>
                    <w:rPr>
                      <w:rFonts w:cs="Arial"/>
                      <w:b/>
                      <w:sz w:val="20"/>
                      <w:szCs w:val="20"/>
                    </w:rPr>
                    <w:t>Return Value Scaling</w:t>
                  </w:r>
                </w:p>
              </w:tc>
              <w:tc>
                <w:tcPr>
                  <w:tcW w:w="1388" w:type="dxa"/>
                </w:tcPr>
                <w:p w:rsidR="0027691E" w:rsidRPr="00B147B8" w:rsidRDefault="0027691E" w:rsidP="00A5160A">
                  <w:pPr>
                    <w:rPr>
                      <w:rFonts w:cs="Arial"/>
                      <w:b/>
                      <w:sz w:val="20"/>
                      <w:szCs w:val="20"/>
                    </w:rPr>
                  </w:pPr>
                  <w:r w:rsidRPr="00B147B8">
                    <w:rPr>
                      <w:rFonts w:cs="Arial"/>
                      <w:b/>
                      <w:sz w:val="20"/>
                      <w:szCs w:val="20"/>
                    </w:rPr>
                    <w:t>Units</w:t>
                  </w:r>
                </w:p>
              </w:tc>
              <w:tc>
                <w:tcPr>
                  <w:tcW w:w="1410" w:type="dxa"/>
                </w:tcPr>
                <w:p w:rsidR="0027691E" w:rsidRPr="00B147B8" w:rsidRDefault="0027691E" w:rsidP="00A5160A">
                  <w:pPr>
                    <w:rPr>
                      <w:rFonts w:cs="Arial"/>
                      <w:b/>
                      <w:sz w:val="20"/>
                      <w:szCs w:val="20"/>
                    </w:rPr>
                  </w:pPr>
                  <w:r w:rsidRPr="00B147B8">
                    <w:rPr>
                      <w:rFonts w:cs="Arial"/>
                      <w:b/>
                      <w:sz w:val="20"/>
                      <w:szCs w:val="20"/>
                    </w:rPr>
                    <w:t>Scaling</w:t>
                  </w:r>
                </w:p>
              </w:tc>
              <w:tc>
                <w:tcPr>
                  <w:tcW w:w="1529" w:type="dxa"/>
                </w:tcPr>
                <w:p w:rsidR="0027691E" w:rsidRPr="00B147B8" w:rsidRDefault="0027691E" w:rsidP="00A5160A">
                  <w:pPr>
                    <w:rPr>
                      <w:rFonts w:cs="Arial"/>
                      <w:b/>
                      <w:sz w:val="20"/>
                      <w:szCs w:val="20"/>
                    </w:rPr>
                  </w:pPr>
                  <w:r w:rsidRPr="00B147B8">
                    <w:rPr>
                      <w:rFonts w:cs="Arial"/>
                      <w:b/>
                      <w:sz w:val="20"/>
                      <w:szCs w:val="20"/>
                    </w:rPr>
                    <w:t>Low Lim</w:t>
                  </w:r>
                </w:p>
              </w:tc>
              <w:tc>
                <w:tcPr>
                  <w:tcW w:w="1179" w:type="dxa"/>
                </w:tcPr>
                <w:p w:rsidR="0027691E" w:rsidRPr="00B147B8" w:rsidRDefault="0027691E" w:rsidP="00A5160A">
                  <w:pPr>
                    <w:rPr>
                      <w:rFonts w:cs="Arial"/>
                      <w:b/>
                      <w:sz w:val="20"/>
                      <w:szCs w:val="20"/>
                    </w:rPr>
                  </w:pPr>
                  <w:r w:rsidRPr="00B147B8">
                    <w:rPr>
                      <w:rFonts w:cs="Arial"/>
                      <w:b/>
                      <w:sz w:val="20"/>
                      <w:szCs w:val="20"/>
                    </w:rPr>
                    <w:t>High Lim</w:t>
                  </w:r>
                </w:p>
              </w:tc>
            </w:tr>
            <w:tr w:rsidR="0027691E" w:rsidTr="00A5160A">
              <w:tc>
                <w:tcPr>
                  <w:tcW w:w="2683" w:type="dxa"/>
                  <w:vMerge/>
                </w:tcPr>
                <w:p w:rsidR="0027691E" w:rsidRDefault="0027691E" w:rsidP="00A5160A">
                  <w:pPr>
                    <w:rPr>
                      <w:rFonts w:cs="Arial"/>
                      <w:b/>
                      <w:sz w:val="20"/>
                      <w:szCs w:val="20"/>
                    </w:rPr>
                  </w:pPr>
                </w:p>
              </w:tc>
              <w:tc>
                <w:tcPr>
                  <w:tcW w:w="1388" w:type="dxa"/>
                </w:tcPr>
                <w:p w:rsidR="0027691E" w:rsidRPr="00B147B8" w:rsidRDefault="0027691E" w:rsidP="00A5160A">
                  <w:pPr>
                    <w:rPr>
                      <w:rFonts w:ascii="Times New Roman" w:hAnsi="Times New Roman" w:cs="Times New Roman"/>
                      <w:sz w:val="20"/>
                      <w:szCs w:val="20"/>
                    </w:rPr>
                  </w:pPr>
                  <w:r>
                    <w:rPr>
                      <w:rFonts w:ascii="Times New Roman" w:hAnsi="Times New Roman" w:cs="Times New Roman"/>
                      <w:sz w:val="20"/>
                      <w:szCs w:val="20"/>
                    </w:rPr>
                    <w:t>enum</w:t>
                  </w:r>
                </w:p>
              </w:tc>
              <w:tc>
                <w:tcPr>
                  <w:tcW w:w="1410" w:type="dxa"/>
                </w:tcPr>
                <w:p w:rsidR="0027691E" w:rsidRPr="00B147B8" w:rsidRDefault="0027691E" w:rsidP="00A5160A">
                  <w:pPr>
                    <w:rPr>
                      <w:rFonts w:ascii="Times New Roman" w:hAnsi="Times New Roman" w:cs="Times New Roman"/>
                      <w:sz w:val="20"/>
                      <w:szCs w:val="20"/>
                    </w:rPr>
                  </w:pPr>
                  <w:r>
                    <w:rPr>
                      <w:rFonts w:ascii="Times New Roman" w:hAnsi="Times New Roman" w:cs="Times New Roman"/>
                      <w:sz w:val="20"/>
                      <w:szCs w:val="20"/>
                    </w:rPr>
                    <w:t>supplier defined</w:t>
                  </w:r>
                </w:p>
              </w:tc>
              <w:tc>
                <w:tcPr>
                  <w:tcW w:w="1529" w:type="dxa"/>
                </w:tcPr>
                <w:p w:rsidR="0027691E" w:rsidRPr="00B147B8" w:rsidRDefault="004B4BFA" w:rsidP="00A5160A">
                  <w:pPr>
                    <w:rPr>
                      <w:rFonts w:ascii="Times New Roman" w:hAnsi="Times New Roman" w:cs="Times New Roman"/>
                      <w:sz w:val="20"/>
                      <w:szCs w:val="20"/>
                    </w:rPr>
                  </w:pPr>
                  <w:r>
                    <w:rPr>
                      <w:rFonts w:ascii="Times New Roman" w:hAnsi="Times New Roman" w:cs="Times New Roman"/>
                      <w:sz w:val="20"/>
                      <w:szCs w:val="20"/>
                    </w:rPr>
                    <w:t>n/a</w:t>
                  </w:r>
                </w:p>
              </w:tc>
              <w:tc>
                <w:tcPr>
                  <w:tcW w:w="1179" w:type="dxa"/>
                </w:tcPr>
                <w:p w:rsidR="0027691E" w:rsidRPr="00B147B8" w:rsidRDefault="004B4BFA" w:rsidP="00A5160A">
                  <w:pPr>
                    <w:rPr>
                      <w:rFonts w:ascii="Times New Roman" w:hAnsi="Times New Roman" w:cs="Times New Roman"/>
                      <w:sz w:val="20"/>
                      <w:szCs w:val="20"/>
                    </w:rPr>
                  </w:pPr>
                  <w:r>
                    <w:rPr>
                      <w:rFonts w:ascii="Times New Roman" w:hAnsi="Times New Roman" w:cs="Times New Roman"/>
                      <w:sz w:val="20"/>
                      <w:szCs w:val="20"/>
                    </w:rPr>
                    <w:t>n/a</w:t>
                  </w:r>
                </w:p>
              </w:tc>
            </w:tr>
            <w:tr w:rsidR="0027691E" w:rsidTr="00A5160A">
              <w:tc>
                <w:tcPr>
                  <w:tcW w:w="8189" w:type="dxa"/>
                  <w:gridSpan w:val="5"/>
                </w:tcPr>
                <w:p w:rsidR="0027691E" w:rsidRDefault="0027691E" w:rsidP="00A5160A">
                  <w:pPr>
                    <w:rPr>
                      <w:rFonts w:cs="Arial"/>
                      <w:b/>
                      <w:sz w:val="20"/>
                      <w:szCs w:val="20"/>
                    </w:rPr>
                  </w:pPr>
                  <w:r>
                    <w:rPr>
                      <w:rFonts w:cs="Arial"/>
                      <w:b/>
                      <w:sz w:val="20"/>
                      <w:szCs w:val="20"/>
                    </w:rPr>
                    <w:t>Semantics</w:t>
                  </w:r>
                  <w:r w:rsidRPr="00B147B8">
                    <w:rPr>
                      <w:rFonts w:cs="Arial"/>
                      <w:b/>
                      <w:sz w:val="20"/>
                      <w:szCs w:val="20"/>
                    </w:rPr>
                    <w:t>:</w:t>
                  </w:r>
                </w:p>
                <w:p w:rsidR="0027691E" w:rsidRPr="0027691E" w:rsidRDefault="0027691E" w:rsidP="0027691E">
                  <w:pPr>
                    <w:rPr>
                      <w:rFonts w:asciiTheme="majorHAnsi" w:hAnsiTheme="majorHAnsi" w:cstheme="majorHAnsi"/>
                      <w:sz w:val="20"/>
                      <w:szCs w:val="20"/>
                    </w:rPr>
                  </w:pPr>
                  <w:r w:rsidRPr="0027691E">
                    <w:rPr>
                      <w:rFonts w:asciiTheme="majorHAnsi" w:hAnsiTheme="majorHAnsi" w:cstheme="majorHAnsi"/>
                      <w:sz w:val="20"/>
                      <w:szCs w:val="20"/>
                    </w:rPr>
                    <w:t>This function will be called to initialize the PADS configuration registers. Note that</w:t>
                  </w:r>
                </w:p>
                <w:p w:rsidR="0027691E" w:rsidRPr="0027691E" w:rsidRDefault="0027691E" w:rsidP="0027691E">
                  <w:pPr>
                    <w:rPr>
                      <w:rFonts w:asciiTheme="majorHAnsi" w:hAnsiTheme="majorHAnsi" w:cstheme="majorHAnsi"/>
                      <w:sz w:val="20"/>
                      <w:szCs w:val="20"/>
                    </w:rPr>
                  </w:pPr>
                  <w:r w:rsidRPr="0027691E">
                    <w:rPr>
                      <w:rFonts w:asciiTheme="majorHAnsi" w:hAnsiTheme="majorHAnsi" w:cstheme="majorHAnsi"/>
                      <w:sz w:val="20"/>
                      <w:szCs w:val="20"/>
                    </w:rPr>
                    <w:t>supplier is expected to also assure that output pins are configured to the correct state</w:t>
                  </w:r>
                </w:p>
                <w:p w:rsidR="0027691E" w:rsidRPr="0027691E" w:rsidRDefault="0027691E" w:rsidP="0027691E">
                  <w:pPr>
                    <w:rPr>
                      <w:rFonts w:asciiTheme="majorHAnsi" w:hAnsiTheme="majorHAnsi" w:cstheme="majorHAnsi"/>
                      <w:sz w:val="20"/>
                      <w:szCs w:val="20"/>
                    </w:rPr>
                  </w:pPr>
                  <w:r w:rsidRPr="0027691E">
                    <w:rPr>
                      <w:rFonts w:asciiTheme="majorHAnsi" w:hAnsiTheme="majorHAnsi" w:cstheme="majorHAnsi"/>
                      <w:sz w:val="20"/>
                      <w:szCs w:val="20"/>
                    </w:rPr>
                    <w:t>before configuring the pins to outputs.</w:t>
                  </w:r>
                </w:p>
                <w:p w:rsidR="0027691E" w:rsidRPr="0027691E" w:rsidRDefault="0027691E" w:rsidP="0027691E">
                  <w:pPr>
                    <w:rPr>
                      <w:rFonts w:asciiTheme="majorHAnsi" w:hAnsiTheme="majorHAnsi" w:cstheme="majorHAnsi"/>
                      <w:sz w:val="20"/>
                      <w:szCs w:val="20"/>
                    </w:rPr>
                  </w:pPr>
                  <w:r w:rsidRPr="0027691E">
                    <w:rPr>
                      <w:rFonts w:asciiTheme="majorHAnsi" w:hAnsiTheme="majorHAnsi" w:cstheme="majorHAnsi"/>
                      <w:sz w:val="20"/>
                      <w:szCs w:val="20"/>
                    </w:rPr>
                    <w:t>This function will also configure the power supply to remain active until commanded off</w:t>
                  </w:r>
                </w:p>
                <w:p w:rsidR="0027691E" w:rsidRPr="0027691E" w:rsidRDefault="0027691E" w:rsidP="0027691E">
                  <w:pPr>
                    <w:rPr>
                      <w:rFonts w:asciiTheme="majorHAnsi" w:hAnsiTheme="majorHAnsi" w:cstheme="majorHAnsi"/>
                      <w:sz w:val="20"/>
                      <w:szCs w:val="20"/>
                    </w:rPr>
                  </w:pPr>
                  <w:r w:rsidRPr="0027691E">
                    <w:rPr>
                      <w:rFonts w:asciiTheme="majorHAnsi" w:hAnsiTheme="majorHAnsi" w:cstheme="majorHAnsi"/>
                      <w:sz w:val="20"/>
                      <w:szCs w:val="20"/>
                    </w:rPr>
                    <w:t xml:space="preserve">even if the ignition key is turned off. This function should not return control to </w:t>
                  </w:r>
                  <w:r w:rsidR="00D0439A">
                    <w:rPr>
                      <w:rFonts w:asciiTheme="majorHAnsi" w:hAnsiTheme="majorHAnsi" w:cstheme="majorHAnsi"/>
                      <w:sz w:val="20"/>
                      <w:szCs w:val="20"/>
                    </w:rPr>
                    <w:t>Autonertia</w:t>
                  </w:r>
                </w:p>
                <w:p w:rsidR="0027691E" w:rsidRPr="0027691E" w:rsidRDefault="0027691E" w:rsidP="0027691E">
                  <w:pPr>
                    <w:rPr>
                      <w:rFonts w:asciiTheme="majorHAnsi" w:hAnsiTheme="majorHAnsi" w:cstheme="majorHAnsi"/>
                      <w:sz w:val="20"/>
                      <w:szCs w:val="20"/>
                    </w:rPr>
                  </w:pPr>
                  <w:r w:rsidRPr="0027691E">
                    <w:rPr>
                      <w:rFonts w:asciiTheme="majorHAnsi" w:hAnsiTheme="majorHAnsi" w:cstheme="majorHAnsi"/>
                      <w:sz w:val="20"/>
                      <w:szCs w:val="20"/>
                    </w:rPr>
                    <w:t>software until verification of the hold is made or failure of the hold is determined. The</w:t>
                  </w:r>
                </w:p>
                <w:p w:rsidR="0027691E" w:rsidRPr="0027691E" w:rsidRDefault="0027691E" w:rsidP="0027691E">
                  <w:pPr>
                    <w:rPr>
                      <w:rFonts w:asciiTheme="majorHAnsi" w:hAnsiTheme="majorHAnsi" w:cstheme="majorHAnsi"/>
                      <w:sz w:val="20"/>
                      <w:szCs w:val="20"/>
                    </w:rPr>
                  </w:pPr>
                  <w:r w:rsidRPr="0027691E">
                    <w:rPr>
                      <w:rFonts w:asciiTheme="majorHAnsi" w:hAnsiTheme="majorHAnsi" w:cstheme="majorHAnsi"/>
                      <w:sz w:val="20"/>
                      <w:szCs w:val="20"/>
                    </w:rPr>
                    <w:t>return value should indicate success or the details of the failure (i.e., SPI communication</w:t>
                  </w:r>
                </w:p>
                <w:p w:rsidR="0027691E" w:rsidRPr="0027691E" w:rsidRDefault="0027691E" w:rsidP="0027691E">
                  <w:pPr>
                    <w:rPr>
                      <w:rFonts w:asciiTheme="majorHAnsi" w:hAnsiTheme="majorHAnsi" w:cstheme="majorHAnsi"/>
                      <w:sz w:val="20"/>
                      <w:szCs w:val="20"/>
                    </w:rPr>
                  </w:pPr>
                  <w:r w:rsidRPr="0027691E">
                    <w:rPr>
                      <w:rFonts w:asciiTheme="majorHAnsi" w:hAnsiTheme="majorHAnsi" w:cstheme="majorHAnsi"/>
                      <w:sz w:val="20"/>
                      <w:szCs w:val="20"/>
                    </w:rPr>
                    <w:t>timeout, SPI communication message failure, power-supply failure, etc.). This function</w:t>
                  </w:r>
                </w:p>
                <w:p w:rsidR="0027691E" w:rsidRPr="0027691E" w:rsidRDefault="0027691E" w:rsidP="0027691E">
                  <w:pPr>
                    <w:rPr>
                      <w:rFonts w:asciiTheme="majorHAnsi" w:hAnsiTheme="majorHAnsi" w:cstheme="majorHAnsi"/>
                      <w:sz w:val="20"/>
                      <w:szCs w:val="20"/>
                    </w:rPr>
                  </w:pPr>
                  <w:r w:rsidRPr="0027691E">
                    <w:rPr>
                      <w:rFonts w:asciiTheme="majorHAnsi" w:hAnsiTheme="majorHAnsi" w:cstheme="majorHAnsi"/>
                      <w:sz w:val="20"/>
                      <w:szCs w:val="20"/>
                    </w:rPr>
                    <w:t>will be called before supplier is called to initialize most hardware so the function should</w:t>
                  </w:r>
                </w:p>
                <w:p w:rsidR="0027691E" w:rsidRDefault="0027691E" w:rsidP="0027691E">
                  <w:pPr>
                    <w:rPr>
                      <w:rFonts w:ascii="Times New Roman" w:hAnsi="Times New Roman"/>
                      <w:sz w:val="20"/>
                      <w:szCs w:val="20"/>
                    </w:rPr>
                  </w:pPr>
                  <w:r w:rsidRPr="0027691E">
                    <w:rPr>
                      <w:rFonts w:asciiTheme="majorHAnsi" w:hAnsiTheme="majorHAnsi" w:cstheme="majorHAnsi"/>
                      <w:sz w:val="20"/>
                      <w:szCs w:val="20"/>
                    </w:rPr>
                    <w:t>be able to be called independently.</w:t>
                  </w:r>
                </w:p>
              </w:tc>
            </w:tr>
            <w:tr w:rsidR="0027691E" w:rsidTr="00A5160A">
              <w:tc>
                <w:tcPr>
                  <w:tcW w:w="8189" w:type="dxa"/>
                  <w:gridSpan w:val="5"/>
                </w:tcPr>
                <w:p w:rsidR="0027691E" w:rsidRPr="004D71F0" w:rsidRDefault="0027691E" w:rsidP="00A5160A">
                  <w:pPr>
                    <w:rPr>
                      <w:rFonts w:cs="Arial"/>
                      <w:b/>
                      <w:sz w:val="20"/>
                      <w:szCs w:val="20"/>
                    </w:rPr>
                  </w:pPr>
                  <w:r w:rsidRPr="004D71F0">
                    <w:rPr>
                      <w:rFonts w:cs="Arial"/>
                      <w:b/>
                      <w:sz w:val="20"/>
                      <w:szCs w:val="20"/>
                    </w:rPr>
                    <w:t>Usage Restrictions:</w:t>
                  </w:r>
                </w:p>
                <w:p w:rsidR="0027691E" w:rsidRPr="00500170" w:rsidRDefault="0027691E" w:rsidP="00A5160A">
                  <w:pPr>
                    <w:rPr>
                      <w:rFonts w:ascii="Times New Roman" w:hAnsi="Times New Roman" w:cs="Times New Roman"/>
                      <w:sz w:val="20"/>
                      <w:szCs w:val="20"/>
                    </w:rPr>
                  </w:pPr>
                  <w:r>
                    <w:rPr>
                      <w:rFonts w:asciiTheme="majorHAnsi" w:hAnsiTheme="majorHAnsi" w:cstheme="majorHAnsi"/>
                      <w:sz w:val="20"/>
                      <w:szCs w:val="20"/>
                    </w:rPr>
                    <w:t>None</w:t>
                  </w:r>
                </w:p>
              </w:tc>
            </w:tr>
          </w:tbl>
          <w:p w:rsidR="0027691E" w:rsidRPr="00871DCC" w:rsidRDefault="0027691E" w:rsidP="00A5160A">
            <w:pPr>
              <w:rPr>
                <w:rFonts w:cs="Arial"/>
                <w:sz w:val="20"/>
                <w:szCs w:val="20"/>
              </w:rPr>
            </w:pPr>
          </w:p>
        </w:tc>
      </w:tr>
      <w:tr w:rsidR="0027691E" w:rsidTr="00A5160A">
        <w:tc>
          <w:tcPr>
            <w:tcW w:w="1548" w:type="dxa"/>
          </w:tcPr>
          <w:p w:rsidR="0027691E" w:rsidRPr="00871DCC" w:rsidRDefault="0027691E" w:rsidP="00A5160A">
            <w:pPr>
              <w:rPr>
                <w:rFonts w:cs="Arial"/>
                <w:b/>
                <w:sz w:val="20"/>
                <w:szCs w:val="20"/>
              </w:rPr>
            </w:pPr>
            <w:r>
              <w:rPr>
                <w:rFonts w:cs="Arial"/>
                <w:b/>
                <w:sz w:val="20"/>
                <w:szCs w:val="20"/>
              </w:rPr>
              <w:t>Error Handling</w:t>
            </w:r>
          </w:p>
        </w:tc>
        <w:tc>
          <w:tcPr>
            <w:tcW w:w="8415" w:type="dxa"/>
          </w:tcPr>
          <w:p w:rsidR="0027691E" w:rsidRPr="00871DCC" w:rsidRDefault="0027691E" w:rsidP="00A5160A">
            <w:pPr>
              <w:rPr>
                <w:rFonts w:cs="Arial"/>
                <w:sz w:val="20"/>
                <w:szCs w:val="20"/>
              </w:rPr>
            </w:pPr>
            <w:r>
              <w:rPr>
                <w:rFonts w:cs="Arial"/>
                <w:sz w:val="20"/>
                <w:szCs w:val="20"/>
              </w:rPr>
              <w:t>None.</w:t>
            </w:r>
          </w:p>
        </w:tc>
      </w:tr>
      <w:tr w:rsidR="0027691E" w:rsidTr="00A5160A">
        <w:tc>
          <w:tcPr>
            <w:tcW w:w="1548" w:type="dxa"/>
          </w:tcPr>
          <w:p w:rsidR="0027691E" w:rsidRPr="00871DCC" w:rsidRDefault="0027691E" w:rsidP="00A5160A">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27691E" w:rsidTr="00A5160A">
              <w:tc>
                <w:tcPr>
                  <w:tcW w:w="8184" w:type="dxa"/>
                </w:tcPr>
                <w:p w:rsidR="0027691E" w:rsidRDefault="0027691E" w:rsidP="00A5160A">
                  <w:pPr>
                    <w:rPr>
                      <w:rFonts w:cs="Arial"/>
                      <w:sz w:val="20"/>
                      <w:szCs w:val="20"/>
                    </w:rPr>
                  </w:pPr>
                  <w:r>
                    <w:rPr>
                      <w:rFonts w:cs="Arial"/>
                      <w:sz w:val="20"/>
                      <w:szCs w:val="20"/>
                    </w:rPr>
                    <w:t xml:space="preserve">Size: </w:t>
                  </w:r>
                </w:p>
              </w:tc>
            </w:tr>
            <w:tr w:rsidR="0027691E" w:rsidTr="00A5160A">
              <w:tc>
                <w:tcPr>
                  <w:tcW w:w="8184" w:type="dxa"/>
                </w:tcPr>
                <w:p w:rsidR="0027691E" w:rsidRDefault="0027691E" w:rsidP="00A5160A">
                  <w:pPr>
                    <w:rPr>
                      <w:rFonts w:cs="Arial"/>
                      <w:sz w:val="20"/>
                      <w:szCs w:val="20"/>
                    </w:rPr>
                  </w:pPr>
                  <w:r>
                    <w:rPr>
                      <w:rFonts w:cs="Arial"/>
                      <w:sz w:val="20"/>
                      <w:szCs w:val="20"/>
                    </w:rPr>
                    <w:t xml:space="preserve">Speed: </w:t>
                  </w:r>
                </w:p>
              </w:tc>
            </w:tr>
            <w:tr w:rsidR="0027691E" w:rsidTr="00A5160A">
              <w:tc>
                <w:tcPr>
                  <w:tcW w:w="8184" w:type="dxa"/>
                </w:tcPr>
                <w:p w:rsidR="0027691E" w:rsidRDefault="0027691E" w:rsidP="00A5160A">
                  <w:pPr>
                    <w:rPr>
                      <w:rFonts w:cs="Arial"/>
                      <w:sz w:val="20"/>
                      <w:szCs w:val="20"/>
                    </w:rPr>
                  </w:pPr>
                  <w:r>
                    <w:rPr>
                      <w:rFonts w:cs="Arial"/>
                      <w:sz w:val="20"/>
                      <w:szCs w:val="20"/>
                    </w:rPr>
                    <w:t>Other:</w:t>
                  </w:r>
                </w:p>
              </w:tc>
            </w:tr>
          </w:tbl>
          <w:p w:rsidR="0027691E" w:rsidRPr="00871DCC" w:rsidRDefault="0027691E" w:rsidP="00A5160A">
            <w:pPr>
              <w:rPr>
                <w:rFonts w:cs="Arial"/>
                <w:sz w:val="20"/>
                <w:szCs w:val="20"/>
              </w:rPr>
            </w:pPr>
          </w:p>
        </w:tc>
      </w:tr>
      <w:tr w:rsidR="0027691E" w:rsidTr="00A5160A">
        <w:tc>
          <w:tcPr>
            <w:tcW w:w="1548" w:type="dxa"/>
          </w:tcPr>
          <w:p w:rsidR="0027691E" w:rsidRPr="00871DCC" w:rsidRDefault="0027691E" w:rsidP="00A5160A">
            <w:pPr>
              <w:rPr>
                <w:rFonts w:cs="Arial"/>
                <w:b/>
                <w:sz w:val="20"/>
                <w:szCs w:val="20"/>
              </w:rPr>
            </w:pPr>
            <w:r>
              <w:rPr>
                <w:rFonts w:cs="Arial"/>
                <w:b/>
                <w:sz w:val="20"/>
                <w:szCs w:val="20"/>
              </w:rPr>
              <w:lastRenderedPageBreak/>
              <w:t>Target:</w:t>
            </w:r>
          </w:p>
        </w:tc>
        <w:tc>
          <w:tcPr>
            <w:tcW w:w="8415" w:type="dxa"/>
          </w:tcPr>
          <w:p w:rsidR="0027691E" w:rsidRPr="00871DCC" w:rsidRDefault="0027691E" w:rsidP="00A5160A">
            <w:pPr>
              <w:rPr>
                <w:rFonts w:cs="Arial"/>
                <w:sz w:val="20"/>
                <w:szCs w:val="20"/>
              </w:rPr>
            </w:pPr>
            <w:r>
              <w:rPr>
                <w:rFonts w:cs="Arial"/>
                <w:sz w:val="20"/>
                <w:szCs w:val="20"/>
              </w:rPr>
              <w:t>MPA, Valve</w:t>
            </w:r>
          </w:p>
        </w:tc>
      </w:tr>
      <w:tr w:rsidR="0027691E" w:rsidTr="00A5160A">
        <w:tc>
          <w:tcPr>
            <w:tcW w:w="1548" w:type="dxa"/>
          </w:tcPr>
          <w:p w:rsidR="0027691E" w:rsidRPr="00871DCC" w:rsidRDefault="0027691E" w:rsidP="00A5160A">
            <w:pPr>
              <w:rPr>
                <w:rFonts w:cs="Arial"/>
                <w:b/>
                <w:sz w:val="20"/>
                <w:szCs w:val="20"/>
              </w:rPr>
            </w:pPr>
            <w:r>
              <w:rPr>
                <w:rFonts w:cs="Arial"/>
                <w:b/>
                <w:sz w:val="20"/>
                <w:szCs w:val="20"/>
              </w:rPr>
              <w:t>Usage Guide:</w:t>
            </w:r>
          </w:p>
        </w:tc>
        <w:tc>
          <w:tcPr>
            <w:tcW w:w="8415" w:type="dxa"/>
          </w:tcPr>
          <w:p w:rsidR="0027691E" w:rsidRPr="00871DCC" w:rsidRDefault="0027691E" w:rsidP="00A5160A">
            <w:pPr>
              <w:rPr>
                <w:rFonts w:cs="Arial"/>
                <w:sz w:val="20"/>
                <w:szCs w:val="20"/>
              </w:rPr>
            </w:pPr>
            <w:r w:rsidRPr="004D71F0">
              <w:rPr>
                <w:rFonts w:cs="Arial"/>
                <w:sz w:val="20"/>
                <w:szCs w:val="20"/>
              </w:rPr>
              <w:t>Implied</w:t>
            </w:r>
          </w:p>
        </w:tc>
      </w:tr>
    </w:tbl>
    <w:p w:rsidR="0027691E" w:rsidRDefault="0027691E" w:rsidP="0027691E"/>
    <w:p w:rsidR="0027691E" w:rsidRDefault="0027691E" w:rsidP="0027691E">
      <w:pPr>
        <w:pStyle w:val="Heading2"/>
      </w:pPr>
      <w:bookmarkStart w:id="219" w:name="_Toc31706242"/>
      <w:r w:rsidRPr="0027691E">
        <w:t>BL_TurnPowerSupplyOff ()</w:t>
      </w:r>
      <w:bookmarkEnd w:id="219"/>
    </w:p>
    <w:tbl>
      <w:tblPr>
        <w:tblStyle w:val="TableGrid"/>
        <w:tblW w:w="0" w:type="auto"/>
        <w:tblLook w:val="04A0" w:firstRow="1" w:lastRow="0" w:firstColumn="1" w:lastColumn="0" w:noHBand="0" w:noVBand="1"/>
      </w:tblPr>
      <w:tblGrid>
        <w:gridCol w:w="1548"/>
        <w:gridCol w:w="8415"/>
      </w:tblGrid>
      <w:tr w:rsidR="0027691E" w:rsidTr="00A5160A">
        <w:tc>
          <w:tcPr>
            <w:tcW w:w="1548" w:type="dxa"/>
          </w:tcPr>
          <w:p w:rsidR="0027691E" w:rsidRPr="00871DCC" w:rsidRDefault="0027691E" w:rsidP="00A5160A">
            <w:pPr>
              <w:rPr>
                <w:rFonts w:cs="Arial"/>
                <w:b/>
                <w:sz w:val="20"/>
                <w:szCs w:val="20"/>
              </w:rPr>
            </w:pPr>
            <w:r w:rsidRPr="00871DCC">
              <w:rPr>
                <w:rFonts w:cs="Arial"/>
                <w:b/>
                <w:sz w:val="20"/>
                <w:szCs w:val="20"/>
              </w:rPr>
              <w:t>Description</w:t>
            </w:r>
          </w:p>
        </w:tc>
        <w:tc>
          <w:tcPr>
            <w:tcW w:w="8415" w:type="dxa"/>
          </w:tcPr>
          <w:p w:rsidR="0027691E" w:rsidRPr="00871DCC" w:rsidRDefault="0027691E" w:rsidP="00A5160A">
            <w:pPr>
              <w:rPr>
                <w:rFonts w:cs="Arial"/>
                <w:sz w:val="20"/>
                <w:szCs w:val="20"/>
              </w:rPr>
            </w:pPr>
            <w:r w:rsidRPr="0027691E">
              <w:rPr>
                <w:rFonts w:cs="Arial"/>
                <w:sz w:val="20"/>
                <w:szCs w:val="20"/>
              </w:rPr>
              <w:t>Allows power supply to de-activate if the ignition key is turned off</w:t>
            </w:r>
          </w:p>
        </w:tc>
      </w:tr>
      <w:tr w:rsidR="0027691E" w:rsidTr="00A5160A">
        <w:tc>
          <w:tcPr>
            <w:tcW w:w="1548" w:type="dxa"/>
            <w:vMerge w:val="restart"/>
          </w:tcPr>
          <w:p w:rsidR="0027691E" w:rsidRPr="00871DCC" w:rsidRDefault="0027691E" w:rsidP="00A5160A">
            <w:pPr>
              <w:rPr>
                <w:rFonts w:cs="Arial"/>
                <w:b/>
                <w:sz w:val="20"/>
                <w:szCs w:val="20"/>
              </w:rPr>
            </w:pPr>
            <w:r w:rsidRPr="00871DCC">
              <w:rPr>
                <w:rFonts w:cs="Arial"/>
                <w:b/>
                <w:sz w:val="20"/>
                <w:szCs w:val="20"/>
              </w:rPr>
              <w:t>Resources Provided</w:t>
            </w:r>
          </w:p>
        </w:tc>
        <w:tc>
          <w:tcPr>
            <w:tcW w:w="8415" w:type="dxa"/>
          </w:tcPr>
          <w:p w:rsidR="0027691E" w:rsidRPr="00871DCC" w:rsidRDefault="0027691E" w:rsidP="00A5160A">
            <w:pPr>
              <w:rPr>
                <w:rFonts w:cs="Arial"/>
                <w:b/>
                <w:sz w:val="20"/>
                <w:szCs w:val="20"/>
              </w:rPr>
            </w:pPr>
            <w:r w:rsidRPr="00871DCC">
              <w:rPr>
                <w:rFonts w:cs="Arial"/>
                <w:b/>
                <w:sz w:val="20"/>
                <w:szCs w:val="20"/>
              </w:rPr>
              <w:t>Syntax</w:t>
            </w:r>
          </w:p>
        </w:tc>
      </w:tr>
      <w:tr w:rsidR="0027691E" w:rsidTr="00A5160A">
        <w:tc>
          <w:tcPr>
            <w:tcW w:w="1548" w:type="dxa"/>
            <w:vMerge/>
          </w:tcPr>
          <w:p w:rsidR="0027691E" w:rsidRPr="00871DCC" w:rsidRDefault="0027691E" w:rsidP="00A5160A">
            <w:pPr>
              <w:rPr>
                <w:rFonts w:cs="Arial"/>
                <w:b/>
                <w:sz w:val="20"/>
                <w:szCs w:val="20"/>
              </w:rPr>
            </w:pPr>
          </w:p>
        </w:tc>
        <w:tc>
          <w:tcPr>
            <w:tcW w:w="8415" w:type="dxa"/>
          </w:tcPr>
          <w:tbl>
            <w:tblPr>
              <w:tblStyle w:val="TableGrid"/>
              <w:tblW w:w="0" w:type="auto"/>
              <w:tblLook w:val="04A0" w:firstRow="1" w:lastRow="0" w:firstColumn="1" w:lastColumn="0" w:noHBand="0" w:noVBand="1"/>
            </w:tblPr>
            <w:tblGrid>
              <w:gridCol w:w="2683"/>
              <w:gridCol w:w="1388"/>
              <w:gridCol w:w="1410"/>
              <w:gridCol w:w="1529"/>
              <w:gridCol w:w="1179"/>
            </w:tblGrid>
            <w:tr w:rsidR="0027691E" w:rsidTr="00A5160A">
              <w:tc>
                <w:tcPr>
                  <w:tcW w:w="2683" w:type="dxa"/>
                </w:tcPr>
                <w:p w:rsidR="0027691E" w:rsidRPr="00B147B8" w:rsidRDefault="0027691E" w:rsidP="00A5160A">
                  <w:pPr>
                    <w:rPr>
                      <w:rFonts w:cs="Arial"/>
                      <w:b/>
                      <w:sz w:val="20"/>
                      <w:szCs w:val="20"/>
                    </w:rPr>
                  </w:pPr>
                  <w:r w:rsidRPr="00B147B8">
                    <w:rPr>
                      <w:rFonts w:cs="Arial"/>
                      <w:b/>
                      <w:sz w:val="20"/>
                      <w:szCs w:val="20"/>
                    </w:rPr>
                    <w:t>Function Name</w:t>
                  </w:r>
                </w:p>
              </w:tc>
              <w:tc>
                <w:tcPr>
                  <w:tcW w:w="5506" w:type="dxa"/>
                  <w:gridSpan w:val="4"/>
                </w:tcPr>
                <w:p w:rsidR="0027691E" w:rsidRPr="00B147B8" w:rsidRDefault="0027691E" w:rsidP="00A5160A">
                  <w:pPr>
                    <w:rPr>
                      <w:rFonts w:ascii="Times New Roman" w:hAnsi="Times New Roman" w:cs="Times New Roman"/>
                      <w:b/>
                      <w:sz w:val="20"/>
                      <w:szCs w:val="20"/>
                    </w:rPr>
                  </w:pPr>
                  <w:r w:rsidRPr="0027691E">
                    <w:rPr>
                      <w:rFonts w:ascii="Times New Roman" w:hAnsi="Times New Roman" w:cs="Times New Roman"/>
                      <w:b/>
                      <w:sz w:val="20"/>
                      <w:szCs w:val="20"/>
                    </w:rPr>
                    <w:t>BL_TurnPowerSupplyOff</w:t>
                  </w:r>
                </w:p>
              </w:tc>
            </w:tr>
            <w:tr w:rsidR="0027691E" w:rsidTr="00A5160A">
              <w:tc>
                <w:tcPr>
                  <w:tcW w:w="2683" w:type="dxa"/>
                  <w:vMerge w:val="restart"/>
                  <w:vAlign w:val="center"/>
                </w:tcPr>
                <w:p w:rsidR="0027691E" w:rsidRPr="00B147B8" w:rsidRDefault="0027691E" w:rsidP="00A5160A">
                  <w:pPr>
                    <w:rPr>
                      <w:rFonts w:cs="Arial"/>
                      <w:b/>
                      <w:sz w:val="20"/>
                      <w:szCs w:val="20"/>
                    </w:rPr>
                  </w:pPr>
                  <w:r w:rsidRPr="00B147B8">
                    <w:rPr>
                      <w:rFonts w:cs="Arial"/>
                      <w:b/>
                      <w:sz w:val="20"/>
                      <w:szCs w:val="20"/>
                    </w:rPr>
                    <w:t>Arguments</w:t>
                  </w:r>
                </w:p>
              </w:tc>
              <w:tc>
                <w:tcPr>
                  <w:tcW w:w="2798" w:type="dxa"/>
                  <w:gridSpan w:val="2"/>
                </w:tcPr>
                <w:p w:rsidR="0027691E" w:rsidRPr="00B147B8" w:rsidRDefault="0027691E" w:rsidP="00A5160A">
                  <w:pPr>
                    <w:rPr>
                      <w:rFonts w:cs="Arial"/>
                      <w:b/>
                      <w:sz w:val="20"/>
                      <w:szCs w:val="20"/>
                    </w:rPr>
                  </w:pPr>
                  <w:r w:rsidRPr="00B147B8">
                    <w:rPr>
                      <w:rFonts w:cs="Arial"/>
                      <w:b/>
                      <w:sz w:val="20"/>
                      <w:szCs w:val="20"/>
                    </w:rPr>
                    <w:t>Type</w:t>
                  </w:r>
                </w:p>
              </w:tc>
              <w:tc>
                <w:tcPr>
                  <w:tcW w:w="2708" w:type="dxa"/>
                  <w:gridSpan w:val="2"/>
                </w:tcPr>
                <w:p w:rsidR="0027691E" w:rsidRPr="00B147B8" w:rsidRDefault="0027691E" w:rsidP="00A5160A">
                  <w:pPr>
                    <w:rPr>
                      <w:rFonts w:cs="Arial"/>
                      <w:b/>
                      <w:sz w:val="20"/>
                      <w:szCs w:val="20"/>
                    </w:rPr>
                  </w:pPr>
                  <w:r w:rsidRPr="00B147B8">
                    <w:rPr>
                      <w:rFonts w:cs="Arial"/>
                      <w:b/>
                      <w:sz w:val="20"/>
                      <w:szCs w:val="20"/>
                    </w:rPr>
                    <w:t>Name</w:t>
                  </w:r>
                </w:p>
              </w:tc>
            </w:tr>
            <w:tr w:rsidR="0027691E" w:rsidTr="00A5160A">
              <w:tc>
                <w:tcPr>
                  <w:tcW w:w="2683" w:type="dxa"/>
                  <w:vMerge/>
                </w:tcPr>
                <w:p w:rsidR="0027691E" w:rsidRPr="00B147B8" w:rsidRDefault="0027691E" w:rsidP="00A5160A">
                  <w:pPr>
                    <w:rPr>
                      <w:rFonts w:cs="Arial"/>
                      <w:sz w:val="20"/>
                      <w:szCs w:val="20"/>
                    </w:rPr>
                  </w:pPr>
                </w:p>
              </w:tc>
              <w:tc>
                <w:tcPr>
                  <w:tcW w:w="2798" w:type="dxa"/>
                  <w:gridSpan w:val="2"/>
                </w:tcPr>
                <w:p w:rsidR="0027691E" w:rsidRPr="00B147B8" w:rsidRDefault="0027691E" w:rsidP="00A5160A">
                  <w:pPr>
                    <w:rPr>
                      <w:rFonts w:ascii="Times New Roman" w:hAnsi="Times New Roman" w:cs="Times New Roman"/>
                      <w:sz w:val="20"/>
                      <w:szCs w:val="20"/>
                    </w:rPr>
                  </w:pPr>
                  <w:r>
                    <w:rPr>
                      <w:rFonts w:ascii="Times New Roman" w:hAnsi="Times New Roman" w:cs="Times New Roman"/>
                      <w:sz w:val="20"/>
                      <w:szCs w:val="20"/>
                    </w:rPr>
                    <w:t>void</w:t>
                  </w:r>
                </w:p>
              </w:tc>
              <w:tc>
                <w:tcPr>
                  <w:tcW w:w="2708" w:type="dxa"/>
                  <w:gridSpan w:val="2"/>
                </w:tcPr>
                <w:p w:rsidR="0027691E" w:rsidRPr="00B147B8" w:rsidRDefault="0027691E" w:rsidP="00A5160A">
                  <w:pPr>
                    <w:rPr>
                      <w:rFonts w:ascii="Times New Roman" w:hAnsi="Times New Roman" w:cs="Times New Roman"/>
                      <w:sz w:val="20"/>
                      <w:szCs w:val="20"/>
                    </w:rPr>
                  </w:pPr>
                </w:p>
              </w:tc>
            </w:tr>
            <w:tr w:rsidR="0027691E" w:rsidTr="00A5160A">
              <w:tc>
                <w:tcPr>
                  <w:tcW w:w="2683" w:type="dxa"/>
                  <w:vMerge/>
                </w:tcPr>
                <w:p w:rsidR="0027691E" w:rsidRPr="00B147B8" w:rsidRDefault="0027691E" w:rsidP="00A5160A">
                  <w:pPr>
                    <w:rPr>
                      <w:rFonts w:cs="Arial"/>
                      <w:sz w:val="20"/>
                      <w:szCs w:val="20"/>
                    </w:rPr>
                  </w:pPr>
                </w:p>
              </w:tc>
              <w:tc>
                <w:tcPr>
                  <w:tcW w:w="2798" w:type="dxa"/>
                  <w:gridSpan w:val="2"/>
                </w:tcPr>
                <w:p w:rsidR="0027691E" w:rsidRPr="00B147B8" w:rsidRDefault="0027691E" w:rsidP="00A5160A">
                  <w:pPr>
                    <w:rPr>
                      <w:rFonts w:ascii="Times New Roman" w:hAnsi="Times New Roman" w:cs="Times New Roman"/>
                      <w:sz w:val="20"/>
                      <w:szCs w:val="20"/>
                    </w:rPr>
                  </w:pPr>
                </w:p>
              </w:tc>
              <w:tc>
                <w:tcPr>
                  <w:tcW w:w="2708" w:type="dxa"/>
                  <w:gridSpan w:val="2"/>
                </w:tcPr>
                <w:p w:rsidR="0027691E" w:rsidRPr="00B147B8" w:rsidRDefault="0027691E" w:rsidP="00A5160A">
                  <w:pPr>
                    <w:rPr>
                      <w:rFonts w:ascii="Times New Roman" w:hAnsi="Times New Roman" w:cs="Times New Roman"/>
                      <w:sz w:val="20"/>
                      <w:szCs w:val="20"/>
                    </w:rPr>
                  </w:pPr>
                </w:p>
              </w:tc>
            </w:tr>
            <w:tr w:rsidR="0027691E" w:rsidTr="00A5160A">
              <w:tc>
                <w:tcPr>
                  <w:tcW w:w="2683" w:type="dxa"/>
                  <w:vMerge/>
                </w:tcPr>
                <w:p w:rsidR="0027691E" w:rsidRPr="00B147B8" w:rsidRDefault="0027691E" w:rsidP="00A5160A">
                  <w:pPr>
                    <w:rPr>
                      <w:rFonts w:cs="Arial"/>
                      <w:sz w:val="20"/>
                      <w:szCs w:val="20"/>
                    </w:rPr>
                  </w:pPr>
                </w:p>
              </w:tc>
              <w:tc>
                <w:tcPr>
                  <w:tcW w:w="2798" w:type="dxa"/>
                  <w:gridSpan w:val="2"/>
                </w:tcPr>
                <w:p w:rsidR="0027691E" w:rsidRPr="00B147B8" w:rsidRDefault="0027691E" w:rsidP="00A5160A">
                  <w:pPr>
                    <w:rPr>
                      <w:rFonts w:cs="Arial"/>
                      <w:sz w:val="20"/>
                      <w:szCs w:val="20"/>
                    </w:rPr>
                  </w:pPr>
                </w:p>
              </w:tc>
              <w:tc>
                <w:tcPr>
                  <w:tcW w:w="2708" w:type="dxa"/>
                  <w:gridSpan w:val="2"/>
                </w:tcPr>
                <w:p w:rsidR="0027691E" w:rsidRPr="00B147B8" w:rsidRDefault="0027691E" w:rsidP="00A5160A">
                  <w:pPr>
                    <w:rPr>
                      <w:rFonts w:cs="Arial"/>
                      <w:sz w:val="20"/>
                      <w:szCs w:val="20"/>
                    </w:rPr>
                  </w:pPr>
                </w:p>
              </w:tc>
            </w:tr>
            <w:tr w:rsidR="0027691E" w:rsidTr="00A5160A">
              <w:tc>
                <w:tcPr>
                  <w:tcW w:w="2683" w:type="dxa"/>
                  <w:vMerge w:val="restart"/>
                  <w:vAlign w:val="center"/>
                </w:tcPr>
                <w:p w:rsidR="0027691E" w:rsidRPr="00B147B8" w:rsidRDefault="0027691E" w:rsidP="00A5160A">
                  <w:pPr>
                    <w:rPr>
                      <w:rFonts w:cs="Arial"/>
                      <w:sz w:val="20"/>
                      <w:szCs w:val="20"/>
                    </w:rPr>
                  </w:pPr>
                  <w:r w:rsidRPr="00B147B8">
                    <w:rPr>
                      <w:rFonts w:cs="Arial"/>
                      <w:b/>
                      <w:sz w:val="20"/>
                      <w:szCs w:val="20"/>
                    </w:rPr>
                    <w:t>Argument Scaling</w:t>
                  </w:r>
                </w:p>
              </w:tc>
              <w:tc>
                <w:tcPr>
                  <w:tcW w:w="1388" w:type="dxa"/>
                </w:tcPr>
                <w:p w:rsidR="0027691E" w:rsidRPr="00B147B8" w:rsidRDefault="0027691E" w:rsidP="00A5160A">
                  <w:pPr>
                    <w:rPr>
                      <w:rFonts w:cs="Arial"/>
                      <w:b/>
                      <w:sz w:val="20"/>
                      <w:szCs w:val="20"/>
                    </w:rPr>
                  </w:pPr>
                  <w:r w:rsidRPr="00B147B8">
                    <w:rPr>
                      <w:rFonts w:cs="Arial"/>
                      <w:b/>
                      <w:sz w:val="20"/>
                      <w:szCs w:val="20"/>
                    </w:rPr>
                    <w:t>Units</w:t>
                  </w:r>
                </w:p>
              </w:tc>
              <w:tc>
                <w:tcPr>
                  <w:tcW w:w="1410" w:type="dxa"/>
                </w:tcPr>
                <w:p w:rsidR="0027691E" w:rsidRPr="00B147B8" w:rsidRDefault="0027691E" w:rsidP="00A5160A">
                  <w:pPr>
                    <w:rPr>
                      <w:rFonts w:cs="Arial"/>
                      <w:b/>
                      <w:sz w:val="20"/>
                      <w:szCs w:val="20"/>
                    </w:rPr>
                  </w:pPr>
                  <w:r w:rsidRPr="00B147B8">
                    <w:rPr>
                      <w:rFonts w:cs="Arial"/>
                      <w:b/>
                      <w:sz w:val="20"/>
                      <w:szCs w:val="20"/>
                    </w:rPr>
                    <w:t>Scaling</w:t>
                  </w:r>
                </w:p>
              </w:tc>
              <w:tc>
                <w:tcPr>
                  <w:tcW w:w="1529" w:type="dxa"/>
                </w:tcPr>
                <w:p w:rsidR="0027691E" w:rsidRPr="00B147B8" w:rsidRDefault="0027691E" w:rsidP="00A5160A">
                  <w:pPr>
                    <w:rPr>
                      <w:rFonts w:cs="Arial"/>
                      <w:b/>
                      <w:sz w:val="20"/>
                      <w:szCs w:val="20"/>
                    </w:rPr>
                  </w:pPr>
                  <w:r w:rsidRPr="00B147B8">
                    <w:rPr>
                      <w:rFonts w:cs="Arial"/>
                      <w:b/>
                      <w:sz w:val="20"/>
                      <w:szCs w:val="20"/>
                    </w:rPr>
                    <w:t>Low Lim</w:t>
                  </w:r>
                </w:p>
              </w:tc>
              <w:tc>
                <w:tcPr>
                  <w:tcW w:w="1179" w:type="dxa"/>
                </w:tcPr>
                <w:p w:rsidR="0027691E" w:rsidRPr="00B147B8" w:rsidRDefault="0027691E" w:rsidP="00A5160A">
                  <w:pPr>
                    <w:rPr>
                      <w:rFonts w:cs="Arial"/>
                      <w:b/>
                      <w:sz w:val="20"/>
                      <w:szCs w:val="20"/>
                    </w:rPr>
                  </w:pPr>
                  <w:r w:rsidRPr="00B147B8">
                    <w:rPr>
                      <w:rFonts w:cs="Arial"/>
                      <w:b/>
                      <w:sz w:val="20"/>
                      <w:szCs w:val="20"/>
                    </w:rPr>
                    <w:t>High Lim</w:t>
                  </w:r>
                </w:p>
              </w:tc>
            </w:tr>
            <w:tr w:rsidR="0027691E" w:rsidTr="00A5160A">
              <w:tc>
                <w:tcPr>
                  <w:tcW w:w="2683" w:type="dxa"/>
                  <w:vMerge/>
                </w:tcPr>
                <w:p w:rsidR="0027691E" w:rsidRPr="00B147B8" w:rsidRDefault="0027691E" w:rsidP="00A5160A">
                  <w:pPr>
                    <w:rPr>
                      <w:rFonts w:cs="Arial"/>
                      <w:b/>
                      <w:sz w:val="20"/>
                      <w:szCs w:val="20"/>
                    </w:rPr>
                  </w:pPr>
                </w:p>
              </w:tc>
              <w:tc>
                <w:tcPr>
                  <w:tcW w:w="1388" w:type="dxa"/>
                </w:tcPr>
                <w:p w:rsidR="0027691E" w:rsidRPr="00B147B8" w:rsidRDefault="0027691E"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410" w:type="dxa"/>
                </w:tcPr>
                <w:p w:rsidR="0027691E" w:rsidRPr="00B147B8" w:rsidRDefault="0027691E"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27691E" w:rsidRPr="00B147B8" w:rsidRDefault="0027691E"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27691E" w:rsidRPr="00B147B8" w:rsidRDefault="0027691E" w:rsidP="00A5160A">
                  <w:pPr>
                    <w:rPr>
                      <w:rFonts w:ascii="Times New Roman" w:hAnsi="Times New Roman" w:cs="Times New Roman"/>
                      <w:sz w:val="20"/>
                      <w:szCs w:val="20"/>
                    </w:rPr>
                  </w:pPr>
                  <w:r w:rsidRPr="00B147B8">
                    <w:rPr>
                      <w:rFonts w:ascii="Times New Roman" w:hAnsi="Times New Roman" w:cs="Times New Roman"/>
                      <w:sz w:val="20"/>
                      <w:szCs w:val="20"/>
                    </w:rPr>
                    <w:t>n/a</w:t>
                  </w:r>
                </w:p>
              </w:tc>
            </w:tr>
            <w:tr w:rsidR="0027691E" w:rsidTr="00A5160A">
              <w:tc>
                <w:tcPr>
                  <w:tcW w:w="2683" w:type="dxa"/>
                  <w:vMerge/>
                </w:tcPr>
                <w:p w:rsidR="0027691E" w:rsidRPr="00B147B8" w:rsidRDefault="0027691E" w:rsidP="00A5160A">
                  <w:pPr>
                    <w:rPr>
                      <w:rFonts w:cs="Arial"/>
                      <w:b/>
                      <w:sz w:val="20"/>
                      <w:szCs w:val="20"/>
                    </w:rPr>
                  </w:pPr>
                </w:p>
              </w:tc>
              <w:tc>
                <w:tcPr>
                  <w:tcW w:w="1388" w:type="dxa"/>
                </w:tcPr>
                <w:p w:rsidR="0027691E" w:rsidRPr="00B147B8" w:rsidRDefault="0027691E" w:rsidP="00A5160A">
                  <w:pPr>
                    <w:rPr>
                      <w:rFonts w:ascii="Times New Roman" w:hAnsi="Times New Roman" w:cs="Times New Roman"/>
                      <w:sz w:val="20"/>
                      <w:szCs w:val="20"/>
                    </w:rPr>
                  </w:pPr>
                </w:p>
              </w:tc>
              <w:tc>
                <w:tcPr>
                  <w:tcW w:w="1410" w:type="dxa"/>
                </w:tcPr>
                <w:p w:rsidR="0027691E" w:rsidRPr="00B147B8" w:rsidRDefault="0027691E" w:rsidP="00A5160A">
                  <w:pPr>
                    <w:rPr>
                      <w:rFonts w:ascii="Times New Roman" w:hAnsi="Times New Roman" w:cs="Times New Roman"/>
                      <w:sz w:val="20"/>
                      <w:szCs w:val="20"/>
                    </w:rPr>
                  </w:pPr>
                </w:p>
              </w:tc>
              <w:tc>
                <w:tcPr>
                  <w:tcW w:w="1529" w:type="dxa"/>
                </w:tcPr>
                <w:p w:rsidR="0027691E" w:rsidRPr="00B147B8" w:rsidRDefault="0027691E" w:rsidP="00A5160A">
                  <w:pPr>
                    <w:rPr>
                      <w:rFonts w:ascii="Times New Roman" w:hAnsi="Times New Roman" w:cs="Times New Roman"/>
                      <w:sz w:val="20"/>
                      <w:szCs w:val="20"/>
                    </w:rPr>
                  </w:pPr>
                </w:p>
              </w:tc>
              <w:tc>
                <w:tcPr>
                  <w:tcW w:w="1179" w:type="dxa"/>
                </w:tcPr>
                <w:p w:rsidR="0027691E" w:rsidRPr="00B147B8" w:rsidRDefault="0027691E" w:rsidP="00A5160A">
                  <w:pPr>
                    <w:rPr>
                      <w:rFonts w:ascii="Times New Roman" w:hAnsi="Times New Roman" w:cs="Times New Roman"/>
                      <w:sz w:val="20"/>
                      <w:szCs w:val="20"/>
                    </w:rPr>
                  </w:pPr>
                </w:p>
              </w:tc>
            </w:tr>
            <w:tr w:rsidR="0027691E" w:rsidTr="00A5160A">
              <w:tc>
                <w:tcPr>
                  <w:tcW w:w="2683" w:type="dxa"/>
                  <w:vMerge/>
                </w:tcPr>
                <w:p w:rsidR="0027691E" w:rsidRPr="00B147B8" w:rsidRDefault="0027691E" w:rsidP="00A5160A">
                  <w:pPr>
                    <w:rPr>
                      <w:rFonts w:cs="Arial"/>
                      <w:b/>
                      <w:sz w:val="20"/>
                      <w:szCs w:val="20"/>
                    </w:rPr>
                  </w:pPr>
                </w:p>
              </w:tc>
              <w:tc>
                <w:tcPr>
                  <w:tcW w:w="1388" w:type="dxa"/>
                </w:tcPr>
                <w:p w:rsidR="0027691E" w:rsidRPr="00B147B8" w:rsidRDefault="0027691E" w:rsidP="00A5160A">
                  <w:pPr>
                    <w:rPr>
                      <w:rFonts w:ascii="Times New Roman" w:hAnsi="Times New Roman"/>
                      <w:sz w:val="20"/>
                      <w:szCs w:val="20"/>
                    </w:rPr>
                  </w:pPr>
                </w:p>
              </w:tc>
              <w:tc>
                <w:tcPr>
                  <w:tcW w:w="1410" w:type="dxa"/>
                </w:tcPr>
                <w:p w:rsidR="0027691E" w:rsidRPr="00B147B8" w:rsidRDefault="0027691E" w:rsidP="00A5160A">
                  <w:pPr>
                    <w:rPr>
                      <w:rFonts w:ascii="Times New Roman" w:hAnsi="Times New Roman"/>
                      <w:sz w:val="20"/>
                      <w:szCs w:val="20"/>
                    </w:rPr>
                  </w:pPr>
                </w:p>
              </w:tc>
              <w:tc>
                <w:tcPr>
                  <w:tcW w:w="1529" w:type="dxa"/>
                </w:tcPr>
                <w:p w:rsidR="0027691E" w:rsidRDefault="0027691E" w:rsidP="00A5160A">
                  <w:pPr>
                    <w:rPr>
                      <w:rFonts w:ascii="Times New Roman" w:hAnsi="Times New Roman"/>
                      <w:sz w:val="20"/>
                      <w:szCs w:val="20"/>
                    </w:rPr>
                  </w:pPr>
                </w:p>
              </w:tc>
              <w:tc>
                <w:tcPr>
                  <w:tcW w:w="1179" w:type="dxa"/>
                </w:tcPr>
                <w:p w:rsidR="0027691E" w:rsidRDefault="0027691E" w:rsidP="00A5160A">
                  <w:pPr>
                    <w:rPr>
                      <w:rFonts w:ascii="Times New Roman" w:hAnsi="Times New Roman"/>
                      <w:sz w:val="20"/>
                      <w:szCs w:val="20"/>
                    </w:rPr>
                  </w:pPr>
                </w:p>
              </w:tc>
            </w:tr>
            <w:tr w:rsidR="0027691E" w:rsidTr="00A5160A">
              <w:tc>
                <w:tcPr>
                  <w:tcW w:w="2683" w:type="dxa"/>
                </w:tcPr>
                <w:p w:rsidR="0027691E" w:rsidRPr="00B147B8" w:rsidRDefault="0027691E" w:rsidP="00A5160A">
                  <w:pPr>
                    <w:rPr>
                      <w:rFonts w:cs="Arial"/>
                      <w:b/>
                      <w:sz w:val="20"/>
                      <w:szCs w:val="20"/>
                    </w:rPr>
                  </w:pPr>
                  <w:r>
                    <w:rPr>
                      <w:rFonts w:cs="Arial"/>
                      <w:b/>
                      <w:sz w:val="20"/>
                      <w:szCs w:val="20"/>
                    </w:rPr>
                    <w:t>Return Value Type</w:t>
                  </w:r>
                </w:p>
              </w:tc>
              <w:tc>
                <w:tcPr>
                  <w:tcW w:w="5506" w:type="dxa"/>
                  <w:gridSpan w:val="4"/>
                </w:tcPr>
                <w:p w:rsidR="0027691E" w:rsidRDefault="0027691E" w:rsidP="00A5160A">
                  <w:pPr>
                    <w:rPr>
                      <w:rFonts w:ascii="Times New Roman" w:hAnsi="Times New Roman"/>
                      <w:sz w:val="20"/>
                      <w:szCs w:val="20"/>
                    </w:rPr>
                  </w:pPr>
                  <w:r w:rsidRPr="00C93EB4">
                    <w:rPr>
                      <w:rFonts w:ascii="Times New Roman" w:hAnsi="Times New Roman" w:cs="Times New Roman"/>
                      <w:sz w:val="20"/>
                      <w:szCs w:val="20"/>
                    </w:rPr>
                    <w:t xml:space="preserve">unsigned </w:t>
                  </w:r>
                  <w:r>
                    <w:rPr>
                      <w:rFonts w:ascii="Times New Roman" w:hAnsi="Times New Roman" w:cs="Times New Roman"/>
                      <w:sz w:val="20"/>
                      <w:szCs w:val="20"/>
                    </w:rPr>
                    <w:t>char</w:t>
                  </w:r>
                </w:p>
              </w:tc>
            </w:tr>
            <w:tr w:rsidR="0027691E" w:rsidTr="00A5160A">
              <w:tc>
                <w:tcPr>
                  <w:tcW w:w="2683" w:type="dxa"/>
                  <w:vMerge w:val="restart"/>
                </w:tcPr>
                <w:p w:rsidR="0027691E" w:rsidRDefault="0027691E" w:rsidP="00A5160A">
                  <w:pPr>
                    <w:rPr>
                      <w:rFonts w:cs="Arial"/>
                      <w:b/>
                      <w:sz w:val="20"/>
                      <w:szCs w:val="20"/>
                    </w:rPr>
                  </w:pPr>
                  <w:r>
                    <w:rPr>
                      <w:rFonts w:cs="Arial"/>
                      <w:b/>
                      <w:sz w:val="20"/>
                      <w:szCs w:val="20"/>
                    </w:rPr>
                    <w:t>Return Value Scaling</w:t>
                  </w:r>
                </w:p>
              </w:tc>
              <w:tc>
                <w:tcPr>
                  <w:tcW w:w="1388" w:type="dxa"/>
                </w:tcPr>
                <w:p w:rsidR="0027691E" w:rsidRPr="00B147B8" w:rsidRDefault="0027691E" w:rsidP="00A5160A">
                  <w:pPr>
                    <w:rPr>
                      <w:rFonts w:cs="Arial"/>
                      <w:b/>
                      <w:sz w:val="20"/>
                      <w:szCs w:val="20"/>
                    </w:rPr>
                  </w:pPr>
                  <w:r w:rsidRPr="00B147B8">
                    <w:rPr>
                      <w:rFonts w:cs="Arial"/>
                      <w:b/>
                      <w:sz w:val="20"/>
                      <w:szCs w:val="20"/>
                    </w:rPr>
                    <w:t>Units</w:t>
                  </w:r>
                </w:p>
              </w:tc>
              <w:tc>
                <w:tcPr>
                  <w:tcW w:w="1410" w:type="dxa"/>
                </w:tcPr>
                <w:p w:rsidR="0027691E" w:rsidRPr="00B147B8" w:rsidRDefault="0027691E" w:rsidP="00A5160A">
                  <w:pPr>
                    <w:rPr>
                      <w:rFonts w:cs="Arial"/>
                      <w:b/>
                      <w:sz w:val="20"/>
                      <w:szCs w:val="20"/>
                    </w:rPr>
                  </w:pPr>
                  <w:r w:rsidRPr="00B147B8">
                    <w:rPr>
                      <w:rFonts w:cs="Arial"/>
                      <w:b/>
                      <w:sz w:val="20"/>
                      <w:szCs w:val="20"/>
                    </w:rPr>
                    <w:t>Scaling</w:t>
                  </w:r>
                </w:p>
              </w:tc>
              <w:tc>
                <w:tcPr>
                  <w:tcW w:w="1529" w:type="dxa"/>
                </w:tcPr>
                <w:p w:rsidR="0027691E" w:rsidRPr="00B147B8" w:rsidRDefault="0027691E" w:rsidP="00A5160A">
                  <w:pPr>
                    <w:rPr>
                      <w:rFonts w:cs="Arial"/>
                      <w:b/>
                      <w:sz w:val="20"/>
                      <w:szCs w:val="20"/>
                    </w:rPr>
                  </w:pPr>
                  <w:r w:rsidRPr="00B147B8">
                    <w:rPr>
                      <w:rFonts w:cs="Arial"/>
                      <w:b/>
                      <w:sz w:val="20"/>
                      <w:szCs w:val="20"/>
                    </w:rPr>
                    <w:t>Low Lim</w:t>
                  </w:r>
                </w:p>
              </w:tc>
              <w:tc>
                <w:tcPr>
                  <w:tcW w:w="1179" w:type="dxa"/>
                </w:tcPr>
                <w:p w:rsidR="0027691E" w:rsidRPr="00B147B8" w:rsidRDefault="0027691E" w:rsidP="00A5160A">
                  <w:pPr>
                    <w:rPr>
                      <w:rFonts w:cs="Arial"/>
                      <w:b/>
                      <w:sz w:val="20"/>
                      <w:szCs w:val="20"/>
                    </w:rPr>
                  </w:pPr>
                  <w:r w:rsidRPr="00B147B8">
                    <w:rPr>
                      <w:rFonts w:cs="Arial"/>
                      <w:b/>
                      <w:sz w:val="20"/>
                      <w:szCs w:val="20"/>
                    </w:rPr>
                    <w:t>High Lim</w:t>
                  </w:r>
                </w:p>
              </w:tc>
            </w:tr>
            <w:tr w:rsidR="0027691E" w:rsidTr="00A5160A">
              <w:tc>
                <w:tcPr>
                  <w:tcW w:w="2683" w:type="dxa"/>
                  <w:vMerge/>
                </w:tcPr>
                <w:p w:rsidR="0027691E" w:rsidRDefault="0027691E" w:rsidP="00A5160A">
                  <w:pPr>
                    <w:rPr>
                      <w:rFonts w:cs="Arial"/>
                      <w:b/>
                      <w:sz w:val="20"/>
                      <w:szCs w:val="20"/>
                    </w:rPr>
                  </w:pPr>
                </w:p>
              </w:tc>
              <w:tc>
                <w:tcPr>
                  <w:tcW w:w="1388" w:type="dxa"/>
                </w:tcPr>
                <w:p w:rsidR="0027691E" w:rsidRPr="00B147B8" w:rsidRDefault="0027691E" w:rsidP="00A5160A">
                  <w:pPr>
                    <w:rPr>
                      <w:rFonts w:ascii="Times New Roman" w:hAnsi="Times New Roman" w:cs="Times New Roman"/>
                      <w:sz w:val="20"/>
                      <w:szCs w:val="20"/>
                    </w:rPr>
                  </w:pPr>
                  <w:r>
                    <w:rPr>
                      <w:rFonts w:ascii="Times New Roman" w:hAnsi="Times New Roman" w:cs="Times New Roman"/>
                      <w:sz w:val="20"/>
                      <w:szCs w:val="20"/>
                    </w:rPr>
                    <w:t>enum</w:t>
                  </w:r>
                </w:p>
              </w:tc>
              <w:tc>
                <w:tcPr>
                  <w:tcW w:w="1410" w:type="dxa"/>
                </w:tcPr>
                <w:p w:rsidR="0027691E" w:rsidRPr="00B147B8" w:rsidRDefault="0027691E" w:rsidP="00A5160A">
                  <w:pPr>
                    <w:rPr>
                      <w:rFonts w:ascii="Times New Roman" w:hAnsi="Times New Roman" w:cs="Times New Roman"/>
                      <w:sz w:val="20"/>
                      <w:szCs w:val="20"/>
                    </w:rPr>
                  </w:pPr>
                  <w:r>
                    <w:rPr>
                      <w:rFonts w:ascii="Times New Roman" w:hAnsi="Times New Roman" w:cs="Times New Roman"/>
                      <w:sz w:val="20"/>
                      <w:szCs w:val="20"/>
                    </w:rPr>
                    <w:t>supplier defined</w:t>
                  </w:r>
                </w:p>
              </w:tc>
              <w:tc>
                <w:tcPr>
                  <w:tcW w:w="1529" w:type="dxa"/>
                </w:tcPr>
                <w:p w:rsidR="0027691E" w:rsidRPr="00B147B8" w:rsidRDefault="004B4BFA" w:rsidP="00A5160A">
                  <w:pPr>
                    <w:rPr>
                      <w:rFonts w:ascii="Times New Roman" w:hAnsi="Times New Roman" w:cs="Times New Roman"/>
                      <w:sz w:val="20"/>
                      <w:szCs w:val="20"/>
                    </w:rPr>
                  </w:pPr>
                  <w:r>
                    <w:rPr>
                      <w:rFonts w:ascii="Times New Roman" w:hAnsi="Times New Roman" w:cs="Times New Roman"/>
                      <w:sz w:val="20"/>
                      <w:szCs w:val="20"/>
                    </w:rPr>
                    <w:t>n/a</w:t>
                  </w:r>
                </w:p>
              </w:tc>
              <w:tc>
                <w:tcPr>
                  <w:tcW w:w="1179" w:type="dxa"/>
                </w:tcPr>
                <w:p w:rsidR="0027691E" w:rsidRPr="00B147B8" w:rsidRDefault="004B4BFA" w:rsidP="00A5160A">
                  <w:pPr>
                    <w:rPr>
                      <w:rFonts w:ascii="Times New Roman" w:hAnsi="Times New Roman" w:cs="Times New Roman"/>
                      <w:sz w:val="20"/>
                      <w:szCs w:val="20"/>
                    </w:rPr>
                  </w:pPr>
                  <w:r>
                    <w:rPr>
                      <w:rFonts w:ascii="Times New Roman" w:hAnsi="Times New Roman" w:cs="Times New Roman"/>
                      <w:sz w:val="20"/>
                      <w:szCs w:val="20"/>
                    </w:rPr>
                    <w:t>n/a</w:t>
                  </w:r>
                </w:p>
              </w:tc>
            </w:tr>
            <w:tr w:rsidR="0027691E" w:rsidTr="00A5160A">
              <w:tc>
                <w:tcPr>
                  <w:tcW w:w="8189" w:type="dxa"/>
                  <w:gridSpan w:val="5"/>
                </w:tcPr>
                <w:p w:rsidR="0027691E" w:rsidRDefault="0027691E" w:rsidP="00A5160A">
                  <w:pPr>
                    <w:rPr>
                      <w:rFonts w:cs="Arial"/>
                      <w:b/>
                      <w:sz w:val="20"/>
                      <w:szCs w:val="20"/>
                    </w:rPr>
                  </w:pPr>
                  <w:r>
                    <w:rPr>
                      <w:rFonts w:cs="Arial"/>
                      <w:b/>
                      <w:sz w:val="20"/>
                      <w:szCs w:val="20"/>
                    </w:rPr>
                    <w:t>Semantics</w:t>
                  </w:r>
                  <w:r w:rsidRPr="00B147B8">
                    <w:rPr>
                      <w:rFonts w:cs="Arial"/>
                      <w:b/>
                      <w:sz w:val="20"/>
                      <w:szCs w:val="20"/>
                    </w:rPr>
                    <w:t>:</w:t>
                  </w:r>
                </w:p>
                <w:p w:rsidR="0027691E" w:rsidRPr="0027691E" w:rsidRDefault="0027691E" w:rsidP="0027691E">
                  <w:pPr>
                    <w:rPr>
                      <w:rFonts w:asciiTheme="majorHAnsi" w:hAnsiTheme="majorHAnsi" w:cstheme="majorHAnsi"/>
                      <w:sz w:val="20"/>
                      <w:szCs w:val="20"/>
                    </w:rPr>
                  </w:pPr>
                  <w:r w:rsidRPr="0027691E">
                    <w:rPr>
                      <w:rFonts w:asciiTheme="majorHAnsi" w:hAnsiTheme="majorHAnsi" w:cstheme="majorHAnsi"/>
                      <w:sz w:val="20"/>
                      <w:szCs w:val="20"/>
                    </w:rPr>
                    <w:t>This function will be called to de-activate the power supply if the ignition key is turned off.</w:t>
                  </w:r>
                </w:p>
                <w:p w:rsidR="0027691E" w:rsidRPr="0027691E" w:rsidRDefault="0027691E" w:rsidP="0027691E">
                  <w:pPr>
                    <w:rPr>
                      <w:rFonts w:asciiTheme="majorHAnsi" w:hAnsiTheme="majorHAnsi" w:cstheme="majorHAnsi"/>
                      <w:sz w:val="20"/>
                      <w:szCs w:val="20"/>
                    </w:rPr>
                  </w:pPr>
                  <w:r w:rsidRPr="0027691E">
                    <w:rPr>
                      <w:rFonts w:asciiTheme="majorHAnsi" w:hAnsiTheme="majorHAnsi" w:cstheme="majorHAnsi"/>
                      <w:sz w:val="20"/>
                      <w:szCs w:val="20"/>
                    </w:rPr>
                    <w:t xml:space="preserve">This function should not return control to </w:t>
                  </w:r>
                  <w:r w:rsidR="00D0439A">
                    <w:rPr>
                      <w:rFonts w:asciiTheme="majorHAnsi" w:hAnsiTheme="majorHAnsi" w:cstheme="majorHAnsi"/>
                      <w:sz w:val="20"/>
                      <w:szCs w:val="20"/>
                    </w:rPr>
                    <w:t>Autonertia</w:t>
                  </w:r>
                  <w:r w:rsidRPr="0027691E">
                    <w:rPr>
                      <w:rFonts w:asciiTheme="majorHAnsi" w:hAnsiTheme="majorHAnsi" w:cstheme="majorHAnsi"/>
                      <w:sz w:val="20"/>
                      <w:szCs w:val="20"/>
                    </w:rPr>
                    <w:t xml:space="preserve"> software until verification of the hold</w:t>
                  </w:r>
                </w:p>
                <w:p w:rsidR="0027691E" w:rsidRPr="0027691E" w:rsidRDefault="0027691E" w:rsidP="0027691E">
                  <w:pPr>
                    <w:rPr>
                      <w:rFonts w:asciiTheme="majorHAnsi" w:hAnsiTheme="majorHAnsi" w:cstheme="majorHAnsi"/>
                      <w:sz w:val="20"/>
                      <w:szCs w:val="20"/>
                    </w:rPr>
                  </w:pPr>
                  <w:r w:rsidRPr="0027691E">
                    <w:rPr>
                      <w:rFonts w:asciiTheme="majorHAnsi" w:hAnsiTheme="majorHAnsi" w:cstheme="majorHAnsi"/>
                      <w:sz w:val="20"/>
                      <w:szCs w:val="20"/>
                    </w:rPr>
                    <w:t>release is made or failure of the hold release is determined. The return value should</w:t>
                  </w:r>
                </w:p>
                <w:p w:rsidR="0027691E" w:rsidRPr="0027691E" w:rsidRDefault="0027691E" w:rsidP="0027691E">
                  <w:pPr>
                    <w:rPr>
                      <w:rFonts w:asciiTheme="majorHAnsi" w:hAnsiTheme="majorHAnsi" w:cstheme="majorHAnsi"/>
                      <w:sz w:val="20"/>
                      <w:szCs w:val="20"/>
                    </w:rPr>
                  </w:pPr>
                  <w:r w:rsidRPr="0027691E">
                    <w:rPr>
                      <w:rFonts w:asciiTheme="majorHAnsi" w:hAnsiTheme="majorHAnsi" w:cstheme="majorHAnsi"/>
                      <w:sz w:val="20"/>
                      <w:szCs w:val="20"/>
                    </w:rPr>
                    <w:t>indicate success or the details of the failure (i.e., SPI communication timeout, SPI</w:t>
                  </w:r>
                </w:p>
                <w:p w:rsidR="0027691E" w:rsidRDefault="0027691E" w:rsidP="0027691E">
                  <w:pPr>
                    <w:rPr>
                      <w:rFonts w:ascii="Times New Roman" w:hAnsi="Times New Roman"/>
                      <w:sz w:val="20"/>
                      <w:szCs w:val="20"/>
                    </w:rPr>
                  </w:pPr>
                  <w:r w:rsidRPr="0027691E">
                    <w:rPr>
                      <w:rFonts w:asciiTheme="majorHAnsi" w:hAnsiTheme="majorHAnsi" w:cstheme="majorHAnsi"/>
                      <w:sz w:val="20"/>
                      <w:szCs w:val="20"/>
                    </w:rPr>
                    <w:t>communication message failure, power-supply failure, etc.).</w:t>
                  </w:r>
                </w:p>
              </w:tc>
            </w:tr>
            <w:tr w:rsidR="0027691E" w:rsidTr="00A5160A">
              <w:tc>
                <w:tcPr>
                  <w:tcW w:w="8189" w:type="dxa"/>
                  <w:gridSpan w:val="5"/>
                </w:tcPr>
                <w:p w:rsidR="0027691E" w:rsidRPr="004D71F0" w:rsidRDefault="0027691E" w:rsidP="00A5160A">
                  <w:pPr>
                    <w:rPr>
                      <w:rFonts w:cs="Arial"/>
                      <w:b/>
                      <w:sz w:val="20"/>
                      <w:szCs w:val="20"/>
                    </w:rPr>
                  </w:pPr>
                  <w:r w:rsidRPr="004D71F0">
                    <w:rPr>
                      <w:rFonts w:cs="Arial"/>
                      <w:b/>
                      <w:sz w:val="20"/>
                      <w:szCs w:val="20"/>
                    </w:rPr>
                    <w:t>Usage Restrictions:</w:t>
                  </w:r>
                </w:p>
                <w:p w:rsidR="0027691E" w:rsidRPr="00500170" w:rsidRDefault="0027691E" w:rsidP="00A5160A">
                  <w:pPr>
                    <w:rPr>
                      <w:rFonts w:ascii="Times New Roman" w:hAnsi="Times New Roman" w:cs="Times New Roman"/>
                      <w:sz w:val="20"/>
                      <w:szCs w:val="20"/>
                    </w:rPr>
                  </w:pPr>
                  <w:r>
                    <w:rPr>
                      <w:rFonts w:asciiTheme="majorHAnsi" w:hAnsiTheme="majorHAnsi" w:cstheme="majorHAnsi"/>
                      <w:sz w:val="20"/>
                      <w:szCs w:val="20"/>
                    </w:rPr>
                    <w:t>None</w:t>
                  </w:r>
                </w:p>
              </w:tc>
            </w:tr>
          </w:tbl>
          <w:p w:rsidR="0027691E" w:rsidRPr="00871DCC" w:rsidRDefault="0027691E" w:rsidP="00A5160A">
            <w:pPr>
              <w:rPr>
                <w:rFonts w:cs="Arial"/>
                <w:sz w:val="20"/>
                <w:szCs w:val="20"/>
              </w:rPr>
            </w:pPr>
          </w:p>
        </w:tc>
      </w:tr>
      <w:tr w:rsidR="0027691E" w:rsidTr="00A5160A">
        <w:tc>
          <w:tcPr>
            <w:tcW w:w="1548" w:type="dxa"/>
          </w:tcPr>
          <w:p w:rsidR="0027691E" w:rsidRPr="00871DCC" w:rsidRDefault="0027691E" w:rsidP="00A5160A">
            <w:pPr>
              <w:rPr>
                <w:rFonts w:cs="Arial"/>
                <w:b/>
                <w:sz w:val="20"/>
                <w:szCs w:val="20"/>
              </w:rPr>
            </w:pPr>
            <w:r>
              <w:rPr>
                <w:rFonts w:cs="Arial"/>
                <w:b/>
                <w:sz w:val="20"/>
                <w:szCs w:val="20"/>
              </w:rPr>
              <w:t>Error Handling</w:t>
            </w:r>
          </w:p>
        </w:tc>
        <w:tc>
          <w:tcPr>
            <w:tcW w:w="8415" w:type="dxa"/>
          </w:tcPr>
          <w:p w:rsidR="0027691E" w:rsidRPr="00871DCC" w:rsidRDefault="0027691E" w:rsidP="00A5160A">
            <w:pPr>
              <w:rPr>
                <w:rFonts w:cs="Arial"/>
                <w:sz w:val="20"/>
                <w:szCs w:val="20"/>
              </w:rPr>
            </w:pPr>
            <w:r>
              <w:rPr>
                <w:rFonts w:cs="Arial"/>
                <w:sz w:val="20"/>
                <w:szCs w:val="20"/>
              </w:rPr>
              <w:t>None.</w:t>
            </w:r>
          </w:p>
        </w:tc>
      </w:tr>
      <w:tr w:rsidR="0027691E" w:rsidTr="00A5160A">
        <w:tc>
          <w:tcPr>
            <w:tcW w:w="1548" w:type="dxa"/>
          </w:tcPr>
          <w:p w:rsidR="0027691E" w:rsidRPr="00871DCC" w:rsidRDefault="0027691E" w:rsidP="00A5160A">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27691E" w:rsidTr="00A5160A">
              <w:tc>
                <w:tcPr>
                  <w:tcW w:w="8184" w:type="dxa"/>
                </w:tcPr>
                <w:p w:rsidR="0027691E" w:rsidRDefault="0027691E" w:rsidP="00A5160A">
                  <w:pPr>
                    <w:rPr>
                      <w:rFonts w:cs="Arial"/>
                      <w:sz w:val="20"/>
                      <w:szCs w:val="20"/>
                    </w:rPr>
                  </w:pPr>
                  <w:r>
                    <w:rPr>
                      <w:rFonts w:cs="Arial"/>
                      <w:sz w:val="20"/>
                      <w:szCs w:val="20"/>
                    </w:rPr>
                    <w:t xml:space="preserve">Size: </w:t>
                  </w:r>
                </w:p>
              </w:tc>
            </w:tr>
            <w:tr w:rsidR="0027691E" w:rsidTr="00A5160A">
              <w:tc>
                <w:tcPr>
                  <w:tcW w:w="8184" w:type="dxa"/>
                </w:tcPr>
                <w:p w:rsidR="0027691E" w:rsidRDefault="0027691E" w:rsidP="00A5160A">
                  <w:pPr>
                    <w:rPr>
                      <w:rFonts w:cs="Arial"/>
                      <w:sz w:val="20"/>
                      <w:szCs w:val="20"/>
                    </w:rPr>
                  </w:pPr>
                  <w:r>
                    <w:rPr>
                      <w:rFonts w:cs="Arial"/>
                      <w:sz w:val="20"/>
                      <w:szCs w:val="20"/>
                    </w:rPr>
                    <w:t xml:space="preserve">Speed: </w:t>
                  </w:r>
                </w:p>
              </w:tc>
            </w:tr>
            <w:tr w:rsidR="0027691E" w:rsidTr="00A5160A">
              <w:tc>
                <w:tcPr>
                  <w:tcW w:w="8184" w:type="dxa"/>
                </w:tcPr>
                <w:p w:rsidR="0027691E" w:rsidRDefault="0027691E" w:rsidP="00A5160A">
                  <w:pPr>
                    <w:rPr>
                      <w:rFonts w:cs="Arial"/>
                      <w:sz w:val="20"/>
                      <w:szCs w:val="20"/>
                    </w:rPr>
                  </w:pPr>
                  <w:r>
                    <w:rPr>
                      <w:rFonts w:cs="Arial"/>
                      <w:sz w:val="20"/>
                      <w:szCs w:val="20"/>
                    </w:rPr>
                    <w:t>Other:</w:t>
                  </w:r>
                </w:p>
              </w:tc>
            </w:tr>
          </w:tbl>
          <w:p w:rsidR="0027691E" w:rsidRPr="00871DCC" w:rsidRDefault="0027691E" w:rsidP="00A5160A">
            <w:pPr>
              <w:rPr>
                <w:rFonts w:cs="Arial"/>
                <w:sz w:val="20"/>
                <w:szCs w:val="20"/>
              </w:rPr>
            </w:pPr>
          </w:p>
        </w:tc>
      </w:tr>
      <w:tr w:rsidR="0027691E" w:rsidTr="00A5160A">
        <w:tc>
          <w:tcPr>
            <w:tcW w:w="1548" w:type="dxa"/>
          </w:tcPr>
          <w:p w:rsidR="0027691E" w:rsidRPr="00871DCC" w:rsidRDefault="0027691E" w:rsidP="00A5160A">
            <w:pPr>
              <w:rPr>
                <w:rFonts w:cs="Arial"/>
                <w:b/>
                <w:sz w:val="20"/>
                <w:szCs w:val="20"/>
              </w:rPr>
            </w:pPr>
            <w:r>
              <w:rPr>
                <w:rFonts w:cs="Arial"/>
                <w:b/>
                <w:sz w:val="20"/>
                <w:szCs w:val="20"/>
              </w:rPr>
              <w:t>Target:</w:t>
            </w:r>
          </w:p>
        </w:tc>
        <w:tc>
          <w:tcPr>
            <w:tcW w:w="8415" w:type="dxa"/>
          </w:tcPr>
          <w:p w:rsidR="0027691E" w:rsidRPr="00871DCC" w:rsidRDefault="0027691E" w:rsidP="00A5160A">
            <w:pPr>
              <w:rPr>
                <w:rFonts w:cs="Arial"/>
                <w:sz w:val="20"/>
                <w:szCs w:val="20"/>
              </w:rPr>
            </w:pPr>
            <w:r>
              <w:rPr>
                <w:rFonts w:cs="Arial"/>
                <w:sz w:val="20"/>
                <w:szCs w:val="20"/>
              </w:rPr>
              <w:t>MPA, Valve</w:t>
            </w:r>
          </w:p>
        </w:tc>
      </w:tr>
      <w:tr w:rsidR="0027691E" w:rsidTr="00A5160A">
        <w:tc>
          <w:tcPr>
            <w:tcW w:w="1548" w:type="dxa"/>
          </w:tcPr>
          <w:p w:rsidR="0027691E" w:rsidRPr="00871DCC" w:rsidRDefault="0027691E" w:rsidP="00A5160A">
            <w:pPr>
              <w:rPr>
                <w:rFonts w:cs="Arial"/>
                <w:b/>
                <w:sz w:val="20"/>
                <w:szCs w:val="20"/>
              </w:rPr>
            </w:pPr>
            <w:r>
              <w:rPr>
                <w:rFonts w:cs="Arial"/>
                <w:b/>
                <w:sz w:val="20"/>
                <w:szCs w:val="20"/>
              </w:rPr>
              <w:t>Usage Guide:</w:t>
            </w:r>
          </w:p>
        </w:tc>
        <w:tc>
          <w:tcPr>
            <w:tcW w:w="8415" w:type="dxa"/>
          </w:tcPr>
          <w:p w:rsidR="0027691E" w:rsidRPr="00871DCC" w:rsidRDefault="0027691E" w:rsidP="00A5160A">
            <w:pPr>
              <w:rPr>
                <w:rFonts w:cs="Arial"/>
                <w:sz w:val="20"/>
                <w:szCs w:val="20"/>
              </w:rPr>
            </w:pPr>
            <w:r w:rsidRPr="004D71F0">
              <w:rPr>
                <w:rFonts w:cs="Arial"/>
                <w:sz w:val="20"/>
                <w:szCs w:val="20"/>
              </w:rPr>
              <w:t>Implied</w:t>
            </w:r>
          </w:p>
        </w:tc>
      </w:tr>
    </w:tbl>
    <w:p w:rsidR="00C93EB4" w:rsidRDefault="00C93EB4" w:rsidP="004B4BFA"/>
    <w:p w:rsidR="004B4BFA" w:rsidRDefault="004B4BFA" w:rsidP="004B4BFA">
      <w:pPr>
        <w:pStyle w:val="Heading2"/>
      </w:pPr>
      <w:bookmarkStart w:id="220" w:name="_Toc31706243"/>
      <w:r w:rsidRPr="004B4BFA">
        <w:t>BL_WasBatteryDisconnected ()</w:t>
      </w:r>
      <w:bookmarkEnd w:id="220"/>
    </w:p>
    <w:tbl>
      <w:tblPr>
        <w:tblStyle w:val="TableGrid"/>
        <w:tblW w:w="0" w:type="auto"/>
        <w:tblLook w:val="04A0" w:firstRow="1" w:lastRow="0" w:firstColumn="1" w:lastColumn="0" w:noHBand="0" w:noVBand="1"/>
      </w:tblPr>
      <w:tblGrid>
        <w:gridCol w:w="1548"/>
        <w:gridCol w:w="8415"/>
      </w:tblGrid>
      <w:tr w:rsidR="004B4BFA" w:rsidTr="00A5160A">
        <w:tc>
          <w:tcPr>
            <w:tcW w:w="1548" w:type="dxa"/>
          </w:tcPr>
          <w:p w:rsidR="004B4BFA" w:rsidRPr="00871DCC" w:rsidRDefault="004B4BFA" w:rsidP="00A5160A">
            <w:pPr>
              <w:rPr>
                <w:rFonts w:cs="Arial"/>
                <w:b/>
                <w:sz w:val="20"/>
                <w:szCs w:val="20"/>
              </w:rPr>
            </w:pPr>
            <w:r w:rsidRPr="00871DCC">
              <w:rPr>
                <w:rFonts w:cs="Arial"/>
                <w:b/>
                <w:sz w:val="20"/>
                <w:szCs w:val="20"/>
              </w:rPr>
              <w:t>Description</w:t>
            </w:r>
          </w:p>
        </w:tc>
        <w:tc>
          <w:tcPr>
            <w:tcW w:w="8415" w:type="dxa"/>
          </w:tcPr>
          <w:p w:rsidR="004B4BFA" w:rsidRPr="004B4BFA" w:rsidRDefault="004B4BFA" w:rsidP="004B4BFA">
            <w:pPr>
              <w:rPr>
                <w:rFonts w:cs="Arial"/>
                <w:sz w:val="20"/>
                <w:szCs w:val="20"/>
              </w:rPr>
            </w:pPr>
            <w:r w:rsidRPr="004B4BFA">
              <w:rPr>
                <w:rFonts w:cs="Arial"/>
                <w:sz w:val="20"/>
                <w:szCs w:val="20"/>
              </w:rPr>
              <w:t>Provides information regarding whether the module power was lost since the software</w:t>
            </w:r>
          </w:p>
          <w:p w:rsidR="004B4BFA" w:rsidRPr="00871DCC" w:rsidRDefault="004B4BFA" w:rsidP="004B4BFA">
            <w:pPr>
              <w:rPr>
                <w:rFonts w:cs="Arial"/>
                <w:sz w:val="20"/>
                <w:szCs w:val="20"/>
              </w:rPr>
            </w:pPr>
            <w:r w:rsidRPr="004B4BFA">
              <w:rPr>
                <w:rFonts w:cs="Arial"/>
                <w:sz w:val="20"/>
                <w:szCs w:val="20"/>
              </w:rPr>
              <w:t>last ran.</w:t>
            </w:r>
          </w:p>
        </w:tc>
      </w:tr>
      <w:tr w:rsidR="004B4BFA" w:rsidTr="00A5160A">
        <w:tc>
          <w:tcPr>
            <w:tcW w:w="1548" w:type="dxa"/>
            <w:vMerge w:val="restart"/>
          </w:tcPr>
          <w:p w:rsidR="004B4BFA" w:rsidRPr="00871DCC" w:rsidRDefault="004B4BFA" w:rsidP="00A5160A">
            <w:pPr>
              <w:rPr>
                <w:rFonts w:cs="Arial"/>
                <w:b/>
                <w:sz w:val="20"/>
                <w:szCs w:val="20"/>
              </w:rPr>
            </w:pPr>
            <w:r w:rsidRPr="00871DCC">
              <w:rPr>
                <w:rFonts w:cs="Arial"/>
                <w:b/>
                <w:sz w:val="20"/>
                <w:szCs w:val="20"/>
              </w:rPr>
              <w:t>Resources Provided</w:t>
            </w:r>
          </w:p>
        </w:tc>
        <w:tc>
          <w:tcPr>
            <w:tcW w:w="8415" w:type="dxa"/>
          </w:tcPr>
          <w:p w:rsidR="004B4BFA" w:rsidRPr="00871DCC" w:rsidRDefault="004B4BFA" w:rsidP="00A5160A">
            <w:pPr>
              <w:rPr>
                <w:rFonts w:cs="Arial"/>
                <w:b/>
                <w:sz w:val="20"/>
                <w:szCs w:val="20"/>
              </w:rPr>
            </w:pPr>
            <w:r w:rsidRPr="00871DCC">
              <w:rPr>
                <w:rFonts w:cs="Arial"/>
                <w:b/>
                <w:sz w:val="20"/>
                <w:szCs w:val="20"/>
              </w:rPr>
              <w:t>Syntax</w:t>
            </w:r>
          </w:p>
        </w:tc>
      </w:tr>
      <w:tr w:rsidR="004B4BFA" w:rsidTr="00A5160A">
        <w:tc>
          <w:tcPr>
            <w:tcW w:w="1548" w:type="dxa"/>
            <w:vMerge/>
          </w:tcPr>
          <w:p w:rsidR="004B4BFA" w:rsidRPr="00871DCC" w:rsidRDefault="004B4BFA" w:rsidP="00A5160A">
            <w:pPr>
              <w:rPr>
                <w:rFonts w:cs="Arial"/>
                <w:b/>
                <w:sz w:val="20"/>
                <w:szCs w:val="20"/>
              </w:rPr>
            </w:pPr>
          </w:p>
        </w:tc>
        <w:tc>
          <w:tcPr>
            <w:tcW w:w="8415" w:type="dxa"/>
          </w:tcPr>
          <w:tbl>
            <w:tblPr>
              <w:tblStyle w:val="TableGrid"/>
              <w:tblW w:w="0" w:type="auto"/>
              <w:tblLook w:val="04A0" w:firstRow="1" w:lastRow="0" w:firstColumn="1" w:lastColumn="0" w:noHBand="0" w:noVBand="1"/>
            </w:tblPr>
            <w:tblGrid>
              <w:gridCol w:w="2683"/>
              <w:gridCol w:w="1388"/>
              <w:gridCol w:w="1410"/>
              <w:gridCol w:w="1529"/>
              <w:gridCol w:w="1179"/>
            </w:tblGrid>
            <w:tr w:rsidR="004B4BFA" w:rsidTr="00A5160A">
              <w:tc>
                <w:tcPr>
                  <w:tcW w:w="2683" w:type="dxa"/>
                </w:tcPr>
                <w:p w:rsidR="004B4BFA" w:rsidRPr="00B147B8" w:rsidRDefault="004B4BFA" w:rsidP="00A5160A">
                  <w:pPr>
                    <w:rPr>
                      <w:rFonts w:cs="Arial"/>
                      <w:b/>
                      <w:sz w:val="20"/>
                      <w:szCs w:val="20"/>
                    </w:rPr>
                  </w:pPr>
                  <w:r w:rsidRPr="00B147B8">
                    <w:rPr>
                      <w:rFonts w:cs="Arial"/>
                      <w:b/>
                      <w:sz w:val="20"/>
                      <w:szCs w:val="20"/>
                    </w:rPr>
                    <w:t>Function Name</w:t>
                  </w:r>
                </w:p>
              </w:tc>
              <w:tc>
                <w:tcPr>
                  <w:tcW w:w="5506" w:type="dxa"/>
                  <w:gridSpan w:val="4"/>
                </w:tcPr>
                <w:p w:rsidR="004B4BFA" w:rsidRPr="00B147B8" w:rsidRDefault="004B4BFA" w:rsidP="00A5160A">
                  <w:pPr>
                    <w:rPr>
                      <w:rFonts w:ascii="Times New Roman" w:hAnsi="Times New Roman" w:cs="Times New Roman"/>
                      <w:b/>
                      <w:sz w:val="20"/>
                      <w:szCs w:val="20"/>
                    </w:rPr>
                  </w:pPr>
                  <w:r w:rsidRPr="004B4BFA">
                    <w:rPr>
                      <w:rFonts w:ascii="Times New Roman" w:hAnsi="Times New Roman" w:cs="Times New Roman"/>
                      <w:b/>
                      <w:sz w:val="20"/>
                      <w:szCs w:val="20"/>
                    </w:rPr>
                    <w:t>BL_WasBatteryDisconnected</w:t>
                  </w:r>
                </w:p>
              </w:tc>
            </w:tr>
            <w:tr w:rsidR="004B4BFA" w:rsidTr="00A5160A">
              <w:tc>
                <w:tcPr>
                  <w:tcW w:w="2683" w:type="dxa"/>
                  <w:vMerge w:val="restart"/>
                  <w:vAlign w:val="center"/>
                </w:tcPr>
                <w:p w:rsidR="004B4BFA" w:rsidRPr="00B147B8" w:rsidRDefault="004B4BFA" w:rsidP="00A5160A">
                  <w:pPr>
                    <w:rPr>
                      <w:rFonts w:cs="Arial"/>
                      <w:b/>
                      <w:sz w:val="20"/>
                      <w:szCs w:val="20"/>
                    </w:rPr>
                  </w:pPr>
                  <w:r w:rsidRPr="00B147B8">
                    <w:rPr>
                      <w:rFonts w:cs="Arial"/>
                      <w:b/>
                      <w:sz w:val="20"/>
                      <w:szCs w:val="20"/>
                    </w:rPr>
                    <w:t>Arguments</w:t>
                  </w:r>
                </w:p>
              </w:tc>
              <w:tc>
                <w:tcPr>
                  <w:tcW w:w="2798" w:type="dxa"/>
                  <w:gridSpan w:val="2"/>
                </w:tcPr>
                <w:p w:rsidR="004B4BFA" w:rsidRPr="00B147B8" w:rsidRDefault="004B4BFA" w:rsidP="00A5160A">
                  <w:pPr>
                    <w:rPr>
                      <w:rFonts w:cs="Arial"/>
                      <w:b/>
                      <w:sz w:val="20"/>
                      <w:szCs w:val="20"/>
                    </w:rPr>
                  </w:pPr>
                  <w:r w:rsidRPr="00B147B8">
                    <w:rPr>
                      <w:rFonts w:cs="Arial"/>
                      <w:b/>
                      <w:sz w:val="20"/>
                      <w:szCs w:val="20"/>
                    </w:rPr>
                    <w:t>Type</w:t>
                  </w:r>
                </w:p>
              </w:tc>
              <w:tc>
                <w:tcPr>
                  <w:tcW w:w="2708" w:type="dxa"/>
                  <w:gridSpan w:val="2"/>
                </w:tcPr>
                <w:p w:rsidR="004B4BFA" w:rsidRPr="00B147B8" w:rsidRDefault="004B4BFA" w:rsidP="00A5160A">
                  <w:pPr>
                    <w:rPr>
                      <w:rFonts w:cs="Arial"/>
                      <w:b/>
                      <w:sz w:val="20"/>
                      <w:szCs w:val="20"/>
                    </w:rPr>
                  </w:pPr>
                  <w:r w:rsidRPr="00B147B8">
                    <w:rPr>
                      <w:rFonts w:cs="Arial"/>
                      <w:b/>
                      <w:sz w:val="20"/>
                      <w:szCs w:val="20"/>
                    </w:rPr>
                    <w:t>Name</w:t>
                  </w:r>
                </w:p>
              </w:tc>
            </w:tr>
            <w:tr w:rsidR="004B4BFA" w:rsidTr="00A5160A">
              <w:tc>
                <w:tcPr>
                  <w:tcW w:w="2683" w:type="dxa"/>
                  <w:vMerge/>
                </w:tcPr>
                <w:p w:rsidR="004B4BFA" w:rsidRPr="00B147B8" w:rsidRDefault="004B4BFA" w:rsidP="00A5160A">
                  <w:pPr>
                    <w:rPr>
                      <w:rFonts w:cs="Arial"/>
                      <w:sz w:val="20"/>
                      <w:szCs w:val="20"/>
                    </w:rPr>
                  </w:pPr>
                </w:p>
              </w:tc>
              <w:tc>
                <w:tcPr>
                  <w:tcW w:w="2798" w:type="dxa"/>
                  <w:gridSpan w:val="2"/>
                </w:tcPr>
                <w:p w:rsidR="004B4BFA" w:rsidRPr="00B147B8" w:rsidRDefault="004B4BFA" w:rsidP="00A5160A">
                  <w:pPr>
                    <w:rPr>
                      <w:rFonts w:ascii="Times New Roman" w:hAnsi="Times New Roman" w:cs="Times New Roman"/>
                      <w:sz w:val="20"/>
                      <w:szCs w:val="20"/>
                    </w:rPr>
                  </w:pPr>
                  <w:r>
                    <w:rPr>
                      <w:rFonts w:ascii="Times New Roman" w:hAnsi="Times New Roman" w:cs="Times New Roman"/>
                      <w:sz w:val="20"/>
                      <w:szCs w:val="20"/>
                    </w:rPr>
                    <w:t>void</w:t>
                  </w:r>
                </w:p>
              </w:tc>
              <w:tc>
                <w:tcPr>
                  <w:tcW w:w="2708" w:type="dxa"/>
                  <w:gridSpan w:val="2"/>
                </w:tcPr>
                <w:p w:rsidR="004B4BFA" w:rsidRPr="00B147B8" w:rsidRDefault="004B4BFA" w:rsidP="00A5160A">
                  <w:pPr>
                    <w:rPr>
                      <w:rFonts w:ascii="Times New Roman" w:hAnsi="Times New Roman" w:cs="Times New Roman"/>
                      <w:sz w:val="20"/>
                      <w:szCs w:val="20"/>
                    </w:rPr>
                  </w:pPr>
                </w:p>
              </w:tc>
            </w:tr>
            <w:tr w:rsidR="004B4BFA" w:rsidTr="00A5160A">
              <w:tc>
                <w:tcPr>
                  <w:tcW w:w="2683" w:type="dxa"/>
                  <w:vMerge/>
                </w:tcPr>
                <w:p w:rsidR="004B4BFA" w:rsidRPr="00B147B8" w:rsidRDefault="004B4BFA" w:rsidP="00A5160A">
                  <w:pPr>
                    <w:rPr>
                      <w:rFonts w:cs="Arial"/>
                      <w:sz w:val="20"/>
                      <w:szCs w:val="20"/>
                    </w:rPr>
                  </w:pPr>
                </w:p>
              </w:tc>
              <w:tc>
                <w:tcPr>
                  <w:tcW w:w="2798" w:type="dxa"/>
                  <w:gridSpan w:val="2"/>
                </w:tcPr>
                <w:p w:rsidR="004B4BFA" w:rsidRPr="00B147B8" w:rsidRDefault="004B4BFA" w:rsidP="00A5160A">
                  <w:pPr>
                    <w:rPr>
                      <w:rFonts w:ascii="Times New Roman" w:hAnsi="Times New Roman" w:cs="Times New Roman"/>
                      <w:sz w:val="20"/>
                      <w:szCs w:val="20"/>
                    </w:rPr>
                  </w:pPr>
                </w:p>
              </w:tc>
              <w:tc>
                <w:tcPr>
                  <w:tcW w:w="2708" w:type="dxa"/>
                  <w:gridSpan w:val="2"/>
                </w:tcPr>
                <w:p w:rsidR="004B4BFA" w:rsidRPr="00B147B8" w:rsidRDefault="004B4BFA" w:rsidP="00A5160A">
                  <w:pPr>
                    <w:rPr>
                      <w:rFonts w:ascii="Times New Roman" w:hAnsi="Times New Roman" w:cs="Times New Roman"/>
                      <w:sz w:val="20"/>
                      <w:szCs w:val="20"/>
                    </w:rPr>
                  </w:pPr>
                </w:p>
              </w:tc>
            </w:tr>
            <w:tr w:rsidR="004B4BFA" w:rsidTr="00A5160A">
              <w:tc>
                <w:tcPr>
                  <w:tcW w:w="2683" w:type="dxa"/>
                  <w:vMerge/>
                </w:tcPr>
                <w:p w:rsidR="004B4BFA" w:rsidRPr="00B147B8" w:rsidRDefault="004B4BFA" w:rsidP="00A5160A">
                  <w:pPr>
                    <w:rPr>
                      <w:rFonts w:cs="Arial"/>
                      <w:sz w:val="20"/>
                      <w:szCs w:val="20"/>
                    </w:rPr>
                  </w:pPr>
                </w:p>
              </w:tc>
              <w:tc>
                <w:tcPr>
                  <w:tcW w:w="2798" w:type="dxa"/>
                  <w:gridSpan w:val="2"/>
                </w:tcPr>
                <w:p w:rsidR="004B4BFA" w:rsidRPr="00B147B8" w:rsidRDefault="004B4BFA" w:rsidP="00A5160A">
                  <w:pPr>
                    <w:rPr>
                      <w:rFonts w:cs="Arial"/>
                      <w:sz w:val="20"/>
                      <w:szCs w:val="20"/>
                    </w:rPr>
                  </w:pPr>
                </w:p>
              </w:tc>
              <w:tc>
                <w:tcPr>
                  <w:tcW w:w="2708" w:type="dxa"/>
                  <w:gridSpan w:val="2"/>
                </w:tcPr>
                <w:p w:rsidR="004B4BFA" w:rsidRPr="00B147B8" w:rsidRDefault="004B4BFA" w:rsidP="00A5160A">
                  <w:pPr>
                    <w:rPr>
                      <w:rFonts w:cs="Arial"/>
                      <w:sz w:val="20"/>
                      <w:szCs w:val="20"/>
                    </w:rPr>
                  </w:pPr>
                </w:p>
              </w:tc>
            </w:tr>
            <w:tr w:rsidR="004B4BFA" w:rsidTr="00A5160A">
              <w:tc>
                <w:tcPr>
                  <w:tcW w:w="2683" w:type="dxa"/>
                  <w:vMerge w:val="restart"/>
                  <w:vAlign w:val="center"/>
                </w:tcPr>
                <w:p w:rsidR="004B4BFA" w:rsidRPr="00B147B8" w:rsidRDefault="004B4BFA" w:rsidP="00A5160A">
                  <w:pPr>
                    <w:rPr>
                      <w:rFonts w:cs="Arial"/>
                      <w:sz w:val="20"/>
                      <w:szCs w:val="20"/>
                    </w:rPr>
                  </w:pPr>
                  <w:r w:rsidRPr="00B147B8">
                    <w:rPr>
                      <w:rFonts w:cs="Arial"/>
                      <w:b/>
                      <w:sz w:val="20"/>
                      <w:szCs w:val="20"/>
                    </w:rPr>
                    <w:t>Argument Scaling</w:t>
                  </w:r>
                </w:p>
              </w:tc>
              <w:tc>
                <w:tcPr>
                  <w:tcW w:w="1388" w:type="dxa"/>
                </w:tcPr>
                <w:p w:rsidR="004B4BFA" w:rsidRPr="00B147B8" w:rsidRDefault="004B4BFA" w:rsidP="00A5160A">
                  <w:pPr>
                    <w:rPr>
                      <w:rFonts w:cs="Arial"/>
                      <w:b/>
                      <w:sz w:val="20"/>
                      <w:szCs w:val="20"/>
                    </w:rPr>
                  </w:pPr>
                  <w:r w:rsidRPr="00B147B8">
                    <w:rPr>
                      <w:rFonts w:cs="Arial"/>
                      <w:b/>
                      <w:sz w:val="20"/>
                      <w:szCs w:val="20"/>
                    </w:rPr>
                    <w:t>Units</w:t>
                  </w:r>
                </w:p>
              </w:tc>
              <w:tc>
                <w:tcPr>
                  <w:tcW w:w="1410" w:type="dxa"/>
                </w:tcPr>
                <w:p w:rsidR="004B4BFA" w:rsidRPr="00B147B8" w:rsidRDefault="004B4BFA" w:rsidP="00A5160A">
                  <w:pPr>
                    <w:rPr>
                      <w:rFonts w:cs="Arial"/>
                      <w:b/>
                      <w:sz w:val="20"/>
                      <w:szCs w:val="20"/>
                    </w:rPr>
                  </w:pPr>
                  <w:r w:rsidRPr="00B147B8">
                    <w:rPr>
                      <w:rFonts w:cs="Arial"/>
                      <w:b/>
                      <w:sz w:val="20"/>
                      <w:szCs w:val="20"/>
                    </w:rPr>
                    <w:t>Scaling</w:t>
                  </w:r>
                </w:p>
              </w:tc>
              <w:tc>
                <w:tcPr>
                  <w:tcW w:w="1529" w:type="dxa"/>
                </w:tcPr>
                <w:p w:rsidR="004B4BFA" w:rsidRPr="00B147B8" w:rsidRDefault="004B4BFA" w:rsidP="00A5160A">
                  <w:pPr>
                    <w:rPr>
                      <w:rFonts w:cs="Arial"/>
                      <w:b/>
                      <w:sz w:val="20"/>
                      <w:szCs w:val="20"/>
                    </w:rPr>
                  </w:pPr>
                  <w:r w:rsidRPr="00B147B8">
                    <w:rPr>
                      <w:rFonts w:cs="Arial"/>
                      <w:b/>
                      <w:sz w:val="20"/>
                      <w:szCs w:val="20"/>
                    </w:rPr>
                    <w:t>Low Lim</w:t>
                  </w:r>
                </w:p>
              </w:tc>
              <w:tc>
                <w:tcPr>
                  <w:tcW w:w="1179" w:type="dxa"/>
                </w:tcPr>
                <w:p w:rsidR="004B4BFA" w:rsidRPr="00B147B8" w:rsidRDefault="004B4BFA" w:rsidP="00A5160A">
                  <w:pPr>
                    <w:rPr>
                      <w:rFonts w:cs="Arial"/>
                      <w:b/>
                      <w:sz w:val="20"/>
                      <w:szCs w:val="20"/>
                    </w:rPr>
                  </w:pPr>
                  <w:r w:rsidRPr="00B147B8">
                    <w:rPr>
                      <w:rFonts w:cs="Arial"/>
                      <w:b/>
                      <w:sz w:val="20"/>
                      <w:szCs w:val="20"/>
                    </w:rPr>
                    <w:t>High Lim</w:t>
                  </w:r>
                </w:p>
              </w:tc>
            </w:tr>
            <w:tr w:rsidR="004B4BFA" w:rsidTr="00A5160A">
              <w:tc>
                <w:tcPr>
                  <w:tcW w:w="2683" w:type="dxa"/>
                  <w:vMerge/>
                </w:tcPr>
                <w:p w:rsidR="004B4BFA" w:rsidRPr="00B147B8" w:rsidRDefault="004B4BFA" w:rsidP="00A5160A">
                  <w:pPr>
                    <w:rPr>
                      <w:rFonts w:cs="Arial"/>
                      <w:b/>
                      <w:sz w:val="20"/>
                      <w:szCs w:val="20"/>
                    </w:rPr>
                  </w:pPr>
                </w:p>
              </w:tc>
              <w:tc>
                <w:tcPr>
                  <w:tcW w:w="1388" w:type="dxa"/>
                </w:tcPr>
                <w:p w:rsidR="004B4BFA" w:rsidRPr="00B147B8" w:rsidRDefault="004B4BFA"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410" w:type="dxa"/>
                </w:tcPr>
                <w:p w:rsidR="004B4BFA" w:rsidRPr="00B147B8" w:rsidRDefault="004B4BFA"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4B4BFA" w:rsidRPr="00B147B8" w:rsidRDefault="004B4BFA"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4B4BFA" w:rsidRPr="00B147B8" w:rsidRDefault="004B4BFA" w:rsidP="00A5160A">
                  <w:pPr>
                    <w:rPr>
                      <w:rFonts w:ascii="Times New Roman" w:hAnsi="Times New Roman" w:cs="Times New Roman"/>
                      <w:sz w:val="20"/>
                      <w:szCs w:val="20"/>
                    </w:rPr>
                  </w:pPr>
                  <w:r w:rsidRPr="00B147B8">
                    <w:rPr>
                      <w:rFonts w:ascii="Times New Roman" w:hAnsi="Times New Roman" w:cs="Times New Roman"/>
                      <w:sz w:val="20"/>
                      <w:szCs w:val="20"/>
                    </w:rPr>
                    <w:t>n/a</w:t>
                  </w:r>
                </w:p>
              </w:tc>
            </w:tr>
            <w:tr w:rsidR="004B4BFA" w:rsidTr="00A5160A">
              <w:tc>
                <w:tcPr>
                  <w:tcW w:w="2683" w:type="dxa"/>
                  <w:vMerge/>
                </w:tcPr>
                <w:p w:rsidR="004B4BFA" w:rsidRPr="00B147B8" w:rsidRDefault="004B4BFA" w:rsidP="00A5160A">
                  <w:pPr>
                    <w:rPr>
                      <w:rFonts w:cs="Arial"/>
                      <w:b/>
                      <w:sz w:val="20"/>
                      <w:szCs w:val="20"/>
                    </w:rPr>
                  </w:pPr>
                </w:p>
              </w:tc>
              <w:tc>
                <w:tcPr>
                  <w:tcW w:w="1388" w:type="dxa"/>
                </w:tcPr>
                <w:p w:rsidR="004B4BFA" w:rsidRPr="00B147B8" w:rsidRDefault="004B4BFA" w:rsidP="00A5160A">
                  <w:pPr>
                    <w:rPr>
                      <w:rFonts w:ascii="Times New Roman" w:hAnsi="Times New Roman" w:cs="Times New Roman"/>
                      <w:sz w:val="20"/>
                      <w:szCs w:val="20"/>
                    </w:rPr>
                  </w:pPr>
                </w:p>
              </w:tc>
              <w:tc>
                <w:tcPr>
                  <w:tcW w:w="1410" w:type="dxa"/>
                </w:tcPr>
                <w:p w:rsidR="004B4BFA" w:rsidRPr="00B147B8" w:rsidRDefault="004B4BFA" w:rsidP="00A5160A">
                  <w:pPr>
                    <w:rPr>
                      <w:rFonts w:ascii="Times New Roman" w:hAnsi="Times New Roman" w:cs="Times New Roman"/>
                      <w:sz w:val="20"/>
                      <w:szCs w:val="20"/>
                    </w:rPr>
                  </w:pPr>
                </w:p>
              </w:tc>
              <w:tc>
                <w:tcPr>
                  <w:tcW w:w="1529" w:type="dxa"/>
                </w:tcPr>
                <w:p w:rsidR="004B4BFA" w:rsidRPr="00B147B8" w:rsidRDefault="004B4BFA" w:rsidP="00A5160A">
                  <w:pPr>
                    <w:rPr>
                      <w:rFonts w:ascii="Times New Roman" w:hAnsi="Times New Roman" w:cs="Times New Roman"/>
                      <w:sz w:val="20"/>
                      <w:szCs w:val="20"/>
                    </w:rPr>
                  </w:pPr>
                </w:p>
              </w:tc>
              <w:tc>
                <w:tcPr>
                  <w:tcW w:w="1179" w:type="dxa"/>
                </w:tcPr>
                <w:p w:rsidR="004B4BFA" w:rsidRPr="00B147B8" w:rsidRDefault="004B4BFA" w:rsidP="00A5160A">
                  <w:pPr>
                    <w:rPr>
                      <w:rFonts w:ascii="Times New Roman" w:hAnsi="Times New Roman" w:cs="Times New Roman"/>
                      <w:sz w:val="20"/>
                      <w:szCs w:val="20"/>
                    </w:rPr>
                  </w:pPr>
                </w:p>
              </w:tc>
            </w:tr>
            <w:tr w:rsidR="004B4BFA" w:rsidTr="00A5160A">
              <w:tc>
                <w:tcPr>
                  <w:tcW w:w="2683" w:type="dxa"/>
                  <w:vMerge/>
                </w:tcPr>
                <w:p w:rsidR="004B4BFA" w:rsidRPr="00B147B8" w:rsidRDefault="004B4BFA" w:rsidP="00A5160A">
                  <w:pPr>
                    <w:rPr>
                      <w:rFonts w:cs="Arial"/>
                      <w:b/>
                      <w:sz w:val="20"/>
                      <w:szCs w:val="20"/>
                    </w:rPr>
                  </w:pPr>
                </w:p>
              </w:tc>
              <w:tc>
                <w:tcPr>
                  <w:tcW w:w="1388" w:type="dxa"/>
                </w:tcPr>
                <w:p w:rsidR="004B4BFA" w:rsidRPr="00B147B8" w:rsidRDefault="004B4BFA" w:rsidP="00A5160A">
                  <w:pPr>
                    <w:rPr>
                      <w:rFonts w:ascii="Times New Roman" w:hAnsi="Times New Roman"/>
                      <w:sz w:val="20"/>
                      <w:szCs w:val="20"/>
                    </w:rPr>
                  </w:pPr>
                </w:p>
              </w:tc>
              <w:tc>
                <w:tcPr>
                  <w:tcW w:w="1410" w:type="dxa"/>
                </w:tcPr>
                <w:p w:rsidR="004B4BFA" w:rsidRPr="00B147B8" w:rsidRDefault="004B4BFA" w:rsidP="00A5160A">
                  <w:pPr>
                    <w:rPr>
                      <w:rFonts w:ascii="Times New Roman" w:hAnsi="Times New Roman"/>
                      <w:sz w:val="20"/>
                      <w:szCs w:val="20"/>
                    </w:rPr>
                  </w:pPr>
                </w:p>
              </w:tc>
              <w:tc>
                <w:tcPr>
                  <w:tcW w:w="1529" w:type="dxa"/>
                </w:tcPr>
                <w:p w:rsidR="004B4BFA" w:rsidRDefault="004B4BFA" w:rsidP="00A5160A">
                  <w:pPr>
                    <w:rPr>
                      <w:rFonts w:ascii="Times New Roman" w:hAnsi="Times New Roman"/>
                      <w:sz w:val="20"/>
                      <w:szCs w:val="20"/>
                    </w:rPr>
                  </w:pPr>
                </w:p>
              </w:tc>
              <w:tc>
                <w:tcPr>
                  <w:tcW w:w="1179" w:type="dxa"/>
                </w:tcPr>
                <w:p w:rsidR="004B4BFA" w:rsidRDefault="004B4BFA" w:rsidP="00A5160A">
                  <w:pPr>
                    <w:rPr>
                      <w:rFonts w:ascii="Times New Roman" w:hAnsi="Times New Roman"/>
                      <w:sz w:val="20"/>
                      <w:szCs w:val="20"/>
                    </w:rPr>
                  </w:pPr>
                </w:p>
              </w:tc>
            </w:tr>
            <w:tr w:rsidR="004B4BFA" w:rsidTr="00A5160A">
              <w:tc>
                <w:tcPr>
                  <w:tcW w:w="2683" w:type="dxa"/>
                </w:tcPr>
                <w:p w:rsidR="004B4BFA" w:rsidRPr="00B147B8" w:rsidRDefault="004B4BFA" w:rsidP="00A5160A">
                  <w:pPr>
                    <w:rPr>
                      <w:rFonts w:cs="Arial"/>
                      <w:b/>
                      <w:sz w:val="20"/>
                      <w:szCs w:val="20"/>
                    </w:rPr>
                  </w:pPr>
                  <w:r>
                    <w:rPr>
                      <w:rFonts w:cs="Arial"/>
                      <w:b/>
                      <w:sz w:val="20"/>
                      <w:szCs w:val="20"/>
                    </w:rPr>
                    <w:lastRenderedPageBreak/>
                    <w:t>Return Value Type</w:t>
                  </w:r>
                </w:p>
              </w:tc>
              <w:tc>
                <w:tcPr>
                  <w:tcW w:w="5506" w:type="dxa"/>
                  <w:gridSpan w:val="4"/>
                </w:tcPr>
                <w:p w:rsidR="004B4BFA" w:rsidRDefault="004B4BFA" w:rsidP="00A5160A">
                  <w:pPr>
                    <w:rPr>
                      <w:rFonts w:ascii="Times New Roman" w:hAnsi="Times New Roman"/>
                      <w:sz w:val="20"/>
                      <w:szCs w:val="20"/>
                    </w:rPr>
                  </w:pPr>
                  <w:r w:rsidRPr="00C93EB4">
                    <w:rPr>
                      <w:rFonts w:ascii="Times New Roman" w:hAnsi="Times New Roman" w:cs="Times New Roman"/>
                      <w:sz w:val="20"/>
                      <w:szCs w:val="20"/>
                    </w:rPr>
                    <w:t xml:space="preserve">unsigned </w:t>
                  </w:r>
                  <w:r>
                    <w:rPr>
                      <w:rFonts w:ascii="Times New Roman" w:hAnsi="Times New Roman" w:cs="Times New Roman"/>
                      <w:sz w:val="20"/>
                      <w:szCs w:val="20"/>
                    </w:rPr>
                    <w:t>char</w:t>
                  </w:r>
                </w:p>
              </w:tc>
            </w:tr>
            <w:tr w:rsidR="004B4BFA" w:rsidTr="00A5160A">
              <w:tc>
                <w:tcPr>
                  <w:tcW w:w="2683" w:type="dxa"/>
                  <w:vMerge w:val="restart"/>
                </w:tcPr>
                <w:p w:rsidR="004B4BFA" w:rsidRDefault="004B4BFA" w:rsidP="00A5160A">
                  <w:pPr>
                    <w:rPr>
                      <w:rFonts w:cs="Arial"/>
                      <w:b/>
                      <w:sz w:val="20"/>
                      <w:szCs w:val="20"/>
                    </w:rPr>
                  </w:pPr>
                  <w:r>
                    <w:rPr>
                      <w:rFonts w:cs="Arial"/>
                      <w:b/>
                      <w:sz w:val="20"/>
                      <w:szCs w:val="20"/>
                    </w:rPr>
                    <w:t>Return Value Scaling</w:t>
                  </w:r>
                </w:p>
              </w:tc>
              <w:tc>
                <w:tcPr>
                  <w:tcW w:w="1388" w:type="dxa"/>
                </w:tcPr>
                <w:p w:rsidR="004B4BFA" w:rsidRPr="00B147B8" w:rsidRDefault="004B4BFA" w:rsidP="00A5160A">
                  <w:pPr>
                    <w:rPr>
                      <w:rFonts w:cs="Arial"/>
                      <w:b/>
                      <w:sz w:val="20"/>
                      <w:szCs w:val="20"/>
                    </w:rPr>
                  </w:pPr>
                  <w:r w:rsidRPr="00B147B8">
                    <w:rPr>
                      <w:rFonts w:cs="Arial"/>
                      <w:b/>
                      <w:sz w:val="20"/>
                      <w:szCs w:val="20"/>
                    </w:rPr>
                    <w:t>Units</w:t>
                  </w:r>
                </w:p>
              </w:tc>
              <w:tc>
                <w:tcPr>
                  <w:tcW w:w="1410" w:type="dxa"/>
                </w:tcPr>
                <w:p w:rsidR="004B4BFA" w:rsidRPr="00B147B8" w:rsidRDefault="004B4BFA" w:rsidP="00A5160A">
                  <w:pPr>
                    <w:rPr>
                      <w:rFonts w:cs="Arial"/>
                      <w:b/>
                      <w:sz w:val="20"/>
                      <w:szCs w:val="20"/>
                    </w:rPr>
                  </w:pPr>
                  <w:r w:rsidRPr="00B147B8">
                    <w:rPr>
                      <w:rFonts w:cs="Arial"/>
                      <w:b/>
                      <w:sz w:val="20"/>
                      <w:szCs w:val="20"/>
                    </w:rPr>
                    <w:t>Scaling</w:t>
                  </w:r>
                </w:p>
              </w:tc>
              <w:tc>
                <w:tcPr>
                  <w:tcW w:w="1529" w:type="dxa"/>
                </w:tcPr>
                <w:p w:rsidR="004B4BFA" w:rsidRPr="00B147B8" w:rsidRDefault="004B4BFA" w:rsidP="00A5160A">
                  <w:pPr>
                    <w:rPr>
                      <w:rFonts w:cs="Arial"/>
                      <w:b/>
                      <w:sz w:val="20"/>
                      <w:szCs w:val="20"/>
                    </w:rPr>
                  </w:pPr>
                  <w:r w:rsidRPr="00B147B8">
                    <w:rPr>
                      <w:rFonts w:cs="Arial"/>
                      <w:b/>
                      <w:sz w:val="20"/>
                      <w:szCs w:val="20"/>
                    </w:rPr>
                    <w:t>Low Lim</w:t>
                  </w:r>
                </w:p>
              </w:tc>
              <w:tc>
                <w:tcPr>
                  <w:tcW w:w="1179" w:type="dxa"/>
                </w:tcPr>
                <w:p w:rsidR="004B4BFA" w:rsidRPr="00B147B8" w:rsidRDefault="004B4BFA" w:rsidP="00A5160A">
                  <w:pPr>
                    <w:rPr>
                      <w:rFonts w:cs="Arial"/>
                      <w:b/>
                      <w:sz w:val="20"/>
                      <w:szCs w:val="20"/>
                    </w:rPr>
                  </w:pPr>
                  <w:r w:rsidRPr="00B147B8">
                    <w:rPr>
                      <w:rFonts w:cs="Arial"/>
                      <w:b/>
                      <w:sz w:val="20"/>
                      <w:szCs w:val="20"/>
                    </w:rPr>
                    <w:t>High Lim</w:t>
                  </w:r>
                </w:p>
              </w:tc>
            </w:tr>
            <w:tr w:rsidR="004B4BFA" w:rsidTr="00A5160A">
              <w:tc>
                <w:tcPr>
                  <w:tcW w:w="2683" w:type="dxa"/>
                  <w:vMerge/>
                </w:tcPr>
                <w:p w:rsidR="004B4BFA" w:rsidRDefault="004B4BFA" w:rsidP="00A5160A">
                  <w:pPr>
                    <w:rPr>
                      <w:rFonts w:cs="Arial"/>
                      <w:b/>
                      <w:sz w:val="20"/>
                      <w:szCs w:val="20"/>
                    </w:rPr>
                  </w:pPr>
                </w:p>
              </w:tc>
              <w:tc>
                <w:tcPr>
                  <w:tcW w:w="1388" w:type="dxa"/>
                </w:tcPr>
                <w:p w:rsidR="004B4BFA" w:rsidRPr="00B147B8" w:rsidRDefault="004B4BFA" w:rsidP="00A5160A">
                  <w:pPr>
                    <w:rPr>
                      <w:rFonts w:ascii="Times New Roman" w:hAnsi="Times New Roman" w:cs="Times New Roman"/>
                      <w:sz w:val="20"/>
                      <w:szCs w:val="20"/>
                    </w:rPr>
                  </w:pPr>
                  <w:r>
                    <w:rPr>
                      <w:rFonts w:ascii="Times New Roman" w:hAnsi="Times New Roman" w:cs="Times New Roman"/>
                      <w:sz w:val="20"/>
                      <w:szCs w:val="20"/>
                    </w:rPr>
                    <w:t>enum</w:t>
                  </w:r>
                </w:p>
              </w:tc>
              <w:tc>
                <w:tcPr>
                  <w:tcW w:w="1410" w:type="dxa"/>
                </w:tcPr>
                <w:p w:rsidR="004B4BFA" w:rsidRPr="00B147B8" w:rsidRDefault="004B4BFA" w:rsidP="00A5160A">
                  <w:pPr>
                    <w:rPr>
                      <w:rFonts w:ascii="Times New Roman" w:hAnsi="Times New Roman" w:cs="Times New Roman"/>
                      <w:sz w:val="20"/>
                      <w:szCs w:val="20"/>
                    </w:rPr>
                  </w:pPr>
                  <w:r>
                    <w:rPr>
                      <w:rFonts w:ascii="Times New Roman" w:hAnsi="Times New Roman" w:cs="Times New Roman"/>
                      <w:sz w:val="20"/>
                      <w:szCs w:val="20"/>
                    </w:rPr>
                    <w:t>supplier defined</w:t>
                  </w:r>
                </w:p>
              </w:tc>
              <w:tc>
                <w:tcPr>
                  <w:tcW w:w="1529" w:type="dxa"/>
                </w:tcPr>
                <w:p w:rsidR="004B4BFA" w:rsidRPr="00B147B8" w:rsidRDefault="004B4BFA" w:rsidP="00A5160A">
                  <w:pPr>
                    <w:rPr>
                      <w:rFonts w:ascii="Times New Roman" w:hAnsi="Times New Roman" w:cs="Times New Roman"/>
                      <w:sz w:val="20"/>
                      <w:szCs w:val="20"/>
                    </w:rPr>
                  </w:pPr>
                  <w:r>
                    <w:rPr>
                      <w:rFonts w:ascii="Times New Roman" w:hAnsi="Times New Roman" w:cs="Times New Roman"/>
                      <w:sz w:val="20"/>
                      <w:szCs w:val="20"/>
                    </w:rPr>
                    <w:t>0</w:t>
                  </w:r>
                </w:p>
              </w:tc>
              <w:tc>
                <w:tcPr>
                  <w:tcW w:w="1179" w:type="dxa"/>
                </w:tcPr>
                <w:p w:rsidR="004B4BFA" w:rsidRPr="00B147B8" w:rsidRDefault="004B4BFA" w:rsidP="00A5160A">
                  <w:pPr>
                    <w:rPr>
                      <w:rFonts w:ascii="Times New Roman" w:hAnsi="Times New Roman" w:cs="Times New Roman"/>
                      <w:sz w:val="20"/>
                      <w:szCs w:val="20"/>
                    </w:rPr>
                  </w:pPr>
                  <w:r>
                    <w:rPr>
                      <w:rFonts w:ascii="Times New Roman" w:hAnsi="Times New Roman" w:cs="Times New Roman"/>
                      <w:sz w:val="20"/>
                      <w:szCs w:val="20"/>
                    </w:rPr>
                    <w:t>1</w:t>
                  </w:r>
                </w:p>
              </w:tc>
            </w:tr>
            <w:tr w:rsidR="004B4BFA" w:rsidTr="00A5160A">
              <w:tc>
                <w:tcPr>
                  <w:tcW w:w="8189" w:type="dxa"/>
                  <w:gridSpan w:val="5"/>
                </w:tcPr>
                <w:p w:rsidR="004B4BFA" w:rsidRDefault="004B4BFA" w:rsidP="00A5160A">
                  <w:pPr>
                    <w:rPr>
                      <w:rFonts w:cs="Arial"/>
                      <w:b/>
                      <w:sz w:val="20"/>
                      <w:szCs w:val="20"/>
                    </w:rPr>
                  </w:pPr>
                  <w:r>
                    <w:rPr>
                      <w:rFonts w:cs="Arial"/>
                      <w:b/>
                      <w:sz w:val="20"/>
                      <w:szCs w:val="20"/>
                    </w:rPr>
                    <w:t>Semantics</w:t>
                  </w:r>
                  <w:r w:rsidRPr="00B147B8">
                    <w:rPr>
                      <w:rFonts w:cs="Arial"/>
                      <w:b/>
                      <w:sz w:val="20"/>
                      <w:szCs w:val="20"/>
                    </w:rPr>
                    <w:t>:</w:t>
                  </w:r>
                </w:p>
                <w:p w:rsidR="004B4BFA" w:rsidRPr="004B4BFA" w:rsidRDefault="004B4BFA" w:rsidP="004B4BFA">
                  <w:pPr>
                    <w:rPr>
                      <w:rFonts w:asciiTheme="majorHAnsi" w:hAnsiTheme="majorHAnsi" w:cstheme="majorHAnsi"/>
                      <w:sz w:val="20"/>
                      <w:szCs w:val="20"/>
                    </w:rPr>
                  </w:pPr>
                  <w:r w:rsidRPr="004B4BFA">
                    <w:rPr>
                      <w:rFonts w:asciiTheme="majorHAnsi" w:hAnsiTheme="majorHAnsi" w:cstheme="majorHAnsi"/>
                      <w:sz w:val="20"/>
                      <w:szCs w:val="20"/>
                    </w:rPr>
                    <w:t>0 = FALSE</w:t>
                  </w:r>
                </w:p>
                <w:p w:rsidR="004B4BFA" w:rsidRPr="004B4BFA" w:rsidRDefault="004B4BFA" w:rsidP="004B4BFA">
                  <w:pPr>
                    <w:rPr>
                      <w:rFonts w:asciiTheme="majorHAnsi" w:hAnsiTheme="majorHAnsi" w:cstheme="majorHAnsi"/>
                      <w:sz w:val="20"/>
                      <w:szCs w:val="20"/>
                    </w:rPr>
                  </w:pPr>
                  <w:r w:rsidRPr="004B4BFA">
                    <w:rPr>
                      <w:rFonts w:asciiTheme="majorHAnsi" w:hAnsiTheme="majorHAnsi" w:cstheme="majorHAnsi"/>
                      <w:sz w:val="20"/>
                      <w:szCs w:val="20"/>
                    </w:rPr>
                    <w:t>Non-zero = TRUE</w:t>
                  </w:r>
                </w:p>
                <w:p w:rsidR="004B4BFA" w:rsidRPr="004B4BFA" w:rsidRDefault="004B4BFA" w:rsidP="004B4BFA">
                  <w:pPr>
                    <w:rPr>
                      <w:rFonts w:asciiTheme="majorHAnsi" w:hAnsiTheme="majorHAnsi" w:cstheme="majorHAnsi"/>
                      <w:sz w:val="20"/>
                      <w:szCs w:val="20"/>
                    </w:rPr>
                  </w:pPr>
                  <w:r w:rsidRPr="004B4BFA">
                    <w:rPr>
                      <w:rFonts w:asciiTheme="majorHAnsi" w:hAnsiTheme="majorHAnsi" w:cstheme="majorHAnsi"/>
                      <w:sz w:val="20"/>
                      <w:szCs w:val="20"/>
                    </w:rPr>
                    <w:t>This function will be called to identify if power has been removed from the module since</w:t>
                  </w:r>
                </w:p>
                <w:p w:rsidR="004B4BFA" w:rsidRPr="004B4BFA" w:rsidRDefault="004B4BFA" w:rsidP="004B4BFA">
                  <w:pPr>
                    <w:rPr>
                      <w:rFonts w:asciiTheme="majorHAnsi" w:hAnsiTheme="majorHAnsi" w:cstheme="majorHAnsi"/>
                      <w:sz w:val="20"/>
                      <w:szCs w:val="20"/>
                    </w:rPr>
                  </w:pPr>
                  <w:r w:rsidRPr="004B4BFA">
                    <w:rPr>
                      <w:rFonts w:asciiTheme="majorHAnsi" w:hAnsiTheme="majorHAnsi" w:cstheme="majorHAnsi"/>
                      <w:sz w:val="20"/>
                      <w:szCs w:val="20"/>
                    </w:rPr>
                    <w:t>the prior key-on event. A non-zero returned value will indicate that the battery was</w:t>
                  </w:r>
                </w:p>
                <w:p w:rsidR="004B4BFA" w:rsidRPr="004B4BFA" w:rsidRDefault="004B4BFA" w:rsidP="004B4BFA">
                  <w:pPr>
                    <w:rPr>
                      <w:rFonts w:asciiTheme="majorHAnsi" w:hAnsiTheme="majorHAnsi" w:cstheme="majorHAnsi"/>
                      <w:sz w:val="20"/>
                      <w:szCs w:val="20"/>
                    </w:rPr>
                  </w:pPr>
                  <w:r w:rsidRPr="004B4BFA">
                    <w:rPr>
                      <w:rFonts w:asciiTheme="majorHAnsi" w:hAnsiTheme="majorHAnsi" w:cstheme="majorHAnsi"/>
                      <w:sz w:val="20"/>
                      <w:szCs w:val="20"/>
                    </w:rPr>
                    <w:t>disconnected. A zero will be returned if battery was not disconnected. This function</w:t>
                  </w:r>
                </w:p>
                <w:p w:rsidR="004B4BFA" w:rsidRPr="004B4BFA" w:rsidRDefault="004B4BFA" w:rsidP="004B4BFA">
                  <w:pPr>
                    <w:rPr>
                      <w:rFonts w:asciiTheme="majorHAnsi" w:hAnsiTheme="majorHAnsi" w:cstheme="majorHAnsi"/>
                      <w:sz w:val="20"/>
                      <w:szCs w:val="20"/>
                    </w:rPr>
                  </w:pPr>
                  <w:r w:rsidRPr="004B4BFA">
                    <w:rPr>
                      <w:rFonts w:asciiTheme="majorHAnsi" w:hAnsiTheme="majorHAnsi" w:cstheme="majorHAnsi"/>
                      <w:sz w:val="20"/>
                      <w:szCs w:val="20"/>
                    </w:rPr>
                    <w:t>should not modify any indication in the hardware that the battery was disconnected as</w:t>
                  </w:r>
                </w:p>
                <w:p w:rsidR="004B4BFA" w:rsidRPr="004B4BFA" w:rsidRDefault="004B4BFA" w:rsidP="004B4BFA">
                  <w:pPr>
                    <w:rPr>
                      <w:rFonts w:asciiTheme="majorHAnsi" w:hAnsiTheme="majorHAnsi" w:cstheme="majorHAnsi"/>
                      <w:sz w:val="20"/>
                      <w:szCs w:val="20"/>
                    </w:rPr>
                  </w:pPr>
                  <w:r w:rsidRPr="004B4BFA">
                    <w:rPr>
                      <w:rFonts w:asciiTheme="majorHAnsi" w:hAnsiTheme="majorHAnsi" w:cstheme="majorHAnsi"/>
                      <w:sz w:val="20"/>
                      <w:szCs w:val="20"/>
                    </w:rPr>
                    <w:t xml:space="preserve">the application function </w:t>
                  </w:r>
                  <w:r w:rsidRPr="004B4BFA">
                    <w:rPr>
                      <w:rFonts w:ascii="Times New Roman" w:hAnsi="Times New Roman" w:cs="Times New Roman"/>
                      <w:sz w:val="20"/>
                      <w:szCs w:val="20"/>
                    </w:rPr>
                    <w:t>HW_WasBatteryDisconnected</w:t>
                  </w:r>
                  <w:r w:rsidRPr="004B4BFA">
                    <w:rPr>
                      <w:rFonts w:asciiTheme="majorHAnsi" w:hAnsiTheme="majorHAnsi" w:cstheme="majorHAnsi"/>
                      <w:sz w:val="20"/>
                      <w:szCs w:val="20"/>
                    </w:rPr>
                    <w:t>()will subsequently be</w:t>
                  </w:r>
                </w:p>
                <w:p w:rsidR="004B4BFA" w:rsidRDefault="004B4BFA" w:rsidP="004B4BFA">
                  <w:pPr>
                    <w:rPr>
                      <w:rFonts w:ascii="Times New Roman" w:hAnsi="Times New Roman"/>
                      <w:sz w:val="20"/>
                      <w:szCs w:val="20"/>
                    </w:rPr>
                  </w:pPr>
                  <w:r w:rsidRPr="004B4BFA">
                    <w:rPr>
                      <w:rFonts w:asciiTheme="majorHAnsi" w:hAnsiTheme="majorHAnsi" w:cstheme="majorHAnsi"/>
                      <w:sz w:val="20"/>
                      <w:szCs w:val="20"/>
                    </w:rPr>
                    <w:t>called to ascertain the information as well.</w:t>
                  </w:r>
                </w:p>
              </w:tc>
            </w:tr>
            <w:tr w:rsidR="004B4BFA" w:rsidTr="00A5160A">
              <w:tc>
                <w:tcPr>
                  <w:tcW w:w="8189" w:type="dxa"/>
                  <w:gridSpan w:val="5"/>
                </w:tcPr>
                <w:p w:rsidR="004B4BFA" w:rsidRPr="004D71F0" w:rsidRDefault="004B4BFA" w:rsidP="00A5160A">
                  <w:pPr>
                    <w:rPr>
                      <w:rFonts w:cs="Arial"/>
                      <w:b/>
                      <w:sz w:val="20"/>
                      <w:szCs w:val="20"/>
                    </w:rPr>
                  </w:pPr>
                  <w:r w:rsidRPr="004D71F0">
                    <w:rPr>
                      <w:rFonts w:cs="Arial"/>
                      <w:b/>
                      <w:sz w:val="20"/>
                      <w:szCs w:val="20"/>
                    </w:rPr>
                    <w:t>Usage Restrictions:</w:t>
                  </w:r>
                </w:p>
                <w:p w:rsidR="004B4BFA" w:rsidRPr="00500170" w:rsidRDefault="004B4BFA" w:rsidP="00A5160A">
                  <w:pPr>
                    <w:rPr>
                      <w:rFonts w:ascii="Times New Roman" w:hAnsi="Times New Roman" w:cs="Times New Roman"/>
                      <w:sz w:val="20"/>
                      <w:szCs w:val="20"/>
                    </w:rPr>
                  </w:pPr>
                  <w:r w:rsidRPr="004B4BFA">
                    <w:rPr>
                      <w:rFonts w:asciiTheme="majorHAnsi" w:hAnsiTheme="majorHAnsi" w:cstheme="majorHAnsi"/>
                      <w:sz w:val="20"/>
                      <w:szCs w:val="20"/>
                    </w:rPr>
                    <w:t>Device which supplies the information must be initialized.</w:t>
                  </w:r>
                </w:p>
              </w:tc>
            </w:tr>
          </w:tbl>
          <w:p w:rsidR="004B4BFA" w:rsidRPr="00871DCC" w:rsidRDefault="004B4BFA" w:rsidP="00A5160A">
            <w:pPr>
              <w:rPr>
                <w:rFonts w:cs="Arial"/>
                <w:sz w:val="20"/>
                <w:szCs w:val="20"/>
              </w:rPr>
            </w:pPr>
          </w:p>
        </w:tc>
      </w:tr>
      <w:tr w:rsidR="004B4BFA" w:rsidTr="00A5160A">
        <w:tc>
          <w:tcPr>
            <w:tcW w:w="1548" w:type="dxa"/>
          </w:tcPr>
          <w:p w:rsidR="004B4BFA" w:rsidRPr="00871DCC" w:rsidRDefault="004B4BFA" w:rsidP="00A5160A">
            <w:pPr>
              <w:rPr>
                <w:rFonts w:cs="Arial"/>
                <w:b/>
                <w:sz w:val="20"/>
                <w:szCs w:val="20"/>
              </w:rPr>
            </w:pPr>
            <w:r>
              <w:rPr>
                <w:rFonts w:cs="Arial"/>
                <w:b/>
                <w:sz w:val="20"/>
                <w:szCs w:val="20"/>
              </w:rPr>
              <w:lastRenderedPageBreak/>
              <w:t>Error Handling</w:t>
            </w:r>
          </w:p>
        </w:tc>
        <w:tc>
          <w:tcPr>
            <w:tcW w:w="8415" w:type="dxa"/>
          </w:tcPr>
          <w:p w:rsidR="004B4BFA" w:rsidRPr="00871DCC" w:rsidRDefault="004B4BFA" w:rsidP="00A5160A">
            <w:pPr>
              <w:rPr>
                <w:rFonts w:cs="Arial"/>
                <w:sz w:val="20"/>
                <w:szCs w:val="20"/>
              </w:rPr>
            </w:pPr>
            <w:r>
              <w:rPr>
                <w:rFonts w:cs="Arial"/>
                <w:sz w:val="20"/>
                <w:szCs w:val="20"/>
              </w:rPr>
              <w:t>None.</w:t>
            </w:r>
          </w:p>
        </w:tc>
      </w:tr>
      <w:tr w:rsidR="004B4BFA" w:rsidTr="00A5160A">
        <w:tc>
          <w:tcPr>
            <w:tcW w:w="1548" w:type="dxa"/>
          </w:tcPr>
          <w:p w:rsidR="004B4BFA" w:rsidRPr="00871DCC" w:rsidRDefault="004B4BFA" w:rsidP="00A5160A">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4B4BFA" w:rsidTr="00A5160A">
              <w:tc>
                <w:tcPr>
                  <w:tcW w:w="8184" w:type="dxa"/>
                </w:tcPr>
                <w:p w:rsidR="004B4BFA" w:rsidRDefault="004B4BFA" w:rsidP="00A5160A">
                  <w:pPr>
                    <w:rPr>
                      <w:rFonts w:cs="Arial"/>
                      <w:sz w:val="20"/>
                      <w:szCs w:val="20"/>
                    </w:rPr>
                  </w:pPr>
                  <w:r>
                    <w:rPr>
                      <w:rFonts w:cs="Arial"/>
                      <w:sz w:val="20"/>
                      <w:szCs w:val="20"/>
                    </w:rPr>
                    <w:t xml:space="preserve">Size: </w:t>
                  </w:r>
                </w:p>
              </w:tc>
            </w:tr>
            <w:tr w:rsidR="004B4BFA" w:rsidTr="00A5160A">
              <w:tc>
                <w:tcPr>
                  <w:tcW w:w="8184" w:type="dxa"/>
                </w:tcPr>
                <w:p w:rsidR="004B4BFA" w:rsidRDefault="004B4BFA" w:rsidP="00A5160A">
                  <w:pPr>
                    <w:rPr>
                      <w:rFonts w:cs="Arial"/>
                      <w:sz w:val="20"/>
                      <w:szCs w:val="20"/>
                    </w:rPr>
                  </w:pPr>
                  <w:r>
                    <w:rPr>
                      <w:rFonts w:cs="Arial"/>
                      <w:sz w:val="20"/>
                      <w:szCs w:val="20"/>
                    </w:rPr>
                    <w:t xml:space="preserve">Speed: </w:t>
                  </w:r>
                </w:p>
              </w:tc>
            </w:tr>
            <w:tr w:rsidR="004B4BFA" w:rsidTr="00A5160A">
              <w:tc>
                <w:tcPr>
                  <w:tcW w:w="8184" w:type="dxa"/>
                </w:tcPr>
                <w:p w:rsidR="004B4BFA" w:rsidRDefault="004B4BFA" w:rsidP="00A5160A">
                  <w:pPr>
                    <w:rPr>
                      <w:rFonts w:cs="Arial"/>
                      <w:sz w:val="20"/>
                      <w:szCs w:val="20"/>
                    </w:rPr>
                  </w:pPr>
                  <w:r>
                    <w:rPr>
                      <w:rFonts w:cs="Arial"/>
                      <w:sz w:val="20"/>
                      <w:szCs w:val="20"/>
                    </w:rPr>
                    <w:t>Other:</w:t>
                  </w:r>
                </w:p>
              </w:tc>
            </w:tr>
          </w:tbl>
          <w:p w:rsidR="004B4BFA" w:rsidRPr="00871DCC" w:rsidRDefault="004B4BFA" w:rsidP="00A5160A">
            <w:pPr>
              <w:rPr>
                <w:rFonts w:cs="Arial"/>
                <w:sz w:val="20"/>
                <w:szCs w:val="20"/>
              </w:rPr>
            </w:pPr>
          </w:p>
        </w:tc>
      </w:tr>
      <w:tr w:rsidR="004B4BFA" w:rsidTr="00A5160A">
        <w:tc>
          <w:tcPr>
            <w:tcW w:w="1548" w:type="dxa"/>
          </w:tcPr>
          <w:p w:rsidR="004B4BFA" w:rsidRPr="00871DCC" w:rsidRDefault="004B4BFA" w:rsidP="00A5160A">
            <w:pPr>
              <w:rPr>
                <w:rFonts w:cs="Arial"/>
                <w:b/>
                <w:sz w:val="20"/>
                <w:szCs w:val="20"/>
              </w:rPr>
            </w:pPr>
            <w:r>
              <w:rPr>
                <w:rFonts w:cs="Arial"/>
                <w:b/>
                <w:sz w:val="20"/>
                <w:szCs w:val="20"/>
              </w:rPr>
              <w:t>Target:</w:t>
            </w:r>
          </w:p>
        </w:tc>
        <w:tc>
          <w:tcPr>
            <w:tcW w:w="8415" w:type="dxa"/>
          </w:tcPr>
          <w:p w:rsidR="004B4BFA" w:rsidRPr="00871DCC" w:rsidRDefault="004B4BFA" w:rsidP="00A5160A">
            <w:pPr>
              <w:rPr>
                <w:rFonts w:cs="Arial"/>
                <w:sz w:val="20"/>
                <w:szCs w:val="20"/>
              </w:rPr>
            </w:pPr>
            <w:r>
              <w:rPr>
                <w:rFonts w:cs="Arial"/>
                <w:sz w:val="20"/>
                <w:szCs w:val="20"/>
              </w:rPr>
              <w:t>MPA, Valve</w:t>
            </w:r>
          </w:p>
        </w:tc>
      </w:tr>
      <w:tr w:rsidR="004B4BFA" w:rsidTr="00A5160A">
        <w:tc>
          <w:tcPr>
            <w:tcW w:w="1548" w:type="dxa"/>
          </w:tcPr>
          <w:p w:rsidR="004B4BFA" w:rsidRPr="00871DCC" w:rsidRDefault="004B4BFA" w:rsidP="00A5160A">
            <w:pPr>
              <w:rPr>
                <w:rFonts w:cs="Arial"/>
                <w:b/>
                <w:sz w:val="20"/>
                <w:szCs w:val="20"/>
              </w:rPr>
            </w:pPr>
            <w:r>
              <w:rPr>
                <w:rFonts w:cs="Arial"/>
                <w:b/>
                <w:sz w:val="20"/>
                <w:szCs w:val="20"/>
              </w:rPr>
              <w:t>Usage Guide:</w:t>
            </w:r>
          </w:p>
        </w:tc>
        <w:tc>
          <w:tcPr>
            <w:tcW w:w="8415" w:type="dxa"/>
          </w:tcPr>
          <w:p w:rsidR="004B4BFA" w:rsidRPr="00871DCC" w:rsidRDefault="004B4BFA" w:rsidP="00A5160A">
            <w:pPr>
              <w:rPr>
                <w:rFonts w:cs="Arial"/>
                <w:sz w:val="20"/>
                <w:szCs w:val="20"/>
              </w:rPr>
            </w:pPr>
            <w:r w:rsidRPr="004D71F0">
              <w:rPr>
                <w:rFonts w:cs="Arial"/>
                <w:sz w:val="20"/>
                <w:szCs w:val="20"/>
              </w:rPr>
              <w:t>Implied</w:t>
            </w:r>
          </w:p>
        </w:tc>
      </w:tr>
    </w:tbl>
    <w:p w:rsidR="004B4BFA" w:rsidRDefault="004B4BFA" w:rsidP="004B4BFA"/>
    <w:p w:rsidR="004B4BFA" w:rsidRDefault="004B4BFA" w:rsidP="004B4BFA">
      <w:pPr>
        <w:pStyle w:val="Heading2"/>
      </w:pPr>
      <w:bookmarkStart w:id="221" w:name="_Toc31706244"/>
      <w:r w:rsidRPr="004B4BFA">
        <w:t>BL_SystemReset ()</w:t>
      </w:r>
      <w:bookmarkEnd w:id="221"/>
    </w:p>
    <w:tbl>
      <w:tblPr>
        <w:tblStyle w:val="TableGrid"/>
        <w:tblW w:w="0" w:type="auto"/>
        <w:tblLook w:val="04A0" w:firstRow="1" w:lastRow="0" w:firstColumn="1" w:lastColumn="0" w:noHBand="0" w:noVBand="1"/>
      </w:tblPr>
      <w:tblGrid>
        <w:gridCol w:w="1548"/>
        <w:gridCol w:w="8415"/>
      </w:tblGrid>
      <w:tr w:rsidR="004B4BFA" w:rsidTr="00A5160A">
        <w:tc>
          <w:tcPr>
            <w:tcW w:w="1548" w:type="dxa"/>
          </w:tcPr>
          <w:p w:rsidR="004B4BFA" w:rsidRPr="00871DCC" w:rsidRDefault="004B4BFA" w:rsidP="00A5160A">
            <w:pPr>
              <w:rPr>
                <w:rFonts w:cs="Arial"/>
                <w:b/>
                <w:sz w:val="20"/>
                <w:szCs w:val="20"/>
              </w:rPr>
            </w:pPr>
            <w:r w:rsidRPr="00871DCC">
              <w:rPr>
                <w:rFonts w:cs="Arial"/>
                <w:b/>
                <w:sz w:val="20"/>
                <w:szCs w:val="20"/>
              </w:rPr>
              <w:t>Description</w:t>
            </w:r>
          </w:p>
        </w:tc>
        <w:tc>
          <w:tcPr>
            <w:tcW w:w="8415" w:type="dxa"/>
          </w:tcPr>
          <w:p w:rsidR="004B4BFA" w:rsidRPr="00871DCC" w:rsidRDefault="004B4BFA" w:rsidP="00A5160A">
            <w:pPr>
              <w:rPr>
                <w:rFonts w:cs="Arial"/>
                <w:sz w:val="20"/>
                <w:szCs w:val="20"/>
              </w:rPr>
            </w:pPr>
            <w:r w:rsidRPr="004B4BFA">
              <w:rPr>
                <w:rFonts w:cs="Arial"/>
                <w:sz w:val="20"/>
                <w:szCs w:val="20"/>
              </w:rPr>
              <w:t>Function to reset the entire controller</w:t>
            </w:r>
          </w:p>
        </w:tc>
      </w:tr>
      <w:tr w:rsidR="004B4BFA" w:rsidTr="00A5160A">
        <w:tc>
          <w:tcPr>
            <w:tcW w:w="1548" w:type="dxa"/>
            <w:vMerge w:val="restart"/>
          </w:tcPr>
          <w:p w:rsidR="004B4BFA" w:rsidRPr="00871DCC" w:rsidRDefault="004B4BFA" w:rsidP="00A5160A">
            <w:pPr>
              <w:rPr>
                <w:rFonts w:cs="Arial"/>
                <w:b/>
                <w:sz w:val="20"/>
                <w:szCs w:val="20"/>
              </w:rPr>
            </w:pPr>
            <w:r w:rsidRPr="00871DCC">
              <w:rPr>
                <w:rFonts w:cs="Arial"/>
                <w:b/>
                <w:sz w:val="20"/>
                <w:szCs w:val="20"/>
              </w:rPr>
              <w:t>Resources Provided</w:t>
            </w:r>
          </w:p>
        </w:tc>
        <w:tc>
          <w:tcPr>
            <w:tcW w:w="8415" w:type="dxa"/>
          </w:tcPr>
          <w:p w:rsidR="004B4BFA" w:rsidRPr="00871DCC" w:rsidRDefault="004B4BFA" w:rsidP="00A5160A">
            <w:pPr>
              <w:rPr>
                <w:rFonts w:cs="Arial"/>
                <w:b/>
                <w:sz w:val="20"/>
                <w:szCs w:val="20"/>
              </w:rPr>
            </w:pPr>
            <w:r w:rsidRPr="00871DCC">
              <w:rPr>
                <w:rFonts w:cs="Arial"/>
                <w:b/>
                <w:sz w:val="20"/>
                <w:szCs w:val="20"/>
              </w:rPr>
              <w:t>Syntax</w:t>
            </w:r>
          </w:p>
        </w:tc>
      </w:tr>
      <w:tr w:rsidR="004B4BFA" w:rsidTr="00A5160A">
        <w:tc>
          <w:tcPr>
            <w:tcW w:w="1548" w:type="dxa"/>
            <w:vMerge/>
          </w:tcPr>
          <w:p w:rsidR="004B4BFA" w:rsidRPr="00871DCC" w:rsidRDefault="004B4BFA" w:rsidP="00A5160A">
            <w:pPr>
              <w:rPr>
                <w:rFonts w:cs="Arial"/>
                <w:b/>
                <w:sz w:val="20"/>
                <w:szCs w:val="20"/>
              </w:rPr>
            </w:pPr>
          </w:p>
        </w:tc>
        <w:tc>
          <w:tcPr>
            <w:tcW w:w="8415" w:type="dxa"/>
          </w:tcPr>
          <w:tbl>
            <w:tblPr>
              <w:tblStyle w:val="TableGrid"/>
              <w:tblW w:w="0" w:type="auto"/>
              <w:tblLook w:val="04A0" w:firstRow="1" w:lastRow="0" w:firstColumn="1" w:lastColumn="0" w:noHBand="0" w:noVBand="1"/>
            </w:tblPr>
            <w:tblGrid>
              <w:gridCol w:w="2683"/>
              <w:gridCol w:w="1388"/>
              <w:gridCol w:w="1410"/>
              <w:gridCol w:w="1529"/>
              <w:gridCol w:w="1179"/>
            </w:tblGrid>
            <w:tr w:rsidR="004B4BFA" w:rsidTr="00A5160A">
              <w:tc>
                <w:tcPr>
                  <w:tcW w:w="2683" w:type="dxa"/>
                </w:tcPr>
                <w:p w:rsidR="004B4BFA" w:rsidRPr="00B147B8" w:rsidRDefault="004B4BFA" w:rsidP="00A5160A">
                  <w:pPr>
                    <w:rPr>
                      <w:rFonts w:cs="Arial"/>
                      <w:b/>
                      <w:sz w:val="20"/>
                      <w:szCs w:val="20"/>
                    </w:rPr>
                  </w:pPr>
                  <w:r w:rsidRPr="00B147B8">
                    <w:rPr>
                      <w:rFonts w:cs="Arial"/>
                      <w:b/>
                      <w:sz w:val="20"/>
                      <w:szCs w:val="20"/>
                    </w:rPr>
                    <w:t>Function Name</w:t>
                  </w:r>
                </w:p>
              </w:tc>
              <w:tc>
                <w:tcPr>
                  <w:tcW w:w="5506" w:type="dxa"/>
                  <w:gridSpan w:val="4"/>
                </w:tcPr>
                <w:p w:rsidR="004B4BFA" w:rsidRPr="00B147B8" w:rsidRDefault="004B4BFA" w:rsidP="00A5160A">
                  <w:pPr>
                    <w:rPr>
                      <w:rFonts w:ascii="Times New Roman" w:hAnsi="Times New Roman" w:cs="Times New Roman"/>
                      <w:b/>
                      <w:sz w:val="20"/>
                      <w:szCs w:val="20"/>
                    </w:rPr>
                  </w:pPr>
                  <w:r w:rsidRPr="004B4BFA">
                    <w:rPr>
                      <w:rFonts w:ascii="Times New Roman" w:hAnsi="Times New Roman" w:cs="Times New Roman"/>
                      <w:b/>
                      <w:sz w:val="20"/>
                      <w:szCs w:val="20"/>
                    </w:rPr>
                    <w:t>BL_SystemReset</w:t>
                  </w:r>
                </w:p>
              </w:tc>
            </w:tr>
            <w:tr w:rsidR="004B4BFA" w:rsidTr="00A5160A">
              <w:tc>
                <w:tcPr>
                  <w:tcW w:w="2683" w:type="dxa"/>
                  <w:vMerge w:val="restart"/>
                  <w:vAlign w:val="center"/>
                </w:tcPr>
                <w:p w:rsidR="004B4BFA" w:rsidRPr="00B147B8" w:rsidRDefault="004B4BFA" w:rsidP="00A5160A">
                  <w:pPr>
                    <w:rPr>
                      <w:rFonts w:cs="Arial"/>
                      <w:b/>
                      <w:sz w:val="20"/>
                      <w:szCs w:val="20"/>
                    </w:rPr>
                  </w:pPr>
                  <w:r w:rsidRPr="00B147B8">
                    <w:rPr>
                      <w:rFonts w:cs="Arial"/>
                      <w:b/>
                      <w:sz w:val="20"/>
                      <w:szCs w:val="20"/>
                    </w:rPr>
                    <w:t>Arguments</w:t>
                  </w:r>
                </w:p>
              </w:tc>
              <w:tc>
                <w:tcPr>
                  <w:tcW w:w="2798" w:type="dxa"/>
                  <w:gridSpan w:val="2"/>
                </w:tcPr>
                <w:p w:rsidR="004B4BFA" w:rsidRPr="00B147B8" w:rsidRDefault="004B4BFA" w:rsidP="00A5160A">
                  <w:pPr>
                    <w:rPr>
                      <w:rFonts w:cs="Arial"/>
                      <w:b/>
                      <w:sz w:val="20"/>
                      <w:szCs w:val="20"/>
                    </w:rPr>
                  </w:pPr>
                  <w:r w:rsidRPr="00B147B8">
                    <w:rPr>
                      <w:rFonts w:cs="Arial"/>
                      <w:b/>
                      <w:sz w:val="20"/>
                      <w:szCs w:val="20"/>
                    </w:rPr>
                    <w:t>Type</w:t>
                  </w:r>
                </w:p>
              </w:tc>
              <w:tc>
                <w:tcPr>
                  <w:tcW w:w="2708" w:type="dxa"/>
                  <w:gridSpan w:val="2"/>
                </w:tcPr>
                <w:p w:rsidR="004B4BFA" w:rsidRPr="00B147B8" w:rsidRDefault="004B4BFA" w:rsidP="00A5160A">
                  <w:pPr>
                    <w:rPr>
                      <w:rFonts w:cs="Arial"/>
                      <w:b/>
                      <w:sz w:val="20"/>
                      <w:szCs w:val="20"/>
                    </w:rPr>
                  </w:pPr>
                  <w:r w:rsidRPr="00B147B8">
                    <w:rPr>
                      <w:rFonts w:cs="Arial"/>
                      <w:b/>
                      <w:sz w:val="20"/>
                      <w:szCs w:val="20"/>
                    </w:rPr>
                    <w:t>Name</w:t>
                  </w:r>
                </w:p>
              </w:tc>
            </w:tr>
            <w:tr w:rsidR="004B4BFA" w:rsidTr="00A5160A">
              <w:tc>
                <w:tcPr>
                  <w:tcW w:w="2683" w:type="dxa"/>
                  <w:vMerge/>
                </w:tcPr>
                <w:p w:rsidR="004B4BFA" w:rsidRPr="00B147B8" w:rsidRDefault="004B4BFA" w:rsidP="00A5160A">
                  <w:pPr>
                    <w:rPr>
                      <w:rFonts w:cs="Arial"/>
                      <w:sz w:val="20"/>
                      <w:szCs w:val="20"/>
                    </w:rPr>
                  </w:pPr>
                </w:p>
              </w:tc>
              <w:tc>
                <w:tcPr>
                  <w:tcW w:w="2798" w:type="dxa"/>
                  <w:gridSpan w:val="2"/>
                </w:tcPr>
                <w:p w:rsidR="004B4BFA" w:rsidRPr="00B147B8" w:rsidRDefault="004B4BFA" w:rsidP="00A5160A">
                  <w:pPr>
                    <w:rPr>
                      <w:rFonts w:ascii="Times New Roman" w:hAnsi="Times New Roman" w:cs="Times New Roman"/>
                      <w:sz w:val="20"/>
                      <w:szCs w:val="20"/>
                    </w:rPr>
                  </w:pPr>
                  <w:r>
                    <w:rPr>
                      <w:rFonts w:ascii="Times New Roman" w:hAnsi="Times New Roman" w:cs="Times New Roman"/>
                      <w:sz w:val="20"/>
                      <w:szCs w:val="20"/>
                    </w:rPr>
                    <w:t>void</w:t>
                  </w:r>
                </w:p>
              </w:tc>
              <w:tc>
                <w:tcPr>
                  <w:tcW w:w="2708" w:type="dxa"/>
                  <w:gridSpan w:val="2"/>
                </w:tcPr>
                <w:p w:rsidR="004B4BFA" w:rsidRPr="00B147B8" w:rsidRDefault="004B4BFA" w:rsidP="00A5160A">
                  <w:pPr>
                    <w:rPr>
                      <w:rFonts w:ascii="Times New Roman" w:hAnsi="Times New Roman" w:cs="Times New Roman"/>
                      <w:sz w:val="20"/>
                      <w:szCs w:val="20"/>
                    </w:rPr>
                  </w:pPr>
                </w:p>
              </w:tc>
            </w:tr>
            <w:tr w:rsidR="004B4BFA" w:rsidTr="00A5160A">
              <w:tc>
                <w:tcPr>
                  <w:tcW w:w="2683" w:type="dxa"/>
                  <w:vMerge/>
                </w:tcPr>
                <w:p w:rsidR="004B4BFA" w:rsidRPr="00B147B8" w:rsidRDefault="004B4BFA" w:rsidP="00A5160A">
                  <w:pPr>
                    <w:rPr>
                      <w:rFonts w:cs="Arial"/>
                      <w:sz w:val="20"/>
                      <w:szCs w:val="20"/>
                    </w:rPr>
                  </w:pPr>
                </w:p>
              </w:tc>
              <w:tc>
                <w:tcPr>
                  <w:tcW w:w="2798" w:type="dxa"/>
                  <w:gridSpan w:val="2"/>
                </w:tcPr>
                <w:p w:rsidR="004B4BFA" w:rsidRPr="00B147B8" w:rsidRDefault="004B4BFA" w:rsidP="00A5160A">
                  <w:pPr>
                    <w:rPr>
                      <w:rFonts w:ascii="Times New Roman" w:hAnsi="Times New Roman" w:cs="Times New Roman"/>
                      <w:sz w:val="20"/>
                      <w:szCs w:val="20"/>
                    </w:rPr>
                  </w:pPr>
                </w:p>
              </w:tc>
              <w:tc>
                <w:tcPr>
                  <w:tcW w:w="2708" w:type="dxa"/>
                  <w:gridSpan w:val="2"/>
                </w:tcPr>
                <w:p w:rsidR="004B4BFA" w:rsidRPr="00B147B8" w:rsidRDefault="004B4BFA" w:rsidP="00A5160A">
                  <w:pPr>
                    <w:rPr>
                      <w:rFonts w:ascii="Times New Roman" w:hAnsi="Times New Roman" w:cs="Times New Roman"/>
                      <w:sz w:val="20"/>
                      <w:szCs w:val="20"/>
                    </w:rPr>
                  </w:pPr>
                </w:p>
              </w:tc>
            </w:tr>
            <w:tr w:rsidR="004B4BFA" w:rsidTr="00A5160A">
              <w:tc>
                <w:tcPr>
                  <w:tcW w:w="2683" w:type="dxa"/>
                  <w:vMerge/>
                </w:tcPr>
                <w:p w:rsidR="004B4BFA" w:rsidRPr="00B147B8" w:rsidRDefault="004B4BFA" w:rsidP="00A5160A">
                  <w:pPr>
                    <w:rPr>
                      <w:rFonts w:cs="Arial"/>
                      <w:sz w:val="20"/>
                      <w:szCs w:val="20"/>
                    </w:rPr>
                  </w:pPr>
                </w:p>
              </w:tc>
              <w:tc>
                <w:tcPr>
                  <w:tcW w:w="2798" w:type="dxa"/>
                  <w:gridSpan w:val="2"/>
                </w:tcPr>
                <w:p w:rsidR="004B4BFA" w:rsidRPr="00B147B8" w:rsidRDefault="004B4BFA" w:rsidP="00A5160A">
                  <w:pPr>
                    <w:rPr>
                      <w:rFonts w:cs="Arial"/>
                      <w:sz w:val="20"/>
                      <w:szCs w:val="20"/>
                    </w:rPr>
                  </w:pPr>
                </w:p>
              </w:tc>
              <w:tc>
                <w:tcPr>
                  <w:tcW w:w="2708" w:type="dxa"/>
                  <w:gridSpan w:val="2"/>
                </w:tcPr>
                <w:p w:rsidR="004B4BFA" w:rsidRPr="00B147B8" w:rsidRDefault="004B4BFA" w:rsidP="00A5160A">
                  <w:pPr>
                    <w:rPr>
                      <w:rFonts w:cs="Arial"/>
                      <w:sz w:val="20"/>
                      <w:szCs w:val="20"/>
                    </w:rPr>
                  </w:pPr>
                </w:p>
              </w:tc>
            </w:tr>
            <w:tr w:rsidR="004B4BFA" w:rsidTr="00A5160A">
              <w:tc>
                <w:tcPr>
                  <w:tcW w:w="2683" w:type="dxa"/>
                  <w:vMerge w:val="restart"/>
                  <w:vAlign w:val="center"/>
                </w:tcPr>
                <w:p w:rsidR="004B4BFA" w:rsidRPr="00B147B8" w:rsidRDefault="004B4BFA" w:rsidP="00A5160A">
                  <w:pPr>
                    <w:rPr>
                      <w:rFonts w:cs="Arial"/>
                      <w:sz w:val="20"/>
                      <w:szCs w:val="20"/>
                    </w:rPr>
                  </w:pPr>
                  <w:r w:rsidRPr="00B147B8">
                    <w:rPr>
                      <w:rFonts w:cs="Arial"/>
                      <w:b/>
                      <w:sz w:val="20"/>
                      <w:szCs w:val="20"/>
                    </w:rPr>
                    <w:t>Argument Scaling</w:t>
                  </w:r>
                </w:p>
              </w:tc>
              <w:tc>
                <w:tcPr>
                  <w:tcW w:w="1388" w:type="dxa"/>
                </w:tcPr>
                <w:p w:rsidR="004B4BFA" w:rsidRPr="00B147B8" w:rsidRDefault="004B4BFA" w:rsidP="00A5160A">
                  <w:pPr>
                    <w:rPr>
                      <w:rFonts w:cs="Arial"/>
                      <w:b/>
                      <w:sz w:val="20"/>
                      <w:szCs w:val="20"/>
                    </w:rPr>
                  </w:pPr>
                  <w:r w:rsidRPr="00B147B8">
                    <w:rPr>
                      <w:rFonts w:cs="Arial"/>
                      <w:b/>
                      <w:sz w:val="20"/>
                      <w:szCs w:val="20"/>
                    </w:rPr>
                    <w:t>Units</w:t>
                  </w:r>
                </w:p>
              </w:tc>
              <w:tc>
                <w:tcPr>
                  <w:tcW w:w="1410" w:type="dxa"/>
                </w:tcPr>
                <w:p w:rsidR="004B4BFA" w:rsidRPr="00B147B8" w:rsidRDefault="004B4BFA" w:rsidP="00A5160A">
                  <w:pPr>
                    <w:rPr>
                      <w:rFonts w:cs="Arial"/>
                      <w:b/>
                      <w:sz w:val="20"/>
                      <w:szCs w:val="20"/>
                    </w:rPr>
                  </w:pPr>
                  <w:r w:rsidRPr="00B147B8">
                    <w:rPr>
                      <w:rFonts w:cs="Arial"/>
                      <w:b/>
                      <w:sz w:val="20"/>
                      <w:szCs w:val="20"/>
                    </w:rPr>
                    <w:t>Scaling</w:t>
                  </w:r>
                </w:p>
              </w:tc>
              <w:tc>
                <w:tcPr>
                  <w:tcW w:w="1529" w:type="dxa"/>
                </w:tcPr>
                <w:p w:rsidR="004B4BFA" w:rsidRPr="00B147B8" w:rsidRDefault="004B4BFA" w:rsidP="00A5160A">
                  <w:pPr>
                    <w:rPr>
                      <w:rFonts w:cs="Arial"/>
                      <w:b/>
                      <w:sz w:val="20"/>
                      <w:szCs w:val="20"/>
                    </w:rPr>
                  </w:pPr>
                  <w:r w:rsidRPr="00B147B8">
                    <w:rPr>
                      <w:rFonts w:cs="Arial"/>
                      <w:b/>
                      <w:sz w:val="20"/>
                      <w:szCs w:val="20"/>
                    </w:rPr>
                    <w:t>Low Lim</w:t>
                  </w:r>
                </w:p>
              </w:tc>
              <w:tc>
                <w:tcPr>
                  <w:tcW w:w="1179" w:type="dxa"/>
                </w:tcPr>
                <w:p w:rsidR="004B4BFA" w:rsidRPr="00B147B8" w:rsidRDefault="004B4BFA" w:rsidP="00A5160A">
                  <w:pPr>
                    <w:rPr>
                      <w:rFonts w:cs="Arial"/>
                      <w:b/>
                      <w:sz w:val="20"/>
                      <w:szCs w:val="20"/>
                    </w:rPr>
                  </w:pPr>
                  <w:r w:rsidRPr="00B147B8">
                    <w:rPr>
                      <w:rFonts w:cs="Arial"/>
                      <w:b/>
                      <w:sz w:val="20"/>
                      <w:szCs w:val="20"/>
                    </w:rPr>
                    <w:t>High Lim</w:t>
                  </w:r>
                </w:p>
              </w:tc>
            </w:tr>
            <w:tr w:rsidR="004B4BFA" w:rsidTr="00A5160A">
              <w:tc>
                <w:tcPr>
                  <w:tcW w:w="2683" w:type="dxa"/>
                  <w:vMerge/>
                </w:tcPr>
                <w:p w:rsidR="004B4BFA" w:rsidRPr="00B147B8" w:rsidRDefault="004B4BFA" w:rsidP="00A5160A">
                  <w:pPr>
                    <w:rPr>
                      <w:rFonts w:cs="Arial"/>
                      <w:b/>
                      <w:sz w:val="20"/>
                      <w:szCs w:val="20"/>
                    </w:rPr>
                  </w:pPr>
                </w:p>
              </w:tc>
              <w:tc>
                <w:tcPr>
                  <w:tcW w:w="1388" w:type="dxa"/>
                </w:tcPr>
                <w:p w:rsidR="004B4BFA" w:rsidRPr="00B147B8" w:rsidRDefault="004B4BFA"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410" w:type="dxa"/>
                </w:tcPr>
                <w:p w:rsidR="004B4BFA" w:rsidRPr="00B147B8" w:rsidRDefault="004B4BFA"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4B4BFA" w:rsidRPr="00B147B8" w:rsidRDefault="004B4BFA"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4B4BFA" w:rsidRPr="00B147B8" w:rsidRDefault="004B4BFA" w:rsidP="00A5160A">
                  <w:pPr>
                    <w:rPr>
                      <w:rFonts w:ascii="Times New Roman" w:hAnsi="Times New Roman" w:cs="Times New Roman"/>
                      <w:sz w:val="20"/>
                      <w:szCs w:val="20"/>
                    </w:rPr>
                  </w:pPr>
                  <w:r w:rsidRPr="00B147B8">
                    <w:rPr>
                      <w:rFonts w:ascii="Times New Roman" w:hAnsi="Times New Roman" w:cs="Times New Roman"/>
                      <w:sz w:val="20"/>
                      <w:szCs w:val="20"/>
                    </w:rPr>
                    <w:t>n/a</w:t>
                  </w:r>
                </w:p>
              </w:tc>
            </w:tr>
            <w:tr w:rsidR="004B4BFA" w:rsidTr="00A5160A">
              <w:tc>
                <w:tcPr>
                  <w:tcW w:w="2683" w:type="dxa"/>
                  <w:vMerge/>
                </w:tcPr>
                <w:p w:rsidR="004B4BFA" w:rsidRPr="00B147B8" w:rsidRDefault="004B4BFA" w:rsidP="00A5160A">
                  <w:pPr>
                    <w:rPr>
                      <w:rFonts w:cs="Arial"/>
                      <w:b/>
                      <w:sz w:val="20"/>
                      <w:szCs w:val="20"/>
                    </w:rPr>
                  </w:pPr>
                </w:p>
              </w:tc>
              <w:tc>
                <w:tcPr>
                  <w:tcW w:w="1388" w:type="dxa"/>
                </w:tcPr>
                <w:p w:rsidR="004B4BFA" w:rsidRPr="00B147B8" w:rsidRDefault="004B4BFA" w:rsidP="00A5160A">
                  <w:pPr>
                    <w:rPr>
                      <w:rFonts w:ascii="Times New Roman" w:hAnsi="Times New Roman" w:cs="Times New Roman"/>
                      <w:sz w:val="20"/>
                      <w:szCs w:val="20"/>
                    </w:rPr>
                  </w:pPr>
                </w:p>
              </w:tc>
              <w:tc>
                <w:tcPr>
                  <w:tcW w:w="1410" w:type="dxa"/>
                </w:tcPr>
                <w:p w:rsidR="004B4BFA" w:rsidRPr="00B147B8" w:rsidRDefault="004B4BFA" w:rsidP="00A5160A">
                  <w:pPr>
                    <w:rPr>
                      <w:rFonts w:ascii="Times New Roman" w:hAnsi="Times New Roman" w:cs="Times New Roman"/>
                      <w:sz w:val="20"/>
                      <w:szCs w:val="20"/>
                    </w:rPr>
                  </w:pPr>
                </w:p>
              </w:tc>
              <w:tc>
                <w:tcPr>
                  <w:tcW w:w="1529" w:type="dxa"/>
                </w:tcPr>
                <w:p w:rsidR="004B4BFA" w:rsidRPr="00B147B8" w:rsidRDefault="004B4BFA" w:rsidP="00A5160A">
                  <w:pPr>
                    <w:rPr>
                      <w:rFonts w:ascii="Times New Roman" w:hAnsi="Times New Roman" w:cs="Times New Roman"/>
                      <w:sz w:val="20"/>
                      <w:szCs w:val="20"/>
                    </w:rPr>
                  </w:pPr>
                </w:p>
              </w:tc>
              <w:tc>
                <w:tcPr>
                  <w:tcW w:w="1179" w:type="dxa"/>
                </w:tcPr>
                <w:p w:rsidR="004B4BFA" w:rsidRPr="00B147B8" w:rsidRDefault="004B4BFA" w:rsidP="00A5160A">
                  <w:pPr>
                    <w:rPr>
                      <w:rFonts w:ascii="Times New Roman" w:hAnsi="Times New Roman" w:cs="Times New Roman"/>
                      <w:sz w:val="20"/>
                      <w:szCs w:val="20"/>
                    </w:rPr>
                  </w:pPr>
                </w:p>
              </w:tc>
            </w:tr>
            <w:tr w:rsidR="004B4BFA" w:rsidTr="00A5160A">
              <w:tc>
                <w:tcPr>
                  <w:tcW w:w="2683" w:type="dxa"/>
                  <w:vMerge/>
                </w:tcPr>
                <w:p w:rsidR="004B4BFA" w:rsidRPr="00B147B8" w:rsidRDefault="004B4BFA" w:rsidP="00A5160A">
                  <w:pPr>
                    <w:rPr>
                      <w:rFonts w:cs="Arial"/>
                      <w:b/>
                      <w:sz w:val="20"/>
                      <w:szCs w:val="20"/>
                    </w:rPr>
                  </w:pPr>
                </w:p>
              </w:tc>
              <w:tc>
                <w:tcPr>
                  <w:tcW w:w="1388" w:type="dxa"/>
                </w:tcPr>
                <w:p w:rsidR="004B4BFA" w:rsidRPr="00B147B8" w:rsidRDefault="004B4BFA" w:rsidP="00A5160A">
                  <w:pPr>
                    <w:rPr>
                      <w:rFonts w:ascii="Times New Roman" w:hAnsi="Times New Roman"/>
                      <w:sz w:val="20"/>
                      <w:szCs w:val="20"/>
                    </w:rPr>
                  </w:pPr>
                </w:p>
              </w:tc>
              <w:tc>
                <w:tcPr>
                  <w:tcW w:w="1410" w:type="dxa"/>
                </w:tcPr>
                <w:p w:rsidR="004B4BFA" w:rsidRPr="00B147B8" w:rsidRDefault="004B4BFA" w:rsidP="00A5160A">
                  <w:pPr>
                    <w:rPr>
                      <w:rFonts w:ascii="Times New Roman" w:hAnsi="Times New Roman"/>
                      <w:sz w:val="20"/>
                      <w:szCs w:val="20"/>
                    </w:rPr>
                  </w:pPr>
                </w:p>
              </w:tc>
              <w:tc>
                <w:tcPr>
                  <w:tcW w:w="1529" w:type="dxa"/>
                </w:tcPr>
                <w:p w:rsidR="004B4BFA" w:rsidRDefault="004B4BFA" w:rsidP="00A5160A">
                  <w:pPr>
                    <w:rPr>
                      <w:rFonts w:ascii="Times New Roman" w:hAnsi="Times New Roman"/>
                      <w:sz w:val="20"/>
                      <w:szCs w:val="20"/>
                    </w:rPr>
                  </w:pPr>
                </w:p>
              </w:tc>
              <w:tc>
                <w:tcPr>
                  <w:tcW w:w="1179" w:type="dxa"/>
                </w:tcPr>
                <w:p w:rsidR="004B4BFA" w:rsidRDefault="004B4BFA" w:rsidP="00A5160A">
                  <w:pPr>
                    <w:rPr>
                      <w:rFonts w:ascii="Times New Roman" w:hAnsi="Times New Roman"/>
                      <w:sz w:val="20"/>
                      <w:szCs w:val="20"/>
                    </w:rPr>
                  </w:pPr>
                </w:p>
              </w:tc>
            </w:tr>
            <w:tr w:rsidR="004B4BFA" w:rsidTr="00A5160A">
              <w:tc>
                <w:tcPr>
                  <w:tcW w:w="2683" w:type="dxa"/>
                </w:tcPr>
                <w:p w:rsidR="004B4BFA" w:rsidRPr="00B147B8" w:rsidRDefault="004B4BFA" w:rsidP="00A5160A">
                  <w:pPr>
                    <w:rPr>
                      <w:rFonts w:cs="Arial"/>
                      <w:b/>
                      <w:sz w:val="20"/>
                      <w:szCs w:val="20"/>
                    </w:rPr>
                  </w:pPr>
                  <w:r>
                    <w:rPr>
                      <w:rFonts w:cs="Arial"/>
                      <w:b/>
                      <w:sz w:val="20"/>
                      <w:szCs w:val="20"/>
                    </w:rPr>
                    <w:t>Return Value Type</w:t>
                  </w:r>
                </w:p>
              </w:tc>
              <w:tc>
                <w:tcPr>
                  <w:tcW w:w="5506" w:type="dxa"/>
                  <w:gridSpan w:val="4"/>
                </w:tcPr>
                <w:p w:rsidR="004B4BFA" w:rsidRDefault="004B4BFA" w:rsidP="00A5160A">
                  <w:pPr>
                    <w:rPr>
                      <w:rFonts w:ascii="Times New Roman" w:hAnsi="Times New Roman"/>
                      <w:sz w:val="20"/>
                      <w:szCs w:val="20"/>
                    </w:rPr>
                  </w:pPr>
                  <w:r w:rsidRPr="004B4BFA">
                    <w:rPr>
                      <w:rFonts w:ascii="Times New Roman" w:hAnsi="Times New Roman" w:cs="Times New Roman"/>
                      <w:sz w:val="20"/>
                      <w:szCs w:val="20"/>
                    </w:rPr>
                    <w:t>void</w:t>
                  </w:r>
                </w:p>
              </w:tc>
            </w:tr>
            <w:tr w:rsidR="004B4BFA" w:rsidTr="00A5160A">
              <w:tc>
                <w:tcPr>
                  <w:tcW w:w="2683" w:type="dxa"/>
                  <w:vMerge w:val="restart"/>
                </w:tcPr>
                <w:p w:rsidR="004B4BFA" w:rsidRDefault="004B4BFA" w:rsidP="00A5160A">
                  <w:pPr>
                    <w:rPr>
                      <w:rFonts w:cs="Arial"/>
                      <w:b/>
                      <w:sz w:val="20"/>
                      <w:szCs w:val="20"/>
                    </w:rPr>
                  </w:pPr>
                  <w:r>
                    <w:rPr>
                      <w:rFonts w:cs="Arial"/>
                      <w:b/>
                      <w:sz w:val="20"/>
                      <w:szCs w:val="20"/>
                    </w:rPr>
                    <w:t>Return Value Scaling</w:t>
                  </w:r>
                </w:p>
              </w:tc>
              <w:tc>
                <w:tcPr>
                  <w:tcW w:w="1388" w:type="dxa"/>
                </w:tcPr>
                <w:p w:rsidR="004B4BFA" w:rsidRPr="00B147B8" w:rsidRDefault="004B4BFA" w:rsidP="00A5160A">
                  <w:pPr>
                    <w:rPr>
                      <w:rFonts w:cs="Arial"/>
                      <w:b/>
                      <w:sz w:val="20"/>
                      <w:szCs w:val="20"/>
                    </w:rPr>
                  </w:pPr>
                  <w:r w:rsidRPr="00B147B8">
                    <w:rPr>
                      <w:rFonts w:cs="Arial"/>
                      <w:b/>
                      <w:sz w:val="20"/>
                      <w:szCs w:val="20"/>
                    </w:rPr>
                    <w:t>Units</w:t>
                  </w:r>
                </w:p>
              </w:tc>
              <w:tc>
                <w:tcPr>
                  <w:tcW w:w="1410" w:type="dxa"/>
                </w:tcPr>
                <w:p w:rsidR="004B4BFA" w:rsidRPr="00B147B8" w:rsidRDefault="004B4BFA" w:rsidP="00A5160A">
                  <w:pPr>
                    <w:rPr>
                      <w:rFonts w:cs="Arial"/>
                      <w:b/>
                      <w:sz w:val="20"/>
                      <w:szCs w:val="20"/>
                    </w:rPr>
                  </w:pPr>
                  <w:r w:rsidRPr="00B147B8">
                    <w:rPr>
                      <w:rFonts w:cs="Arial"/>
                      <w:b/>
                      <w:sz w:val="20"/>
                      <w:szCs w:val="20"/>
                    </w:rPr>
                    <w:t>Scaling</w:t>
                  </w:r>
                </w:p>
              </w:tc>
              <w:tc>
                <w:tcPr>
                  <w:tcW w:w="1529" w:type="dxa"/>
                </w:tcPr>
                <w:p w:rsidR="004B4BFA" w:rsidRPr="00B147B8" w:rsidRDefault="004B4BFA" w:rsidP="00A5160A">
                  <w:pPr>
                    <w:rPr>
                      <w:rFonts w:cs="Arial"/>
                      <w:b/>
                      <w:sz w:val="20"/>
                      <w:szCs w:val="20"/>
                    </w:rPr>
                  </w:pPr>
                  <w:r w:rsidRPr="00B147B8">
                    <w:rPr>
                      <w:rFonts w:cs="Arial"/>
                      <w:b/>
                      <w:sz w:val="20"/>
                      <w:szCs w:val="20"/>
                    </w:rPr>
                    <w:t>Low Lim</w:t>
                  </w:r>
                </w:p>
              </w:tc>
              <w:tc>
                <w:tcPr>
                  <w:tcW w:w="1179" w:type="dxa"/>
                </w:tcPr>
                <w:p w:rsidR="004B4BFA" w:rsidRPr="00B147B8" w:rsidRDefault="004B4BFA" w:rsidP="00A5160A">
                  <w:pPr>
                    <w:rPr>
                      <w:rFonts w:cs="Arial"/>
                      <w:b/>
                      <w:sz w:val="20"/>
                      <w:szCs w:val="20"/>
                    </w:rPr>
                  </w:pPr>
                  <w:r w:rsidRPr="00B147B8">
                    <w:rPr>
                      <w:rFonts w:cs="Arial"/>
                      <w:b/>
                      <w:sz w:val="20"/>
                      <w:szCs w:val="20"/>
                    </w:rPr>
                    <w:t>High Lim</w:t>
                  </w:r>
                </w:p>
              </w:tc>
            </w:tr>
            <w:tr w:rsidR="004B4BFA" w:rsidTr="00A5160A">
              <w:tc>
                <w:tcPr>
                  <w:tcW w:w="2683" w:type="dxa"/>
                  <w:vMerge/>
                </w:tcPr>
                <w:p w:rsidR="004B4BFA" w:rsidRDefault="004B4BFA" w:rsidP="00A5160A">
                  <w:pPr>
                    <w:rPr>
                      <w:rFonts w:cs="Arial"/>
                      <w:b/>
                      <w:sz w:val="20"/>
                      <w:szCs w:val="20"/>
                    </w:rPr>
                  </w:pPr>
                </w:p>
              </w:tc>
              <w:tc>
                <w:tcPr>
                  <w:tcW w:w="1388" w:type="dxa"/>
                </w:tcPr>
                <w:p w:rsidR="004B4BFA" w:rsidRPr="00B147B8" w:rsidRDefault="004B4BFA" w:rsidP="00A5160A">
                  <w:pPr>
                    <w:rPr>
                      <w:rFonts w:ascii="Times New Roman" w:hAnsi="Times New Roman" w:cs="Times New Roman"/>
                      <w:sz w:val="20"/>
                      <w:szCs w:val="20"/>
                    </w:rPr>
                  </w:pPr>
                  <w:r>
                    <w:rPr>
                      <w:rFonts w:ascii="Times New Roman" w:hAnsi="Times New Roman" w:cs="Times New Roman"/>
                      <w:sz w:val="20"/>
                      <w:szCs w:val="20"/>
                    </w:rPr>
                    <w:t>n/a</w:t>
                  </w:r>
                </w:p>
              </w:tc>
              <w:tc>
                <w:tcPr>
                  <w:tcW w:w="1410" w:type="dxa"/>
                </w:tcPr>
                <w:p w:rsidR="004B4BFA" w:rsidRPr="00B147B8" w:rsidRDefault="004B4BFA" w:rsidP="00A5160A">
                  <w:pPr>
                    <w:rPr>
                      <w:rFonts w:ascii="Times New Roman" w:hAnsi="Times New Roman" w:cs="Times New Roman"/>
                      <w:sz w:val="20"/>
                      <w:szCs w:val="20"/>
                    </w:rPr>
                  </w:pPr>
                  <w:r>
                    <w:rPr>
                      <w:rFonts w:ascii="Times New Roman" w:hAnsi="Times New Roman" w:cs="Times New Roman"/>
                      <w:sz w:val="20"/>
                      <w:szCs w:val="20"/>
                    </w:rPr>
                    <w:t>n/a</w:t>
                  </w:r>
                </w:p>
              </w:tc>
              <w:tc>
                <w:tcPr>
                  <w:tcW w:w="1529" w:type="dxa"/>
                </w:tcPr>
                <w:p w:rsidR="004B4BFA" w:rsidRPr="00B147B8" w:rsidRDefault="004B4BFA" w:rsidP="00A5160A">
                  <w:pPr>
                    <w:rPr>
                      <w:rFonts w:ascii="Times New Roman" w:hAnsi="Times New Roman" w:cs="Times New Roman"/>
                      <w:sz w:val="20"/>
                      <w:szCs w:val="20"/>
                    </w:rPr>
                  </w:pPr>
                  <w:r>
                    <w:rPr>
                      <w:rFonts w:ascii="Times New Roman" w:hAnsi="Times New Roman" w:cs="Times New Roman"/>
                      <w:sz w:val="20"/>
                      <w:szCs w:val="20"/>
                    </w:rPr>
                    <w:t>n/a</w:t>
                  </w:r>
                </w:p>
              </w:tc>
              <w:tc>
                <w:tcPr>
                  <w:tcW w:w="1179" w:type="dxa"/>
                </w:tcPr>
                <w:p w:rsidR="004B4BFA" w:rsidRPr="00B147B8" w:rsidRDefault="004B4BFA" w:rsidP="00A5160A">
                  <w:pPr>
                    <w:rPr>
                      <w:rFonts w:ascii="Times New Roman" w:hAnsi="Times New Roman" w:cs="Times New Roman"/>
                      <w:sz w:val="20"/>
                      <w:szCs w:val="20"/>
                    </w:rPr>
                  </w:pPr>
                  <w:r>
                    <w:rPr>
                      <w:rFonts w:ascii="Times New Roman" w:hAnsi="Times New Roman" w:cs="Times New Roman"/>
                      <w:sz w:val="20"/>
                      <w:szCs w:val="20"/>
                    </w:rPr>
                    <w:t>n/a</w:t>
                  </w:r>
                </w:p>
              </w:tc>
            </w:tr>
            <w:tr w:rsidR="004B4BFA" w:rsidTr="00A5160A">
              <w:tc>
                <w:tcPr>
                  <w:tcW w:w="8189" w:type="dxa"/>
                  <w:gridSpan w:val="5"/>
                </w:tcPr>
                <w:p w:rsidR="004B4BFA" w:rsidRDefault="004B4BFA" w:rsidP="00A5160A">
                  <w:pPr>
                    <w:rPr>
                      <w:rFonts w:cs="Arial"/>
                      <w:b/>
                      <w:sz w:val="20"/>
                      <w:szCs w:val="20"/>
                    </w:rPr>
                  </w:pPr>
                  <w:r>
                    <w:rPr>
                      <w:rFonts w:cs="Arial"/>
                      <w:b/>
                      <w:sz w:val="20"/>
                      <w:szCs w:val="20"/>
                    </w:rPr>
                    <w:t>Semantics</w:t>
                  </w:r>
                  <w:r w:rsidRPr="00B147B8">
                    <w:rPr>
                      <w:rFonts w:cs="Arial"/>
                      <w:b/>
                      <w:sz w:val="20"/>
                      <w:szCs w:val="20"/>
                    </w:rPr>
                    <w:t>:</w:t>
                  </w:r>
                </w:p>
                <w:p w:rsidR="004B4BFA" w:rsidRPr="004B4BFA" w:rsidRDefault="004B4BFA" w:rsidP="004B4BFA">
                  <w:pPr>
                    <w:rPr>
                      <w:rFonts w:asciiTheme="majorHAnsi" w:hAnsiTheme="majorHAnsi" w:cstheme="majorHAnsi"/>
                      <w:sz w:val="20"/>
                      <w:szCs w:val="20"/>
                    </w:rPr>
                  </w:pPr>
                  <w:r w:rsidRPr="004B4BFA">
                    <w:rPr>
                      <w:rFonts w:asciiTheme="majorHAnsi" w:hAnsiTheme="majorHAnsi" w:cstheme="majorHAnsi"/>
                      <w:sz w:val="20"/>
                      <w:szCs w:val="20"/>
                    </w:rPr>
                    <w:t>Performs whatever actions are necessary to reset the entire controller, including the</w:t>
                  </w:r>
                </w:p>
                <w:p w:rsidR="004B4BFA" w:rsidRPr="004B4BFA" w:rsidRDefault="004B4BFA" w:rsidP="004B4BFA">
                  <w:pPr>
                    <w:rPr>
                      <w:rFonts w:asciiTheme="majorHAnsi" w:hAnsiTheme="majorHAnsi" w:cstheme="majorHAnsi"/>
                      <w:sz w:val="20"/>
                      <w:szCs w:val="20"/>
                    </w:rPr>
                  </w:pPr>
                  <w:r w:rsidRPr="004B4BFA">
                    <w:rPr>
                      <w:rFonts w:asciiTheme="majorHAnsi" w:hAnsiTheme="majorHAnsi" w:cstheme="majorHAnsi"/>
                      <w:sz w:val="20"/>
                      <w:szCs w:val="20"/>
                    </w:rPr>
                    <w:t>main microprocessor, the monitoring microprocessor, and all attached devices that</w:t>
                  </w:r>
                </w:p>
                <w:p w:rsidR="004B4BFA" w:rsidRPr="004B4BFA" w:rsidRDefault="004B4BFA" w:rsidP="004B4BFA">
                  <w:pPr>
                    <w:rPr>
                      <w:rFonts w:asciiTheme="majorHAnsi" w:hAnsiTheme="majorHAnsi" w:cstheme="majorHAnsi"/>
                      <w:sz w:val="20"/>
                      <w:szCs w:val="20"/>
                    </w:rPr>
                  </w:pPr>
                  <w:r w:rsidRPr="004B4BFA">
                    <w:rPr>
                      <w:rFonts w:asciiTheme="majorHAnsi" w:hAnsiTheme="majorHAnsi" w:cstheme="majorHAnsi"/>
                      <w:sz w:val="20"/>
                      <w:szCs w:val="20"/>
                    </w:rPr>
                    <w:t>influence/control I/O. The function should never return and should attempt to reset the</w:t>
                  </w:r>
                </w:p>
                <w:p w:rsidR="004B4BFA" w:rsidRPr="004B4BFA" w:rsidRDefault="004B4BFA" w:rsidP="004B4BFA">
                  <w:pPr>
                    <w:rPr>
                      <w:rFonts w:asciiTheme="majorHAnsi" w:hAnsiTheme="majorHAnsi" w:cstheme="majorHAnsi"/>
                      <w:sz w:val="20"/>
                      <w:szCs w:val="20"/>
                    </w:rPr>
                  </w:pPr>
                  <w:r w:rsidRPr="004B4BFA">
                    <w:rPr>
                      <w:rFonts w:asciiTheme="majorHAnsi" w:hAnsiTheme="majorHAnsi" w:cstheme="majorHAnsi"/>
                      <w:sz w:val="20"/>
                      <w:szCs w:val="20"/>
                    </w:rPr>
                    <w:t>controller repeatedly. It is intended that this function takes as direct a path as possible to</w:t>
                  </w:r>
                </w:p>
                <w:p w:rsidR="004B4BFA" w:rsidRDefault="004B4BFA" w:rsidP="004B4BFA">
                  <w:pPr>
                    <w:rPr>
                      <w:rFonts w:ascii="Times New Roman" w:hAnsi="Times New Roman"/>
                      <w:sz w:val="20"/>
                      <w:szCs w:val="20"/>
                    </w:rPr>
                  </w:pPr>
                  <w:r w:rsidRPr="004B4BFA">
                    <w:rPr>
                      <w:rFonts w:asciiTheme="majorHAnsi" w:hAnsiTheme="majorHAnsi" w:cstheme="majorHAnsi"/>
                      <w:sz w:val="20"/>
                      <w:szCs w:val="20"/>
                    </w:rPr>
                    <w:t>resetting the controller.</w:t>
                  </w:r>
                </w:p>
              </w:tc>
            </w:tr>
            <w:tr w:rsidR="004B4BFA" w:rsidTr="00A5160A">
              <w:tc>
                <w:tcPr>
                  <w:tcW w:w="8189" w:type="dxa"/>
                  <w:gridSpan w:val="5"/>
                </w:tcPr>
                <w:p w:rsidR="004B4BFA" w:rsidRPr="004D71F0" w:rsidRDefault="004B4BFA" w:rsidP="00A5160A">
                  <w:pPr>
                    <w:rPr>
                      <w:rFonts w:cs="Arial"/>
                      <w:b/>
                      <w:sz w:val="20"/>
                      <w:szCs w:val="20"/>
                    </w:rPr>
                  </w:pPr>
                  <w:r w:rsidRPr="004D71F0">
                    <w:rPr>
                      <w:rFonts w:cs="Arial"/>
                      <w:b/>
                      <w:sz w:val="20"/>
                      <w:szCs w:val="20"/>
                    </w:rPr>
                    <w:t>Usage Restrictions:</w:t>
                  </w:r>
                </w:p>
                <w:p w:rsidR="004B4BFA" w:rsidRPr="00500170" w:rsidRDefault="004B4BFA" w:rsidP="004B4BFA">
                  <w:pPr>
                    <w:rPr>
                      <w:rFonts w:ascii="Times New Roman" w:hAnsi="Times New Roman" w:cs="Times New Roman"/>
                      <w:sz w:val="20"/>
                      <w:szCs w:val="20"/>
                    </w:rPr>
                  </w:pPr>
                  <w:r w:rsidRPr="004B4BFA">
                    <w:rPr>
                      <w:rFonts w:asciiTheme="majorHAnsi" w:hAnsiTheme="majorHAnsi" w:cstheme="majorHAnsi"/>
                      <w:sz w:val="20"/>
                      <w:szCs w:val="20"/>
                    </w:rPr>
                    <w:t xml:space="preserve">Invoked only by </w:t>
                  </w:r>
                  <w:r w:rsidR="00D0439A">
                    <w:rPr>
                      <w:rFonts w:asciiTheme="majorHAnsi" w:hAnsiTheme="majorHAnsi" w:cstheme="majorHAnsi"/>
                      <w:sz w:val="20"/>
                      <w:szCs w:val="20"/>
                    </w:rPr>
                    <w:t>Autonertia</w:t>
                  </w:r>
                  <w:r w:rsidRPr="004B4BFA">
                    <w:rPr>
                      <w:rFonts w:asciiTheme="majorHAnsi" w:hAnsiTheme="majorHAnsi" w:cstheme="majorHAnsi"/>
                      <w:sz w:val="20"/>
                      <w:szCs w:val="20"/>
                    </w:rPr>
                    <w:t xml:space="preserve"> software.</w:t>
                  </w:r>
                </w:p>
              </w:tc>
            </w:tr>
          </w:tbl>
          <w:p w:rsidR="004B4BFA" w:rsidRPr="00871DCC" w:rsidRDefault="004B4BFA" w:rsidP="00A5160A">
            <w:pPr>
              <w:rPr>
                <w:rFonts w:cs="Arial"/>
                <w:sz w:val="20"/>
                <w:szCs w:val="20"/>
              </w:rPr>
            </w:pPr>
          </w:p>
        </w:tc>
      </w:tr>
      <w:tr w:rsidR="004B4BFA" w:rsidTr="00A5160A">
        <w:tc>
          <w:tcPr>
            <w:tcW w:w="1548" w:type="dxa"/>
          </w:tcPr>
          <w:p w:rsidR="004B4BFA" w:rsidRPr="00871DCC" w:rsidRDefault="004B4BFA" w:rsidP="00A5160A">
            <w:pPr>
              <w:rPr>
                <w:rFonts w:cs="Arial"/>
                <w:b/>
                <w:sz w:val="20"/>
                <w:szCs w:val="20"/>
              </w:rPr>
            </w:pPr>
            <w:r>
              <w:rPr>
                <w:rFonts w:cs="Arial"/>
                <w:b/>
                <w:sz w:val="20"/>
                <w:szCs w:val="20"/>
              </w:rPr>
              <w:t>Error Handling</w:t>
            </w:r>
          </w:p>
        </w:tc>
        <w:tc>
          <w:tcPr>
            <w:tcW w:w="8415" w:type="dxa"/>
          </w:tcPr>
          <w:p w:rsidR="004B4BFA" w:rsidRPr="00871DCC" w:rsidRDefault="004B4BFA" w:rsidP="00A5160A">
            <w:pPr>
              <w:rPr>
                <w:rFonts w:cs="Arial"/>
                <w:sz w:val="20"/>
                <w:szCs w:val="20"/>
              </w:rPr>
            </w:pPr>
            <w:r>
              <w:rPr>
                <w:rFonts w:cs="Arial"/>
                <w:sz w:val="20"/>
                <w:szCs w:val="20"/>
              </w:rPr>
              <w:t>None.</w:t>
            </w:r>
          </w:p>
        </w:tc>
      </w:tr>
      <w:tr w:rsidR="004B4BFA" w:rsidTr="00A5160A">
        <w:tc>
          <w:tcPr>
            <w:tcW w:w="1548" w:type="dxa"/>
          </w:tcPr>
          <w:p w:rsidR="004B4BFA" w:rsidRPr="00871DCC" w:rsidRDefault="004B4BFA" w:rsidP="00A5160A">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4B4BFA" w:rsidTr="00A5160A">
              <w:tc>
                <w:tcPr>
                  <w:tcW w:w="8184" w:type="dxa"/>
                </w:tcPr>
                <w:p w:rsidR="004B4BFA" w:rsidRDefault="004B4BFA" w:rsidP="00A5160A">
                  <w:pPr>
                    <w:rPr>
                      <w:rFonts w:cs="Arial"/>
                      <w:sz w:val="20"/>
                      <w:szCs w:val="20"/>
                    </w:rPr>
                  </w:pPr>
                  <w:r>
                    <w:rPr>
                      <w:rFonts w:cs="Arial"/>
                      <w:sz w:val="20"/>
                      <w:szCs w:val="20"/>
                    </w:rPr>
                    <w:t xml:space="preserve">Size: </w:t>
                  </w:r>
                  <w:r w:rsidRPr="004B4BFA">
                    <w:rPr>
                      <w:rFonts w:cs="Arial"/>
                      <w:sz w:val="20"/>
                      <w:szCs w:val="20"/>
                    </w:rPr>
                    <w:t>Hardware Dependent</w:t>
                  </w:r>
                </w:p>
              </w:tc>
            </w:tr>
            <w:tr w:rsidR="004B4BFA" w:rsidTr="00A5160A">
              <w:tc>
                <w:tcPr>
                  <w:tcW w:w="8184" w:type="dxa"/>
                </w:tcPr>
                <w:p w:rsidR="004B4BFA" w:rsidRDefault="004B4BFA" w:rsidP="00A5160A">
                  <w:pPr>
                    <w:rPr>
                      <w:rFonts w:cs="Arial"/>
                      <w:sz w:val="20"/>
                      <w:szCs w:val="20"/>
                    </w:rPr>
                  </w:pPr>
                  <w:r>
                    <w:rPr>
                      <w:rFonts w:cs="Arial"/>
                      <w:sz w:val="20"/>
                      <w:szCs w:val="20"/>
                    </w:rPr>
                    <w:lastRenderedPageBreak/>
                    <w:t xml:space="preserve">Speed: </w:t>
                  </w:r>
                  <w:r w:rsidRPr="004B4BFA">
                    <w:rPr>
                      <w:rFonts w:cs="Arial"/>
                      <w:sz w:val="20"/>
                      <w:szCs w:val="20"/>
                    </w:rPr>
                    <w:t>As fast as possible</w:t>
                  </w:r>
                </w:p>
              </w:tc>
            </w:tr>
            <w:tr w:rsidR="004B4BFA" w:rsidTr="00A5160A">
              <w:tc>
                <w:tcPr>
                  <w:tcW w:w="8184" w:type="dxa"/>
                </w:tcPr>
                <w:p w:rsidR="004B4BFA" w:rsidRDefault="004B4BFA" w:rsidP="00A5160A">
                  <w:pPr>
                    <w:rPr>
                      <w:rFonts w:cs="Arial"/>
                      <w:sz w:val="20"/>
                      <w:szCs w:val="20"/>
                    </w:rPr>
                  </w:pPr>
                  <w:r>
                    <w:rPr>
                      <w:rFonts w:cs="Arial"/>
                      <w:sz w:val="20"/>
                      <w:szCs w:val="20"/>
                    </w:rPr>
                    <w:t>Other:</w:t>
                  </w:r>
                </w:p>
              </w:tc>
            </w:tr>
          </w:tbl>
          <w:p w:rsidR="004B4BFA" w:rsidRPr="00871DCC" w:rsidRDefault="004B4BFA" w:rsidP="00A5160A">
            <w:pPr>
              <w:rPr>
                <w:rFonts w:cs="Arial"/>
                <w:sz w:val="20"/>
                <w:szCs w:val="20"/>
              </w:rPr>
            </w:pPr>
          </w:p>
        </w:tc>
      </w:tr>
      <w:tr w:rsidR="004B4BFA" w:rsidTr="00A5160A">
        <w:tc>
          <w:tcPr>
            <w:tcW w:w="1548" w:type="dxa"/>
          </w:tcPr>
          <w:p w:rsidR="004B4BFA" w:rsidRPr="00871DCC" w:rsidRDefault="004B4BFA" w:rsidP="00A5160A">
            <w:pPr>
              <w:rPr>
                <w:rFonts w:cs="Arial"/>
                <w:b/>
                <w:sz w:val="20"/>
                <w:szCs w:val="20"/>
              </w:rPr>
            </w:pPr>
            <w:r>
              <w:rPr>
                <w:rFonts w:cs="Arial"/>
                <w:b/>
                <w:sz w:val="20"/>
                <w:szCs w:val="20"/>
              </w:rPr>
              <w:lastRenderedPageBreak/>
              <w:t>Target:</w:t>
            </w:r>
          </w:p>
        </w:tc>
        <w:tc>
          <w:tcPr>
            <w:tcW w:w="8415" w:type="dxa"/>
          </w:tcPr>
          <w:p w:rsidR="004B4BFA" w:rsidRPr="00871DCC" w:rsidRDefault="004B4BFA" w:rsidP="00A5160A">
            <w:pPr>
              <w:rPr>
                <w:rFonts w:cs="Arial"/>
                <w:sz w:val="20"/>
                <w:szCs w:val="20"/>
              </w:rPr>
            </w:pPr>
            <w:r>
              <w:rPr>
                <w:rFonts w:cs="Arial"/>
                <w:sz w:val="20"/>
                <w:szCs w:val="20"/>
              </w:rPr>
              <w:t>MPA, Valve</w:t>
            </w:r>
          </w:p>
        </w:tc>
      </w:tr>
      <w:tr w:rsidR="004B4BFA" w:rsidTr="00A5160A">
        <w:tc>
          <w:tcPr>
            <w:tcW w:w="1548" w:type="dxa"/>
          </w:tcPr>
          <w:p w:rsidR="004B4BFA" w:rsidRPr="00871DCC" w:rsidRDefault="004B4BFA" w:rsidP="00A5160A">
            <w:pPr>
              <w:rPr>
                <w:rFonts w:cs="Arial"/>
                <w:b/>
                <w:sz w:val="20"/>
                <w:szCs w:val="20"/>
              </w:rPr>
            </w:pPr>
            <w:r>
              <w:rPr>
                <w:rFonts w:cs="Arial"/>
                <w:b/>
                <w:sz w:val="20"/>
                <w:szCs w:val="20"/>
              </w:rPr>
              <w:t>Usage Guide:</w:t>
            </w:r>
          </w:p>
        </w:tc>
        <w:tc>
          <w:tcPr>
            <w:tcW w:w="8415" w:type="dxa"/>
          </w:tcPr>
          <w:p w:rsidR="004B4BFA" w:rsidRPr="00871DCC" w:rsidRDefault="004B4BFA" w:rsidP="00A5160A">
            <w:pPr>
              <w:rPr>
                <w:rFonts w:cs="Arial"/>
                <w:sz w:val="20"/>
                <w:szCs w:val="20"/>
              </w:rPr>
            </w:pPr>
            <w:r w:rsidRPr="004D71F0">
              <w:rPr>
                <w:rFonts w:cs="Arial"/>
                <w:sz w:val="20"/>
                <w:szCs w:val="20"/>
              </w:rPr>
              <w:t>Implied</w:t>
            </w:r>
          </w:p>
        </w:tc>
      </w:tr>
    </w:tbl>
    <w:p w:rsidR="004B4BFA" w:rsidRDefault="004B4BFA" w:rsidP="004B4BFA"/>
    <w:p w:rsidR="004B4BFA" w:rsidRDefault="004B4BFA" w:rsidP="004B4BFA">
      <w:pPr>
        <w:pStyle w:val="Heading2"/>
      </w:pPr>
      <w:bookmarkStart w:id="222" w:name="_Toc31706245"/>
      <w:r w:rsidRPr="004B4BFA">
        <w:t>BL_APIVersion ()</w:t>
      </w:r>
      <w:bookmarkEnd w:id="222"/>
    </w:p>
    <w:tbl>
      <w:tblPr>
        <w:tblStyle w:val="TableGrid"/>
        <w:tblW w:w="0" w:type="auto"/>
        <w:tblLook w:val="04A0" w:firstRow="1" w:lastRow="0" w:firstColumn="1" w:lastColumn="0" w:noHBand="0" w:noVBand="1"/>
      </w:tblPr>
      <w:tblGrid>
        <w:gridCol w:w="1548"/>
        <w:gridCol w:w="8415"/>
      </w:tblGrid>
      <w:tr w:rsidR="004B4BFA" w:rsidTr="00A5160A">
        <w:tc>
          <w:tcPr>
            <w:tcW w:w="1548" w:type="dxa"/>
          </w:tcPr>
          <w:p w:rsidR="004B4BFA" w:rsidRPr="00871DCC" w:rsidRDefault="004B4BFA" w:rsidP="00A5160A">
            <w:pPr>
              <w:rPr>
                <w:rFonts w:cs="Arial"/>
                <w:b/>
                <w:sz w:val="20"/>
                <w:szCs w:val="20"/>
              </w:rPr>
            </w:pPr>
            <w:r w:rsidRPr="00871DCC">
              <w:rPr>
                <w:rFonts w:cs="Arial"/>
                <w:b/>
                <w:sz w:val="20"/>
                <w:szCs w:val="20"/>
              </w:rPr>
              <w:t>Description</w:t>
            </w:r>
          </w:p>
        </w:tc>
        <w:tc>
          <w:tcPr>
            <w:tcW w:w="8415" w:type="dxa"/>
          </w:tcPr>
          <w:p w:rsidR="004B4BFA" w:rsidRPr="00871DCC" w:rsidRDefault="004B4BFA" w:rsidP="00A5160A">
            <w:pPr>
              <w:rPr>
                <w:rFonts w:cs="Arial"/>
                <w:sz w:val="20"/>
                <w:szCs w:val="20"/>
              </w:rPr>
            </w:pPr>
            <w:r w:rsidRPr="004B4BFA">
              <w:rPr>
                <w:rFonts w:cs="Arial"/>
                <w:sz w:val="20"/>
                <w:szCs w:val="20"/>
              </w:rPr>
              <w:t>Provides information regarding supplier’s version of bootloader software</w:t>
            </w:r>
          </w:p>
        </w:tc>
      </w:tr>
      <w:tr w:rsidR="004B4BFA" w:rsidTr="00A5160A">
        <w:tc>
          <w:tcPr>
            <w:tcW w:w="1548" w:type="dxa"/>
            <w:vMerge w:val="restart"/>
          </w:tcPr>
          <w:p w:rsidR="004B4BFA" w:rsidRPr="00871DCC" w:rsidRDefault="004B4BFA" w:rsidP="00A5160A">
            <w:pPr>
              <w:rPr>
                <w:rFonts w:cs="Arial"/>
                <w:b/>
                <w:sz w:val="20"/>
                <w:szCs w:val="20"/>
              </w:rPr>
            </w:pPr>
            <w:r w:rsidRPr="00871DCC">
              <w:rPr>
                <w:rFonts w:cs="Arial"/>
                <w:b/>
                <w:sz w:val="20"/>
                <w:szCs w:val="20"/>
              </w:rPr>
              <w:t>Resources Provided</w:t>
            </w:r>
          </w:p>
        </w:tc>
        <w:tc>
          <w:tcPr>
            <w:tcW w:w="8415" w:type="dxa"/>
          </w:tcPr>
          <w:p w:rsidR="004B4BFA" w:rsidRPr="00871DCC" w:rsidRDefault="004B4BFA" w:rsidP="00A5160A">
            <w:pPr>
              <w:rPr>
                <w:rFonts w:cs="Arial"/>
                <w:b/>
                <w:sz w:val="20"/>
                <w:szCs w:val="20"/>
              </w:rPr>
            </w:pPr>
            <w:r w:rsidRPr="00871DCC">
              <w:rPr>
                <w:rFonts w:cs="Arial"/>
                <w:b/>
                <w:sz w:val="20"/>
                <w:szCs w:val="20"/>
              </w:rPr>
              <w:t>Syntax</w:t>
            </w:r>
          </w:p>
        </w:tc>
      </w:tr>
      <w:tr w:rsidR="004B4BFA" w:rsidTr="00A5160A">
        <w:tc>
          <w:tcPr>
            <w:tcW w:w="1548" w:type="dxa"/>
            <w:vMerge/>
          </w:tcPr>
          <w:p w:rsidR="004B4BFA" w:rsidRPr="00871DCC" w:rsidRDefault="004B4BFA" w:rsidP="00A5160A">
            <w:pPr>
              <w:rPr>
                <w:rFonts w:cs="Arial"/>
                <w:b/>
                <w:sz w:val="20"/>
                <w:szCs w:val="20"/>
              </w:rPr>
            </w:pPr>
          </w:p>
        </w:tc>
        <w:tc>
          <w:tcPr>
            <w:tcW w:w="8415" w:type="dxa"/>
          </w:tcPr>
          <w:tbl>
            <w:tblPr>
              <w:tblStyle w:val="TableGrid"/>
              <w:tblW w:w="0" w:type="auto"/>
              <w:tblLook w:val="04A0" w:firstRow="1" w:lastRow="0" w:firstColumn="1" w:lastColumn="0" w:noHBand="0" w:noVBand="1"/>
            </w:tblPr>
            <w:tblGrid>
              <w:gridCol w:w="2683"/>
              <w:gridCol w:w="1388"/>
              <w:gridCol w:w="1410"/>
              <w:gridCol w:w="1529"/>
              <w:gridCol w:w="1179"/>
            </w:tblGrid>
            <w:tr w:rsidR="004B4BFA" w:rsidTr="00A5160A">
              <w:tc>
                <w:tcPr>
                  <w:tcW w:w="2683" w:type="dxa"/>
                </w:tcPr>
                <w:p w:rsidR="004B4BFA" w:rsidRPr="00B147B8" w:rsidRDefault="004B4BFA" w:rsidP="00A5160A">
                  <w:pPr>
                    <w:rPr>
                      <w:rFonts w:cs="Arial"/>
                      <w:b/>
                      <w:sz w:val="20"/>
                      <w:szCs w:val="20"/>
                    </w:rPr>
                  </w:pPr>
                  <w:r w:rsidRPr="00B147B8">
                    <w:rPr>
                      <w:rFonts w:cs="Arial"/>
                      <w:b/>
                      <w:sz w:val="20"/>
                      <w:szCs w:val="20"/>
                    </w:rPr>
                    <w:t>Function Name</w:t>
                  </w:r>
                </w:p>
              </w:tc>
              <w:tc>
                <w:tcPr>
                  <w:tcW w:w="5506" w:type="dxa"/>
                  <w:gridSpan w:val="4"/>
                </w:tcPr>
                <w:p w:rsidR="004B4BFA" w:rsidRPr="00B147B8" w:rsidRDefault="004B4BFA" w:rsidP="00A5160A">
                  <w:pPr>
                    <w:rPr>
                      <w:rFonts w:ascii="Times New Roman" w:hAnsi="Times New Roman" w:cs="Times New Roman"/>
                      <w:b/>
                      <w:sz w:val="20"/>
                      <w:szCs w:val="20"/>
                    </w:rPr>
                  </w:pPr>
                  <w:r w:rsidRPr="004B4BFA">
                    <w:rPr>
                      <w:rFonts w:ascii="Times New Roman" w:hAnsi="Times New Roman" w:cs="Times New Roman"/>
                      <w:b/>
                      <w:sz w:val="20"/>
                      <w:szCs w:val="20"/>
                    </w:rPr>
                    <w:t>BL_APIVersion</w:t>
                  </w:r>
                </w:p>
              </w:tc>
            </w:tr>
            <w:tr w:rsidR="004B4BFA" w:rsidTr="00A5160A">
              <w:tc>
                <w:tcPr>
                  <w:tcW w:w="2683" w:type="dxa"/>
                  <w:vMerge w:val="restart"/>
                  <w:vAlign w:val="center"/>
                </w:tcPr>
                <w:p w:rsidR="004B4BFA" w:rsidRPr="00B147B8" w:rsidRDefault="004B4BFA" w:rsidP="00A5160A">
                  <w:pPr>
                    <w:rPr>
                      <w:rFonts w:cs="Arial"/>
                      <w:b/>
                      <w:sz w:val="20"/>
                      <w:szCs w:val="20"/>
                    </w:rPr>
                  </w:pPr>
                  <w:r w:rsidRPr="00B147B8">
                    <w:rPr>
                      <w:rFonts w:cs="Arial"/>
                      <w:b/>
                      <w:sz w:val="20"/>
                      <w:szCs w:val="20"/>
                    </w:rPr>
                    <w:t>Arguments</w:t>
                  </w:r>
                </w:p>
              </w:tc>
              <w:tc>
                <w:tcPr>
                  <w:tcW w:w="2798" w:type="dxa"/>
                  <w:gridSpan w:val="2"/>
                </w:tcPr>
                <w:p w:rsidR="004B4BFA" w:rsidRPr="00B147B8" w:rsidRDefault="004B4BFA" w:rsidP="00A5160A">
                  <w:pPr>
                    <w:rPr>
                      <w:rFonts w:cs="Arial"/>
                      <w:b/>
                      <w:sz w:val="20"/>
                      <w:szCs w:val="20"/>
                    </w:rPr>
                  </w:pPr>
                  <w:r w:rsidRPr="00B147B8">
                    <w:rPr>
                      <w:rFonts w:cs="Arial"/>
                      <w:b/>
                      <w:sz w:val="20"/>
                      <w:szCs w:val="20"/>
                    </w:rPr>
                    <w:t>Type</w:t>
                  </w:r>
                </w:p>
              </w:tc>
              <w:tc>
                <w:tcPr>
                  <w:tcW w:w="2708" w:type="dxa"/>
                  <w:gridSpan w:val="2"/>
                </w:tcPr>
                <w:p w:rsidR="004B4BFA" w:rsidRPr="00B147B8" w:rsidRDefault="004B4BFA" w:rsidP="00A5160A">
                  <w:pPr>
                    <w:rPr>
                      <w:rFonts w:cs="Arial"/>
                      <w:b/>
                      <w:sz w:val="20"/>
                      <w:szCs w:val="20"/>
                    </w:rPr>
                  </w:pPr>
                  <w:r w:rsidRPr="00B147B8">
                    <w:rPr>
                      <w:rFonts w:cs="Arial"/>
                      <w:b/>
                      <w:sz w:val="20"/>
                      <w:szCs w:val="20"/>
                    </w:rPr>
                    <w:t>Name</w:t>
                  </w:r>
                </w:p>
              </w:tc>
            </w:tr>
            <w:tr w:rsidR="004B4BFA" w:rsidTr="00A5160A">
              <w:tc>
                <w:tcPr>
                  <w:tcW w:w="2683" w:type="dxa"/>
                  <w:vMerge/>
                </w:tcPr>
                <w:p w:rsidR="004B4BFA" w:rsidRPr="00B147B8" w:rsidRDefault="004B4BFA" w:rsidP="00A5160A">
                  <w:pPr>
                    <w:rPr>
                      <w:rFonts w:cs="Arial"/>
                      <w:sz w:val="20"/>
                      <w:szCs w:val="20"/>
                    </w:rPr>
                  </w:pPr>
                </w:p>
              </w:tc>
              <w:tc>
                <w:tcPr>
                  <w:tcW w:w="2798" w:type="dxa"/>
                  <w:gridSpan w:val="2"/>
                </w:tcPr>
                <w:p w:rsidR="004B4BFA" w:rsidRPr="00B147B8" w:rsidRDefault="004B4BFA" w:rsidP="00A5160A">
                  <w:pPr>
                    <w:rPr>
                      <w:rFonts w:ascii="Times New Roman" w:hAnsi="Times New Roman" w:cs="Times New Roman"/>
                      <w:sz w:val="20"/>
                      <w:szCs w:val="20"/>
                    </w:rPr>
                  </w:pPr>
                  <w:r>
                    <w:rPr>
                      <w:rFonts w:ascii="Times New Roman" w:hAnsi="Times New Roman" w:cs="Times New Roman"/>
                      <w:sz w:val="20"/>
                      <w:szCs w:val="20"/>
                    </w:rPr>
                    <w:t>void</w:t>
                  </w:r>
                </w:p>
              </w:tc>
              <w:tc>
                <w:tcPr>
                  <w:tcW w:w="2708" w:type="dxa"/>
                  <w:gridSpan w:val="2"/>
                </w:tcPr>
                <w:p w:rsidR="004B4BFA" w:rsidRPr="00B147B8" w:rsidRDefault="004B4BFA" w:rsidP="00A5160A">
                  <w:pPr>
                    <w:rPr>
                      <w:rFonts w:ascii="Times New Roman" w:hAnsi="Times New Roman" w:cs="Times New Roman"/>
                      <w:sz w:val="20"/>
                      <w:szCs w:val="20"/>
                    </w:rPr>
                  </w:pPr>
                </w:p>
              </w:tc>
            </w:tr>
            <w:tr w:rsidR="004B4BFA" w:rsidTr="00A5160A">
              <w:tc>
                <w:tcPr>
                  <w:tcW w:w="2683" w:type="dxa"/>
                  <w:vMerge/>
                </w:tcPr>
                <w:p w:rsidR="004B4BFA" w:rsidRPr="00B147B8" w:rsidRDefault="004B4BFA" w:rsidP="00A5160A">
                  <w:pPr>
                    <w:rPr>
                      <w:rFonts w:cs="Arial"/>
                      <w:sz w:val="20"/>
                      <w:szCs w:val="20"/>
                    </w:rPr>
                  </w:pPr>
                </w:p>
              </w:tc>
              <w:tc>
                <w:tcPr>
                  <w:tcW w:w="2798" w:type="dxa"/>
                  <w:gridSpan w:val="2"/>
                </w:tcPr>
                <w:p w:rsidR="004B4BFA" w:rsidRPr="00B147B8" w:rsidRDefault="004B4BFA" w:rsidP="00A5160A">
                  <w:pPr>
                    <w:rPr>
                      <w:rFonts w:ascii="Times New Roman" w:hAnsi="Times New Roman" w:cs="Times New Roman"/>
                      <w:sz w:val="20"/>
                      <w:szCs w:val="20"/>
                    </w:rPr>
                  </w:pPr>
                </w:p>
              </w:tc>
              <w:tc>
                <w:tcPr>
                  <w:tcW w:w="2708" w:type="dxa"/>
                  <w:gridSpan w:val="2"/>
                </w:tcPr>
                <w:p w:rsidR="004B4BFA" w:rsidRPr="00B147B8" w:rsidRDefault="004B4BFA" w:rsidP="00A5160A">
                  <w:pPr>
                    <w:rPr>
                      <w:rFonts w:ascii="Times New Roman" w:hAnsi="Times New Roman" w:cs="Times New Roman"/>
                      <w:sz w:val="20"/>
                      <w:szCs w:val="20"/>
                    </w:rPr>
                  </w:pPr>
                </w:p>
              </w:tc>
            </w:tr>
            <w:tr w:rsidR="004B4BFA" w:rsidTr="00A5160A">
              <w:tc>
                <w:tcPr>
                  <w:tcW w:w="2683" w:type="dxa"/>
                  <w:vMerge/>
                </w:tcPr>
                <w:p w:rsidR="004B4BFA" w:rsidRPr="00B147B8" w:rsidRDefault="004B4BFA" w:rsidP="00A5160A">
                  <w:pPr>
                    <w:rPr>
                      <w:rFonts w:cs="Arial"/>
                      <w:sz w:val="20"/>
                      <w:szCs w:val="20"/>
                    </w:rPr>
                  </w:pPr>
                </w:p>
              </w:tc>
              <w:tc>
                <w:tcPr>
                  <w:tcW w:w="2798" w:type="dxa"/>
                  <w:gridSpan w:val="2"/>
                </w:tcPr>
                <w:p w:rsidR="004B4BFA" w:rsidRPr="00B147B8" w:rsidRDefault="004B4BFA" w:rsidP="00A5160A">
                  <w:pPr>
                    <w:rPr>
                      <w:rFonts w:cs="Arial"/>
                      <w:sz w:val="20"/>
                      <w:szCs w:val="20"/>
                    </w:rPr>
                  </w:pPr>
                </w:p>
              </w:tc>
              <w:tc>
                <w:tcPr>
                  <w:tcW w:w="2708" w:type="dxa"/>
                  <w:gridSpan w:val="2"/>
                </w:tcPr>
                <w:p w:rsidR="004B4BFA" w:rsidRPr="00B147B8" w:rsidRDefault="004B4BFA" w:rsidP="00A5160A">
                  <w:pPr>
                    <w:rPr>
                      <w:rFonts w:cs="Arial"/>
                      <w:sz w:val="20"/>
                      <w:szCs w:val="20"/>
                    </w:rPr>
                  </w:pPr>
                </w:p>
              </w:tc>
            </w:tr>
            <w:tr w:rsidR="004B4BFA" w:rsidTr="00A5160A">
              <w:tc>
                <w:tcPr>
                  <w:tcW w:w="2683" w:type="dxa"/>
                  <w:vMerge w:val="restart"/>
                  <w:vAlign w:val="center"/>
                </w:tcPr>
                <w:p w:rsidR="004B4BFA" w:rsidRPr="00B147B8" w:rsidRDefault="004B4BFA" w:rsidP="00A5160A">
                  <w:pPr>
                    <w:rPr>
                      <w:rFonts w:cs="Arial"/>
                      <w:sz w:val="20"/>
                      <w:szCs w:val="20"/>
                    </w:rPr>
                  </w:pPr>
                  <w:r w:rsidRPr="00B147B8">
                    <w:rPr>
                      <w:rFonts w:cs="Arial"/>
                      <w:b/>
                      <w:sz w:val="20"/>
                      <w:szCs w:val="20"/>
                    </w:rPr>
                    <w:t>Argument Scaling</w:t>
                  </w:r>
                </w:p>
              </w:tc>
              <w:tc>
                <w:tcPr>
                  <w:tcW w:w="1388" w:type="dxa"/>
                </w:tcPr>
                <w:p w:rsidR="004B4BFA" w:rsidRPr="00B147B8" w:rsidRDefault="004B4BFA" w:rsidP="00A5160A">
                  <w:pPr>
                    <w:rPr>
                      <w:rFonts w:cs="Arial"/>
                      <w:b/>
                      <w:sz w:val="20"/>
                      <w:szCs w:val="20"/>
                    </w:rPr>
                  </w:pPr>
                  <w:r w:rsidRPr="00B147B8">
                    <w:rPr>
                      <w:rFonts w:cs="Arial"/>
                      <w:b/>
                      <w:sz w:val="20"/>
                      <w:szCs w:val="20"/>
                    </w:rPr>
                    <w:t>Units</w:t>
                  </w:r>
                </w:p>
              </w:tc>
              <w:tc>
                <w:tcPr>
                  <w:tcW w:w="1410" w:type="dxa"/>
                </w:tcPr>
                <w:p w:rsidR="004B4BFA" w:rsidRPr="00B147B8" w:rsidRDefault="004B4BFA" w:rsidP="00A5160A">
                  <w:pPr>
                    <w:rPr>
                      <w:rFonts w:cs="Arial"/>
                      <w:b/>
                      <w:sz w:val="20"/>
                      <w:szCs w:val="20"/>
                    </w:rPr>
                  </w:pPr>
                  <w:r w:rsidRPr="00B147B8">
                    <w:rPr>
                      <w:rFonts w:cs="Arial"/>
                      <w:b/>
                      <w:sz w:val="20"/>
                      <w:szCs w:val="20"/>
                    </w:rPr>
                    <w:t>Scaling</w:t>
                  </w:r>
                </w:p>
              </w:tc>
              <w:tc>
                <w:tcPr>
                  <w:tcW w:w="1529" w:type="dxa"/>
                </w:tcPr>
                <w:p w:rsidR="004B4BFA" w:rsidRPr="00B147B8" w:rsidRDefault="004B4BFA" w:rsidP="00A5160A">
                  <w:pPr>
                    <w:rPr>
                      <w:rFonts w:cs="Arial"/>
                      <w:b/>
                      <w:sz w:val="20"/>
                      <w:szCs w:val="20"/>
                    </w:rPr>
                  </w:pPr>
                  <w:r w:rsidRPr="00B147B8">
                    <w:rPr>
                      <w:rFonts w:cs="Arial"/>
                      <w:b/>
                      <w:sz w:val="20"/>
                      <w:szCs w:val="20"/>
                    </w:rPr>
                    <w:t>Low Lim</w:t>
                  </w:r>
                </w:p>
              </w:tc>
              <w:tc>
                <w:tcPr>
                  <w:tcW w:w="1179" w:type="dxa"/>
                </w:tcPr>
                <w:p w:rsidR="004B4BFA" w:rsidRPr="00B147B8" w:rsidRDefault="004B4BFA" w:rsidP="00A5160A">
                  <w:pPr>
                    <w:rPr>
                      <w:rFonts w:cs="Arial"/>
                      <w:b/>
                      <w:sz w:val="20"/>
                      <w:szCs w:val="20"/>
                    </w:rPr>
                  </w:pPr>
                  <w:r w:rsidRPr="00B147B8">
                    <w:rPr>
                      <w:rFonts w:cs="Arial"/>
                      <w:b/>
                      <w:sz w:val="20"/>
                      <w:szCs w:val="20"/>
                    </w:rPr>
                    <w:t>High Lim</w:t>
                  </w:r>
                </w:p>
              </w:tc>
            </w:tr>
            <w:tr w:rsidR="004B4BFA" w:rsidTr="00A5160A">
              <w:tc>
                <w:tcPr>
                  <w:tcW w:w="2683" w:type="dxa"/>
                  <w:vMerge/>
                </w:tcPr>
                <w:p w:rsidR="004B4BFA" w:rsidRPr="00B147B8" w:rsidRDefault="004B4BFA" w:rsidP="00A5160A">
                  <w:pPr>
                    <w:rPr>
                      <w:rFonts w:cs="Arial"/>
                      <w:b/>
                      <w:sz w:val="20"/>
                      <w:szCs w:val="20"/>
                    </w:rPr>
                  </w:pPr>
                </w:p>
              </w:tc>
              <w:tc>
                <w:tcPr>
                  <w:tcW w:w="1388" w:type="dxa"/>
                </w:tcPr>
                <w:p w:rsidR="004B4BFA" w:rsidRPr="00B147B8" w:rsidRDefault="004B4BFA"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410" w:type="dxa"/>
                </w:tcPr>
                <w:p w:rsidR="004B4BFA" w:rsidRPr="00B147B8" w:rsidRDefault="004B4BFA"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529" w:type="dxa"/>
                </w:tcPr>
                <w:p w:rsidR="004B4BFA" w:rsidRPr="00B147B8" w:rsidRDefault="004B4BFA" w:rsidP="00A5160A">
                  <w:pPr>
                    <w:rPr>
                      <w:rFonts w:ascii="Times New Roman" w:hAnsi="Times New Roman" w:cs="Times New Roman"/>
                      <w:sz w:val="20"/>
                      <w:szCs w:val="20"/>
                    </w:rPr>
                  </w:pPr>
                  <w:r w:rsidRPr="00B147B8">
                    <w:rPr>
                      <w:rFonts w:ascii="Times New Roman" w:hAnsi="Times New Roman" w:cs="Times New Roman"/>
                      <w:sz w:val="20"/>
                      <w:szCs w:val="20"/>
                    </w:rPr>
                    <w:t>n/a</w:t>
                  </w:r>
                </w:p>
              </w:tc>
              <w:tc>
                <w:tcPr>
                  <w:tcW w:w="1179" w:type="dxa"/>
                </w:tcPr>
                <w:p w:rsidR="004B4BFA" w:rsidRPr="00B147B8" w:rsidRDefault="004B4BFA" w:rsidP="00A5160A">
                  <w:pPr>
                    <w:rPr>
                      <w:rFonts w:ascii="Times New Roman" w:hAnsi="Times New Roman" w:cs="Times New Roman"/>
                      <w:sz w:val="20"/>
                      <w:szCs w:val="20"/>
                    </w:rPr>
                  </w:pPr>
                  <w:r w:rsidRPr="00B147B8">
                    <w:rPr>
                      <w:rFonts w:ascii="Times New Roman" w:hAnsi="Times New Roman" w:cs="Times New Roman"/>
                      <w:sz w:val="20"/>
                      <w:szCs w:val="20"/>
                    </w:rPr>
                    <w:t>n/a</w:t>
                  </w:r>
                </w:p>
              </w:tc>
            </w:tr>
            <w:tr w:rsidR="004B4BFA" w:rsidTr="00A5160A">
              <w:tc>
                <w:tcPr>
                  <w:tcW w:w="2683" w:type="dxa"/>
                  <w:vMerge/>
                </w:tcPr>
                <w:p w:rsidR="004B4BFA" w:rsidRPr="00B147B8" w:rsidRDefault="004B4BFA" w:rsidP="00A5160A">
                  <w:pPr>
                    <w:rPr>
                      <w:rFonts w:cs="Arial"/>
                      <w:b/>
                      <w:sz w:val="20"/>
                      <w:szCs w:val="20"/>
                    </w:rPr>
                  </w:pPr>
                </w:p>
              </w:tc>
              <w:tc>
                <w:tcPr>
                  <w:tcW w:w="1388" w:type="dxa"/>
                </w:tcPr>
                <w:p w:rsidR="004B4BFA" w:rsidRPr="00B147B8" w:rsidRDefault="004B4BFA" w:rsidP="00A5160A">
                  <w:pPr>
                    <w:rPr>
                      <w:rFonts w:ascii="Times New Roman" w:hAnsi="Times New Roman" w:cs="Times New Roman"/>
                      <w:sz w:val="20"/>
                      <w:szCs w:val="20"/>
                    </w:rPr>
                  </w:pPr>
                </w:p>
              </w:tc>
              <w:tc>
                <w:tcPr>
                  <w:tcW w:w="1410" w:type="dxa"/>
                </w:tcPr>
                <w:p w:rsidR="004B4BFA" w:rsidRPr="00B147B8" w:rsidRDefault="004B4BFA" w:rsidP="00A5160A">
                  <w:pPr>
                    <w:rPr>
                      <w:rFonts w:ascii="Times New Roman" w:hAnsi="Times New Roman" w:cs="Times New Roman"/>
                      <w:sz w:val="20"/>
                      <w:szCs w:val="20"/>
                    </w:rPr>
                  </w:pPr>
                </w:p>
              </w:tc>
              <w:tc>
                <w:tcPr>
                  <w:tcW w:w="1529" w:type="dxa"/>
                </w:tcPr>
                <w:p w:rsidR="004B4BFA" w:rsidRPr="00B147B8" w:rsidRDefault="004B4BFA" w:rsidP="00A5160A">
                  <w:pPr>
                    <w:rPr>
                      <w:rFonts w:ascii="Times New Roman" w:hAnsi="Times New Roman" w:cs="Times New Roman"/>
                      <w:sz w:val="20"/>
                      <w:szCs w:val="20"/>
                    </w:rPr>
                  </w:pPr>
                </w:p>
              </w:tc>
              <w:tc>
                <w:tcPr>
                  <w:tcW w:w="1179" w:type="dxa"/>
                </w:tcPr>
                <w:p w:rsidR="004B4BFA" w:rsidRPr="00B147B8" w:rsidRDefault="004B4BFA" w:rsidP="00A5160A">
                  <w:pPr>
                    <w:rPr>
                      <w:rFonts w:ascii="Times New Roman" w:hAnsi="Times New Roman" w:cs="Times New Roman"/>
                      <w:sz w:val="20"/>
                      <w:szCs w:val="20"/>
                    </w:rPr>
                  </w:pPr>
                </w:p>
              </w:tc>
            </w:tr>
            <w:tr w:rsidR="004B4BFA" w:rsidTr="00A5160A">
              <w:tc>
                <w:tcPr>
                  <w:tcW w:w="2683" w:type="dxa"/>
                  <w:vMerge/>
                </w:tcPr>
                <w:p w:rsidR="004B4BFA" w:rsidRPr="00B147B8" w:rsidRDefault="004B4BFA" w:rsidP="00A5160A">
                  <w:pPr>
                    <w:rPr>
                      <w:rFonts w:cs="Arial"/>
                      <w:b/>
                      <w:sz w:val="20"/>
                      <w:szCs w:val="20"/>
                    </w:rPr>
                  </w:pPr>
                </w:p>
              </w:tc>
              <w:tc>
                <w:tcPr>
                  <w:tcW w:w="1388" w:type="dxa"/>
                </w:tcPr>
                <w:p w:rsidR="004B4BFA" w:rsidRPr="00B147B8" w:rsidRDefault="004B4BFA" w:rsidP="00A5160A">
                  <w:pPr>
                    <w:rPr>
                      <w:rFonts w:ascii="Times New Roman" w:hAnsi="Times New Roman"/>
                      <w:sz w:val="20"/>
                      <w:szCs w:val="20"/>
                    </w:rPr>
                  </w:pPr>
                </w:p>
              </w:tc>
              <w:tc>
                <w:tcPr>
                  <w:tcW w:w="1410" w:type="dxa"/>
                </w:tcPr>
                <w:p w:rsidR="004B4BFA" w:rsidRPr="00B147B8" w:rsidRDefault="004B4BFA" w:rsidP="00A5160A">
                  <w:pPr>
                    <w:rPr>
                      <w:rFonts w:ascii="Times New Roman" w:hAnsi="Times New Roman"/>
                      <w:sz w:val="20"/>
                      <w:szCs w:val="20"/>
                    </w:rPr>
                  </w:pPr>
                </w:p>
              </w:tc>
              <w:tc>
                <w:tcPr>
                  <w:tcW w:w="1529" w:type="dxa"/>
                </w:tcPr>
                <w:p w:rsidR="004B4BFA" w:rsidRDefault="004B4BFA" w:rsidP="00A5160A">
                  <w:pPr>
                    <w:rPr>
                      <w:rFonts w:ascii="Times New Roman" w:hAnsi="Times New Roman"/>
                      <w:sz w:val="20"/>
                      <w:szCs w:val="20"/>
                    </w:rPr>
                  </w:pPr>
                </w:p>
              </w:tc>
              <w:tc>
                <w:tcPr>
                  <w:tcW w:w="1179" w:type="dxa"/>
                </w:tcPr>
                <w:p w:rsidR="004B4BFA" w:rsidRDefault="004B4BFA" w:rsidP="00A5160A">
                  <w:pPr>
                    <w:rPr>
                      <w:rFonts w:ascii="Times New Roman" w:hAnsi="Times New Roman"/>
                      <w:sz w:val="20"/>
                      <w:szCs w:val="20"/>
                    </w:rPr>
                  </w:pPr>
                </w:p>
              </w:tc>
            </w:tr>
            <w:tr w:rsidR="004B4BFA" w:rsidTr="00A5160A">
              <w:tc>
                <w:tcPr>
                  <w:tcW w:w="2683" w:type="dxa"/>
                </w:tcPr>
                <w:p w:rsidR="004B4BFA" w:rsidRPr="00B147B8" w:rsidRDefault="004B4BFA" w:rsidP="00A5160A">
                  <w:pPr>
                    <w:rPr>
                      <w:rFonts w:cs="Arial"/>
                      <w:b/>
                      <w:sz w:val="20"/>
                      <w:szCs w:val="20"/>
                    </w:rPr>
                  </w:pPr>
                  <w:r>
                    <w:rPr>
                      <w:rFonts w:cs="Arial"/>
                      <w:b/>
                      <w:sz w:val="20"/>
                      <w:szCs w:val="20"/>
                    </w:rPr>
                    <w:t>Return Value Type</w:t>
                  </w:r>
                </w:p>
              </w:tc>
              <w:tc>
                <w:tcPr>
                  <w:tcW w:w="5506" w:type="dxa"/>
                  <w:gridSpan w:val="4"/>
                </w:tcPr>
                <w:p w:rsidR="004B4BFA" w:rsidRDefault="004B4BFA" w:rsidP="00A5160A">
                  <w:pPr>
                    <w:rPr>
                      <w:rFonts w:ascii="Times New Roman" w:hAnsi="Times New Roman"/>
                      <w:sz w:val="20"/>
                      <w:szCs w:val="20"/>
                    </w:rPr>
                  </w:pPr>
                  <w:r w:rsidRPr="004B4BFA">
                    <w:rPr>
                      <w:rFonts w:ascii="Times New Roman" w:hAnsi="Times New Roman" w:cs="Times New Roman"/>
                      <w:sz w:val="20"/>
                      <w:szCs w:val="20"/>
                    </w:rPr>
                    <w:t>unsigned char *</w:t>
                  </w:r>
                </w:p>
              </w:tc>
            </w:tr>
            <w:tr w:rsidR="004B4BFA" w:rsidTr="00A5160A">
              <w:tc>
                <w:tcPr>
                  <w:tcW w:w="2683" w:type="dxa"/>
                  <w:vMerge w:val="restart"/>
                </w:tcPr>
                <w:p w:rsidR="004B4BFA" w:rsidRDefault="004B4BFA" w:rsidP="00A5160A">
                  <w:pPr>
                    <w:rPr>
                      <w:rFonts w:cs="Arial"/>
                      <w:b/>
                      <w:sz w:val="20"/>
                      <w:szCs w:val="20"/>
                    </w:rPr>
                  </w:pPr>
                  <w:r>
                    <w:rPr>
                      <w:rFonts w:cs="Arial"/>
                      <w:b/>
                      <w:sz w:val="20"/>
                      <w:szCs w:val="20"/>
                    </w:rPr>
                    <w:t>Return Value Scaling</w:t>
                  </w:r>
                </w:p>
              </w:tc>
              <w:tc>
                <w:tcPr>
                  <w:tcW w:w="1388" w:type="dxa"/>
                </w:tcPr>
                <w:p w:rsidR="004B4BFA" w:rsidRPr="00B147B8" w:rsidRDefault="004B4BFA" w:rsidP="00A5160A">
                  <w:pPr>
                    <w:rPr>
                      <w:rFonts w:cs="Arial"/>
                      <w:b/>
                      <w:sz w:val="20"/>
                      <w:szCs w:val="20"/>
                    </w:rPr>
                  </w:pPr>
                  <w:r w:rsidRPr="00B147B8">
                    <w:rPr>
                      <w:rFonts w:cs="Arial"/>
                      <w:b/>
                      <w:sz w:val="20"/>
                      <w:szCs w:val="20"/>
                    </w:rPr>
                    <w:t>Units</w:t>
                  </w:r>
                </w:p>
              </w:tc>
              <w:tc>
                <w:tcPr>
                  <w:tcW w:w="1410" w:type="dxa"/>
                </w:tcPr>
                <w:p w:rsidR="004B4BFA" w:rsidRPr="00B147B8" w:rsidRDefault="004B4BFA" w:rsidP="00A5160A">
                  <w:pPr>
                    <w:rPr>
                      <w:rFonts w:cs="Arial"/>
                      <w:b/>
                      <w:sz w:val="20"/>
                      <w:szCs w:val="20"/>
                    </w:rPr>
                  </w:pPr>
                  <w:r w:rsidRPr="00B147B8">
                    <w:rPr>
                      <w:rFonts w:cs="Arial"/>
                      <w:b/>
                      <w:sz w:val="20"/>
                      <w:szCs w:val="20"/>
                    </w:rPr>
                    <w:t>Scaling</w:t>
                  </w:r>
                </w:p>
              </w:tc>
              <w:tc>
                <w:tcPr>
                  <w:tcW w:w="1529" w:type="dxa"/>
                </w:tcPr>
                <w:p w:rsidR="004B4BFA" w:rsidRPr="00B147B8" w:rsidRDefault="004B4BFA" w:rsidP="00A5160A">
                  <w:pPr>
                    <w:rPr>
                      <w:rFonts w:cs="Arial"/>
                      <w:b/>
                      <w:sz w:val="20"/>
                      <w:szCs w:val="20"/>
                    </w:rPr>
                  </w:pPr>
                  <w:r w:rsidRPr="00B147B8">
                    <w:rPr>
                      <w:rFonts w:cs="Arial"/>
                      <w:b/>
                      <w:sz w:val="20"/>
                      <w:szCs w:val="20"/>
                    </w:rPr>
                    <w:t>Low Lim</w:t>
                  </w:r>
                </w:p>
              </w:tc>
              <w:tc>
                <w:tcPr>
                  <w:tcW w:w="1179" w:type="dxa"/>
                </w:tcPr>
                <w:p w:rsidR="004B4BFA" w:rsidRPr="00B147B8" w:rsidRDefault="004B4BFA" w:rsidP="00A5160A">
                  <w:pPr>
                    <w:rPr>
                      <w:rFonts w:cs="Arial"/>
                      <w:b/>
                      <w:sz w:val="20"/>
                      <w:szCs w:val="20"/>
                    </w:rPr>
                  </w:pPr>
                  <w:r w:rsidRPr="00B147B8">
                    <w:rPr>
                      <w:rFonts w:cs="Arial"/>
                      <w:b/>
                      <w:sz w:val="20"/>
                      <w:szCs w:val="20"/>
                    </w:rPr>
                    <w:t>High Lim</w:t>
                  </w:r>
                </w:p>
              </w:tc>
            </w:tr>
            <w:tr w:rsidR="004B4BFA" w:rsidTr="00A5160A">
              <w:tc>
                <w:tcPr>
                  <w:tcW w:w="2683" w:type="dxa"/>
                  <w:vMerge/>
                </w:tcPr>
                <w:p w:rsidR="004B4BFA" w:rsidRDefault="004B4BFA" w:rsidP="00A5160A">
                  <w:pPr>
                    <w:rPr>
                      <w:rFonts w:cs="Arial"/>
                      <w:b/>
                      <w:sz w:val="20"/>
                      <w:szCs w:val="20"/>
                    </w:rPr>
                  </w:pPr>
                </w:p>
              </w:tc>
              <w:tc>
                <w:tcPr>
                  <w:tcW w:w="1388" w:type="dxa"/>
                </w:tcPr>
                <w:p w:rsidR="004B4BFA" w:rsidRPr="00B147B8" w:rsidRDefault="004B4BFA" w:rsidP="00A5160A">
                  <w:pPr>
                    <w:rPr>
                      <w:rFonts w:ascii="Times New Roman" w:hAnsi="Times New Roman" w:cs="Times New Roman"/>
                      <w:sz w:val="20"/>
                      <w:szCs w:val="20"/>
                    </w:rPr>
                  </w:pPr>
                  <w:r>
                    <w:rPr>
                      <w:rFonts w:ascii="Times New Roman" w:hAnsi="Times New Roman" w:cs="Times New Roman"/>
                      <w:sz w:val="20"/>
                      <w:szCs w:val="20"/>
                    </w:rPr>
                    <w:t>pointer</w:t>
                  </w:r>
                </w:p>
              </w:tc>
              <w:tc>
                <w:tcPr>
                  <w:tcW w:w="1410" w:type="dxa"/>
                </w:tcPr>
                <w:p w:rsidR="004B4BFA" w:rsidRPr="00B147B8" w:rsidRDefault="004B4BFA" w:rsidP="00A5160A">
                  <w:pPr>
                    <w:rPr>
                      <w:rFonts w:ascii="Times New Roman" w:hAnsi="Times New Roman" w:cs="Times New Roman"/>
                      <w:sz w:val="20"/>
                      <w:szCs w:val="20"/>
                    </w:rPr>
                  </w:pPr>
                  <w:r>
                    <w:rPr>
                      <w:rFonts w:ascii="Times New Roman" w:hAnsi="Times New Roman" w:cs="Times New Roman"/>
                      <w:sz w:val="20"/>
                      <w:szCs w:val="20"/>
                    </w:rPr>
                    <w:t>n/a</w:t>
                  </w:r>
                </w:p>
              </w:tc>
              <w:tc>
                <w:tcPr>
                  <w:tcW w:w="1529" w:type="dxa"/>
                </w:tcPr>
                <w:p w:rsidR="004B4BFA" w:rsidRPr="00B147B8" w:rsidRDefault="004B4BFA" w:rsidP="00A5160A">
                  <w:pPr>
                    <w:rPr>
                      <w:rFonts w:ascii="Times New Roman" w:hAnsi="Times New Roman" w:cs="Times New Roman"/>
                      <w:sz w:val="20"/>
                      <w:szCs w:val="20"/>
                    </w:rPr>
                  </w:pPr>
                  <w:r>
                    <w:rPr>
                      <w:rFonts w:ascii="Times New Roman" w:hAnsi="Times New Roman" w:cs="Times New Roman"/>
                      <w:sz w:val="20"/>
                      <w:szCs w:val="20"/>
                    </w:rPr>
                    <w:t>n/a</w:t>
                  </w:r>
                </w:p>
              </w:tc>
              <w:tc>
                <w:tcPr>
                  <w:tcW w:w="1179" w:type="dxa"/>
                </w:tcPr>
                <w:p w:rsidR="004B4BFA" w:rsidRPr="00B147B8" w:rsidRDefault="004B4BFA" w:rsidP="00A5160A">
                  <w:pPr>
                    <w:rPr>
                      <w:rFonts w:ascii="Times New Roman" w:hAnsi="Times New Roman" w:cs="Times New Roman"/>
                      <w:sz w:val="20"/>
                      <w:szCs w:val="20"/>
                    </w:rPr>
                  </w:pPr>
                  <w:r>
                    <w:rPr>
                      <w:rFonts w:ascii="Times New Roman" w:hAnsi="Times New Roman" w:cs="Times New Roman"/>
                      <w:sz w:val="20"/>
                      <w:szCs w:val="20"/>
                    </w:rPr>
                    <w:t>n/a</w:t>
                  </w:r>
                </w:p>
              </w:tc>
            </w:tr>
            <w:tr w:rsidR="004B4BFA" w:rsidTr="00A5160A">
              <w:tc>
                <w:tcPr>
                  <w:tcW w:w="8189" w:type="dxa"/>
                  <w:gridSpan w:val="5"/>
                </w:tcPr>
                <w:p w:rsidR="004B4BFA" w:rsidRDefault="004B4BFA" w:rsidP="00A5160A">
                  <w:pPr>
                    <w:rPr>
                      <w:rFonts w:cs="Arial"/>
                      <w:b/>
                      <w:sz w:val="20"/>
                      <w:szCs w:val="20"/>
                    </w:rPr>
                  </w:pPr>
                  <w:r>
                    <w:rPr>
                      <w:rFonts w:cs="Arial"/>
                      <w:b/>
                      <w:sz w:val="20"/>
                      <w:szCs w:val="20"/>
                    </w:rPr>
                    <w:t>Semantics</w:t>
                  </w:r>
                  <w:r w:rsidRPr="00B147B8">
                    <w:rPr>
                      <w:rFonts w:cs="Arial"/>
                      <w:b/>
                      <w:sz w:val="20"/>
                      <w:szCs w:val="20"/>
                    </w:rPr>
                    <w:t>:</w:t>
                  </w:r>
                </w:p>
                <w:p w:rsidR="004B4BFA" w:rsidRPr="004B4BFA" w:rsidRDefault="004B4BFA" w:rsidP="004B4BFA">
                  <w:pPr>
                    <w:rPr>
                      <w:rFonts w:asciiTheme="majorHAnsi" w:hAnsiTheme="majorHAnsi" w:cstheme="majorHAnsi"/>
                      <w:sz w:val="20"/>
                      <w:szCs w:val="20"/>
                    </w:rPr>
                  </w:pPr>
                  <w:r w:rsidRPr="004B4BFA">
                    <w:rPr>
                      <w:rFonts w:asciiTheme="majorHAnsi" w:hAnsiTheme="majorHAnsi" w:cstheme="majorHAnsi"/>
                      <w:sz w:val="20"/>
                      <w:szCs w:val="20"/>
                    </w:rPr>
                    <w:t>This function will be called to obtain version information of supplier’s bootloader software.</w:t>
                  </w:r>
                </w:p>
                <w:p w:rsidR="004B4BFA" w:rsidRPr="004B4BFA" w:rsidRDefault="004B4BFA" w:rsidP="004B4BFA">
                  <w:pPr>
                    <w:rPr>
                      <w:rFonts w:asciiTheme="majorHAnsi" w:hAnsiTheme="majorHAnsi" w:cstheme="majorHAnsi"/>
                      <w:sz w:val="20"/>
                      <w:szCs w:val="20"/>
                    </w:rPr>
                  </w:pPr>
                  <w:r w:rsidRPr="004B4BFA">
                    <w:rPr>
                      <w:rFonts w:asciiTheme="majorHAnsi" w:hAnsiTheme="majorHAnsi" w:cstheme="majorHAnsi"/>
                      <w:sz w:val="20"/>
                      <w:szCs w:val="20"/>
                    </w:rPr>
                    <w:t>This data should be stored by supplier into an array of 8 ASCII characters. Supplier must</w:t>
                  </w:r>
                </w:p>
                <w:p w:rsidR="004B4BFA" w:rsidRPr="004B4BFA" w:rsidRDefault="004B4BFA" w:rsidP="004B4BFA">
                  <w:pPr>
                    <w:rPr>
                      <w:rFonts w:asciiTheme="majorHAnsi" w:hAnsiTheme="majorHAnsi" w:cstheme="majorHAnsi"/>
                      <w:sz w:val="20"/>
                      <w:szCs w:val="20"/>
                    </w:rPr>
                  </w:pPr>
                  <w:r w:rsidRPr="004B4BFA">
                    <w:rPr>
                      <w:rFonts w:asciiTheme="majorHAnsi" w:hAnsiTheme="majorHAnsi" w:cstheme="majorHAnsi"/>
                      <w:sz w:val="20"/>
                      <w:szCs w:val="20"/>
                    </w:rPr>
                    <w:t>provide the definition of their API version identifier in the documentation for each</w:t>
                  </w:r>
                </w:p>
                <w:p w:rsidR="004B4BFA" w:rsidRDefault="004B4BFA" w:rsidP="004B4BFA">
                  <w:pPr>
                    <w:rPr>
                      <w:rFonts w:ascii="Times New Roman" w:hAnsi="Times New Roman"/>
                      <w:sz w:val="20"/>
                      <w:szCs w:val="20"/>
                    </w:rPr>
                  </w:pPr>
                  <w:r w:rsidRPr="004B4BFA">
                    <w:rPr>
                      <w:rFonts w:asciiTheme="majorHAnsi" w:hAnsiTheme="majorHAnsi" w:cstheme="majorHAnsi"/>
                      <w:sz w:val="20"/>
                      <w:szCs w:val="20"/>
                    </w:rPr>
                    <w:t>software release.</w:t>
                  </w:r>
                </w:p>
              </w:tc>
            </w:tr>
            <w:tr w:rsidR="004B4BFA" w:rsidTr="00A5160A">
              <w:tc>
                <w:tcPr>
                  <w:tcW w:w="8189" w:type="dxa"/>
                  <w:gridSpan w:val="5"/>
                </w:tcPr>
                <w:p w:rsidR="004B4BFA" w:rsidRPr="004D71F0" w:rsidRDefault="004B4BFA" w:rsidP="00A5160A">
                  <w:pPr>
                    <w:rPr>
                      <w:rFonts w:cs="Arial"/>
                      <w:b/>
                      <w:sz w:val="20"/>
                      <w:szCs w:val="20"/>
                    </w:rPr>
                  </w:pPr>
                  <w:r w:rsidRPr="004D71F0">
                    <w:rPr>
                      <w:rFonts w:cs="Arial"/>
                      <w:b/>
                      <w:sz w:val="20"/>
                      <w:szCs w:val="20"/>
                    </w:rPr>
                    <w:t>Usage Restrictions:</w:t>
                  </w:r>
                </w:p>
                <w:p w:rsidR="004B4BFA" w:rsidRPr="00500170" w:rsidRDefault="004B4BFA" w:rsidP="00A5160A">
                  <w:pPr>
                    <w:rPr>
                      <w:rFonts w:ascii="Times New Roman" w:hAnsi="Times New Roman" w:cs="Times New Roman"/>
                      <w:sz w:val="20"/>
                      <w:szCs w:val="20"/>
                    </w:rPr>
                  </w:pPr>
                  <w:r>
                    <w:rPr>
                      <w:rFonts w:asciiTheme="majorHAnsi" w:hAnsiTheme="majorHAnsi" w:cstheme="majorHAnsi"/>
                      <w:sz w:val="20"/>
                      <w:szCs w:val="20"/>
                    </w:rPr>
                    <w:t>None</w:t>
                  </w:r>
                </w:p>
              </w:tc>
            </w:tr>
          </w:tbl>
          <w:p w:rsidR="004B4BFA" w:rsidRPr="00871DCC" w:rsidRDefault="004B4BFA" w:rsidP="00A5160A">
            <w:pPr>
              <w:rPr>
                <w:rFonts w:cs="Arial"/>
                <w:sz w:val="20"/>
                <w:szCs w:val="20"/>
              </w:rPr>
            </w:pPr>
          </w:p>
        </w:tc>
      </w:tr>
      <w:tr w:rsidR="004B4BFA" w:rsidTr="00A5160A">
        <w:tc>
          <w:tcPr>
            <w:tcW w:w="1548" w:type="dxa"/>
          </w:tcPr>
          <w:p w:rsidR="004B4BFA" w:rsidRPr="00871DCC" w:rsidRDefault="004B4BFA" w:rsidP="00A5160A">
            <w:pPr>
              <w:rPr>
                <w:rFonts w:cs="Arial"/>
                <w:b/>
                <w:sz w:val="20"/>
                <w:szCs w:val="20"/>
              </w:rPr>
            </w:pPr>
            <w:r>
              <w:rPr>
                <w:rFonts w:cs="Arial"/>
                <w:b/>
                <w:sz w:val="20"/>
                <w:szCs w:val="20"/>
              </w:rPr>
              <w:t>Error Handling</w:t>
            </w:r>
          </w:p>
        </w:tc>
        <w:tc>
          <w:tcPr>
            <w:tcW w:w="8415" w:type="dxa"/>
          </w:tcPr>
          <w:p w:rsidR="004B4BFA" w:rsidRPr="00871DCC" w:rsidRDefault="004B4BFA" w:rsidP="00A5160A">
            <w:pPr>
              <w:rPr>
                <w:rFonts w:cs="Arial"/>
                <w:sz w:val="20"/>
                <w:szCs w:val="20"/>
              </w:rPr>
            </w:pPr>
            <w:r>
              <w:rPr>
                <w:rFonts w:cs="Arial"/>
                <w:sz w:val="20"/>
                <w:szCs w:val="20"/>
              </w:rPr>
              <w:t>None.</w:t>
            </w:r>
          </w:p>
        </w:tc>
      </w:tr>
      <w:tr w:rsidR="004B4BFA" w:rsidTr="00A5160A">
        <w:tc>
          <w:tcPr>
            <w:tcW w:w="1548" w:type="dxa"/>
          </w:tcPr>
          <w:p w:rsidR="004B4BFA" w:rsidRPr="00871DCC" w:rsidRDefault="004B4BFA" w:rsidP="00A5160A">
            <w:pPr>
              <w:rPr>
                <w:rFonts w:cs="Arial"/>
                <w:b/>
                <w:sz w:val="20"/>
                <w:szCs w:val="20"/>
              </w:rPr>
            </w:pPr>
            <w:r>
              <w:rPr>
                <w:rFonts w:cs="Arial"/>
                <w:b/>
                <w:sz w:val="20"/>
                <w:szCs w:val="20"/>
              </w:rPr>
              <w:t>Variablity Allowances</w:t>
            </w:r>
          </w:p>
        </w:tc>
        <w:tc>
          <w:tcPr>
            <w:tcW w:w="8415" w:type="dxa"/>
          </w:tcPr>
          <w:tbl>
            <w:tblPr>
              <w:tblStyle w:val="TableGrid"/>
              <w:tblW w:w="0" w:type="auto"/>
              <w:tblLook w:val="04A0" w:firstRow="1" w:lastRow="0" w:firstColumn="1" w:lastColumn="0" w:noHBand="0" w:noVBand="1"/>
            </w:tblPr>
            <w:tblGrid>
              <w:gridCol w:w="8184"/>
            </w:tblGrid>
            <w:tr w:rsidR="004B4BFA" w:rsidTr="00A5160A">
              <w:tc>
                <w:tcPr>
                  <w:tcW w:w="8184" w:type="dxa"/>
                </w:tcPr>
                <w:p w:rsidR="004B4BFA" w:rsidRDefault="004B4BFA" w:rsidP="004B4BFA">
                  <w:pPr>
                    <w:rPr>
                      <w:rFonts w:cs="Arial"/>
                      <w:sz w:val="20"/>
                      <w:szCs w:val="20"/>
                    </w:rPr>
                  </w:pPr>
                  <w:r>
                    <w:rPr>
                      <w:rFonts w:cs="Arial"/>
                      <w:sz w:val="20"/>
                      <w:szCs w:val="20"/>
                    </w:rPr>
                    <w:t xml:space="preserve">Size: </w:t>
                  </w:r>
                </w:p>
              </w:tc>
            </w:tr>
            <w:tr w:rsidR="004B4BFA" w:rsidTr="00A5160A">
              <w:tc>
                <w:tcPr>
                  <w:tcW w:w="8184" w:type="dxa"/>
                </w:tcPr>
                <w:p w:rsidR="004B4BFA" w:rsidRDefault="004B4BFA" w:rsidP="004B4BFA">
                  <w:pPr>
                    <w:rPr>
                      <w:rFonts w:cs="Arial"/>
                      <w:sz w:val="20"/>
                      <w:szCs w:val="20"/>
                    </w:rPr>
                  </w:pPr>
                  <w:r>
                    <w:rPr>
                      <w:rFonts w:cs="Arial"/>
                      <w:sz w:val="20"/>
                      <w:szCs w:val="20"/>
                    </w:rPr>
                    <w:t xml:space="preserve">Speed: </w:t>
                  </w:r>
                </w:p>
              </w:tc>
            </w:tr>
            <w:tr w:rsidR="004B4BFA" w:rsidTr="00A5160A">
              <w:tc>
                <w:tcPr>
                  <w:tcW w:w="8184" w:type="dxa"/>
                </w:tcPr>
                <w:p w:rsidR="004B4BFA" w:rsidRDefault="004B4BFA" w:rsidP="00A5160A">
                  <w:pPr>
                    <w:rPr>
                      <w:rFonts w:cs="Arial"/>
                      <w:sz w:val="20"/>
                      <w:szCs w:val="20"/>
                    </w:rPr>
                  </w:pPr>
                  <w:r>
                    <w:rPr>
                      <w:rFonts w:cs="Arial"/>
                      <w:sz w:val="20"/>
                      <w:szCs w:val="20"/>
                    </w:rPr>
                    <w:t>Other:</w:t>
                  </w:r>
                </w:p>
              </w:tc>
            </w:tr>
          </w:tbl>
          <w:p w:rsidR="004B4BFA" w:rsidRPr="00871DCC" w:rsidRDefault="004B4BFA" w:rsidP="00A5160A">
            <w:pPr>
              <w:rPr>
                <w:rFonts w:cs="Arial"/>
                <w:sz w:val="20"/>
                <w:szCs w:val="20"/>
              </w:rPr>
            </w:pPr>
          </w:p>
        </w:tc>
      </w:tr>
      <w:tr w:rsidR="004B4BFA" w:rsidTr="00A5160A">
        <w:tc>
          <w:tcPr>
            <w:tcW w:w="1548" w:type="dxa"/>
          </w:tcPr>
          <w:p w:rsidR="004B4BFA" w:rsidRPr="00871DCC" w:rsidRDefault="004B4BFA" w:rsidP="00A5160A">
            <w:pPr>
              <w:rPr>
                <w:rFonts w:cs="Arial"/>
                <w:b/>
                <w:sz w:val="20"/>
                <w:szCs w:val="20"/>
              </w:rPr>
            </w:pPr>
            <w:r>
              <w:rPr>
                <w:rFonts w:cs="Arial"/>
                <w:b/>
                <w:sz w:val="20"/>
                <w:szCs w:val="20"/>
              </w:rPr>
              <w:t>Target:</w:t>
            </w:r>
          </w:p>
        </w:tc>
        <w:tc>
          <w:tcPr>
            <w:tcW w:w="8415" w:type="dxa"/>
          </w:tcPr>
          <w:p w:rsidR="004B4BFA" w:rsidRPr="00871DCC" w:rsidRDefault="004B4BFA" w:rsidP="00A5160A">
            <w:pPr>
              <w:rPr>
                <w:rFonts w:cs="Arial"/>
                <w:sz w:val="20"/>
                <w:szCs w:val="20"/>
              </w:rPr>
            </w:pPr>
            <w:r>
              <w:rPr>
                <w:rFonts w:cs="Arial"/>
                <w:sz w:val="20"/>
                <w:szCs w:val="20"/>
              </w:rPr>
              <w:t>MPA, Valve</w:t>
            </w:r>
          </w:p>
        </w:tc>
      </w:tr>
      <w:tr w:rsidR="004B4BFA" w:rsidTr="00A5160A">
        <w:tc>
          <w:tcPr>
            <w:tcW w:w="1548" w:type="dxa"/>
          </w:tcPr>
          <w:p w:rsidR="004B4BFA" w:rsidRPr="00871DCC" w:rsidRDefault="004B4BFA" w:rsidP="00A5160A">
            <w:pPr>
              <w:rPr>
                <w:rFonts w:cs="Arial"/>
                <w:b/>
                <w:sz w:val="20"/>
                <w:szCs w:val="20"/>
              </w:rPr>
            </w:pPr>
            <w:r>
              <w:rPr>
                <w:rFonts w:cs="Arial"/>
                <w:b/>
                <w:sz w:val="20"/>
                <w:szCs w:val="20"/>
              </w:rPr>
              <w:t>Usage Guide:</w:t>
            </w:r>
          </w:p>
        </w:tc>
        <w:tc>
          <w:tcPr>
            <w:tcW w:w="8415" w:type="dxa"/>
          </w:tcPr>
          <w:p w:rsidR="004B4BFA" w:rsidRPr="00871DCC" w:rsidRDefault="004B4BFA" w:rsidP="00A5160A">
            <w:pPr>
              <w:rPr>
                <w:rFonts w:cs="Arial"/>
                <w:sz w:val="20"/>
                <w:szCs w:val="20"/>
              </w:rPr>
            </w:pPr>
            <w:r w:rsidRPr="004D71F0">
              <w:rPr>
                <w:rFonts w:cs="Arial"/>
                <w:sz w:val="20"/>
                <w:szCs w:val="20"/>
              </w:rPr>
              <w:t>Implied</w:t>
            </w:r>
          </w:p>
        </w:tc>
      </w:tr>
    </w:tbl>
    <w:p w:rsidR="004B4BFA" w:rsidRDefault="004B4BFA" w:rsidP="004B4BFA"/>
    <w:p w:rsidR="00215209" w:rsidRDefault="00215209" w:rsidP="00215209">
      <w:pPr>
        <w:pStyle w:val="Heading2"/>
      </w:pPr>
      <w:bookmarkStart w:id="223" w:name="_Toc31706246"/>
      <w:r>
        <w:t>DELIVERABLES</w:t>
      </w:r>
      <w:bookmarkEnd w:id="223"/>
    </w:p>
    <w:p w:rsidR="00215209" w:rsidRDefault="00215209" w:rsidP="00215209">
      <w:pPr>
        <w:pStyle w:val="Heading3"/>
      </w:pPr>
      <w:bookmarkStart w:id="224" w:name="_Toc31706247"/>
      <w:r>
        <w:t>OBJECT FILES</w:t>
      </w:r>
      <w:bookmarkEnd w:id="224"/>
    </w:p>
    <w:p w:rsidR="00215209" w:rsidRDefault="00215209" w:rsidP="00215209">
      <w:pPr>
        <w:ind w:left="284"/>
      </w:pPr>
      <w:r>
        <w:t>Supplier will deliver object files containing the implementation of the functions as described above, and any other functions that need to be invoked to support the implementation. Object files from the supplier for the bootloader application interface are to be delivered in a library file as defined in the chapter TBD.</w:t>
      </w:r>
    </w:p>
    <w:p w:rsidR="00215209" w:rsidRDefault="00215209" w:rsidP="00215209">
      <w:pPr>
        <w:ind w:left="284"/>
      </w:pPr>
    </w:p>
    <w:p w:rsidR="00215209" w:rsidRDefault="00215209" w:rsidP="00215209">
      <w:pPr>
        <w:ind w:left="284"/>
      </w:pPr>
      <w:r>
        <w:t>In the event that supplier utilizes functions from the C Library provided with the compiler,</w:t>
      </w:r>
    </w:p>
    <w:p w:rsidR="00215209" w:rsidRDefault="00215209" w:rsidP="00215209">
      <w:pPr>
        <w:ind w:left="284"/>
      </w:pPr>
      <w:r>
        <w:t xml:space="preserve">documentation reflecting this use should be provided detailing in what functions the libraries were used, which libraries were used, and which functions from the libraries </w:t>
      </w:r>
      <w:r>
        <w:lastRenderedPageBreak/>
        <w:t xml:space="preserve">were used. In the event that supplier utilizes different third-party libraries, supplier must provide a copy of the library for </w:t>
      </w:r>
      <w:r w:rsidR="00D0439A">
        <w:t>Autonertia</w:t>
      </w:r>
      <w:r>
        <w:t xml:space="preserve"> use in addition to those items requested above.</w:t>
      </w:r>
    </w:p>
    <w:p w:rsidR="00215209" w:rsidRDefault="00215209" w:rsidP="00215209">
      <w:pPr>
        <w:ind w:left="284"/>
      </w:pPr>
      <w:r>
        <w:t xml:space="preserve"> </w:t>
      </w:r>
    </w:p>
    <w:p w:rsidR="00215209" w:rsidRDefault="00215209" w:rsidP="00215209">
      <w:pPr>
        <w:ind w:left="284"/>
      </w:pPr>
      <w:r w:rsidRPr="00D07F38">
        <w:t xml:space="preserve">For any const data required in the </w:t>
      </w:r>
      <w:r>
        <w:t>API</w:t>
      </w:r>
      <w:r w:rsidRPr="00D07F38">
        <w:t>, supplier should use the pragma statement</w:t>
      </w:r>
      <w:r>
        <w:t xml:space="preserve"> when declaring const data</w:t>
      </w:r>
      <w:r w:rsidRPr="00D07F38">
        <w:t>:</w:t>
      </w:r>
    </w:p>
    <w:p w:rsidR="00215209" w:rsidRDefault="00215209" w:rsidP="00215209"/>
    <w:p w:rsidR="00215209" w:rsidRPr="00F043AD" w:rsidRDefault="00215209" w:rsidP="00215209">
      <w:pPr>
        <w:ind w:left="720"/>
        <w:rPr>
          <w:rFonts w:ascii="Times New Roman" w:hAnsi="Times New Roman"/>
        </w:rPr>
      </w:pPr>
      <w:r w:rsidRPr="00B20656">
        <w:rPr>
          <w:rFonts w:ascii="Times New Roman" w:hAnsi="Times New Roman"/>
        </w:rPr>
        <w:t>#pragma section SCONST ".API</w:t>
      </w:r>
      <w:r>
        <w:rPr>
          <w:rFonts w:ascii="Times New Roman" w:hAnsi="Times New Roman"/>
        </w:rPr>
        <w:t>_BL</w:t>
      </w:r>
      <w:r w:rsidRPr="00B20656">
        <w:rPr>
          <w:rFonts w:ascii="Times New Roman" w:hAnsi="Times New Roman"/>
        </w:rPr>
        <w:t>const"</w:t>
      </w:r>
    </w:p>
    <w:p w:rsidR="00215209" w:rsidRDefault="00215209" w:rsidP="00215209"/>
    <w:p w:rsidR="00215209" w:rsidRDefault="00215209" w:rsidP="00215209">
      <w:r>
        <w:t>For any RAM needed to fulfill the API, the following pragma statements should be used when declaring the RAM:</w:t>
      </w:r>
    </w:p>
    <w:p w:rsidR="00215209" w:rsidRDefault="00215209" w:rsidP="00215209"/>
    <w:p w:rsidR="00215209" w:rsidRDefault="00215209" w:rsidP="00215209">
      <w:pPr>
        <w:ind w:left="720"/>
        <w:rPr>
          <w:rFonts w:ascii="Times New Roman" w:hAnsi="Times New Roman"/>
        </w:rPr>
      </w:pPr>
      <w:r>
        <w:rPr>
          <w:rFonts w:ascii="Times New Roman" w:hAnsi="Times New Roman"/>
        </w:rPr>
        <w:t>#pragma section SDATA ".API_BL</w:t>
      </w:r>
      <w:r w:rsidRPr="00B20656">
        <w:rPr>
          <w:rFonts w:ascii="Times New Roman" w:hAnsi="Times New Roman"/>
        </w:rPr>
        <w:t>vram"</w:t>
      </w:r>
    </w:p>
    <w:p w:rsidR="00215209" w:rsidRDefault="00215209" w:rsidP="00215209">
      <w:pPr>
        <w:rPr>
          <w:rFonts w:ascii="Times New Roman" w:hAnsi="Times New Roman"/>
        </w:rPr>
      </w:pPr>
    </w:p>
    <w:p w:rsidR="00215209" w:rsidRDefault="00215209" w:rsidP="00215209">
      <w:r>
        <w:t xml:space="preserve">Supplier is responsible for any software needed to initialize RAM. </w:t>
      </w:r>
      <w:r w:rsidR="00D0439A">
        <w:t>Autonertia</w:t>
      </w:r>
      <w:r>
        <w:t xml:space="preserve"> will be responsible for assuring that RAM is cleared to zeroes upon initialization before supplier initialization code is run. Supplier initialization code need not specifically clear RAM to zero.</w:t>
      </w:r>
    </w:p>
    <w:p w:rsidR="00215209" w:rsidRDefault="00215209" w:rsidP="00215209"/>
    <w:p w:rsidR="00215209" w:rsidRDefault="00215209" w:rsidP="00215209">
      <w:r w:rsidRPr="00D07F38">
        <w:t>For the code elements, the following pragma statement should be used:</w:t>
      </w:r>
    </w:p>
    <w:p w:rsidR="00215209" w:rsidRDefault="00215209" w:rsidP="00215209"/>
    <w:p w:rsidR="00215209" w:rsidRPr="00B20656" w:rsidRDefault="00215209" w:rsidP="00215209">
      <w:pPr>
        <w:rPr>
          <w:rFonts w:ascii="Times New Roman" w:hAnsi="Times New Roman"/>
        </w:rPr>
      </w:pPr>
      <w:r>
        <w:tab/>
      </w:r>
      <w:r w:rsidRPr="00B20656">
        <w:rPr>
          <w:rFonts w:ascii="Times New Roman" w:hAnsi="Times New Roman"/>
        </w:rPr>
        <w:t>#pragma section CODE ".APIcode"</w:t>
      </w:r>
    </w:p>
    <w:p w:rsidR="00215209" w:rsidRDefault="00215209" w:rsidP="00215209"/>
    <w:p w:rsidR="00215209" w:rsidRDefault="00215209" w:rsidP="00215209">
      <w:pPr>
        <w:pStyle w:val="Heading3"/>
      </w:pPr>
      <w:bookmarkStart w:id="225" w:name="_Toc31706248"/>
      <w:r>
        <w:t>HEADER FILES</w:t>
      </w:r>
      <w:bookmarkEnd w:id="225"/>
    </w:p>
    <w:p w:rsidR="00215209" w:rsidRDefault="00215209" w:rsidP="00215209">
      <w:r>
        <w:t>Supplier will also provide an associated header file containing external declarations of each of the above structures and any function prototypes needed. The file naming convention for</w:t>
      </w:r>
    </w:p>
    <w:p w:rsidR="00215209" w:rsidRDefault="00215209" w:rsidP="00215209">
      <w:r>
        <w:t>interface files is defined in the chapter on “Header File Naming Convention”. At the</w:t>
      </w:r>
    </w:p>
    <w:p w:rsidR="00215209" w:rsidRPr="00B20656" w:rsidRDefault="00215209" w:rsidP="00215209">
      <w:r>
        <w:t>implementer’s discretion, functions can be in-lined and implemented in the header.</w:t>
      </w:r>
    </w:p>
    <w:p w:rsidR="00215209" w:rsidRDefault="00215209" w:rsidP="00215209">
      <w:pPr>
        <w:pStyle w:val="Heading3"/>
      </w:pPr>
      <w:bookmarkStart w:id="226" w:name="_Toc31706249"/>
      <w:r>
        <w:t>SOURCE CODE</w:t>
      </w:r>
      <w:bookmarkEnd w:id="226"/>
    </w:p>
    <w:p w:rsidR="00215209" w:rsidRDefault="00215209" w:rsidP="00215209">
      <w:r>
        <w:t xml:space="preserve">Supplier will provide source code for all functions developed in order to support </w:t>
      </w:r>
      <w:r w:rsidR="00D0439A">
        <w:t>Autonertia</w:t>
      </w:r>
      <w:r>
        <w:t xml:space="preserve"> testing tools.</w:t>
      </w:r>
    </w:p>
    <w:p w:rsidR="00215209" w:rsidRDefault="00215209" w:rsidP="00215209">
      <w:pPr>
        <w:pStyle w:val="Heading3"/>
      </w:pPr>
      <w:bookmarkStart w:id="227" w:name="_Toc31706250"/>
      <w:r>
        <w:t>DOCUMENTATION</w:t>
      </w:r>
      <w:bookmarkEnd w:id="227"/>
    </w:p>
    <w:p w:rsidR="00215209" w:rsidRDefault="00215209" w:rsidP="00215209">
      <w:r>
        <w:t>Documentation is required for the following items:</w:t>
      </w:r>
    </w:p>
    <w:p w:rsidR="00215209" w:rsidRDefault="00215209" w:rsidP="00215209">
      <w:pPr>
        <w:pStyle w:val="ListParagraph"/>
        <w:numPr>
          <w:ilvl w:val="0"/>
          <w:numId w:val="38"/>
        </w:numPr>
      </w:pPr>
      <w:r>
        <w:t>Physical reset capability and how the software invokes the reset on the hardware.</w:t>
      </w:r>
    </w:p>
    <w:p w:rsidR="00215209" w:rsidRDefault="00215209" w:rsidP="00215209">
      <w:pPr>
        <w:pStyle w:val="ListParagraph"/>
        <w:numPr>
          <w:ilvl w:val="0"/>
          <w:numId w:val="38"/>
        </w:numPr>
      </w:pPr>
      <w:r>
        <w:t>Details of how module power is controlled.</w:t>
      </w:r>
    </w:p>
    <w:p w:rsidR="00215209" w:rsidRDefault="00215209" w:rsidP="00215209">
      <w:pPr>
        <w:pStyle w:val="ListParagraph"/>
        <w:numPr>
          <w:ilvl w:val="0"/>
          <w:numId w:val="38"/>
        </w:numPr>
      </w:pPr>
      <w:r>
        <w:t>Details of how EEPROM (or EEPROM emulation) is managed.</w:t>
      </w:r>
    </w:p>
    <w:p w:rsidR="004B4BFA" w:rsidRDefault="00215209" w:rsidP="00215209">
      <w:pPr>
        <w:pStyle w:val="ListParagraph"/>
        <w:numPr>
          <w:ilvl w:val="0"/>
          <w:numId w:val="38"/>
        </w:numPr>
      </w:pPr>
      <w:r>
        <w:t>Overview of NVRAM storage strategy.</w:t>
      </w:r>
    </w:p>
    <w:p w:rsidR="00215209" w:rsidRDefault="00215209" w:rsidP="00215209"/>
    <w:p w:rsidR="00215209" w:rsidRDefault="00A5160A" w:rsidP="00A5160A">
      <w:pPr>
        <w:pStyle w:val="Heading1"/>
      </w:pPr>
      <w:bookmarkStart w:id="228" w:name="_Toc31706251"/>
      <w:r>
        <w:lastRenderedPageBreak/>
        <w:t>PROJECT SPECIFIC INFORMATION</w:t>
      </w:r>
      <w:bookmarkEnd w:id="228"/>
    </w:p>
    <w:p w:rsidR="00A5160A" w:rsidRDefault="00A5160A" w:rsidP="00A5160A">
      <w:pPr>
        <w:pStyle w:val="Heading2"/>
      </w:pPr>
      <w:bookmarkStart w:id="229" w:name="_Toc31706252"/>
      <w:r w:rsidRPr="00A5160A">
        <w:t>Directory Structures</w:t>
      </w:r>
      <w:bookmarkEnd w:id="229"/>
    </w:p>
    <w:p w:rsidR="00A5160A" w:rsidRDefault="00A5160A" w:rsidP="00A5160A">
      <w:r>
        <w:t xml:space="preserve">In order to support debugging of supplier’s software and </w:t>
      </w:r>
      <w:r w:rsidR="00D0439A">
        <w:t>Autonertia</w:t>
      </w:r>
      <w:r>
        <w:t xml:space="preserve"> tools, source code for all</w:t>
      </w:r>
    </w:p>
    <w:p w:rsidR="00A5160A" w:rsidRDefault="00A5160A" w:rsidP="00A5160A">
      <w:r>
        <w:t>specified functions is required. Supplier must supply the source code in a directory structure</w:t>
      </w:r>
    </w:p>
    <w:p w:rsidR="00A5160A" w:rsidRDefault="00A5160A" w:rsidP="00A5160A">
      <w:r>
        <w:t xml:space="preserve">that matches the directory structure supplier used to compile the software (from the first root subdirectory out to the last subdirectory). Supplier must also indicate the actual drive letter that the directory structure resided under. This will enable </w:t>
      </w:r>
      <w:r w:rsidR="00D0439A">
        <w:t>Autonertia</w:t>
      </w:r>
      <w:r>
        <w:t xml:space="preserve"> to set-up an environment that will allow the tools to work correctly. </w:t>
      </w:r>
      <w:r w:rsidR="00D0439A">
        <w:t>Autonertia</w:t>
      </w:r>
      <w:r>
        <w:t>’s preference is that the actual drive compiled under would be the C: drive, but it is recognized that this is not always possible.</w:t>
      </w:r>
    </w:p>
    <w:p w:rsidR="00A5160A" w:rsidRDefault="00A5160A" w:rsidP="00A5160A"/>
    <w:p w:rsidR="00A5160A" w:rsidRDefault="00A5160A" w:rsidP="00A5160A">
      <w:pPr>
        <w:pStyle w:val="Heading2"/>
      </w:pPr>
      <w:bookmarkStart w:id="230" w:name="_Toc31706253"/>
      <w:r w:rsidRPr="00A5160A">
        <w:t>Header File Naming Convention</w:t>
      </w:r>
      <w:bookmarkEnd w:id="230"/>
    </w:p>
    <w:p w:rsidR="00A5160A" w:rsidRDefault="00A5160A" w:rsidP="00A5160A">
      <w:r>
        <w:t>To simplify this document for multiple suppliers, file names for the interface files for each</w:t>
      </w:r>
    </w:p>
    <w:p w:rsidR="00A5160A" w:rsidRDefault="00A5160A" w:rsidP="00A5160A">
      <w:r>
        <w:t>chapter are defined here. Note that these should only contain the functional interfaces and</w:t>
      </w:r>
    </w:p>
    <w:p w:rsidR="00A5160A" w:rsidRPr="00A5160A" w:rsidRDefault="00A5160A" w:rsidP="00A5160A">
      <w:r>
        <w:t>should only contain those function prototypes and enumerations necessary to call the functions defined in the interface. Object instantiations for the various interfaces will be defined in a separate header file as outlined in the next section.</w:t>
      </w:r>
    </w:p>
    <w:p w:rsidR="004B4BFA" w:rsidRPr="004B4BFA" w:rsidRDefault="004B4BFA" w:rsidP="004B4BFA"/>
    <w:tbl>
      <w:tblPr>
        <w:tblW w:w="6800" w:type="dxa"/>
        <w:jc w:val="center"/>
        <w:tblInd w:w="93" w:type="dxa"/>
        <w:tblLook w:val="04A0" w:firstRow="1" w:lastRow="0" w:firstColumn="1" w:lastColumn="0" w:noHBand="0" w:noVBand="1"/>
      </w:tblPr>
      <w:tblGrid>
        <w:gridCol w:w="3640"/>
        <w:gridCol w:w="3160"/>
      </w:tblGrid>
      <w:tr w:rsidR="00A5160A" w:rsidRPr="00A5160A" w:rsidTr="00A5160A">
        <w:trPr>
          <w:trHeight w:val="600"/>
          <w:jc w:val="center"/>
        </w:trPr>
        <w:tc>
          <w:tcPr>
            <w:tcW w:w="3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5160A" w:rsidRPr="00A5160A" w:rsidRDefault="00A5160A" w:rsidP="00A5160A">
            <w:pPr>
              <w:spacing w:line="240" w:lineRule="auto"/>
              <w:jc w:val="center"/>
              <w:rPr>
                <w:rFonts w:ascii="Calibri" w:eastAsia="Times New Roman" w:hAnsi="Calibri"/>
                <w:b/>
                <w:bCs/>
                <w:color w:val="000000"/>
                <w:sz w:val="22"/>
                <w:szCs w:val="22"/>
                <w:lang w:eastAsia="en-US"/>
              </w:rPr>
            </w:pPr>
            <w:r w:rsidRPr="00A5160A">
              <w:rPr>
                <w:rFonts w:ascii="Calibri" w:eastAsia="Times New Roman" w:hAnsi="Calibri"/>
                <w:b/>
                <w:bCs/>
                <w:color w:val="000000"/>
                <w:sz w:val="22"/>
                <w:szCs w:val="22"/>
                <w:lang w:eastAsia="en-US"/>
              </w:rPr>
              <w:t>Chapter</w:t>
            </w:r>
          </w:p>
        </w:tc>
        <w:tc>
          <w:tcPr>
            <w:tcW w:w="3160" w:type="dxa"/>
            <w:tcBorders>
              <w:top w:val="single" w:sz="4" w:space="0" w:color="auto"/>
              <w:left w:val="nil"/>
              <w:bottom w:val="single" w:sz="4" w:space="0" w:color="auto"/>
              <w:right w:val="single" w:sz="4" w:space="0" w:color="auto"/>
            </w:tcBorders>
            <w:shd w:val="clear" w:color="auto" w:fill="auto"/>
            <w:noWrap/>
            <w:vAlign w:val="bottom"/>
            <w:hideMark/>
          </w:tcPr>
          <w:p w:rsidR="00A5160A" w:rsidRPr="00A5160A" w:rsidRDefault="00A5160A" w:rsidP="00A5160A">
            <w:pPr>
              <w:spacing w:line="240" w:lineRule="auto"/>
              <w:jc w:val="center"/>
              <w:rPr>
                <w:rFonts w:ascii="Calibri" w:eastAsia="Times New Roman" w:hAnsi="Calibri"/>
                <w:b/>
                <w:bCs/>
                <w:color w:val="000000"/>
                <w:sz w:val="22"/>
                <w:szCs w:val="22"/>
                <w:lang w:eastAsia="en-US"/>
              </w:rPr>
            </w:pPr>
            <w:r w:rsidRPr="00A5160A">
              <w:rPr>
                <w:rFonts w:ascii="Calibri" w:eastAsia="Times New Roman" w:hAnsi="Calibri"/>
                <w:b/>
                <w:bCs/>
                <w:color w:val="000000"/>
                <w:sz w:val="22"/>
                <w:szCs w:val="22"/>
                <w:lang w:eastAsia="en-US"/>
              </w:rPr>
              <w:t>Interface File Name</w:t>
            </w:r>
          </w:p>
        </w:tc>
      </w:tr>
      <w:tr w:rsidR="00A5160A" w:rsidRPr="00A5160A" w:rsidTr="00A5160A">
        <w:trPr>
          <w:trHeight w:val="300"/>
          <w:jc w:val="center"/>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A5160A" w:rsidRPr="00A5160A" w:rsidRDefault="00A5160A" w:rsidP="00A5160A">
            <w:pPr>
              <w:spacing w:line="240" w:lineRule="auto"/>
              <w:rPr>
                <w:rFonts w:ascii="Calibri" w:eastAsia="Times New Roman" w:hAnsi="Calibri"/>
                <w:color w:val="000000"/>
                <w:sz w:val="22"/>
                <w:szCs w:val="22"/>
                <w:lang w:eastAsia="en-US"/>
              </w:rPr>
            </w:pPr>
            <w:r w:rsidRPr="00A5160A">
              <w:rPr>
                <w:rFonts w:ascii="Calibri" w:eastAsia="Times New Roman" w:hAnsi="Calibri"/>
                <w:color w:val="000000"/>
                <w:sz w:val="22"/>
                <w:szCs w:val="22"/>
                <w:lang w:eastAsia="en-US"/>
              </w:rPr>
              <w:t>Memory Management</w:t>
            </w:r>
          </w:p>
        </w:tc>
        <w:tc>
          <w:tcPr>
            <w:tcW w:w="3160" w:type="dxa"/>
            <w:tcBorders>
              <w:top w:val="nil"/>
              <w:left w:val="nil"/>
              <w:bottom w:val="single" w:sz="4" w:space="0" w:color="auto"/>
              <w:right w:val="single" w:sz="4" w:space="0" w:color="auto"/>
            </w:tcBorders>
            <w:shd w:val="clear" w:color="auto" w:fill="auto"/>
            <w:noWrap/>
            <w:hideMark/>
          </w:tcPr>
          <w:p w:rsidR="00A5160A" w:rsidRPr="00A5160A" w:rsidRDefault="00A5160A" w:rsidP="00A5160A">
            <w:pPr>
              <w:spacing w:line="240" w:lineRule="auto"/>
              <w:rPr>
                <w:rFonts w:ascii="Calibri" w:eastAsia="Times New Roman" w:hAnsi="Calibri"/>
                <w:color w:val="000000"/>
                <w:sz w:val="22"/>
                <w:szCs w:val="22"/>
                <w:lang w:eastAsia="en-US"/>
              </w:rPr>
            </w:pPr>
            <w:r w:rsidRPr="00A5160A">
              <w:rPr>
                <w:rFonts w:ascii="Calibri" w:eastAsia="Times New Roman" w:hAnsi="Calibri"/>
                <w:color w:val="000000"/>
                <w:sz w:val="22"/>
                <w:szCs w:val="22"/>
                <w:lang w:eastAsia="en-US"/>
              </w:rPr>
              <w:t>api_mem.h</w:t>
            </w:r>
          </w:p>
        </w:tc>
      </w:tr>
      <w:tr w:rsidR="00A5160A" w:rsidRPr="00A5160A" w:rsidTr="00A5160A">
        <w:trPr>
          <w:trHeight w:val="300"/>
          <w:jc w:val="center"/>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A5160A" w:rsidRPr="00A5160A" w:rsidRDefault="00A5160A" w:rsidP="00A5160A">
            <w:pPr>
              <w:spacing w:line="240" w:lineRule="auto"/>
              <w:rPr>
                <w:rFonts w:ascii="Calibri" w:eastAsia="Times New Roman" w:hAnsi="Calibri"/>
                <w:color w:val="000000"/>
                <w:sz w:val="22"/>
                <w:szCs w:val="22"/>
                <w:lang w:eastAsia="en-US"/>
              </w:rPr>
            </w:pPr>
            <w:r w:rsidRPr="00A5160A">
              <w:rPr>
                <w:rFonts w:ascii="Calibri" w:eastAsia="Times New Roman" w:hAnsi="Calibri"/>
                <w:color w:val="000000"/>
                <w:sz w:val="22"/>
                <w:szCs w:val="22"/>
                <w:lang w:eastAsia="en-US"/>
              </w:rPr>
              <w:t>Interrupts &amp; Exceptions</w:t>
            </w:r>
          </w:p>
        </w:tc>
        <w:tc>
          <w:tcPr>
            <w:tcW w:w="3160" w:type="dxa"/>
            <w:tcBorders>
              <w:top w:val="nil"/>
              <w:left w:val="nil"/>
              <w:bottom w:val="single" w:sz="4" w:space="0" w:color="auto"/>
              <w:right w:val="single" w:sz="4" w:space="0" w:color="auto"/>
            </w:tcBorders>
            <w:shd w:val="clear" w:color="auto" w:fill="auto"/>
            <w:noWrap/>
            <w:hideMark/>
          </w:tcPr>
          <w:p w:rsidR="00A5160A" w:rsidRPr="00A5160A" w:rsidRDefault="00A5160A" w:rsidP="00A5160A">
            <w:pPr>
              <w:spacing w:line="240" w:lineRule="auto"/>
              <w:rPr>
                <w:rFonts w:ascii="Calibri" w:eastAsia="Times New Roman" w:hAnsi="Calibri"/>
                <w:color w:val="000000"/>
                <w:sz w:val="22"/>
                <w:szCs w:val="22"/>
                <w:lang w:eastAsia="en-US"/>
              </w:rPr>
            </w:pPr>
            <w:r w:rsidRPr="00A5160A">
              <w:rPr>
                <w:rFonts w:ascii="Calibri" w:eastAsia="Times New Roman" w:hAnsi="Calibri"/>
                <w:color w:val="000000"/>
                <w:sz w:val="22"/>
                <w:szCs w:val="22"/>
                <w:lang w:eastAsia="en-US"/>
              </w:rPr>
              <w:t>api_ints.h</w:t>
            </w:r>
          </w:p>
        </w:tc>
      </w:tr>
      <w:tr w:rsidR="00A5160A" w:rsidRPr="00A5160A" w:rsidTr="00A5160A">
        <w:trPr>
          <w:trHeight w:val="300"/>
          <w:jc w:val="center"/>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A5160A" w:rsidRPr="00A5160A" w:rsidRDefault="00A5160A" w:rsidP="00A5160A">
            <w:pPr>
              <w:spacing w:line="240" w:lineRule="auto"/>
              <w:rPr>
                <w:rFonts w:ascii="Calibri" w:eastAsia="Times New Roman" w:hAnsi="Calibri"/>
                <w:color w:val="000000"/>
                <w:sz w:val="22"/>
                <w:szCs w:val="22"/>
                <w:lang w:eastAsia="en-US"/>
              </w:rPr>
            </w:pPr>
            <w:r w:rsidRPr="00A5160A">
              <w:rPr>
                <w:rFonts w:ascii="Calibri" w:eastAsia="Times New Roman" w:hAnsi="Calibri"/>
                <w:color w:val="000000"/>
                <w:sz w:val="22"/>
                <w:szCs w:val="22"/>
                <w:lang w:eastAsia="en-US"/>
              </w:rPr>
              <w:t>Controlled Reset</w:t>
            </w:r>
          </w:p>
        </w:tc>
        <w:tc>
          <w:tcPr>
            <w:tcW w:w="3160" w:type="dxa"/>
            <w:tcBorders>
              <w:top w:val="nil"/>
              <w:left w:val="nil"/>
              <w:bottom w:val="single" w:sz="4" w:space="0" w:color="auto"/>
              <w:right w:val="single" w:sz="4" w:space="0" w:color="auto"/>
            </w:tcBorders>
            <w:shd w:val="clear" w:color="auto" w:fill="auto"/>
            <w:noWrap/>
            <w:hideMark/>
          </w:tcPr>
          <w:p w:rsidR="00A5160A" w:rsidRPr="00A5160A" w:rsidRDefault="00A5160A" w:rsidP="00A5160A">
            <w:pPr>
              <w:spacing w:line="240" w:lineRule="auto"/>
              <w:rPr>
                <w:rFonts w:ascii="Calibri" w:eastAsia="Times New Roman" w:hAnsi="Calibri"/>
                <w:color w:val="000000"/>
                <w:sz w:val="22"/>
                <w:szCs w:val="22"/>
                <w:lang w:eastAsia="en-US"/>
              </w:rPr>
            </w:pPr>
            <w:r w:rsidRPr="00A5160A">
              <w:rPr>
                <w:rFonts w:ascii="Calibri" w:eastAsia="Times New Roman" w:hAnsi="Calibri"/>
                <w:color w:val="000000"/>
                <w:sz w:val="22"/>
                <w:szCs w:val="22"/>
                <w:lang w:eastAsia="en-US"/>
              </w:rPr>
              <w:t>api_rset.h</w:t>
            </w:r>
          </w:p>
        </w:tc>
      </w:tr>
      <w:tr w:rsidR="00A5160A" w:rsidRPr="00A5160A" w:rsidTr="00A5160A">
        <w:trPr>
          <w:trHeight w:val="300"/>
          <w:jc w:val="center"/>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A5160A" w:rsidRPr="00A5160A" w:rsidRDefault="00A5160A" w:rsidP="00A5160A">
            <w:pPr>
              <w:spacing w:line="240" w:lineRule="auto"/>
              <w:rPr>
                <w:rFonts w:ascii="Calibri" w:eastAsia="Times New Roman" w:hAnsi="Calibri"/>
                <w:color w:val="000000"/>
                <w:sz w:val="22"/>
                <w:szCs w:val="22"/>
                <w:lang w:eastAsia="en-US"/>
              </w:rPr>
            </w:pPr>
            <w:r w:rsidRPr="00A5160A">
              <w:rPr>
                <w:rFonts w:ascii="Calibri" w:eastAsia="Times New Roman" w:hAnsi="Calibri"/>
                <w:color w:val="000000"/>
                <w:sz w:val="22"/>
                <w:szCs w:val="22"/>
                <w:lang w:eastAsia="en-US"/>
              </w:rPr>
              <w:t>Analog to Digital Conversions</w:t>
            </w:r>
          </w:p>
        </w:tc>
        <w:tc>
          <w:tcPr>
            <w:tcW w:w="3160" w:type="dxa"/>
            <w:tcBorders>
              <w:top w:val="nil"/>
              <w:left w:val="nil"/>
              <w:bottom w:val="single" w:sz="4" w:space="0" w:color="auto"/>
              <w:right w:val="single" w:sz="4" w:space="0" w:color="auto"/>
            </w:tcBorders>
            <w:shd w:val="clear" w:color="auto" w:fill="auto"/>
            <w:noWrap/>
            <w:hideMark/>
          </w:tcPr>
          <w:p w:rsidR="00A5160A" w:rsidRPr="00A5160A" w:rsidRDefault="00A5160A" w:rsidP="00A5160A">
            <w:pPr>
              <w:spacing w:line="240" w:lineRule="auto"/>
              <w:rPr>
                <w:rFonts w:ascii="Calibri" w:eastAsia="Times New Roman" w:hAnsi="Calibri"/>
                <w:color w:val="000000"/>
                <w:sz w:val="22"/>
                <w:szCs w:val="22"/>
                <w:lang w:eastAsia="en-US"/>
              </w:rPr>
            </w:pPr>
            <w:r w:rsidRPr="00A5160A">
              <w:rPr>
                <w:rFonts w:ascii="Calibri" w:eastAsia="Times New Roman" w:hAnsi="Calibri"/>
                <w:color w:val="000000"/>
                <w:sz w:val="22"/>
                <w:szCs w:val="22"/>
                <w:lang w:eastAsia="en-US"/>
              </w:rPr>
              <w:t>api_a2d.h</w:t>
            </w:r>
          </w:p>
        </w:tc>
      </w:tr>
      <w:tr w:rsidR="00A5160A" w:rsidRPr="00A5160A" w:rsidTr="00A5160A">
        <w:trPr>
          <w:trHeight w:val="300"/>
          <w:jc w:val="center"/>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A5160A" w:rsidRPr="00A5160A" w:rsidRDefault="00A5160A" w:rsidP="00A5160A">
            <w:pPr>
              <w:spacing w:line="240" w:lineRule="auto"/>
              <w:rPr>
                <w:rFonts w:ascii="Calibri" w:eastAsia="Times New Roman" w:hAnsi="Calibri"/>
                <w:color w:val="000000"/>
                <w:sz w:val="22"/>
                <w:szCs w:val="22"/>
                <w:lang w:eastAsia="en-US"/>
              </w:rPr>
            </w:pPr>
            <w:r w:rsidRPr="00A5160A">
              <w:rPr>
                <w:rFonts w:ascii="Calibri" w:eastAsia="Times New Roman" w:hAnsi="Calibri"/>
                <w:color w:val="000000"/>
                <w:sz w:val="22"/>
                <w:szCs w:val="22"/>
                <w:lang w:eastAsia="en-US"/>
              </w:rPr>
              <w:t>Digital Inputs</w:t>
            </w:r>
          </w:p>
        </w:tc>
        <w:tc>
          <w:tcPr>
            <w:tcW w:w="3160" w:type="dxa"/>
            <w:tcBorders>
              <w:top w:val="nil"/>
              <w:left w:val="nil"/>
              <w:bottom w:val="single" w:sz="4" w:space="0" w:color="auto"/>
              <w:right w:val="single" w:sz="4" w:space="0" w:color="auto"/>
            </w:tcBorders>
            <w:shd w:val="clear" w:color="auto" w:fill="auto"/>
            <w:noWrap/>
            <w:hideMark/>
          </w:tcPr>
          <w:p w:rsidR="00A5160A" w:rsidRPr="00A5160A" w:rsidRDefault="00A5160A" w:rsidP="00A5160A">
            <w:pPr>
              <w:spacing w:line="240" w:lineRule="auto"/>
              <w:rPr>
                <w:rFonts w:ascii="Calibri" w:eastAsia="Times New Roman" w:hAnsi="Calibri"/>
                <w:color w:val="000000"/>
                <w:sz w:val="22"/>
                <w:szCs w:val="22"/>
                <w:lang w:eastAsia="en-US"/>
              </w:rPr>
            </w:pPr>
            <w:r w:rsidRPr="00A5160A">
              <w:rPr>
                <w:rFonts w:ascii="Calibri" w:eastAsia="Times New Roman" w:hAnsi="Calibri"/>
                <w:color w:val="000000"/>
                <w:sz w:val="22"/>
                <w:szCs w:val="22"/>
                <w:lang w:eastAsia="en-US"/>
              </w:rPr>
              <w:t>api_digi.h</w:t>
            </w:r>
          </w:p>
        </w:tc>
      </w:tr>
      <w:tr w:rsidR="00A5160A" w:rsidRPr="00A5160A" w:rsidTr="00A5160A">
        <w:trPr>
          <w:trHeight w:val="300"/>
          <w:jc w:val="center"/>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A5160A" w:rsidRPr="00A5160A" w:rsidRDefault="00A5160A" w:rsidP="00A5160A">
            <w:pPr>
              <w:spacing w:line="240" w:lineRule="auto"/>
              <w:rPr>
                <w:rFonts w:ascii="Calibri" w:eastAsia="Times New Roman" w:hAnsi="Calibri"/>
                <w:color w:val="000000"/>
                <w:sz w:val="22"/>
                <w:szCs w:val="22"/>
                <w:lang w:eastAsia="en-US"/>
              </w:rPr>
            </w:pPr>
            <w:r w:rsidRPr="00A5160A">
              <w:rPr>
                <w:rFonts w:ascii="Calibri" w:eastAsia="Times New Roman" w:hAnsi="Calibri"/>
                <w:color w:val="000000"/>
                <w:sz w:val="22"/>
                <w:szCs w:val="22"/>
                <w:lang w:eastAsia="en-US"/>
              </w:rPr>
              <w:t>Digital Outputs</w:t>
            </w:r>
          </w:p>
        </w:tc>
        <w:tc>
          <w:tcPr>
            <w:tcW w:w="3160" w:type="dxa"/>
            <w:tcBorders>
              <w:top w:val="nil"/>
              <w:left w:val="nil"/>
              <w:bottom w:val="single" w:sz="4" w:space="0" w:color="auto"/>
              <w:right w:val="single" w:sz="4" w:space="0" w:color="auto"/>
            </w:tcBorders>
            <w:shd w:val="clear" w:color="auto" w:fill="auto"/>
            <w:noWrap/>
            <w:hideMark/>
          </w:tcPr>
          <w:p w:rsidR="00A5160A" w:rsidRPr="00A5160A" w:rsidRDefault="00A5160A" w:rsidP="00A5160A">
            <w:pPr>
              <w:spacing w:line="240" w:lineRule="auto"/>
              <w:rPr>
                <w:rFonts w:ascii="Calibri" w:eastAsia="Times New Roman" w:hAnsi="Calibri"/>
                <w:color w:val="000000"/>
                <w:sz w:val="22"/>
                <w:szCs w:val="22"/>
                <w:lang w:eastAsia="en-US"/>
              </w:rPr>
            </w:pPr>
            <w:r w:rsidRPr="00A5160A">
              <w:rPr>
                <w:rFonts w:ascii="Calibri" w:eastAsia="Times New Roman" w:hAnsi="Calibri"/>
                <w:color w:val="000000"/>
                <w:sz w:val="22"/>
                <w:szCs w:val="22"/>
                <w:lang w:eastAsia="en-US"/>
              </w:rPr>
              <w:t>api_digo.h</w:t>
            </w:r>
          </w:p>
        </w:tc>
      </w:tr>
      <w:tr w:rsidR="00A5160A" w:rsidRPr="00A5160A" w:rsidTr="00A5160A">
        <w:trPr>
          <w:trHeight w:val="300"/>
          <w:jc w:val="center"/>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A5160A" w:rsidRPr="00A5160A" w:rsidRDefault="00A5160A" w:rsidP="00A5160A">
            <w:pPr>
              <w:spacing w:line="240" w:lineRule="auto"/>
              <w:rPr>
                <w:rFonts w:ascii="Calibri" w:eastAsia="Times New Roman" w:hAnsi="Calibri"/>
                <w:color w:val="000000"/>
                <w:sz w:val="22"/>
                <w:szCs w:val="22"/>
                <w:lang w:eastAsia="en-US"/>
              </w:rPr>
            </w:pPr>
            <w:r w:rsidRPr="00A5160A">
              <w:rPr>
                <w:rFonts w:ascii="Calibri" w:eastAsia="Times New Roman" w:hAnsi="Calibri"/>
                <w:color w:val="000000"/>
                <w:sz w:val="22"/>
                <w:szCs w:val="22"/>
                <w:lang w:eastAsia="en-US"/>
              </w:rPr>
              <w:t>PWM Outputs</w:t>
            </w:r>
          </w:p>
        </w:tc>
        <w:tc>
          <w:tcPr>
            <w:tcW w:w="3160" w:type="dxa"/>
            <w:tcBorders>
              <w:top w:val="nil"/>
              <w:left w:val="nil"/>
              <w:bottom w:val="single" w:sz="4" w:space="0" w:color="auto"/>
              <w:right w:val="single" w:sz="4" w:space="0" w:color="auto"/>
            </w:tcBorders>
            <w:shd w:val="clear" w:color="auto" w:fill="auto"/>
            <w:noWrap/>
            <w:hideMark/>
          </w:tcPr>
          <w:p w:rsidR="00A5160A" w:rsidRPr="00A5160A" w:rsidRDefault="00A5160A" w:rsidP="00A5160A">
            <w:pPr>
              <w:spacing w:line="240" w:lineRule="auto"/>
              <w:rPr>
                <w:rFonts w:ascii="Calibri" w:eastAsia="Times New Roman" w:hAnsi="Calibri"/>
                <w:color w:val="000000"/>
                <w:sz w:val="22"/>
                <w:szCs w:val="22"/>
                <w:lang w:eastAsia="en-US"/>
              </w:rPr>
            </w:pPr>
            <w:r w:rsidRPr="00A5160A">
              <w:rPr>
                <w:rFonts w:ascii="Calibri" w:eastAsia="Times New Roman" w:hAnsi="Calibri"/>
                <w:color w:val="000000"/>
                <w:sz w:val="22"/>
                <w:szCs w:val="22"/>
                <w:lang w:eastAsia="en-US"/>
              </w:rPr>
              <w:t>api_pwmo.h</w:t>
            </w:r>
          </w:p>
        </w:tc>
      </w:tr>
      <w:tr w:rsidR="00A5160A" w:rsidRPr="00A5160A" w:rsidTr="00A5160A">
        <w:trPr>
          <w:trHeight w:val="300"/>
          <w:jc w:val="center"/>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A5160A" w:rsidRPr="00A5160A" w:rsidRDefault="00A5160A" w:rsidP="00A5160A">
            <w:pPr>
              <w:spacing w:line="240" w:lineRule="auto"/>
              <w:rPr>
                <w:rFonts w:ascii="Calibri" w:eastAsia="Times New Roman" w:hAnsi="Calibri"/>
                <w:color w:val="000000"/>
                <w:sz w:val="22"/>
                <w:szCs w:val="22"/>
                <w:lang w:eastAsia="en-US"/>
              </w:rPr>
            </w:pPr>
            <w:r w:rsidRPr="00A5160A">
              <w:rPr>
                <w:rFonts w:ascii="Calibri" w:eastAsia="Times New Roman" w:hAnsi="Calibri"/>
                <w:color w:val="000000"/>
                <w:sz w:val="22"/>
                <w:szCs w:val="22"/>
                <w:lang w:eastAsia="en-US"/>
              </w:rPr>
              <w:t>Period and Pulse Width Measurements</w:t>
            </w:r>
          </w:p>
        </w:tc>
        <w:tc>
          <w:tcPr>
            <w:tcW w:w="3160" w:type="dxa"/>
            <w:tcBorders>
              <w:top w:val="nil"/>
              <w:left w:val="nil"/>
              <w:bottom w:val="single" w:sz="4" w:space="0" w:color="auto"/>
              <w:right w:val="single" w:sz="4" w:space="0" w:color="auto"/>
            </w:tcBorders>
            <w:shd w:val="clear" w:color="auto" w:fill="auto"/>
            <w:noWrap/>
            <w:hideMark/>
          </w:tcPr>
          <w:p w:rsidR="00A5160A" w:rsidRPr="00A5160A" w:rsidRDefault="00A5160A" w:rsidP="00A5160A">
            <w:pPr>
              <w:spacing w:line="240" w:lineRule="auto"/>
              <w:rPr>
                <w:rFonts w:ascii="Calibri" w:eastAsia="Times New Roman" w:hAnsi="Calibri"/>
                <w:color w:val="000000"/>
                <w:sz w:val="22"/>
                <w:szCs w:val="22"/>
                <w:lang w:eastAsia="en-US"/>
              </w:rPr>
            </w:pPr>
            <w:r w:rsidRPr="00A5160A">
              <w:rPr>
                <w:rFonts w:ascii="Calibri" w:eastAsia="Times New Roman" w:hAnsi="Calibri"/>
                <w:color w:val="000000"/>
                <w:sz w:val="22"/>
                <w:szCs w:val="22"/>
                <w:lang w:eastAsia="en-US"/>
              </w:rPr>
              <w:t>api_ipwm.h</w:t>
            </w:r>
          </w:p>
        </w:tc>
      </w:tr>
      <w:tr w:rsidR="00A5160A" w:rsidRPr="00A5160A" w:rsidTr="00A5160A">
        <w:trPr>
          <w:trHeight w:val="300"/>
          <w:jc w:val="center"/>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A5160A" w:rsidRPr="00A5160A" w:rsidRDefault="00A5160A" w:rsidP="00A5160A">
            <w:pPr>
              <w:spacing w:line="240" w:lineRule="auto"/>
              <w:rPr>
                <w:rFonts w:ascii="Calibri" w:eastAsia="Times New Roman" w:hAnsi="Calibri"/>
                <w:color w:val="000000"/>
                <w:sz w:val="22"/>
                <w:szCs w:val="22"/>
                <w:lang w:eastAsia="en-US"/>
              </w:rPr>
            </w:pPr>
            <w:r w:rsidRPr="00A5160A">
              <w:rPr>
                <w:rFonts w:ascii="Calibri" w:eastAsia="Times New Roman" w:hAnsi="Calibri"/>
                <w:color w:val="000000"/>
                <w:sz w:val="22"/>
                <w:szCs w:val="22"/>
                <w:lang w:eastAsia="en-US"/>
              </w:rPr>
              <w:t>SPI Device Interfaces</w:t>
            </w:r>
          </w:p>
        </w:tc>
        <w:tc>
          <w:tcPr>
            <w:tcW w:w="3160" w:type="dxa"/>
            <w:tcBorders>
              <w:top w:val="nil"/>
              <w:left w:val="nil"/>
              <w:bottom w:val="single" w:sz="4" w:space="0" w:color="auto"/>
              <w:right w:val="single" w:sz="4" w:space="0" w:color="auto"/>
            </w:tcBorders>
            <w:shd w:val="clear" w:color="auto" w:fill="auto"/>
            <w:noWrap/>
            <w:hideMark/>
          </w:tcPr>
          <w:p w:rsidR="00A5160A" w:rsidRPr="00A5160A" w:rsidRDefault="00A5160A" w:rsidP="00A5160A">
            <w:pPr>
              <w:spacing w:line="240" w:lineRule="auto"/>
              <w:rPr>
                <w:rFonts w:ascii="Calibri" w:eastAsia="Times New Roman" w:hAnsi="Calibri"/>
                <w:color w:val="000000"/>
                <w:sz w:val="22"/>
                <w:szCs w:val="22"/>
                <w:lang w:eastAsia="en-US"/>
              </w:rPr>
            </w:pPr>
            <w:r w:rsidRPr="00A5160A">
              <w:rPr>
                <w:rFonts w:ascii="Calibri" w:eastAsia="Times New Roman" w:hAnsi="Calibri"/>
                <w:color w:val="000000"/>
                <w:sz w:val="22"/>
                <w:szCs w:val="22"/>
                <w:lang w:eastAsia="en-US"/>
              </w:rPr>
              <w:t>api_spi.h</w:t>
            </w:r>
          </w:p>
        </w:tc>
      </w:tr>
      <w:tr w:rsidR="00A5160A" w:rsidRPr="00A5160A" w:rsidTr="00A5160A">
        <w:trPr>
          <w:trHeight w:val="300"/>
          <w:jc w:val="center"/>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A5160A" w:rsidRPr="00A5160A" w:rsidRDefault="00A5160A" w:rsidP="00A5160A">
            <w:pPr>
              <w:spacing w:line="240" w:lineRule="auto"/>
              <w:rPr>
                <w:rFonts w:ascii="Calibri" w:eastAsia="Times New Roman" w:hAnsi="Calibri"/>
                <w:color w:val="000000"/>
                <w:sz w:val="22"/>
                <w:szCs w:val="22"/>
                <w:lang w:eastAsia="en-US"/>
              </w:rPr>
            </w:pPr>
            <w:r w:rsidRPr="00A5160A">
              <w:rPr>
                <w:rFonts w:ascii="Calibri" w:eastAsia="Times New Roman" w:hAnsi="Calibri"/>
                <w:color w:val="000000"/>
                <w:sz w:val="22"/>
                <w:szCs w:val="22"/>
                <w:lang w:eastAsia="en-US"/>
              </w:rPr>
              <w:t>Direct Memory Access (DMA)</w:t>
            </w:r>
          </w:p>
        </w:tc>
        <w:tc>
          <w:tcPr>
            <w:tcW w:w="3160" w:type="dxa"/>
            <w:tcBorders>
              <w:top w:val="nil"/>
              <w:left w:val="nil"/>
              <w:bottom w:val="single" w:sz="4" w:space="0" w:color="auto"/>
              <w:right w:val="single" w:sz="4" w:space="0" w:color="auto"/>
            </w:tcBorders>
            <w:shd w:val="clear" w:color="auto" w:fill="auto"/>
            <w:noWrap/>
            <w:hideMark/>
          </w:tcPr>
          <w:p w:rsidR="00A5160A" w:rsidRPr="00A5160A" w:rsidRDefault="00A5160A" w:rsidP="00A5160A">
            <w:pPr>
              <w:spacing w:line="240" w:lineRule="auto"/>
              <w:rPr>
                <w:rFonts w:ascii="Calibri" w:eastAsia="Times New Roman" w:hAnsi="Calibri"/>
                <w:color w:val="000000"/>
                <w:sz w:val="22"/>
                <w:szCs w:val="22"/>
                <w:lang w:eastAsia="en-US"/>
              </w:rPr>
            </w:pPr>
            <w:r w:rsidRPr="00A5160A">
              <w:rPr>
                <w:rFonts w:ascii="Calibri" w:eastAsia="Times New Roman" w:hAnsi="Calibri"/>
                <w:color w:val="000000"/>
                <w:sz w:val="22"/>
                <w:szCs w:val="22"/>
                <w:lang w:eastAsia="en-US"/>
              </w:rPr>
              <w:t>api_mem.h</w:t>
            </w:r>
          </w:p>
        </w:tc>
      </w:tr>
      <w:tr w:rsidR="00A5160A" w:rsidRPr="00A5160A" w:rsidTr="00A5160A">
        <w:trPr>
          <w:trHeight w:val="300"/>
          <w:jc w:val="center"/>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A5160A" w:rsidRPr="00A5160A" w:rsidRDefault="00A5160A" w:rsidP="00A5160A">
            <w:pPr>
              <w:spacing w:line="240" w:lineRule="auto"/>
              <w:rPr>
                <w:rFonts w:ascii="Calibri" w:eastAsia="Times New Roman" w:hAnsi="Calibri"/>
                <w:color w:val="000000"/>
                <w:sz w:val="22"/>
                <w:szCs w:val="22"/>
                <w:lang w:eastAsia="en-US"/>
              </w:rPr>
            </w:pPr>
            <w:r w:rsidRPr="00A5160A">
              <w:rPr>
                <w:rFonts w:ascii="Calibri" w:eastAsia="Times New Roman" w:hAnsi="Calibri"/>
                <w:color w:val="000000"/>
                <w:sz w:val="22"/>
                <w:szCs w:val="22"/>
                <w:lang w:eastAsia="en-US"/>
              </w:rPr>
              <w:t>Controller Specific HW Diagnostics</w:t>
            </w:r>
          </w:p>
        </w:tc>
        <w:tc>
          <w:tcPr>
            <w:tcW w:w="3160" w:type="dxa"/>
            <w:tcBorders>
              <w:top w:val="nil"/>
              <w:left w:val="nil"/>
              <w:bottom w:val="single" w:sz="4" w:space="0" w:color="auto"/>
              <w:right w:val="single" w:sz="4" w:space="0" w:color="auto"/>
            </w:tcBorders>
            <w:shd w:val="clear" w:color="auto" w:fill="auto"/>
            <w:noWrap/>
            <w:hideMark/>
          </w:tcPr>
          <w:p w:rsidR="00A5160A" w:rsidRPr="00A5160A" w:rsidRDefault="00A5160A" w:rsidP="00A5160A">
            <w:pPr>
              <w:spacing w:line="240" w:lineRule="auto"/>
              <w:rPr>
                <w:rFonts w:ascii="Calibri" w:eastAsia="Times New Roman" w:hAnsi="Calibri"/>
                <w:color w:val="000000"/>
                <w:sz w:val="22"/>
                <w:szCs w:val="22"/>
                <w:lang w:eastAsia="en-US"/>
              </w:rPr>
            </w:pPr>
            <w:r w:rsidRPr="00A5160A">
              <w:rPr>
                <w:rFonts w:ascii="Calibri" w:eastAsia="Times New Roman" w:hAnsi="Calibri"/>
                <w:color w:val="000000"/>
                <w:sz w:val="22"/>
                <w:szCs w:val="22"/>
                <w:lang w:eastAsia="en-US"/>
              </w:rPr>
              <w:t>api_diag.h</w:t>
            </w:r>
          </w:p>
        </w:tc>
      </w:tr>
      <w:tr w:rsidR="00A5160A" w:rsidRPr="00A5160A" w:rsidTr="00A5160A">
        <w:trPr>
          <w:trHeight w:val="900"/>
          <w:jc w:val="center"/>
        </w:trPr>
        <w:tc>
          <w:tcPr>
            <w:tcW w:w="3640" w:type="dxa"/>
            <w:tcBorders>
              <w:top w:val="nil"/>
              <w:left w:val="single" w:sz="4" w:space="0" w:color="auto"/>
              <w:bottom w:val="single" w:sz="4" w:space="0" w:color="auto"/>
              <w:right w:val="single" w:sz="4" w:space="0" w:color="auto"/>
            </w:tcBorders>
            <w:shd w:val="clear" w:color="auto" w:fill="auto"/>
            <w:vAlign w:val="bottom"/>
            <w:hideMark/>
          </w:tcPr>
          <w:p w:rsidR="00A5160A" w:rsidRPr="00A5160A" w:rsidRDefault="00A5160A" w:rsidP="00A5160A">
            <w:pPr>
              <w:spacing w:line="240" w:lineRule="auto"/>
              <w:rPr>
                <w:rFonts w:ascii="Calibri" w:eastAsia="Times New Roman" w:hAnsi="Calibri"/>
                <w:color w:val="000000"/>
                <w:sz w:val="22"/>
                <w:szCs w:val="22"/>
                <w:lang w:eastAsia="en-US"/>
              </w:rPr>
            </w:pPr>
            <w:r w:rsidRPr="00A5160A">
              <w:rPr>
                <w:rFonts w:ascii="Calibri" w:eastAsia="Times New Roman" w:hAnsi="Calibri"/>
                <w:color w:val="000000"/>
                <w:sz w:val="22"/>
                <w:szCs w:val="22"/>
                <w:lang w:eastAsia="en-US"/>
              </w:rPr>
              <w:t>Task Management – Initialization, Running,</w:t>
            </w:r>
            <w:r w:rsidRPr="00A5160A">
              <w:rPr>
                <w:rFonts w:ascii="Calibri" w:eastAsia="Times New Roman" w:hAnsi="Calibri"/>
                <w:color w:val="000000"/>
                <w:sz w:val="22"/>
                <w:szCs w:val="22"/>
                <w:lang w:eastAsia="en-US"/>
              </w:rPr>
              <w:br/>
              <w:t>and Powerdown</w:t>
            </w:r>
          </w:p>
        </w:tc>
        <w:tc>
          <w:tcPr>
            <w:tcW w:w="3160" w:type="dxa"/>
            <w:tcBorders>
              <w:top w:val="nil"/>
              <w:left w:val="nil"/>
              <w:bottom w:val="single" w:sz="4" w:space="0" w:color="auto"/>
              <w:right w:val="single" w:sz="4" w:space="0" w:color="auto"/>
            </w:tcBorders>
            <w:shd w:val="clear" w:color="auto" w:fill="auto"/>
            <w:noWrap/>
            <w:hideMark/>
          </w:tcPr>
          <w:p w:rsidR="00A5160A" w:rsidRPr="00A5160A" w:rsidRDefault="00A5160A" w:rsidP="00A5160A">
            <w:pPr>
              <w:spacing w:line="240" w:lineRule="auto"/>
              <w:rPr>
                <w:rFonts w:ascii="Calibri" w:eastAsia="Times New Roman" w:hAnsi="Calibri"/>
                <w:color w:val="000000"/>
                <w:sz w:val="22"/>
                <w:szCs w:val="22"/>
                <w:lang w:eastAsia="en-US"/>
              </w:rPr>
            </w:pPr>
            <w:r w:rsidRPr="00A5160A">
              <w:rPr>
                <w:rFonts w:ascii="Calibri" w:eastAsia="Times New Roman" w:hAnsi="Calibri"/>
                <w:color w:val="000000"/>
                <w:sz w:val="22"/>
                <w:szCs w:val="22"/>
                <w:lang w:eastAsia="en-US"/>
              </w:rPr>
              <w:t>api_task.h</w:t>
            </w:r>
          </w:p>
        </w:tc>
      </w:tr>
      <w:tr w:rsidR="00A5160A" w:rsidRPr="00A5160A" w:rsidTr="00A5160A">
        <w:trPr>
          <w:trHeight w:val="300"/>
          <w:jc w:val="center"/>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A5160A" w:rsidRPr="00A5160A" w:rsidRDefault="00A5160A" w:rsidP="00A5160A">
            <w:pPr>
              <w:spacing w:line="240" w:lineRule="auto"/>
              <w:rPr>
                <w:rFonts w:ascii="Calibri" w:eastAsia="Times New Roman" w:hAnsi="Calibri"/>
                <w:color w:val="000000"/>
                <w:sz w:val="22"/>
                <w:szCs w:val="22"/>
                <w:lang w:eastAsia="en-US"/>
              </w:rPr>
            </w:pPr>
            <w:r w:rsidRPr="00A5160A">
              <w:rPr>
                <w:rFonts w:ascii="Calibri" w:eastAsia="Times New Roman" w:hAnsi="Calibri"/>
                <w:color w:val="000000"/>
                <w:sz w:val="22"/>
                <w:szCs w:val="22"/>
                <w:lang w:eastAsia="en-US"/>
              </w:rPr>
              <w:t>Bootloader Interfaces</w:t>
            </w:r>
          </w:p>
        </w:tc>
        <w:tc>
          <w:tcPr>
            <w:tcW w:w="3160" w:type="dxa"/>
            <w:tcBorders>
              <w:top w:val="nil"/>
              <w:left w:val="nil"/>
              <w:bottom w:val="single" w:sz="4" w:space="0" w:color="auto"/>
              <w:right w:val="single" w:sz="4" w:space="0" w:color="auto"/>
            </w:tcBorders>
            <w:shd w:val="clear" w:color="auto" w:fill="auto"/>
            <w:noWrap/>
            <w:hideMark/>
          </w:tcPr>
          <w:p w:rsidR="00A5160A" w:rsidRPr="00A5160A" w:rsidRDefault="00A5160A" w:rsidP="00A5160A">
            <w:pPr>
              <w:spacing w:line="240" w:lineRule="auto"/>
              <w:rPr>
                <w:rFonts w:ascii="Calibri" w:eastAsia="Times New Roman" w:hAnsi="Calibri"/>
                <w:color w:val="000000"/>
                <w:sz w:val="22"/>
                <w:szCs w:val="22"/>
                <w:lang w:eastAsia="en-US"/>
              </w:rPr>
            </w:pPr>
            <w:r w:rsidRPr="00A5160A">
              <w:rPr>
                <w:rFonts w:ascii="Calibri" w:eastAsia="Times New Roman" w:hAnsi="Calibri"/>
                <w:color w:val="000000"/>
                <w:sz w:val="22"/>
                <w:szCs w:val="22"/>
                <w:lang w:eastAsia="en-US"/>
              </w:rPr>
              <w:t>api_btld.h</w:t>
            </w:r>
          </w:p>
        </w:tc>
      </w:tr>
      <w:tr w:rsidR="00A5160A" w:rsidRPr="00A5160A" w:rsidTr="00A5160A">
        <w:trPr>
          <w:trHeight w:val="300"/>
          <w:jc w:val="center"/>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A5160A" w:rsidRPr="00A5160A" w:rsidRDefault="00A5160A" w:rsidP="00A5160A">
            <w:pPr>
              <w:spacing w:line="240" w:lineRule="auto"/>
              <w:rPr>
                <w:rFonts w:ascii="Calibri" w:eastAsia="Times New Roman" w:hAnsi="Calibri"/>
                <w:color w:val="000000"/>
                <w:sz w:val="22"/>
                <w:szCs w:val="22"/>
                <w:lang w:eastAsia="en-US"/>
              </w:rPr>
            </w:pPr>
            <w:r w:rsidRPr="00A5160A">
              <w:rPr>
                <w:rFonts w:ascii="Calibri" w:eastAsia="Times New Roman" w:hAnsi="Calibri"/>
                <w:color w:val="000000"/>
                <w:sz w:val="22"/>
                <w:szCs w:val="22"/>
                <w:lang w:eastAsia="en-US"/>
              </w:rPr>
              <w:t>Miscellenous Interfaces</w:t>
            </w:r>
          </w:p>
        </w:tc>
        <w:tc>
          <w:tcPr>
            <w:tcW w:w="3160" w:type="dxa"/>
            <w:tcBorders>
              <w:top w:val="nil"/>
              <w:left w:val="nil"/>
              <w:bottom w:val="single" w:sz="4" w:space="0" w:color="auto"/>
              <w:right w:val="single" w:sz="4" w:space="0" w:color="auto"/>
            </w:tcBorders>
            <w:shd w:val="clear" w:color="auto" w:fill="auto"/>
            <w:noWrap/>
            <w:hideMark/>
          </w:tcPr>
          <w:p w:rsidR="00A5160A" w:rsidRPr="00A5160A" w:rsidRDefault="00A5160A" w:rsidP="00A5160A">
            <w:pPr>
              <w:spacing w:line="240" w:lineRule="auto"/>
              <w:rPr>
                <w:rFonts w:ascii="Calibri" w:eastAsia="Times New Roman" w:hAnsi="Calibri"/>
                <w:color w:val="000000"/>
                <w:sz w:val="22"/>
                <w:szCs w:val="22"/>
                <w:lang w:eastAsia="en-US"/>
              </w:rPr>
            </w:pPr>
            <w:r w:rsidRPr="00A5160A">
              <w:rPr>
                <w:rFonts w:ascii="Calibri" w:eastAsia="Times New Roman" w:hAnsi="Calibri"/>
                <w:color w:val="000000"/>
                <w:sz w:val="22"/>
                <w:szCs w:val="22"/>
                <w:lang w:eastAsia="en-US"/>
              </w:rPr>
              <w:t>api_msc.h</w:t>
            </w:r>
          </w:p>
        </w:tc>
      </w:tr>
    </w:tbl>
    <w:p w:rsidR="004B4BFA" w:rsidRDefault="004B4BFA" w:rsidP="004B4BFA"/>
    <w:p w:rsidR="00A5160A" w:rsidRDefault="00A5160A" w:rsidP="00A5160A">
      <w:r>
        <w:t>Any additional header files that are provided with the interface must be named with the pattern:</w:t>
      </w:r>
    </w:p>
    <w:p w:rsidR="00A5160A" w:rsidRDefault="00A5160A" w:rsidP="00A5160A"/>
    <w:p w:rsidR="00A5160A" w:rsidRDefault="00A5160A" w:rsidP="00A5160A">
      <w:r>
        <w:lastRenderedPageBreak/>
        <w:t>api_xxxxx.h</w:t>
      </w:r>
    </w:p>
    <w:p w:rsidR="00A5160A" w:rsidRDefault="00A5160A" w:rsidP="00A5160A">
      <w:pPr>
        <w:pStyle w:val="Heading2"/>
      </w:pPr>
      <w:bookmarkStart w:id="231" w:name="_Toc31706254"/>
      <w:r>
        <w:t>Libraries</w:t>
      </w:r>
      <w:bookmarkEnd w:id="231"/>
    </w:p>
    <w:p w:rsidR="00A5160A" w:rsidRDefault="00A5160A" w:rsidP="00A5160A">
      <w:r>
        <w:t>Separate libraries containing the object files from supplier will be required for each controller supported. The object files and library must be compatible for linking with the WindRiver 5.8 compiler.</w:t>
      </w:r>
    </w:p>
    <w:p w:rsidR="00A5160A" w:rsidRDefault="00A5160A" w:rsidP="00A5160A"/>
    <w:p w:rsidR="00A5160A" w:rsidRDefault="00A5160A" w:rsidP="00A5160A">
      <w:r>
        <w:t>For application level software, the file name should be:</w:t>
      </w:r>
    </w:p>
    <w:p w:rsidR="00A5160A" w:rsidRDefault="00A5160A" w:rsidP="00A5160A">
      <w:pPr>
        <w:ind w:left="720"/>
      </w:pPr>
      <w:r>
        <w:t>api_bpcm.lib</w:t>
      </w:r>
    </w:p>
    <w:p w:rsidR="00A5160A" w:rsidRDefault="00A5160A" w:rsidP="00A5160A"/>
    <w:p w:rsidR="00A5160A" w:rsidRDefault="00A5160A" w:rsidP="00A5160A">
      <w:r>
        <w:t>For bootloader interfaces, the file name should be:</w:t>
      </w:r>
    </w:p>
    <w:p w:rsidR="00A5160A" w:rsidRDefault="00A5160A" w:rsidP="00A5160A">
      <w:pPr>
        <w:ind w:left="720"/>
      </w:pPr>
      <w:r>
        <w:t>api_bpcmbl.lib</w:t>
      </w:r>
    </w:p>
    <w:p w:rsidR="00A5160A" w:rsidRDefault="00A5160A" w:rsidP="00A5160A"/>
    <w:p w:rsidR="00A5160A" w:rsidRDefault="00D0439A" w:rsidP="00A5160A">
      <w:r>
        <w:t>Autonertia</w:t>
      </w:r>
      <w:r w:rsidR="00A5160A">
        <w:t xml:space="preserve"> toolchain will use C++ compiler/linker to compile/link all C source files by default. In</w:t>
      </w:r>
    </w:p>
    <w:p w:rsidR="00A5160A" w:rsidRDefault="00A5160A" w:rsidP="00A5160A">
      <w:r>
        <w:t>order to avoid name mangling, Supplier should use the __cplusplus preprocessor macro to</w:t>
      </w:r>
    </w:p>
    <w:p w:rsidR="00A5160A" w:rsidRPr="00A5160A" w:rsidRDefault="00A5160A" w:rsidP="00A5160A">
      <w:r>
        <w:t>determine which language is being compiled, and then declare these functions with C linkage if</w:t>
      </w:r>
      <w:r w:rsidR="004F3B6E">
        <w:t xml:space="preserve"> </w:t>
      </w:r>
      <w:r>
        <w:t>being used from a C++ language module. The example is provided below:</w:t>
      </w:r>
    </w:p>
    <w:p w:rsidR="004B4BFA" w:rsidRPr="004B4BFA" w:rsidRDefault="004B4BFA" w:rsidP="004B4BFA"/>
    <w:p w:rsidR="004F3B6E" w:rsidRPr="004F3B6E" w:rsidRDefault="004F3B6E" w:rsidP="004F3B6E">
      <w:pPr>
        <w:rPr>
          <w:rFonts w:ascii="Times New Roman" w:hAnsi="Times New Roman"/>
        </w:rPr>
      </w:pPr>
      <w:r w:rsidRPr="004F3B6E">
        <w:rPr>
          <w:rFonts w:ascii="Times New Roman" w:hAnsi="Times New Roman"/>
        </w:rPr>
        <w:t>// MyCFuncs.h</w:t>
      </w:r>
    </w:p>
    <w:p w:rsidR="004F3B6E" w:rsidRPr="004F3B6E" w:rsidRDefault="004F3B6E" w:rsidP="004F3B6E">
      <w:pPr>
        <w:rPr>
          <w:rFonts w:ascii="Times New Roman" w:hAnsi="Times New Roman"/>
        </w:rPr>
      </w:pPr>
      <w:r w:rsidRPr="004F3B6E">
        <w:rPr>
          <w:rFonts w:ascii="Times New Roman" w:hAnsi="Times New Roman"/>
        </w:rPr>
        <w:t>#ifdef __cplusplus</w:t>
      </w:r>
    </w:p>
    <w:p w:rsidR="004F3B6E" w:rsidRPr="004F3B6E" w:rsidRDefault="004F3B6E" w:rsidP="004F3B6E">
      <w:pPr>
        <w:rPr>
          <w:rFonts w:ascii="Times New Roman" w:hAnsi="Times New Roman"/>
        </w:rPr>
      </w:pPr>
      <w:r w:rsidRPr="004F3B6E">
        <w:rPr>
          <w:rFonts w:ascii="Times New Roman" w:hAnsi="Times New Roman"/>
        </w:rPr>
        <w:t xml:space="preserve">extern "C" { </w:t>
      </w:r>
      <w:r>
        <w:rPr>
          <w:rFonts w:ascii="Times New Roman" w:hAnsi="Times New Roman"/>
        </w:rPr>
        <w:tab/>
      </w:r>
      <w:r w:rsidRPr="004F3B6E">
        <w:rPr>
          <w:rFonts w:ascii="Times New Roman" w:hAnsi="Times New Roman"/>
        </w:rPr>
        <w:t>// only need to export C interface if</w:t>
      </w:r>
    </w:p>
    <w:p w:rsidR="004F3B6E" w:rsidRPr="004F3B6E" w:rsidRDefault="004F3B6E" w:rsidP="004F3B6E">
      <w:pPr>
        <w:ind w:left="1440"/>
        <w:rPr>
          <w:rFonts w:ascii="Times New Roman" w:hAnsi="Times New Roman"/>
        </w:rPr>
      </w:pPr>
      <w:r w:rsidRPr="004F3B6E">
        <w:rPr>
          <w:rFonts w:ascii="Times New Roman" w:hAnsi="Times New Roman"/>
        </w:rPr>
        <w:t>// used by C++ source code</w:t>
      </w:r>
    </w:p>
    <w:p w:rsidR="004F3B6E" w:rsidRPr="004F3B6E" w:rsidRDefault="004F3B6E" w:rsidP="004F3B6E">
      <w:pPr>
        <w:rPr>
          <w:rFonts w:ascii="Times New Roman" w:hAnsi="Times New Roman"/>
        </w:rPr>
      </w:pPr>
      <w:r w:rsidRPr="004F3B6E">
        <w:rPr>
          <w:rFonts w:ascii="Times New Roman" w:hAnsi="Times New Roman"/>
        </w:rPr>
        <w:t>#endif</w:t>
      </w:r>
    </w:p>
    <w:p w:rsidR="004F3B6E" w:rsidRPr="004F3B6E" w:rsidRDefault="004F3B6E" w:rsidP="004F3B6E">
      <w:pPr>
        <w:rPr>
          <w:rFonts w:ascii="Times New Roman" w:hAnsi="Times New Roman"/>
        </w:rPr>
      </w:pPr>
      <w:r w:rsidRPr="004F3B6E">
        <w:rPr>
          <w:rFonts w:ascii="Times New Roman" w:hAnsi="Times New Roman"/>
        </w:rPr>
        <w:t>void MyCFunc();</w:t>
      </w:r>
    </w:p>
    <w:p w:rsidR="004F3B6E" w:rsidRPr="004F3B6E" w:rsidRDefault="004F3B6E" w:rsidP="004F3B6E">
      <w:pPr>
        <w:rPr>
          <w:rFonts w:ascii="Times New Roman" w:hAnsi="Times New Roman"/>
        </w:rPr>
      </w:pPr>
      <w:r w:rsidRPr="004F3B6E">
        <w:rPr>
          <w:rFonts w:ascii="Times New Roman" w:hAnsi="Times New Roman"/>
        </w:rPr>
        <w:t>void AnotherCFunc();</w:t>
      </w:r>
    </w:p>
    <w:p w:rsidR="004F3B6E" w:rsidRPr="004F3B6E" w:rsidRDefault="004F3B6E" w:rsidP="004F3B6E">
      <w:pPr>
        <w:rPr>
          <w:rFonts w:ascii="Times New Roman" w:hAnsi="Times New Roman"/>
        </w:rPr>
      </w:pPr>
      <w:r w:rsidRPr="004F3B6E">
        <w:rPr>
          <w:rFonts w:ascii="Times New Roman" w:hAnsi="Times New Roman"/>
        </w:rPr>
        <w:t>#ifdef __cplusplus</w:t>
      </w:r>
    </w:p>
    <w:p w:rsidR="004F3B6E" w:rsidRPr="004F3B6E" w:rsidRDefault="004F3B6E" w:rsidP="004F3B6E">
      <w:pPr>
        <w:rPr>
          <w:rFonts w:ascii="Times New Roman" w:hAnsi="Times New Roman"/>
        </w:rPr>
      </w:pPr>
      <w:r w:rsidRPr="004F3B6E">
        <w:rPr>
          <w:rFonts w:ascii="Times New Roman" w:hAnsi="Times New Roman"/>
        </w:rPr>
        <w:t>}</w:t>
      </w:r>
    </w:p>
    <w:p w:rsidR="001B050A" w:rsidRDefault="004F3B6E" w:rsidP="004F3B6E">
      <w:pPr>
        <w:rPr>
          <w:rFonts w:ascii="Times New Roman" w:hAnsi="Times New Roman"/>
        </w:rPr>
      </w:pPr>
      <w:r w:rsidRPr="004F3B6E">
        <w:rPr>
          <w:rFonts w:ascii="Times New Roman" w:hAnsi="Times New Roman"/>
        </w:rPr>
        <w:t>#endif</w:t>
      </w:r>
    </w:p>
    <w:p w:rsidR="004F3B6E" w:rsidRDefault="004F3B6E" w:rsidP="004F3B6E">
      <w:pPr>
        <w:rPr>
          <w:rFonts w:ascii="Times New Roman" w:hAnsi="Times New Roman"/>
        </w:rPr>
      </w:pPr>
    </w:p>
    <w:p w:rsidR="004F3B6E" w:rsidRPr="004F3B6E" w:rsidRDefault="004F3B6E" w:rsidP="004F3B6E">
      <w:r w:rsidRPr="004F3B6E">
        <w:t>In the event that supplier utilizes functions from the C Library provided with the compiler,</w:t>
      </w:r>
    </w:p>
    <w:p w:rsidR="004F3B6E" w:rsidRPr="004F3B6E" w:rsidRDefault="004F3B6E" w:rsidP="004F3B6E">
      <w:r w:rsidRPr="004F3B6E">
        <w:t>documentation reflecting this use should be provided detailing in what functions the libraries</w:t>
      </w:r>
    </w:p>
    <w:p w:rsidR="004F3B6E" w:rsidRDefault="004F3B6E" w:rsidP="004F3B6E">
      <w:r w:rsidRPr="004F3B6E">
        <w:t>were used, which libraries were used, and which functions from the libraries were used. In the</w:t>
      </w:r>
      <w:r>
        <w:t xml:space="preserve"> </w:t>
      </w:r>
      <w:r w:rsidRPr="004F3B6E">
        <w:t>event that supplier utilizes different third-party libraries, supplier must provide a copy of the</w:t>
      </w:r>
      <w:r>
        <w:t xml:space="preserve"> </w:t>
      </w:r>
      <w:r w:rsidRPr="004F3B6E">
        <w:t xml:space="preserve">library for </w:t>
      </w:r>
      <w:r w:rsidR="00D0439A">
        <w:t>Autonertia</w:t>
      </w:r>
      <w:r w:rsidRPr="004F3B6E">
        <w:t xml:space="preserve"> use in addition to those items requested above. Any code that the suppliers</w:t>
      </w:r>
      <w:r>
        <w:t xml:space="preserve"> </w:t>
      </w:r>
      <w:r w:rsidRPr="004F3B6E">
        <w:t xml:space="preserve">use from libraries that is deemed relevant to the </w:t>
      </w:r>
      <w:r w:rsidR="00D0439A">
        <w:t>Autonertia</w:t>
      </w:r>
      <w:r w:rsidRPr="004F3B6E">
        <w:t xml:space="preserve"> will need to</w:t>
      </w:r>
      <w:r>
        <w:t xml:space="preserve"> </w:t>
      </w:r>
      <w:r w:rsidRPr="004F3B6E">
        <w:t>be allocated into the memory section reserved for</w:t>
      </w:r>
      <w:r>
        <w:t xml:space="preserve"> function</w:t>
      </w:r>
      <w:r w:rsidRPr="004F3B6E">
        <w:t>.</w:t>
      </w:r>
    </w:p>
    <w:p w:rsidR="004F3B6E" w:rsidRDefault="004F3B6E" w:rsidP="004F3B6E"/>
    <w:p w:rsidR="004F3B6E" w:rsidRPr="004F3B6E" w:rsidRDefault="004F3B6E" w:rsidP="004F3B6E">
      <w:pPr>
        <w:pStyle w:val="Heading2"/>
        <w:rPr>
          <w:rFonts w:cs="Times New Roman"/>
        </w:rPr>
      </w:pPr>
      <w:bookmarkStart w:id="232" w:name="_Toc31706255"/>
      <w:r w:rsidRPr="004F3B6E">
        <w:t>General Comments on Deliverables</w:t>
      </w:r>
      <w:bookmarkEnd w:id="232"/>
    </w:p>
    <w:p w:rsidR="004F3B6E" w:rsidRDefault="004F3B6E" w:rsidP="004F3B6E">
      <w:r>
        <w:t>With each delivery of the realized API, supplier will provide a detailed description of all</w:t>
      </w:r>
    </w:p>
    <w:p w:rsidR="00C93EB4" w:rsidRPr="00C93EB4" w:rsidRDefault="004F3B6E" w:rsidP="004F3B6E">
      <w:r>
        <w:t>components that are incomplete or missing and the dates at which their completion is expected.</w:t>
      </w:r>
    </w:p>
    <w:sectPr w:rsidR="00C93EB4" w:rsidRPr="00C93EB4" w:rsidSect="00A86A3E">
      <w:headerReference w:type="default" r:id="rId14"/>
      <w:headerReference w:type="first" r:id="rId15"/>
      <w:pgSz w:w="11907" w:h="16839" w:code="9"/>
      <w:pgMar w:top="1440" w:right="1080" w:bottom="1080" w:left="1080" w:header="567" w:footer="4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6F4" w:rsidRDefault="006356F4" w:rsidP="00CB04A2">
      <w:r>
        <w:separator/>
      </w:r>
    </w:p>
  </w:endnote>
  <w:endnote w:type="continuationSeparator" w:id="0">
    <w:p w:rsidR="006356F4" w:rsidRDefault="006356F4" w:rsidP="00CB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 w:name="MinionPro-Regular">
    <w:altName w:val="Times New Roman"/>
    <w:panose1 w:val="00000000000000000000"/>
    <w:charset w:val="4D"/>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6F4" w:rsidRDefault="006356F4" w:rsidP="00CB04A2">
      <w:r>
        <w:separator/>
      </w:r>
    </w:p>
  </w:footnote>
  <w:footnote w:type="continuationSeparator" w:id="0">
    <w:p w:rsidR="006356F4" w:rsidRDefault="006356F4" w:rsidP="00CB04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39A" w:rsidRDefault="00D0439A" w:rsidP="000353B2">
    <w:pPr>
      <w:pStyle w:val="Header"/>
      <w:tabs>
        <w:tab w:val="center" w:pos="4873"/>
        <w:tab w:val="right" w:pos="9747"/>
      </w:tabs>
      <w:jc w:val="right"/>
    </w:pPr>
    <w:r>
      <w:tab/>
    </w:r>
    <w:r>
      <w:tab/>
    </w:r>
    <w:r>
      <w:rPr>
        <w:noProof/>
        <w:lang w:eastAsia="en-US"/>
      </w:rPr>
      <w:drawing>
        <wp:inline distT="0" distB="0" distL="0" distR="0" wp14:anchorId="3BA420AD" wp14:editId="228667E3">
          <wp:extent cx="1216550" cy="766541"/>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16981" cy="766813"/>
                  </a:xfrm>
                  <a:prstGeom prst="rect">
                    <a:avLst/>
                  </a:prstGeom>
                </pic:spPr>
              </pic:pic>
            </a:graphicData>
          </a:graphic>
        </wp:inline>
      </w:drawing>
    </w:r>
    <w:r>
      <w:rPr>
        <w:noProof/>
        <w:lang w:eastAsia="en-US"/>
      </w:rPr>
      <w:drawing>
        <wp:anchor distT="0" distB="0" distL="114300" distR="114300" simplePos="0" relativeHeight="251705344" behindDoc="1" locked="0" layoutInCell="1" allowOverlap="1" wp14:anchorId="194C3D8B" wp14:editId="1CE1BB50">
          <wp:simplePos x="0" y="0"/>
          <wp:positionH relativeFrom="margin">
            <wp:posOffset>25153620</wp:posOffset>
          </wp:positionH>
          <wp:positionV relativeFrom="page">
            <wp:posOffset>-106638090</wp:posOffset>
          </wp:positionV>
          <wp:extent cx="7559040" cy="10692130"/>
          <wp:effectExtent l="0" t="0" r="3810" b="0"/>
          <wp:wrapNone/>
          <wp:docPr id="54" name="Immagine 54" descr="Untitled-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2-0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708416" behindDoc="0" locked="0" layoutInCell="1" allowOverlap="1" wp14:anchorId="1ADBC049" wp14:editId="7B6C6A49">
              <wp:simplePos x="0" y="0"/>
              <wp:positionH relativeFrom="margin">
                <wp:align>center</wp:align>
              </wp:positionH>
              <wp:positionV relativeFrom="paragraph">
                <wp:posOffset>1900862</wp:posOffset>
              </wp:positionV>
              <wp:extent cx="9571295" cy="1828800"/>
              <wp:effectExtent l="2745740" t="0" r="2757170" b="0"/>
              <wp:wrapNone/>
              <wp:docPr id="52" name="Casella di testo 52"/>
              <wp:cNvGraphicFramePr/>
              <a:graphic xmlns:a="http://schemas.openxmlformats.org/drawingml/2006/main">
                <a:graphicData uri="http://schemas.microsoft.com/office/word/2010/wordprocessingShape">
                  <wps:wsp>
                    <wps:cNvSpPr txBox="1"/>
                    <wps:spPr>
                      <a:xfrm rot="18565264">
                        <a:off x="0" y="0"/>
                        <a:ext cx="9571295" cy="1828800"/>
                      </a:xfrm>
                      <a:prstGeom prst="rect">
                        <a:avLst/>
                      </a:prstGeom>
                      <a:noFill/>
                      <a:ln>
                        <a:noFill/>
                      </a:ln>
                      <a:effectLst/>
                    </wps:spPr>
                    <wps:txbx>
                      <w:txbxContent>
                        <w:p w:rsidR="00D0439A" w:rsidRPr="0044587B" w:rsidRDefault="00D0439A" w:rsidP="0044587B">
                          <w:pPr>
                            <w:pStyle w:val="Header"/>
                            <w:jc w:val="center"/>
                            <w:rPr>
                              <w:noProof/>
                              <w:color w:val="D9D9D9" w:themeColor="background1" w:themeShade="D9"/>
                              <w:sz w:val="180"/>
                              <w:szCs w:val="72"/>
                              <w:lang w:val="it-IT"/>
                              <w14:textOutline w14:w="0" w14:cap="flat" w14:cmpd="sng" w14:algn="ctr">
                                <w14:noFill/>
                                <w14:prstDash w14:val="solid"/>
                                <w14:round/>
                              </w14:textOutline>
                            </w:rPr>
                          </w:pPr>
                          <w:r>
                            <w:rPr>
                              <w:noProof/>
                              <w:color w:val="D9D9D9" w:themeColor="background1" w:themeShade="D9"/>
                              <w:sz w:val="180"/>
                              <w:szCs w:val="72"/>
                              <w:lang w:val="it-IT"/>
                              <w14:textOutline w14:w="0" w14:cap="flat" w14:cmpd="sng" w14:algn="ctr">
                                <w14:noFill/>
                                <w14:prstDash w14:val="solid"/>
                                <w14:round/>
                              </w14:textOutline>
                            </w:rPr>
                            <w:t>CONFIDENTIAL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asella di testo 52" o:spid="_x0000_s1026" type="#_x0000_t202" style="position:absolute;left:0;text-align:left;margin-left:0;margin-top:149.65pt;width:753.65pt;height:2in;rotation:-3314741fd;z-index:2517084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" filled="f" stroked="f">
              <v:textbox style="mso-fit-shape-to-text:t">
                <w:txbxContent>
                  <w:p w:rsidR="00A5160A" w:rsidRPr="0044587B" w:rsidRDefault="00A5160A" w:rsidP="0044587B">
                    <w:pPr>
                      <w:pStyle w:val="Header"/>
                      <w:jc w:val="center"/>
                      <w:rPr>
                        <w:noProof/>
                        <w:color w:val="D9D9D9" w:themeColor="background1" w:themeShade="D9"/>
                        <w:sz w:val="180"/>
                        <w:szCs w:val="72"/>
                        <w:lang w:val="it-IT"/>
                        <w14:textOutline w14:w="0" w14:cap="flat" w14:cmpd="sng" w14:algn="ctr">
                          <w14:noFill/>
                          <w14:prstDash w14:val="solid"/>
                          <w14:round/>
                        </w14:textOutline>
                      </w:rPr>
                    </w:pPr>
                    <w:r>
                      <w:rPr>
                        <w:noProof/>
                        <w:color w:val="D9D9D9" w:themeColor="background1" w:themeShade="D9"/>
                        <w:sz w:val="180"/>
                        <w:szCs w:val="72"/>
                        <w:lang w:val="it-IT"/>
                        <w14:textOutline w14:w="0" w14:cap="flat" w14:cmpd="sng" w14:algn="ctr">
                          <w14:noFill/>
                          <w14:prstDash w14:val="solid"/>
                          <w14:round/>
                        </w14:textOutline>
                      </w:rPr>
                      <w:t>CONFIDENTIAL</w:t>
                    </w:r>
                  </w:p>
                </w:txbxContent>
              </v:textbox>
              <w10:wrap anchorx="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39A" w:rsidRDefault="00D0439A" w:rsidP="000353B2">
    <w:pPr>
      <w:pStyle w:val="Header"/>
      <w:tabs>
        <w:tab w:val="clear" w:pos="4320"/>
        <w:tab w:val="clear" w:pos="8640"/>
        <w:tab w:val="center" w:pos="7159"/>
        <w:tab w:val="left" w:pos="7846"/>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9B090D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4F4EE7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6F7A2476"/>
    <w:lvl w:ilvl="0">
      <w:start w:val="1"/>
      <w:numFmt w:val="decimal"/>
      <w:pStyle w:val="ListNumber3"/>
      <w:lvlText w:val="%1."/>
      <w:lvlJc w:val="left"/>
      <w:pPr>
        <w:tabs>
          <w:tab w:val="num" w:pos="926"/>
        </w:tabs>
        <w:ind w:left="926" w:hanging="360"/>
      </w:pPr>
    </w:lvl>
  </w:abstractNum>
  <w:abstractNum w:abstractNumId="3">
    <w:nsid w:val="FFFFFF7F"/>
    <w:multiLevelType w:val="singleLevel"/>
    <w:tmpl w:val="EDEAD088"/>
    <w:lvl w:ilvl="0">
      <w:start w:val="1"/>
      <w:numFmt w:val="decimal"/>
      <w:pStyle w:val="ListNumber2"/>
      <w:lvlText w:val="%1."/>
      <w:lvlJc w:val="left"/>
      <w:pPr>
        <w:tabs>
          <w:tab w:val="num" w:pos="643"/>
        </w:tabs>
        <w:ind w:left="643" w:hanging="360"/>
      </w:pPr>
    </w:lvl>
  </w:abstractNum>
  <w:abstractNum w:abstractNumId="4">
    <w:nsid w:val="FFFFFF80"/>
    <w:multiLevelType w:val="singleLevel"/>
    <w:tmpl w:val="A75A98C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D53AAC4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374CAC8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6BE252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377AB066"/>
    <w:lvl w:ilvl="0">
      <w:start w:val="1"/>
      <w:numFmt w:val="decimal"/>
      <w:pStyle w:val="ListNumber"/>
      <w:lvlText w:val="%1."/>
      <w:lvlJc w:val="left"/>
      <w:pPr>
        <w:tabs>
          <w:tab w:val="num" w:pos="360"/>
        </w:tabs>
        <w:ind w:left="360" w:hanging="360"/>
      </w:pPr>
    </w:lvl>
  </w:abstractNum>
  <w:abstractNum w:abstractNumId="9">
    <w:nsid w:val="FFFFFF89"/>
    <w:multiLevelType w:val="singleLevel"/>
    <w:tmpl w:val="C9101C0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F235FAD"/>
    <w:multiLevelType w:val="hybridMultilevel"/>
    <w:tmpl w:val="58B23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32B1614"/>
    <w:multiLevelType w:val="hybridMultilevel"/>
    <w:tmpl w:val="C3DA15C0"/>
    <w:lvl w:ilvl="0" w:tplc="04090001">
      <w:start w:val="1"/>
      <w:numFmt w:val="bullet"/>
      <w:lvlText w:val=""/>
      <w:lvlJc w:val="left"/>
      <w:pPr>
        <w:ind w:left="720" w:hanging="360"/>
      </w:pPr>
      <w:rPr>
        <w:rFonts w:ascii="Symbol" w:hAnsi="Symbol" w:hint="default"/>
      </w:rPr>
    </w:lvl>
    <w:lvl w:ilvl="1" w:tplc="EA7E86A6">
      <w:start w:val="3"/>
      <w:numFmt w:val="bullet"/>
      <w:lvlText w:val="-"/>
      <w:lvlJc w:val="left"/>
      <w:pPr>
        <w:ind w:left="1440" w:hanging="360"/>
      </w:pPr>
      <w:rPr>
        <w:rFonts w:ascii="Palatino Linotype" w:eastAsia="Times New Roman" w:hAnsi="Palatino Linotype"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74578B"/>
    <w:multiLevelType w:val="hybridMultilevel"/>
    <w:tmpl w:val="63762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3324F4"/>
    <w:multiLevelType w:val="hybridMultilevel"/>
    <w:tmpl w:val="C34E2A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5277B41"/>
    <w:multiLevelType w:val="multilevel"/>
    <w:tmpl w:val="F7448E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26AC411D"/>
    <w:multiLevelType w:val="multilevel"/>
    <w:tmpl w:val="B2888E52"/>
    <w:styleLink w:val="Stile1"/>
    <w:lvl w:ilvl="0">
      <w:start w:val="1"/>
      <w:numFmt w:val="decimal"/>
      <w:lvlText w:val="%1"/>
      <w:lvlJc w:val="left"/>
      <w:pPr>
        <w:ind w:left="1701" w:hanging="1701"/>
      </w:pPr>
      <w:rPr>
        <w:rFonts w:asciiTheme="majorHAnsi" w:hAnsiTheme="majorHAnsi" w:hint="default"/>
      </w:rPr>
    </w:lvl>
    <w:lvl w:ilvl="1">
      <w:start w:val="1"/>
      <w:numFmt w:val="decimal"/>
      <w:isLgl/>
      <w:lvlText w:val="%1.%2"/>
      <w:lvlJc w:val="left"/>
      <w:pPr>
        <w:ind w:left="1701" w:hanging="1701"/>
      </w:pPr>
      <w:rPr>
        <w:rFonts w:hint="default"/>
      </w:rPr>
    </w:lvl>
    <w:lvl w:ilvl="2">
      <w:start w:val="1"/>
      <w:numFmt w:val="decimal"/>
      <w:isLgl/>
      <w:lvlText w:val="%1.%2.%3"/>
      <w:lvlJc w:val="left"/>
      <w:pPr>
        <w:ind w:left="1701" w:hanging="1701"/>
      </w:pPr>
      <w:rPr>
        <w:rFonts w:hint="default"/>
      </w:rPr>
    </w:lvl>
    <w:lvl w:ilvl="3">
      <w:start w:val="1"/>
      <w:numFmt w:val="decimal"/>
      <w:isLgl/>
      <w:lvlText w:val="%1.%2.%3.%4"/>
      <w:lvlJc w:val="left"/>
      <w:pPr>
        <w:ind w:left="1701" w:hanging="1701"/>
      </w:pPr>
      <w:rPr>
        <w:rFonts w:hint="default"/>
      </w:rPr>
    </w:lvl>
    <w:lvl w:ilvl="4">
      <w:start w:val="1"/>
      <w:numFmt w:val="decimal"/>
      <w:isLgl/>
      <w:lvlText w:val="%1.%2.%3.%4.%5"/>
      <w:lvlJc w:val="left"/>
      <w:pPr>
        <w:ind w:left="1701" w:hanging="1701"/>
      </w:pPr>
      <w:rPr>
        <w:rFonts w:hint="default"/>
      </w:rPr>
    </w:lvl>
    <w:lvl w:ilvl="5">
      <w:start w:val="1"/>
      <w:numFmt w:val="decimal"/>
      <w:isLgl/>
      <w:lvlText w:val="%1.%2.%3.%4.%5.%6"/>
      <w:lvlJc w:val="left"/>
      <w:pPr>
        <w:ind w:left="1701" w:hanging="1701"/>
      </w:pPr>
      <w:rPr>
        <w:rFonts w:hint="default"/>
      </w:rPr>
    </w:lvl>
    <w:lvl w:ilvl="6">
      <w:start w:val="1"/>
      <w:numFmt w:val="decimal"/>
      <w:isLgl/>
      <w:lvlText w:val="%1.%2.%3.%4.%5.%6.%7"/>
      <w:lvlJc w:val="left"/>
      <w:pPr>
        <w:ind w:left="1701" w:hanging="1701"/>
      </w:pPr>
      <w:rPr>
        <w:rFonts w:hint="default"/>
      </w:rPr>
    </w:lvl>
    <w:lvl w:ilvl="7">
      <w:start w:val="1"/>
      <w:numFmt w:val="decimal"/>
      <w:isLgl/>
      <w:lvlText w:val="%1.%2.%3.%4.%5.%6.%7.%8"/>
      <w:lvlJc w:val="left"/>
      <w:pPr>
        <w:ind w:left="1701" w:hanging="1701"/>
      </w:pPr>
      <w:rPr>
        <w:rFonts w:hint="default"/>
      </w:rPr>
    </w:lvl>
    <w:lvl w:ilvl="8">
      <w:start w:val="1"/>
      <w:numFmt w:val="decimal"/>
      <w:isLgl/>
      <w:lvlText w:val="%1.%2.%3.%4.%5.%6.%7.%8.%9"/>
      <w:lvlJc w:val="left"/>
      <w:pPr>
        <w:ind w:left="1701" w:hanging="1701"/>
      </w:pPr>
      <w:rPr>
        <w:rFonts w:hint="default"/>
      </w:rPr>
    </w:lvl>
  </w:abstractNum>
  <w:abstractNum w:abstractNumId="16">
    <w:nsid w:val="29862CA3"/>
    <w:multiLevelType w:val="hybridMultilevel"/>
    <w:tmpl w:val="47CCD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8335D3"/>
    <w:multiLevelType w:val="hybridMultilevel"/>
    <w:tmpl w:val="EF121A6A"/>
    <w:lvl w:ilvl="0" w:tplc="EA7E86A6">
      <w:start w:val="3"/>
      <w:numFmt w:val="bullet"/>
      <w:lvlText w:val="-"/>
      <w:lvlJc w:val="left"/>
      <w:pPr>
        <w:ind w:left="720" w:hanging="360"/>
      </w:pPr>
      <w:rPr>
        <w:rFonts w:ascii="Palatino Linotype" w:eastAsia="Times New Roman" w:hAnsi="Palatino Linotype"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4B254B3"/>
    <w:multiLevelType w:val="hybridMultilevel"/>
    <w:tmpl w:val="87381912"/>
    <w:lvl w:ilvl="0" w:tplc="04090001">
      <w:start w:val="1"/>
      <w:numFmt w:val="bullet"/>
      <w:lvlText w:val=""/>
      <w:lvlJc w:val="left"/>
      <w:pPr>
        <w:ind w:left="720" w:hanging="360"/>
      </w:pPr>
      <w:rPr>
        <w:rFonts w:ascii="Symbol" w:hAnsi="Symbol" w:hint="default"/>
      </w:rPr>
    </w:lvl>
    <w:lvl w:ilvl="1" w:tplc="EA7E86A6">
      <w:start w:val="3"/>
      <w:numFmt w:val="bullet"/>
      <w:lvlText w:val="-"/>
      <w:lvlJc w:val="left"/>
      <w:pPr>
        <w:ind w:left="1440" w:hanging="360"/>
      </w:pPr>
      <w:rPr>
        <w:rFonts w:ascii="Palatino Linotype" w:eastAsia="Times New Roman" w:hAnsi="Palatino Linotype"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1232CE"/>
    <w:multiLevelType w:val="hybridMultilevel"/>
    <w:tmpl w:val="D10A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5C13E6"/>
    <w:multiLevelType w:val="multilevel"/>
    <w:tmpl w:val="F74A9A60"/>
    <w:lvl w:ilvl="0">
      <w:start w:val="1"/>
      <w:numFmt w:val="decimal"/>
      <w:lvlText w:val="%1"/>
      <w:lvlJc w:val="left"/>
      <w:pPr>
        <w:tabs>
          <w:tab w:val="num" w:pos="1134"/>
        </w:tabs>
        <w:ind w:left="284" w:hanging="284"/>
      </w:pPr>
      <w:rPr>
        <w:rFonts w:hint="default"/>
      </w:rPr>
    </w:lvl>
    <w:lvl w:ilvl="1">
      <w:start w:val="1"/>
      <w:numFmt w:val="decimal"/>
      <w:isLgl/>
      <w:lvlText w:val="%1.%2"/>
      <w:lvlJc w:val="left"/>
      <w:pPr>
        <w:tabs>
          <w:tab w:val="num" w:pos="1134"/>
        </w:tabs>
        <w:ind w:left="284" w:hanging="284"/>
      </w:pPr>
      <w:rPr>
        <w:rFonts w:hint="default"/>
      </w:rPr>
    </w:lvl>
    <w:lvl w:ilvl="2">
      <w:start w:val="1"/>
      <w:numFmt w:val="decimal"/>
      <w:isLgl/>
      <w:lvlText w:val="%1.%2.%3"/>
      <w:lvlJc w:val="left"/>
      <w:pPr>
        <w:tabs>
          <w:tab w:val="num" w:pos="1134"/>
        </w:tabs>
        <w:ind w:left="284" w:hanging="284"/>
      </w:pPr>
      <w:rPr>
        <w:rFonts w:hint="default"/>
      </w:rPr>
    </w:lvl>
    <w:lvl w:ilvl="3">
      <w:start w:val="1"/>
      <w:numFmt w:val="decimal"/>
      <w:isLgl/>
      <w:lvlText w:val="%1.%2.%3.%4"/>
      <w:lvlJc w:val="left"/>
      <w:pPr>
        <w:tabs>
          <w:tab w:val="num" w:pos="1559"/>
        </w:tabs>
        <w:ind w:left="709" w:hanging="284"/>
      </w:pPr>
      <w:rPr>
        <w:rFonts w:hint="default"/>
        <w:b/>
        <w:i w:val="0"/>
      </w:rPr>
    </w:lvl>
    <w:lvl w:ilvl="4">
      <w:start w:val="1"/>
      <w:numFmt w:val="decimal"/>
      <w:isLgl/>
      <w:lvlText w:val="%1.%2.%3.%4.%5"/>
      <w:lvlJc w:val="left"/>
      <w:pPr>
        <w:tabs>
          <w:tab w:val="num" w:pos="1134"/>
        </w:tabs>
        <w:ind w:left="284" w:hanging="284"/>
      </w:pPr>
      <w:rPr>
        <w:rFonts w:hint="default"/>
      </w:rPr>
    </w:lvl>
    <w:lvl w:ilvl="5">
      <w:start w:val="1"/>
      <w:numFmt w:val="decimal"/>
      <w:isLgl/>
      <w:lvlText w:val="%1.%2.%3.%4.%5.%6"/>
      <w:lvlJc w:val="left"/>
      <w:pPr>
        <w:tabs>
          <w:tab w:val="num" w:pos="1134"/>
        </w:tabs>
        <w:ind w:left="284" w:hanging="284"/>
      </w:pPr>
      <w:rPr>
        <w:rFonts w:hint="default"/>
      </w:rPr>
    </w:lvl>
    <w:lvl w:ilvl="6">
      <w:start w:val="1"/>
      <w:numFmt w:val="decimal"/>
      <w:isLgl/>
      <w:lvlText w:val="%1.%2.%3.%4.%5.%6.%7"/>
      <w:lvlJc w:val="left"/>
      <w:pPr>
        <w:tabs>
          <w:tab w:val="num" w:pos="1134"/>
        </w:tabs>
        <w:ind w:left="284" w:hanging="284"/>
      </w:pPr>
      <w:rPr>
        <w:rFonts w:hint="default"/>
      </w:rPr>
    </w:lvl>
    <w:lvl w:ilvl="7">
      <w:start w:val="1"/>
      <w:numFmt w:val="decimal"/>
      <w:isLgl/>
      <w:lvlText w:val="%1.%2.%3.%4.%5.%6.%7.%8"/>
      <w:lvlJc w:val="left"/>
      <w:pPr>
        <w:tabs>
          <w:tab w:val="num" w:pos="1134"/>
        </w:tabs>
        <w:ind w:left="284" w:hanging="284"/>
      </w:pPr>
      <w:rPr>
        <w:rFonts w:hint="default"/>
      </w:rPr>
    </w:lvl>
    <w:lvl w:ilvl="8">
      <w:start w:val="1"/>
      <w:numFmt w:val="decimal"/>
      <w:isLgl/>
      <w:lvlText w:val="%1.%2.%3.%4.%5.%6.%7.%8.%9"/>
      <w:lvlJc w:val="left"/>
      <w:pPr>
        <w:tabs>
          <w:tab w:val="num" w:pos="1134"/>
        </w:tabs>
        <w:ind w:left="284" w:hanging="284"/>
      </w:pPr>
      <w:rPr>
        <w:rFonts w:hint="default"/>
      </w:rPr>
    </w:lvl>
  </w:abstractNum>
  <w:abstractNum w:abstractNumId="21">
    <w:nsid w:val="42AF71AD"/>
    <w:multiLevelType w:val="hybridMultilevel"/>
    <w:tmpl w:val="9A78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112B31"/>
    <w:multiLevelType w:val="hybridMultilevel"/>
    <w:tmpl w:val="8934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071229"/>
    <w:multiLevelType w:val="hybridMultilevel"/>
    <w:tmpl w:val="94784B5C"/>
    <w:lvl w:ilvl="0" w:tplc="04100001">
      <w:start w:val="1"/>
      <w:numFmt w:val="bullet"/>
      <w:lvlText w:val=""/>
      <w:lvlJc w:val="left"/>
      <w:pPr>
        <w:ind w:left="720" w:hanging="360"/>
      </w:pPr>
      <w:rPr>
        <w:rFonts w:ascii="Symbol" w:hAnsi="Symbol" w:hint="default"/>
      </w:rPr>
    </w:lvl>
    <w:lvl w:ilvl="1" w:tplc="C49E59B0">
      <w:start w:val="1"/>
      <w:numFmt w:val="bullet"/>
      <w:lvlText w:val="–"/>
      <w:lvlJc w:val="left"/>
      <w:pPr>
        <w:ind w:left="1440" w:hanging="360"/>
      </w:pPr>
      <w:rPr>
        <w:rFonts w:ascii="Arial" w:hAnsi="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D0D3A78"/>
    <w:multiLevelType w:val="hybridMultilevel"/>
    <w:tmpl w:val="BF12CC76"/>
    <w:lvl w:ilvl="0" w:tplc="04090001">
      <w:start w:val="1"/>
      <w:numFmt w:val="bullet"/>
      <w:lvlText w:val=""/>
      <w:lvlJc w:val="left"/>
      <w:pPr>
        <w:ind w:left="720" w:hanging="360"/>
      </w:pPr>
      <w:rPr>
        <w:rFonts w:ascii="Symbol" w:hAnsi="Symbol" w:hint="default"/>
      </w:rPr>
    </w:lvl>
    <w:lvl w:ilvl="1" w:tplc="EA7E86A6">
      <w:start w:val="3"/>
      <w:numFmt w:val="bullet"/>
      <w:lvlText w:val="-"/>
      <w:lvlJc w:val="left"/>
      <w:pPr>
        <w:ind w:left="1440" w:hanging="360"/>
      </w:pPr>
      <w:rPr>
        <w:rFonts w:ascii="Palatino Linotype" w:eastAsia="Times New Roman" w:hAnsi="Palatino Linotyp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2517D1"/>
    <w:multiLevelType w:val="hybridMultilevel"/>
    <w:tmpl w:val="F9A4D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3967901"/>
    <w:multiLevelType w:val="hybridMultilevel"/>
    <w:tmpl w:val="F4E0BF9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4EB75C9"/>
    <w:multiLevelType w:val="hybridMultilevel"/>
    <w:tmpl w:val="C24A4D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55376044"/>
    <w:multiLevelType w:val="hybridMultilevel"/>
    <w:tmpl w:val="2F262302"/>
    <w:lvl w:ilvl="0" w:tplc="04090001">
      <w:start w:val="1"/>
      <w:numFmt w:val="bullet"/>
      <w:lvlText w:val=""/>
      <w:lvlJc w:val="left"/>
      <w:pPr>
        <w:ind w:left="720" w:hanging="360"/>
      </w:pPr>
      <w:rPr>
        <w:rFonts w:ascii="Symbol" w:hAnsi="Symbol" w:hint="default"/>
      </w:rPr>
    </w:lvl>
    <w:lvl w:ilvl="1" w:tplc="EA7E86A6">
      <w:start w:val="3"/>
      <w:numFmt w:val="bullet"/>
      <w:lvlText w:val="-"/>
      <w:lvlJc w:val="left"/>
      <w:pPr>
        <w:ind w:left="1440" w:hanging="360"/>
      </w:pPr>
      <w:rPr>
        <w:rFonts w:ascii="Palatino Linotype" w:eastAsia="Times New Roman" w:hAnsi="Palatino Linotype"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55775C"/>
    <w:multiLevelType w:val="hybridMultilevel"/>
    <w:tmpl w:val="82B28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CF28A3"/>
    <w:multiLevelType w:val="hybridMultilevel"/>
    <w:tmpl w:val="7E225B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564F60EB"/>
    <w:multiLevelType w:val="hybridMultilevel"/>
    <w:tmpl w:val="D09C7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8B3188D"/>
    <w:multiLevelType w:val="hybridMultilevel"/>
    <w:tmpl w:val="3ACE8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466CDD"/>
    <w:multiLevelType w:val="multilevel"/>
    <w:tmpl w:val="5C6E7BA0"/>
    <w:lvl w:ilvl="0">
      <w:start w:val="1"/>
      <w:numFmt w:val="decimal"/>
      <w:pStyle w:val="MAGNAStyle1"/>
      <w:lvlText w:val="%1"/>
      <w:lvlJc w:val="left"/>
      <w:pPr>
        <w:ind w:left="708" w:hanging="708"/>
      </w:pPr>
      <w:rPr>
        <w:rFonts w:hint="default"/>
        <w:sz w:val="30"/>
      </w:rPr>
    </w:lvl>
    <w:lvl w:ilvl="1">
      <w:start w:val="1"/>
      <w:numFmt w:val="decimal"/>
      <w:isLgl/>
      <w:lvlText w:val="%1.%2"/>
      <w:lvlJc w:val="left"/>
      <w:pPr>
        <w:ind w:left="774" w:hanging="708"/>
      </w:pPr>
      <w:rPr>
        <w:rFonts w:hint="default"/>
        <w:sz w:val="28"/>
      </w:rPr>
    </w:lvl>
    <w:lvl w:ilvl="2">
      <w:start w:val="1"/>
      <w:numFmt w:val="decimal"/>
      <w:pStyle w:val="MAGNAStyle1"/>
      <w:isLgl/>
      <w:lvlText w:val="%1.%2.%3"/>
      <w:lvlJc w:val="left"/>
      <w:pPr>
        <w:ind w:left="720" w:hanging="720"/>
      </w:pPr>
      <w:rPr>
        <w:rFonts w:hint="default"/>
        <w:sz w:val="26"/>
        <w:szCs w:val="26"/>
      </w:rPr>
    </w:lvl>
    <w:lvl w:ilvl="3">
      <w:start w:val="1"/>
      <w:numFmt w:val="decimal"/>
      <w:isLgl/>
      <w:lvlText w:val="%1.%2.%3.%4"/>
      <w:lvlJc w:val="left"/>
      <w:pPr>
        <w:ind w:left="720" w:hanging="720"/>
      </w:pPr>
      <w:rPr>
        <w:rFonts w:hint="default"/>
        <w:i w:val="0"/>
        <w:sz w:val="24"/>
        <w:szCs w:val="24"/>
      </w:rPr>
    </w:lvl>
    <w:lvl w:ilvl="4">
      <w:start w:val="1"/>
      <w:numFmt w:val="decimal"/>
      <w:isLgl/>
      <w:lvlText w:val="%1.%2.%3.%4.%5"/>
      <w:lvlJc w:val="left"/>
      <w:pPr>
        <w:ind w:left="1080" w:hanging="1080"/>
      </w:pPr>
      <w:rPr>
        <w:rFonts w:hint="default"/>
        <w:sz w:val="28"/>
      </w:rPr>
    </w:lvl>
    <w:lvl w:ilvl="5">
      <w:start w:val="1"/>
      <w:numFmt w:val="decimal"/>
      <w:isLgl/>
      <w:lvlText w:val="%1.%2.%3.%4.%5.%6"/>
      <w:lvlJc w:val="left"/>
      <w:pPr>
        <w:ind w:left="1080" w:hanging="1080"/>
      </w:pPr>
      <w:rPr>
        <w:rFonts w:hint="default"/>
        <w:sz w:val="28"/>
      </w:rPr>
    </w:lvl>
    <w:lvl w:ilvl="6">
      <w:start w:val="1"/>
      <w:numFmt w:val="decimal"/>
      <w:isLgl/>
      <w:lvlText w:val="%1.%2.%3.%4.%5.%6.%7"/>
      <w:lvlJc w:val="left"/>
      <w:pPr>
        <w:ind w:left="1440" w:hanging="1440"/>
      </w:pPr>
      <w:rPr>
        <w:rFonts w:hint="default"/>
        <w:sz w:val="28"/>
      </w:rPr>
    </w:lvl>
    <w:lvl w:ilvl="7">
      <w:start w:val="1"/>
      <w:numFmt w:val="decimal"/>
      <w:isLgl/>
      <w:lvlText w:val="%1.%2.%3.%4.%5.%6.%7.%8"/>
      <w:lvlJc w:val="left"/>
      <w:pPr>
        <w:ind w:left="1800" w:hanging="1800"/>
      </w:pPr>
      <w:rPr>
        <w:rFonts w:hint="default"/>
        <w:sz w:val="28"/>
      </w:rPr>
    </w:lvl>
    <w:lvl w:ilvl="8">
      <w:start w:val="1"/>
      <w:numFmt w:val="decimal"/>
      <w:isLgl/>
      <w:lvlText w:val="%1.%2.%3.%4.%5.%6.%7.%8.%9"/>
      <w:lvlJc w:val="left"/>
      <w:pPr>
        <w:ind w:left="1800" w:hanging="1800"/>
      </w:pPr>
      <w:rPr>
        <w:rFonts w:hint="default"/>
        <w:sz w:val="28"/>
      </w:rPr>
    </w:lvl>
  </w:abstractNum>
  <w:abstractNum w:abstractNumId="34">
    <w:nsid w:val="65DE39D0"/>
    <w:multiLevelType w:val="hybridMultilevel"/>
    <w:tmpl w:val="1F48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0B797B"/>
    <w:multiLevelType w:val="hybridMultilevel"/>
    <w:tmpl w:val="871A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F063E0"/>
    <w:multiLevelType w:val="multilevel"/>
    <w:tmpl w:val="F278B0D0"/>
    <w:lvl w:ilvl="0">
      <w:start w:val="1"/>
      <w:numFmt w:val="decimal"/>
      <w:pStyle w:val="Heading1"/>
      <w:lvlText w:val="%1."/>
      <w:lvlJc w:val="left"/>
      <w:pPr>
        <w:ind w:left="360" w:hanging="360"/>
      </w:pPr>
      <w:rPr>
        <w:rFonts w:hint="default"/>
        <w:color w:val="00445D"/>
      </w:rPr>
    </w:lvl>
    <w:lvl w:ilvl="1">
      <w:start w:val="1"/>
      <w:numFmt w:val="decimal"/>
      <w:pStyle w:val="Heading2"/>
      <w:lvlText w:val="%1.%2."/>
      <w:lvlJc w:val="left"/>
      <w:pPr>
        <w:ind w:left="284" w:hanging="284"/>
      </w:pPr>
      <w:rPr>
        <w:rFonts w:hint="default"/>
      </w:rPr>
    </w:lvl>
    <w:lvl w:ilvl="2">
      <w:start w:val="1"/>
      <w:numFmt w:val="decimal"/>
      <w:pStyle w:val="Heading3"/>
      <w:lvlText w:val="%1.%2.%3."/>
      <w:lvlJc w:val="left"/>
      <w:pPr>
        <w:ind w:left="284" w:hanging="284"/>
      </w:pPr>
      <w:rPr>
        <w:rFonts w:hint="default"/>
      </w:rPr>
    </w:lvl>
    <w:lvl w:ilvl="3">
      <w:start w:val="1"/>
      <w:numFmt w:val="decimal"/>
      <w:pStyle w:val="Heading4"/>
      <w:lvlText w:val="%1.%2.%3.%4."/>
      <w:lvlJc w:val="left"/>
      <w:pPr>
        <w:ind w:left="284" w:hanging="284"/>
      </w:pPr>
      <w:rPr>
        <w:rFonts w:hint="default"/>
      </w:rPr>
    </w:lvl>
    <w:lvl w:ilvl="4">
      <w:start w:val="1"/>
      <w:numFmt w:val="decimal"/>
      <w:lvlText w:val="%1.%2.%3.%4.%5."/>
      <w:lvlJc w:val="left"/>
      <w:pPr>
        <w:ind w:left="284" w:hanging="28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24F22C5"/>
    <w:multiLevelType w:val="hybridMultilevel"/>
    <w:tmpl w:val="1270D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1D7396"/>
    <w:multiLevelType w:val="hybridMultilevel"/>
    <w:tmpl w:val="2DE03F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7EB37F8E"/>
    <w:multiLevelType w:val="hybridMultilevel"/>
    <w:tmpl w:val="7F626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6"/>
  </w:num>
  <w:num w:numId="3">
    <w:abstractNumId w:val="18"/>
  </w:num>
  <w:num w:numId="4">
    <w:abstractNumId w:val="28"/>
  </w:num>
  <w:num w:numId="5">
    <w:abstractNumId w:val="35"/>
  </w:num>
  <w:num w:numId="6">
    <w:abstractNumId w:val="24"/>
  </w:num>
  <w:num w:numId="7">
    <w:abstractNumId w:val="11"/>
  </w:num>
  <w:num w:numId="8">
    <w:abstractNumId w:val="2"/>
  </w:num>
  <w:num w:numId="9">
    <w:abstractNumId w:val="38"/>
  </w:num>
  <w:num w:numId="10">
    <w:abstractNumId w:val="14"/>
  </w:num>
  <w:num w:numId="11">
    <w:abstractNumId w:val="8"/>
  </w:num>
  <w:num w:numId="12">
    <w:abstractNumId w:val="3"/>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33"/>
  </w:num>
  <w:num w:numId="21">
    <w:abstractNumId w:val="15"/>
  </w:num>
  <w:num w:numId="22">
    <w:abstractNumId w:val="13"/>
  </w:num>
  <w:num w:numId="23">
    <w:abstractNumId w:val="32"/>
  </w:num>
  <w:num w:numId="24">
    <w:abstractNumId w:val="27"/>
  </w:num>
  <w:num w:numId="25">
    <w:abstractNumId w:val="30"/>
  </w:num>
  <w:num w:numId="26">
    <w:abstractNumId w:val="23"/>
  </w:num>
  <w:num w:numId="27">
    <w:abstractNumId w:val="10"/>
  </w:num>
  <w:num w:numId="28">
    <w:abstractNumId w:val="37"/>
  </w:num>
  <w:num w:numId="29">
    <w:abstractNumId w:val="12"/>
  </w:num>
  <w:num w:numId="30">
    <w:abstractNumId w:val="26"/>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num>
  <w:num w:numId="33">
    <w:abstractNumId w:val="21"/>
  </w:num>
  <w:num w:numId="34">
    <w:abstractNumId w:val="31"/>
  </w:num>
  <w:num w:numId="35">
    <w:abstractNumId w:val="29"/>
  </w:num>
  <w:num w:numId="36">
    <w:abstractNumId w:val="34"/>
  </w:num>
  <w:num w:numId="37">
    <w:abstractNumId w:val="25"/>
  </w:num>
  <w:num w:numId="38">
    <w:abstractNumId w:val="19"/>
  </w:num>
  <w:num w:numId="39">
    <w:abstractNumId w:val="16"/>
  </w:num>
  <w:num w:numId="40">
    <w:abstractNumId w:val="22"/>
  </w:num>
  <w:numIdMacAtCleanup w:val="3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o Rui, Elena">
    <w15:presenceInfo w15:providerId="AD" w15:userId="S-1-5-21-1591436961-3927856366-2354756760-7382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C33"/>
    <w:rsid w:val="00003D78"/>
    <w:rsid w:val="000353B2"/>
    <w:rsid w:val="000376A1"/>
    <w:rsid w:val="00040C74"/>
    <w:rsid w:val="000550C9"/>
    <w:rsid w:val="00075299"/>
    <w:rsid w:val="0007562F"/>
    <w:rsid w:val="00076EAF"/>
    <w:rsid w:val="00077BCD"/>
    <w:rsid w:val="0009116C"/>
    <w:rsid w:val="00097681"/>
    <w:rsid w:val="00097D48"/>
    <w:rsid w:val="000A0E73"/>
    <w:rsid w:val="000A1167"/>
    <w:rsid w:val="000A39B7"/>
    <w:rsid w:val="000B3C0B"/>
    <w:rsid w:val="000C048C"/>
    <w:rsid w:val="000D422D"/>
    <w:rsid w:val="000E2455"/>
    <w:rsid w:val="000F03D6"/>
    <w:rsid w:val="000F66BD"/>
    <w:rsid w:val="00100004"/>
    <w:rsid w:val="0012689B"/>
    <w:rsid w:val="00130F9D"/>
    <w:rsid w:val="00165654"/>
    <w:rsid w:val="0016597D"/>
    <w:rsid w:val="00193ED8"/>
    <w:rsid w:val="001A63A4"/>
    <w:rsid w:val="001B050A"/>
    <w:rsid w:val="001C0F16"/>
    <w:rsid w:val="001F019B"/>
    <w:rsid w:val="001F5ED6"/>
    <w:rsid w:val="002111E2"/>
    <w:rsid w:val="00215209"/>
    <w:rsid w:val="0023438B"/>
    <w:rsid w:val="00246853"/>
    <w:rsid w:val="002563EB"/>
    <w:rsid w:val="00256A09"/>
    <w:rsid w:val="0027691E"/>
    <w:rsid w:val="002807E2"/>
    <w:rsid w:val="00282C56"/>
    <w:rsid w:val="00295295"/>
    <w:rsid w:val="002A4840"/>
    <w:rsid w:val="002A68FC"/>
    <w:rsid w:val="002C7037"/>
    <w:rsid w:val="002D31A5"/>
    <w:rsid w:val="002E4DC2"/>
    <w:rsid w:val="00300FF0"/>
    <w:rsid w:val="00314F6F"/>
    <w:rsid w:val="00327775"/>
    <w:rsid w:val="00357820"/>
    <w:rsid w:val="00383377"/>
    <w:rsid w:val="00386A4E"/>
    <w:rsid w:val="003964DA"/>
    <w:rsid w:val="00397B42"/>
    <w:rsid w:val="003B495D"/>
    <w:rsid w:val="003F7211"/>
    <w:rsid w:val="00407BDB"/>
    <w:rsid w:val="00434E10"/>
    <w:rsid w:val="0044587B"/>
    <w:rsid w:val="00456136"/>
    <w:rsid w:val="0047110D"/>
    <w:rsid w:val="0047755F"/>
    <w:rsid w:val="00477FE3"/>
    <w:rsid w:val="00487276"/>
    <w:rsid w:val="004A1EF5"/>
    <w:rsid w:val="004B4BFA"/>
    <w:rsid w:val="004D0FA4"/>
    <w:rsid w:val="004D71F0"/>
    <w:rsid w:val="004F3B6E"/>
    <w:rsid w:val="00500170"/>
    <w:rsid w:val="00502A1E"/>
    <w:rsid w:val="0051440D"/>
    <w:rsid w:val="00516C35"/>
    <w:rsid w:val="00541904"/>
    <w:rsid w:val="00563037"/>
    <w:rsid w:val="00572EB1"/>
    <w:rsid w:val="00574DB8"/>
    <w:rsid w:val="00591367"/>
    <w:rsid w:val="00593BCE"/>
    <w:rsid w:val="005A0F43"/>
    <w:rsid w:val="005A5D88"/>
    <w:rsid w:val="005B2B25"/>
    <w:rsid w:val="005B45BA"/>
    <w:rsid w:val="005C5D93"/>
    <w:rsid w:val="005C601D"/>
    <w:rsid w:val="005D0C33"/>
    <w:rsid w:val="006010E3"/>
    <w:rsid w:val="006356F4"/>
    <w:rsid w:val="0066702B"/>
    <w:rsid w:val="00676842"/>
    <w:rsid w:val="00687470"/>
    <w:rsid w:val="006B1536"/>
    <w:rsid w:val="006B6242"/>
    <w:rsid w:val="006B7E09"/>
    <w:rsid w:val="006E3DD9"/>
    <w:rsid w:val="00723290"/>
    <w:rsid w:val="00730424"/>
    <w:rsid w:val="0073792E"/>
    <w:rsid w:val="007400FF"/>
    <w:rsid w:val="0078540F"/>
    <w:rsid w:val="00797C33"/>
    <w:rsid w:val="007B1B64"/>
    <w:rsid w:val="007B69B0"/>
    <w:rsid w:val="007C4ABE"/>
    <w:rsid w:val="007D51FA"/>
    <w:rsid w:val="00833DB8"/>
    <w:rsid w:val="00833FAA"/>
    <w:rsid w:val="00846721"/>
    <w:rsid w:val="008534A5"/>
    <w:rsid w:val="008623E0"/>
    <w:rsid w:val="00867677"/>
    <w:rsid w:val="00871DCC"/>
    <w:rsid w:val="008748C5"/>
    <w:rsid w:val="00886ED5"/>
    <w:rsid w:val="00887B47"/>
    <w:rsid w:val="00887CCE"/>
    <w:rsid w:val="00890F89"/>
    <w:rsid w:val="008922AB"/>
    <w:rsid w:val="00893F6F"/>
    <w:rsid w:val="008A761B"/>
    <w:rsid w:val="008B3C3A"/>
    <w:rsid w:val="008C014B"/>
    <w:rsid w:val="008C7402"/>
    <w:rsid w:val="008D16FE"/>
    <w:rsid w:val="008D29B8"/>
    <w:rsid w:val="008E6A47"/>
    <w:rsid w:val="0090625D"/>
    <w:rsid w:val="00920CF7"/>
    <w:rsid w:val="009419E7"/>
    <w:rsid w:val="0094373C"/>
    <w:rsid w:val="009749E6"/>
    <w:rsid w:val="00984DCF"/>
    <w:rsid w:val="0098708D"/>
    <w:rsid w:val="00991DC8"/>
    <w:rsid w:val="00992AD6"/>
    <w:rsid w:val="009C2411"/>
    <w:rsid w:val="009D2883"/>
    <w:rsid w:val="009D3F47"/>
    <w:rsid w:val="009F7AF8"/>
    <w:rsid w:val="00A005F6"/>
    <w:rsid w:val="00A07669"/>
    <w:rsid w:val="00A14176"/>
    <w:rsid w:val="00A26ECD"/>
    <w:rsid w:val="00A409AD"/>
    <w:rsid w:val="00A4656C"/>
    <w:rsid w:val="00A5155F"/>
    <w:rsid w:val="00A5160A"/>
    <w:rsid w:val="00A7276E"/>
    <w:rsid w:val="00A75A55"/>
    <w:rsid w:val="00A86A3E"/>
    <w:rsid w:val="00AC24FF"/>
    <w:rsid w:val="00AC5709"/>
    <w:rsid w:val="00AE21CC"/>
    <w:rsid w:val="00AE5617"/>
    <w:rsid w:val="00AF132C"/>
    <w:rsid w:val="00AF16B8"/>
    <w:rsid w:val="00AF6D46"/>
    <w:rsid w:val="00B00E9A"/>
    <w:rsid w:val="00B119AF"/>
    <w:rsid w:val="00B121FA"/>
    <w:rsid w:val="00B147B8"/>
    <w:rsid w:val="00B20656"/>
    <w:rsid w:val="00B2138D"/>
    <w:rsid w:val="00B47A7A"/>
    <w:rsid w:val="00B51145"/>
    <w:rsid w:val="00B526AA"/>
    <w:rsid w:val="00B55346"/>
    <w:rsid w:val="00B62C7F"/>
    <w:rsid w:val="00B65EC7"/>
    <w:rsid w:val="00B82198"/>
    <w:rsid w:val="00B86AB7"/>
    <w:rsid w:val="00BA26ED"/>
    <w:rsid w:val="00BA35E1"/>
    <w:rsid w:val="00BC713A"/>
    <w:rsid w:val="00BD0B5A"/>
    <w:rsid w:val="00BE6917"/>
    <w:rsid w:val="00BF14E3"/>
    <w:rsid w:val="00BF30A3"/>
    <w:rsid w:val="00BF51B5"/>
    <w:rsid w:val="00C07179"/>
    <w:rsid w:val="00C11808"/>
    <w:rsid w:val="00C13E3B"/>
    <w:rsid w:val="00C20FF6"/>
    <w:rsid w:val="00C258B8"/>
    <w:rsid w:val="00C274D7"/>
    <w:rsid w:val="00C3790A"/>
    <w:rsid w:val="00C445DD"/>
    <w:rsid w:val="00C621E3"/>
    <w:rsid w:val="00C72D90"/>
    <w:rsid w:val="00C93EB4"/>
    <w:rsid w:val="00C94A6A"/>
    <w:rsid w:val="00CB04A2"/>
    <w:rsid w:val="00CB279E"/>
    <w:rsid w:val="00CC65ED"/>
    <w:rsid w:val="00CC7E17"/>
    <w:rsid w:val="00CD0251"/>
    <w:rsid w:val="00CD063B"/>
    <w:rsid w:val="00CF3983"/>
    <w:rsid w:val="00CF7FEC"/>
    <w:rsid w:val="00D0439A"/>
    <w:rsid w:val="00D06755"/>
    <w:rsid w:val="00D07F38"/>
    <w:rsid w:val="00D11A6C"/>
    <w:rsid w:val="00D505AF"/>
    <w:rsid w:val="00D53A4F"/>
    <w:rsid w:val="00D564AF"/>
    <w:rsid w:val="00DA2A1B"/>
    <w:rsid w:val="00DC44BB"/>
    <w:rsid w:val="00DD0409"/>
    <w:rsid w:val="00DE109C"/>
    <w:rsid w:val="00E02D69"/>
    <w:rsid w:val="00E15A1C"/>
    <w:rsid w:val="00E2416D"/>
    <w:rsid w:val="00E448F4"/>
    <w:rsid w:val="00E45DEA"/>
    <w:rsid w:val="00E53C3E"/>
    <w:rsid w:val="00E5538D"/>
    <w:rsid w:val="00E62739"/>
    <w:rsid w:val="00E7203B"/>
    <w:rsid w:val="00E73DD7"/>
    <w:rsid w:val="00E85D2F"/>
    <w:rsid w:val="00E936C2"/>
    <w:rsid w:val="00E97334"/>
    <w:rsid w:val="00ED5DE5"/>
    <w:rsid w:val="00EE27A5"/>
    <w:rsid w:val="00EE6E5F"/>
    <w:rsid w:val="00F043AD"/>
    <w:rsid w:val="00F1122A"/>
    <w:rsid w:val="00F13A27"/>
    <w:rsid w:val="00F15327"/>
    <w:rsid w:val="00F155FB"/>
    <w:rsid w:val="00F352B0"/>
    <w:rsid w:val="00F54CAF"/>
    <w:rsid w:val="00F65B78"/>
    <w:rsid w:val="00F90ECA"/>
    <w:rsid w:val="00FA6805"/>
    <w:rsid w:val="00FC54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6BD"/>
    <w:pPr>
      <w:spacing w:line="276" w:lineRule="auto"/>
    </w:pPr>
    <w:rPr>
      <w:rFonts w:ascii="Arial" w:hAnsi="Arial"/>
      <w:sz w:val="24"/>
      <w:szCs w:val="24"/>
      <w:lang w:eastAsia="ja-JP"/>
    </w:rPr>
  </w:style>
  <w:style w:type="paragraph" w:styleId="Heading1">
    <w:name w:val="heading 1"/>
    <w:basedOn w:val="Normal"/>
    <w:next w:val="Normal"/>
    <w:link w:val="Heading1Char"/>
    <w:autoRedefine/>
    <w:uiPriority w:val="9"/>
    <w:qFormat/>
    <w:rsid w:val="00B20656"/>
    <w:pPr>
      <w:keepNext/>
      <w:keepLines/>
      <w:numPr>
        <w:numId w:val="2"/>
      </w:numPr>
      <w:tabs>
        <w:tab w:val="left" w:pos="540"/>
      </w:tabs>
      <w:spacing w:before="240" w:after="360"/>
      <w:outlineLvl w:val="0"/>
    </w:pPr>
    <w:rPr>
      <w:rFonts w:eastAsiaTheme="majorEastAsia" w:cs="Arial"/>
      <w:b/>
      <w:color w:val="003A5D"/>
      <w:sz w:val="32"/>
      <w:szCs w:val="32"/>
    </w:rPr>
  </w:style>
  <w:style w:type="paragraph" w:styleId="Heading2">
    <w:name w:val="heading 2"/>
    <w:basedOn w:val="Normal"/>
    <w:next w:val="Normal"/>
    <w:link w:val="Heading2Char"/>
    <w:autoRedefine/>
    <w:uiPriority w:val="9"/>
    <w:unhideWhenUsed/>
    <w:qFormat/>
    <w:rsid w:val="006B7E09"/>
    <w:pPr>
      <w:keepNext/>
      <w:keepLines/>
      <w:numPr>
        <w:ilvl w:val="1"/>
        <w:numId w:val="2"/>
      </w:numPr>
      <w:tabs>
        <w:tab w:val="left" w:pos="567"/>
        <w:tab w:val="num" w:pos="1134"/>
      </w:tabs>
      <w:spacing w:before="120" w:after="120" w:line="240" w:lineRule="auto"/>
      <w:ind w:left="1134" w:hanging="1134"/>
      <w:jc w:val="both"/>
      <w:outlineLvl w:val="1"/>
    </w:pPr>
    <w:rPr>
      <w:rFonts w:eastAsiaTheme="majorEastAsia" w:cs="Arial"/>
      <w:b/>
      <w:color w:val="003A5D"/>
      <w:sz w:val="28"/>
      <w:szCs w:val="26"/>
    </w:rPr>
  </w:style>
  <w:style w:type="paragraph" w:styleId="Heading3">
    <w:name w:val="heading 3"/>
    <w:basedOn w:val="Heading2"/>
    <w:next w:val="Normal"/>
    <w:link w:val="Heading3Char"/>
    <w:autoRedefine/>
    <w:uiPriority w:val="9"/>
    <w:unhideWhenUsed/>
    <w:qFormat/>
    <w:rsid w:val="00B20656"/>
    <w:pPr>
      <w:numPr>
        <w:ilvl w:val="2"/>
      </w:numPr>
      <w:tabs>
        <w:tab w:val="clear" w:pos="567"/>
        <w:tab w:val="left" w:pos="90"/>
      </w:tabs>
      <w:spacing w:before="240" w:after="240"/>
      <w:outlineLvl w:val="2"/>
    </w:pPr>
  </w:style>
  <w:style w:type="paragraph" w:styleId="Heading4">
    <w:name w:val="heading 4"/>
    <w:basedOn w:val="Heading3"/>
    <w:next w:val="Normal"/>
    <w:link w:val="Heading4Char"/>
    <w:uiPriority w:val="9"/>
    <w:unhideWhenUsed/>
    <w:qFormat/>
    <w:rsid w:val="00FC548E"/>
    <w:pPr>
      <w:numPr>
        <w:ilvl w:val="3"/>
      </w:numPr>
      <w:outlineLvl w:val="3"/>
    </w:pPr>
  </w:style>
  <w:style w:type="paragraph" w:styleId="Heading5">
    <w:name w:val="heading 5"/>
    <w:basedOn w:val="Normal"/>
    <w:next w:val="Normal"/>
    <w:link w:val="Heading5Char"/>
    <w:uiPriority w:val="9"/>
    <w:unhideWhenUsed/>
    <w:qFormat/>
    <w:rsid w:val="00130F9D"/>
    <w:pPr>
      <w:keepNext/>
      <w:keepLines/>
      <w:spacing w:before="40"/>
      <w:outlineLvl w:val="4"/>
    </w:pPr>
    <w:rPr>
      <w:rFonts w:asciiTheme="majorHAnsi" w:eastAsiaTheme="majorEastAsia" w:hAnsiTheme="majorHAnsi" w:cstheme="majorBidi"/>
      <w:color w:val="365F91" w:themeColor="accent1" w:themeShade="BF"/>
      <w:sz w:val="20"/>
    </w:rPr>
  </w:style>
  <w:style w:type="paragraph" w:styleId="Heading6">
    <w:name w:val="heading 6"/>
    <w:basedOn w:val="Normal"/>
    <w:next w:val="Normal"/>
    <w:link w:val="Heading6Char"/>
    <w:uiPriority w:val="9"/>
    <w:unhideWhenUsed/>
    <w:qFormat/>
    <w:rsid w:val="00246853"/>
    <w:pPr>
      <w:keepNext/>
      <w:keepLines/>
      <w:numPr>
        <w:ilvl w:val="5"/>
        <w:numId w:val="10"/>
      </w:numPr>
      <w:spacing w:before="200" w:line="240" w:lineRule="auto"/>
      <w:jc w:val="both"/>
      <w:outlineLvl w:val="5"/>
    </w:pPr>
    <w:rPr>
      <w:rFonts w:asciiTheme="majorHAnsi" w:eastAsiaTheme="majorEastAsia" w:hAnsiTheme="majorHAnsi" w:cstheme="majorBidi"/>
      <w:i/>
      <w:iCs/>
      <w:color w:val="243F60" w:themeColor="accent1" w:themeShade="7F"/>
      <w:sz w:val="22"/>
      <w:szCs w:val="20"/>
      <w:lang w:val="pl-PL" w:eastAsia="zh-CN"/>
    </w:rPr>
  </w:style>
  <w:style w:type="paragraph" w:styleId="Heading7">
    <w:name w:val="heading 7"/>
    <w:basedOn w:val="Normal"/>
    <w:next w:val="Normal"/>
    <w:link w:val="Heading7Char"/>
    <w:uiPriority w:val="9"/>
    <w:unhideWhenUsed/>
    <w:qFormat/>
    <w:rsid w:val="00246853"/>
    <w:pPr>
      <w:keepNext/>
      <w:keepLines/>
      <w:numPr>
        <w:ilvl w:val="6"/>
        <w:numId w:val="10"/>
      </w:numPr>
      <w:spacing w:before="200" w:line="240" w:lineRule="auto"/>
      <w:jc w:val="both"/>
      <w:outlineLvl w:val="6"/>
    </w:pPr>
    <w:rPr>
      <w:rFonts w:asciiTheme="majorHAnsi" w:eastAsiaTheme="majorEastAsia" w:hAnsiTheme="majorHAnsi" w:cstheme="majorBidi"/>
      <w:i/>
      <w:iCs/>
      <w:color w:val="404040" w:themeColor="text1" w:themeTint="BF"/>
      <w:sz w:val="22"/>
      <w:szCs w:val="20"/>
      <w:lang w:val="pl-PL" w:eastAsia="zh-CN"/>
    </w:rPr>
  </w:style>
  <w:style w:type="paragraph" w:styleId="Heading8">
    <w:name w:val="heading 8"/>
    <w:basedOn w:val="Normal"/>
    <w:next w:val="Normal"/>
    <w:link w:val="Heading8Char"/>
    <w:uiPriority w:val="9"/>
    <w:unhideWhenUsed/>
    <w:qFormat/>
    <w:rsid w:val="00246853"/>
    <w:pPr>
      <w:keepNext/>
      <w:keepLines/>
      <w:numPr>
        <w:ilvl w:val="7"/>
        <w:numId w:val="10"/>
      </w:numPr>
      <w:spacing w:before="200" w:line="240" w:lineRule="auto"/>
      <w:jc w:val="both"/>
      <w:outlineLvl w:val="7"/>
    </w:pPr>
    <w:rPr>
      <w:rFonts w:asciiTheme="majorHAnsi" w:eastAsiaTheme="majorEastAsia" w:hAnsiTheme="majorHAnsi" w:cstheme="majorBidi"/>
      <w:color w:val="404040" w:themeColor="text1" w:themeTint="BF"/>
      <w:sz w:val="22"/>
      <w:szCs w:val="20"/>
      <w:lang w:val="pl-PL" w:eastAsia="zh-CN"/>
    </w:rPr>
  </w:style>
  <w:style w:type="paragraph" w:styleId="Heading9">
    <w:name w:val="heading 9"/>
    <w:basedOn w:val="Normal"/>
    <w:next w:val="Normal"/>
    <w:link w:val="Heading9Char"/>
    <w:uiPriority w:val="9"/>
    <w:unhideWhenUsed/>
    <w:qFormat/>
    <w:rsid w:val="00246853"/>
    <w:pPr>
      <w:keepNext/>
      <w:keepLines/>
      <w:numPr>
        <w:ilvl w:val="8"/>
        <w:numId w:val="10"/>
      </w:numPr>
      <w:spacing w:before="200" w:line="240" w:lineRule="auto"/>
      <w:jc w:val="both"/>
      <w:outlineLvl w:val="8"/>
    </w:pPr>
    <w:rPr>
      <w:rFonts w:asciiTheme="majorHAnsi" w:eastAsiaTheme="majorEastAsia" w:hAnsiTheme="majorHAnsi" w:cstheme="majorBidi"/>
      <w:i/>
      <w:iCs/>
      <w:color w:val="404040" w:themeColor="text1" w:themeTint="BF"/>
      <w:sz w:val="22"/>
      <w:szCs w:val="20"/>
      <w:lang w:val="pl-PL"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AF132C"/>
    <w:pPr>
      <w:widowControl w:val="0"/>
      <w:autoSpaceDE w:val="0"/>
      <w:autoSpaceDN w:val="0"/>
      <w:adjustRightInd w:val="0"/>
      <w:spacing w:line="288" w:lineRule="auto"/>
      <w:textAlignment w:val="center"/>
    </w:pPr>
    <w:rPr>
      <w:rFonts w:ascii="MinionPro-Regular" w:hAnsi="MinionPro-Regular" w:cs="MinionPro-Regular"/>
      <w:color w:val="000000"/>
      <w:lang w:val="en-GB"/>
    </w:rPr>
  </w:style>
  <w:style w:type="paragraph" w:styleId="Header">
    <w:name w:val="header"/>
    <w:basedOn w:val="Normal"/>
    <w:link w:val="HeaderChar"/>
    <w:unhideWhenUsed/>
    <w:rsid w:val="00AF132C"/>
    <w:pPr>
      <w:tabs>
        <w:tab w:val="center" w:pos="4320"/>
        <w:tab w:val="right" w:pos="8640"/>
      </w:tabs>
    </w:pPr>
  </w:style>
  <w:style w:type="character" w:customStyle="1" w:styleId="HeaderChar">
    <w:name w:val="Header Char"/>
    <w:link w:val="Header"/>
    <w:rsid w:val="00AF132C"/>
    <w:rPr>
      <w:rFonts w:ascii="Times New Roman" w:eastAsia="Batang" w:hAnsi="Times New Roman" w:cs="Times New Roman"/>
      <w:sz w:val="20"/>
      <w:szCs w:val="20"/>
      <w:lang w:eastAsia="ko-KR"/>
    </w:rPr>
  </w:style>
  <w:style w:type="paragraph" w:styleId="Footer">
    <w:name w:val="footer"/>
    <w:basedOn w:val="Normal"/>
    <w:link w:val="FooterChar"/>
    <w:uiPriority w:val="99"/>
    <w:unhideWhenUsed/>
    <w:rsid w:val="00AF132C"/>
    <w:pPr>
      <w:tabs>
        <w:tab w:val="center" w:pos="4320"/>
        <w:tab w:val="right" w:pos="8640"/>
      </w:tabs>
    </w:pPr>
  </w:style>
  <w:style w:type="character" w:customStyle="1" w:styleId="FooterChar">
    <w:name w:val="Footer Char"/>
    <w:link w:val="Footer"/>
    <w:uiPriority w:val="99"/>
    <w:rsid w:val="00AF132C"/>
    <w:rPr>
      <w:rFonts w:ascii="Times New Roman" w:eastAsia="Batang" w:hAnsi="Times New Roman" w:cs="Times New Roman"/>
      <w:sz w:val="20"/>
      <w:szCs w:val="20"/>
      <w:lang w:eastAsia="ko-KR"/>
    </w:rPr>
  </w:style>
  <w:style w:type="paragraph" w:styleId="BalloonText">
    <w:name w:val="Balloon Text"/>
    <w:basedOn w:val="Normal"/>
    <w:link w:val="BalloonTextChar"/>
    <w:uiPriority w:val="99"/>
    <w:semiHidden/>
    <w:unhideWhenUsed/>
    <w:rsid w:val="00E02D69"/>
    <w:rPr>
      <w:rFonts w:ascii="Calibri" w:eastAsia="MS Gothic" w:hAnsi="Calibri"/>
      <w:sz w:val="18"/>
      <w:szCs w:val="18"/>
    </w:rPr>
  </w:style>
  <w:style w:type="character" w:customStyle="1" w:styleId="BalloonTextChar">
    <w:name w:val="Balloon Text Char"/>
    <w:link w:val="BalloonText"/>
    <w:uiPriority w:val="99"/>
    <w:semiHidden/>
    <w:rsid w:val="00E02D69"/>
    <w:rPr>
      <w:rFonts w:ascii="Calibri" w:eastAsia="MS Gothic" w:hAnsi="Calibri" w:cs="Times New Roman"/>
      <w:sz w:val="18"/>
      <w:szCs w:val="18"/>
      <w:lang w:eastAsia="ko-KR"/>
    </w:rPr>
  </w:style>
  <w:style w:type="paragraph" w:styleId="Title">
    <w:name w:val="Title"/>
    <w:basedOn w:val="Normal"/>
    <w:link w:val="TitleChar"/>
    <w:uiPriority w:val="10"/>
    <w:qFormat/>
    <w:rsid w:val="00E936C2"/>
    <w:pPr>
      <w:jc w:val="center"/>
    </w:pPr>
    <w:rPr>
      <w:rFonts w:eastAsia="Times New Roman"/>
      <w:b/>
      <w:bCs/>
      <w:sz w:val="28"/>
      <w:u w:val="single"/>
      <w:lang w:eastAsia="en-US"/>
    </w:rPr>
  </w:style>
  <w:style w:type="character" w:customStyle="1" w:styleId="TitleChar">
    <w:name w:val="Title Char"/>
    <w:basedOn w:val="DefaultParagraphFont"/>
    <w:link w:val="Title"/>
    <w:uiPriority w:val="10"/>
    <w:rsid w:val="00E936C2"/>
    <w:rPr>
      <w:rFonts w:ascii="Times New Roman" w:eastAsia="Times New Roman" w:hAnsi="Times New Roman"/>
      <w:b/>
      <w:bCs/>
      <w:sz w:val="28"/>
      <w:szCs w:val="24"/>
      <w:u w:val="single"/>
      <w:lang w:eastAsia="en-US"/>
    </w:rPr>
  </w:style>
  <w:style w:type="paragraph" w:styleId="ListParagraph">
    <w:name w:val="List Paragraph"/>
    <w:basedOn w:val="Normal"/>
    <w:uiPriority w:val="34"/>
    <w:qFormat/>
    <w:rsid w:val="00920CF7"/>
    <w:pPr>
      <w:ind w:left="720"/>
    </w:pPr>
    <w:rPr>
      <w:rFonts w:eastAsia="Times New Roman"/>
      <w:lang w:eastAsia="en-US"/>
    </w:rPr>
  </w:style>
  <w:style w:type="character" w:customStyle="1" w:styleId="Heading1Char">
    <w:name w:val="Heading 1 Char"/>
    <w:basedOn w:val="DefaultParagraphFont"/>
    <w:link w:val="Heading1"/>
    <w:uiPriority w:val="9"/>
    <w:rsid w:val="00B20656"/>
    <w:rPr>
      <w:rFonts w:ascii="Arial" w:eastAsiaTheme="majorEastAsia" w:hAnsi="Arial" w:cs="Arial"/>
      <w:b/>
      <w:color w:val="003A5D"/>
      <w:sz w:val="32"/>
      <w:szCs w:val="32"/>
      <w:lang w:eastAsia="ja-JP"/>
    </w:rPr>
  </w:style>
  <w:style w:type="table" w:styleId="TableGrid">
    <w:name w:val="Table Grid"/>
    <w:basedOn w:val="TableNormal"/>
    <w:uiPriority w:val="59"/>
    <w:rsid w:val="00502A1E"/>
    <w:rPr>
      <w:rFonts w:asciiTheme="minorHAnsi" w:eastAsiaTheme="minorHAnsi" w:hAnsiTheme="minorHAnsi" w:cstheme="minorBidi"/>
      <w:sz w:val="22"/>
      <w:szCs w:val="22"/>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502A1E"/>
    <w:rPr>
      <w:i/>
      <w:iCs/>
      <w:color w:val="808080" w:themeColor="text1" w:themeTint="7F"/>
    </w:rPr>
  </w:style>
  <w:style w:type="character" w:styleId="Emphasis">
    <w:name w:val="Emphasis"/>
    <w:basedOn w:val="DefaultParagraphFont"/>
    <w:uiPriority w:val="20"/>
    <w:qFormat/>
    <w:rsid w:val="00502A1E"/>
    <w:rPr>
      <w:i/>
      <w:iCs/>
    </w:rPr>
  </w:style>
  <w:style w:type="character" w:customStyle="1" w:styleId="CommentChar">
    <w:name w:val="Comment Char"/>
    <w:basedOn w:val="DefaultParagraphFont"/>
    <w:link w:val="Comment"/>
    <w:locked/>
    <w:rsid w:val="00502A1E"/>
    <w:rPr>
      <w:rFonts w:ascii="Arial" w:eastAsia="Times New Roman" w:hAnsi="Arial"/>
      <w:i/>
      <w:color w:val="7F7F7F" w:themeColor="text1" w:themeTint="80"/>
      <w:szCs w:val="24"/>
    </w:rPr>
  </w:style>
  <w:style w:type="paragraph" w:customStyle="1" w:styleId="Comment">
    <w:name w:val="Comment"/>
    <w:basedOn w:val="Normal"/>
    <w:link w:val="CommentChar"/>
    <w:qFormat/>
    <w:rsid w:val="00502A1E"/>
    <w:rPr>
      <w:rFonts w:eastAsia="Times New Roman"/>
      <w:i/>
      <w:color w:val="7F7F7F" w:themeColor="text1" w:themeTint="80"/>
      <w:sz w:val="20"/>
      <w:lang w:eastAsia="ko-KR"/>
    </w:rPr>
  </w:style>
  <w:style w:type="character" w:styleId="Hyperlink">
    <w:name w:val="Hyperlink"/>
    <w:basedOn w:val="DefaultParagraphFont"/>
    <w:uiPriority w:val="99"/>
    <w:unhideWhenUsed/>
    <w:rsid w:val="00502A1E"/>
    <w:rPr>
      <w:color w:val="0000FF" w:themeColor="hyperlink"/>
      <w:u w:val="single"/>
    </w:rPr>
  </w:style>
  <w:style w:type="paragraph" w:styleId="Salutation">
    <w:name w:val="Salutation"/>
    <w:basedOn w:val="Normal"/>
    <w:next w:val="Normal"/>
    <w:link w:val="SalutationChar"/>
    <w:uiPriority w:val="99"/>
    <w:unhideWhenUsed/>
    <w:rsid w:val="00502A1E"/>
    <w:pPr>
      <w:jc w:val="both"/>
    </w:pPr>
    <w:rPr>
      <w:rFonts w:asciiTheme="minorHAnsi" w:eastAsia="Times New Roman" w:hAnsiTheme="minorHAnsi"/>
      <w:sz w:val="22"/>
      <w:szCs w:val="20"/>
      <w:lang w:val="pl-PL" w:eastAsia="zh-CN"/>
    </w:rPr>
  </w:style>
  <w:style w:type="character" w:customStyle="1" w:styleId="SalutationChar">
    <w:name w:val="Salutation Char"/>
    <w:basedOn w:val="DefaultParagraphFont"/>
    <w:link w:val="Salutation"/>
    <w:uiPriority w:val="99"/>
    <w:rsid w:val="00502A1E"/>
    <w:rPr>
      <w:rFonts w:asciiTheme="minorHAnsi" w:eastAsia="Times New Roman" w:hAnsiTheme="minorHAnsi"/>
      <w:sz w:val="22"/>
      <w:lang w:val="pl-PL" w:eastAsia="zh-CN"/>
    </w:rPr>
  </w:style>
  <w:style w:type="character" w:customStyle="1" w:styleId="Heading2Char">
    <w:name w:val="Heading 2 Char"/>
    <w:basedOn w:val="DefaultParagraphFont"/>
    <w:link w:val="Heading2"/>
    <w:uiPriority w:val="9"/>
    <w:rsid w:val="006B7E09"/>
    <w:rPr>
      <w:rFonts w:ascii="Arial" w:eastAsiaTheme="majorEastAsia" w:hAnsi="Arial" w:cs="Arial"/>
      <w:b/>
      <w:color w:val="003A5D"/>
      <w:sz w:val="28"/>
      <w:szCs w:val="26"/>
      <w:lang w:eastAsia="ja-JP"/>
    </w:rPr>
  </w:style>
  <w:style w:type="character" w:customStyle="1" w:styleId="Heading3Char">
    <w:name w:val="Heading 3 Char"/>
    <w:basedOn w:val="DefaultParagraphFont"/>
    <w:link w:val="Heading3"/>
    <w:uiPriority w:val="9"/>
    <w:rsid w:val="00B20656"/>
    <w:rPr>
      <w:rFonts w:ascii="Arial" w:eastAsiaTheme="majorEastAsia" w:hAnsi="Arial" w:cs="Arial"/>
      <w:b/>
      <w:color w:val="003A5D"/>
      <w:sz w:val="28"/>
      <w:szCs w:val="26"/>
      <w:lang w:eastAsia="ja-JP"/>
    </w:rPr>
  </w:style>
  <w:style w:type="character" w:customStyle="1" w:styleId="Heading4Char">
    <w:name w:val="Heading 4 Char"/>
    <w:basedOn w:val="DefaultParagraphFont"/>
    <w:link w:val="Heading4"/>
    <w:uiPriority w:val="9"/>
    <w:rsid w:val="00FC548E"/>
    <w:rPr>
      <w:rFonts w:ascii="Arial" w:eastAsiaTheme="majorEastAsia" w:hAnsi="Arial" w:cs="Arial"/>
      <w:b/>
      <w:color w:val="003A5D"/>
      <w:sz w:val="28"/>
      <w:szCs w:val="26"/>
      <w:lang w:eastAsia="ja-JP"/>
    </w:rPr>
  </w:style>
  <w:style w:type="paragraph" w:styleId="Caption">
    <w:name w:val="caption"/>
    <w:basedOn w:val="Normal"/>
    <w:next w:val="Normal"/>
    <w:uiPriority w:val="35"/>
    <w:unhideWhenUsed/>
    <w:qFormat/>
    <w:rsid w:val="00502A1E"/>
    <w:pPr>
      <w:spacing w:after="200"/>
      <w:jc w:val="center"/>
    </w:pPr>
    <w:rPr>
      <w:rFonts w:asciiTheme="minorHAnsi" w:eastAsia="Times New Roman" w:hAnsiTheme="minorHAnsi"/>
      <w:b/>
      <w:bCs/>
      <w:color w:val="000000" w:themeColor="text1"/>
      <w:sz w:val="22"/>
      <w:szCs w:val="18"/>
      <w:lang w:val="pl-PL" w:eastAsia="zh-CN"/>
    </w:rPr>
  </w:style>
  <w:style w:type="paragraph" w:styleId="FootnoteText">
    <w:name w:val="footnote text"/>
    <w:basedOn w:val="Normal"/>
    <w:link w:val="FootnoteTextChar"/>
    <w:uiPriority w:val="99"/>
    <w:unhideWhenUsed/>
    <w:rsid w:val="00502A1E"/>
    <w:pPr>
      <w:jc w:val="both"/>
    </w:pPr>
    <w:rPr>
      <w:rFonts w:asciiTheme="minorHAnsi" w:eastAsia="Times New Roman" w:hAnsiTheme="minorHAnsi"/>
      <w:sz w:val="22"/>
      <w:szCs w:val="20"/>
      <w:lang w:val="pl-PL" w:eastAsia="zh-CN"/>
    </w:rPr>
  </w:style>
  <w:style w:type="character" w:customStyle="1" w:styleId="FootnoteTextChar">
    <w:name w:val="Footnote Text Char"/>
    <w:basedOn w:val="DefaultParagraphFont"/>
    <w:link w:val="FootnoteText"/>
    <w:uiPriority w:val="99"/>
    <w:rsid w:val="00502A1E"/>
    <w:rPr>
      <w:rFonts w:asciiTheme="minorHAnsi" w:eastAsia="Times New Roman" w:hAnsiTheme="minorHAnsi"/>
      <w:sz w:val="22"/>
      <w:lang w:val="pl-PL" w:eastAsia="zh-CN"/>
    </w:rPr>
  </w:style>
  <w:style w:type="character" w:styleId="FootnoteReference">
    <w:name w:val="footnote reference"/>
    <w:basedOn w:val="DefaultParagraphFont"/>
    <w:uiPriority w:val="99"/>
    <w:semiHidden/>
    <w:unhideWhenUsed/>
    <w:rsid w:val="00502A1E"/>
    <w:rPr>
      <w:vertAlign w:val="superscript"/>
    </w:rPr>
  </w:style>
  <w:style w:type="character" w:customStyle="1" w:styleId="Heading5Char">
    <w:name w:val="Heading 5 Char"/>
    <w:basedOn w:val="DefaultParagraphFont"/>
    <w:link w:val="Heading5"/>
    <w:uiPriority w:val="9"/>
    <w:rsid w:val="00130F9D"/>
    <w:rPr>
      <w:rFonts w:asciiTheme="majorHAnsi" w:eastAsiaTheme="majorEastAsia" w:hAnsiTheme="majorHAnsi" w:cstheme="majorBidi"/>
      <w:color w:val="365F91" w:themeColor="accent1" w:themeShade="BF"/>
      <w:szCs w:val="24"/>
      <w:lang w:eastAsia="ja-JP"/>
    </w:rPr>
  </w:style>
  <w:style w:type="paragraph" w:styleId="NoSpacing">
    <w:name w:val="No Spacing"/>
    <w:link w:val="NoSpacingChar"/>
    <w:uiPriority w:val="1"/>
    <w:qFormat/>
    <w:rsid w:val="00B86AB7"/>
    <w:rPr>
      <w:rFonts w:ascii="Arial" w:hAnsi="Arial"/>
      <w:sz w:val="24"/>
      <w:szCs w:val="24"/>
      <w:lang w:eastAsia="ja-JP"/>
    </w:rPr>
  </w:style>
  <w:style w:type="table" w:customStyle="1" w:styleId="PlainTable3">
    <w:name w:val="Plain Table 3"/>
    <w:basedOn w:val="TableNormal"/>
    <w:uiPriority w:val="43"/>
    <w:rsid w:val="000A39B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44587B"/>
    <w:pPr>
      <w:spacing w:before="100" w:beforeAutospacing="1" w:after="100" w:afterAutospacing="1" w:line="240" w:lineRule="auto"/>
    </w:pPr>
    <w:rPr>
      <w:rFonts w:ascii="Times New Roman" w:eastAsiaTheme="minorEastAsia" w:hAnsi="Times New Roman"/>
      <w:lang w:eastAsia="en-US"/>
    </w:rPr>
  </w:style>
  <w:style w:type="paragraph" w:styleId="ListNumber3">
    <w:name w:val="List Number 3"/>
    <w:basedOn w:val="Normal"/>
    <w:uiPriority w:val="99"/>
    <w:semiHidden/>
    <w:unhideWhenUsed/>
    <w:rsid w:val="00FC548E"/>
    <w:pPr>
      <w:numPr>
        <w:numId w:val="8"/>
      </w:numPr>
      <w:spacing w:line="240" w:lineRule="auto"/>
      <w:contextualSpacing/>
      <w:jc w:val="both"/>
    </w:pPr>
    <w:rPr>
      <w:rFonts w:asciiTheme="minorHAnsi" w:eastAsia="Times New Roman" w:hAnsiTheme="minorHAnsi"/>
      <w:sz w:val="22"/>
      <w:szCs w:val="20"/>
      <w:lang w:val="pl-PL" w:eastAsia="zh-CN"/>
    </w:rPr>
  </w:style>
  <w:style w:type="character" w:customStyle="1" w:styleId="Heading6Char">
    <w:name w:val="Heading 6 Char"/>
    <w:basedOn w:val="DefaultParagraphFont"/>
    <w:link w:val="Heading6"/>
    <w:uiPriority w:val="9"/>
    <w:rsid w:val="00246853"/>
    <w:rPr>
      <w:rFonts w:asciiTheme="majorHAnsi" w:eastAsiaTheme="majorEastAsia" w:hAnsiTheme="majorHAnsi" w:cstheme="majorBidi"/>
      <w:i/>
      <w:iCs/>
      <w:color w:val="243F60" w:themeColor="accent1" w:themeShade="7F"/>
      <w:sz w:val="22"/>
      <w:lang w:val="pl-PL" w:eastAsia="zh-CN"/>
    </w:rPr>
  </w:style>
  <w:style w:type="character" w:customStyle="1" w:styleId="Heading7Char">
    <w:name w:val="Heading 7 Char"/>
    <w:basedOn w:val="DefaultParagraphFont"/>
    <w:link w:val="Heading7"/>
    <w:uiPriority w:val="9"/>
    <w:rsid w:val="00246853"/>
    <w:rPr>
      <w:rFonts w:asciiTheme="majorHAnsi" w:eastAsiaTheme="majorEastAsia" w:hAnsiTheme="majorHAnsi" w:cstheme="majorBidi"/>
      <w:i/>
      <w:iCs/>
      <w:color w:val="404040" w:themeColor="text1" w:themeTint="BF"/>
      <w:sz w:val="22"/>
      <w:lang w:val="pl-PL" w:eastAsia="zh-CN"/>
    </w:rPr>
  </w:style>
  <w:style w:type="character" w:customStyle="1" w:styleId="Heading8Char">
    <w:name w:val="Heading 8 Char"/>
    <w:basedOn w:val="DefaultParagraphFont"/>
    <w:link w:val="Heading8"/>
    <w:uiPriority w:val="9"/>
    <w:rsid w:val="00246853"/>
    <w:rPr>
      <w:rFonts w:asciiTheme="majorHAnsi" w:eastAsiaTheme="majorEastAsia" w:hAnsiTheme="majorHAnsi" w:cstheme="majorBidi"/>
      <w:color w:val="404040" w:themeColor="text1" w:themeTint="BF"/>
      <w:sz w:val="22"/>
      <w:lang w:val="pl-PL" w:eastAsia="zh-CN"/>
    </w:rPr>
  </w:style>
  <w:style w:type="character" w:customStyle="1" w:styleId="Heading9Char">
    <w:name w:val="Heading 9 Char"/>
    <w:basedOn w:val="DefaultParagraphFont"/>
    <w:link w:val="Heading9"/>
    <w:uiPriority w:val="9"/>
    <w:rsid w:val="00246853"/>
    <w:rPr>
      <w:rFonts w:asciiTheme="majorHAnsi" w:eastAsiaTheme="majorEastAsia" w:hAnsiTheme="majorHAnsi" w:cstheme="majorBidi"/>
      <w:i/>
      <w:iCs/>
      <w:color w:val="404040" w:themeColor="text1" w:themeTint="BF"/>
      <w:sz w:val="22"/>
      <w:lang w:val="pl-PL" w:eastAsia="zh-CN"/>
    </w:rPr>
  </w:style>
  <w:style w:type="paragraph" w:styleId="TOCHeading">
    <w:name w:val="TOC Heading"/>
    <w:basedOn w:val="Heading1"/>
    <w:next w:val="Normal"/>
    <w:uiPriority w:val="39"/>
    <w:unhideWhenUsed/>
    <w:qFormat/>
    <w:rsid w:val="00246853"/>
    <w:pPr>
      <w:numPr>
        <w:numId w:val="0"/>
      </w:numPr>
      <w:spacing w:before="360"/>
      <w:ind w:left="360" w:hanging="360"/>
      <w:jc w:val="both"/>
      <w:outlineLvl w:val="9"/>
    </w:pPr>
    <w:rPr>
      <w:rFonts w:asciiTheme="majorHAnsi" w:hAnsiTheme="majorHAnsi" w:cstheme="majorBidi"/>
      <w:bCs/>
      <w:color w:val="000000" w:themeColor="text1"/>
      <w:sz w:val="30"/>
      <w:szCs w:val="28"/>
      <w:lang w:val="it-IT" w:eastAsia="it-IT"/>
    </w:rPr>
  </w:style>
  <w:style w:type="paragraph" w:styleId="TOC1">
    <w:name w:val="toc 1"/>
    <w:basedOn w:val="Normal"/>
    <w:next w:val="Normal"/>
    <w:autoRedefine/>
    <w:uiPriority w:val="39"/>
    <w:unhideWhenUsed/>
    <w:qFormat/>
    <w:rsid w:val="00246853"/>
    <w:pPr>
      <w:tabs>
        <w:tab w:val="left" w:pos="400"/>
        <w:tab w:val="right" w:leader="dot" w:pos="9628"/>
      </w:tabs>
      <w:spacing w:before="360" w:line="240" w:lineRule="auto"/>
      <w:ind w:right="167"/>
    </w:pPr>
    <w:rPr>
      <w:rFonts w:asciiTheme="majorHAnsi" w:eastAsia="Times New Roman" w:hAnsiTheme="majorHAnsi"/>
      <w:b/>
      <w:bCs/>
      <w:caps/>
      <w:lang w:val="pl-PL" w:eastAsia="zh-CN"/>
    </w:rPr>
  </w:style>
  <w:style w:type="paragraph" w:styleId="TOC2">
    <w:name w:val="toc 2"/>
    <w:basedOn w:val="Normal"/>
    <w:next w:val="Normal"/>
    <w:autoRedefine/>
    <w:uiPriority w:val="39"/>
    <w:unhideWhenUsed/>
    <w:qFormat/>
    <w:rsid w:val="00246853"/>
    <w:pPr>
      <w:spacing w:before="240" w:line="240" w:lineRule="auto"/>
    </w:pPr>
    <w:rPr>
      <w:rFonts w:asciiTheme="minorHAnsi" w:eastAsia="Times New Roman" w:hAnsiTheme="minorHAnsi"/>
      <w:b/>
      <w:bCs/>
      <w:sz w:val="22"/>
      <w:szCs w:val="20"/>
      <w:lang w:val="pl-PL" w:eastAsia="zh-CN"/>
    </w:rPr>
  </w:style>
  <w:style w:type="paragraph" w:styleId="TOC3">
    <w:name w:val="toc 3"/>
    <w:basedOn w:val="Normal"/>
    <w:next w:val="Normal"/>
    <w:autoRedefine/>
    <w:uiPriority w:val="39"/>
    <w:unhideWhenUsed/>
    <w:qFormat/>
    <w:rsid w:val="00246853"/>
    <w:pPr>
      <w:spacing w:line="240" w:lineRule="auto"/>
      <w:ind w:left="200"/>
    </w:pPr>
    <w:rPr>
      <w:rFonts w:asciiTheme="minorHAnsi" w:eastAsia="Times New Roman" w:hAnsiTheme="minorHAnsi"/>
      <w:sz w:val="22"/>
      <w:szCs w:val="20"/>
      <w:lang w:val="pl-PL" w:eastAsia="zh-CN"/>
    </w:rPr>
  </w:style>
  <w:style w:type="paragraph" w:styleId="TOC4">
    <w:name w:val="toc 4"/>
    <w:basedOn w:val="Normal"/>
    <w:next w:val="Normal"/>
    <w:autoRedefine/>
    <w:uiPriority w:val="39"/>
    <w:unhideWhenUsed/>
    <w:rsid w:val="00246853"/>
    <w:pPr>
      <w:spacing w:line="240" w:lineRule="auto"/>
      <w:ind w:left="400"/>
    </w:pPr>
    <w:rPr>
      <w:rFonts w:asciiTheme="minorHAnsi" w:eastAsia="Times New Roman" w:hAnsiTheme="minorHAnsi"/>
      <w:sz w:val="22"/>
      <w:szCs w:val="20"/>
      <w:lang w:val="pl-PL" w:eastAsia="zh-CN"/>
    </w:rPr>
  </w:style>
  <w:style w:type="paragraph" w:styleId="TOC5">
    <w:name w:val="toc 5"/>
    <w:basedOn w:val="Normal"/>
    <w:next w:val="Normal"/>
    <w:autoRedefine/>
    <w:uiPriority w:val="39"/>
    <w:unhideWhenUsed/>
    <w:rsid w:val="00246853"/>
    <w:pPr>
      <w:spacing w:line="240" w:lineRule="auto"/>
      <w:ind w:left="600"/>
    </w:pPr>
    <w:rPr>
      <w:rFonts w:asciiTheme="minorHAnsi" w:eastAsia="Times New Roman" w:hAnsiTheme="minorHAnsi"/>
      <w:sz w:val="22"/>
      <w:szCs w:val="20"/>
      <w:lang w:val="pl-PL" w:eastAsia="zh-CN"/>
    </w:rPr>
  </w:style>
  <w:style w:type="paragraph" w:styleId="TOC6">
    <w:name w:val="toc 6"/>
    <w:basedOn w:val="Normal"/>
    <w:next w:val="Normal"/>
    <w:autoRedefine/>
    <w:uiPriority w:val="39"/>
    <w:unhideWhenUsed/>
    <w:rsid w:val="00246853"/>
    <w:pPr>
      <w:spacing w:line="240" w:lineRule="auto"/>
      <w:ind w:left="800"/>
    </w:pPr>
    <w:rPr>
      <w:rFonts w:asciiTheme="minorHAnsi" w:eastAsia="Times New Roman" w:hAnsiTheme="minorHAnsi"/>
      <w:sz w:val="22"/>
      <w:szCs w:val="20"/>
      <w:lang w:val="pl-PL" w:eastAsia="zh-CN"/>
    </w:rPr>
  </w:style>
  <w:style w:type="paragraph" w:styleId="TOC7">
    <w:name w:val="toc 7"/>
    <w:basedOn w:val="Normal"/>
    <w:next w:val="Normal"/>
    <w:autoRedefine/>
    <w:uiPriority w:val="39"/>
    <w:unhideWhenUsed/>
    <w:rsid w:val="00246853"/>
    <w:pPr>
      <w:spacing w:line="240" w:lineRule="auto"/>
      <w:ind w:left="1000"/>
    </w:pPr>
    <w:rPr>
      <w:rFonts w:asciiTheme="minorHAnsi" w:eastAsia="Times New Roman" w:hAnsiTheme="minorHAnsi"/>
      <w:sz w:val="22"/>
      <w:szCs w:val="20"/>
      <w:lang w:val="pl-PL" w:eastAsia="zh-CN"/>
    </w:rPr>
  </w:style>
  <w:style w:type="paragraph" w:styleId="TOC8">
    <w:name w:val="toc 8"/>
    <w:basedOn w:val="Normal"/>
    <w:next w:val="Normal"/>
    <w:autoRedefine/>
    <w:uiPriority w:val="39"/>
    <w:unhideWhenUsed/>
    <w:rsid w:val="00246853"/>
    <w:pPr>
      <w:spacing w:line="240" w:lineRule="auto"/>
      <w:ind w:left="1200"/>
    </w:pPr>
    <w:rPr>
      <w:rFonts w:asciiTheme="minorHAnsi" w:eastAsia="Times New Roman" w:hAnsiTheme="minorHAnsi"/>
      <w:sz w:val="22"/>
      <w:szCs w:val="20"/>
      <w:lang w:val="pl-PL" w:eastAsia="zh-CN"/>
    </w:rPr>
  </w:style>
  <w:style w:type="paragraph" w:styleId="TOC9">
    <w:name w:val="toc 9"/>
    <w:basedOn w:val="Normal"/>
    <w:next w:val="Normal"/>
    <w:autoRedefine/>
    <w:uiPriority w:val="39"/>
    <w:unhideWhenUsed/>
    <w:rsid w:val="00246853"/>
    <w:pPr>
      <w:spacing w:line="240" w:lineRule="auto"/>
      <w:ind w:left="1400"/>
    </w:pPr>
    <w:rPr>
      <w:rFonts w:asciiTheme="minorHAnsi" w:eastAsia="Times New Roman" w:hAnsiTheme="minorHAnsi"/>
      <w:sz w:val="22"/>
      <w:szCs w:val="20"/>
      <w:lang w:val="pl-PL" w:eastAsia="zh-CN"/>
    </w:rPr>
  </w:style>
  <w:style w:type="character" w:customStyle="1" w:styleId="NoSpacingChar">
    <w:name w:val="No Spacing Char"/>
    <w:basedOn w:val="DefaultParagraphFont"/>
    <w:link w:val="NoSpacing"/>
    <w:uiPriority w:val="1"/>
    <w:rsid w:val="00246853"/>
    <w:rPr>
      <w:rFonts w:ascii="Arial" w:hAnsi="Arial"/>
      <w:sz w:val="24"/>
      <w:szCs w:val="24"/>
      <w:lang w:eastAsia="ja-JP"/>
    </w:rPr>
  </w:style>
  <w:style w:type="paragraph" w:customStyle="1" w:styleId="RiferimentiDoors">
    <w:name w:val="RiferimentiDoors"/>
    <w:basedOn w:val="Normal"/>
    <w:next w:val="Normal"/>
    <w:link w:val="RiferimentiDoorsCarattere"/>
    <w:qFormat/>
    <w:rsid w:val="00246853"/>
    <w:pPr>
      <w:tabs>
        <w:tab w:val="center" w:pos="4962"/>
        <w:tab w:val="right" w:pos="9639"/>
      </w:tabs>
      <w:spacing w:line="240" w:lineRule="auto"/>
      <w:jc w:val="both"/>
    </w:pPr>
    <w:rPr>
      <w:rFonts w:asciiTheme="minorHAnsi" w:eastAsia="Times New Roman" w:hAnsiTheme="minorHAnsi" w:cs="Calibri"/>
      <w:i/>
      <w:iCs/>
      <w:color w:val="808080" w:themeColor="background1" w:themeShade="80"/>
      <w:sz w:val="16"/>
      <w:szCs w:val="16"/>
      <w:lang w:val="pl-PL" w:eastAsia="zh-CN"/>
    </w:rPr>
  </w:style>
  <w:style w:type="character" w:customStyle="1" w:styleId="RiferimentiDoorsCarattere">
    <w:name w:val="RiferimentiDoors Carattere"/>
    <w:basedOn w:val="DefaultParagraphFont"/>
    <w:link w:val="RiferimentiDoors"/>
    <w:rsid w:val="00246853"/>
    <w:rPr>
      <w:rFonts w:asciiTheme="minorHAnsi" w:eastAsia="Times New Roman" w:hAnsiTheme="minorHAnsi" w:cs="Calibri"/>
      <w:i/>
      <w:iCs/>
      <w:color w:val="808080" w:themeColor="background1" w:themeShade="80"/>
      <w:sz w:val="16"/>
      <w:szCs w:val="16"/>
      <w:lang w:val="pl-PL" w:eastAsia="zh-CN"/>
    </w:rPr>
  </w:style>
  <w:style w:type="paragraph" w:styleId="Bibliography">
    <w:name w:val="Bibliography"/>
    <w:basedOn w:val="Normal"/>
    <w:next w:val="Normal"/>
    <w:uiPriority w:val="37"/>
    <w:semiHidden/>
    <w:unhideWhenUsed/>
    <w:rsid w:val="00246853"/>
    <w:pPr>
      <w:spacing w:line="240" w:lineRule="auto"/>
      <w:jc w:val="both"/>
    </w:pPr>
    <w:rPr>
      <w:rFonts w:asciiTheme="minorHAnsi" w:eastAsia="Times New Roman" w:hAnsiTheme="minorHAnsi"/>
      <w:sz w:val="22"/>
      <w:szCs w:val="20"/>
      <w:lang w:val="pl-PL" w:eastAsia="zh-CN"/>
    </w:rPr>
  </w:style>
  <w:style w:type="paragraph" w:styleId="Quote">
    <w:name w:val="Quote"/>
    <w:basedOn w:val="Normal"/>
    <w:next w:val="Normal"/>
    <w:link w:val="QuoteChar"/>
    <w:uiPriority w:val="29"/>
    <w:qFormat/>
    <w:rsid w:val="00246853"/>
    <w:pPr>
      <w:spacing w:line="240" w:lineRule="auto"/>
      <w:jc w:val="both"/>
    </w:pPr>
    <w:rPr>
      <w:rFonts w:asciiTheme="minorHAnsi" w:eastAsia="Times New Roman" w:hAnsiTheme="minorHAnsi"/>
      <w:i/>
      <w:iCs/>
      <w:color w:val="000000" w:themeColor="text1"/>
      <w:sz w:val="22"/>
      <w:szCs w:val="20"/>
      <w:lang w:val="pl-PL" w:eastAsia="zh-CN"/>
    </w:rPr>
  </w:style>
  <w:style w:type="character" w:customStyle="1" w:styleId="QuoteChar">
    <w:name w:val="Quote Char"/>
    <w:basedOn w:val="DefaultParagraphFont"/>
    <w:link w:val="Quote"/>
    <w:uiPriority w:val="29"/>
    <w:rsid w:val="00246853"/>
    <w:rPr>
      <w:rFonts w:asciiTheme="minorHAnsi" w:eastAsia="Times New Roman" w:hAnsiTheme="minorHAnsi"/>
      <w:i/>
      <w:iCs/>
      <w:color w:val="000000" w:themeColor="text1"/>
      <w:sz w:val="22"/>
      <w:lang w:val="pl-PL" w:eastAsia="zh-CN"/>
    </w:rPr>
  </w:style>
  <w:style w:type="paragraph" w:styleId="IntenseQuote">
    <w:name w:val="Intense Quote"/>
    <w:basedOn w:val="Normal"/>
    <w:next w:val="Normal"/>
    <w:link w:val="IntenseQuoteChar"/>
    <w:uiPriority w:val="30"/>
    <w:qFormat/>
    <w:rsid w:val="00246853"/>
    <w:pPr>
      <w:pBdr>
        <w:bottom w:val="single" w:sz="4" w:space="4" w:color="4F81BD" w:themeColor="accent1"/>
      </w:pBdr>
      <w:spacing w:before="200" w:after="280" w:line="240" w:lineRule="auto"/>
      <w:ind w:left="936" w:right="936"/>
      <w:jc w:val="both"/>
    </w:pPr>
    <w:rPr>
      <w:rFonts w:asciiTheme="minorHAnsi" w:eastAsia="Times New Roman" w:hAnsiTheme="minorHAnsi"/>
      <w:b/>
      <w:bCs/>
      <w:i/>
      <w:iCs/>
      <w:color w:val="4F81BD" w:themeColor="accent1"/>
      <w:sz w:val="22"/>
      <w:szCs w:val="20"/>
      <w:lang w:val="pl-PL" w:eastAsia="zh-CN"/>
    </w:rPr>
  </w:style>
  <w:style w:type="character" w:customStyle="1" w:styleId="IntenseQuoteChar">
    <w:name w:val="Intense Quote Char"/>
    <w:basedOn w:val="DefaultParagraphFont"/>
    <w:link w:val="IntenseQuote"/>
    <w:uiPriority w:val="30"/>
    <w:rsid w:val="00246853"/>
    <w:rPr>
      <w:rFonts w:asciiTheme="minorHAnsi" w:eastAsia="Times New Roman" w:hAnsiTheme="minorHAnsi"/>
      <w:b/>
      <w:bCs/>
      <w:i/>
      <w:iCs/>
      <w:color w:val="4F81BD" w:themeColor="accent1"/>
      <w:sz w:val="22"/>
      <w:lang w:val="pl-PL" w:eastAsia="zh-CN"/>
    </w:rPr>
  </w:style>
  <w:style w:type="paragraph" w:styleId="BodyText2">
    <w:name w:val="Body Text 2"/>
    <w:basedOn w:val="Normal"/>
    <w:link w:val="BodyText2Char"/>
    <w:uiPriority w:val="99"/>
    <w:semiHidden/>
    <w:unhideWhenUsed/>
    <w:rsid w:val="00246853"/>
    <w:pPr>
      <w:spacing w:after="120" w:line="480" w:lineRule="auto"/>
      <w:jc w:val="both"/>
    </w:pPr>
    <w:rPr>
      <w:rFonts w:asciiTheme="minorHAnsi" w:eastAsia="Times New Roman" w:hAnsiTheme="minorHAnsi"/>
      <w:sz w:val="22"/>
      <w:szCs w:val="20"/>
      <w:lang w:val="pl-PL" w:eastAsia="zh-CN"/>
    </w:rPr>
  </w:style>
  <w:style w:type="character" w:customStyle="1" w:styleId="BodyText2Char">
    <w:name w:val="Body Text 2 Char"/>
    <w:basedOn w:val="DefaultParagraphFont"/>
    <w:link w:val="BodyText2"/>
    <w:uiPriority w:val="99"/>
    <w:semiHidden/>
    <w:rsid w:val="00246853"/>
    <w:rPr>
      <w:rFonts w:asciiTheme="minorHAnsi" w:eastAsia="Times New Roman" w:hAnsiTheme="minorHAnsi"/>
      <w:sz w:val="22"/>
      <w:lang w:val="pl-PL" w:eastAsia="zh-CN"/>
    </w:rPr>
  </w:style>
  <w:style w:type="paragraph" w:styleId="BodyText3">
    <w:name w:val="Body Text 3"/>
    <w:basedOn w:val="Normal"/>
    <w:link w:val="BodyText3Char"/>
    <w:uiPriority w:val="99"/>
    <w:semiHidden/>
    <w:unhideWhenUsed/>
    <w:rsid w:val="00246853"/>
    <w:pPr>
      <w:spacing w:after="120" w:line="240" w:lineRule="auto"/>
      <w:jc w:val="both"/>
    </w:pPr>
    <w:rPr>
      <w:rFonts w:asciiTheme="minorHAnsi" w:eastAsia="Times New Roman" w:hAnsiTheme="minorHAnsi"/>
      <w:sz w:val="16"/>
      <w:szCs w:val="16"/>
      <w:lang w:val="pl-PL" w:eastAsia="zh-CN"/>
    </w:rPr>
  </w:style>
  <w:style w:type="character" w:customStyle="1" w:styleId="BodyText3Char">
    <w:name w:val="Body Text 3 Char"/>
    <w:basedOn w:val="DefaultParagraphFont"/>
    <w:link w:val="BodyText3"/>
    <w:uiPriority w:val="99"/>
    <w:semiHidden/>
    <w:rsid w:val="00246853"/>
    <w:rPr>
      <w:rFonts w:asciiTheme="minorHAnsi" w:eastAsia="Times New Roman" w:hAnsiTheme="minorHAnsi"/>
      <w:sz w:val="16"/>
      <w:szCs w:val="16"/>
      <w:lang w:val="pl-PL" w:eastAsia="zh-CN"/>
    </w:rPr>
  </w:style>
  <w:style w:type="paragraph" w:styleId="BodyText">
    <w:name w:val="Body Text"/>
    <w:basedOn w:val="Normal"/>
    <w:link w:val="BodyTextChar"/>
    <w:uiPriority w:val="99"/>
    <w:semiHidden/>
    <w:unhideWhenUsed/>
    <w:rsid w:val="00246853"/>
    <w:pPr>
      <w:spacing w:after="120" w:line="240" w:lineRule="auto"/>
      <w:jc w:val="both"/>
    </w:pPr>
    <w:rPr>
      <w:rFonts w:asciiTheme="minorHAnsi" w:eastAsia="Times New Roman" w:hAnsiTheme="minorHAnsi"/>
      <w:sz w:val="22"/>
      <w:szCs w:val="20"/>
      <w:lang w:val="pl-PL" w:eastAsia="zh-CN"/>
    </w:rPr>
  </w:style>
  <w:style w:type="character" w:customStyle="1" w:styleId="BodyTextChar">
    <w:name w:val="Body Text Char"/>
    <w:basedOn w:val="DefaultParagraphFont"/>
    <w:link w:val="BodyText"/>
    <w:uiPriority w:val="99"/>
    <w:semiHidden/>
    <w:rsid w:val="00246853"/>
    <w:rPr>
      <w:rFonts w:asciiTheme="minorHAnsi" w:eastAsia="Times New Roman" w:hAnsiTheme="minorHAnsi"/>
      <w:sz w:val="22"/>
      <w:lang w:val="pl-PL" w:eastAsia="zh-CN"/>
    </w:rPr>
  </w:style>
  <w:style w:type="paragraph" w:styleId="Date">
    <w:name w:val="Date"/>
    <w:basedOn w:val="Normal"/>
    <w:next w:val="Normal"/>
    <w:link w:val="DateChar"/>
    <w:uiPriority w:val="99"/>
    <w:unhideWhenUsed/>
    <w:rsid w:val="00246853"/>
    <w:pPr>
      <w:spacing w:line="240" w:lineRule="auto"/>
      <w:jc w:val="both"/>
    </w:pPr>
    <w:rPr>
      <w:rFonts w:asciiTheme="minorHAnsi" w:eastAsia="Times New Roman" w:hAnsiTheme="minorHAnsi"/>
      <w:sz w:val="22"/>
      <w:szCs w:val="20"/>
      <w:lang w:val="pl-PL" w:eastAsia="zh-CN"/>
    </w:rPr>
  </w:style>
  <w:style w:type="character" w:customStyle="1" w:styleId="DateChar">
    <w:name w:val="Date Char"/>
    <w:basedOn w:val="DefaultParagraphFont"/>
    <w:link w:val="Date"/>
    <w:uiPriority w:val="99"/>
    <w:rsid w:val="00246853"/>
    <w:rPr>
      <w:rFonts w:asciiTheme="minorHAnsi" w:eastAsia="Times New Roman" w:hAnsiTheme="minorHAnsi"/>
      <w:sz w:val="22"/>
      <w:lang w:val="pl-PL" w:eastAsia="zh-CN"/>
    </w:rPr>
  </w:style>
  <w:style w:type="paragraph" w:styleId="List">
    <w:name w:val="List"/>
    <w:basedOn w:val="Normal"/>
    <w:uiPriority w:val="99"/>
    <w:semiHidden/>
    <w:unhideWhenUsed/>
    <w:rsid w:val="00246853"/>
    <w:pPr>
      <w:spacing w:line="240" w:lineRule="auto"/>
      <w:ind w:left="283" w:hanging="283"/>
      <w:contextualSpacing/>
      <w:jc w:val="both"/>
    </w:pPr>
    <w:rPr>
      <w:rFonts w:asciiTheme="minorHAnsi" w:eastAsia="Times New Roman" w:hAnsiTheme="minorHAnsi"/>
      <w:sz w:val="22"/>
      <w:szCs w:val="20"/>
      <w:lang w:val="pl-PL" w:eastAsia="zh-CN"/>
    </w:rPr>
  </w:style>
  <w:style w:type="paragraph" w:styleId="List2">
    <w:name w:val="List 2"/>
    <w:basedOn w:val="Normal"/>
    <w:uiPriority w:val="99"/>
    <w:semiHidden/>
    <w:unhideWhenUsed/>
    <w:rsid w:val="00246853"/>
    <w:pPr>
      <w:spacing w:line="240" w:lineRule="auto"/>
      <w:ind w:left="566" w:hanging="283"/>
      <w:contextualSpacing/>
      <w:jc w:val="both"/>
    </w:pPr>
    <w:rPr>
      <w:rFonts w:asciiTheme="minorHAnsi" w:eastAsia="Times New Roman" w:hAnsiTheme="minorHAnsi"/>
      <w:sz w:val="22"/>
      <w:szCs w:val="20"/>
      <w:lang w:val="pl-PL" w:eastAsia="zh-CN"/>
    </w:rPr>
  </w:style>
  <w:style w:type="paragraph" w:styleId="List3">
    <w:name w:val="List 3"/>
    <w:basedOn w:val="Normal"/>
    <w:uiPriority w:val="99"/>
    <w:semiHidden/>
    <w:unhideWhenUsed/>
    <w:rsid w:val="00246853"/>
    <w:pPr>
      <w:spacing w:line="240" w:lineRule="auto"/>
      <w:ind w:left="849" w:hanging="283"/>
      <w:contextualSpacing/>
      <w:jc w:val="both"/>
    </w:pPr>
    <w:rPr>
      <w:rFonts w:asciiTheme="minorHAnsi" w:eastAsia="Times New Roman" w:hAnsiTheme="minorHAnsi"/>
      <w:sz w:val="22"/>
      <w:szCs w:val="20"/>
      <w:lang w:val="pl-PL" w:eastAsia="zh-CN"/>
    </w:rPr>
  </w:style>
  <w:style w:type="paragraph" w:styleId="List4">
    <w:name w:val="List 4"/>
    <w:basedOn w:val="Normal"/>
    <w:uiPriority w:val="99"/>
    <w:semiHidden/>
    <w:unhideWhenUsed/>
    <w:rsid w:val="00246853"/>
    <w:pPr>
      <w:spacing w:line="240" w:lineRule="auto"/>
      <w:ind w:left="1132" w:hanging="283"/>
      <w:contextualSpacing/>
      <w:jc w:val="both"/>
    </w:pPr>
    <w:rPr>
      <w:rFonts w:asciiTheme="minorHAnsi" w:eastAsia="Times New Roman" w:hAnsiTheme="minorHAnsi"/>
      <w:sz w:val="22"/>
      <w:szCs w:val="20"/>
      <w:lang w:val="pl-PL" w:eastAsia="zh-CN"/>
    </w:rPr>
  </w:style>
  <w:style w:type="paragraph" w:styleId="List5">
    <w:name w:val="List 5"/>
    <w:basedOn w:val="Normal"/>
    <w:uiPriority w:val="99"/>
    <w:semiHidden/>
    <w:unhideWhenUsed/>
    <w:rsid w:val="00246853"/>
    <w:pPr>
      <w:spacing w:line="240" w:lineRule="auto"/>
      <w:ind w:left="1415" w:hanging="283"/>
      <w:contextualSpacing/>
      <w:jc w:val="both"/>
    </w:pPr>
    <w:rPr>
      <w:rFonts w:asciiTheme="minorHAnsi" w:eastAsia="Times New Roman" w:hAnsiTheme="minorHAnsi"/>
      <w:sz w:val="22"/>
      <w:szCs w:val="20"/>
      <w:lang w:val="pl-PL" w:eastAsia="zh-CN"/>
    </w:rPr>
  </w:style>
  <w:style w:type="paragraph" w:styleId="ListContinue">
    <w:name w:val="List Continue"/>
    <w:basedOn w:val="Normal"/>
    <w:uiPriority w:val="99"/>
    <w:semiHidden/>
    <w:unhideWhenUsed/>
    <w:rsid w:val="00246853"/>
    <w:pPr>
      <w:spacing w:after="120" w:line="240" w:lineRule="auto"/>
      <w:ind w:left="283"/>
      <w:contextualSpacing/>
      <w:jc w:val="both"/>
    </w:pPr>
    <w:rPr>
      <w:rFonts w:asciiTheme="minorHAnsi" w:eastAsia="Times New Roman" w:hAnsiTheme="minorHAnsi"/>
      <w:sz w:val="22"/>
      <w:szCs w:val="20"/>
      <w:lang w:val="pl-PL" w:eastAsia="zh-CN"/>
    </w:rPr>
  </w:style>
  <w:style w:type="paragraph" w:styleId="ListContinue2">
    <w:name w:val="List Continue 2"/>
    <w:basedOn w:val="Normal"/>
    <w:uiPriority w:val="99"/>
    <w:semiHidden/>
    <w:unhideWhenUsed/>
    <w:rsid w:val="00246853"/>
    <w:pPr>
      <w:spacing w:after="120" w:line="240" w:lineRule="auto"/>
      <w:ind w:left="566"/>
      <w:contextualSpacing/>
      <w:jc w:val="both"/>
    </w:pPr>
    <w:rPr>
      <w:rFonts w:asciiTheme="minorHAnsi" w:eastAsia="Times New Roman" w:hAnsiTheme="minorHAnsi"/>
      <w:sz w:val="22"/>
      <w:szCs w:val="20"/>
      <w:lang w:val="pl-PL" w:eastAsia="zh-CN"/>
    </w:rPr>
  </w:style>
  <w:style w:type="paragraph" w:styleId="ListContinue3">
    <w:name w:val="List Continue 3"/>
    <w:basedOn w:val="Normal"/>
    <w:uiPriority w:val="99"/>
    <w:semiHidden/>
    <w:unhideWhenUsed/>
    <w:rsid w:val="00246853"/>
    <w:pPr>
      <w:spacing w:after="120" w:line="240" w:lineRule="auto"/>
      <w:ind w:left="849"/>
      <w:contextualSpacing/>
      <w:jc w:val="both"/>
    </w:pPr>
    <w:rPr>
      <w:rFonts w:asciiTheme="minorHAnsi" w:eastAsia="Times New Roman" w:hAnsiTheme="minorHAnsi"/>
      <w:sz w:val="22"/>
      <w:szCs w:val="20"/>
      <w:lang w:val="pl-PL" w:eastAsia="zh-CN"/>
    </w:rPr>
  </w:style>
  <w:style w:type="paragraph" w:styleId="ListContinue4">
    <w:name w:val="List Continue 4"/>
    <w:basedOn w:val="Normal"/>
    <w:uiPriority w:val="99"/>
    <w:semiHidden/>
    <w:unhideWhenUsed/>
    <w:rsid w:val="00246853"/>
    <w:pPr>
      <w:spacing w:after="120" w:line="240" w:lineRule="auto"/>
      <w:ind w:left="1132"/>
      <w:contextualSpacing/>
      <w:jc w:val="both"/>
    </w:pPr>
    <w:rPr>
      <w:rFonts w:asciiTheme="minorHAnsi" w:eastAsia="Times New Roman" w:hAnsiTheme="minorHAnsi"/>
      <w:sz w:val="22"/>
      <w:szCs w:val="20"/>
      <w:lang w:val="pl-PL" w:eastAsia="zh-CN"/>
    </w:rPr>
  </w:style>
  <w:style w:type="paragraph" w:styleId="ListContinue5">
    <w:name w:val="List Continue 5"/>
    <w:basedOn w:val="Normal"/>
    <w:uiPriority w:val="99"/>
    <w:semiHidden/>
    <w:unhideWhenUsed/>
    <w:rsid w:val="00246853"/>
    <w:pPr>
      <w:spacing w:after="120" w:line="240" w:lineRule="auto"/>
      <w:ind w:left="1415"/>
      <w:contextualSpacing/>
      <w:jc w:val="both"/>
    </w:pPr>
    <w:rPr>
      <w:rFonts w:asciiTheme="minorHAnsi" w:eastAsia="Times New Roman" w:hAnsiTheme="minorHAnsi"/>
      <w:sz w:val="22"/>
      <w:szCs w:val="20"/>
      <w:lang w:val="pl-PL" w:eastAsia="zh-CN"/>
    </w:rPr>
  </w:style>
  <w:style w:type="paragraph" w:styleId="Signature">
    <w:name w:val="Signature"/>
    <w:basedOn w:val="Normal"/>
    <w:link w:val="SignatureChar"/>
    <w:uiPriority w:val="99"/>
    <w:semiHidden/>
    <w:unhideWhenUsed/>
    <w:rsid w:val="00246853"/>
    <w:pPr>
      <w:spacing w:line="240" w:lineRule="auto"/>
      <w:ind w:left="4252"/>
      <w:jc w:val="both"/>
    </w:pPr>
    <w:rPr>
      <w:rFonts w:asciiTheme="minorHAnsi" w:eastAsia="Times New Roman" w:hAnsiTheme="minorHAnsi"/>
      <w:sz w:val="22"/>
      <w:szCs w:val="20"/>
      <w:lang w:val="pl-PL" w:eastAsia="zh-CN"/>
    </w:rPr>
  </w:style>
  <w:style w:type="character" w:customStyle="1" w:styleId="SignatureChar">
    <w:name w:val="Signature Char"/>
    <w:basedOn w:val="DefaultParagraphFont"/>
    <w:link w:val="Signature"/>
    <w:uiPriority w:val="99"/>
    <w:semiHidden/>
    <w:rsid w:val="00246853"/>
    <w:rPr>
      <w:rFonts w:asciiTheme="minorHAnsi" w:eastAsia="Times New Roman" w:hAnsiTheme="minorHAnsi"/>
      <w:sz w:val="22"/>
      <w:lang w:val="pl-PL" w:eastAsia="zh-CN"/>
    </w:rPr>
  </w:style>
  <w:style w:type="paragraph" w:styleId="E-mailSignature">
    <w:name w:val="E-mail Signature"/>
    <w:basedOn w:val="Normal"/>
    <w:link w:val="E-mailSignatureChar"/>
    <w:uiPriority w:val="99"/>
    <w:semiHidden/>
    <w:unhideWhenUsed/>
    <w:rsid w:val="00246853"/>
    <w:pPr>
      <w:spacing w:line="240" w:lineRule="auto"/>
      <w:jc w:val="both"/>
    </w:pPr>
    <w:rPr>
      <w:rFonts w:asciiTheme="minorHAnsi" w:eastAsia="Times New Roman" w:hAnsiTheme="minorHAnsi"/>
      <w:sz w:val="22"/>
      <w:szCs w:val="20"/>
      <w:lang w:val="pl-PL" w:eastAsia="zh-CN"/>
    </w:rPr>
  </w:style>
  <w:style w:type="character" w:customStyle="1" w:styleId="E-mailSignatureChar">
    <w:name w:val="E-mail Signature Char"/>
    <w:basedOn w:val="DefaultParagraphFont"/>
    <w:link w:val="E-mailSignature"/>
    <w:uiPriority w:val="99"/>
    <w:semiHidden/>
    <w:rsid w:val="00246853"/>
    <w:rPr>
      <w:rFonts w:asciiTheme="minorHAnsi" w:eastAsia="Times New Roman" w:hAnsiTheme="minorHAnsi"/>
      <w:sz w:val="22"/>
      <w:lang w:val="pl-PL" w:eastAsia="zh-CN"/>
    </w:rPr>
  </w:style>
  <w:style w:type="paragraph" w:styleId="Closing">
    <w:name w:val="Closing"/>
    <w:basedOn w:val="Normal"/>
    <w:link w:val="ClosingChar"/>
    <w:uiPriority w:val="99"/>
    <w:semiHidden/>
    <w:unhideWhenUsed/>
    <w:rsid w:val="00246853"/>
    <w:pPr>
      <w:spacing w:line="240" w:lineRule="auto"/>
      <w:ind w:left="4252"/>
      <w:jc w:val="both"/>
    </w:pPr>
    <w:rPr>
      <w:rFonts w:asciiTheme="minorHAnsi" w:eastAsia="Times New Roman" w:hAnsiTheme="minorHAnsi"/>
      <w:sz w:val="22"/>
      <w:szCs w:val="20"/>
      <w:lang w:val="pl-PL" w:eastAsia="zh-CN"/>
    </w:rPr>
  </w:style>
  <w:style w:type="character" w:customStyle="1" w:styleId="ClosingChar">
    <w:name w:val="Closing Char"/>
    <w:basedOn w:val="DefaultParagraphFont"/>
    <w:link w:val="Closing"/>
    <w:uiPriority w:val="99"/>
    <w:semiHidden/>
    <w:rsid w:val="00246853"/>
    <w:rPr>
      <w:rFonts w:asciiTheme="minorHAnsi" w:eastAsia="Times New Roman" w:hAnsiTheme="minorHAnsi"/>
      <w:sz w:val="22"/>
      <w:lang w:val="pl-PL" w:eastAsia="zh-CN"/>
    </w:rPr>
  </w:style>
  <w:style w:type="paragraph" w:styleId="Index1">
    <w:name w:val="index 1"/>
    <w:basedOn w:val="Normal"/>
    <w:next w:val="Normal"/>
    <w:autoRedefine/>
    <w:uiPriority w:val="99"/>
    <w:semiHidden/>
    <w:unhideWhenUsed/>
    <w:rsid w:val="00246853"/>
    <w:pPr>
      <w:spacing w:line="240" w:lineRule="auto"/>
      <w:ind w:left="200" w:hanging="200"/>
      <w:jc w:val="both"/>
    </w:pPr>
    <w:rPr>
      <w:rFonts w:asciiTheme="minorHAnsi" w:eastAsia="Times New Roman" w:hAnsiTheme="minorHAnsi"/>
      <w:sz w:val="22"/>
      <w:szCs w:val="20"/>
      <w:lang w:val="pl-PL" w:eastAsia="zh-CN"/>
    </w:rPr>
  </w:style>
  <w:style w:type="paragraph" w:styleId="Index2">
    <w:name w:val="index 2"/>
    <w:basedOn w:val="Normal"/>
    <w:next w:val="Normal"/>
    <w:autoRedefine/>
    <w:uiPriority w:val="99"/>
    <w:semiHidden/>
    <w:unhideWhenUsed/>
    <w:rsid w:val="00246853"/>
    <w:pPr>
      <w:spacing w:line="240" w:lineRule="auto"/>
      <w:ind w:left="400" w:hanging="200"/>
      <w:jc w:val="both"/>
    </w:pPr>
    <w:rPr>
      <w:rFonts w:asciiTheme="minorHAnsi" w:eastAsia="Times New Roman" w:hAnsiTheme="minorHAnsi"/>
      <w:sz w:val="22"/>
      <w:szCs w:val="20"/>
      <w:lang w:val="pl-PL" w:eastAsia="zh-CN"/>
    </w:rPr>
  </w:style>
  <w:style w:type="paragraph" w:styleId="Index3">
    <w:name w:val="index 3"/>
    <w:basedOn w:val="Normal"/>
    <w:next w:val="Normal"/>
    <w:autoRedefine/>
    <w:uiPriority w:val="99"/>
    <w:semiHidden/>
    <w:unhideWhenUsed/>
    <w:rsid w:val="00246853"/>
    <w:pPr>
      <w:spacing w:line="240" w:lineRule="auto"/>
      <w:ind w:left="600" w:hanging="200"/>
      <w:jc w:val="both"/>
    </w:pPr>
    <w:rPr>
      <w:rFonts w:asciiTheme="minorHAnsi" w:eastAsia="Times New Roman" w:hAnsiTheme="minorHAnsi"/>
      <w:sz w:val="22"/>
      <w:szCs w:val="20"/>
      <w:lang w:val="pl-PL" w:eastAsia="zh-CN"/>
    </w:rPr>
  </w:style>
  <w:style w:type="paragraph" w:styleId="Index4">
    <w:name w:val="index 4"/>
    <w:basedOn w:val="Normal"/>
    <w:next w:val="Normal"/>
    <w:autoRedefine/>
    <w:uiPriority w:val="99"/>
    <w:semiHidden/>
    <w:unhideWhenUsed/>
    <w:rsid w:val="00246853"/>
    <w:pPr>
      <w:spacing w:line="240" w:lineRule="auto"/>
      <w:ind w:left="800" w:hanging="200"/>
      <w:jc w:val="both"/>
    </w:pPr>
    <w:rPr>
      <w:rFonts w:asciiTheme="minorHAnsi" w:eastAsia="Times New Roman" w:hAnsiTheme="minorHAnsi"/>
      <w:sz w:val="22"/>
      <w:szCs w:val="20"/>
      <w:lang w:val="pl-PL" w:eastAsia="zh-CN"/>
    </w:rPr>
  </w:style>
  <w:style w:type="paragraph" w:styleId="Index5">
    <w:name w:val="index 5"/>
    <w:basedOn w:val="Normal"/>
    <w:next w:val="Normal"/>
    <w:autoRedefine/>
    <w:uiPriority w:val="99"/>
    <w:semiHidden/>
    <w:unhideWhenUsed/>
    <w:rsid w:val="00246853"/>
    <w:pPr>
      <w:spacing w:line="240" w:lineRule="auto"/>
      <w:ind w:left="1000" w:hanging="200"/>
      <w:jc w:val="both"/>
    </w:pPr>
    <w:rPr>
      <w:rFonts w:asciiTheme="minorHAnsi" w:eastAsia="Times New Roman" w:hAnsiTheme="minorHAnsi"/>
      <w:sz w:val="22"/>
      <w:szCs w:val="20"/>
      <w:lang w:val="pl-PL" w:eastAsia="zh-CN"/>
    </w:rPr>
  </w:style>
  <w:style w:type="paragraph" w:styleId="Index6">
    <w:name w:val="index 6"/>
    <w:basedOn w:val="Normal"/>
    <w:next w:val="Normal"/>
    <w:autoRedefine/>
    <w:uiPriority w:val="99"/>
    <w:semiHidden/>
    <w:unhideWhenUsed/>
    <w:rsid w:val="00246853"/>
    <w:pPr>
      <w:spacing w:line="240" w:lineRule="auto"/>
      <w:ind w:left="1200" w:hanging="200"/>
      <w:jc w:val="both"/>
    </w:pPr>
    <w:rPr>
      <w:rFonts w:asciiTheme="minorHAnsi" w:eastAsia="Times New Roman" w:hAnsiTheme="minorHAnsi"/>
      <w:sz w:val="22"/>
      <w:szCs w:val="20"/>
      <w:lang w:val="pl-PL" w:eastAsia="zh-CN"/>
    </w:rPr>
  </w:style>
  <w:style w:type="paragraph" w:styleId="Index7">
    <w:name w:val="index 7"/>
    <w:basedOn w:val="Normal"/>
    <w:next w:val="Normal"/>
    <w:autoRedefine/>
    <w:uiPriority w:val="99"/>
    <w:semiHidden/>
    <w:unhideWhenUsed/>
    <w:rsid w:val="00246853"/>
    <w:pPr>
      <w:spacing w:line="240" w:lineRule="auto"/>
      <w:ind w:left="1400" w:hanging="200"/>
      <w:jc w:val="both"/>
    </w:pPr>
    <w:rPr>
      <w:rFonts w:asciiTheme="minorHAnsi" w:eastAsia="Times New Roman" w:hAnsiTheme="minorHAnsi"/>
      <w:sz w:val="22"/>
      <w:szCs w:val="20"/>
      <w:lang w:val="pl-PL" w:eastAsia="zh-CN"/>
    </w:rPr>
  </w:style>
  <w:style w:type="paragraph" w:styleId="Index8">
    <w:name w:val="index 8"/>
    <w:basedOn w:val="Normal"/>
    <w:next w:val="Normal"/>
    <w:autoRedefine/>
    <w:uiPriority w:val="99"/>
    <w:semiHidden/>
    <w:unhideWhenUsed/>
    <w:rsid w:val="00246853"/>
    <w:pPr>
      <w:spacing w:line="240" w:lineRule="auto"/>
      <w:ind w:left="1600" w:hanging="200"/>
      <w:jc w:val="both"/>
    </w:pPr>
    <w:rPr>
      <w:rFonts w:asciiTheme="minorHAnsi" w:eastAsia="Times New Roman" w:hAnsiTheme="minorHAnsi"/>
      <w:sz w:val="22"/>
      <w:szCs w:val="20"/>
      <w:lang w:val="pl-PL" w:eastAsia="zh-CN"/>
    </w:rPr>
  </w:style>
  <w:style w:type="paragraph" w:styleId="Index9">
    <w:name w:val="index 9"/>
    <w:basedOn w:val="Normal"/>
    <w:next w:val="Normal"/>
    <w:autoRedefine/>
    <w:uiPriority w:val="99"/>
    <w:semiHidden/>
    <w:unhideWhenUsed/>
    <w:rsid w:val="00246853"/>
    <w:pPr>
      <w:spacing w:line="240" w:lineRule="auto"/>
      <w:ind w:left="1800" w:hanging="200"/>
      <w:jc w:val="both"/>
    </w:pPr>
    <w:rPr>
      <w:rFonts w:asciiTheme="minorHAnsi" w:eastAsia="Times New Roman" w:hAnsiTheme="minorHAnsi"/>
      <w:sz w:val="22"/>
      <w:szCs w:val="20"/>
      <w:lang w:val="pl-PL" w:eastAsia="zh-CN"/>
    </w:rPr>
  </w:style>
  <w:style w:type="paragraph" w:styleId="TableofFigures">
    <w:name w:val="table of figures"/>
    <w:basedOn w:val="Normal"/>
    <w:next w:val="Normal"/>
    <w:uiPriority w:val="99"/>
    <w:unhideWhenUsed/>
    <w:rsid w:val="00246853"/>
    <w:pPr>
      <w:spacing w:line="240" w:lineRule="auto"/>
      <w:ind w:left="400" w:hanging="400"/>
    </w:pPr>
    <w:rPr>
      <w:rFonts w:asciiTheme="minorHAnsi" w:eastAsia="Times New Roman" w:hAnsiTheme="minorHAnsi"/>
      <w:caps/>
      <w:sz w:val="22"/>
      <w:szCs w:val="20"/>
      <w:lang w:val="pl-PL" w:eastAsia="zh-CN"/>
    </w:rPr>
  </w:style>
  <w:style w:type="paragraph" w:styleId="TableofAuthorities">
    <w:name w:val="table of authorities"/>
    <w:basedOn w:val="Normal"/>
    <w:next w:val="Normal"/>
    <w:uiPriority w:val="99"/>
    <w:semiHidden/>
    <w:unhideWhenUsed/>
    <w:rsid w:val="00246853"/>
    <w:pPr>
      <w:spacing w:line="240" w:lineRule="auto"/>
      <w:ind w:left="200" w:hanging="200"/>
      <w:jc w:val="both"/>
    </w:pPr>
    <w:rPr>
      <w:rFonts w:asciiTheme="minorHAnsi" w:eastAsia="Times New Roman" w:hAnsiTheme="minorHAnsi"/>
      <w:sz w:val="22"/>
      <w:szCs w:val="20"/>
      <w:lang w:val="pl-PL" w:eastAsia="zh-CN"/>
    </w:rPr>
  </w:style>
  <w:style w:type="paragraph" w:styleId="EnvelopeAddress">
    <w:name w:val="envelope address"/>
    <w:basedOn w:val="Normal"/>
    <w:uiPriority w:val="99"/>
    <w:semiHidden/>
    <w:unhideWhenUsed/>
    <w:rsid w:val="00246853"/>
    <w:pPr>
      <w:framePr w:w="7920" w:h="1980" w:hRule="exact" w:hSpace="141" w:wrap="auto" w:hAnchor="page" w:xAlign="center" w:yAlign="bottom"/>
      <w:spacing w:line="240" w:lineRule="auto"/>
      <w:ind w:left="2880"/>
      <w:jc w:val="both"/>
    </w:pPr>
    <w:rPr>
      <w:rFonts w:asciiTheme="majorHAnsi" w:eastAsiaTheme="majorEastAsia" w:hAnsiTheme="majorHAnsi" w:cstheme="majorBidi"/>
      <w:lang w:val="pl-PL" w:eastAsia="zh-CN"/>
    </w:rPr>
  </w:style>
  <w:style w:type="paragraph" w:styleId="HTMLAddress">
    <w:name w:val="HTML Address"/>
    <w:basedOn w:val="Normal"/>
    <w:link w:val="HTMLAddressChar"/>
    <w:uiPriority w:val="99"/>
    <w:semiHidden/>
    <w:unhideWhenUsed/>
    <w:rsid w:val="00246853"/>
    <w:pPr>
      <w:spacing w:line="240" w:lineRule="auto"/>
      <w:jc w:val="both"/>
    </w:pPr>
    <w:rPr>
      <w:rFonts w:asciiTheme="minorHAnsi" w:eastAsia="Times New Roman" w:hAnsiTheme="minorHAnsi"/>
      <w:i/>
      <w:iCs/>
      <w:sz w:val="22"/>
      <w:szCs w:val="20"/>
      <w:lang w:val="pl-PL" w:eastAsia="zh-CN"/>
    </w:rPr>
  </w:style>
  <w:style w:type="character" w:customStyle="1" w:styleId="HTMLAddressChar">
    <w:name w:val="HTML Address Char"/>
    <w:basedOn w:val="DefaultParagraphFont"/>
    <w:link w:val="HTMLAddress"/>
    <w:uiPriority w:val="99"/>
    <w:semiHidden/>
    <w:rsid w:val="00246853"/>
    <w:rPr>
      <w:rFonts w:asciiTheme="minorHAnsi" w:eastAsia="Times New Roman" w:hAnsiTheme="minorHAnsi"/>
      <w:i/>
      <w:iCs/>
      <w:sz w:val="22"/>
      <w:lang w:val="pl-PL" w:eastAsia="zh-CN"/>
    </w:rPr>
  </w:style>
  <w:style w:type="paragraph" w:styleId="EnvelopeReturn">
    <w:name w:val="envelope return"/>
    <w:basedOn w:val="Normal"/>
    <w:uiPriority w:val="99"/>
    <w:semiHidden/>
    <w:unhideWhenUsed/>
    <w:rsid w:val="00246853"/>
    <w:pPr>
      <w:spacing w:line="240" w:lineRule="auto"/>
      <w:jc w:val="both"/>
    </w:pPr>
    <w:rPr>
      <w:rFonts w:asciiTheme="majorHAnsi" w:eastAsiaTheme="majorEastAsia" w:hAnsiTheme="majorHAnsi" w:cstheme="majorBidi"/>
      <w:sz w:val="22"/>
      <w:szCs w:val="20"/>
      <w:lang w:val="pl-PL" w:eastAsia="zh-CN"/>
    </w:rPr>
  </w:style>
  <w:style w:type="paragraph" w:styleId="MessageHeader">
    <w:name w:val="Message Header"/>
    <w:basedOn w:val="Normal"/>
    <w:link w:val="MessageHeaderChar"/>
    <w:uiPriority w:val="99"/>
    <w:semiHidden/>
    <w:unhideWhenUsed/>
    <w:rsid w:val="002468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both"/>
    </w:pPr>
    <w:rPr>
      <w:rFonts w:asciiTheme="majorHAnsi" w:eastAsiaTheme="majorEastAsia" w:hAnsiTheme="majorHAnsi" w:cstheme="majorBidi"/>
      <w:lang w:val="pl-PL" w:eastAsia="zh-CN"/>
    </w:rPr>
  </w:style>
  <w:style w:type="character" w:customStyle="1" w:styleId="MessageHeaderChar">
    <w:name w:val="Message Header Char"/>
    <w:basedOn w:val="DefaultParagraphFont"/>
    <w:link w:val="MessageHeader"/>
    <w:uiPriority w:val="99"/>
    <w:semiHidden/>
    <w:rsid w:val="00246853"/>
    <w:rPr>
      <w:rFonts w:asciiTheme="majorHAnsi" w:eastAsiaTheme="majorEastAsia" w:hAnsiTheme="majorHAnsi" w:cstheme="majorBidi"/>
      <w:sz w:val="24"/>
      <w:szCs w:val="24"/>
      <w:shd w:val="pct20" w:color="auto" w:fill="auto"/>
      <w:lang w:val="pl-PL" w:eastAsia="zh-CN"/>
    </w:rPr>
  </w:style>
  <w:style w:type="paragraph" w:styleId="NoteHeading">
    <w:name w:val="Note Heading"/>
    <w:basedOn w:val="Normal"/>
    <w:next w:val="Normal"/>
    <w:link w:val="NoteHeadingChar"/>
    <w:uiPriority w:val="99"/>
    <w:semiHidden/>
    <w:unhideWhenUsed/>
    <w:rsid w:val="00246853"/>
    <w:pPr>
      <w:spacing w:line="240" w:lineRule="auto"/>
      <w:jc w:val="both"/>
    </w:pPr>
    <w:rPr>
      <w:rFonts w:asciiTheme="minorHAnsi" w:eastAsia="Times New Roman" w:hAnsiTheme="minorHAnsi"/>
      <w:sz w:val="22"/>
      <w:szCs w:val="20"/>
      <w:lang w:val="pl-PL" w:eastAsia="zh-CN"/>
    </w:rPr>
  </w:style>
  <w:style w:type="character" w:customStyle="1" w:styleId="NoteHeadingChar">
    <w:name w:val="Note Heading Char"/>
    <w:basedOn w:val="DefaultParagraphFont"/>
    <w:link w:val="NoteHeading"/>
    <w:uiPriority w:val="99"/>
    <w:semiHidden/>
    <w:rsid w:val="00246853"/>
    <w:rPr>
      <w:rFonts w:asciiTheme="minorHAnsi" w:eastAsia="Times New Roman" w:hAnsiTheme="minorHAnsi"/>
      <w:sz w:val="22"/>
      <w:lang w:val="pl-PL" w:eastAsia="zh-CN"/>
    </w:rPr>
  </w:style>
  <w:style w:type="paragraph" w:styleId="DocumentMap">
    <w:name w:val="Document Map"/>
    <w:basedOn w:val="Normal"/>
    <w:link w:val="DocumentMapChar"/>
    <w:uiPriority w:val="99"/>
    <w:semiHidden/>
    <w:unhideWhenUsed/>
    <w:rsid w:val="00246853"/>
    <w:pPr>
      <w:spacing w:line="240" w:lineRule="auto"/>
      <w:jc w:val="both"/>
    </w:pPr>
    <w:rPr>
      <w:rFonts w:ascii="Tahoma" w:eastAsia="Times New Roman" w:hAnsi="Tahoma" w:cs="Tahoma"/>
      <w:sz w:val="16"/>
      <w:szCs w:val="16"/>
      <w:lang w:val="pl-PL" w:eastAsia="zh-CN"/>
    </w:rPr>
  </w:style>
  <w:style w:type="character" w:customStyle="1" w:styleId="DocumentMapChar">
    <w:name w:val="Document Map Char"/>
    <w:basedOn w:val="DefaultParagraphFont"/>
    <w:link w:val="DocumentMap"/>
    <w:uiPriority w:val="99"/>
    <w:semiHidden/>
    <w:rsid w:val="00246853"/>
    <w:rPr>
      <w:rFonts w:ascii="Tahoma" w:eastAsia="Times New Roman" w:hAnsi="Tahoma" w:cs="Tahoma"/>
      <w:sz w:val="16"/>
      <w:szCs w:val="16"/>
      <w:lang w:val="pl-PL" w:eastAsia="zh-CN"/>
    </w:rPr>
  </w:style>
  <w:style w:type="paragraph" w:styleId="ListNumber">
    <w:name w:val="List Number"/>
    <w:basedOn w:val="Normal"/>
    <w:uiPriority w:val="99"/>
    <w:semiHidden/>
    <w:unhideWhenUsed/>
    <w:rsid w:val="00246853"/>
    <w:pPr>
      <w:numPr>
        <w:numId w:val="11"/>
      </w:numPr>
      <w:spacing w:line="240" w:lineRule="auto"/>
      <w:contextualSpacing/>
      <w:jc w:val="both"/>
    </w:pPr>
    <w:rPr>
      <w:rFonts w:asciiTheme="minorHAnsi" w:eastAsia="Times New Roman" w:hAnsiTheme="minorHAnsi"/>
      <w:sz w:val="22"/>
      <w:szCs w:val="20"/>
      <w:lang w:val="pl-PL" w:eastAsia="zh-CN"/>
    </w:rPr>
  </w:style>
  <w:style w:type="paragraph" w:styleId="ListNumber2">
    <w:name w:val="List Number 2"/>
    <w:basedOn w:val="Normal"/>
    <w:uiPriority w:val="99"/>
    <w:semiHidden/>
    <w:unhideWhenUsed/>
    <w:rsid w:val="00246853"/>
    <w:pPr>
      <w:numPr>
        <w:numId w:val="12"/>
      </w:numPr>
      <w:spacing w:line="240" w:lineRule="auto"/>
      <w:contextualSpacing/>
      <w:jc w:val="both"/>
    </w:pPr>
    <w:rPr>
      <w:rFonts w:asciiTheme="minorHAnsi" w:eastAsia="Times New Roman" w:hAnsiTheme="minorHAnsi"/>
      <w:sz w:val="22"/>
      <w:szCs w:val="20"/>
      <w:lang w:val="pl-PL" w:eastAsia="zh-CN"/>
    </w:rPr>
  </w:style>
  <w:style w:type="paragraph" w:styleId="ListNumber4">
    <w:name w:val="List Number 4"/>
    <w:basedOn w:val="Normal"/>
    <w:uiPriority w:val="99"/>
    <w:semiHidden/>
    <w:unhideWhenUsed/>
    <w:rsid w:val="00246853"/>
    <w:pPr>
      <w:numPr>
        <w:numId w:val="13"/>
      </w:numPr>
      <w:spacing w:line="240" w:lineRule="auto"/>
      <w:contextualSpacing/>
      <w:jc w:val="both"/>
    </w:pPr>
    <w:rPr>
      <w:rFonts w:asciiTheme="minorHAnsi" w:eastAsia="Times New Roman" w:hAnsiTheme="minorHAnsi"/>
      <w:sz w:val="22"/>
      <w:szCs w:val="20"/>
      <w:lang w:val="pl-PL" w:eastAsia="zh-CN"/>
    </w:rPr>
  </w:style>
  <w:style w:type="paragraph" w:styleId="ListNumber5">
    <w:name w:val="List Number 5"/>
    <w:basedOn w:val="Normal"/>
    <w:uiPriority w:val="99"/>
    <w:semiHidden/>
    <w:unhideWhenUsed/>
    <w:rsid w:val="00246853"/>
    <w:pPr>
      <w:numPr>
        <w:numId w:val="14"/>
      </w:numPr>
      <w:spacing w:line="240" w:lineRule="auto"/>
      <w:contextualSpacing/>
      <w:jc w:val="both"/>
    </w:pPr>
    <w:rPr>
      <w:rFonts w:asciiTheme="minorHAnsi" w:eastAsia="Times New Roman" w:hAnsiTheme="minorHAnsi"/>
      <w:sz w:val="22"/>
      <w:szCs w:val="20"/>
      <w:lang w:val="pl-PL" w:eastAsia="zh-CN"/>
    </w:rPr>
  </w:style>
  <w:style w:type="paragraph" w:styleId="HTMLPreformatted">
    <w:name w:val="HTML Preformatted"/>
    <w:basedOn w:val="Normal"/>
    <w:link w:val="HTMLPreformattedChar"/>
    <w:uiPriority w:val="99"/>
    <w:semiHidden/>
    <w:unhideWhenUsed/>
    <w:rsid w:val="00246853"/>
    <w:pPr>
      <w:spacing w:line="240" w:lineRule="auto"/>
      <w:jc w:val="both"/>
    </w:pPr>
    <w:rPr>
      <w:rFonts w:ascii="Consolas" w:eastAsia="Times New Roman" w:hAnsi="Consolas"/>
      <w:sz w:val="22"/>
      <w:szCs w:val="20"/>
      <w:lang w:val="pl-PL" w:eastAsia="zh-CN"/>
    </w:rPr>
  </w:style>
  <w:style w:type="character" w:customStyle="1" w:styleId="HTMLPreformattedChar">
    <w:name w:val="HTML Preformatted Char"/>
    <w:basedOn w:val="DefaultParagraphFont"/>
    <w:link w:val="HTMLPreformatted"/>
    <w:uiPriority w:val="99"/>
    <w:semiHidden/>
    <w:rsid w:val="00246853"/>
    <w:rPr>
      <w:rFonts w:ascii="Consolas" w:eastAsia="Times New Roman" w:hAnsi="Consolas"/>
      <w:sz w:val="22"/>
      <w:lang w:val="pl-PL" w:eastAsia="zh-CN"/>
    </w:rPr>
  </w:style>
  <w:style w:type="paragraph" w:styleId="BodyTextFirstIndent">
    <w:name w:val="Body Text First Indent"/>
    <w:basedOn w:val="BodyText"/>
    <w:link w:val="BodyTextFirstIndentChar"/>
    <w:uiPriority w:val="99"/>
    <w:semiHidden/>
    <w:unhideWhenUsed/>
    <w:rsid w:val="00246853"/>
    <w:pPr>
      <w:spacing w:after="0"/>
      <w:ind w:firstLine="360"/>
    </w:pPr>
  </w:style>
  <w:style w:type="character" w:customStyle="1" w:styleId="BodyTextFirstIndentChar">
    <w:name w:val="Body Text First Indent Char"/>
    <w:basedOn w:val="BodyTextChar"/>
    <w:link w:val="BodyTextFirstIndent"/>
    <w:uiPriority w:val="99"/>
    <w:semiHidden/>
    <w:rsid w:val="00246853"/>
    <w:rPr>
      <w:rFonts w:asciiTheme="minorHAnsi" w:eastAsia="Times New Roman" w:hAnsiTheme="minorHAnsi"/>
      <w:sz w:val="22"/>
      <w:lang w:val="pl-PL" w:eastAsia="zh-CN"/>
    </w:rPr>
  </w:style>
  <w:style w:type="paragraph" w:styleId="BodyTextIndent">
    <w:name w:val="Body Text Indent"/>
    <w:basedOn w:val="Normal"/>
    <w:link w:val="BodyTextIndentChar"/>
    <w:uiPriority w:val="99"/>
    <w:semiHidden/>
    <w:unhideWhenUsed/>
    <w:rsid w:val="00246853"/>
    <w:pPr>
      <w:spacing w:after="120" w:line="240" w:lineRule="auto"/>
      <w:ind w:left="283"/>
      <w:jc w:val="both"/>
    </w:pPr>
    <w:rPr>
      <w:rFonts w:asciiTheme="minorHAnsi" w:eastAsia="Times New Roman" w:hAnsiTheme="minorHAnsi"/>
      <w:sz w:val="22"/>
      <w:szCs w:val="20"/>
      <w:lang w:val="pl-PL" w:eastAsia="zh-CN"/>
    </w:rPr>
  </w:style>
  <w:style w:type="character" w:customStyle="1" w:styleId="BodyTextIndentChar">
    <w:name w:val="Body Text Indent Char"/>
    <w:basedOn w:val="DefaultParagraphFont"/>
    <w:link w:val="BodyTextIndent"/>
    <w:uiPriority w:val="99"/>
    <w:semiHidden/>
    <w:rsid w:val="00246853"/>
    <w:rPr>
      <w:rFonts w:asciiTheme="minorHAnsi" w:eastAsia="Times New Roman" w:hAnsiTheme="minorHAnsi"/>
      <w:sz w:val="22"/>
      <w:lang w:val="pl-PL" w:eastAsia="zh-CN"/>
    </w:rPr>
  </w:style>
  <w:style w:type="paragraph" w:styleId="BodyTextFirstIndent2">
    <w:name w:val="Body Text First Indent 2"/>
    <w:basedOn w:val="BodyTextIndent"/>
    <w:link w:val="BodyTextFirstIndent2Char"/>
    <w:uiPriority w:val="99"/>
    <w:semiHidden/>
    <w:unhideWhenUsed/>
    <w:rsid w:val="00246853"/>
    <w:pPr>
      <w:spacing w:after="0"/>
      <w:ind w:left="360" w:firstLine="360"/>
    </w:pPr>
  </w:style>
  <w:style w:type="character" w:customStyle="1" w:styleId="BodyTextFirstIndent2Char">
    <w:name w:val="Body Text First Indent 2 Char"/>
    <w:basedOn w:val="BodyTextIndentChar"/>
    <w:link w:val="BodyTextFirstIndent2"/>
    <w:uiPriority w:val="99"/>
    <w:semiHidden/>
    <w:rsid w:val="00246853"/>
    <w:rPr>
      <w:rFonts w:asciiTheme="minorHAnsi" w:eastAsia="Times New Roman" w:hAnsiTheme="minorHAnsi"/>
      <w:sz w:val="22"/>
      <w:lang w:val="pl-PL" w:eastAsia="zh-CN"/>
    </w:rPr>
  </w:style>
  <w:style w:type="paragraph" w:styleId="ListBullet">
    <w:name w:val="List Bullet"/>
    <w:basedOn w:val="Normal"/>
    <w:uiPriority w:val="99"/>
    <w:semiHidden/>
    <w:unhideWhenUsed/>
    <w:rsid w:val="00246853"/>
    <w:pPr>
      <w:numPr>
        <w:numId w:val="15"/>
      </w:numPr>
      <w:spacing w:line="240" w:lineRule="auto"/>
      <w:contextualSpacing/>
      <w:jc w:val="both"/>
    </w:pPr>
    <w:rPr>
      <w:rFonts w:asciiTheme="minorHAnsi" w:eastAsia="Times New Roman" w:hAnsiTheme="minorHAnsi"/>
      <w:sz w:val="22"/>
      <w:szCs w:val="20"/>
      <w:lang w:val="pl-PL" w:eastAsia="zh-CN"/>
    </w:rPr>
  </w:style>
  <w:style w:type="paragraph" w:styleId="ListBullet2">
    <w:name w:val="List Bullet 2"/>
    <w:basedOn w:val="Normal"/>
    <w:uiPriority w:val="99"/>
    <w:semiHidden/>
    <w:unhideWhenUsed/>
    <w:rsid w:val="00246853"/>
    <w:pPr>
      <w:numPr>
        <w:numId w:val="16"/>
      </w:numPr>
      <w:spacing w:line="240" w:lineRule="auto"/>
      <w:contextualSpacing/>
      <w:jc w:val="both"/>
    </w:pPr>
    <w:rPr>
      <w:rFonts w:asciiTheme="minorHAnsi" w:eastAsia="Times New Roman" w:hAnsiTheme="minorHAnsi"/>
      <w:sz w:val="22"/>
      <w:szCs w:val="20"/>
      <w:lang w:val="pl-PL" w:eastAsia="zh-CN"/>
    </w:rPr>
  </w:style>
  <w:style w:type="paragraph" w:styleId="ListBullet3">
    <w:name w:val="List Bullet 3"/>
    <w:basedOn w:val="Normal"/>
    <w:uiPriority w:val="99"/>
    <w:semiHidden/>
    <w:unhideWhenUsed/>
    <w:rsid w:val="00246853"/>
    <w:pPr>
      <w:numPr>
        <w:numId w:val="17"/>
      </w:numPr>
      <w:spacing w:line="240" w:lineRule="auto"/>
      <w:contextualSpacing/>
      <w:jc w:val="both"/>
    </w:pPr>
    <w:rPr>
      <w:rFonts w:asciiTheme="minorHAnsi" w:eastAsia="Times New Roman" w:hAnsiTheme="minorHAnsi"/>
      <w:sz w:val="22"/>
      <w:szCs w:val="20"/>
      <w:lang w:val="pl-PL" w:eastAsia="zh-CN"/>
    </w:rPr>
  </w:style>
  <w:style w:type="paragraph" w:styleId="ListBullet4">
    <w:name w:val="List Bullet 4"/>
    <w:basedOn w:val="Normal"/>
    <w:uiPriority w:val="99"/>
    <w:semiHidden/>
    <w:unhideWhenUsed/>
    <w:rsid w:val="00246853"/>
    <w:pPr>
      <w:numPr>
        <w:numId w:val="18"/>
      </w:numPr>
      <w:spacing w:line="240" w:lineRule="auto"/>
      <w:contextualSpacing/>
      <w:jc w:val="both"/>
    </w:pPr>
    <w:rPr>
      <w:rFonts w:asciiTheme="minorHAnsi" w:eastAsia="Times New Roman" w:hAnsiTheme="minorHAnsi"/>
      <w:sz w:val="22"/>
      <w:szCs w:val="20"/>
      <w:lang w:val="pl-PL" w:eastAsia="zh-CN"/>
    </w:rPr>
  </w:style>
  <w:style w:type="paragraph" w:styleId="ListBullet5">
    <w:name w:val="List Bullet 5"/>
    <w:basedOn w:val="Normal"/>
    <w:uiPriority w:val="99"/>
    <w:semiHidden/>
    <w:unhideWhenUsed/>
    <w:rsid w:val="00246853"/>
    <w:pPr>
      <w:numPr>
        <w:numId w:val="19"/>
      </w:numPr>
      <w:spacing w:line="240" w:lineRule="auto"/>
      <w:contextualSpacing/>
      <w:jc w:val="both"/>
    </w:pPr>
    <w:rPr>
      <w:rFonts w:asciiTheme="minorHAnsi" w:eastAsia="Times New Roman" w:hAnsiTheme="minorHAnsi"/>
      <w:sz w:val="22"/>
      <w:szCs w:val="20"/>
      <w:lang w:val="pl-PL" w:eastAsia="zh-CN"/>
    </w:rPr>
  </w:style>
  <w:style w:type="paragraph" w:styleId="BodyTextIndent2">
    <w:name w:val="Body Text Indent 2"/>
    <w:basedOn w:val="Normal"/>
    <w:link w:val="BodyTextIndent2Char"/>
    <w:uiPriority w:val="99"/>
    <w:semiHidden/>
    <w:unhideWhenUsed/>
    <w:rsid w:val="00246853"/>
    <w:pPr>
      <w:spacing w:after="120" w:line="480" w:lineRule="auto"/>
      <w:ind w:left="283"/>
      <w:jc w:val="both"/>
    </w:pPr>
    <w:rPr>
      <w:rFonts w:asciiTheme="minorHAnsi" w:eastAsia="Times New Roman" w:hAnsiTheme="minorHAnsi"/>
      <w:sz w:val="22"/>
      <w:szCs w:val="20"/>
      <w:lang w:val="pl-PL" w:eastAsia="zh-CN"/>
    </w:rPr>
  </w:style>
  <w:style w:type="character" w:customStyle="1" w:styleId="BodyTextIndent2Char">
    <w:name w:val="Body Text Indent 2 Char"/>
    <w:basedOn w:val="DefaultParagraphFont"/>
    <w:link w:val="BodyTextIndent2"/>
    <w:uiPriority w:val="99"/>
    <w:semiHidden/>
    <w:rsid w:val="00246853"/>
    <w:rPr>
      <w:rFonts w:asciiTheme="minorHAnsi" w:eastAsia="Times New Roman" w:hAnsiTheme="minorHAnsi"/>
      <w:sz w:val="22"/>
      <w:lang w:val="pl-PL" w:eastAsia="zh-CN"/>
    </w:rPr>
  </w:style>
  <w:style w:type="paragraph" w:styleId="BodyTextIndent3">
    <w:name w:val="Body Text Indent 3"/>
    <w:basedOn w:val="Normal"/>
    <w:link w:val="BodyTextIndent3Char"/>
    <w:uiPriority w:val="99"/>
    <w:semiHidden/>
    <w:unhideWhenUsed/>
    <w:rsid w:val="00246853"/>
    <w:pPr>
      <w:spacing w:after="120" w:line="240" w:lineRule="auto"/>
      <w:ind w:left="283"/>
      <w:jc w:val="both"/>
    </w:pPr>
    <w:rPr>
      <w:rFonts w:asciiTheme="minorHAnsi" w:eastAsia="Times New Roman" w:hAnsiTheme="minorHAnsi"/>
      <w:sz w:val="16"/>
      <w:szCs w:val="16"/>
      <w:lang w:val="pl-PL" w:eastAsia="zh-CN"/>
    </w:rPr>
  </w:style>
  <w:style w:type="character" w:customStyle="1" w:styleId="BodyTextIndent3Char">
    <w:name w:val="Body Text Indent 3 Char"/>
    <w:basedOn w:val="DefaultParagraphFont"/>
    <w:link w:val="BodyTextIndent3"/>
    <w:uiPriority w:val="99"/>
    <w:semiHidden/>
    <w:rsid w:val="00246853"/>
    <w:rPr>
      <w:rFonts w:asciiTheme="minorHAnsi" w:eastAsia="Times New Roman" w:hAnsiTheme="minorHAnsi"/>
      <w:sz w:val="16"/>
      <w:szCs w:val="16"/>
      <w:lang w:val="pl-PL" w:eastAsia="zh-CN"/>
    </w:rPr>
  </w:style>
  <w:style w:type="paragraph" w:styleId="NormalIndent">
    <w:name w:val="Normal Indent"/>
    <w:basedOn w:val="Normal"/>
    <w:uiPriority w:val="99"/>
    <w:semiHidden/>
    <w:unhideWhenUsed/>
    <w:rsid w:val="00246853"/>
    <w:pPr>
      <w:spacing w:line="240" w:lineRule="auto"/>
      <w:ind w:left="708"/>
      <w:jc w:val="both"/>
    </w:pPr>
    <w:rPr>
      <w:rFonts w:asciiTheme="minorHAnsi" w:eastAsia="Times New Roman" w:hAnsiTheme="minorHAnsi"/>
      <w:sz w:val="22"/>
      <w:szCs w:val="20"/>
      <w:lang w:val="pl-PL" w:eastAsia="zh-CN"/>
    </w:rPr>
  </w:style>
  <w:style w:type="paragraph" w:styleId="CommentText">
    <w:name w:val="annotation text"/>
    <w:basedOn w:val="Normal"/>
    <w:link w:val="CommentTextChar"/>
    <w:uiPriority w:val="99"/>
    <w:semiHidden/>
    <w:unhideWhenUsed/>
    <w:rsid w:val="00246853"/>
    <w:pPr>
      <w:spacing w:line="240" w:lineRule="auto"/>
      <w:jc w:val="both"/>
    </w:pPr>
    <w:rPr>
      <w:rFonts w:asciiTheme="minorHAnsi" w:eastAsia="Times New Roman" w:hAnsiTheme="minorHAnsi"/>
      <w:sz w:val="22"/>
      <w:szCs w:val="20"/>
      <w:lang w:val="pl-PL" w:eastAsia="zh-CN"/>
    </w:rPr>
  </w:style>
  <w:style w:type="character" w:customStyle="1" w:styleId="CommentTextChar">
    <w:name w:val="Comment Text Char"/>
    <w:basedOn w:val="DefaultParagraphFont"/>
    <w:link w:val="CommentText"/>
    <w:uiPriority w:val="99"/>
    <w:semiHidden/>
    <w:rsid w:val="00246853"/>
    <w:rPr>
      <w:rFonts w:asciiTheme="minorHAnsi" w:eastAsia="Times New Roman" w:hAnsiTheme="minorHAnsi"/>
      <w:sz w:val="22"/>
      <w:lang w:val="pl-PL" w:eastAsia="zh-CN"/>
    </w:rPr>
  </w:style>
  <w:style w:type="paragraph" w:styleId="CommentSubject">
    <w:name w:val="annotation subject"/>
    <w:basedOn w:val="CommentText"/>
    <w:next w:val="CommentText"/>
    <w:link w:val="CommentSubjectChar"/>
    <w:uiPriority w:val="99"/>
    <w:unhideWhenUsed/>
    <w:rsid w:val="00246853"/>
    <w:rPr>
      <w:b/>
      <w:bCs/>
    </w:rPr>
  </w:style>
  <w:style w:type="character" w:customStyle="1" w:styleId="CommentSubjectChar">
    <w:name w:val="Comment Subject Char"/>
    <w:basedOn w:val="CommentTextChar"/>
    <w:link w:val="CommentSubject"/>
    <w:uiPriority w:val="99"/>
    <w:rsid w:val="00246853"/>
    <w:rPr>
      <w:rFonts w:asciiTheme="minorHAnsi" w:eastAsia="Times New Roman" w:hAnsiTheme="minorHAnsi"/>
      <w:b/>
      <w:bCs/>
      <w:sz w:val="22"/>
      <w:lang w:val="pl-PL" w:eastAsia="zh-CN"/>
    </w:rPr>
  </w:style>
  <w:style w:type="paragraph" w:styleId="Subtitle">
    <w:name w:val="Subtitle"/>
    <w:basedOn w:val="Normal"/>
    <w:next w:val="Normal"/>
    <w:link w:val="SubtitleChar"/>
    <w:uiPriority w:val="11"/>
    <w:qFormat/>
    <w:rsid w:val="00246853"/>
    <w:pPr>
      <w:numPr>
        <w:ilvl w:val="1"/>
      </w:numPr>
      <w:spacing w:line="240" w:lineRule="auto"/>
      <w:jc w:val="both"/>
    </w:pPr>
    <w:rPr>
      <w:rFonts w:asciiTheme="majorHAnsi" w:eastAsiaTheme="majorEastAsia" w:hAnsiTheme="majorHAnsi" w:cstheme="majorBidi"/>
      <w:i/>
      <w:iCs/>
      <w:color w:val="4F81BD" w:themeColor="accent1"/>
      <w:spacing w:val="15"/>
      <w:lang w:val="pl-PL" w:eastAsia="zh-CN"/>
    </w:rPr>
  </w:style>
  <w:style w:type="character" w:customStyle="1" w:styleId="SubtitleChar">
    <w:name w:val="Subtitle Char"/>
    <w:basedOn w:val="DefaultParagraphFont"/>
    <w:link w:val="Subtitle"/>
    <w:uiPriority w:val="11"/>
    <w:rsid w:val="00246853"/>
    <w:rPr>
      <w:rFonts w:asciiTheme="majorHAnsi" w:eastAsiaTheme="majorEastAsia" w:hAnsiTheme="majorHAnsi" w:cstheme="majorBidi"/>
      <w:i/>
      <w:iCs/>
      <w:color w:val="4F81BD" w:themeColor="accent1"/>
      <w:spacing w:val="15"/>
      <w:sz w:val="24"/>
      <w:szCs w:val="24"/>
      <w:lang w:val="pl-PL" w:eastAsia="zh-CN"/>
    </w:rPr>
  </w:style>
  <w:style w:type="paragraph" w:styleId="BlockText">
    <w:name w:val="Block Text"/>
    <w:basedOn w:val="Normal"/>
    <w:uiPriority w:val="99"/>
    <w:semiHidden/>
    <w:unhideWhenUsed/>
    <w:rsid w:val="00246853"/>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line="240" w:lineRule="auto"/>
      <w:ind w:left="1152" w:right="1152"/>
      <w:jc w:val="both"/>
    </w:pPr>
    <w:rPr>
      <w:rFonts w:asciiTheme="minorHAnsi" w:eastAsiaTheme="minorEastAsia" w:hAnsiTheme="minorHAnsi" w:cstheme="minorBidi"/>
      <w:i/>
      <w:iCs/>
      <w:color w:val="4F81BD" w:themeColor="accent1"/>
      <w:sz w:val="22"/>
      <w:szCs w:val="20"/>
      <w:lang w:val="pl-PL" w:eastAsia="zh-CN"/>
    </w:rPr>
  </w:style>
  <w:style w:type="paragraph" w:styleId="MacroText">
    <w:name w:val="macro"/>
    <w:link w:val="MacroTextChar"/>
    <w:uiPriority w:val="99"/>
    <w:semiHidden/>
    <w:unhideWhenUsed/>
    <w:rsid w:val="00246853"/>
    <w:pPr>
      <w:tabs>
        <w:tab w:val="left" w:pos="480"/>
        <w:tab w:val="left" w:pos="960"/>
        <w:tab w:val="left" w:pos="1440"/>
        <w:tab w:val="left" w:pos="1920"/>
        <w:tab w:val="left" w:pos="2400"/>
        <w:tab w:val="left" w:pos="2880"/>
        <w:tab w:val="left" w:pos="3360"/>
        <w:tab w:val="left" w:pos="3840"/>
        <w:tab w:val="left" w:pos="4320"/>
      </w:tabs>
      <w:jc w:val="both"/>
    </w:pPr>
    <w:rPr>
      <w:rFonts w:ascii="Consolas" w:eastAsia="Times New Roman" w:hAnsi="Consolas"/>
      <w:lang w:val="pl-PL" w:eastAsia="zh-CN"/>
    </w:rPr>
  </w:style>
  <w:style w:type="character" w:customStyle="1" w:styleId="MacroTextChar">
    <w:name w:val="Macro Text Char"/>
    <w:basedOn w:val="DefaultParagraphFont"/>
    <w:link w:val="MacroText"/>
    <w:uiPriority w:val="99"/>
    <w:semiHidden/>
    <w:rsid w:val="00246853"/>
    <w:rPr>
      <w:rFonts w:ascii="Consolas" w:eastAsia="Times New Roman" w:hAnsi="Consolas"/>
      <w:lang w:val="pl-PL" w:eastAsia="zh-CN"/>
    </w:rPr>
  </w:style>
  <w:style w:type="paragraph" w:styleId="PlainText">
    <w:name w:val="Plain Text"/>
    <w:basedOn w:val="Normal"/>
    <w:link w:val="PlainTextChar"/>
    <w:uiPriority w:val="99"/>
    <w:semiHidden/>
    <w:unhideWhenUsed/>
    <w:rsid w:val="00246853"/>
    <w:pPr>
      <w:spacing w:line="240" w:lineRule="auto"/>
      <w:jc w:val="both"/>
    </w:pPr>
    <w:rPr>
      <w:rFonts w:ascii="Consolas" w:eastAsia="Times New Roman" w:hAnsi="Consolas"/>
      <w:sz w:val="21"/>
      <w:szCs w:val="21"/>
      <w:lang w:val="pl-PL" w:eastAsia="zh-CN"/>
    </w:rPr>
  </w:style>
  <w:style w:type="character" w:customStyle="1" w:styleId="PlainTextChar">
    <w:name w:val="Plain Text Char"/>
    <w:basedOn w:val="DefaultParagraphFont"/>
    <w:link w:val="PlainText"/>
    <w:uiPriority w:val="99"/>
    <w:semiHidden/>
    <w:rsid w:val="00246853"/>
    <w:rPr>
      <w:rFonts w:ascii="Consolas" w:eastAsia="Times New Roman" w:hAnsi="Consolas"/>
      <w:sz w:val="21"/>
      <w:szCs w:val="21"/>
      <w:lang w:val="pl-PL" w:eastAsia="zh-CN"/>
    </w:rPr>
  </w:style>
  <w:style w:type="paragraph" w:styleId="EndnoteText">
    <w:name w:val="endnote text"/>
    <w:basedOn w:val="Normal"/>
    <w:link w:val="EndnoteTextChar"/>
    <w:uiPriority w:val="99"/>
    <w:semiHidden/>
    <w:unhideWhenUsed/>
    <w:rsid w:val="00246853"/>
    <w:pPr>
      <w:spacing w:line="240" w:lineRule="auto"/>
      <w:jc w:val="both"/>
    </w:pPr>
    <w:rPr>
      <w:rFonts w:asciiTheme="minorHAnsi" w:eastAsia="Times New Roman" w:hAnsiTheme="minorHAnsi"/>
      <w:sz w:val="22"/>
      <w:szCs w:val="20"/>
      <w:lang w:val="pl-PL" w:eastAsia="zh-CN"/>
    </w:rPr>
  </w:style>
  <w:style w:type="character" w:customStyle="1" w:styleId="EndnoteTextChar">
    <w:name w:val="Endnote Text Char"/>
    <w:basedOn w:val="DefaultParagraphFont"/>
    <w:link w:val="EndnoteText"/>
    <w:uiPriority w:val="99"/>
    <w:semiHidden/>
    <w:rsid w:val="00246853"/>
    <w:rPr>
      <w:rFonts w:asciiTheme="minorHAnsi" w:eastAsia="Times New Roman" w:hAnsiTheme="minorHAnsi"/>
      <w:sz w:val="22"/>
      <w:lang w:val="pl-PL" w:eastAsia="zh-CN"/>
    </w:rPr>
  </w:style>
  <w:style w:type="paragraph" w:styleId="IndexHeading">
    <w:name w:val="index heading"/>
    <w:basedOn w:val="Normal"/>
    <w:next w:val="Index1"/>
    <w:uiPriority w:val="99"/>
    <w:semiHidden/>
    <w:unhideWhenUsed/>
    <w:rsid w:val="00246853"/>
    <w:pPr>
      <w:spacing w:line="240" w:lineRule="auto"/>
      <w:jc w:val="both"/>
    </w:pPr>
    <w:rPr>
      <w:rFonts w:asciiTheme="majorHAnsi" w:eastAsiaTheme="majorEastAsia" w:hAnsiTheme="majorHAnsi" w:cstheme="majorBidi"/>
      <w:b/>
      <w:bCs/>
      <w:sz w:val="22"/>
      <w:szCs w:val="20"/>
      <w:lang w:val="pl-PL" w:eastAsia="zh-CN"/>
    </w:rPr>
  </w:style>
  <w:style w:type="paragraph" w:styleId="TOAHeading">
    <w:name w:val="toa heading"/>
    <w:basedOn w:val="Normal"/>
    <w:next w:val="Normal"/>
    <w:uiPriority w:val="99"/>
    <w:semiHidden/>
    <w:unhideWhenUsed/>
    <w:rsid w:val="00246853"/>
    <w:pPr>
      <w:spacing w:before="120" w:line="240" w:lineRule="auto"/>
      <w:jc w:val="both"/>
    </w:pPr>
    <w:rPr>
      <w:rFonts w:asciiTheme="majorHAnsi" w:eastAsiaTheme="majorEastAsia" w:hAnsiTheme="majorHAnsi" w:cstheme="majorBidi"/>
      <w:b/>
      <w:bCs/>
      <w:lang w:val="pl-PL" w:eastAsia="zh-CN"/>
    </w:rPr>
  </w:style>
  <w:style w:type="paragraph" w:customStyle="1" w:styleId="Default">
    <w:name w:val="Default"/>
    <w:rsid w:val="00246853"/>
    <w:pPr>
      <w:autoSpaceDE w:val="0"/>
      <w:autoSpaceDN w:val="0"/>
      <w:adjustRightInd w:val="0"/>
    </w:pPr>
    <w:rPr>
      <w:rFonts w:ascii="Arial" w:eastAsiaTheme="minorHAnsi" w:hAnsi="Arial" w:cs="Arial"/>
      <w:color w:val="000000"/>
      <w:sz w:val="24"/>
      <w:szCs w:val="24"/>
      <w:lang w:val="it-IT" w:eastAsia="en-US"/>
    </w:rPr>
  </w:style>
  <w:style w:type="character" w:customStyle="1" w:styleId="hps">
    <w:name w:val="hps"/>
    <w:basedOn w:val="DefaultParagraphFont"/>
    <w:rsid w:val="00246853"/>
  </w:style>
  <w:style w:type="paragraph" w:customStyle="1" w:styleId="MAGNAStyle">
    <w:name w:val="MAGNAStyle"/>
    <w:basedOn w:val="Heading3"/>
    <w:link w:val="MAGNAStyleCarattere"/>
    <w:rsid w:val="00246853"/>
    <w:pPr>
      <w:numPr>
        <w:ilvl w:val="0"/>
        <w:numId w:val="0"/>
      </w:numPr>
      <w:spacing w:before="320"/>
      <w:ind w:left="284" w:hanging="284"/>
    </w:pPr>
    <w:rPr>
      <w:bCs/>
      <w:sz w:val="26"/>
      <w:szCs w:val="30"/>
      <w:lang w:val="pl-PL" w:eastAsia="zh-CN"/>
    </w:rPr>
  </w:style>
  <w:style w:type="paragraph" w:customStyle="1" w:styleId="MAGNAStyle1">
    <w:name w:val="MAGNAStyle1"/>
    <w:basedOn w:val="MAGNAStyle"/>
    <w:link w:val="MAGNAStyle1Carattere"/>
    <w:rsid w:val="00246853"/>
    <w:pPr>
      <w:numPr>
        <w:numId w:val="20"/>
      </w:numPr>
      <w:spacing w:line="276" w:lineRule="auto"/>
    </w:pPr>
    <w:rPr>
      <w:sz w:val="22"/>
      <w:szCs w:val="22"/>
    </w:rPr>
  </w:style>
  <w:style w:type="character" w:customStyle="1" w:styleId="MAGNAStyleCarattere">
    <w:name w:val="MAGNAStyle Carattere"/>
    <w:basedOn w:val="Heading1Char"/>
    <w:link w:val="MAGNAStyle"/>
    <w:rsid w:val="00246853"/>
    <w:rPr>
      <w:rFonts w:asciiTheme="majorHAnsi" w:eastAsiaTheme="majorEastAsia" w:hAnsiTheme="majorHAnsi" w:cstheme="majorBidi"/>
      <w:b/>
      <w:bCs/>
      <w:color w:val="003A5D"/>
      <w:sz w:val="26"/>
      <w:szCs w:val="30"/>
      <w:lang w:val="pl-PL" w:eastAsia="zh-CN"/>
    </w:rPr>
  </w:style>
  <w:style w:type="character" w:customStyle="1" w:styleId="MAGNAStyle1Carattere">
    <w:name w:val="MAGNAStyle1 Carattere"/>
    <w:basedOn w:val="MAGNAStyleCarattere"/>
    <w:link w:val="MAGNAStyle1"/>
    <w:rsid w:val="00246853"/>
    <w:rPr>
      <w:rFonts w:ascii="Arial" w:eastAsiaTheme="majorEastAsia" w:hAnsi="Arial" w:cs="Arial"/>
      <w:b/>
      <w:bCs/>
      <w:color w:val="003A5D"/>
      <w:sz w:val="22"/>
      <w:szCs w:val="22"/>
      <w:lang w:val="pl-PL" w:eastAsia="zh-CN"/>
    </w:rPr>
  </w:style>
  <w:style w:type="numbering" w:customStyle="1" w:styleId="Stile1">
    <w:name w:val="Stile1"/>
    <w:uiPriority w:val="99"/>
    <w:rsid w:val="00246853"/>
    <w:pPr>
      <w:numPr>
        <w:numId w:val="21"/>
      </w:numPr>
    </w:pPr>
  </w:style>
  <w:style w:type="character" w:styleId="FollowedHyperlink">
    <w:name w:val="FollowedHyperlink"/>
    <w:basedOn w:val="DefaultParagraphFont"/>
    <w:uiPriority w:val="99"/>
    <w:semiHidden/>
    <w:unhideWhenUsed/>
    <w:rsid w:val="00246853"/>
    <w:rPr>
      <w:color w:val="800080" w:themeColor="followedHyperlink"/>
      <w:u w:val="single"/>
    </w:rPr>
  </w:style>
  <w:style w:type="paragraph" w:customStyle="1" w:styleId="xl65">
    <w:name w:val="xl65"/>
    <w:basedOn w:val="Normal"/>
    <w:rsid w:val="00246853"/>
    <w:pP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66">
    <w:name w:val="xl66"/>
    <w:basedOn w:val="Normal"/>
    <w:rsid w:val="00246853"/>
    <w:pPr>
      <w:pBdr>
        <w:left w:val="single" w:sz="4" w:space="0" w:color="auto"/>
      </w:pBd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67">
    <w:name w:val="xl67"/>
    <w:basedOn w:val="Normal"/>
    <w:rsid w:val="00246853"/>
    <w:pPr>
      <w:pBdr>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68">
    <w:name w:val="xl68"/>
    <w:basedOn w:val="Normal"/>
    <w:rsid w:val="00246853"/>
    <w:pPr>
      <w:pBdr>
        <w:left w:val="single" w:sz="4" w:space="0" w:color="auto"/>
      </w:pBd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69">
    <w:name w:val="xl69"/>
    <w:basedOn w:val="Normal"/>
    <w:rsid w:val="00246853"/>
    <w:pPr>
      <w:pBdr>
        <w:left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70">
    <w:name w:val="xl70"/>
    <w:basedOn w:val="Normal"/>
    <w:rsid w:val="00246853"/>
    <w:pPr>
      <w:pBdr>
        <w:lef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71">
    <w:name w:val="xl71"/>
    <w:basedOn w:val="Normal"/>
    <w:rsid w:val="00246853"/>
    <w:pP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72">
    <w:name w:val="xl72"/>
    <w:basedOn w:val="Normal"/>
    <w:rsid w:val="00246853"/>
    <w:pPr>
      <w:pBdr>
        <w:left w:val="single" w:sz="4" w:space="0" w:color="auto"/>
        <w:right w:val="single" w:sz="4" w:space="0" w:color="auto"/>
      </w:pBdr>
      <w:shd w:val="clear" w:color="000000" w:fill="CCFFCC"/>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73">
    <w:name w:val="xl73"/>
    <w:basedOn w:val="Normal"/>
    <w:rsid w:val="00246853"/>
    <w:pP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74">
    <w:name w:val="xl74"/>
    <w:basedOn w:val="Normal"/>
    <w:rsid w:val="00246853"/>
    <w:pPr>
      <w:pBdr>
        <w:top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75">
    <w:name w:val="xl75"/>
    <w:basedOn w:val="Normal"/>
    <w:rsid w:val="00246853"/>
    <w:pPr>
      <w:pBdr>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76">
    <w:name w:val="xl76"/>
    <w:basedOn w:val="Normal"/>
    <w:rsid w:val="00246853"/>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77">
    <w:name w:val="xl77"/>
    <w:basedOn w:val="Normal"/>
    <w:rsid w:val="00246853"/>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78">
    <w:name w:val="xl78"/>
    <w:basedOn w:val="Normal"/>
    <w:rsid w:val="00246853"/>
    <w:pPr>
      <w:pBdr>
        <w:left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79">
    <w:name w:val="xl79"/>
    <w:basedOn w:val="Normal"/>
    <w:rsid w:val="00246853"/>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80">
    <w:name w:val="xl80"/>
    <w:basedOn w:val="Normal"/>
    <w:rsid w:val="00246853"/>
    <w:pPr>
      <w:pBdr>
        <w:top w:val="single" w:sz="4" w:space="0" w:color="auto"/>
        <w:lef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81">
    <w:name w:val="xl81"/>
    <w:basedOn w:val="Normal"/>
    <w:rsid w:val="00246853"/>
    <w:pPr>
      <w:pBdr>
        <w:top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82">
    <w:name w:val="xl82"/>
    <w:basedOn w:val="Normal"/>
    <w:rsid w:val="00246853"/>
    <w:pPr>
      <w:pBdr>
        <w:bottom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83">
    <w:name w:val="xl83"/>
    <w:basedOn w:val="Normal"/>
    <w:rsid w:val="00246853"/>
    <w:pPr>
      <w:pBdr>
        <w:left w:val="single" w:sz="4" w:space="0" w:color="auto"/>
        <w:bottom w:val="single" w:sz="4" w:space="0" w:color="auto"/>
      </w:pBd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84">
    <w:name w:val="xl84"/>
    <w:basedOn w:val="Normal"/>
    <w:rsid w:val="00246853"/>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b/>
      <w:bCs/>
      <w:i/>
      <w:iCs/>
      <w:sz w:val="16"/>
      <w:szCs w:val="16"/>
      <w:lang w:eastAsia="en-US"/>
    </w:rPr>
  </w:style>
  <w:style w:type="paragraph" w:customStyle="1" w:styleId="xl85">
    <w:name w:val="xl85"/>
    <w:basedOn w:val="Normal"/>
    <w:rsid w:val="00246853"/>
    <w:pPr>
      <w:pBdr>
        <w:top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b/>
      <w:bCs/>
      <w:i/>
      <w:iCs/>
      <w:sz w:val="16"/>
      <w:szCs w:val="16"/>
      <w:lang w:eastAsia="en-US"/>
    </w:rPr>
  </w:style>
  <w:style w:type="paragraph" w:customStyle="1" w:styleId="xl86">
    <w:name w:val="xl86"/>
    <w:basedOn w:val="Normal"/>
    <w:rsid w:val="00246853"/>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Arial Narrow" w:eastAsia="Times New Roman" w:hAnsi="Arial Narrow"/>
      <w:b/>
      <w:bCs/>
      <w:i/>
      <w:iCs/>
      <w:sz w:val="16"/>
      <w:szCs w:val="16"/>
      <w:lang w:eastAsia="en-US"/>
    </w:rPr>
  </w:style>
  <w:style w:type="paragraph" w:customStyle="1" w:styleId="xl87">
    <w:name w:val="xl87"/>
    <w:basedOn w:val="Normal"/>
    <w:rsid w:val="00246853"/>
    <w:pPr>
      <w:pBdr>
        <w:top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88">
    <w:name w:val="xl88"/>
    <w:basedOn w:val="Normal"/>
    <w:rsid w:val="0024685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b/>
      <w:bCs/>
      <w:i/>
      <w:iCs/>
      <w:sz w:val="16"/>
      <w:szCs w:val="16"/>
      <w:lang w:eastAsia="en-US"/>
    </w:rPr>
  </w:style>
  <w:style w:type="paragraph" w:customStyle="1" w:styleId="xl89">
    <w:name w:val="xl89"/>
    <w:basedOn w:val="Normal"/>
    <w:rsid w:val="00246853"/>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90">
    <w:name w:val="xl90"/>
    <w:basedOn w:val="Normal"/>
    <w:rsid w:val="00246853"/>
    <w:pPr>
      <w:pBdr>
        <w:left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91">
    <w:name w:val="xl91"/>
    <w:basedOn w:val="Normal"/>
    <w:rsid w:val="00246853"/>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92">
    <w:name w:val="xl92"/>
    <w:basedOn w:val="Normal"/>
    <w:rsid w:val="00246853"/>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93">
    <w:name w:val="xl93"/>
    <w:basedOn w:val="Normal"/>
    <w:rsid w:val="00246853"/>
    <w:pPr>
      <w:pBdr>
        <w:top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94">
    <w:name w:val="xl94"/>
    <w:basedOn w:val="Normal"/>
    <w:rsid w:val="00246853"/>
    <w:pPr>
      <w:pBdr>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95">
    <w:name w:val="xl95"/>
    <w:basedOn w:val="Normal"/>
    <w:rsid w:val="00246853"/>
    <w:pPr>
      <w:pBdr>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96">
    <w:name w:val="xl96"/>
    <w:basedOn w:val="Normal"/>
    <w:rsid w:val="00246853"/>
    <w:pPr>
      <w:pBdr>
        <w:left w:val="single" w:sz="4" w:space="0" w:color="auto"/>
        <w:right w:val="single" w:sz="4" w:space="0" w:color="auto"/>
      </w:pBdr>
      <w:shd w:val="pct12" w:color="000000" w:fill="CCFFCC"/>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97">
    <w:name w:val="xl97"/>
    <w:basedOn w:val="Normal"/>
    <w:rsid w:val="00246853"/>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98">
    <w:name w:val="xl98"/>
    <w:basedOn w:val="Normal"/>
    <w:rsid w:val="00246853"/>
    <w:pPr>
      <w:pBdr>
        <w:top w:val="single" w:sz="4" w:space="0" w:color="auto"/>
        <w:left w:val="single" w:sz="4" w:space="0" w:color="auto"/>
        <w:right w:val="single" w:sz="4" w:space="0" w:color="auto"/>
      </w:pBdr>
      <w:shd w:val="pct12" w:color="000000" w:fill="CCFFCC"/>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99">
    <w:name w:val="xl99"/>
    <w:basedOn w:val="Normal"/>
    <w:rsid w:val="00246853"/>
    <w:pPr>
      <w:pBdr>
        <w:top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00">
    <w:name w:val="xl100"/>
    <w:basedOn w:val="Normal"/>
    <w:rsid w:val="00246853"/>
    <w:pPr>
      <w:pBdr>
        <w:top w:val="single" w:sz="4" w:space="0" w:color="auto"/>
        <w:lef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01">
    <w:name w:val="xl101"/>
    <w:basedOn w:val="Normal"/>
    <w:rsid w:val="00246853"/>
    <w:pPr>
      <w:pBdr>
        <w:top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02">
    <w:name w:val="xl102"/>
    <w:basedOn w:val="Normal"/>
    <w:rsid w:val="00246853"/>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03">
    <w:name w:val="xl103"/>
    <w:basedOn w:val="Normal"/>
    <w:rsid w:val="00246853"/>
    <w:pPr>
      <w:pBdr>
        <w:left w:val="single" w:sz="4" w:space="0" w:color="auto"/>
        <w:bottom w:val="single" w:sz="4" w:space="0" w:color="auto"/>
      </w:pBd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104">
    <w:name w:val="xl104"/>
    <w:basedOn w:val="Normal"/>
    <w:rsid w:val="00246853"/>
    <w:pPr>
      <w:pBdr>
        <w:left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05">
    <w:name w:val="xl105"/>
    <w:basedOn w:val="Normal"/>
    <w:rsid w:val="00246853"/>
    <w:pPr>
      <w:pBdr>
        <w:bottom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06">
    <w:name w:val="xl106"/>
    <w:basedOn w:val="Normal"/>
    <w:rsid w:val="00246853"/>
    <w:pPr>
      <w:pBdr>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07">
    <w:name w:val="xl107"/>
    <w:basedOn w:val="Normal"/>
    <w:rsid w:val="00246853"/>
    <w:pPr>
      <w:pBdr>
        <w:left w:val="single" w:sz="4" w:space="0" w:color="auto"/>
        <w:bottom w:val="single" w:sz="4" w:space="0" w:color="auto"/>
        <w:right w:val="single" w:sz="4" w:space="0" w:color="auto"/>
      </w:pBdr>
      <w:shd w:val="pct12" w:color="000000" w:fill="CCFFCC"/>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08">
    <w:name w:val="xl108"/>
    <w:basedOn w:val="Normal"/>
    <w:rsid w:val="00246853"/>
    <w:pPr>
      <w:pBdr>
        <w:left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09">
    <w:name w:val="xl109"/>
    <w:basedOn w:val="Normal"/>
    <w:rsid w:val="0024685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10">
    <w:name w:val="xl110"/>
    <w:basedOn w:val="Normal"/>
    <w:rsid w:val="00246853"/>
    <w:pPr>
      <w:pBdr>
        <w:top w:val="single" w:sz="4" w:space="0" w:color="auto"/>
        <w:left w:val="single" w:sz="4" w:space="0" w:color="auto"/>
        <w:bottom w:val="single" w:sz="4" w:space="0" w:color="auto"/>
        <w:right w:val="single" w:sz="4" w:space="0" w:color="auto"/>
      </w:pBdr>
      <w:shd w:val="pct12" w:color="000000" w:fill="CCFFCC"/>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11">
    <w:name w:val="xl111"/>
    <w:basedOn w:val="Normal"/>
    <w:rsid w:val="00246853"/>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12">
    <w:name w:val="xl112"/>
    <w:basedOn w:val="Normal"/>
    <w:rsid w:val="00246853"/>
    <w:pPr>
      <w:pBdr>
        <w:top w:val="single" w:sz="4" w:space="0" w:color="auto"/>
        <w:left w:val="single" w:sz="4" w:space="0" w:color="auto"/>
        <w:right w:val="single" w:sz="4" w:space="0" w:color="auto"/>
      </w:pBdr>
      <w:shd w:val="pct12" w:color="000000" w:fill="CCFFCC"/>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13">
    <w:name w:val="xl113"/>
    <w:basedOn w:val="Normal"/>
    <w:rsid w:val="00246853"/>
    <w:pPr>
      <w:pBdr>
        <w:top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14">
    <w:name w:val="xl114"/>
    <w:basedOn w:val="Normal"/>
    <w:rsid w:val="00246853"/>
    <w:pPr>
      <w:pBdr>
        <w:left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15">
    <w:name w:val="xl115"/>
    <w:basedOn w:val="Normal"/>
    <w:rsid w:val="00246853"/>
    <w:pPr>
      <w:pBdr>
        <w:left w:val="single" w:sz="4" w:space="0" w:color="auto"/>
        <w:bottom w:val="single" w:sz="4" w:space="0" w:color="auto"/>
      </w:pBd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116">
    <w:name w:val="xl116"/>
    <w:basedOn w:val="Normal"/>
    <w:rsid w:val="0024685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17">
    <w:name w:val="xl117"/>
    <w:basedOn w:val="Normal"/>
    <w:rsid w:val="00246853"/>
    <w:pPr>
      <w:pBdr>
        <w:top w:val="single" w:sz="4" w:space="0" w:color="auto"/>
        <w:left w:val="single" w:sz="4" w:space="0" w:color="auto"/>
        <w:bottom w:val="single" w:sz="4" w:space="0" w:color="auto"/>
        <w:right w:val="single" w:sz="4" w:space="0" w:color="auto"/>
      </w:pBdr>
      <w:shd w:val="pct12" w:color="000000" w:fill="CCFFCC"/>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18">
    <w:name w:val="xl118"/>
    <w:basedOn w:val="Normal"/>
    <w:rsid w:val="00246853"/>
    <w:pPr>
      <w:pBdr>
        <w:top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19">
    <w:name w:val="xl119"/>
    <w:basedOn w:val="Normal"/>
    <w:rsid w:val="00246853"/>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20">
    <w:name w:val="xl120"/>
    <w:basedOn w:val="Normal"/>
    <w:rsid w:val="00246853"/>
    <w:pPr>
      <w:pBdr>
        <w:top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21">
    <w:name w:val="xl121"/>
    <w:basedOn w:val="Normal"/>
    <w:rsid w:val="00246853"/>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22">
    <w:name w:val="xl122"/>
    <w:basedOn w:val="Normal"/>
    <w:rsid w:val="00246853"/>
    <w:pPr>
      <w:pBdr>
        <w:top w:val="single" w:sz="4" w:space="0" w:color="auto"/>
        <w:left w:val="single" w:sz="4" w:space="0" w:color="auto"/>
      </w:pBd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123">
    <w:name w:val="xl123"/>
    <w:basedOn w:val="Normal"/>
    <w:rsid w:val="00246853"/>
    <w:pPr>
      <w:pBdr>
        <w:top w:val="single" w:sz="4" w:space="0" w:color="auto"/>
        <w:lef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24">
    <w:name w:val="xl124"/>
    <w:basedOn w:val="Normal"/>
    <w:rsid w:val="00246853"/>
    <w:pPr>
      <w:pBdr>
        <w:top w:val="single" w:sz="4" w:space="0" w:color="auto"/>
        <w:left w:val="single" w:sz="4" w:space="0" w:color="auto"/>
        <w:right w:val="single" w:sz="4" w:space="0" w:color="auto"/>
      </w:pBdr>
      <w:shd w:val="clear" w:color="000000" w:fill="CCFFCC"/>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25">
    <w:name w:val="xl125"/>
    <w:basedOn w:val="Normal"/>
    <w:rsid w:val="00246853"/>
    <w:pPr>
      <w:pBdr>
        <w:left w:val="single" w:sz="4" w:space="0" w:color="auto"/>
        <w:bottom w:val="single" w:sz="4" w:space="0" w:color="auto"/>
      </w:pBd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126">
    <w:name w:val="xl126"/>
    <w:basedOn w:val="Normal"/>
    <w:rsid w:val="00246853"/>
    <w:pPr>
      <w:pBdr>
        <w:top w:val="single" w:sz="4" w:space="0" w:color="auto"/>
        <w:left w:val="single" w:sz="4" w:space="0" w:color="auto"/>
        <w:right w:val="single" w:sz="4" w:space="0" w:color="auto"/>
      </w:pBdr>
      <w:shd w:val="clear" w:color="000000" w:fill="CCFFCC"/>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27">
    <w:name w:val="xl127"/>
    <w:basedOn w:val="Normal"/>
    <w:rsid w:val="00246853"/>
    <w:pPr>
      <w:pBdr>
        <w:left w:val="single" w:sz="4" w:space="0" w:color="auto"/>
        <w:bottom w:val="single" w:sz="4" w:space="0" w:color="auto"/>
        <w:right w:val="single" w:sz="4" w:space="0" w:color="auto"/>
      </w:pBdr>
      <w:shd w:val="clear" w:color="000000" w:fill="CCFFCC"/>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28">
    <w:name w:val="xl128"/>
    <w:basedOn w:val="Normal"/>
    <w:rsid w:val="00246853"/>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29">
    <w:name w:val="xl129"/>
    <w:basedOn w:val="Normal"/>
    <w:rsid w:val="00246853"/>
    <w:pPr>
      <w:pBdr>
        <w:top w:val="single" w:sz="4" w:space="0" w:color="auto"/>
        <w:left w:val="single" w:sz="4" w:space="0" w:color="auto"/>
        <w:right w:val="single" w:sz="4" w:space="0" w:color="auto"/>
      </w:pBdr>
      <w:shd w:val="clear" w:color="000000" w:fill="CCFFCC"/>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30">
    <w:name w:val="xl130"/>
    <w:basedOn w:val="Normal"/>
    <w:rsid w:val="00246853"/>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31">
    <w:name w:val="xl131"/>
    <w:basedOn w:val="Normal"/>
    <w:rsid w:val="00246853"/>
    <w:pPr>
      <w:pBdr>
        <w:left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32">
    <w:name w:val="xl132"/>
    <w:basedOn w:val="Normal"/>
    <w:rsid w:val="00246853"/>
    <w:pPr>
      <w:pBdr>
        <w:bottom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33">
    <w:name w:val="xl133"/>
    <w:basedOn w:val="Normal"/>
    <w:rsid w:val="00246853"/>
    <w:pPr>
      <w:pBdr>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34">
    <w:name w:val="xl134"/>
    <w:basedOn w:val="Normal"/>
    <w:rsid w:val="00246853"/>
    <w:pPr>
      <w:pBdr>
        <w:left w:val="single" w:sz="4" w:space="0" w:color="auto"/>
        <w:bottom w:val="single" w:sz="4" w:space="0" w:color="auto"/>
        <w:right w:val="single" w:sz="4" w:space="0" w:color="auto"/>
      </w:pBdr>
      <w:shd w:val="clear" w:color="000000" w:fill="CCFFCC"/>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35">
    <w:name w:val="xl135"/>
    <w:basedOn w:val="Normal"/>
    <w:rsid w:val="00246853"/>
    <w:pPr>
      <w:shd w:val="pct12" w:color="000000" w:fill="auto"/>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36">
    <w:name w:val="xl136"/>
    <w:basedOn w:val="Normal"/>
    <w:rsid w:val="00246853"/>
    <w:pPr>
      <w:pBdr>
        <w:top w:val="single" w:sz="4" w:space="0" w:color="auto"/>
      </w:pBdr>
      <w:shd w:val="pct12" w:color="000000" w:fill="auto"/>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37">
    <w:name w:val="xl137"/>
    <w:basedOn w:val="Normal"/>
    <w:rsid w:val="00246853"/>
    <w:pPr>
      <w:pBdr>
        <w:bottom w:val="single" w:sz="4" w:space="0" w:color="auto"/>
      </w:pBdr>
      <w:shd w:val="pct12" w:color="000000" w:fill="auto"/>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38">
    <w:name w:val="xl138"/>
    <w:basedOn w:val="Normal"/>
    <w:rsid w:val="00246853"/>
    <w:pPr>
      <w:pBdr>
        <w:top w:val="single" w:sz="4" w:space="0" w:color="auto"/>
        <w:bottom w:val="single" w:sz="4" w:space="0" w:color="auto"/>
      </w:pBdr>
      <w:shd w:val="pct12" w:color="000000" w:fill="auto"/>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39">
    <w:name w:val="xl139"/>
    <w:basedOn w:val="Normal"/>
    <w:rsid w:val="00246853"/>
    <w:pPr>
      <w:pBdr>
        <w:top w:val="single" w:sz="4" w:space="0" w:color="auto"/>
      </w:pBdr>
      <w:shd w:val="pct12" w:color="000000" w:fill="auto"/>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40">
    <w:name w:val="xl140"/>
    <w:basedOn w:val="Normal"/>
    <w:rsid w:val="00246853"/>
    <w:pPr>
      <w:pBdr>
        <w:bottom w:val="single" w:sz="4" w:space="0" w:color="auto"/>
      </w:pBdr>
      <w:shd w:val="pct12" w:color="000000" w:fill="auto"/>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41">
    <w:name w:val="xl141"/>
    <w:basedOn w:val="Normal"/>
    <w:rsid w:val="00246853"/>
    <w:pPr>
      <w:pBdr>
        <w:top w:val="single" w:sz="4" w:space="0" w:color="auto"/>
        <w:left w:val="single" w:sz="4" w:space="0" w:color="auto"/>
      </w:pBd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142">
    <w:name w:val="xl142"/>
    <w:basedOn w:val="Normal"/>
    <w:rsid w:val="00246853"/>
    <w:pPr>
      <w:pBdr>
        <w:top w:val="single" w:sz="4" w:space="0" w:color="auto"/>
        <w:lef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43">
    <w:name w:val="xl143"/>
    <w:basedOn w:val="Normal"/>
    <w:rsid w:val="00246853"/>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144">
    <w:name w:val="xl144"/>
    <w:basedOn w:val="Normal"/>
    <w:rsid w:val="00246853"/>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45">
    <w:name w:val="xl145"/>
    <w:basedOn w:val="Normal"/>
    <w:rsid w:val="00246853"/>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146">
    <w:name w:val="xl146"/>
    <w:basedOn w:val="Normal"/>
    <w:rsid w:val="00246853"/>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47">
    <w:name w:val="xl147"/>
    <w:basedOn w:val="Normal"/>
    <w:rsid w:val="00246853"/>
    <w:pPr>
      <w:pBdr>
        <w:top w:val="single" w:sz="4" w:space="0" w:color="auto"/>
        <w:left w:val="single" w:sz="4" w:space="0" w:color="auto"/>
      </w:pBd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148">
    <w:name w:val="xl148"/>
    <w:basedOn w:val="Normal"/>
    <w:rsid w:val="00246853"/>
    <w:pPr>
      <w:pBdr>
        <w:top w:val="single" w:sz="4" w:space="0" w:color="auto"/>
        <w:lef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49">
    <w:name w:val="xl149"/>
    <w:basedOn w:val="Normal"/>
    <w:rsid w:val="00246853"/>
    <w:pPr>
      <w:pBdr>
        <w:top w:val="single" w:sz="4" w:space="0" w:color="auto"/>
        <w:lef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50">
    <w:name w:val="xl150"/>
    <w:basedOn w:val="Normal"/>
    <w:rsid w:val="00246853"/>
    <w:pPr>
      <w:pBdr>
        <w:top w:val="single" w:sz="4" w:space="0" w:color="auto"/>
        <w:left w:val="single" w:sz="4" w:space="0" w:color="auto"/>
      </w:pBd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151">
    <w:name w:val="xl151"/>
    <w:basedOn w:val="Normal"/>
    <w:rsid w:val="00246853"/>
    <w:pPr>
      <w:pBdr>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52">
    <w:name w:val="xl152"/>
    <w:basedOn w:val="Normal"/>
    <w:rsid w:val="00246853"/>
    <w:pPr>
      <w:pBdr>
        <w:top w:val="single" w:sz="4" w:space="0" w:color="auto"/>
        <w:lef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53">
    <w:name w:val="xl153"/>
    <w:basedOn w:val="Normal"/>
    <w:rsid w:val="00246853"/>
    <w:pPr>
      <w:pBdr>
        <w:top w:val="single" w:sz="4" w:space="0" w:color="auto"/>
      </w:pBdr>
      <w:shd w:val="clear" w:color="000000" w:fill="FFFFFF"/>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154">
    <w:name w:val="xl154"/>
    <w:basedOn w:val="Normal"/>
    <w:rsid w:val="00246853"/>
    <w:pPr>
      <w:pBdr>
        <w:top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55">
    <w:name w:val="xl155"/>
    <w:basedOn w:val="Normal"/>
    <w:rsid w:val="00246853"/>
    <w:pPr>
      <w:pBdr>
        <w:top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56">
    <w:name w:val="xl156"/>
    <w:basedOn w:val="Normal"/>
    <w:rsid w:val="00246853"/>
    <w:pPr>
      <w:pBdr>
        <w:lef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57">
    <w:name w:val="xl157"/>
    <w:basedOn w:val="Normal"/>
    <w:rsid w:val="00246853"/>
    <w:pPr>
      <w:shd w:val="clear" w:color="000000" w:fill="FFFFFF"/>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158">
    <w:name w:val="xl158"/>
    <w:basedOn w:val="Normal"/>
    <w:rsid w:val="00246853"/>
    <w:pP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59">
    <w:name w:val="xl159"/>
    <w:basedOn w:val="Normal"/>
    <w:rsid w:val="00246853"/>
    <w:pPr>
      <w:pBdr>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60">
    <w:name w:val="xl160"/>
    <w:basedOn w:val="Normal"/>
    <w:rsid w:val="0024685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b/>
      <w:bCs/>
      <w:i/>
      <w:iCs/>
      <w:sz w:val="16"/>
      <w:szCs w:val="16"/>
      <w:lang w:eastAsia="en-US"/>
    </w:rPr>
  </w:style>
  <w:style w:type="paragraph" w:customStyle="1" w:styleId="xl161">
    <w:name w:val="xl161"/>
    <w:basedOn w:val="Normal"/>
    <w:rsid w:val="00246853"/>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b/>
      <w:bCs/>
      <w:i/>
      <w:iCs/>
      <w:sz w:val="16"/>
      <w:szCs w:val="16"/>
      <w:lang w:eastAsia="en-US"/>
    </w:rPr>
  </w:style>
  <w:style w:type="paragraph" w:customStyle="1" w:styleId="xl162">
    <w:name w:val="xl162"/>
    <w:basedOn w:val="Normal"/>
    <w:rsid w:val="00246853"/>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b/>
      <w:bCs/>
      <w:i/>
      <w:iCs/>
      <w:sz w:val="16"/>
      <w:szCs w:val="16"/>
      <w:lang w:eastAsia="en-US"/>
    </w:rPr>
  </w:style>
  <w:style w:type="paragraph" w:customStyle="1" w:styleId="xl163">
    <w:name w:val="xl163"/>
    <w:basedOn w:val="Normal"/>
    <w:rsid w:val="00246853"/>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ascii="Arial Narrow" w:eastAsia="Times New Roman" w:hAnsi="Arial Narrow"/>
      <w:b/>
      <w:bCs/>
      <w:i/>
      <w:iCs/>
      <w:sz w:val="16"/>
      <w:szCs w:val="16"/>
      <w:lang w:eastAsia="en-US"/>
    </w:rPr>
  </w:style>
  <w:style w:type="paragraph" w:customStyle="1" w:styleId="xl164">
    <w:name w:val="xl164"/>
    <w:basedOn w:val="Normal"/>
    <w:rsid w:val="00246853"/>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65">
    <w:name w:val="xl165"/>
    <w:basedOn w:val="Normal"/>
    <w:rsid w:val="00246853"/>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66">
    <w:name w:val="xl166"/>
    <w:basedOn w:val="Normal"/>
    <w:rsid w:val="00246853"/>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67">
    <w:name w:val="xl167"/>
    <w:basedOn w:val="Normal"/>
    <w:rsid w:val="00246853"/>
    <w:pPr>
      <w:pBdr>
        <w:top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68">
    <w:name w:val="xl168"/>
    <w:basedOn w:val="Normal"/>
    <w:rsid w:val="00246853"/>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69">
    <w:name w:val="xl169"/>
    <w:basedOn w:val="Normal"/>
    <w:rsid w:val="00246853"/>
    <w:pPr>
      <w:pBdr>
        <w:top w:val="single" w:sz="4" w:space="0" w:color="auto"/>
        <w:left w:val="single" w:sz="4" w:space="0" w:color="auto"/>
      </w:pBdr>
      <w:shd w:val="clear" w:color="000000" w:fill="FFFFFF"/>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170">
    <w:name w:val="xl170"/>
    <w:basedOn w:val="Normal"/>
    <w:rsid w:val="00246853"/>
    <w:pPr>
      <w:pBdr>
        <w:top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71">
    <w:name w:val="xl171"/>
    <w:basedOn w:val="Normal"/>
    <w:rsid w:val="00246853"/>
    <w:pPr>
      <w:pBdr>
        <w:top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72">
    <w:name w:val="xl172"/>
    <w:basedOn w:val="Normal"/>
    <w:rsid w:val="00246853"/>
    <w:pPr>
      <w:pBdr>
        <w:bottom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73">
    <w:name w:val="xl173"/>
    <w:basedOn w:val="Normal"/>
    <w:rsid w:val="00246853"/>
    <w:pPr>
      <w:pBdr>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74">
    <w:name w:val="xl174"/>
    <w:basedOn w:val="Normal"/>
    <w:rsid w:val="00246853"/>
    <w:pPr>
      <w:pBdr>
        <w:left w:val="single" w:sz="4" w:space="0" w:color="auto"/>
        <w:right w:val="single" w:sz="4" w:space="0" w:color="auto"/>
      </w:pBdr>
      <w:shd w:val="clear" w:color="000000" w:fill="CCFFCC"/>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75">
    <w:name w:val="xl175"/>
    <w:basedOn w:val="Normal"/>
    <w:rsid w:val="00246853"/>
    <w:pPr>
      <w:pBdr>
        <w:left w:val="single" w:sz="4" w:space="0" w:color="auto"/>
        <w:right w:val="single" w:sz="4" w:space="0" w:color="auto"/>
      </w:pBdr>
      <w:shd w:val="pct12" w:color="000000" w:fill="CCFFCC"/>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76">
    <w:name w:val="xl176"/>
    <w:basedOn w:val="Normal"/>
    <w:rsid w:val="00246853"/>
    <w:pPr>
      <w:pBdr>
        <w:top w:val="single" w:sz="4" w:space="0" w:color="auto"/>
        <w:bottom w:val="single" w:sz="4" w:space="0" w:color="auto"/>
      </w:pBdr>
      <w:shd w:val="clear" w:color="000000" w:fill="FFFFFF"/>
      <w:spacing w:before="100" w:beforeAutospacing="1" w:after="100" w:afterAutospacing="1" w:line="240" w:lineRule="auto"/>
      <w:textAlignment w:val="center"/>
    </w:pPr>
    <w:rPr>
      <w:rFonts w:ascii="Arial Narrow" w:eastAsia="Times New Roman" w:hAnsi="Arial Narrow"/>
      <w:b/>
      <w:bCs/>
      <w:i/>
      <w:iCs/>
      <w:sz w:val="16"/>
      <w:szCs w:val="16"/>
      <w:lang w:eastAsia="en-US"/>
    </w:rPr>
  </w:style>
  <w:style w:type="paragraph" w:customStyle="1" w:styleId="xl177">
    <w:name w:val="xl177"/>
    <w:basedOn w:val="Normal"/>
    <w:rsid w:val="00246853"/>
    <w:pPr>
      <w:pBdr>
        <w:top w:val="single" w:sz="4" w:space="0" w:color="auto"/>
      </w:pBd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178">
    <w:name w:val="xl178"/>
    <w:basedOn w:val="Normal"/>
    <w:rsid w:val="00246853"/>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79">
    <w:name w:val="xl179"/>
    <w:basedOn w:val="Normal"/>
    <w:rsid w:val="00246853"/>
    <w:pPr>
      <w:pBdr>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80">
    <w:name w:val="xl180"/>
    <w:basedOn w:val="Normal"/>
    <w:rsid w:val="00246853"/>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81">
    <w:name w:val="xl181"/>
    <w:basedOn w:val="Normal"/>
    <w:rsid w:val="00246853"/>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182">
    <w:name w:val="xl182"/>
    <w:basedOn w:val="Normal"/>
    <w:rsid w:val="00246853"/>
    <w:pPr>
      <w:pBdr>
        <w:bottom w:val="single" w:sz="4" w:space="0" w:color="auto"/>
      </w:pBd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183">
    <w:name w:val="xl183"/>
    <w:basedOn w:val="Normal"/>
    <w:rsid w:val="00246853"/>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84">
    <w:name w:val="xl184"/>
    <w:basedOn w:val="Normal"/>
    <w:rsid w:val="00246853"/>
    <w:pPr>
      <w:pBdr>
        <w:lef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85">
    <w:name w:val="xl185"/>
    <w:basedOn w:val="Normal"/>
    <w:rsid w:val="00246853"/>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86">
    <w:name w:val="xl186"/>
    <w:basedOn w:val="Normal"/>
    <w:rsid w:val="00246853"/>
    <w:pPr>
      <w:pBdr>
        <w:top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87">
    <w:name w:val="xl187"/>
    <w:basedOn w:val="Normal"/>
    <w:rsid w:val="00246853"/>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88">
    <w:name w:val="xl188"/>
    <w:basedOn w:val="Normal"/>
    <w:rsid w:val="00246853"/>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b/>
      <w:bCs/>
      <w:sz w:val="16"/>
      <w:szCs w:val="16"/>
      <w:lang w:eastAsia="en-US"/>
    </w:rPr>
  </w:style>
  <w:style w:type="paragraph" w:customStyle="1" w:styleId="xl189">
    <w:name w:val="xl189"/>
    <w:basedOn w:val="Normal"/>
    <w:rsid w:val="0024685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b/>
      <w:bCs/>
      <w:sz w:val="16"/>
      <w:szCs w:val="16"/>
      <w:lang w:eastAsia="en-US"/>
    </w:rPr>
  </w:style>
  <w:style w:type="paragraph" w:customStyle="1" w:styleId="xl190">
    <w:name w:val="xl190"/>
    <w:basedOn w:val="Normal"/>
    <w:rsid w:val="00246853"/>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b/>
      <w:bCs/>
      <w:sz w:val="16"/>
      <w:szCs w:val="16"/>
      <w:lang w:eastAsia="en-US"/>
    </w:rPr>
  </w:style>
  <w:style w:type="paragraph" w:customStyle="1" w:styleId="xl191">
    <w:name w:val="xl191"/>
    <w:basedOn w:val="Normal"/>
    <w:rsid w:val="00246853"/>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center"/>
      <w:textAlignment w:val="center"/>
    </w:pPr>
    <w:rPr>
      <w:rFonts w:ascii="Arial Narrow" w:eastAsia="Times New Roman" w:hAnsi="Arial Narrow"/>
      <w:b/>
      <w:bCs/>
      <w:sz w:val="16"/>
      <w:szCs w:val="16"/>
      <w:lang w:eastAsia="en-US"/>
    </w:rPr>
  </w:style>
  <w:style w:type="paragraph" w:customStyle="1" w:styleId="xl192">
    <w:name w:val="xl192"/>
    <w:basedOn w:val="Normal"/>
    <w:rsid w:val="00246853"/>
    <w:pPr>
      <w:pBdr>
        <w:top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b/>
      <w:bCs/>
      <w:sz w:val="16"/>
      <w:szCs w:val="16"/>
      <w:lang w:eastAsia="en-US"/>
    </w:rPr>
  </w:style>
  <w:style w:type="paragraph" w:customStyle="1" w:styleId="xl193">
    <w:name w:val="xl193"/>
    <w:basedOn w:val="Normal"/>
    <w:rsid w:val="00246853"/>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b/>
      <w:bCs/>
      <w:sz w:val="16"/>
      <w:szCs w:val="16"/>
      <w:lang w:eastAsia="en-US"/>
    </w:rPr>
  </w:style>
  <w:style w:type="paragraph" w:customStyle="1" w:styleId="xl194">
    <w:name w:val="xl194"/>
    <w:basedOn w:val="Normal"/>
    <w:rsid w:val="00246853"/>
    <w:pPr>
      <w:pBdr>
        <w:top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b/>
      <w:bCs/>
      <w:sz w:val="16"/>
      <w:szCs w:val="16"/>
      <w:lang w:eastAsia="en-US"/>
    </w:rPr>
  </w:style>
  <w:style w:type="paragraph" w:customStyle="1" w:styleId="xl195">
    <w:name w:val="xl195"/>
    <w:basedOn w:val="Normal"/>
    <w:rsid w:val="00246853"/>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b/>
      <w:bCs/>
      <w:sz w:val="16"/>
      <w:szCs w:val="16"/>
      <w:lang w:eastAsia="en-US"/>
    </w:rPr>
  </w:style>
  <w:style w:type="paragraph" w:customStyle="1" w:styleId="xl196">
    <w:name w:val="xl196"/>
    <w:basedOn w:val="Normal"/>
    <w:rsid w:val="00246853"/>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b/>
      <w:bCs/>
      <w:sz w:val="16"/>
      <w:szCs w:val="16"/>
      <w:lang w:eastAsia="en-US"/>
    </w:rPr>
  </w:style>
  <w:style w:type="paragraph" w:customStyle="1" w:styleId="xl197">
    <w:name w:val="xl197"/>
    <w:basedOn w:val="Normal"/>
    <w:rsid w:val="00246853"/>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b/>
      <w:bCs/>
      <w:sz w:val="16"/>
      <w:szCs w:val="16"/>
      <w:lang w:eastAsia="en-US"/>
    </w:rPr>
  </w:style>
  <w:style w:type="paragraph" w:customStyle="1" w:styleId="xl198">
    <w:name w:val="xl198"/>
    <w:basedOn w:val="Normal"/>
    <w:rsid w:val="00246853"/>
    <w:pPr>
      <w:pBdr>
        <w:left w:val="single" w:sz="4" w:space="0" w:color="auto"/>
      </w:pBd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199">
    <w:name w:val="xl199"/>
    <w:basedOn w:val="Normal"/>
    <w:rsid w:val="00246853"/>
    <w:pPr>
      <w:pBdr>
        <w:right w:val="single" w:sz="4" w:space="0" w:color="auto"/>
      </w:pBd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font5">
    <w:name w:val="font5"/>
    <w:basedOn w:val="Normal"/>
    <w:rsid w:val="00246853"/>
    <w:pPr>
      <w:spacing w:before="100" w:beforeAutospacing="1" w:after="100" w:afterAutospacing="1" w:line="240" w:lineRule="auto"/>
    </w:pPr>
    <w:rPr>
      <w:rFonts w:eastAsia="Times New Roman" w:cs="Arial"/>
      <w:color w:val="000000"/>
      <w:sz w:val="18"/>
      <w:szCs w:val="18"/>
      <w:lang w:val="it-IT" w:eastAsia="it-IT"/>
    </w:rPr>
  </w:style>
  <w:style w:type="paragraph" w:customStyle="1" w:styleId="xl63">
    <w:name w:val="xl63"/>
    <w:basedOn w:val="Normal"/>
    <w:rsid w:val="00246853"/>
    <w:pPr>
      <w:pBdr>
        <w:top w:val="single" w:sz="8" w:space="0" w:color="auto"/>
        <w:left w:val="single" w:sz="8" w:space="0" w:color="auto"/>
        <w:bottom w:val="single" w:sz="8" w:space="0" w:color="auto"/>
      </w:pBdr>
      <w:shd w:val="clear" w:color="000000" w:fill="DAEEF3"/>
      <w:spacing w:before="100" w:beforeAutospacing="1" w:after="100" w:afterAutospacing="1" w:line="240" w:lineRule="auto"/>
      <w:jc w:val="center"/>
      <w:textAlignment w:val="center"/>
    </w:pPr>
    <w:rPr>
      <w:rFonts w:eastAsia="Times New Roman" w:cs="Arial"/>
      <w:b/>
      <w:bCs/>
      <w:color w:val="000000"/>
      <w:sz w:val="18"/>
      <w:szCs w:val="18"/>
      <w:lang w:val="it-IT" w:eastAsia="it-IT"/>
    </w:rPr>
  </w:style>
  <w:style w:type="paragraph" w:customStyle="1" w:styleId="xl64">
    <w:name w:val="xl64"/>
    <w:basedOn w:val="Normal"/>
    <w:rsid w:val="00246853"/>
    <w:pPr>
      <w:pBdr>
        <w:top w:val="single" w:sz="8" w:space="0" w:color="auto"/>
        <w:left w:val="single" w:sz="8" w:space="0" w:color="auto"/>
        <w:bottom w:val="single" w:sz="8" w:space="0" w:color="auto"/>
        <w:right w:val="single" w:sz="8" w:space="0" w:color="auto"/>
      </w:pBdr>
      <w:shd w:val="clear" w:color="000000" w:fill="DAEEF3"/>
      <w:spacing w:before="100" w:beforeAutospacing="1" w:after="100" w:afterAutospacing="1" w:line="240" w:lineRule="auto"/>
      <w:jc w:val="center"/>
      <w:textAlignment w:val="center"/>
    </w:pPr>
    <w:rPr>
      <w:rFonts w:eastAsia="Times New Roman" w:cs="Arial"/>
      <w:b/>
      <w:bCs/>
      <w:color w:val="000000"/>
      <w:sz w:val="18"/>
      <w:szCs w:val="18"/>
      <w:lang w:val="it-IT" w:eastAsia="it-IT"/>
    </w:rPr>
  </w:style>
  <w:style w:type="table" w:customStyle="1" w:styleId="GridTable1Light">
    <w:name w:val="Grid Table 1 Light"/>
    <w:basedOn w:val="TableNormal"/>
    <w:uiPriority w:val="46"/>
    <w:rsid w:val="00246853"/>
    <w:rPr>
      <w:rFonts w:asciiTheme="minorHAnsi" w:eastAsiaTheme="minorHAnsi" w:hAnsiTheme="minorHAnsi" w:cstheme="minorBidi"/>
      <w:sz w:val="22"/>
      <w:szCs w:val="22"/>
      <w:lang w:val="it-IT"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6BD"/>
    <w:pPr>
      <w:spacing w:line="276" w:lineRule="auto"/>
    </w:pPr>
    <w:rPr>
      <w:rFonts w:ascii="Arial" w:hAnsi="Arial"/>
      <w:sz w:val="24"/>
      <w:szCs w:val="24"/>
      <w:lang w:eastAsia="ja-JP"/>
    </w:rPr>
  </w:style>
  <w:style w:type="paragraph" w:styleId="Heading1">
    <w:name w:val="heading 1"/>
    <w:basedOn w:val="Normal"/>
    <w:next w:val="Normal"/>
    <w:link w:val="Heading1Char"/>
    <w:autoRedefine/>
    <w:uiPriority w:val="9"/>
    <w:qFormat/>
    <w:rsid w:val="00B20656"/>
    <w:pPr>
      <w:keepNext/>
      <w:keepLines/>
      <w:numPr>
        <w:numId w:val="2"/>
      </w:numPr>
      <w:tabs>
        <w:tab w:val="left" w:pos="540"/>
      </w:tabs>
      <w:spacing w:before="240" w:after="360"/>
      <w:outlineLvl w:val="0"/>
    </w:pPr>
    <w:rPr>
      <w:rFonts w:eastAsiaTheme="majorEastAsia" w:cs="Arial"/>
      <w:b/>
      <w:color w:val="003A5D"/>
      <w:sz w:val="32"/>
      <w:szCs w:val="32"/>
    </w:rPr>
  </w:style>
  <w:style w:type="paragraph" w:styleId="Heading2">
    <w:name w:val="heading 2"/>
    <w:basedOn w:val="Normal"/>
    <w:next w:val="Normal"/>
    <w:link w:val="Heading2Char"/>
    <w:autoRedefine/>
    <w:uiPriority w:val="9"/>
    <w:unhideWhenUsed/>
    <w:qFormat/>
    <w:rsid w:val="006B7E09"/>
    <w:pPr>
      <w:keepNext/>
      <w:keepLines/>
      <w:numPr>
        <w:ilvl w:val="1"/>
        <w:numId w:val="2"/>
      </w:numPr>
      <w:tabs>
        <w:tab w:val="left" w:pos="567"/>
        <w:tab w:val="num" w:pos="1134"/>
      </w:tabs>
      <w:spacing w:before="120" w:after="120" w:line="240" w:lineRule="auto"/>
      <w:ind w:left="1134" w:hanging="1134"/>
      <w:jc w:val="both"/>
      <w:outlineLvl w:val="1"/>
    </w:pPr>
    <w:rPr>
      <w:rFonts w:eastAsiaTheme="majorEastAsia" w:cs="Arial"/>
      <w:b/>
      <w:color w:val="003A5D"/>
      <w:sz w:val="28"/>
      <w:szCs w:val="26"/>
    </w:rPr>
  </w:style>
  <w:style w:type="paragraph" w:styleId="Heading3">
    <w:name w:val="heading 3"/>
    <w:basedOn w:val="Heading2"/>
    <w:next w:val="Normal"/>
    <w:link w:val="Heading3Char"/>
    <w:autoRedefine/>
    <w:uiPriority w:val="9"/>
    <w:unhideWhenUsed/>
    <w:qFormat/>
    <w:rsid w:val="00B20656"/>
    <w:pPr>
      <w:numPr>
        <w:ilvl w:val="2"/>
      </w:numPr>
      <w:tabs>
        <w:tab w:val="clear" w:pos="567"/>
        <w:tab w:val="left" w:pos="90"/>
      </w:tabs>
      <w:spacing w:before="240" w:after="240"/>
      <w:outlineLvl w:val="2"/>
    </w:pPr>
  </w:style>
  <w:style w:type="paragraph" w:styleId="Heading4">
    <w:name w:val="heading 4"/>
    <w:basedOn w:val="Heading3"/>
    <w:next w:val="Normal"/>
    <w:link w:val="Heading4Char"/>
    <w:uiPriority w:val="9"/>
    <w:unhideWhenUsed/>
    <w:qFormat/>
    <w:rsid w:val="00FC548E"/>
    <w:pPr>
      <w:numPr>
        <w:ilvl w:val="3"/>
      </w:numPr>
      <w:outlineLvl w:val="3"/>
    </w:pPr>
  </w:style>
  <w:style w:type="paragraph" w:styleId="Heading5">
    <w:name w:val="heading 5"/>
    <w:basedOn w:val="Normal"/>
    <w:next w:val="Normal"/>
    <w:link w:val="Heading5Char"/>
    <w:uiPriority w:val="9"/>
    <w:unhideWhenUsed/>
    <w:qFormat/>
    <w:rsid w:val="00130F9D"/>
    <w:pPr>
      <w:keepNext/>
      <w:keepLines/>
      <w:spacing w:before="40"/>
      <w:outlineLvl w:val="4"/>
    </w:pPr>
    <w:rPr>
      <w:rFonts w:asciiTheme="majorHAnsi" w:eastAsiaTheme="majorEastAsia" w:hAnsiTheme="majorHAnsi" w:cstheme="majorBidi"/>
      <w:color w:val="365F91" w:themeColor="accent1" w:themeShade="BF"/>
      <w:sz w:val="20"/>
    </w:rPr>
  </w:style>
  <w:style w:type="paragraph" w:styleId="Heading6">
    <w:name w:val="heading 6"/>
    <w:basedOn w:val="Normal"/>
    <w:next w:val="Normal"/>
    <w:link w:val="Heading6Char"/>
    <w:uiPriority w:val="9"/>
    <w:unhideWhenUsed/>
    <w:qFormat/>
    <w:rsid w:val="00246853"/>
    <w:pPr>
      <w:keepNext/>
      <w:keepLines/>
      <w:numPr>
        <w:ilvl w:val="5"/>
        <w:numId w:val="10"/>
      </w:numPr>
      <w:spacing w:before="200" w:line="240" w:lineRule="auto"/>
      <w:jc w:val="both"/>
      <w:outlineLvl w:val="5"/>
    </w:pPr>
    <w:rPr>
      <w:rFonts w:asciiTheme="majorHAnsi" w:eastAsiaTheme="majorEastAsia" w:hAnsiTheme="majorHAnsi" w:cstheme="majorBidi"/>
      <w:i/>
      <w:iCs/>
      <w:color w:val="243F60" w:themeColor="accent1" w:themeShade="7F"/>
      <w:sz w:val="22"/>
      <w:szCs w:val="20"/>
      <w:lang w:val="pl-PL" w:eastAsia="zh-CN"/>
    </w:rPr>
  </w:style>
  <w:style w:type="paragraph" w:styleId="Heading7">
    <w:name w:val="heading 7"/>
    <w:basedOn w:val="Normal"/>
    <w:next w:val="Normal"/>
    <w:link w:val="Heading7Char"/>
    <w:uiPriority w:val="9"/>
    <w:unhideWhenUsed/>
    <w:qFormat/>
    <w:rsid w:val="00246853"/>
    <w:pPr>
      <w:keepNext/>
      <w:keepLines/>
      <w:numPr>
        <w:ilvl w:val="6"/>
        <w:numId w:val="10"/>
      </w:numPr>
      <w:spacing w:before="200" w:line="240" w:lineRule="auto"/>
      <w:jc w:val="both"/>
      <w:outlineLvl w:val="6"/>
    </w:pPr>
    <w:rPr>
      <w:rFonts w:asciiTheme="majorHAnsi" w:eastAsiaTheme="majorEastAsia" w:hAnsiTheme="majorHAnsi" w:cstheme="majorBidi"/>
      <w:i/>
      <w:iCs/>
      <w:color w:val="404040" w:themeColor="text1" w:themeTint="BF"/>
      <w:sz w:val="22"/>
      <w:szCs w:val="20"/>
      <w:lang w:val="pl-PL" w:eastAsia="zh-CN"/>
    </w:rPr>
  </w:style>
  <w:style w:type="paragraph" w:styleId="Heading8">
    <w:name w:val="heading 8"/>
    <w:basedOn w:val="Normal"/>
    <w:next w:val="Normal"/>
    <w:link w:val="Heading8Char"/>
    <w:uiPriority w:val="9"/>
    <w:unhideWhenUsed/>
    <w:qFormat/>
    <w:rsid w:val="00246853"/>
    <w:pPr>
      <w:keepNext/>
      <w:keepLines/>
      <w:numPr>
        <w:ilvl w:val="7"/>
        <w:numId w:val="10"/>
      </w:numPr>
      <w:spacing w:before="200" w:line="240" w:lineRule="auto"/>
      <w:jc w:val="both"/>
      <w:outlineLvl w:val="7"/>
    </w:pPr>
    <w:rPr>
      <w:rFonts w:asciiTheme="majorHAnsi" w:eastAsiaTheme="majorEastAsia" w:hAnsiTheme="majorHAnsi" w:cstheme="majorBidi"/>
      <w:color w:val="404040" w:themeColor="text1" w:themeTint="BF"/>
      <w:sz w:val="22"/>
      <w:szCs w:val="20"/>
      <w:lang w:val="pl-PL" w:eastAsia="zh-CN"/>
    </w:rPr>
  </w:style>
  <w:style w:type="paragraph" w:styleId="Heading9">
    <w:name w:val="heading 9"/>
    <w:basedOn w:val="Normal"/>
    <w:next w:val="Normal"/>
    <w:link w:val="Heading9Char"/>
    <w:uiPriority w:val="9"/>
    <w:unhideWhenUsed/>
    <w:qFormat/>
    <w:rsid w:val="00246853"/>
    <w:pPr>
      <w:keepNext/>
      <w:keepLines/>
      <w:numPr>
        <w:ilvl w:val="8"/>
        <w:numId w:val="10"/>
      </w:numPr>
      <w:spacing w:before="200" w:line="240" w:lineRule="auto"/>
      <w:jc w:val="both"/>
      <w:outlineLvl w:val="8"/>
    </w:pPr>
    <w:rPr>
      <w:rFonts w:asciiTheme="majorHAnsi" w:eastAsiaTheme="majorEastAsia" w:hAnsiTheme="majorHAnsi" w:cstheme="majorBidi"/>
      <w:i/>
      <w:iCs/>
      <w:color w:val="404040" w:themeColor="text1" w:themeTint="BF"/>
      <w:sz w:val="22"/>
      <w:szCs w:val="20"/>
      <w:lang w:val="pl-PL"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AF132C"/>
    <w:pPr>
      <w:widowControl w:val="0"/>
      <w:autoSpaceDE w:val="0"/>
      <w:autoSpaceDN w:val="0"/>
      <w:adjustRightInd w:val="0"/>
      <w:spacing w:line="288" w:lineRule="auto"/>
      <w:textAlignment w:val="center"/>
    </w:pPr>
    <w:rPr>
      <w:rFonts w:ascii="MinionPro-Regular" w:hAnsi="MinionPro-Regular" w:cs="MinionPro-Regular"/>
      <w:color w:val="000000"/>
      <w:lang w:val="en-GB"/>
    </w:rPr>
  </w:style>
  <w:style w:type="paragraph" w:styleId="Header">
    <w:name w:val="header"/>
    <w:basedOn w:val="Normal"/>
    <w:link w:val="HeaderChar"/>
    <w:unhideWhenUsed/>
    <w:rsid w:val="00AF132C"/>
    <w:pPr>
      <w:tabs>
        <w:tab w:val="center" w:pos="4320"/>
        <w:tab w:val="right" w:pos="8640"/>
      </w:tabs>
    </w:pPr>
  </w:style>
  <w:style w:type="character" w:customStyle="1" w:styleId="HeaderChar">
    <w:name w:val="Header Char"/>
    <w:link w:val="Header"/>
    <w:rsid w:val="00AF132C"/>
    <w:rPr>
      <w:rFonts w:ascii="Times New Roman" w:eastAsia="Batang" w:hAnsi="Times New Roman" w:cs="Times New Roman"/>
      <w:sz w:val="20"/>
      <w:szCs w:val="20"/>
      <w:lang w:eastAsia="ko-KR"/>
    </w:rPr>
  </w:style>
  <w:style w:type="paragraph" w:styleId="Footer">
    <w:name w:val="footer"/>
    <w:basedOn w:val="Normal"/>
    <w:link w:val="FooterChar"/>
    <w:uiPriority w:val="99"/>
    <w:unhideWhenUsed/>
    <w:rsid w:val="00AF132C"/>
    <w:pPr>
      <w:tabs>
        <w:tab w:val="center" w:pos="4320"/>
        <w:tab w:val="right" w:pos="8640"/>
      </w:tabs>
    </w:pPr>
  </w:style>
  <w:style w:type="character" w:customStyle="1" w:styleId="FooterChar">
    <w:name w:val="Footer Char"/>
    <w:link w:val="Footer"/>
    <w:uiPriority w:val="99"/>
    <w:rsid w:val="00AF132C"/>
    <w:rPr>
      <w:rFonts w:ascii="Times New Roman" w:eastAsia="Batang" w:hAnsi="Times New Roman" w:cs="Times New Roman"/>
      <w:sz w:val="20"/>
      <w:szCs w:val="20"/>
      <w:lang w:eastAsia="ko-KR"/>
    </w:rPr>
  </w:style>
  <w:style w:type="paragraph" w:styleId="BalloonText">
    <w:name w:val="Balloon Text"/>
    <w:basedOn w:val="Normal"/>
    <w:link w:val="BalloonTextChar"/>
    <w:uiPriority w:val="99"/>
    <w:semiHidden/>
    <w:unhideWhenUsed/>
    <w:rsid w:val="00E02D69"/>
    <w:rPr>
      <w:rFonts w:ascii="Calibri" w:eastAsia="MS Gothic" w:hAnsi="Calibri"/>
      <w:sz w:val="18"/>
      <w:szCs w:val="18"/>
    </w:rPr>
  </w:style>
  <w:style w:type="character" w:customStyle="1" w:styleId="BalloonTextChar">
    <w:name w:val="Balloon Text Char"/>
    <w:link w:val="BalloonText"/>
    <w:uiPriority w:val="99"/>
    <w:semiHidden/>
    <w:rsid w:val="00E02D69"/>
    <w:rPr>
      <w:rFonts w:ascii="Calibri" w:eastAsia="MS Gothic" w:hAnsi="Calibri" w:cs="Times New Roman"/>
      <w:sz w:val="18"/>
      <w:szCs w:val="18"/>
      <w:lang w:eastAsia="ko-KR"/>
    </w:rPr>
  </w:style>
  <w:style w:type="paragraph" w:styleId="Title">
    <w:name w:val="Title"/>
    <w:basedOn w:val="Normal"/>
    <w:link w:val="TitleChar"/>
    <w:uiPriority w:val="10"/>
    <w:qFormat/>
    <w:rsid w:val="00E936C2"/>
    <w:pPr>
      <w:jc w:val="center"/>
    </w:pPr>
    <w:rPr>
      <w:rFonts w:eastAsia="Times New Roman"/>
      <w:b/>
      <w:bCs/>
      <w:sz w:val="28"/>
      <w:u w:val="single"/>
      <w:lang w:eastAsia="en-US"/>
    </w:rPr>
  </w:style>
  <w:style w:type="character" w:customStyle="1" w:styleId="TitleChar">
    <w:name w:val="Title Char"/>
    <w:basedOn w:val="DefaultParagraphFont"/>
    <w:link w:val="Title"/>
    <w:uiPriority w:val="10"/>
    <w:rsid w:val="00E936C2"/>
    <w:rPr>
      <w:rFonts w:ascii="Times New Roman" w:eastAsia="Times New Roman" w:hAnsi="Times New Roman"/>
      <w:b/>
      <w:bCs/>
      <w:sz w:val="28"/>
      <w:szCs w:val="24"/>
      <w:u w:val="single"/>
      <w:lang w:eastAsia="en-US"/>
    </w:rPr>
  </w:style>
  <w:style w:type="paragraph" w:styleId="ListParagraph">
    <w:name w:val="List Paragraph"/>
    <w:basedOn w:val="Normal"/>
    <w:uiPriority w:val="34"/>
    <w:qFormat/>
    <w:rsid w:val="00920CF7"/>
    <w:pPr>
      <w:ind w:left="720"/>
    </w:pPr>
    <w:rPr>
      <w:rFonts w:eastAsia="Times New Roman"/>
      <w:lang w:eastAsia="en-US"/>
    </w:rPr>
  </w:style>
  <w:style w:type="character" w:customStyle="1" w:styleId="Heading1Char">
    <w:name w:val="Heading 1 Char"/>
    <w:basedOn w:val="DefaultParagraphFont"/>
    <w:link w:val="Heading1"/>
    <w:uiPriority w:val="9"/>
    <w:rsid w:val="00B20656"/>
    <w:rPr>
      <w:rFonts w:ascii="Arial" w:eastAsiaTheme="majorEastAsia" w:hAnsi="Arial" w:cs="Arial"/>
      <w:b/>
      <w:color w:val="003A5D"/>
      <w:sz w:val="32"/>
      <w:szCs w:val="32"/>
      <w:lang w:eastAsia="ja-JP"/>
    </w:rPr>
  </w:style>
  <w:style w:type="table" w:styleId="TableGrid">
    <w:name w:val="Table Grid"/>
    <w:basedOn w:val="TableNormal"/>
    <w:uiPriority w:val="59"/>
    <w:rsid w:val="00502A1E"/>
    <w:rPr>
      <w:rFonts w:asciiTheme="minorHAnsi" w:eastAsiaTheme="minorHAnsi" w:hAnsiTheme="minorHAnsi" w:cstheme="minorBidi"/>
      <w:sz w:val="22"/>
      <w:szCs w:val="22"/>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502A1E"/>
    <w:rPr>
      <w:i/>
      <w:iCs/>
      <w:color w:val="808080" w:themeColor="text1" w:themeTint="7F"/>
    </w:rPr>
  </w:style>
  <w:style w:type="character" w:styleId="Emphasis">
    <w:name w:val="Emphasis"/>
    <w:basedOn w:val="DefaultParagraphFont"/>
    <w:uiPriority w:val="20"/>
    <w:qFormat/>
    <w:rsid w:val="00502A1E"/>
    <w:rPr>
      <w:i/>
      <w:iCs/>
    </w:rPr>
  </w:style>
  <w:style w:type="character" w:customStyle="1" w:styleId="CommentChar">
    <w:name w:val="Comment Char"/>
    <w:basedOn w:val="DefaultParagraphFont"/>
    <w:link w:val="Comment"/>
    <w:locked/>
    <w:rsid w:val="00502A1E"/>
    <w:rPr>
      <w:rFonts w:ascii="Arial" w:eastAsia="Times New Roman" w:hAnsi="Arial"/>
      <w:i/>
      <w:color w:val="7F7F7F" w:themeColor="text1" w:themeTint="80"/>
      <w:szCs w:val="24"/>
    </w:rPr>
  </w:style>
  <w:style w:type="paragraph" w:customStyle="1" w:styleId="Comment">
    <w:name w:val="Comment"/>
    <w:basedOn w:val="Normal"/>
    <w:link w:val="CommentChar"/>
    <w:qFormat/>
    <w:rsid w:val="00502A1E"/>
    <w:rPr>
      <w:rFonts w:eastAsia="Times New Roman"/>
      <w:i/>
      <w:color w:val="7F7F7F" w:themeColor="text1" w:themeTint="80"/>
      <w:sz w:val="20"/>
      <w:lang w:eastAsia="ko-KR"/>
    </w:rPr>
  </w:style>
  <w:style w:type="character" w:styleId="Hyperlink">
    <w:name w:val="Hyperlink"/>
    <w:basedOn w:val="DefaultParagraphFont"/>
    <w:uiPriority w:val="99"/>
    <w:unhideWhenUsed/>
    <w:rsid w:val="00502A1E"/>
    <w:rPr>
      <w:color w:val="0000FF" w:themeColor="hyperlink"/>
      <w:u w:val="single"/>
    </w:rPr>
  </w:style>
  <w:style w:type="paragraph" w:styleId="Salutation">
    <w:name w:val="Salutation"/>
    <w:basedOn w:val="Normal"/>
    <w:next w:val="Normal"/>
    <w:link w:val="SalutationChar"/>
    <w:uiPriority w:val="99"/>
    <w:unhideWhenUsed/>
    <w:rsid w:val="00502A1E"/>
    <w:pPr>
      <w:jc w:val="both"/>
    </w:pPr>
    <w:rPr>
      <w:rFonts w:asciiTheme="minorHAnsi" w:eastAsia="Times New Roman" w:hAnsiTheme="minorHAnsi"/>
      <w:sz w:val="22"/>
      <w:szCs w:val="20"/>
      <w:lang w:val="pl-PL" w:eastAsia="zh-CN"/>
    </w:rPr>
  </w:style>
  <w:style w:type="character" w:customStyle="1" w:styleId="SalutationChar">
    <w:name w:val="Salutation Char"/>
    <w:basedOn w:val="DefaultParagraphFont"/>
    <w:link w:val="Salutation"/>
    <w:uiPriority w:val="99"/>
    <w:rsid w:val="00502A1E"/>
    <w:rPr>
      <w:rFonts w:asciiTheme="minorHAnsi" w:eastAsia="Times New Roman" w:hAnsiTheme="minorHAnsi"/>
      <w:sz w:val="22"/>
      <w:lang w:val="pl-PL" w:eastAsia="zh-CN"/>
    </w:rPr>
  </w:style>
  <w:style w:type="character" w:customStyle="1" w:styleId="Heading2Char">
    <w:name w:val="Heading 2 Char"/>
    <w:basedOn w:val="DefaultParagraphFont"/>
    <w:link w:val="Heading2"/>
    <w:uiPriority w:val="9"/>
    <w:rsid w:val="006B7E09"/>
    <w:rPr>
      <w:rFonts w:ascii="Arial" w:eastAsiaTheme="majorEastAsia" w:hAnsi="Arial" w:cs="Arial"/>
      <w:b/>
      <w:color w:val="003A5D"/>
      <w:sz w:val="28"/>
      <w:szCs w:val="26"/>
      <w:lang w:eastAsia="ja-JP"/>
    </w:rPr>
  </w:style>
  <w:style w:type="character" w:customStyle="1" w:styleId="Heading3Char">
    <w:name w:val="Heading 3 Char"/>
    <w:basedOn w:val="DefaultParagraphFont"/>
    <w:link w:val="Heading3"/>
    <w:uiPriority w:val="9"/>
    <w:rsid w:val="00B20656"/>
    <w:rPr>
      <w:rFonts w:ascii="Arial" w:eastAsiaTheme="majorEastAsia" w:hAnsi="Arial" w:cs="Arial"/>
      <w:b/>
      <w:color w:val="003A5D"/>
      <w:sz w:val="28"/>
      <w:szCs w:val="26"/>
      <w:lang w:eastAsia="ja-JP"/>
    </w:rPr>
  </w:style>
  <w:style w:type="character" w:customStyle="1" w:styleId="Heading4Char">
    <w:name w:val="Heading 4 Char"/>
    <w:basedOn w:val="DefaultParagraphFont"/>
    <w:link w:val="Heading4"/>
    <w:uiPriority w:val="9"/>
    <w:rsid w:val="00FC548E"/>
    <w:rPr>
      <w:rFonts w:ascii="Arial" w:eastAsiaTheme="majorEastAsia" w:hAnsi="Arial" w:cs="Arial"/>
      <w:b/>
      <w:color w:val="003A5D"/>
      <w:sz w:val="28"/>
      <w:szCs w:val="26"/>
      <w:lang w:eastAsia="ja-JP"/>
    </w:rPr>
  </w:style>
  <w:style w:type="paragraph" w:styleId="Caption">
    <w:name w:val="caption"/>
    <w:basedOn w:val="Normal"/>
    <w:next w:val="Normal"/>
    <w:uiPriority w:val="35"/>
    <w:unhideWhenUsed/>
    <w:qFormat/>
    <w:rsid w:val="00502A1E"/>
    <w:pPr>
      <w:spacing w:after="200"/>
      <w:jc w:val="center"/>
    </w:pPr>
    <w:rPr>
      <w:rFonts w:asciiTheme="minorHAnsi" w:eastAsia="Times New Roman" w:hAnsiTheme="minorHAnsi"/>
      <w:b/>
      <w:bCs/>
      <w:color w:val="000000" w:themeColor="text1"/>
      <w:sz w:val="22"/>
      <w:szCs w:val="18"/>
      <w:lang w:val="pl-PL" w:eastAsia="zh-CN"/>
    </w:rPr>
  </w:style>
  <w:style w:type="paragraph" w:styleId="FootnoteText">
    <w:name w:val="footnote text"/>
    <w:basedOn w:val="Normal"/>
    <w:link w:val="FootnoteTextChar"/>
    <w:uiPriority w:val="99"/>
    <w:unhideWhenUsed/>
    <w:rsid w:val="00502A1E"/>
    <w:pPr>
      <w:jc w:val="both"/>
    </w:pPr>
    <w:rPr>
      <w:rFonts w:asciiTheme="minorHAnsi" w:eastAsia="Times New Roman" w:hAnsiTheme="minorHAnsi"/>
      <w:sz w:val="22"/>
      <w:szCs w:val="20"/>
      <w:lang w:val="pl-PL" w:eastAsia="zh-CN"/>
    </w:rPr>
  </w:style>
  <w:style w:type="character" w:customStyle="1" w:styleId="FootnoteTextChar">
    <w:name w:val="Footnote Text Char"/>
    <w:basedOn w:val="DefaultParagraphFont"/>
    <w:link w:val="FootnoteText"/>
    <w:uiPriority w:val="99"/>
    <w:rsid w:val="00502A1E"/>
    <w:rPr>
      <w:rFonts w:asciiTheme="minorHAnsi" w:eastAsia="Times New Roman" w:hAnsiTheme="minorHAnsi"/>
      <w:sz w:val="22"/>
      <w:lang w:val="pl-PL" w:eastAsia="zh-CN"/>
    </w:rPr>
  </w:style>
  <w:style w:type="character" w:styleId="FootnoteReference">
    <w:name w:val="footnote reference"/>
    <w:basedOn w:val="DefaultParagraphFont"/>
    <w:uiPriority w:val="99"/>
    <w:semiHidden/>
    <w:unhideWhenUsed/>
    <w:rsid w:val="00502A1E"/>
    <w:rPr>
      <w:vertAlign w:val="superscript"/>
    </w:rPr>
  </w:style>
  <w:style w:type="character" w:customStyle="1" w:styleId="Heading5Char">
    <w:name w:val="Heading 5 Char"/>
    <w:basedOn w:val="DefaultParagraphFont"/>
    <w:link w:val="Heading5"/>
    <w:uiPriority w:val="9"/>
    <w:rsid w:val="00130F9D"/>
    <w:rPr>
      <w:rFonts w:asciiTheme="majorHAnsi" w:eastAsiaTheme="majorEastAsia" w:hAnsiTheme="majorHAnsi" w:cstheme="majorBidi"/>
      <w:color w:val="365F91" w:themeColor="accent1" w:themeShade="BF"/>
      <w:szCs w:val="24"/>
      <w:lang w:eastAsia="ja-JP"/>
    </w:rPr>
  </w:style>
  <w:style w:type="paragraph" w:styleId="NoSpacing">
    <w:name w:val="No Spacing"/>
    <w:link w:val="NoSpacingChar"/>
    <w:uiPriority w:val="1"/>
    <w:qFormat/>
    <w:rsid w:val="00B86AB7"/>
    <w:rPr>
      <w:rFonts w:ascii="Arial" w:hAnsi="Arial"/>
      <w:sz w:val="24"/>
      <w:szCs w:val="24"/>
      <w:lang w:eastAsia="ja-JP"/>
    </w:rPr>
  </w:style>
  <w:style w:type="table" w:customStyle="1" w:styleId="PlainTable3">
    <w:name w:val="Plain Table 3"/>
    <w:basedOn w:val="TableNormal"/>
    <w:uiPriority w:val="43"/>
    <w:rsid w:val="000A39B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44587B"/>
    <w:pPr>
      <w:spacing w:before="100" w:beforeAutospacing="1" w:after="100" w:afterAutospacing="1" w:line="240" w:lineRule="auto"/>
    </w:pPr>
    <w:rPr>
      <w:rFonts w:ascii="Times New Roman" w:eastAsiaTheme="minorEastAsia" w:hAnsi="Times New Roman"/>
      <w:lang w:eastAsia="en-US"/>
    </w:rPr>
  </w:style>
  <w:style w:type="paragraph" w:styleId="ListNumber3">
    <w:name w:val="List Number 3"/>
    <w:basedOn w:val="Normal"/>
    <w:uiPriority w:val="99"/>
    <w:semiHidden/>
    <w:unhideWhenUsed/>
    <w:rsid w:val="00FC548E"/>
    <w:pPr>
      <w:numPr>
        <w:numId w:val="8"/>
      </w:numPr>
      <w:spacing w:line="240" w:lineRule="auto"/>
      <w:contextualSpacing/>
      <w:jc w:val="both"/>
    </w:pPr>
    <w:rPr>
      <w:rFonts w:asciiTheme="minorHAnsi" w:eastAsia="Times New Roman" w:hAnsiTheme="minorHAnsi"/>
      <w:sz w:val="22"/>
      <w:szCs w:val="20"/>
      <w:lang w:val="pl-PL" w:eastAsia="zh-CN"/>
    </w:rPr>
  </w:style>
  <w:style w:type="character" w:customStyle="1" w:styleId="Heading6Char">
    <w:name w:val="Heading 6 Char"/>
    <w:basedOn w:val="DefaultParagraphFont"/>
    <w:link w:val="Heading6"/>
    <w:uiPriority w:val="9"/>
    <w:rsid w:val="00246853"/>
    <w:rPr>
      <w:rFonts w:asciiTheme="majorHAnsi" w:eastAsiaTheme="majorEastAsia" w:hAnsiTheme="majorHAnsi" w:cstheme="majorBidi"/>
      <w:i/>
      <w:iCs/>
      <w:color w:val="243F60" w:themeColor="accent1" w:themeShade="7F"/>
      <w:sz w:val="22"/>
      <w:lang w:val="pl-PL" w:eastAsia="zh-CN"/>
    </w:rPr>
  </w:style>
  <w:style w:type="character" w:customStyle="1" w:styleId="Heading7Char">
    <w:name w:val="Heading 7 Char"/>
    <w:basedOn w:val="DefaultParagraphFont"/>
    <w:link w:val="Heading7"/>
    <w:uiPriority w:val="9"/>
    <w:rsid w:val="00246853"/>
    <w:rPr>
      <w:rFonts w:asciiTheme="majorHAnsi" w:eastAsiaTheme="majorEastAsia" w:hAnsiTheme="majorHAnsi" w:cstheme="majorBidi"/>
      <w:i/>
      <w:iCs/>
      <w:color w:val="404040" w:themeColor="text1" w:themeTint="BF"/>
      <w:sz w:val="22"/>
      <w:lang w:val="pl-PL" w:eastAsia="zh-CN"/>
    </w:rPr>
  </w:style>
  <w:style w:type="character" w:customStyle="1" w:styleId="Heading8Char">
    <w:name w:val="Heading 8 Char"/>
    <w:basedOn w:val="DefaultParagraphFont"/>
    <w:link w:val="Heading8"/>
    <w:uiPriority w:val="9"/>
    <w:rsid w:val="00246853"/>
    <w:rPr>
      <w:rFonts w:asciiTheme="majorHAnsi" w:eastAsiaTheme="majorEastAsia" w:hAnsiTheme="majorHAnsi" w:cstheme="majorBidi"/>
      <w:color w:val="404040" w:themeColor="text1" w:themeTint="BF"/>
      <w:sz w:val="22"/>
      <w:lang w:val="pl-PL" w:eastAsia="zh-CN"/>
    </w:rPr>
  </w:style>
  <w:style w:type="character" w:customStyle="1" w:styleId="Heading9Char">
    <w:name w:val="Heading 9 Char"/>
    <w:basedOn w:val="DefaultParagraphFont"/>
    <w:link w:val="Heading9"/>
    <w:uiPriority w:val="9"/>
    <w:rsid w:val="00246853"/>
    <w:rPr>
      <w:rFonts w:asciiTheme="majorHAnsi" w:eastAsiaTheme="majorEastAsia" w:hAnsiTheme="majorHAnsi" w:cstheme="majorBidi"/>
      <w:i/>
      <w:iCs/>
      <w:color w:val="404040" w:themeColor="text1" w:themeTint="BF"/>
      <w:sz w:val="22"/>
      <w:lang w:val="pl-PL" w:eastAsia="zh-CN"/>
    </w:rPr>
  </w:style>
  <w:style w:type="paragraph" w:styleId="TOCHeading">
    <w:name w:val="TOC Heading"/>
    <w:basedOn w:val="Heading1"/>
    <w:next w:val="Normal"/>
    <w:uiPriority w:val="39"/>
    <w:unhideWhenUsed/>
    <w:qFormat/>
    <w:rsid w:val="00246853"/>
    <w:pPr>
      <w:numPr>
        <w:numId w:val="0"/>
      </w:numPr>
      <w:spacing w:before="360"/>
      <w:ind w:left="360" w:hanging="360"/>
      <w:jc w:val="both"/>
      <w:outlineLvl w:val="9"/>
    </w:pPr>
    <w:rPr>
      <w:rFonts w:asciiTheme="majorHAnsi" w:hAnsiTheme="majorHAnsi" w:cstheme="majorBidi"/>
      <w:bCs/>
      <w:color w:val="000000" w:themeColor="text1"/>
      <w:sz w:val="30"/>
      <w:szCs w:val="28"/>
      <w:lang w:val="it-IT" w:eastAsia="it-IT"/>
    </w:rPr>
  </w:style>
  <w:style w:type="paragraph" w:styleId="TOC1">
    <w:name w:val="toc 1"/>
    <w:basedOn w:val="Normal"/>
    <w:next w:val="Normal"/>
    <w:autoRedefine/>
    <w:uiPriority w:val="39"/>
    <w:unhideWhenUsed/>
    <w:qFormat/>
    <w:rsid w:val="00246853"/>
    <w:pPr>
      <w:tabs>
        <w:tab w:val="left" w:pos="400"/>
        <w:tab w:val="right" w:leader="dot" w:pos="9628"/>
      </w:tabs>
      <w:spacing w:before="360" w:line="240" w:lineRule="auto"/>
      <w:ind w:right="167"/>
    </w:pPr>
    <w:rPr>
      <w:rFonts w:asciiTheme="majorHAnsi" w:eastAsia="Times New Roman" w:hAnsiTheme="majorHAnsi"/>
      <w:b/>
      <w:bCs/>
      <w:caps/>
      <w:lang w:val="pl-PL" w:eastAsia="zh-CN"/>
    </w:rPr>
  </w:style>
  <w:style w:type="paragraph" w:styleId="TOC2">
    <w:name w:val="toc 2"/>
    <w:basedOn w:val="Normal"/>
    <w:next w:val="Normal"/>
    <w:autoRedefine/>
    <w:uiPriority w:val="39"/>
    <w:unhideWhenUsed/>
    <w:qFormat/>
    <w:rsid w:val="00246853"/>
    <w:pPr>
      <w:spacing w:before="240" w:line="240" w:lineRule="auto"/>
    </w:pPr>
    <w:rPr>
      <w:rFonts w:asciiTheme="minorHAnsi" w:eastAsia="Times New Roman" w:hAnsiTheme="minorHAnsi"/>
      <w:b/>
      <w:bCs/>
      <w:sz w:val="22"/>
      <w:szCs w:val="20"/>
      <w:lang w:val="pl-PL" w:eastAsia="zh-CN"/>
    </w:rPr>
  </w:style>
  <w:style w:type="paragraph" w:styleId="TOC3">
    <w:name w:val="toc 3"/>
    <w:basedOn w:val="Normal"/>
    <w:next w:val="Normal"/>
    <w:autoRedefine/>
    <w:uiPriority w:val="39"/>
    <w:unhideWhenUsed/>
    <w:qFormat/>
    <w:rsid w:val="00246853"/>
    <w:pPr>
      <w:spacing w:line="240" w:lineRule="auto"/>
      <w:ind w:left="200"/>
    </w:pPr>
    <w:rPr>
      <w:rFonts w:asciiTheme="minorHAnsi" w:eastAsia="Times New Roman" w:hAnsiTheme="minorHAnsi"/>
      <w:sz w:val="22"/>
      <w:szCs w:val="20"/>
      <w:lang w:val="pl-PL" w:eastAsia="zh-CN"/>
    </w:rPr>
  </w:style>
  <w:style w:type="paragraph" w:styleId="TOC4">
    <w:name w:val="toc 4"/>
    <w:basedOn w:val="Normal"/>
    <w:next w:val="Normal"/>
    <w:autoRedefine/>
    <w:uiPriority w:val="39"/>
    <w:unhideWhenUsed/>
    <w:rsid w:val="00246853"/>
    <w:pPr>
      <w:spacing w:line="240" w:lineRule="auto"/>
      <w:ind w:left="400"/>
    </w:pPr>
    <w:rPr>
      <w:rFonts w:asciiTheme="minorHAnsi" w:eastAsia="Times New Roman" w:hAnsiTheme="minorHAnsi"/>
      <w:sz w:val="22"/>
      <w:szCs w:val="20"/>
      <w:lang w:val="pl-PL" w:eastAsia="zh-CN"/>
    </w:rPr>
  </w:style>
  <w:style w:type="paragraph" w:styleId="TOC5">
    <w:name w:val="toc 5"/>
    <w:basedOn w:val="Normal"/>
    <w:next w:val="Normal"/>
    <w:autoRedefine/>
    <w:uiPriority w:val="39"/>
    <w:unhideWhenUsed/>
    <w:rsid w:val="00246853"/>
    <w:pPr>
      <w:spacing w:line="240" w:lineRule="auto"/>
      <w:ind w:left="600"/>
    </w:pPr>
    <w:rPr>
      <w:rFonts w:asciiTheme="minorHAnsi" w:eastAsia="Times New Roman" w:hAnsiTheme="minorHAnsi"/>
      <w:sz w:val="22"/>
      <w:szCs w:val="20"/>
      <w:lang w:val="pl-PL" w:eastAsia="zh-CN"/>
    </w:rPr>
  </w:style>
  <w:style w:type="paragraph" w:styleId="TOC6">
    <w:name w:val="toc 6"/>
    <w:basedOn w:val="Normal"/>
    <w:next w:val="Normal"/>
    <w:autoRedefine/>
    <w:uiPriority w:val="39"/>
    <w:unhideWhenUsed/>
    <w:rsid w:val="00246853"/>
    <w:pPr>
      <w:spacing w:line="240" w:lineRule="auto"/>
      <w:ind w:left="800"/>
    </w:pPr>
    <w:rPr>
      <w:rFonts w:asciiTheme="minorHAnsi" w:eastAsia="Times New Roman" w:hAnsiTheme="minorHAnsi"/>
      <w:sz w:val="22"/>
      <w:szCs w:val="20"/>
      <w:lang w:val="pl-PL" w:eastAsia="zh-CN"/>
    </w:rPr>
  </w:style>
  <w:style w:type="paragraph" w:styleId="TOC7">
    <w:name w:val="toc 7"/>
    <w:basedOn w:val="Normal"/>
    <w:next w:val="Normal"/>
    <w:autoRedefine/>
    <w:uiPriority w:val="39"/>
    <w:unhideWhenUsed/>
    <w:rsid w:val="00246853"/>
    <w:pPr>
      <w:spacing w:line="240" w:lineRule="auto"/>
      <w:ind w:left="1000"/>
    </w:pPr>
    <w:rPr>
      <w:rFonts w:asciiTheme="minorHAnsi" w:eastAsia="Times New Roman" w:hAnsiTheme="minorHAnsi"/>
      <w:sz w:val="22"/>
      <w:szCs w:val="20"/>
      <w:lang w:val="pl-PL" w:eastAsia="zh-CN"/>
    </w:rPr>
  </w:style>
  <w:style w:type="paragraph" w:styleId="TOC8">
    <w:name w:val="toc 8"/>
    <w:basedOn w:val="Normal"/>
    <w:next w:val="Normal"/>
    <w:autoRedefine/>
    <w:uiPriority w:val="39"/>
    <w:unhideWhenUsed/>
    <w:rsid w:val="00246853"/>
    <w:pPr>
      <w:spacing w:line="240" w:lineRule="auto"/>
      <w:ind w:left="1200"/>
    </w:pPr>
    <w:rPr>
      <w:rFonts w:asciiTheme="minorHAnsi" w:eastAsia="Times New Roman" w:hAnsiTheme="minorHAnsi"/>
      <w:sz w:val="22"/>
      <w:szCs w:val="20"/>
      <w:lang w:val="pl-PL" w:eastAsia="zh-CN"/>
    </w:rPr>
  </w:style>
  <w:style w:type="paragraph" w:styleId="TOC9">
    <w:name w:val="toc 9"/>
    <w:basedOn w:val="Normal"/>
    <w:next w:val="Normal"/>
    <w:autoRedefine/>
    <w:uiPriority w:val="39"/>
    <w:unhideWhenUsed/>
    <w:rsid w:val="00246853"/>
    <w:pPr>
      <w:spacing w:line="240" w:lineRule="auto"/>
      <w:ind w:left="1400"/>
    </w:pPr>
    <w:rPr>
      <w:rFonts w:asciiTheme="minorHAnsi" w:eastAsia="Times New Roman" w:hAnsiTheme="minorHAnsi"/>
      <w:sz w:val="22"/>
      <w:szCs w:val="20"/>
      <w:lang w:val="pl-PL" w:eastAsia="zh-CN"/>
    </w:rPr>
  </w:style>
  <w:style w:type="character" w:customStyle="1" w:styleId="NoSpacingChar">
    <w:name w:val="No Spacing Char"/>
    <w:basedOn w:val="DefaultParagraphFont"/>
    <w:link w:val="NoSpacing"/>
    <w:uiPriority w:val="1"/>
    <w:rsid w:val="00246853"/>
    <w:rPr>
      <w:rFonts w:ascii="Arial" w:hAnsi="Arial"/>
      <w:sz w:val="24"/>
      <w:szCs w:val="24"/>
      <w:lang w:eastAsia="ja-JP"/>
    </w:rPr>
  </w:style>
  <w:style w:type="paragraph" w:customStyle="1" w:styleId="RiferimentiDoors">
    <w:name w:val="RiferimentiDoors"/>
    <w:basedOn w:val="Normal"/>
    <w:next w:val="Normal"/>
    <w:link w:val="RiferimentiDoorsCarattere"/>
    <w:qFormat/>
    <w:rsid w:val="00246853"/>
    <w:pPr>
      <w:tabs>
        <w:tab w:val="center" w:pos="4962"/>
        <w:tab w:val="right" w:pos="9639"/>
      </w:tabs>
      <w:spacing w:line="240" w:lineRule="auto"/>
      <w:jc w:val="both"/>
    </w:pPr>
    <w:rPr>
      <w:rFonts w:asciiTheme="minorHAnsi" w:eastAsia="Times New Roman" w:hAnsiTheme="minorHAnsi" w:cs="Calibri"/>
      <w:i/>
      <w:iCs/>
      <w:color w:val="808080" w:themeColor="background1" w:themeShade="80"/>
      <w:sz w:val="16"/>
      <w:szCs w:val="16"/>
      <w:lang w:val="pl-PL" w:eastAsia="zh-CN"/>
    </w:rPr>
  </w:style>
  <w:style w:type="character" w:customStyle="1" w:styleId="RiferimentiDoorsCarattere">
    <w:name w:val="RiferimentiDoors Carattere"/>
    <w:basedOn w:val="DefaultParagraphFont"/>
    <w:link w:val="RiferimentiDoors"/>
    <w:rsid w:val="00246853"/>
    <w:rPr>
      <w:rFonts w:asciiTheme="minorHAnsi" w:eastAsia="Times New Roman" w:hAnsiTheme="minorHAnsi" w:cs="Calibri"/>
      <w:i/>
      <w:iCs/>
      <w:color w:val="808080" w:themeColor="background1" w:themeShade="80"/>
      <w:sz w:val="16"/>
      <w:szCs w:val="16"/>
      <w:lang w:val="pl-PL" w:eastAsia="zh-CN"/>
    </w:rPr>
  </w:style>
  <w:style w:type="paragraph" w:styleId="Bibliography">
    <w:name w:val="Bibliography"/>
    <w:basedOn w:val="Normal"/>
    <w:next w:val="Normal"/>
    <w:uiPriority w:val="37"/>
    <w:semiHidden/>
    <w:unhideWhenUsed/>
    <w:rsid w:val="00246853"/>
    <w:pPr>
      <w:spacing w:line="240" w:lineRule="auto"/>
      <w:jc w:val="both"/>
    </w:pPr>
    <w:rPr>
      <w:rFonts w:asciiTheme="minorHAnsi" w:eastAsia="Times New Roman" w:hAnsiTheme="minorHAnsi"/>
      <w:sz w:val="22"/>
      <w:szCs w:val="20"/>
      <w:lang w:val="pl-PL" w:eastAsia="zh-CN"/>
    </w:rPr>
  </w:style>
  <w:style w:type="paragraph" w:styleId="Quote">
    <w:name w:val="Quote"/>
    <w:basedOn w:val="Normal"/>
    <w:next w:val="Normal"/>
    <w:link w:val="QuoteChar"/>
    <w:uiPriority w:val="29"/>
    <w:qFormat/>
    <w:rsid w:val="00246853"/>
    <w:pPr>
      <w:spacing w:line="240" w:lineRule="auto"/>
      <w:jc w:val="both"/>
    </w:pPr>
    <w:rPr>
      <w:rFonts w:asciiTheme="minorHAnsi" w:eastAsia="Times New Roman" w:hAnsiTheme="minorHAnsi"/>
      <w:i/>
      <w:iCs/>
      <w:color w:val="000000" w:themeColor="text1"/>
      <w:sz w:val="22"/>
      <w:szCs w:val="20"/>
      <w:lang w:val="pl-PL" w:eastAsia="zh-CN"/>
    </w:rPr>
  </w:style>
  <w:style w:type="character" w:customStyle="1" w:styleId="QuoteChar">
    <w:name w:val="Quote Char"/>
    <w:basedOn w:val="DefaultParagraphFont"/>
    <w:link w:val="Quote"/>
    <w:uiPriority w:val="29"/>
    <w:rsid w:val="00246853"/>
    <w:rPr>
      <w:rFonts w:asciiTheme="minorHAnsi" w:eastAsia="Times New Roman" w:hAnsiTheme="minorHAnsi"/>
      <w:i/>
      <w:iCs/>
      <w:color w:val="000000" w:themeColor="text1"/>
      <w:sz w:val="22"/>
      <w:lang w:val="pl-PL" w:eastAsia="zh-CN"/>
    </w:rPr>
  </w:style>
  <w:style w:type="paragraph" w:styleId="IntenseQuote">
    <w:name w:val="Intense Quote"/>
    <w:basedOn w:val="Normal"/>
    <w:next w:val="Normal"/>
    <w:link w:val="IntenseQuoteChar"/>
    <w:uiPriority w:val="30"/>
    <w:qFormat/>
    <w:rsid w:val="00246853"/>
    <w:pPr>
      <w:pBdr>
        <w:bottom w:val="single" w:sz="4" w:space="4" w:color="4F81BD" w:themeColor="accent1"/>
      </w:pBdr>
      <w:spacing w:before="200" w:after="280" w:line="240" w:lineRule="auto"/>
      <w:ind w:left="936" w:right="936"/>
      <w:jc w:val="both"/>
    </w:pPr>
    <w:rPr>
      <w:rFonts w:asciiTheme="minorHAnsi" w:eastAsia="Times New Roman" w:hAnsiTheme="minorHAnsi"/>
      <w:b/>
      <w:bCs/>
      <w:i/>
      <w:iCs/>
      <w:color w:val="4F81BD" w:themeColor="accent1"/>
      <w:sz w:val="22"/>
      <w:szCs w:val="20"/>
      <w:lang w:val="pl-PL" w:eastAsia="zh-CN"/>
    </w:rPr>
  </w:style>
  <w:style w:type="character" w:customStyle="1" w:styleId="IntenseQuoteChar">
    <w:name w:val="Intense Quote Char"/>
    <w:basedOn w:val="DefaultParagraphFont"/>
    <w:link w:val="IntenseQuote"/>
    <w:uiPriority w:val="30"/>
    <w:rsid w:val="00246853"/>
    <w:rPr>
      <w:rFonts w:asciiTheme="minorHAnsi" w:eastAsia="Times New Roman" w:hAnsiTheme="minorHAnsi"/>
      <w:b/>
      <w:bCs/>
      <w:i/>
      <w:iCs/>
      <w:color w:val="4F81BD" w:themeColor="accent1"/>
      <w:sz w:val="22"/>
      <w:lang w:val="pl-PL" w:eastAsia="zh-CN"/>
    </w:rPr>
  </w:style>
  <w:style w:type="paragraph" w:styleId="BodyText2">
    <w:name w:val="Body Text 2"/>
    <w:basedOn w:val="Normal"/>
    <w:link w:val="BodyText2Char"/>
    <w:uiPriority w:val="99"/>
    <w:semiHidden/>
    <w:unhideWhenUsed/>
    <w:rsid w:val="00246853"/>
    <w:pPr>
      <w:spacing w:after="120" w:line="480" w:lineRule="auto"/>
      <w:jc w:val="both"/>
    </w:pPr>
    <w:rPr>
      <w:rFonts w:asciiTheme="minorHAnsi" w:eastAsia="Times New Roman" w:hAnsiTheme="minorHAnsi"/>
      <w:sz w:val="22"/>
      <w:szCs w:val="20"/>
      <w:lang w:val="pl-PL" w:eastAsia="zh-CN"/>
    </w:rPr>
  </w:style>
  <w:style w:type="character" w:customStyle="1" w:styleId="BodyText2Char">
    <w:name w:val="Body Text 2 Char"/>
    <w:basedOn w:val="DefaultParagraphFont"/>
    <w:link w:val="BodyText2"/>
    <w:uiPriority w:val="99"/>
    <w:semiHidden/>
    <w:rsid w:val="00246853"/>
    <w:rPr>
      <w:rFonts w:asciiTheme="minorHAnsi" w:eastAsia="Times New Roman" w:hAnsiTheme="minorHAnsi"/>
      <w:sz w:val="22"/>
      <w:lang w:val="pl-PL" w:eastAsia="zh-CN"/>
    </w:rPr>
  </w:style>
  <w:style w:type="paragraph" w:styleId="BodyText3">
    <w:name w:val="Body Text 3"/>
    <w:basedOn w:val="Normal"/>
    <w:link w:val="BodyText3Char"/>
    <w:uiPriority w:val="99"/>
    <w:semiHidden/>
    <w:unhideWhenUsed/>
    <w:rsid w:val="00246853"/>
    <w:pPr>
      <w:spacing w:after="120" w:line="240" w:lineRule="auto"/>
      <w:jc w:val="both"/>
    </w:pPr>
    <w:rPr>
      <w:rFonts w:asciiTheme="minorHAnsi" w:eastAsia="Times New Roman" w:hAnsiTheme="minorHAnsi"/>
      <w:sz w:val="16"/>
      <w:szCs w:val="16"/>
      <w:lang w:val="pl-PL" w:eastAsia="zh-CN"/>
    </w:rPr>
  </w:style>
  <w:style w:type="character" w:customStyle="1" w:styleId="BodyText3Char">
    <w:name w:val="Body Text 3 Char"/>
    <w:basedOn w:val="DefaultParagraphFont"/>
    <w:link w:val="BodyText3"/>
    <w:uiPriority w:val="99"/>
    <w:semiHidden/>
    <w:rsid w:val="00246853"/>
    <w:rPr>
      <w:rFonts w:asciiTheme="minorHAnsi" w:eastAsia="Times New Roman" w:hAnsiTheme="minorHAnsi"/>
      <w:sz w:val="16"/>
      <w:szCs w:val="16"/>
      <w:lang w:val="pl-PL" w:eastAsia="zh-CN"/>
    </w:rPr>
  </w:style>
  <w:style w:type="paragraph" w:styleId="BodyText">
    <w:name w:val="Body Text"/>
    <w:basedOn w:val="Normal"/>
    <w:link w:val="BodyTextChar"/>
    <w:uiPriority w:val="99"/>
    <w:semiHidden/>
    <w:unhideWhenUsed/>
    <w:rsid w:val="00246853"/>
    <w:pPr>
      <w:spacing w:after="120" w:line="240" w:lineRule="auto"/>
      <w:jc w:val="both"/>
    </w:pPr>
    <w:rPr>
      <w:rFonts w:asciiTheme="minorHAnsi" w:eastAsia="Times New Roman" w:hAnsiTheme="minorHAnsi"/>
      <w:sz w:val="22"/>
      <w:szCs w:val="20"/>
      <w:lang w:val="pl-PL" w:eastAsia="zh-CN"/>
    </w:rPr>
  </w:style>
  <w:style w:type="character" w:customStyle="1" w:styleId="BodyTextChar">
    <w:name w:val="Body Text Char"/>
    <w:basedOn w:val="DefaultParagraphFont"/>
    <w:link w:val="BodyText"/>
    <w:uiPriority w:val="99"/>
    <w:semiHidden/>
    <w:rsid w:val="00246853"/>
    <w:rPr>
      <w:rFonts w:asciiTheme="minorHAnsi" w:eastAsia="Times New Roman" w:hAnsiTheme="minorHAnsi"/>
      <w:sz w:val="22"/>
      <w:lang w:val="pl-PL" w:eastAsia="zh-CN"/>
    </w:rPr>
  </w:style>
  <w:style w:type="paragraph" w:styleId="Date">
    <w:name w:val="Date"/>
    <w:basedOn w:val="Normal"/>
    <w:next w:val="Normal"/>
    <w:link w:val="DateChar"/>
    <w:uiPriority w:val="99"/>
    <w:unhideWhenUsed/>
    <w:rsid w:val="00246853"/>
    <w:pPr>
      <w:spacing w:line="240" w:lineRule="auto"/>
      <w:jc w:val="both"/>
    </w:pPr>
    <w:rPr>
      <w:rFonts w:asciiTheme="minorHAnsi" w:eastAsia="Times New Roman" w:hAnsiTheme="minorHAnsi"/>
      <w:sz w:val="22"/>
      <w:szCs w:val="20"/>
      <w:lang w:val="pl-PL" w:eastAsia="zh-CN"/>
    </w:rPr>
  </w:style>
  <w:style w:type="character" w:customStyle="1" w:styleId="DateChar">
    <w:name w:val="Date Char"/>
    <w:basedOn w:val="DefaultParagraphFont"/>
    <w:link w:val="Date"/>
    <w:uiPriority w:val="99"/>
    <w:rsid w:val="00246853"/>
    <w:rPr>
      <w:rFonts w:asciiTheme="minorHAnsi" w:eastAsia="Times New Roman" w:hAnsiTheme="minorHAnsi"/>
      <w:sz w:val="22"/>
      <w:lang w:val="pl-PL" w:eastAsia="zh-CN"/>
    </w:rPr>
  </w:style>
  <w:style w:type="paragraph" w:styleId="List">
    <w:name w:val="List"/>
    <w:basedOn w:val="Normal"/>
    <w:uiPriority w:val="99"/>
    <w:semiHidden/>
    <w:unhideWhenUsed/>
    <w:rsid w:val="00246853"/>
    <w:pPr>
      <w:spacing w:line="240" w:lineRule="auto"/>
      <w:ind w:left="283" w:hanging="283"/>
      <w:contextualSpacing/>
      <w:jc w:val="both"/>
    </w:pPr>
    <w:rPr>
      <w:rFonts w:asciiTheme="minorHAnsi" w:eastAsia="Times New Roman" w:hAnsiTheme="minorHAnsi"/>
      <w:sz w:val="22"/>
      <w:szCs w:val="20"/>
      <w:lang w:val="pl-PL" w:eastAsia="zh-CN"/>
    </w:rPr>
  </w:style>
  <w:style w:type="paragraph" w:styleId="List2">
    <w:name w:val="List 2"/>
    <w:basedOn w:val="Normal"/>
    <w:uiPriority w:val="99"/>
    <w:semiHidden/>
    <w:unhideWhenUsed/>
    <w:rsid w:val="00246853"/>
    <w:pPr>
      <w:spacing w:line="240" w:lineRule="auto"/>
      <w:ind w:left="566" w:hanging="283"/>
      <w:contextualSpacing/>
      <w:jc w:val="both"/>
    </w:pPr>
    <w:rPr>
      <w:rFonts w:asciiTheme="minorHAnsi" w:eastAsia="Times New Roman" w:hAnsiTheme="minorHAnsi"/>
      <w:sz w:val="22"/>
      <w:szCs w:val="20"/>
      <w:lang w:val="pl-PL" w:eastAsia="zh-CN"/>
    </w:rPr>
  </w:style>
  <w:style w:type="paragraph" w:styleId="List3">
    <w:name w:val="List 3"/>
    <w:basedOn w:val="Normal"/>
    <w:uiPriority w:val="99"/>
    <w:semiHidden/>
    <w:unhideWhenUsed/>
    <w:rsid w:val="00246853"/>
    <w:pPr>
      <w:spacing w:line="240" w:lineRule="auto"/>
      <w:ind w:left="849" w:hanging="283"/>
      <w:contextualSpacing/>
      <w:jc w:val="both"/>
    </w:pPr>
    <w:rPr>
      <w:rFonts w:asciiTheme="minorHAnsi" w:eastAsia="Times New Roman" w:hAnsiTheme="minorHAnsi"/>
      <w:sz w:val="22"/>
      <w:szCs w:val="20"/>
      <w:lang w:val="pl-PL" w:eastAsia="zh-CN"/>
    </w:rPr>
  </w:style>
  <w:style w:type="paragraph" w:styleId="List4">
    <w:name w:val="List 4"/>
    <w:basedOn w:val="Normal"/>
    <w:uiPriority w:val="99"/>
    <w:semiHidden/>
    <w:unhideWhenUsed/>
    <w:rsid w:val="00246853"/>
    <w:pPr>
      <w:spacing w:line="240" w:lineRule="auto"/>
      <w:ind w:left="1132" w:hanging="283"/>
      <w:contextualSpacing/>
      <w:jc w:val="both"/>
    </w:pPr>
    <w:rPr>
      <w:rFonts w:asciiTheme="minorHAnsi" w:eastAsia="Times New Roman" w:hAnsiTheme="minorHAnsi"/>
      <w:sz w:val="22"/>
      <w:szCs w:val="20"/>
      <w:lang w:val="pl-PL" w:eastAsia="zh-CN"/>
    </w:rPr>
  </w:style>
  <w:style w:type="paragraph" w:styleId="List5">
    <w:name w:val="List 5"/>
    <w:basedOn w:val="Normal"/>
    <w:uiPriority w:val="99"/>
    <w:semiHidden/>
    <w:unhideWhenUsed/>
    <w:rsid w:val="00246853"/>
    <w:pPr>
      <w:spacing w:line="240" w:lineRule="auto"/>
      <w:ind w:left="1415" w:hanging="283"/>
      <w:contextualSpacing/>
      <w:jc w:val="both"/>
    </w:pPr>
    <w:rPr>
      <w:rFonts w:asciiTheme="minorHAnsi" w:eastAsia="Times New Roman" w:hAnsiTheme="minorHAnsi"/>
      <w:sz w:val="22"/>
      <w:szCs w:val="20"/>
      <w:lang w:val="pl-PL" w:eastAsia="zh-CN"/>
    </w:rPr>
  </w:style>
  <w:style w:type="paragraph" w:styleId="ListContinue">
    <w:name w:val="List Continue"/>
    <w:basedOn w:val="Normal"/>
    <w:uiPriority w:val="99"/>
    <w:semiHidden/>
    <w:unhideWhenUsed/>
    <w:rsid w:val="00246853"/>
    <w:pPr>
      <w:spacing w:after="120" w:line="240" w:lineRule="auto"/>
      <w:ind w:left="283"/>
      <w:contextualSpacing/>
      <w:jc w:val="both"/>
    </w:pPr>
    <w:rPr>
      <w:rFonts w:asciiTheme="minorHAnsi" w:eastAsia="Times New Roman" w:hAnsiTheme="minorHAnsi"/>
      <w:sz w:val="22"/>
      <w:szCs w:val="20"/>
      <w:lang w:val="pl-PL" w:eastAsia="zh-CN"/>
    </w:rPr>
  </w:style>
  <w:style w:type="paragraph" w:styleId="ListContinue2">
    <w:name w:val="List Continue 2"/>
    <w:basedOn w:val="Normal"/>
    <w:uiPriority w:val="99"/>
    <w:semiHidden/>
    <w:unhideWhenUsed/>
    <w:rsid w:val="00246853"/>
    <w:pPr>
      <w:spacing w:after="120" w:line="240" w:lineRule="auto"/>
      <w:ind w:left="566"/>
      <w:contextualSpacing/>
      <w:jc w:val="both"/>
    </w:pPr>
    <w:rPr>
      <w:rFonts w:asciiTheme="minorHAnsi" w:eastAsia="Times New Roman" w:hAnsiTheme="minorHAnsi"/>
      <w:sz w:val="22"/>
      <w:szCs w:val="20"/>
      <w:lang w:val="pl-PL" w:eastAsia="zh-CN"/>
    </w:rPr>
  </w:style>
  <w:style w:type="paragraph" w:styleId="ListContinue3">
    <w:name w:val="List Continue 3"/>
    <w:basedOn w:val="Normal"/>
    <w:uiPriority w:val="99"/>
    <w:semiHidden/>
    <w:unhideWhenUsed/>
    <w:rsid w:val="00246853"/>
    <w:pPr>
      <w:spacing w:after="120" w:line="240" w:lineRule="auto"/>
      <w:ind w:left="849"/>
      <w:contextualSpacing/>
      <w:jc w:val="both"/>
    </w:pPr>
    <w:rPr>
      <w:rFonts w:asciiTheme="minorHAnsi" w:eastAsia="Times New Roman" w:hAnsiTheme="minorHAnsi"/>
      <w:sz w:val="22"/>
      <w:szCs w:val="20"/>
      <w:lang w:val="pl-PL" w:eastAsia="zh-CN"/>
    </w:rPr>
  </w:style>
  <w:style w:type="paragraph" w:styleId="ListContinue4">
    <w:name w:val="List Continue 4"/>
    <w:basedOn w:val="Normal"/>
    <w:uiPriority w:val="99"/>
    <w:semiHidden/>
    <w:unhideWhenUsed/>
    <w:rsid w:val="00246853"/>
    <w:pPr>
      <w:spacing w:after="120" w:line="240" w:lineRule="auto"/>
      <w:ind w:left="1132"/>
      <w:contextualSpacing/>
      <w:jc w:val="both"/>
    </w:pPr>
    <w:rPr>
      <w:rFonts w:asciiTheme="minorHAnsi" w:eastAsia="Times New Roman" w:hAnsiTheme="minorHAnsi"/>
      <w:sz w:val="22"/>
      <w:szCs w:val="20"/>
      <w:lang w:val="pl-PL" w:eastAsia="zh-CN"/>
    </w:rPr>
  </w:style>
  <w:style w:type="paragraph" w:styleId="ListContinue5">
    <w:name w:val="List Continue 5"/>
    <w:basedOn w:val="Normal"/>
    <w:uiPriority w:val="99"/>
    <w:semiHidden/>
    <w:unhideWhenUsed/>
    <w:rsid w:val="00246853"/>
    <w:pPr>
      <w:spacing w:after="120" w:line="240" w:lineRule="auto"/>
      <w:ind w:left="1415"/>
      <w:contextualSpacing/>
      <w:jc w:val="both"/>
    </w:pPr>
    <w:rPr>
      <w:rFonts w:asciiTheme="minorHAnsi" w:eastAsia="Times New Roman" w:hAnsiTheme="minorHAnsi"/>
      <w:sz w:val="22"/>
      <w:szCs w:val="20"/>
      <w:lang w:val="pl-PL" w:eastAsia="zh-CN"/>
    </w:rPr>
  </w:style>
  <w:style w:type="paragraph" w:styleId="Signature">
    <w:name w:val="Signature"/>
    <w:basedOn w:val="Normal"/>
    <w:link w:val="SignatureChar"/>
    <w:uiPriority w:val="99"/>
    <w:semiHidden/>
    <w:unhideWhenUsed/>
    <w:rsid w:val="00246853"/>
    <w:pPr>
      <w:spacing w:line="240" w:lineRule="auto"/>
      <w:ind w:left="4252"/>
      <w:jc w:val="both"/>
    </w:pPr>
    <w:rPr>
      <w:rFonts w:asciiTheme="minorHAnsi" w:eastAsia="Times New Roman" w:hAnsiTheme="minorHAnsi"/>
      <w:sz w:val="22"/>
      <w:szCs w:val="20"/>
      <w:lang w:val="pl-PL" w:eastAsia="zh-CN"/>
    </w:rPr>
  </w:style>
  <w:style w:type="character" w:customStyle="1" w:styleId="SignatureChar">
    <w:name w:val="Signature Char"/>
    <w:basedOn w:val="DefaultParagraphFont"/>
    <w:link w:val="Signature"/>
    <w:uiPriority w:val="99"/>
    <w:semiHidden/>
    <w:rsid w:val="00246853"/>
    <w:rPr>
      <w:rFonts w:asciiTheme="minorHAnsi" w:eastAsia="Times New Roman" w:hAnsiTheme="minorHAnsi"/>
      <w:sz w:val="22"/>
      <w:lang w:val="pl-PL" w:eastAsia="zh-CN"/>
    </w:rPr>
  </w:style>
  <w:style w:type="paragraph" w:styleId="E-mailSignature">
    <w:name w:val="E-mail Signature"/>
    <w:basedOn w:val="Normal"/>
    <w:link w:val="E-mailSignatureChar"/>
    <w:uiPriority w:val="99"/>
    <w:semiHidden/>
    <w:unhideWhenUsed/>
    <w:rsid w:val="00246853"/>
    <w:pPr>
      <w:spacing w:line="240" w:lineRule="auto"/>
      <w:jc w:val="both"/>
    </w:pPr>
    <w:rPr>
      <w:rFonts w:asciiTheme="minorHAnsi" w:eastAsia="Times New Roman" w:hAnsiTheme="minorHAnsi"/>
      <w:sz w:val="22"/>
      <w:szCs w:val="20"/>
      <w:lang w:val="pl-PL" w:eastAsia="zh-CN"/>
    </w:rPr>
  </w:style>
  <w:style w:type="character" w:customStyle="1" w:styleId="E-mailSignatureChar">
    <w:name w:val="E-mail Signature Char"/>
    <w:basedOn w:val="DefaultParagraphFont"/>
    <w:link w:val="E-mailSignature"/>
    <w:uiPriority w:val="99"/>
    <w:semiHidden/>
    <w:rsid w:val="00246853"/>
    <w:rPr>
      <w:rFonts w:asciiTheme="minorHAnsi" w:eastAsia="Times New Roman" w:hAnsiTheme="minorHAnsi"/>
      <w:sz w:val="22"/>
      <w:lang w:val="pl-PL" w:eastAsia="zh-CN"/>
    </w:rPr>
  </w:style>
  <w:style w:type="paragraph" w:styleId="Closing">
    <w:name w:val="Closing"/>
    <w:basedOn w:val="Normal"/>
    <w:link w:val="ClosingChar"/>
    <w:uiPriority w:val="99"/>
    <w:semiHidden/>
    <w:unhideWhenUsed/>
    <w:rsid w:val="00246853"/>
    <w:pPr>
      <w:spacing w:line="240" w:lineRule="auto"/>
      <w:ind w:left="4252"/>
      <w:jc w:val="both"/>
    </w:pPr>
    <w:rPr>
      <w:rFonts w:asciiTheme="minorHAnsi" w:eastAsia="Times New Roman" w:hAnsiTheme="minorHAnsi"/>
      <w:sz w:val="22"/>
      <w:szCs w:val="20"/>
      <w:lang w:val="pl-PL" w:eastAsia="zh-CN"/>
    </w:rPr>
  </w:style>
  <w:style w:type="character" w:customStyle="1" w:styleId="ClosingChar">
    <w:name w:val="Closing Char"/>
    <w:basedOn w:val="DefaultParagraphFont"/>
    <w:link w:val="Closing"/>
    <w:uiPriority w:val="99"/>
    <w:semiHidden/>
    <w:rsid w:val="00246853"/>
    <w:rPr>
      <w:rFonts w:asciiTheme="minorHAnsi" w:eastAsia="Times New Roman" w:hAnsiTheme="minorHAnsi"/>
      <w:sz w:val="22"/>
      <w:lang w:val="pl-PL" w:eastAsia="zh-CN"/>
    </w:rPr>
  </w:style>
  <w:style w:type="paragraph" w:styleId="Index1">
    <w:name w:val="index 1"/>
    <w:basedOn w:val="Normal"/>
    <w:next w:val="Normal"/>
    <w:autoRedefine/>
    <w:uiPriority w:val="99"/>
    <w:semiHidden/>
    <w:unhideWhenUsed/>
    <w:rsid w:val="00246853"/>
    <w:pPr>
      <w:spacing w:line="240" w:lineRule="auto"/>
      <w:ind w:left="200" w:hanging="200"/>
      <w:jc w:val="both"/>
    </w:pPr>
    <w:rPr>
      <w:rFonts w:asciiTheme="minorHAnsi" w:eastAsia="Times New Roman" w:hAnsiTheme="minorHAnsi"/>
      <w:sz w:val="22"/>
      <w:szCs w:val="20"/>
      <w:lang w:val="pl-PL" w:eastAsia="zh-CN"/>
    </w:rPr>
  </w:style>
  <w:style w:type="paragraph" w:styleId="Index2">
    <w:name w:val="index 2"/>
    <w:basedOn w:val="Normal"/>
    <w:next w:val="Normal"/>
    <w:autoRedefine/>
    <w:uiPriority w:val="99"/>
    <w:semiHidden/>
    <w:unhideWhenUsed/>
    <w:rsid w:val="00246853"/>
    <w:pPr>
      <w:spacing w:line="240" w:lineRule="auto"/>
      <w:ind w:left="400" w:hanging="200"/>
      <w:jc w:val="both"/>
    </w:pPr>
    <w:rPr>
      <w:rFonts w:asciiTheme="minorHAnsi" w:eastAsia="Times New Roman" w:hAnsiTheme="minorHAnsi"/>
      <w:sz w:val="22"/>
      <w:szCs w:val="20"/>
      <w:lang w:val="pl-PL" w:eastAsia="zh-CN"/>
    </w:rPr>
  </w:style>
  <w:style w:type="paragraph" w:styleId="Index3">
    <w:name w:val="index 3"/>
    <w:basedOn w:val="Normal"/>
    <w:next w:val="Normal"/>
    <w:autoRedefine/>
    <w:uiPriority w:val="99"/>
    <w:semiHidden/>
    <w:unhideWhenUsed/>
    <w:rsid w:val="00246853"/>
    <w:pPr>
      <w:spacing w:line="240" w:lineRule="auto"/>
      <w:ind w:left="600" w:hanging="200"/>
      <w:jc w:val="both"/>
    </w:pPr>
    <w:rPr>
      <w:rFonts w:asciiTheme="minorHAnsi" w:eastAsia="Times New Roman" w:hAnsiTheme="minorHAnsi"/>
      <w:sz w:val="22"/>
      <w:szCs w:val="20"/>
      <w:lang w:val="pl-PL" w:eastAsia="zh-CN"/>
    </w:rPr>
  </w:style>
  <w:style w:type="paragraph" w:styleId="Index4">
    <w:name w:val="index 4"/>
    <w:basedOn w:val="Normal"/>
    <w:next w:val="Normal"/>
    <w:autoRedefine/>
    <w:uiPriority w:val="99"/>
    <w:semiHidden/>
    <w:unhideWhenUsed/>
    <w:rsid w:val="00246853"/>
    <w:pPr>
      <w:spacing w:line="240" w:lineRule="auto"/>
      <w:ind w:left="800" w:hanging="200"/>
      <w:jc w:val="both"/>
    </w:pPr>
    <w:rPr>
      <w:rFonts w:asciiTheme="minorHAnsi" w:eastAsia="Times New Roman" w:hAnsiTheme="minorHAnsi"/>
      <w:sz w:val="22"/>
      <w:szCs w:val="20"/>
      <w:lang w:val="pl-PL" w:eastAsia="zh-CN"/>
    </w:rPr>
  </w:style>
  <w:style w:type="paragraph" w:styleId="Index5">
    <w:name w:val="index 5"/>
    <w:basedOn w:val="Normal"/>
    <w:next w:val="Normal"/>
    <w:autoRedefine/>
    <w:uiPriority w:val="99"/>
    <w:semiHidden/>
    <w:unhideWhenUsed/>
    <w:rsid w:val="00246853"/>
    <w:pPr>
      <w:spacing w:line="240" w:lineRule="auto"/>
      <w:ind w:left="1000" w:hanging="200"/>
      <w:jc w:val="both"/>
    </w:pPr>
    <w:rPr>
      <w:rFonts w:asciiTheme="minorHAnsi" w:eastAsia="Times New Roman" w:hAnsiTheme="minorHAnsi"/>
      <w:sz w:val="22"/>
      <w:szCs w:val="20"/>
      <w:lang w:val="pl-PL" w:eastAsia="zh-CN"/>
    </w:rPr>
  </w:style>
  <w:style w:type="paragraph" w:styleId="Index6">
    <w:name w:val="index 6"/>
    <w:basedOn w:val="Normal"/>
    <w:next w:val="Normal"/>
    <w:autoRedefine/>
    <w:uiPriority w:val="99"/>
    <w:semiHidden/>
    <w:unhideWhenUsed/>
    <w:rsid w:val="00246853"/>
    <w:pPr>
      <w:spacing w:line="240" w:lineRule="auto"/>
      <w:ind w:left="1200" w:hanging="200"/>
      <w:jc w:val="both"/>
    </w:pPr>
    <w:rPr>
      <w:rFonts w:asciiTheme="minorHAnsi" w:eastAsia="Times New Roman" w:hAnsiTheme="minorHAnsi"/>
      <w:sz w:val="22"/>
      <w:szCs w:val="20"/>
      <w:lang w:val="pl-PL" w:eastAsia="zh-CN"/>
    </w:rPr>
  </w:style>
  <w:style w:type="paragraph" w:styleId="Index7">
    <w:name w:val="index 7"/>
    <w:basedOn w:val="Normal"/>
    <w:next w:val="Normal"/>
    <w:autoRedefine/>
    <w:uiPriority w:val="99"/>
    <w:semiHidden/>
    <w:unhideWhenUsed/>
    <w:rsid w:val="00246853"/>
    <w:pPr>
      <w:spacing w:line="240" w:lineRule="auto"/>
      <w:ind w:left="1400" w:hanging="200"/>
      <w:jc w:val="both"/>
    </w:pPr>
    <w:rPr>
      <w:rFonts w:asciiTheme="minorHAnsi" w:eastAsia="Times New Roman" w:hAnsiTheme="minorHAnsi"/>
      <w:sz w:val="22"/>
      <w:szCs w:val="20"/>
      <w:lang w:val="pl-PL" w:eastAsia="zh-CN"/>
    </w:rPr>
  </w:style>
  <w:style w:type="paragraph" w:styleId="Index8">
    <w:name w:val="index 8"/>
    <w:basedOn w:val="Normal"/>
    <w:next w:val="Normal"/>
    <w:autoRedefine/>
    <w:uiPriority w:val="99"/>
    <w:semiHidden/>
    <w:unhideWhenUsed/>
    <w:rsid w:val="00246853"/>
    <w:pPr>
      <w:spacing w:line="240" w:lineRule="auto"/>
      <w:ind w:left="1600" w:hanging="200"/>
      <w:jc w:val="both"/>
    </w:pPr>
    <w:rPr>
      <w:rFonts w:asciiTheme="minorHAnsi" w:eastAsia="Times New Roman" w:hAnsiTheme="minorHAnsi"/>
      <w:sz w:val="22"/>
      <w:szCs w:val="20"/>
      <w:lang w:val="pl-PL" w:eastAsia="zh-CN"/>
    </w:rPr>
  </w:style>
  <w:style w:type="paragraph" w:styleId="Index9">
    <w:name w:val="index 9"/>
    <w:basedOn w:val="Normal"/>
    <w:next w:val="Normal"/>
    <w:autoRedefine/>
    <w:uiPriority w:val="99"/>
    <w:semiHidden/>
    <w:unhideWhenUsed/>
    <w:rsid w:val="00246853"/>
    <w:pPr>
      <w:spacing w:line="240" w:lineRule="auto"/>
      <w:ind w:left="1800" w:hanging="200"/>
      <w:jc w:val="both"/>
    </w:pPr>
    <w:rPr>
      <w:rFonts w:asciiTheme="minorHAnsi" w:eastAsia="Times New Roman" w:hAnsiTheme="minorHAnsi"/>
      <w:sz w:val="22"/>
      <w:szCs w:val="20"/>
      <w:lang w:val="pl-PL" w:eastAsia="zh-CN"/>
    </w:rPr>
  </w:style>
  <w:style w:type="paragraph" w:styleId="TableofFigures">
    <w:name w:val="table of figures"/>
    <w:basedOn w:val="Normal"/>
    <w:next w:val="Normal"/>
    <w:uiPriority w:val="99"/>
    <w:unhideWhenUsed/>
    <w:rsid w:val="00246853"/>
    <w:pPr>
      <w:spacing w:line="240" w:lineRule="auto"/>
      <w:ind w:left="400" w:hanging="400"/>
    </w:pPr>
    <w:rPr>
      <w:rFonts w:asciiTheme="minorHAnsi" w:eastAsia="Times New Roman" w:hAnsiTheme="minorHAnsi"/>
      <w:caps/>
      <w:sz w:val="22"/>
      <w:szCs w:val="20"/>
      <w:lang w:val="pl-PL" w:eastAsia="zh-CN"/>
    </w:rPr>
  </w:style>
  <w:style w:type="paragraph" w:styleId="TableofAuthorities">
    <w:name w:val="table of authorities"/>
    <w:basedOn w:val="Normal"/>
    <w:next w:val="Normal"/>
    <w:uiPriority w:val="99"/>
    <w:semiHidden/>
    <w:unhideWhenUsed/>
    <w:rsid w:val="00246853"/>
    <w:pPr>
      <w:spacing w:line="240" w:lineRule="auto"/>
      <w:ind w:left="200" w:hanging="200"/>
      <w:jc w:val="both"/>
    </w:pPr>
    <w:rPr>
      <w:rFonts w:asciiTheme="minorHAnsi" w:eastAsia="Times New Roman" w:hAnsiTheme="minorHAnsi"/>
      <w:sz w:val="22"/>
      <w:szCs w:val="20"/>
      <w:lang w:val="pl-PL" w:eastAsia="zh-CN"/>
    </w:rPr>
  </w:style>
  <w:style w:type="paragraph" w:styleId="EnvelopeAddress">
    <w:name w:val="envelope address"/>
    <w:basedOn w:val="Normal"/>
    <w:uiPriority w:val="99"/>
    <w:semiHidden/>
    <w:unhideWhenUsed/>
    <w:rsid w:val="00246853"/>
    <w:pPr>
      <w:framePr w:w="7920" w:h="1980" w:hRule="exact" w:hSpace="141" w:wrap="auto" w:hAnchor="page" w:xAlign="center" w:yAlign="bottom"/>
      <w:spacing w:line="240" w:lineRule="auto"/>
      <w:ind w:left="2880"/>
      <w:jc w:val="both"/>
    </w:pPr>
    <w:rPr>
      <w:rFonts w:asciiTheme="majorHAnsi" w:eastAsiaTheme="majorEastAsia" w:hAnsiTheme="majorHAnsi" w:cstheme="majorBidi"/>
      <w:lang w:val="pl-PL" w:eastAsia="zh-CN"/>
    </w:rPr>
  </w:style>
  <w:style w:type="paragraph" w:styleId="HTMLAddress">
    <w:name w:val="HTML Address"/>
    <w:basedOn w:val="Normal"/>
    <w:link w:val="HTMLAddressChar"/>
    <w:uiPriority w:val="99"/>
    <w:semiHidden/>
    <w:unhideWhenUsed/>
    <w:rsid w:val="00246853"/>
    <w:pPr>
      <w:spacing w:line="240" w:lineRule="auto"/>
      <w:jc w:val="both"/>
    </w:pPr>
    <w:rPr>
      <w:rFonts w:asciiTheme="minorHAnsi" w:eastAsia="Times New Roman" w:hAnsiTheme="minorHAnsi"/>
      <w:i/>
      <w:iCs/>
      <w:sz w:val="22"/>
      <w:szCs w:val="20"/>
      <w:lang w:val="pl-PL" w:eastAsia="zh-CN"/>
    </w:rPr>
  </w:style>
  <w:style w:type="character" w:customStyle="1" w:styleId="HTMLAddressChar">
    <w:name w:val="HTML Address Char"/>
    <w:basedOn w:val="DefaultParagraphFont"/>
    <w:link w:val="HTMLAddress"/>
    <w:uiPriority w:val="99"/>
    <w:semiHidden/>
    <w:rsid w:val="00246853"/>
    <w:rPr>
      <w:rFonts w:asciiTheme="minorHAnsi" w:eastAsia="Times New Roman" w:hAnsiTheme="minorHAnsi"/>
      <w:i/>
      <w:iCs/>
      <w:sz w:val="22"/>
      <w:lang w:val="pl-PL" w:eastAsia="zh-CN"/>
    </w:rPr>
  </w:style>
  <w:style w:type="paragraph" w:styleId="EnvelopeReturn">
    <w:name w:val="envelope return"/>
    <w:basedOn w:val="Normal"/>
    <w:uiPriority w:val="99"/>
    <w:semiHidden/>
    <w:unhideWhenUsed/>
    <w:rsid w:val="00246853"/>
    <w:pPr>
      <w:spacing w:line="240" w:lineRule="auto"/>
      <w:jc w:val="both"/>
    </w:pPr>
    <w:rPr>
      <w:rFonts w:asciiTheme="majorHAnsi" w:eastAsiaTheme="majorEastAsia" w:hAnsiTheme="majorHAnsi" w:cstheme="majorBidi"/>
      <w:sz w:val="22"/>
      <w:szCs w:val="20"/>
      <w:lang w:val="pl-PL" w:eastAsia="zh-CN"/>
    </w:rPr>
  </w:style>
  <w:style w:type="paragraph" w:styleId="MessageHeader">
    <w:name w:val="Message Header"/>
    <w:basedOn w:val="Normal"/>
    <w:link w:val="MessageHeaderChar"/>
    <w:uiPriority w:val="99"/>
    <w:semiHidden/>
    <w:unhideWhenUsed/>
    <w:rsid w:val="002468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both"/>
    </w:pPr>
    <w:rPr>
      <w:rFonts w:asciiTheme="majorHAnsi" w:eastAsiaTheme="majorEastAsia" w:hAnsiTheme="majorHAnsi" w:cstheme="majorBidi"/>
      <w:lang w:val="pl-PL" w:eastAsia="zh-CN"/>
    </w:rPr>
  </w:style>
  <w:style w:type="character" w:customStyle="1" w:styleId="MessageHeaderChar">
    <w:name w:val="Message Header Char"/>
    <w:basedOn w:val="DefaultParagraphFont"/>
    <w:link w:val="MessageHeader"/>
    <w:uiPriority w:val="99"/>
    <w:semiHidden/>
    <w:rsid w:val="00246853"/>
    <w:rPr>
      <w:rFonts w:asciiTheme="majorHAnsi" w:eastAsiaTheme="majorEastAsia" w:hAnsiTheme="majorHAnsi" w:cstheme="majorBidi"/>
      <w:sz w:val="24"/>
      <w:szCs w:val="24"/>
      <w:shd w:val="pct20" w:color="auto" w:fill="auto"/>
      <w:lang w:val="pl-PL" w:eastAsia="zh-CN"/>
    </w:rPr>
  </w:style>
  <w:style w:type="paragraph" w:styleId="NoteHeading">
    <w:name w:val="Note Heading"/>
    <w:basedOn w:val="Normal"/>
    <w:next w:val="Normal"/>
    <w:link w:val="NoteHeadingChar"/>
    <w:uiPriority w:val="99"/>
    <w:semiHidden/>
    <w:unhideWhenUsed/>
    <w:rsid w:val="00246853"/>
    <w:pPr>
      <w:spacing w:line="240" w:lineRule="auto"/>
      <w:jc w:val="both"/>
    </w:pPr>
    <w:rPr>
      <w:rFonts w:asciiTheme="minorHAnsi" w:eastAsia="Times New Roman" w:hAnsiTheme="minorHAnsi"/>
      <w:sz w:val="22"/>
      <w:szCs w:val="20"/>
      <w:lang w:val="pl-PL" w:eastAsia="zh-CN"/>
    </w:rPr>
  </w:style>
  <w:style w:type="character" w:customStyle="1" w:styleId="NoteHeadingChar">
    <w:name w:val="Note Heading Char"/>
    <w:basedOn w:val="DefaultParagraphFont"/>
    <w:link w:val="NoteHeading"/>
    <w:uiPriority w:val="99"/>
    <w:semiHidden/>
    <w:rsid w:val="00246853"/>
    <w:rPr>
      <w:rFonts w:asciiTheme="minorHAnsi" w:eastAsia="Times New Roman" w:hAnsiTheme="minorHAnsi"/>
      <w:sz w:val="22"/>
      <w:lang w:val="pl-PL" w:eastAsia="zh-CN"/>
    </w:rPr>
  </w:style>
  <w:style w:type="paragraph" w:styleId="DocumentMap">
    <w:name w:val="Document Map"/>
    <w:basedOn w:val="Normal"/>
    <w:link w:val="DocumentMapChar"/>
    <w:uiPriority w:val="99"/>
    <w:semiHidden/>
    <w:unhideWhenUsed/>
    <w:rsid w:val="00246853"/>
    <w:pPr>
      <w:spacing w:line="240" w:lineRule="auto"/>
      <w:jc w:val="both"/>
    </w:pPr>
    <w:rPr>
      <w:rFonts w:ascii="Tahoma" w:eastAsia="Times New Roman" w:hAnsi="Tahoma" w:cs="Tahoma"/>
      <w:sz w:val="16"/>
      <w:szCs w:val="16"/>
      <w:lang w:val="pl-PL" w:eastAsia="zh-CN"/>
    </w:rPr>
  </w:style>
  <w:style w:type="character" w:customStyle="1" w:styleId="DocumentMapChar">
    <w:name w:val="Document Map Char"/>
    <w:basedOn w:val="DefaultParagraphFont"/>
    <w:link w:val="DocumentMap"/>
    <w:uiPriority w:val="99"/>
    <w:semiHidden/>
    <w:rsid w:val="00246853"/>
    <w:rPr>
      <w:rFonts w:ascii="Tahoma" w:eastAsia="Times New Roman" w:hAnsi="Tahoma" w:cs="Tahoma"/>
      <w:sz w:val="16"/>
      <w:szCs w:val="16"/>
      <w:lang w:val="pl-PL" w:eastAsia="zh-CN"/>
    </w:rPr>
  </w:style>
  <w:style w:type="paragraph" w:styleId="ListNumber">
    <w:name w:val="List Number"/>
    <w:basedOn w:val="Normal"/>
    <w:uiPriority w:val="99"/>
    <w:semiHidden/>
    <w:unhideWhenUsed/>
    <w:rsid w:val="00246853"/>
    <w:pPr>
      <w:numPr>
        <w:numId w:val="11"/>
      </w:numPr>
      <w:spacing w:line="240" w:lineRule="auto"/>
      <w:contextualSpacing/>
      <w:jc w:val="both"/>
    </w:pPr>
    <w:rPr>
      <w:rFonts w:asciiTheme="minorHAnsi" w:eastAsia="Times New Roman" w:hAnsiTheme="minorHAnsi"/>
      <w:sz w:val="22"/>
      <w:szCs w:val="20"/>
      <w:lang w:val="pl-PL" w:eastAsia="zh-CN"/>
    </w:rPr>
  </w:style>
  <w:style w:type="paragraph" w:styleId="ListNumber2">
    <w:name w:val="List Number 2"/>
    <w:basedOn w:val="Normal"/>
    <w:uiPriority w:val="99"/>
    <w:semiHidden/>
    <w:unhideWhenUsed/>
    <w:rsid w:val="00246853"/>
    <w:pPr>
      <w:numPr>
        <w:numId w:val="12"/>
      </w:numPr>
      <w:spacing w:line="240" w:lineRule="auto"/>
      <w:contextualSpacing/>
      <w:jc w:val="both"/>
    </w:pPr>
    <w:rPr>
      <w:rFonts w:asciiTheme="minorHAnsi" w:eastAsia="Times New Roman" w:hAnsiTheme="minorHAnsi"/>
      <w:sz w:val="22"/>
      <w:szCs w:val="20"/>
      <w:lang w:val="pl-PL" w:eastAsia="zh-CN"/>
    </w:rPr>
  </w:style>
  <w:style w:type="paragraph" w:styleId="ListNumber4">
    <w:name w:val="List Number 4"/>
    <w:basedOn w:val="Normal"/>
    <w:uiPriority w:val="99"/>
    <w:semiHidden/>
    <w:unhideWhenUsed/>
    <w:rsid w:val="00246853"/>
    <w:pPr>
      <w:numPr>
        <w:numId w:val="13"/>
      </w:numPr>
      <w:spacing w:line="240" w:lineRule="auto"/>
      <w:contextualSpacing/>
      <w:jc w:val="both"/>
    </w:pPr>
    <w:rPr>
      <w:rFonts w:asciiTheme="minorHAnsi" w:eastAsia="Times New Roman" w:hAnsiTheme="minorHAnsi"/>
      <w:sz w:val="22"/>
      <w:szCs w:val="20"/>
      <w:lang w:val="pl-PL" w:eastAsia="zh-CN"/>
    </w:rPr>
  </w:style>
  <w:style w:type="paragraph" w:styleId="ListNumber5">
    <w:name w:val="List Number 5"/>
    <w:basedOn w:val="Normal"/>
    <w:uiPriority w:val="99"/>
    <w:semiHidden/>
    <w:unhideWhenUsed/>
    <w:rsid w:val="00246853"/>
    <w:pPr>
      <w:numPr>
        <w:numId w:val="14"/>
      </w:numPr>
      <w:spacing w:line="240" w:lineRule="auto"/>
      <w:contextualSpacing/>
      <w:jc w:val="both"/>
    </w:pPr>
    <w:rPr>
      <w:rFonts w:asciiTheme="minorHAnsi" w:eastAsia="Times New Roman" w:hAnsiTheme="minorHAnsi"/>
      <w:sz w:val="22"/>
      <w:szCs w:val="20"/>
      <w:lang w:val="pl-PL" w:eastAsia="zh-CN"/>
    </w:rPr>
  </w:style>
  <w:style w:type="paragraph" w:styleId="HTMLPreformatted">
    <w:name w:val="HTML Preformatted"/>
    <w:basedOn w:val="Normal"/>
    <w:link w:val="HTMLPreformattedChar"/>
    <w:uiPriority w:val="99"/>
    <w:semiHidden/>
    <w:unhideWhenUsed/>
    <w:rsid w:val="00246853"/>
    <w:pPr>
      <w:spacing w:line="240" w:lineRule="auto"/>
      <w:jc w:val="both"/>
    </w:pPr>
    <w:rPr>
      <w:rFonts w:ascii="Consolas" w:eastAsia="Times New Roman" w:hAnsi="Consolas"/>
      <w:sz w:val="22"/>
      <w:szCs w:val="20"/>
      <w:lang w:val="pl-PL" w:eastAsia="zh-CN"/>
    </w:rPr>
  </w:style>
  <w:style w:type="character" w:customStyle="1" w:styleId="HTMLPreformattedChar">
    <w:name w:val="HTML Preformatted Char"/>
    <w:basedOn w:val="DefaultParagraphFont"/>
    <w:link w:val="HTMLPreformatted"/>
    <w:uiPriority w:val="99"/>
    <w:semiHidden/>
    <w:rsid w:val="00246853"/>
    <w:rPr>
      <w:rFonts w:ascii="Consolas" w:eastAsia="Times New Roman" w:hAnsi="Consolas"/>
      <w:sz w:val="22"/>
      <w:lang w:val="pl-PL" w:eastAsia="zh-CN"/>
    </w:rPr>
  </w:style>
  <w:style w:type="paragraph" w:styleId="BodyTextFirstIndent">
    <w:name w:val="Body Text First Indent"/>
    <w:basedOn w:val="BodyText"/>
    <w:link w:val="BodyTextFirstIndentChar"/>
    <w:uiPriority w:val="99"/>
    <w:semiHidden/>
    <w:unhideWhenUsed/>
    <w:rsid w:val="00246853"/>
    <w:pPr>
      <w:spacing w:after="0"/>
      <w:ind w:firstLine="360"/>
    </w:pPr>
  </w:style>
  <w:style w:type="character" w:customStyle="1" w:styleId="BodyTextFirstIndentChar">
    <w:name w:val="Body Text First Indent Char"/>
    <w:basedOn w:val="BodyTextChar"/>
    <w:link w:val="BodyTextFirstIndent"/>
    <w:uiPriority w:val="99"/>
    <w:semiHidden/>
    <w:rsid w:val="00246853"/>
    <w:rPr>
      <w:rFonts w:asciiTheme="minorHAnsi" w:eastAsia="Times New Roman" w:hAnsiTheme="minorHAnsi"/>
      <w:sz w:val="22"/>
      <w:lang w:val="pl-PL" w:eastAsia="zh-CN"/>
    </w:rPr>
  </w:style>
  <w:style w:type="paragraph" w:styleId="BodyTextIndent">
    <w:name w:val="Body Text Indent"/>
    <w:basedOn w:val="Normal"/>
    <w:link w:val="BodyTextIndentChar"/>
    <w:uiPriority w:val="99"/>
    <w:semiHidden/>
    <w:unhideWhenUsed/>
    <w:rsid w:val="00246853"/>
    <w:pPr>
      <w:spacing w:after="120" w:line="240" w:lineRule="auto"/>
      <w:ind w:left="283"/>
      <w:jc w:val="both"/>
    </w:pPr>
    <w:rPr>
      <w:rFonts w:asciiTheme="minorHAnsi" w:eastAsia="Times New Roman" w:hAnsiTheme="minorHAnsi"/>
      <w:sz w:val="22"/>
      <w:szCs w:val="20"/>
      <w:lang w:val="pl-PL" w:eastAsia="zh-CN"/>
    </w:rPr>
  </w:style>
  <w:style w:type="character" w:customStyle="1" w:styleId="BodyTextIndentChar">
    <w:name w:val="Body Text Indent Char"/>
    <w:basedOn w:val="DefaultParagraphFont"/>
    <w:link w:val="BodyTextIndent"/>
    <w:uiPriority w:val="99"/>
    <w:semiHidden/>
    <w:rsid w:val="00246853"/>
    <w:rPr>
      <w:rFonts w:asciiTheme="minorHAnsi" w:eastAsia="Times New Roman" w:hAnsiTheme="minorHAnsi"/>
      <w:sz w:val="22"/>
      <w:lang w:val="pl-PL" w:eastAsia="zh-CN"/>
    </w:rPr>
  </w:style>
  <w:style w:type="paragraph" w:styleId="BodyTextFirstIndent2">
    <w:name w:val="Body Text First Indent 2"/>
    <w:basedOn w:val="BodyTextIndent"/>
    <w:link w:val="BodyTextFirstIndent2Char"/>
    <w:uiPriority w:val="99"/>
    <w:semiHidden/>
    <w:unhideWhenUsed/>
    <w:rsid w:val="00246853"/>
    <w:pPr>
      <w:spacing w:after="0"/>
      <w:ind w:left="360" w:firstLine="360"/>
    </w:pPr>
  </w:style>
  <w:style w:type="character" w:customStyle="1" w:styleId="BodyTextFirstIndent2Char">
    <w:name w:val="Body Text First Indent 2 Char"/>
    <w:basedOn w:val="BodyTextIndentChar"/>
    <w:link w:val="BodyTextFirstIndent2"/>
    <w:uiPriority w:val="99"/>
    <w:semiHidden/>
    <w:rsid w:val="00246853"/>
    <w:rPr>
      <w:rFonts w:asciiTheme="minorHAnsi" w:eastAsia="Times New Roman" w:hAnsiTheme="minorHAnsi"/>
      <w:sz w:val="22"/>
      <w:lang w:val="pl-PL" w:eastAsia="zh-CN"/>
    </w:rPr>
  </w:style>
  <w:style w:type="paragraph" w:styleId="ListBullet">
    <w:name w:val="List Bullet"/>
    <w:basedOn w:val="Normal"/>
    <w:uiPriority w:val="99"/>
    <w:semiHidden/>
    <w:unhideWhenUsed/>
    <w:rsid w:val="00246853"/>
    <w:pPr>
      <w:numPr>
        <w:numId w:val="15"/>
      </w:numPr>
      <w:spacing w:line="240" w:lineRule="auto"/>
      <w:contextualSpacing/>
      <w:jc w:val="both"/>
    </w:pPr>
    <w:rPr>
      <w:rFonts w:asciiTheme="minorHAnsi" w:eastAsia="Times New Roman" w:hAnsiTheme="minorHAnsi"/>
      <w:sz w:val="22"/>
      <w:szCs w:val="20"/>
      <w:lang w:val="pl-PL" w:eastAsia="zh-CN"/>
    </w:rPr>
  </w:style>
  <w:style w:type="paragraph" w:styleId="ListBullet2">
    <w:name w:val="List Bullet 2"/>
    <w:basedOn w:val="Normal"/>
    <w:uiPriority w:val="99"/>
    <w:semiHidden/>
    <w:unhideWhenUsed/>
    <w:rsid w:val="00246853"/>
    <w:pPr>
      <w:numPr>
        <w:numId w:val="16"/>
      </w:numPr>
      <w:spacing w:line="240" w:lineRule="auto"/>
      <w:contextualSpacing/>
      <w:jc w:val="both"/>
    </w:pPr>
    <w:rPr>
      <w:rFonts w:asciiTheme="minorHAnsi" w:eastAsia="Times New Roman" w:hAnsiTheme="minorHAnsi"/>
      <w:sz w:val="22"/>
      <w:szCs w:val="20"/>
      <w:lang w:val="pl-PL" w:eastAsia="zh-CN"/>
    </w:rPr>
  </w:style>
  <w:style w:type="paragraph" w:styleId="ListBullet3">
    <w:name w:val="List Bullet 3"/>
    <w:basedOn w:val="Normal"/>
    <w:uiPriority w:val="99"/>
    <w:semiHidden/>
    <w:unhideWhenUsed/>
    <w:rsid w:val="00246853"/>
    <w:pPr>
      <w:numPr>
        <w:numId w:val="17"/>
      </w:numPr>
      <w:spacing w:line="240" w:lineRule="auto"/>
      <w:contextualSpacing/>
      <w:jc w:val="both"/>
    </w:pPr>
    <w:rPr>
      <w:rFonts w:asciiTheme="minorHAnsi" w:eastAsia="Times New Roman" w:hAnsiTheme="minorHAnsi"/>
      <w:sz w:val="22"/>
      <w:szCs w:val="20"/>
      <w:lang w:val="pl-PL" w:eastAsia="zh-CN"/>
    </w:rPr>
  </w:style>
  <w:style w:type="paragraph" w:styleId="ListBullet4">
    <w:name w:val="List Bullet 4"/>
    <w:basedOn w:val="Normal"/>
    <w:uiPriority w:val="99"/>
    <w:semiHidden/>
    <w:unhideWhenUsed/>
    <w:rsid w:val="00246853"/>
    <w:pPr>
      <w:numPr>
        <w:numId w:val="18"/>
      </w:numPr>
      <w:spacing w:line="240" w:lineRule="auto"/>
      <w:contextualSpacing/>
      <w:jc w:val="both"/>
    </w:pPr>
    <w:rPr>
      <w:rFonts w:asciiTheme="minorHAnsi" w:eastAsia="Times New Roman" w:hAnsiTheme="minorHAnsi"/>
      <w:sz w:val="22"/>
      <w:szCs w:val="20"/>
      <w:lang w:val="pl-PL" w:eastAsia="zh-CN"/>
    </w:rPr>
  </w:style>
  <w:style w:type="paragraph" w:styleId="ListBullet5">
    <w:name w:val="List Bullet 5"/>
    <w:basedOn w:val="Normal"/>
    <w:uiPriority w:val="99"/>
    <w:semiHidden/>
    <w:unhideWhenUsed/>
    <w:rsid w:val="00246853"/>
    <w:pPr>
      <w:numPr>
        <w:numId w:val="19"/>
      </w:numPr>
      <w:spacing w:line="240" w:lineRule="auto"/>
      <w:contextualSpacing/>
      <w:jc w:val="both"/>
    </w:pPr>
    <w:rPr>
      <w:rFonts w:asciiTheme="minorHAnsi" w:eastAsia="Times New Roman" w:hAnsiTheme="minorHAnsi"/>
      <w:sz w:val="22"/>
      <w:szCs w:val="20"/>
      <w:lang w:val="pl-PL" w:eastAsia="zh-CN"/>
    </w:rPr>
  </w:style>
  <w:style w:type="paragraph" w:styleId="BodyTextIndent2">
    <w:name w:val="Body Text Indent 2"/>
    <w:basedOn w:val="Normal"/>
    <w:link w:val="BodyTextIndent2Char"/>
    <w:uiPriority w:val="99"/>
    <w:semiHidden/>
    <w:unhideWhenUsed/>
    <w:rsid w:val="00246853"/>
    <w:pPr>
      <w:spacing w:after="120" w:line="480" w:lineRule="auto"/>
      <w:ind w:left="283"/>
      <w:jc w:val="both"/>
    </w:pPr>
    <w:rPr>
      <w:rFonts w:asciiTheme="minorHAnsi" w:eastAsia="Times New Roman" w:hAnsiTheme="minorHAnsi"/>
      <w:sz w:val="22"/>
      <w:szCs w:val="20"/>
      <w:lang w:val="pl-PL" w:eastAsia="zh-CN"/>
    </w:rPr>
  </w:style>
  <w:style w:type="character" w:customStyle="1" w:styleId="BodyTextIndent2Char">
    <w:name w:val="Body Text Indent 2 Char"/>
    <w:basedOn w:val="DefaultParagraphFont"/>
    <w:link w:val="BodyTextIndent2"/>
    <w:uiPriority w:val="99"/>
    <w:semiHidden/>
    <w:rsid w:val="00246853"/>
    <w:rPr>
      <w:rFonts w:asciiTheme="minorHAnsi" w:eastAsia="Times New Roman" w:hAnsiTheme="minorHAnsi"/>
      <w:sz w:val="22"/>
      <w:lang w:val="pl-PL" w:eastAsia="zh-CN"/>
    </w:rPr>
  </w:style>
  <w:style w:type="paragraph" w:styleId="BodyTextIndent3">
    <w:name w:val="Body Text Indent 3"/>
    <w:basedOn w:val="Normal"/>
    <w:link w:val="BodyTextIndent3Char"/>
    <w:uiPriority w:val="99"/>
    <w:semiHidden/>
    <w:unhideWhenUsed/>
    <w:rsid w:val="00246853"/>
    <w:pPr>
      <w:spacing w:after="120" w:line="240" w:lineRule="auto"/>
      <w:ind w:left="283"/>
      <w:jc w:val="both"/>
    </w:pPr>
    <w:rPr>
      <w:rFonts w:asciiTheme="minorHAnsi" w:eastAsia="Times New Roman" w:hAnsiTheme="minorHAnsi"/>
      <w:sz w:val="16"/>
      <w:szCs w:val="16"/>
      <w:lang w:val="pl-PL" w:eastAsia="zh-CN"/>
    </w:rPr>
  </w:style>
  <w:style w:type="character" w:customStyle="1" w:styleId="BodyTextIndent3Char">
    <w:name w:val="Body Text Indent 3 Char"/>
    <w:basedOn w:val="DefaultParagraphFont"/>
    <w:link w:val="BodyTextIndent3"/>
    <w:uiPriority w:val="99"/>
    <w:semiHidden/>
    <w:rsid w:val="00246853"/>
    <w:rPr>
      <w:rFonts w:asciiTheme="minorHAnsi" w:eastAsia="Times New Roman" w:hAnsiTheme="minorHAnsi"/>
      <w:sz w:val="16"/>
      <w:szCs w:val="16"/>
      <w:lang w:val="pl-PL" w:eastAsia="zh-CN"/>
    </w:rPr>
  </w:style>
  <w:style w:type="paragraph" w:styleId="NormalIndent">
    <w:name w:val="Normal Indent"/>
    <w:basedOn w:val="Normal"/>
    <w:uiPriority w:val="99"/>
    <w:semiHidden/>
    <w:unhideWhenUsed/>
    <w:rsid w:val="00246853"/>
    <w:pPr>
      <w:spacing w:line="240" w:lineRule="auto"/>
      <w:ind w:left="708"/>
      <w:jc w:val="both"/>
    </w:pPr>
    <w:rPr>
      <w:rFonts w:asciiTheme="minorHAnsi" w:eastAsia="Times New Roman" w:hAnsiTheme="minorHAnsi"/>
      <w:sz w:val="22"/>
      <w:szCs w:val="20"/>
      <w:lang w:val="pl-PL" w:eastAsia="zh-CN"/>
    </w:rPr>
  </w:style>
  <w:style w:type="paragraph" w:styleId="CommentText">
    <w:name w:val="annotation text"/>
    <w:basedOn w:val="Normal"/>
    <w:link w:val="CommentTextChar"/>
    <w:uiPriority w:val="99"/>
    <w:semiHidden/>
    <w:unhideWhenUsed/>
    <w:rsid w:val="00246853"/>
    <w:pPr>
      <w:spacing w:line="240" w:lineRule="auto"/>
      <w:jc w:val="both"/>
    </w:pPr>
    <w:rPr>
      <w:rFonts w:asciiTheme="minorHAnsi" w:eastAsia="Times New Roman" w:hAnsiTheme="minorHAnsi"/>
      <w:sz w:val="22"/>
      <w:szCs w:val="20"/>
      <w:lang w:val="pl-PL" w:eastAsia="zh-CN"/>
    </w:rPr>
  </w:style>
  <w:style w:type="character" w:customStyle="1" w:styleId="CommentTextChar">
    <w:name w:val="Comment Text Char"/>
    <w:basedOn w:val="DefaultParagraphFont"/>
    <w:link w:val="CommentText"/>
    <w:uiPriority w:val="99"/>
    <w:semiHidden/>
    <w:rsid w:val="00246853"/>
    <w:rPr>
      <w:rFonts w:asciiTheme="minorHAnsi" w:eastAsia="Times New Roman" w:hAnsiTheme="minorHAnsi"/>
      <w:sz w:val="22"/>
      <w:lang w:val="pl-PL" w:eastAsia="zh-CN"/>
    </w:rPr>
  </w:style>
  <w:style w:type="paragraph" w:styleId="CommentSubject">
    <w:name w:val="annotation subject"/>
    <w:basedOn w:val="CommentText"/>
    <w:next w:val="CommentText"/>
    <w:link w:val="CommentSubjectChar"/>
    <w:uiPriority w:val="99"/>
    <w:unhideWhenUsed/>
    <w:rsid w:val="00246853"/>
    <w:rPr>
      <w:b/>
      <w:bCs/>
    </w:rPr>
  </w:style>
  <w:style w:type="character" w:customStyle="1" w:styleId="CommentSubjectChar">
    <w:name w:val="Comment Subject Char"/>
    <w:basedOn w:val="CommentTextChar"/>
    <w:link w:val="CommentSubject"/>
    <w:uiPriority w:val="99"/>
    <w:rsid w:val="00246853"/>
    <w:rPr>
      <w:rFonts w:asciiTheme="minorHAnsi" w:eastAsia="Times New Roman" w:hAnsiTheme="minorHAnsi"/>
      <w:b/>
      <w:bCs/>
      <w:sz w:val="22"/>
      <w:lang w:val="pl-PL" w:eastAsia="zh-CN"/>
    </w:rPr>
  </w:style>
  <w:style w:type="paragraph" w:styleId="Subtitle">
    <w:name w:val="Subtitle"/>
    <w:basedOn w:val="Normal"/>
    <w:next w:val="Normal"/>
    <w:link w:val="SubtitleChar"/>
    <w:uiPriority w:val="11"/>
    <w:qFormat/>
    <w:rsid w:val="00246853"/>
    <w:pPr>
      <w:numPr>
        <w:ilvl w:val="1"/>
      </w:numPr>
      <w:spacing w:line="240" w:lineRule="auto"/>
      <w:jc w:val="both"/>
    </w:pPr>
    <w:rPr>
      <w:rFonts w:asciiTheme="majorHAnsi" w:eastAsiaTheme="majorEastAsia" w:hAnsiTheme="majorHAnsi" w:cstheme="majorBidi"/>
      <w:i/>
      <w:iCs/>
      <w:color w:val="4F81BD" w:themeColor="accent1"/>
      <w:spacing w:val="15"/>
      <w:lang w:val="pl-PL" w:eastAsia="zh-CN"/>
    </w:rPr>
  </w:style>
  <w:style w:type="character" w:customStyle="1" w:styleId="SubtitleChar">
    <w:name w:val="Subtitle Char"/>
    <w:basedOn w:val="DefaultParagraphFont"/>
    <w:link w:val="Subtitle"/>
    <w:uiPriority w:val="11"/>
    <w:rsid w:val="00246853"/>
    <w:rPr>
      <w:rFonts w:asciiTheme="majorHAnsi" w:eastAsiaTheme="majorEastAsia" w:hAnsiTheme="majorHAnsi" w:cstheme="majorBidi"/>
      <w:i/>
      <w:iCs/>
      <w:color w:val="4F81BD" w:themeColor="accent1"/>
      <w:spacing w:val="15"/>
      <w:sz w:val="24"/>
      <w:szCs w:val="24"/>
      <w:lang w:val="pl-PL" w:eastAsia="zh-CN"/>
    </w:rPr>
  </w:style>
  <w:style w:type="paragraph" w:styleId="BlockText">
    <w:name w:val="Block Text"/>
    <w:basedOn w:val="Normal"/>
    <w:uiPriority w:val="99"/>
    <w:semiHidden/>
    <w:unhideWhenUsed/>
    <w:rsid w:val="00246853"/>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line="240" w:lineRule="auto"/>
      <w:ind w:left="1152" w:right="1152"/>
      <w:jc w:val="both"/>
    </w:pPr>
    <w:rPr>
      <w:rFonts w:asciiTheme="minorHAnsi" w:eastAsiaTheme="minorEastAsia" w:hAnsiTheme="minorHAnsi" w:cstheme="minorBidi"/>
      <w:i/>
      <w:iCs/>
      <w:color w:val="4F81BD" w:themeColor="accent1"/>
      <w:sz w:val="22"/>
      <w:szCs w:val="20"/>
      <w:lang w:val="pl-PL" w:eastAsia="zh-CN"/>
    </w:rPr>
  </w:style>
  <w:style w:type="paragraph" w:styleId="MacroText">
    <w:name w:val="macro"/>
    <w:link w:val="MacroTextChar"/>
    <w:uiPriority w:val="99"/>
    <w:semiHidden/>
    <w:unhideWhenUsed/>
    <w:rsid w:val="00246853"/>
    <w:pPr>
      <w:tabs>
        <w:tab w:val="left" w:pos="480"/>
        <w:tab w:val="left" w:pos="960"/>
        <w:tab w:val="left" w:pos="1440"/>
        <w:tab w:val="left" w:pos="1920"/>
        <w:tab w:val="left" w:pos="2400"/>
        <w:tab w:val="left" w:pos="2880"/>
        <w:tab w:val="left" w:pos="3360"/>
        <w:tab w:val="left" w:pos="3840"/>
        <w:tab w:val="left" w:pos="4320"/>
      </w:tabs>
      <w:jc w:val="both"/>
    </w:pPr>
    <w:rPr>
      <w:rFonts w:ascii="Consolas" w:eastAsia="Times New Roman" w:hAnsi="Consolas"/>
      <w:lang w:val="pl-PL" w:eastAsia="zh-CN"/>
    </w:rPr>
  </w:style>
  <w:style w:type="character" w:customStyle="1" w:styleId="MacroTextChar">
    <w:name w:val="Macro Text Char"/>
    <w:basedOn w:val="DefaultParagraphFont"/>
    <w:link w:val="MacroText"/>
    <w:uiPriority w:val="99"/>
    <w:semiHidden/>
    <w:rsid w:val="00246853"/>
    <w:rPr>
      <w:rFonts w:ascii="Consolas" w:eastAsia="Times New Roman" w:hAnsi="Consolas"/>
      <w:lang w:val="pl-PL" w:eastAsia="zh-CN"/>
    </w:rPr>
  </w:style>
  <w:style w:type="paragraph" w:styleId="PlainText">
    <w:name w:val="Plain Text"/>
    <w:basedOn w:val="Normal"/>
    <w:link w:val="PlainTextChar"/>
    <w:uiPriority w:val="99"/>
    <w:semiHidden/>
    <w:unhideWhenUsed/>
    <w:rsid w:val="00246853"/>
    <w:pPr>
      <w:spacing w:line="240" w:lineRule="auto"/>
      <w:jc w:val="both"/>
    </w:pPr>
    <w:rPr>
      <w:rFonts w:ascii="Consolas" w:eastAsia="Times New Roman" w:hAnsi="Consolas"/>
      <w:sz w:val="21"/>
      <w:szCs w:val="21"/>
      <w:lang w:val="pl-PL" w:eastAsia="zh-CN"/>
    </w:rPr>
  </w:style>
  <w:style w:type="character" w:customStyle="1" w:styleId="PlainTextChar">
    <w:name w:val="Plain Text Char"/>
    <w:basedOn w:val="DefaultParagraphFont"/>
    <w:link w:val="PlainText"/>
    <w:uiPriority w:val="99"/>
    <w:semiHidden/>
    <w:rsid w:val="00246853"/>
    <w:rPr>
      <w:rFonts w:ascii="Consolas" w:eastAsia="Times New Roman" w:hAnsi="Consolas"/>
      <w:sz w:val="21"/>
      <w:szCs w:val="21"/>
      <w:lang w:val="pl-PL" w:eastAsia="zh-CN"/>
    </w:rPr>
  </w:style>
  <w:style w:type="paragraph" w:styleId="EndnoteText">
    <w:name w:val="endnote text"/>
    <w:basedOn w:val="Normal"/>
    <w:link w:val="EndnoteTextChar"/>
    <w:uiPriority w:val="99"/>
    <w:semiHidden/>
    <w:unhideWhenUsed/>
    <w:rsid w:val="00246853"/>
    <w:pPr>
      <w:spacing w:line="240" w:lineRule="auto"/>
      <w:jc w:val="both"/>
    </w:pPr>
    <w:rPr>
      <w:rFonts w:asciiTheme="minorHAnsi" w:eastAsia="Times New Roman" w:hAnsiTheme="minorHAnsi"/>
      <w:sz w:val="22"/>
      <w:szCs w:val="20"/>
      <w:lang w:val="pl-PL" w:eastAsia="zh-CN"/>
    </w:rPr>
  </w:style>
  <w:style w:type="character" w:customStyle="1" w:styleId="EndnoteTextChar">
    <w:name w:val="Endnote Text Char"/>
    <w:basedOn w:val="DefaultParagraphFont"/>
    <w:link w:val="EndnoteText"/>
    <w:uiPriority w:val="99"/>
    <w:semiHidden/>
    <w:rsid w:val="00246853"/>
    <w:rPr>
      <w:rFonts w:asciiTheme="minorHAnsi" w:eastAsia="Times New Roman" w:hAnsiTheme="minorHAnsi"/>
      <w:sz w:val="22"/>
      <w:lang w:val="pl-PL" w:eastAsia="zh-CN"/>
    </w:rPr>
  </w:style>
  <w:style w:type="paragraph" w:styleId="IndexHeading">
    <w:name w:val="index heading"/>
    <w:basedOn w:val="Normal"/>
    <w:next w:val="Index1"/>
    <w:uiPriority w:val="99"/>
    <w:semiHidden/>
    <w:unhideWhenUsed/>
    <w:rsid w:val="00246853"/>
    <w:pPr>
      <w:spacing w:line="240" w:lineRule="auto"/>
      <w:jc w:val="both"/>
    </w:pPr>
    <w:rPr>
      <w:rFonts w:asciiTheme="majorHAnsi" w:eastAsiaTheme="majorEastAsia" w:hAnsiTheme="majorHAnsi" w:cstheme="majorBidi"/>
      <w:b/>
      <w:bCs/>
      <w:sz w:val="22"/>
      <w:szCs w:val="20"/>
      <w:lang w:val="pl-PL" w:eastAsia="zh-CN"/>
    </w:rPr>
  </w:style>
  <w:style w:type="paragraph" w:styleId="TOAHeading">
    <w:name w:val="toa heading"/>
    <w:basedOn w:val="Normal"/>
    <w:next w:val="Normal"/>
    <w:uiPriority w:val="99"/>
    <w:semiHidden/>
    <w:unhideWhenUsed/>
    <w:rsid w:val="00246853"/>
    <w:pPr>
      <w:spacing w:before="120" w:line="240" w:lineRule="auto"/>
      <w:jc w:val="both"/>
    </w:pPr>
    <w:rPr>
      <w:rFonts w:asciiTheme="majorHAnsi" w:eastAsiaTheme="majorEastAsia" w:hAnsiTheme="majorHAnsi" w:cstheme="majorBidi"/>
      <w:b/>
      <w:bCs/>
      <w:lang w:val="pl-PL" w:eastAsia="zh-CN"/>
    </w:rPr>
  </w:style>
  <w:style w:type="paragraph" w:customStyle="1" w:styleId="Default">
    <w:name w:val="Default"/>
    <w:rsid w:val="00246853"/>
    <w:pPr>
      <w:autoSpaceDE w:val="0"/>
      <w:autoSpaceDN w:val="0"/>
      <w:adjustRightInd w:val="0"/>
    </w:pPr>
    <w:rPr>
      <w:rFonts w:ascii="Arial" w:eastAsiaTheme="minorHAnsi" w:hAnsi="Arial" w:cs="Arial"/>
      <w:color w:val="000000"/>
      <w:sz w:val="24"/>
      <w:szCs w:val="24"/>
      <w:lang w:val="it-IT" w:eastAsia="en-US"/>
    </w:rPr>
  </w:style>
  <w:style w:type="character" w:customStyle="1" w:styleId="hps">
    <w:name w:val="hps"/>
    <w:basedOn w:val="DefaultParagraphFont"/>
    <w:rsid w:val="00246853"/>
  </w:style>
  <w:style w:type="paragraph" w:customStyle="1" w:styleId="MAGNAStyle">
    <w:name w:val="MAGNAStyle"/>
    <w:basedOn w:val="Heading3"/>
    <w:link w:val="MAGNAStyleCarattere"/>
    <w:rsid w:val="00246853"/>
    <w:pPr>
      <w:numPr>
        <w:ilvl w:val="0"/>
        <w:numId w:val="0"/>
      </w:numPr>
      <w:spacing w:before="320"/>
      <w:ind w:left="284" w:hanging="284"/>
    </w:pPr>
    <w:rPr>
      <w:bCs/>
      <w:sz w:val="26"/>
      <w:szCs w:val="30"/>
      <w:lang w:val="pl-PL" w:eastAsia="zh-CN"/>
    </w:rPr>
  </w:style>
  <w:style w:type="paragraph" w:customStyle="1" w:styleId="MAGNAStyle1">
    <w:name w:val="MAGNAStyle1"/>
    <w:basedOn w:val="MAGNAStyle"/>
    <w:link w:val="MAGNAStyle1Carattere"/>
    <w:rsid w:val="00246853"/>
    <w:pPr>
      <w:numPr>
        <w:numId w:val="20"/>
      </w:numPr>
      <w:spacing w:line="276" w:lineRule="auto"/>
    </w:pPr>
    <w:rPr>
      <w:sz w:val="22"/>
      <w:szCs w:val="22"/>
    </w:rPr>
  </w:style>
  <w:style w:type="character" w:customStyle="1" w:styleId="MAGNAStyleCarattere">
    <w:name w:val="MAGNAStyle Carattere"/>
    <w:basedOn w:val="Heading1Char"/>
    <w:link w:val="MAGNAStyle"/>
    <w:rsid w:val="00246853"/>
    <w:rPr>
      <w:rFonts w:asciiTheme="majorHAnsi" w:eastAsiaTheme="majorEastAsia" w:hAnsiTheme="majorHAnsi" w:cstheme="majorBidi"/>
      <w:b/>
      <w:bCs/>
      <w:color w:val="003A5D"/>
      <w:sz w:val="26"/>
      <w:szCs w:val="30"/>
      <w:lang w:val="pl-PL" w:eastAsia="zh-CN"/>
    </w:rPr>
  </w:style>
  <w:style w:type="character" w:customStyle="1" w:styleId="MAGNAStyle1Carattere">
    <w:name w:val="MAGNAStyle1 Carattere"/>
    <w:basedOn w:val="MAGNAStyleCarattere"/>
    <w:link w:val="MAGNAStyle1"/>
    <w:rsid w:val="00246853"/>
    <w:rPr>
      <w:rFonts w:ascii="Arial" w:eastAsiaTheme="majorEastAsia" w:hAnsi="Arial" w:cs="Arial"/>
      <w:b/>
      <w:bCs/>
      <w:color w:val="003A5D"/>
      <w:sz w:val="22"/>
      <w:szCs w:val="22"/>
      <w:lang w:val="pl-PL" w:eastAsia="zh-CN"/>
    </w:rPr>
  </w:style>
  <w:style w:type="numbering" w:customStyle="1" w:styleId="Stile1">
    <w:name w:val="Stile1"/>
    <w:uiPriority w:val="99"/>
    <w:rsid w:val="00246853"/>
    <w:pPr>
      <w:numPr>
        <w:numId w:val="21"/>
      </w:numPr>
    </w:pPr>
  </w:style>
  <w:style w:type="character" w:styleId="FollowedHyperlink">
    <w:name w:val="FollowedHyperlink"/>
    <w:basedOn w:val="DefaultParagraphFont"/>
    <w:uiPriority w:val="99"/>
    <w:semiHidden/>
    <w:unhideWhenUsed/>
    <w:rsid w:val="00246853"/>
    <w:rPr>
      <w:color w:val="800080" w:themeColor="followedHyperlink"/>
      <w:u w:val="single"/>
    </w:rPr>
  </w:style>
  <w:style w:type="paragraph" w:customStyle="1" w:styleId="xl65">
    <w:name w:val="xl65"/>
    <w:basedOn w:val="Normal"/>
    <w:rsid w:val="00246853"/>
    <w:pP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66">
    <w:name w:val="xl66"/>
    <w:basedOn w:val="Normal"/>
    <w:rsid w:val="00246853"/>
    <w:pPr>
      <w:pBdr>
        <w:left w:val="single" w:sz="4" w:space="0" w:color="auto"/>
      </w:pBd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67">
    <w:name w:val="xl67"/>
    <w:basedOn w:val="Normal"/>
    <w:rsid w:val="00246853"/>
    <w:pPr>
      <w:pBdr>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68">
    <w:name w:val="xl68"/>
    <w:basedOn w:val="Normal"/>
    <w:rsid w:val="00246853"/>
    <w:pPr>
      <w:pBdr>
        <w:left w:val="single" w:sz="4" w:space="0" w:color="auto"/>
      </w:pBd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69">
    <w:name w:val="xl69"/>
    <w:basedOn w:val="Normal"/>
    <w:rsid w:val="00246853"/>
    <w:pPr>
      <w:pBdr>
        <w:left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70">
    <w:name w:val="xl70"/>
    <w:basedOn w:val="Normal"/>
    <w:rsid w:val="00246853"/>
    <w:pPr>
      <w:pBdr>
        <w:lef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71">
    <w:name w:val="xl71"/>
    <w:basedOn w:val="Normal"/>
    <w:rsid w:val="00246853"/>
    <w:pP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72">
    <w:name w:val="xl72"/>
    <w:basedOn w:val="Normal"/>
    <w:rsid w:val="00246853"/>
    <w:pPr>
      <w:pBdr>
        <w:left w:val="single" w:sz="4" w:space="0" w:color="auto"/>
        <w:right w:val="single" w:sz="4" w:space="0" w:color="auto"/>
      </w:pBdr>
      <w:shd w:val="clear" w:color="000000" w:fill="CCFFCC"/>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73">
    <w:name w:val="xl73"/>
    <w:basedOn w:val="Normal"/>
    <w:rsid w:val="00246853"/>
    <w:pP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74">
    <w:name w:val="xl74"/>
    <w:basedOn w:val="Normal"/>
    <w:rsid w:val="00246853"/>
    <w:pPr>
      <w:pBdr>
        <w:top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75">
    <w:name w:val="xl75"/>
    <w:basedOn w:val="Normal"/>
    <w:rsid w:val="00246853"/>
    <w:pPr>
      <w:pBdr>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76">
    <w:name w:val="xl76"/>
    <w:basedOn w:val="Normal"/>
    <w:rsid w:val="00246853"/>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77">
    <w:name w:val="xl77"/>
    <w:basedOn w:val="Normal"/>
    <w:rsid w:val="00246853"/>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78">
    <w:name w:val="xl78"/>
    <w:basedOn w:val="Normal"/>
    <w:rsid w:val="00246853"/>
    <w:pPr>
      <w:pBdr>
        <w:left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79">
    <w:name w:val="xl79"/>
    <w:basedOn w:val="Normal"/>
    <w:rsid w:val="00246853"/>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80">
    <w:name w:val="xl80"/>
    <w:basedOn w:val="Normal"/>
    <w:rsid w:val="00246853"/>
    <w:pPr>
      <w:pBdr>
        <w:top w:val="single" w:sz="4" w:space="0" w:color="auto"/>
        <w:lef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81">
    <w:name w:val="xl81"/>
    <w:basedOn w:val="Normal"/>
    <w:rsid w:val="00246853"/>
    <w:pPr>
      <w:pBdr>
        <w:top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82">
    <w:name w:val="xl82"/>
    <w:basedOn w:val="Normal"/>
    <w:rsid w:val="00246853"/>
    <w:pPr>
      <w:pBdr>
        <w:bottom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83">
    <w:name w:val="xl83"/>
    <w:basedOn w:val="Normal"/>
    <w:rsid w:val="00246853"/>
    <w:pPr>
      <w:pBdr>
        <w:left w:val="single" w:sz="4" w:space="0" w:color="auto"/>
        <w:bottom w:val="single" w:sz="4" w:space="0" w:color="auto"/>
      </w:pBd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84">
    <w:name w:val="xl84"/>
    <w:basedOn w:val="Normal"/>
    <w:rsid w:val="00246853"/>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b/>
      <w:bCs/>
      <w:i/>
      <w:iCs/>
      <w:sz w:val="16"/>
      <w:szCs w:val="16"/>
      <w:lang w:eastAsia="en-US"/>
    </w:rPr>
  </w:style>
  <w:style w:type="paragraph" w:customStyle="1" w:styleId="xl85">
    <w:name w:val="xl85"/>
    <w:basedOn w:val="Normal"/>
    <w:rsid w:val="00246853"/>
    <w:pPr>
      <w:pBdr>
        <w:top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b/>
      <w:bCs/>
      <w:i/>
      <w:iCs/>
      <w:sz w:val="16"/>
      <w:szCs w:val="16"/>
      <w:lang w:eastAsia="en-US"/>
    </w:rPr>
  </w:style>
  <w:style w:type="paragraph" w:customStyle="1" w:styleId="xl86">
    <w:name w:val="xl86"/>
    <w:basedOn w:val="Normal"/>
    <w:rsid w:val="00246853"/>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Arial Narrow" w:eastAsia="Times New Roman" w:hAnsi="Arial Narrow"/>
      <w:b/>
      <w:bCs/>
      <w:i/>
      <w:iCs/>
      <w:sz w:val="16"/>
      <w:szCs w:val="16"/>
      <w:lang w:eastAsia="en-US"/>
    </w:rPr>
  </w:style>
  <w:style w:type="paragraph" w:customStyle="1" w:styleId="xl87">
    <w:name w:val="xl87"/>
    <w:basedOn w:val="Normal"/>
    <w:rsid w:val="00246853"/>
    <w:pPr>
      <w:pBdr>
        <w:top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88">
    <w:name w:val="xl88"/>
    <w:basedOn w:val="Normal"/>
    <w:rsid w:val="0024685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b/>
      <w:bCs/>
      <w:i/>
      <w:iCs/>
      <w:sz w:val="16"/>
      <w:szCs w:val="16"/>
      <w:lang w:eastAsia="en-US"/>
    </w:rPr>
  </w:style>
  <w:style w:type="paragraph" w:customStyle="1" w:styleId="xl89">
    <w:name w:val="xl89"/>
    <w:basedOn w:val="Normal"/>
    <w:rsid w:val="00246853"/>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90">
    <w:name w:val="xl90"/>
    <w:basedOn w:val="Normal"/>
    <w:rsid w:val="00246853"/>
    <w:pPr>
      <w:pBdr>
        <w:left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91">
    <w:name w:val="xl91"/>
    <w:basedOn w:val="Normal"/>
    <w:rsid w:val="00246853"/>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92">
    <w:name w:val="xl92"/>
    <w:basedOn w:val="Normal"/>
    <w:rsid w:val="00246853"/>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93">
    <w:name w:val="xl93"/>
    <w:basedOn w:val="Normal"/>
    <w:rsid w:val="00246853"/>
    <w:pPr>
      <w:pBdr>
        <w:top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94">
    <w:name w:val="xl94"/>
    <w:basedOn w:val="Normal"/>
    <w:rsid w:val="00246853"/>
    <w:pPr>
      <w:pBdr>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95">
    <w:name w:val="xl95"/>
    <w:basedOn w:val="Normal"/>
    <w:rsid w:val="00246853"/>
    <w:pPr>
      <w:pBdr>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96">
    <w:name w:val="xl96"/>
    <w:basedOn w:val="Normal"/>
    <w:rsid w:val="00246853"/>
    <w:pPr>
      <w:pBdr>
        <w:left w:val="single" w:sz="4" w:space="0" w:color="auto"/>
        <w:right w:val="single" w:sz="4" w:space="0" w:color="auto"/>
      </w:pBdr>
      <w:shd w:val="pct12" w:color="000000" w:fill="CCFFCC"/>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97">
    <w:name w:val="xl97"/>
    <w:basedOn w:val="Normal"/>
    <w:rsid w:val="00246853"/>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98">
    <w:name w:val="xl98"/>
    <w:basedOn w:val="Normal"/>
    <w:rsid w:val="00246853"/>
    <w:pPr>
      <w:pBdr>
        <w:top w:val="single" w:sz="4" w:space="0" w:color="auto"/>
        <w:left w:val="single" w:sz="4" w:space="0" w:color="auto"/>
        <w:right w:val="single" w:sz="4" w:space="0" w:color="auto"/>
      </w:pBdr>
      <w:shd w:val="pct12" w:color="000000" w:fill="CCFFCC"/>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99">
    <w:name w:val="xl99"/>
    <w:basedOn w:val="Normal"/>
    <w:rsid w:val="00246853"/>
    <w:pPr>
      <w:pBdr>
        <w:top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00">
    <w:name w:val="xl100"/>
    <w:basedOn w:val="Normal"/>
    <w:rsid w:val="00246853"/>
    <w:pPr>
      <w:pBdr>
        <w:top w:val="single" w:sz="4" w:space="0" w:color="auto"/>
        <w:lef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01">
    <w:name w:val="xl101"/>
    <w:basedOn w:val="Normal"/>
    <w:rsid w:val="00246853"/>
    <w:pPr>
      <w:pBdr>
        <w:top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02">
    <w:name w:val="xl102"/>
    <w:basedOn w:val="Normal"/>
    <w:rsid w:val="00246853"/>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03">
    <w:name w:val="xl103"/>
    <w:basedOn w:val="Normal"/>
    <w:rsid w:val="00246853"/>
    <w:pPr>
      <w:pBdr>
        <w:left w:val="single" w:sz="4" w:space="0" w:color="auto"/>
        <w:bottom w:val="single" w:sz="4" w:space="0" w:color="auto"/>
      </w:pBd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104">
    <w:name w:val="xl104"/>
    <w:basedOn w:val="Normal"/>
    <w:rsid w:val="00246853"/>
    <w:pPr>
      <w:pBdr>
        <w:left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05">
    <w:name w:val="xl105"/>
    <w:basedOn w:val="Normal"/>
    <w:rsid w:val="00246853"/>
    <w:pPr>
      <w:pBdr>
        <w:bottom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06">
    <w:name w:val="xl106"/>
    <w:basedOn w:val="Normal"/>
    <w:rsid w:val="00246853"/>
    <w:pPr>
      <w:pBdr>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07">
    <w:name w:val="xl107"/>
    <w:basedOn w:val="Normal"/>
    <w:rsid w:val="00246853"/>
    <w:pPr>
      <w:pBdr>
        <w:left w:val="single" w:sz="4" w:space="0" w:color="auto"/>
        <w:bottom w:val="single" w:sz="4" w:space="0" w:color="auto"/>
        <w:right w:val="single" w:sz="4" w:space="0" w:color="auto"/>
      </w:pBdr>
      <w:shd w:val="pct12" w:color="000000" w:fill="CCFFCC"/>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08">
    <w:name w:val="xl108"/>
    <w:basedOn w:val="Normal"/>
    <w:rsid w:val="00246853"/>
    <w:pPr>
      <w:pBdr>
        <w:left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09">
    <w:name w:val="xl109"/>
    <w:basedOn w:val="Normal"/>
    <w:rsid w:val="0024685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10">
    <w:name w:val="xl110"/>
    <w:basedOn w:val="Normal"/>
    <w:rsid w:val="00246853"/>
    <w:pPr>
      <w:pBdr>
        <w:top w:val="single" w:sz="4" w:space="0" w:color="auto"/>
        <w:left w:val="single" w:sz="4" w:space="0" w:color="auto"/>
        <w:bottom w:val="single" w:sz="4" w:space="0" w:color="auto"/>
        <w:right w:val="single" w:sz="4" w:space="0" w:color="auto"/>
      </w:pBdr>
      <w:shd w:val="pct12" w:color="000000" w:fill="CCFFCC"/>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11">
    <w:name w:val="xl111"/>
    <w:basedOn w:val="Normal"/>
    <w:rsid w:val="00246853"/>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12">
    <w:name w:val="xl112"/>
    <w:basedOn w:val="Normal"/>
    <w:rsid w:val="00246853"/>
    <w:pPr>
      <w:pBdr>
        <w:top w:val="single" w:sz="4" w:space="0" w:color="auto"/>
        <w:left w:val="single" w:sz="4" w:space="0" w:color="auto"/>
        <w:right w:val="single" w:sz="4" w:space="0" w:color="auto"/>
      </w:pBdr>
      <w:shd w:val="pct12" w:color="000000" w:fill="CCFFCC"/>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13">
    <w:name w:val="xl113"/>
    <w:basedOn w:val="Normal"/>
    <w:rsid w:val="00246853"/>
    <w:pPr>
      <w:pBdr>
        <w:top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14">
    <w:name w:val="xl114"/>
    <w:basedOn w:val="Normal"/>
    <w:rsid w:val="00246853"/>
    <w:pPr>
      <w:pBdr>
        <w:left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15">
    <w:name w:val="xl115"/>
    <w:basedOn w:val="Normal"/>
    <w:rsid w:val="00246853"/>
    <w:pPr>
      <w:pBdr>
        <w:left w:val="single" w:sz="4" w:space="0" w:color="auto"/>
        <w:bottom w:val="single" w:sz="4" w:space="0" w:color="auto"/>
      </w:pBd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116">
    <w:name w:val="xl116"/>
    <w:basedOn w:val="Normal"/>
    <w:rsid w:val="0024685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17">
    <w:name w:val="xl117"/>
    <w:basedOn w:val="Normal"/>
    <w:rsid w:val="00246853"/>
    <w:pPr>
      <w:pBdr>
        <w:top w:val="single" w:sz="4" w:space="0" w:color="auto"/>
        <w:left w:val="single" w:sz="4" w:space="0" w:color="auto"/>
        <w:bottom w:val="single" w:sz="4" w:space="0" w:color="auto"/>
        <w:right w:val="single" w:sz="4" w:space="0" w:color="auto"/>
      </w:pBdr>
      <w:shd w:val="pct12" w:color="000000" w:fill="CCFFCC"/>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18">
    <w:name w:val="xl118"/>
    <w:basedOn w:val="Normal"/>
    <w:rsid w:val="00246853"/>
    <w:pPr>
      <w:pBdr>
        <w:top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19">
    <w:name w:val="xl119"/>
    <w:basedOn w:val="Normal"/>
    <w:rsid w:val="00246853"/>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20">
    <w:name w:val="xl120"/>
    <w:basedOn w:val="Normal"/>
    <w:rsid w:val="00246853"/>
    <w:pPr>
      <w:pBdr>
        <w:top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21">
    <w:name w:val="xl121"/>
    <w:basedOn w:val="Normal"/>
    <w:rsid w:val="00246853"/>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22">
    <w:name w:val="xl122"/>
    <w:basedOn w:val="Normal"/>
    <w:rsid w:val="00246853"/>
    <w:pPr>
      <w:pBdr>
        <w:top w:val="single" w:sz="4" w:space="0" w:color="auto"/>
        <w:left w:val="single" w:sz="4" w:space="0" w:color="auto"/>
      </w:pBd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123">
    <w:name w:val="xl123"/>
    <w:basedOn w:val="Normal"/>
    <w:rsid w:val="00246853"/>
    <w:pPr>
      <w:pBdr>
        <w:top w:val="single" w:sz="4" w:space="0" w:color="auto"/>
        <w:lef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24">
    <w:name w:val="xl124"/>
    <w:basedOn w:val="Normal"/>
    <w:rsid w:val="00246853"/>
    <w:pPr>
      <w:pBdr>
        <w:top w:val="single" w:sz="4" w:space="0" w:color="auto"/>
        <w:left w:val="single" w:sz="4" w:space="0" w:color="auto"/>
        <w:right w:val="single" w:sz="4" w:space="0" w:color="auto"/>
      </w:pBdr>
      <w:shd w:val="clear" w:color="000000" w:fill="CCFFCC"/>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25">
    <w:name w:val="xl125"/>
    <w:basedOn w:val="Normal"/>
    <w:rsid w:val="00246853"/>
    <w:pPr>
      <w:pBdr>
        <w:left w:val="single" w:sz="4" w:space="0" w:color="auto"/>
        <w:bottom w:val="single" w:sz="4" w:space="0" w:color="auto"/>
      </w:pBd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126">
    <w:name w:val="xl126"/>
    <w:basedOn w:val="Normal"/>
    <w:rsid w:val="00246853"/>
    <w:pPr>
      <w:pBdr>
        <w:top w:val="single" w:sz="4" w:space="0" w:color="auto"/>
        <w:left w:val="single" w:sz="4" w:space="0" w:color="auto"/>
        <w:right w:val="single" w:sz="4" w:space="0" w:color="auto"/>
      </w:pBdr>
      <w:shd w:val="clear" w:color="000000" w:fill="CCFFCC"/>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27">
    <w:name w:val="xl127"/>
    <w:basedOn w:val="Normal"/>
    <w:rsid w:val="00246853"/>
    <w:pPr>
      <w:pBdr>
        <w:left w:val="single" w:sz="4" w:space="0" w:color="auto"/>
        <w:bottom w:val="single" w:sz="4" w:space="0" w:color="auto"/>
        <w:right w:val="single" w:sz="4" w:space="0" w:color="auto"/>
      </w:pBdr>
      <w:shd w:val="clear" w:color="000000" w:fill="CCFFCC"/>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28">
    <w:name w:val="xl128"/>
    <w:basedOn w:val="Normal"/>
    <w:rsid w:val="00246853"/>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29">
    <w:name w:val="xl129"/>
    <w:basedOn w:val="Normal"/>
    <w:rsid w:val="00246853"/>
    <w:pPr>
      <w:pBdr>
        <w:top w:val="single" w:sz="4" w:space="0" w:color="auto"/>
        <w:left w:val="single" w:sz="4" w:space="0" w:color="auto"/>
        <w:right w:val="single" w:sz="4" w:space="0" w:color="auto"/>
      </w:pBdr>
      <w:shd w:val="clear" w:color="000000" w:fill="CCFFCC"/>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30">
    <w:name w:val="xl130"/>
    <w:basedOn w:val="Normal"/>
    <w:rsid w:val="00246853"/>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31">
    <w:name w:val="xl131"/>
    <w:basedOn w:val="Normal"/>
    <w:rsid w:val="00246853"/>
    <w:pPr>
      <w:pBdr>
        <w:left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32">
    <w:name w:val="xl132"/>
    <w:basedOn w:val="Normal"/>
    <w:rsid w:val="00246853"/>
    <w:pPr>
      <w:pBdr>
        <w:bottom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33">
    <w:name w:val="xl133"/>
    <w:basedOn w:val="Normal"/>
    <w:rsid w:val="00246853"/>
    <w:pPr>
      <w:pBdr>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34">
    <w:name w:val="xl134"/>
    <w:basedOn w:val="Normal"/>
    <w:rsid w:val="00246853"/>
    <w:pPr>
      <w:pBdr>
        <w:left w:val="single" w:sz="4" w:space="0" w:color="auto"/>
        <w:bottom w:val="single" w:sz="4" w:space="0" w:color="auto"/>
        <w:right w:val="single" w:sz="4" w:space="0" w:color="auto"/>
      </w:pBdr>
      <w:shd w:val="clear" w:color="000000" w:fill="CCFFCC"/>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35">
    <w:name w:val="xl135"/>
    <w:basedOn w:val="Normal"/>
    <w:rsid w:val="00246853"/>
    <w:pPr>
      <w:shd w:val="pct12" w:color="000000" w:fill="auto"/>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36">
    <w:name w:val="xl136"/>
    <w:basedOn w:val="Normal"/>
    <w:rsid w:val="00246853"/>
    <w:pPr>
      <w:pBdr>
        <w:top w:val="single" w:sz="4" w:space="0" w:color="auto"/>
      </w:pBdr>
      <w:shd w:val="pct12" w:color="000000" w:fill="auto"/>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37">
    <w:name w:val="xl137"/>
    <w:basedOn w:val="Normal"/>
    <w:rsid w:val="00246853"/>
    <w:pPr>
      <w:pBdr>
        <w:bottom w:val="single" w:sz="4" w:space="0" w:color="auto"/>
      </w:pBdr>
      <w:shd w:val="pct12" w:color="000000" w:fill="auto"/>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38">
    <w:name w:val="xl138"/>
    <w:basedOn w:val="Normal"/>
    <w:rsid w:val="00246853"/>
    <w:pPr>
      <w:pBdr>
        <w:top w:val="single" w:sz="4" w:space="0" w:color="auto"/>
        <w:bottom w:val="single" w:sz="4" w:space="0" w:color="auto"/>
      </w:pBdr>
      <w:shd w:val="pct12" w:color="000000" w:fill="auto"/>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39">
    <w:name w:val="xl139"/>
    <w:basedOn w:val="Normal"/>
    <w:rsid w:val="00246853"/>
    <w:pPr>
      <w:pBdr>
        <w:top w:val="single" w:sz="4" w:space="0" w:color="auto"/>
      </w:pBdr>
      <w:shd w:val="pct12" w:color="000000" w:fill="auto"/>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40">
    <w:name w:val="xl140"/>
    <w:basedOn w:val="Normal"/>
    <w:rsid w:val="00246853"/>
    <w:pPr>
      <w:pBdr>
        <w:bottom w:val="single" w:sz="4" w:space="0" w:color="auto"/>
      </w:pBdr>
      <w:shd w:val="pct12" w:color="000000" w:fill="auto"/>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41">
    <w:name w:val="xl141"/>
    <w:basedOn w:val="Normal"/>
    <w:rsid w:val="00246853"/>
    <w:pPr>
      <w:pBdr>
        <w:top w:val="single" w:sz="4" w:space="0" w:color="auto"/>
        <w:left w:val="single" w:sz="4" w:space="0" w:color="auto"/>
      </w:pBd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142">
    <w:name w:val="xl142"/>
    <w:basedOn w:val="Normal"/>
    <w:rsid w:val="00246853"/>
    <w:pPr>
      <w:pBdr>
        <w:top w:val="single" w:sz="4" w:space="0" w:color="auto"/>
        <w:lef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43">
    <w:name w:val="xl143"/>
    <w:basedOn w:val="Normal"/>
    <w:rsid w:val="00246853"/>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144">
    <w:name w:val="xl144"/>
    <w:basedOn w:val="Normal"/>
    <w:rsid w:val="00246853"/>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45">
    <w:name w:val="xl145"/>
    <w:basedOn w:val="Normal"/>
    <w:rsid w:val="00246853"/>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146">
    <w:name w:val="xl146"/>
    <w:basedOn w:val="Normal"/>
    <w:rsid w:val="00246853"/>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47">
    <w:name w:val="xl147"/>
    <w:basedOn w:val="Normal"/>
    <w:rsid w:val="00246853"/>
    <w:pPr>
      <w:pBdr>
        <w:top w:val="single" w:sz="4" w:space="0" w:color="auto"/>
        <w:left w:val="single" w:sz="4" w:space="0" w:color="auto"/>
      </w:pBd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148">
    <w:name w:val="xl148"/>
    <w:basedOn w:val="Normal"/>
    <w:rsid w:val="00246853"/>
    <w:pPr>
      <w:pBdr>
        <w:top w:val="single" w:sz="4" w:space="0" w:color="auto"/>
        <w:lef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49">
    <w:name w:val="xl149"/>
    <w:basedOn w:val="Normal"/>
    <w:rsid w:val="00246853"/>
    <w:pPr>
      <w:pBdr>
        <w:top w:val="single" w:sz="4" w:space="0" w:color="auto"/>
        <w:lef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50">
    <w:name w:val="xl150"/>
    <w:basedOn w:val="Normal"/>
    <w:rsid w:val="00246853"/>
    <w:pPr>
      <w:pBdr>
        <w:top w:val="single" w:sz="4" w:space="0" w:color="auto"/>
        <w:left w:val="single" w:sz="4" w:space="0" w:color="auto"/>
      </w:pBd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151">
    <w:name w:val="xl151"/>
    <w:basedOn w:val="Normal"/>
    <w:rsid w:val="00246853"/>
    <w:pPr>
      <w:pBdr>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52">
    <w:name w:val="xl152"/>
    <w:basedOn w:val="Normal"/>
    <w:rsid w:val="00246853"/>
    <w:pPr>
      <w:pBdr>
        <w:top w:val="single" w:sz="4" w:space="0" w:color="auto"/>
        <w:lef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53">
    <w:name w:val="xl153"/>
    <w:basedOn w:val="Normal"/>
    <w:rsid w:val="00246853"/>
    <w:pPr>
      <w:pBdr>
        <w:top w:val="single" w:sz="4" w:space="0" w:color="auto"/>
      </w:pBdr>
      <w:shd w:val="clear" w:color="000000" w:fill="FFFFFF"/>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154">
    <w:name w:val="xl154"/>
    <w:basedOn w:val="Normal"/>
    <w:rsid w:val="00246853"/>
    <w:pPr>
      <w:pBdr>
        <w:top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55">
    <w:name w:val="xl155"/>
    <w:basedOn w:val="Normal"/>
    <w:rsid w:val="00246853"/>
    <w:pPr>
      <w:pBdr>
        <w:top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56">
    <w:name w:val="xl156"/>
    <w:basedOn w:val="Normal"/>
    <w:rsid w:val="00246853"/>
    <w:pPr>
      <w:pBdr>
        <w:lef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57">
    <w:name w:val="xl157"/>
    <w:basedOn w:val="Normal"/>
    <w:rsid w:val="00246853"/>
    <w:pPr>
      <w:shd w:val="clear" w:color="000000" w:fill="FFFFFF"/>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158">
    <w:name w:val="xl158"/>
    <w:basedOn w:val="Normal"/>
    <w:rsid w:val="00246853"/>
    <w:pP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59">
    <w:name w:val="xl159"/>
    <w:basedOn w:val="Normal"/>
    <w:rsid w:val="00246853"/>
    <w:pPr>
      <w:pBdr>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60">
    <w:name w:val="xl160"/>
    <w:basedOn w:val="Normal"/>
    <w:rsid w:val="0024685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b/>
      <w:bCs/>
      <w:i/>
      <w:iCs/>
      <w:sz w:val="16"/>
      <w:szCs w:val="16"/>
      <w:lang w:eastAsia="en-US"/>
    </w:rPr>
  </w:style>
  <w:style w:type="paragraph" w:customStyle="1" w:styleId="xl161">
    <w:name w:val="xl161"/>
    <w:basedOn w:val="Normal"/>
    <w:rsid w:val="00246853"/>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b/>
      <w:bCs/>
      <w:i/>
      <w:iCs/>
      <w:sz w:val="16"/>
      <w:szCs w:val="16"/>
      <w:lang w:eastAsia="en-US"/>
    </w:rPr>
  </w:style>
  <w:style w:type="paragraph" w:customStyle="1" w:styleId="xl162">
    <w:name w:val="xl162"/>
    <w:basedOn w:val="Normal"/>
    <w:rsid w:val="00246853"/>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b/>
      <w:bCs/>
      <w:i/>
      <w:iCs/>
      <w:sz w:val="16"/>
      <w:szCs w:val="16"/>
      <w:lang w:eastAsia="en-US"/>
    </w:rPr>
  </w:style>
  <w:style w:type="paragraph" w:customStyle="1" w:styleId="xl163">
    <w:name w:val="xl163"/>
    <w:basedOn w:val="Normal"/>
    <w:rsid w:val="00246853"/>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ascii="Arial Narrow" w:eastAsia="Times New Roman" w:hAnsi="Arial Narrow"/>
      <w:b/>
      <w:bCs/>
      <w:i/>
      <w:iCs/>
      <w:sz w:val="16"/>
      <w:szCs w:val="16"/>
      <w:lang w:eastAsia="en-US"/>
    </w:rPr>
  </w:style>
  <w:style w:type="paragraph" w:customStyle="1" w:styleId="xl164">
    <w:name w:val="xl164"/>
    <w:basedOn w:val="Normal"/>
    <w:rsid w:val="00246853"/>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65">
    <w:name w:val="xl165"/>
    <w:basedOn w:val="Normal"/>
    <w:rsid w:val="00246853"/>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66">
    <w:name w:val="xl166"/>
    <w:basedOn w:val="Normal"/>
    <w:rsid w:val="00246853"/>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67">
    <w:name w:val="xl167"/>
    <w:basedOn w:val="Normal"/>
    <w:rsid w:val="00246853"/>
    <w:pPr>
      <w:pBdr>
        <w:top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68">
    <w:name w:val="xl168"/>
    <w:basedOn w:val="Normal"/>
    <w:rsid w:val="00246853"/>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69">
    <w:name w:val="xl169"/>
    <w:basedOn w:val="Normal"/>
    <w:rsid w:val="00246853"/>
    <w:pPr>
      <w:pBdr>
        <w:top w:val="single" w:sz="4" w:space="0" w:color="auto"/>
        <w:left w:val="single" w:sz="4" w:space="0" w:color="auto"/>
      </w:pBdr>
      <w:shd w:val="clear" w:color="000000" w:fill="FFFFFF"/>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170">
    <w:name w:val="xl170"/>
    <w:basedOn w:val="Normal"/>
    <w:rsid w:val="00246853"/>
    <w:pPr>
      <w:pBdr>
        <w:top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71">
    <w:name w:val="xl171"/>
    <w:basedOn w:val="Normal"/>
    <w:rsid w:val="00246853"/>
    <w:pPr>
      <w:pBdr>
        <w:top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72">
    <w:name w:val="xl172"/>
    <w:basedOn w:val="Normal"/>
    <w:rsid w:val="00246853"/>
    <w:pPr>
      <w:pBdr>
        <w:bottom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73">
    <w:name w:val="xl173"/>
    <w:basedOn w:val="Normal"/>
    <w:rsid w:val="00246853"/>
    <w:pPr>
      <w:pBdr>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74">
    <w:name w:val="xl174"/>
    <w:basedOn w:val="Normal"/>
    <w:rsid w:val="00246853"/>
    <w:pPr>
      <w:pBdr>
        <w:left w:val="single" w:sz="4" w:space="0" w:color="auto"/>
        <w:right w:val="single" w:sz="4" w:space="0" w:color="auto"/>
      </w:pBdr>
      <w:shd w:val="clear" w:color="000000" w:fill="CCFFCC"/>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75">
    <w:name w:val="xl175"/>
    <w:basedOn w:val="Normal"/>
    <w:rsid w:val="00246853"/>
    <w:pPr>
      <w:pBdr>
        <w:left w:val="single" w:sz="4" w:space="0" w:color="auto"/>
        <w:right w:val="single" w:sz="4" w:space="0" w:color="auto"/>
      </w:pBdr>
      <w:shd w:val="pct12" w:color="000000" w:fill="CCFFCC"/>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76">
    <w:name w:val="xl176"/>
    <w:basedOn w:val="Normal"/>
    <w:rsid w:val="00246853"/>
    <w:pPr>
      <w:pBdr>
        <w:top w:val="single" w:sz="4" w:space="0" w:color="auto"/>
        <w:bottom w:val="single" w:sz="4" w:space="0" w:color="auto"/>
      </w:pBdr>
      <w:shd w:val="clear" w:color="000000" w:fill="FFFFFF"/>
      <w:spacing w:before="100" w:beforeAutospacing="1" w:after="100" w:afterAutospacing="1" w:line="240" w:lineRule="auto"/>
      <w:textAlignment w:val="center"/>
    </w:pPr>
    <w:rPr>
      <w:rFonts w:ascii="Arial Narrow" w:eastAsia="Times New Roman" w:hAnsi="Arial Narrow"/>
      <w:b/>
      <w:bCs/>
      <w:i/>
      <w:iCs/>
      <w:sz w:val="16"/>
      <w:szCs w:val="16"/>
      <w:lang w:eastAsia="en-US"/>
    </w:rPr>
  </w:style>
  <w:style w:type="paragraph" w:customStyle="1" w:styleId="xl177">
    <w:name w:val="xl177"/>
    <w:basedOn w:val="Normal"/>
    <w:rsid w:val="00246853"/>
    <w:pPr>
      <w:pBdr>
        <w:top w:val="single" w:sz="4" w:space="0" w:color="auto"/>
      </w:pBd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178">
    <w:name w:val="xl178"/>
    <w:basedOn w:val="Normal"/>
    <w:rsid w:val="00246853"/>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79">
    <w:name w:val="xl179"/>
    <w:basedOn w:val="Normal"/>
    <w:rsid w:val="00246853"/>
    <w:pPr>
      <w:pBdr>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80">
    <w:name w:val="xl180"/>
    <w:basedOn w:val="Normal"/>
    <w:rsid w:val="00246853"/>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81">
    <w:name w:val="xl181"/>
    <w:basedOn w:val="Normal"/>
    <w:rsid w:val="00246853"/>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182">
    <w:name w:val="xl182"/>
    <w:basedOn w:val="Normal"/>
    <w:rsid w:val="00246853"/>
    <w:pPr>
      <w:pBdr>
        <w:bottom w:val="single" w:sz="4" w:space="0" w:color="auto"/>
      </w:pBd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183">
    <w:name w:val="xl183"/>
    <w:basedOn w:val="Normal"/>
    <w:rsid w:val="00246853"/>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84">
    <w:name w:val="xl184"/>
    <w:basedOn w:val="Normal"/>
    <w:rsid w:val="00246853"/>
    <w:pPr>
      <w:pBdr>
        <w:lef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85">
    <w:name w:val="xl185"/>
    <w:basedOn w:val="Normal"/>
    <w:rsid w:val="00246853"/>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86">
    <w:name w:val="xl186"/>
    <w:basedOn w:val="Normal"/>
    <w:rsid w:val="00246853"/>
    <w:pPr>
      <w:pBdr>
        <w:top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87">
    <w:name w:val="xl187"/>
    <w:basedOn w:val="Normal"/>
    <w:rsid w:val="00246853"/>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16"/>
      <w:szCs w:val="16"/>
      <w:lang w:eastAsia="en-US"/>
    </w:rPr>
  </w:style>
  <w:style w:type="paragraph" w:customStyle="1" w:styleId="xl188">
    <w:name w:val="xl188"/>
    <w:basedOn w:val="Normal"/>
    <w:rsid w:val="00246853"/>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b/>
      <w:bCs/>
      <w:sz w:val="16"/>
      <w:szCs w:val="16"/>
      <w:lang w:eastAsia="en-US"/>
    </w:rPr>
  </w:style>
  <w:style w:type="paragraph" w:customStyle="1" w:styleId="xl189">
    <w:name w:val="xl189"/>
    <w:basedOn w:val="Normal"/>
    <w:rsid w:val="0024685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b/>
      <w:bCs/>
      <w:sz w:val="16"/>
      <w:szCs w:val="16"/>
      <w:lang w:eastAsia="en-US"/>
    </w:rPr>
  </w:style>
  <w:style w:type="paragraph" w:customStyle="1" w:styleId="xl190">
    <w:name w:val="xl190"/>
    <w:basedOn w:val="Normal"/>
    <w:rsid w:val="00246853"/>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b/>
      <w:bCs/>
      <w:sz w:val="16"/>
      <w:szCs w:val="16"/>
      <w:lang w:eastAsia="en-US"/>
    </w:rPr>
  </w:style>
  <w:style w:type="paragraph" w:customStyle="1" w:styleId="xl191">
    <w:name w:val="xl191"/>
    <w:basedOn w:val="Normal"/>
    <w:rsid w:val="00246853"/>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center"/>
      <w:textAlignment w:val="center"/>
    </w:pPr>
    <w:rPr>
      <w:rFonts w:ascii="Arial Narrow" w:eastAsia="Times New Roman" w:hAnsi="Arial Narrow"/>
      <w:b/>
      <w:bCs/>
      <w:sz w:val="16"/>
      <w:szCs w:val="16"/>
      <w:lang w:eastAsia="en-US"/>
    </w:rPr>
  </w:style>
  <w:style w:type="paragraph" w:customStyle="1" w:styleId="xl192">
    <w:name w:val="xl192"/>
    <w:basedOn w:val="Normal"/>
    <w:rsid w:val="00246853"/>
    <w:pPr>
      <w:pBdr>
        <w:top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b/>
      <w:bCs/>
      <w:sz w:val="16"/>
      <w:szCs w:val="16"/>
      <w:lang w:eastAsia="en-US"/>
    </w:rPr>
  </w:style>
  <w:style w:type="paragraph" w:customStyle="1" w:styleId="xl193">
    <w:name w:val="xl193"/>
    <w:basedOn w:val="Normal"/>
    <w:rsid w:val="00246853"/>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b/>
      <w:bCs/>
      <w:sz w:val="16"/>
      <w:szCs w:val="16"/>
      <w:lang w:eastAsia="en-US"/>
    </w:rPr>
  </w:style>
  <w:style w:type="paragraph" w:customStyle="1" w:styleId="xl194">
    <w:name w:val="xl194"/>
    <w:basedOn w:val="Normal"/>
    <w:rsid w:val="00246853"/>
    <w:pPr>
      <w:pBdr>
        <w:top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b/>
      <w:bCs/>
      <w:sz w:val="16"/>
      <w:szCs w:val="16"/>
      <w:lang w:eastAsia="en-US"/>
    </w:rPr>
  </w:style>
  <w:style w:type="paragraph" w:customStyle="1" w:styleId="xl195">
    <w:name w:val="xl195"/>
    <w:basedOn w:val="Normal"/>
    <w:rsid w:val="00246853"/>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b/>
      <w:bCs/>
      <w:sz w:val="16"/>
      <w:szCs w:val="16"/>
      <w:lang w:eastAsia="en-US"/>
    </w:rPr>
  </w:style>
  <w:style w:type="paragraph" w:customStyle="1" w:styleId="xl196">
    <w:name w:val="xl196"/>
    <w:basedOn w:val="Normal"/>
    <w:rsid w:val="00246853"/>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Narrow" w:eastAsia="Times New Roman" w:hAnsi="Arial Narrow"/>
      <w:b/>
      <w:bCs/>
      <w:sz w:val="16"/>
      <w:szCs w:val="16"/>
      <w:lang w:eastAsia="en-US"/>
    </w:rPr>
  </w:style>
  <w:style w:type="paragraph" w:customStyle="1" w:styleId="xl197">
    <w:name w:val="xl197"/>
    <w:basedOn w:val="Normal"/>
    <w:rsid w:val="00246853"/>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b/>
      <w:bCs/>
      <w:sz w:val="16"/>
      <w:szCs w:val="16"/>
      <w:lang w:eastAsia="en-US"/>
    </w:rPr>
  </w:style>
  <w:style w:type="paragraph" w:customStyle="1" w:styleId="xl198">
    <w:name w:val="xl198"/>
    <w:basedOn w:val="Normal"/>
    <w:rsid w:val="00246853"/>
    <w:pPr>
      <w:pBdr>
        <w:left w:val="single" w:sz="4" w:space="0" w:color="auto"/>
      </w:pBd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xl199">
    <w:name w:val="xl199"/>
    <w:basedOn w:val="Normal"/>
    <w:rsid w:val="00246853"/>
    <w:pPr>
      <w:pBdr>
        <w:right w:val="single" w:sz="4" w:space="0" w:color="auto"/>
      </w:pBdr>
      <w:spacing w:before="100" w:beforeAutospacing="1" w:after="100" w:afterAutospacing="1" w:line="240" w:lineRule="auto"/>
      <w:textAlignment w:val="center"/>
    </w:pPr>
    <w:rPr>
      <w:rFonts w:ascii="Arial Narrow" w:eastAsia="Times New Roman" w:hAnsi="Arial Narrow"/>
      <w:sz w:val="16"/>
      <w:szCs w:val="16"/>
      <w:lang w:eastAsia="en-US"/>
    </w:rPr>
  </w:style>
  <w:style w:type="paragraph" w:customStyle="1" w:styleId="font5">
    <w:name w:val="font5"/>
    <w:basedOn w:val="Normal"/>
    <w:rsid w:val="00246853"/>
    <w:pPr>
      <w:spacing w:before="100" w:beforeAutospacing="1" w:after="100" w:afterAutospacing="1" w:line="240" w:lineRule="auto"/>
    </w:pPr>
    <w:rPr>
      <w:rFonts w:eastAsia="Times New Roman" w:cs="Arial"/>
      <w:color w:val="000000"/>
      <w:sz w:val="18"/>
      <w:szCs w:val="18"/>
      <w:lang w:val="it-IT" w:eastAsia="it-IT"/>
    </w:rPr>
  </w:style>
  <w:style w:type="paragraph" w:customStyle="1" w:styleId="xl63">
    <w:name w:val="xl63"/>
    <w:basedOn w:val="Normal"/>
    <w:rsid w:val="00246853"/>
    <w:pPr>
      <w:pBdr>
        <w:top w:val="single" w:sz="8" w:space="0" w:color="auto"/>
        <w:left w:val="single" w:sz="8" w:space="0" w:color="auto"/>
        <w:bottom w:val="single" w:sz="8" w:space="0" w:color="auto"/>
      </w:pBdr>
      <w:shd w:val="clear" w:color="000000" w:fill="DAEEF3"/>
      <w:spacing w:before="100" w:beforeAutospacing="1" w:after="100" w:afterAutospacing="1" w:line="240" w:lineRule="auto"/>
      <w:jc w:val="center"/>
      <w:textAlignment w:val="center"/>
    </w:pPr>
    <w:rPr>
      <w:rFonts w:eastAsia="Times New Roman" w:cs="Arial"/>
      <w:b/>
      <w:bCs/>
      <w:color w:val="000000"/>
      <w:sz w:val="18"/>
      <w:szCs w:val="18"/>
      <w:lang w:val="it-IT" w:eastAsia="it-IT"/>
    </w:rPr>
  </w:style>
  <w:style w:type="paragraph" w:customStyle="1" w:styleId="xl64">
    <w:name w:val="xl64"/>
    <w:basedOn w:val="Normal"/>
    <w:rsid w:val="00246853"/>
    <w:pPr>
      <w:pBdr>
        <w:top w:val="single" w:sz="8" w:space="0" w:color="auto"/>
        <w:left w:val="single" w:sz="8" w:space="0" w:color="auto"/>
        <w:bottom w:val="single" w:sz="8" w:space="0" w:color="auto"/>
        <w:right w:val="single" w:sz="8" w:space="0" w:color="auto"/>
      </w:pBdr>
      <w:shd w:val="clear" w:color="000000" w:fill="DAEEF3"/>
      <w:spacing w:before="100" w:beforeAutospacing="1" w:after="100" w:afterAutospacing="1" w:line="240" w:lineRule="auto"/>
      <w:jc w:val="center"/>
      <w:textAlignment w:val="center"/>
    </w:pPr>
    <w:rPr>
      <w:rFonts w:eastAsia="Times New Roman" w:cs="Arial"/>
      <w:b/>
      <w:bCs/>
      <w:color w:val="000000"/>
      <w:sz w:val="18"/>
      <w:szCs w:val="18"/>
      <w:lang w:val="it-IT" w:eastAsia="it-IT"/>
    </w:rPr>
  </w:style>
  <w:style w:type="table" w:customStyle="1" w:styleId="GridTable1Light">
    <w:name w:val="Grid Table 1 Light"/>
    <w:basedOn w:val="TableNormal"/>
    <w:uiPriority w:val="46"/>
    <w:rsid w:val="00246853"/>
    <w:rPr>
      <w:rFonts w:asciiTheme="minorHAnsi" w:eastAsiaTheme="minorHAnsi" w:hAnsiTheme="minorHAnsi" w:cstheme="minorBidi"/>
      <w:sz w:val="22"/>
      <w:szCs w:val="22"/>
      <w:lang w:val="it-IT"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045146">
      <w:bodyDiv w:val="1"/>
      <w:marLeft w:val="0"/>
      <w:marRight w:val="0"/>
      <w:marTop w:val="0"/>
      <w:marBottom w:val="0"/>
      <w:divBdr>
        <w:top w:val="none" w:sz="0" w:space="0" w:color="auto"/>
        <w:left w:val="none" w:sz="0" w:space="0" w:color="auto"/>
        <w:bottom w:val="none" w:sz="0" w:space="0" w:color="auto"/>
        <w:right w:val="none" w:sz="0" w:space="0" w:color="auto"/>
      </w:divBdr>
    </w:div>
    <w:div w:id="1445923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44"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P_ERUOR\Desktop\Hanon%20Systems_Word%20template_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24BAF-36BB-4757-8C8B-931C615CB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Hanon Systems_Word template_A4.dotx</Template>
  <TotalTime>46</TotalTime>
  <Pages>96</Pages>
  <Words>23759</Words>
  <Characters>135427</Characters>
  <Application>Microsoft Office Word</Application>
  <DocSecurity>0</DocSecurity>
  <Lines>1128</Lines>
  <Paragraphs>317</Paragraphs>
  <ScaleCrop>false</ScaleCrop>
  <HeadingPairs>
    <vt:vector size="6" baseType="variant">
      <vt:variant>
        <vt:lpstr>Title</vt:lpstr>
      </vt:variant>
      <vt:variant>
        <vt:i4>1</vt:i4>
      </vt:variant>
      <vt:variant>
        <vt:lpstr>Titolo</vt:lpstr>
      </vt:variant>
      <vt:variant>
        <vt:i4>1</vt:i4>
      </vt:variant>
      <vt:variant>
        <vt:lpstr>제목</vt:lpstr>
      </vt:variant>
      <vt:variant>
        <vt:i4>1</vt:i4>
      </vt:variant>
    </vt:vector>
  </HeadingPairs>
  <TitlesOfParts>
    <vt:vector size="3" baseType="lpstr">
      <vt:lpstr/>
      <vt:lpstr/>
      <vt:lpstr/>
    </vt:vector>
  </TitlesOfParts>
  <Company>interbrand</Company>
  <LinksUpToDate>false</LinksUpToDate>
  <CharactersWithSpaces>158869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 Rui, Elena</dc:creator>
  <cp:lastModifiedBy>Chris Hiler</cp:lastModifiedBy>
  <cp:revision>5</cp:revision>
  <cp:lastPrinted>2019-04-15T10:35:00Z</cp:lastPrinted>
  <dcterms:created xsi:type="dcterms:W3CDTF">2020-01-11T19:33:00Z</dcterms:created>
  <dcterms:modified xsi:type="dcterms:W3CDTF">2020-02-04T15:54:00Z</dcterms:modified>
</cp:coreProperties>
</file>