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Programming for Data Science Coursework - Tasks 2 and 3</w:t>
      </w:r>
    </w:p>
    <w:p>
      <w:r>
        <w:t>Module code: 7042SCN</w:t>
      </w:r>
    </w:p>
    <w:p>
      <w:r>
        <w:t>Assignment: Individual Coursework</w:t>
      </w:r>
    </w:p>
    <w:p>
      <w:r>
        <w:t>Student name: Kashifah Shaikh</w:t>
      </w:r>
    </w:p>
    <w:p>
      <w:r>
        <w:t>Student ID: 17218201</w:t>
      </w:r>
    </w:p>
    <w:p>
      <w:r>
        <w:t>Submission date: 26 June 2026</w:t>
      </w:r>
    </w:p>
    <w:p>
      <w:pPr>
        <w:pStyle w:val="Heading2"/>
      </w:pPr>
      <w:r>
        <w:t>Task 2 (20 marks): Beetle game design, development plan, testing, and mutant variant</w:t>
      </w:r>
    </w:p>
    <w:p>
      <w:r>
        <w:t>Important note from brief: Task 2 asks for planning and design explanation of a one-function Python implementation. It does not explicitly require runnable code output for this task. Therefore, this section focuses on design choices, option comparison, incremental development, specific testing strategy, and required design changes for a mutant variant.</w:t>
      </w:r>
    </w:p>
    <w:p>
      <w:pPr>
        <w:pStyle w:val="Heading3"/>
      </w:pPr>
      <w:r>
        <w:t>2.1 Understanding the game as a rule-constrained state machine</w:t>
      </w:r>
    </w:p>
    <w:p>
      <w:r>
        <w:t>The Beetle game can be modeled as a state machine where each die roll attempts to transition the current beetle state. A state transition only happens when prerequisite rules are satisfied. This is why many rolls are intentionally "wasted" in normal play, and why the program must represent rejected actions accurately rather than forcing an update on every roll.</w:t>
      </w:r>
    </w:p>
    <w:p>
      <w:r>
        <w:t>The required final state is fixed: one body, one head, two antennae, two eyes, one mouth, and six legs. Roll mapping is deterministic (1 body, 2 head, 3 antenna, 4 eye, 5 mouth, 6 leg). Dependency rules are also deterministic: body must exist before any other part can be added, and head must exist before antennae/eyes/mouth are allowed. Legs only require body.</w:t>
      </w:r>
    </w:p>
    <w:p>
      <w:r>
        <w:t>From a software perspective, this means validity checks are central to correctness. If rule checks are weak or duplicated inconsistently, the implementation will drift from the physical game.</w:t>
      </w:r>
    </w:p>
    <w:p>
      <w:pPr>
        <w:pStyle w:val="Heading3"/>
      </w:pPr>
      <w:r>
        <w:t>2.2 Design options considered and recommended approach</w:t>
      </w:r>
    </w:p>
    <w:p>
      <w:r>
        <w:t>Option A: one large while loop with nested conditionals. This is quick to start but difficult to maintain because similar checks are repeated in multiple branches. It also makes debugging harder when rules are updated.</w:t>
      </w:r>
    </w:p>
    <w:p>
      <w:r>
        <w:t>Option B: object-oriented class design. This can be elegant, but for this assignment a class is unnecessary overhead because the game has one player and one compact state.</w:t>
      </w:r>
    </w:p>
    <w:p>
      <w:r>
        <w:t>Option C (recommended): one main function with dictionary-based state and a helper validator function. This keeps logic explicit and readable while still matching the assignment expectation of one function plan. It also scales cleanly to the mutant variant by changing targets and rule formulas rather than rewriting the full structure.</w:t>
      </w:r>
    </w:p>
    <w:p>
      <w:pPr>
        <w:pStyle w:val="Heading3"/>
      </w:pPr>
      <w:r>
        <w:t>2.3 Proposed one-function architecture</w:t>
      </w:r>
    </w:p>
    <w:p>
      <w:r>
        <w:t>The architecture I recommend is:</w:t>
      </w:r>
    </w:p>
    <w:p>
      <w:pPr>
        <w:pStyle w:val="ListBullet"/>
      </w:pPr>
      <w:r>
        <w:t>parts dictionary to track current counts (body/head/antenna/eye/mouth/leg).</w:t>
      </w:r>
    </w:p>
    <w:p>
      <w:pPr>
        <w:pStyle w:val="ListBullet"/>
      </w:pPr>
      <w:r>
        <w:t>required dictionary to store target counts for game completion.</w:t>
      </w:r>
    </w:p>
    <w:p>
      <w:pPr>
        <w:pStyle w:val="ListBullet"/>
      </w:pPr>
      <w:r>
        <w:t>roll_to_part dictionary to map die value to part name clearly.</w:t>
      </w:r>
    </w:p>
    <w:p>
      <w:pPr>
        <w:pStyle w:val="ListBullet"/>
      </w:pPr>
      <w:r>
        <w:t>can_collect(part, parts, required) rule validator for prerequisites and caps.</w:t>
      </w:r>
    </w:p>
    <w:p>
      <w:pPr>
        <w:pStyle w:val="ListBullet"/>
      </w:pPr>
      <w:r>
        <w:t>main loop: roll -&gt; map -&gt; validate -&gt; update or ignore -&gt; check completion.</w:t>
      </w:r>
    </w:p>
    <w:p>
      <w:r>
        <w:t>The key design decision is separation of validation from state updates. Each roll should be validated first, then applied only if allowed. This reduces logic duplication and supports clear testing.</w:t>
      </w:r>
    </w:p>
    <w:p>
      <w:pPr>
        <w:pStyle w:val="Heading3"/>
      </w:pPr>
      <w:r>
        <w:t>2.4 Incremental development plan (clear stages)</w:t>
      </w:r>
    </w:p>
    <w:p>
      <w:pPr>
        <w:pStyle w:val="ListBullet"/>
      </w:pPr>
      <w:r>
        <w:t>Stage 1: implement roll generation and roll mapping only; print each roll to verify control flow.</w:t>
      </w:r>
    </w:p>
    <w:p>
      <w:pPr>
        <w:pStyle w:val="ListBullet"/>
      </w:pPr>
      <w:r>
        <w:t>Stage 2: add state dictionary and simple counting without constraints to confirm update mechanism.</w:t>
      </w:r>
    </w:p>
    <w:p>
      <w:pPr>
        <w:pStyle w:val="ListBullet"/>
      </w:pPr>
      <w:r>
        <w:t>Stage 3: add body-first prerequisite; verify that non-body rolls before body are ignored.</w:t>
      </w:r>
    </w:p>
    <w:p>
      <w:pPr>
        <w:pStyle w:val="ListBullet"/>
      </w:pPr>
      <w:r>
        <w:t>Stage 4: add head dependency for antenna/eye/mouth; verify blocked then allowed behaviour.</w:t>
      </w:r>
    </w:p>
    <w:p>
      <w:pPr>
        <w:pStyle w:val="ListBullet"/>
      </w:pPr>
      <w:r>
        <w:t>Stage 5: add upper limits for each part count so over-collection is impossible.</w:t>
      </w:r>
    </w:p>
    <w:p>
      <w:pPr>
        <w:pStyle w:val="ListBullet"/>
      </w:pPr>
      <w:r>
        <w:t>Stage 6: add completion check when all part counts reach targets exactly.</w:t>
      </w:r>
    </w:p>
    <w:p>
      <w:pPr>
        <w:pStyle w:val="ListBullet"/>
      </w:pPr>
      <w:r>
        <w:t>Stage 7: refactor repeated checks into validator helper and improve readability/comments.</w:t>
      </w:r>
    </w:p>
    <w:p>
      <w:r>
        <w:t>This staged plan follows incremental development directly: one feature at a time, test at each step, and only then integrate.</w:t>
      </w:r>
    </w:p>
    <w:p>
      <w:pPr>
        <w:pStyle w:val="Heading3"/>
      </w:pPr>
      <w:r>
        <w:t>2.5 Testing strategy (specific, not generic)</w:t>
      </w:r>
    </w:p>
    <w:p>
      <w:r>
        <w:t>Deterministic sequence tests: replace randomness with fixed roll lists to verify expected outcomes exactly. Example [2,3,1] should add only body at third roll; first two should be rejected. Example [1,3,2,3] should reject first antenna and accept second antenna after head appears.</w:t>
      </w:r>
    </w:p>
    <w:p>
      <w:r>
        <w:t>Invariant tests after each update: no part count exceeds target, no negative counts, and face parts remain zero while head is zero. These invariants should hold regardless of roll order.</w:t>
      </w:r>
    </w:p>
    <w:p>
      <w:r>
        <w:t>Boundary tests: verify the exact transition to completion when the final required part is collected, and verify no further updates occur once all targets are met.</w:t>
      </w:r>
    </w:p>
    <w:p>
      <w:r>
        <w:t>Simulation tests: run large batches (e.g., 1000 games) to confirm termination and valid final state every time. Collect summary statistics for sanity checking (e.g., average roll count).</w:t>
      </w:r>
    </w:p>
    <w:p>
      <w:pPr>
        <w:pStyle w:val="Heading3"/>
      </w:pPr>
      <w:r>
        <w:t>2.6 Mutant variant design changes (one body, two complete heads)</w:t>
      </w:r>
    </w:p>
    <w:p>
      <w:r>
        <w:t>Target values change to body=1, head=2, antenna=4, eye=4, mouth=2, leg=6.</w:t>
      </w:r>
    </w:p>
    <w:p>
      <w:r>
        <w:t>Dependency rules for face parts become proportional to collected heads: antenna &lt;= 2*heads, eye &lt;= 2*heads, mouth &lt;= heads.</w:t>
      </w:r>
    </w:p>
    <w:p>
      <w:r>
        <w:t>Architecture does not need full rewrite. The same loop and validator pattern is reused; only target values and validation equations change. This makes the design robust and adaptable.</w:t>
      </w:r>
    </w:p>
    <w:p>
      <w:pPr>
        <w:pStyle w:val="Heading3"/>
      </w:pPr>
      <w:r>
        <w:t>2.7 Task 2 conclusion</w:t>
      </w:r>
    </w:p>
    <w:p>
      <w:r>
        <w:t>The most reliable solution strategy is a dictionary-based single-function design with explicit rule validation, developed incrementally and verified with deterministic plus simulation testing. This approach aligns with the physical game logic and adapts efficiently to the mutant two-head variant using parameter changes rather than structural redesign.</w:t>
      </w:r>
    </w:p>
    <w:p>
      <w:r>
        <w:br w:type="page"/>
      </w:r>
    </w:p>
    <w:p>
      <w:pPr>
        <w:pStyle w:val="Heading2"/>
      </w:pPr>
      <w:r>
        <w:t>Task 3 (30 marks): Unstructured-data application, two libraries, code, outputs, and recommendation</w:t>
      </w:r>
    </w:p>
    <w:p>
      <w:pPr>
        <w:pStyle w:val="Heading3"/>
      </w:pPr>
      <w:r>
        <w:t>3.1 Part (a): application area and detailed Coventry case</w:t>
      </w:r>
    </w:p>
    <w:p>
      <w:r>
        <w:t>The selected unstructured-data application is emergency triage text analysis at University Hospital Coventry. Triage notes are free-text narratives written quickly by staff. They include symptoms, history, and observations in natural language rather than structured fields, so they are unstructured data.</w:t>
      </w:r>
    </w:p>
    <w:p>
      <w:r>
        <w:t>Specific case: classify notes as urgent versus routine for prioritisation support. Example urgent text: "crushing chest pain radiating to left arm, sweating and nausea" or "oxygen saturation dropping with severe shortness of breath." Example routine text: "mild ankle sprain, able to bear weight."</w:t>
      </w:r>
    </w:p>
    <w:p>
      <w:r>
        <w:t>The goal is to assist prioritisation, not replace clinical judgement. In practice, this could be presented as a risk suggestion with explanation cues so clinical staff can inspect why a note was flagged.</w:t>
      </w:r>
    </w:p>
    <w:p>
      <w:pPr>
        <w:pStyle w:val="Heading3"/>
      </w:pPr>
      <w:r>
        <w:t>3.2 Part (b): library selection with justification</w:t>
      </w:r>
    </w:p>
    <w:p>
      <w:r>
        <w:t>Library 1: NLTK, chosen for transparent preprocessing and exploratory text analysis (tokenisation and token frequency differences).</w:t>
      </w:r>
    </w:p>
    <w:p>
      <w:r>
        <w:t>Library 2: scikit-learn, chosen for supervised classification with reproducible metrics using TF-IDF + Logistic Regression.</w:t>
      </w:r>
    </w:p>
    <w:p>
      <w:r>
        <w:t>Both libraries address the same problem independently but provide different strengths: NLTK for descriptive text understanding and scikit-learn for predictive classification.</w:t>
      </w:r>
    </w:p>
    <w:p>
      <w:pPr>
        <w:pStyle w:val="Heading3"/>
      </w:pPr>
      <w:r>
        <w:t>3.3 Independent application A: NLTK analysis path</w:t>
      </w:r>
    </w:p>
    <w:p>
      <w:r>
        <w:t>Central concept: tokenize notes, remove low-information words, and compare token frequencies between urgent and routine groups.</w:t>
      </w:r>
    </w:p>
    <w:p>
      <w:r>
        <w:t>This gives interpretable evidence that class language differs before model training. It also helps identify useful vocabulary for later modelling.</w:t>
      </w:r>
    </w:p>
    <w:p>
      <w:r>
        <w:t>Code listing 1 (NLTK and plotting section from task3_demo.py):</w:t>
      </w:r>
    </w:p>
    <w:p>
      <w:r>
        <w:t>#!/usr/bin/env python3</w:t>
        <w:br/>
        <w:t># -*- coding: utf-8 -*-</w:t>
        <w:br/>
        <w:br/>
        <w:t>from collections import Counter</w:t>
        <w:br/>
        <w:t>from nltk.tokenize import wordpunct_tokenize</w:t>
        <w:br/>
        <w:t>import matplotlib.pyplot as plt</w:t>
        <w:br/>
        <w:t>from sklearn.feature_extraction.text import TfidfVectorizer</w:t>
        <w:br/>
        <w:t>from sklearn.model_selection import train_test_split</w:t>
        <w:br/>
        <w:t>from sklearn.pipeline import Pipeline</w:t>
        <w:br/>
        <w:t>from sklearn.linear_model import LogisticRegression</w:t>
        <w:br/>
        <w:t>from sklearn.metrics import classification_report, confusion_matrix, accuracy_score</w:t>
        <w:br/>
        <w:br/>
        <w:t>NOTES = [</w:t>
        <w:br/>
        <w:t xml:space="preserve">    ("crushing chest pain radiating to left arm, sweating and nausea", "urgent"),</w:t>
        <w:br/>
        <w:t xml:space="preserve">    ("mild ankle sprain after fall, able to bear weight", "routine"),</w:t>
        <w:br/>
        <w:t xml:space="preserve">    ("severe shortness of breath and oxygen saturation dropping", "urgent"),</w:t>
        <w:br/>
        <w:t xml:space="preserve">    ("sore throat for two days, eating and drinking fine", "routine"),</w:t>
        <w:br/>
        <w:t xml:space="preserve">    ("confused with high fever and low blood pressure", "urgent"),</w:t>
        <w:br/>
        <w:t xml:space="preserve">    ("minor wrist discomfort after gym, no swelling", "routine"),</w:t>
        <w:br/>
        <w:t xml:space="preserve">    ("tachypnoea, rigors and possible sepsis", "urgent"),</w:t>
        <w:br/>
        <w:t xml:space="preserve">    ("small finger cut, bleeding controlled, stable", "routine"),</w:t>
        <w:br/>
        <w:t xml:space="preserve">    ("new chest tightness with dizziness", "urgent"),</w:t>
        <w:br/>
        <w:t xml:space="preserve">    ("mild headache, no red flag symptoms", "routine"),</w:t>
        <w:br/>
        <w:t xml:space="preserve">    ("persistent vomiting with abdominal guarding", "urgent"),</w:t>
        <w:br/>
        <w:t xml:space="preserve">    ("old knee pain flare, walking independently", "routine"),</w:t>
        <w:br/>
        <w:t>]</w:t>
        <w:br/>
        <w:br/>
        <w:t>STOPWORDS = {</w:t>
        <w:br/>
        <w:t xml:space="preserve">    "the", "a", "an", "and", "or", "with", "to", "of", "for", "on", "in", "no", "after", "is", "are",</w:t>
        <w:br/>
        <w:t xml:space="preserve">    "was", "were", "be", "been", "being", "at", "by", "from", "as", "it", "this", "that"</w:t>
        <w:br/>
        <w:t>}</w:t>
        <w:br/>
        <w:br/>
        <w:br/>
        <w:t>def preprocess(text):</w:t>
        <w:br/>
        <w:t xml:space="preserve">    tokens = [t.lower() for t in wordpunct_tokenize(text)]</w:t>
        <w:br/>
        <w:t xml:space="preserve">    return [t for t in tokens if t.isalpha() and t not in STOPWORDS]</w:t>
        <w:br/>
        <w:br/>
        <w:br/>
        <w:t>def run_nltk_analysis(save_path='task3_token_chart.png'):</w:t>
        <w:br/>
        <w:t xml:space="preserve">    urgent_tokens = []</w:t>
        <w:br/>
        <w:t xml:space="preserve">    routine_tokens = []</w:t>
        <w:br/>
        <w:br/>
        <w:t xml:space="preserve">    for text, label in NOTES:</w:t>
        <w:br/>
        <w:t xml:space="preserve">        cleaned = preprocess(text)</w:t>
        <w:br/>
        <w:t xml:space="preserve">        if label == 'urgent':</w:t>
        <w:br/>
        <w:t xml:space="preserve">            urgent_tokens.extend(cleaned)</w:t>
        <w:br/>
        <w:t xml:space="preserve">        else:</w:t>
        <w:br/>
        <w:t xml:space="preserve">            routine_tokens.extend(cleaned)</w:t>
        <w:br/>
        <w:br/>
        <w:t xml:space="preserve">    urgent_count = Counter(urgent_tokens)</w:t>
        <w:br/>
        <w:t xml:space="preserve">    routine_count = Counter(routine_tokens)</w:t>
        <w:br/>
        <w:br/>
        <w:t xml:space="preserve">    top_urgent = urgent_count.most_common(8)</w:t>
        <w:br/>
        <w:t xml:space="preserve">    top_routine = routine_count.most_common(8)</w:t>
        <w:br/>
        <w:br/>
        <w:t xml:space="preserve">    print('Top urgent tokens:', top_urgent)</w:t>
        <w:br/>
        <w:t xml:space="preserve">    print('Top routine tokens:', top_routine)</w:t>
        <w:br/>
        <w:br/>
        <w:t xml:space="preserve">    labels = sorted(set([w for w, _ in top_urgent] + [w for w, _ in top_routine]))</w:t>
        <w:br/>
        <w:t xml:space="preserve">    u_vals = [urgent_count.get(w, 0) for w in labels]</w:t>
        <w:br/>
        <w:t xml:space="preserve">    r_vals = [routine_count.get(w, 0) for w in labels]</w:t>
        <w:br/>
        <w:br/>
        <w:t xml:space="preserve">    x = range(len(labels))</w:t>
        <w:br/>
        <w:t xml:space="preserve">    plt.figure(figsize=(12, 5))</w:t>
        <w:br/>
        <w:t xml:space="preserve">    plt.bar([i - 0.2 for i in x], u_vals, width=0.4, color='crimson', label='Urgent')</w:t>
        <w:br/>
        <w:t xml:space="preserve">    plt.bar([i + 0.2 for i in x], r_vals, width=0.4, color='royalblue', label=</w:t>
      </w:r>
    </w:p>
    <w:p>
      <w:r>
        <w:t>Output 1 (from script run):</w:t>
      </w:r>
    </w:p>
    <w:p>
      <w:r>
        <w:t>/home/ubuntu/.local/lib/python3.12/site-packages/sklearn/metrics/_classification.py:1879: UndefinedMetricWarning: Precision is ill-defined and being set to 0.0 in labels with no predicted samples. Use `zero_division` parameter to control this behavior.</w:t>
        <w:br/>
        <w:t xml:space="preserve">  _warn_prf(average, modifier, f"{metric.capitalize()} is", result.shape[0])</w:t>
        <w:br/>
        <w:t>/home/ubuntu/.local/lib/python3.12/site-packages/sklearn/metrics/_classification.py:1879: UndefinedMetricWarning: Precision is ill-defined and being set to 0.0 in labels with no predicted samples. Use `zero_division` parameter to control this behavior.</w:t>
        <w:br/>
        <w:t xml:space="preserve">  _warn_prf(average, modifier, f"{metric.capitalize()} is", result.shape[0])</w:t>
        <w:br/>
        <w:t>/home/ubuntu/.local/lib/python3.12/site-packages/sklearn/metrics/_classification.py:1879: UndefinedMetricWarning: Precision is ill-defined and being set to 0.0 in labels with no predicted samples. Use `zero_division` parameter to control this behavior.</w:t>
        <w:br/>
        <w:t xml:space="preserve">  _warn_prf(average, modifier, f"{metric.capitalize()} is", result.shape[0])</w:t>
        <w:br/>
        <w:t>Top urgent tokens: [('chest', 2), ('crushing', 1), ('pain', 1), ('radiating', 1), ('left', 1), ('arm', 1), ('sweating', 1), ('nausea', 1)]</w:t>
        <w:br/>
        <w:t>Top routine tokens: [('mild', 2), ('ankle', 1), ('sprain', 1), ('fall', 1), ('able', 1), ('bear', 1), ('weight', 1), ('sore', 1)]</w:t>
      </w:r>
    </w:p>
    <w:p>
      <w:r>
        <w:t>Figure 1. Token-count chart for urgent vs routine notes.</w:t>
      </w:r>
    </w:p>
    <w:p>
      <w:r>
        <w:drawing>
          <wp:inline xmlns:a="http://schemas.openxmlformats.org/drawingml/2006/main" xmlns:pic="http://schemas.openxmlformats.org/drawingml/2006/picture">
            <wp:extent cx="5760720" cy="2400300"/>
            <wp:docPr id="1" name="Picture 1"/>
            <wp:cNvGraphicFramePr>
              <a:graphicFrameLocks noChangeAspect="1"/>
            </wp:cNvGraphicFramePr>
            <a:graphic>
              <a:graphicData uri="http://schemas.openxmlformats.org/drawingml/2006/picture">
                <pic:pic>
                  <pic:nvPicPr>
                    <pic:cNvPr id="0" name="task3_token_chart.png"/>
                    <pic:cNvPicPr/>
                  </pic:nvPicPr>
                  <pic:blipFill>
                    <a:blip r:embed="rId9"/>
                    <a:stretch>
                      <a:fillRect/>
                    </a:stretch>
                  </pic:blipFill>
                  <pic:spPr>
                    <a:xfrm>
                      <a:off x="0" y="0"/>
                      <a:ext cx="5760720" cy="2400300"/>
                    </a:xfrm>
                    <a:prstGeom prst="rect"/>
                  </pic:spPr>
                </pic:pic>
              </a:graphicData>
            </a:graphic>
          </wp:inline>
        </w:drawing>
      </w:r>
    </w:p>
    <w:p>
      <w:pPr>
        <w:pStyle w:val="Heading3"/>
      </w:pPr>
      <w:r>
        <w:t>3.4 Independent application B: scikit-learn classification path</w:t>
      </w:r>
    </w:p>
    <w:p>
      <w:r>
        <w:t>Central concept: TF-IDF converts text to weighted numeric vectors; Logistic Regression learns a linear decision boundary for urgent versus routine labels.</w:t>
      </w:r>
    </w:p>
    <w:p>
      <w:r>
        <w:t>The pipeline in this coursework includes train/test split, fitting, confusion matrix, class report, and prediction on a new sample sentence.</w:t>
      </w:r>
    </w:p>
    <w:p>
      <w:r>
        <w:t>Code listing 2 (scikit-learn section from task3_demo.py):</w:t>
      </w:r>
    </w:p>
    <w:p>
      <w:r>
        <w:t>def run_sklearn_classifier():</w:t>
        <w:br/>
        <w:t xml:space="preserve">    texts = [t for t, _ in NOTES]</w:t>
        <w:br/>
        <w:t xml:space="preserve">    y = [1 if label == 'urgent' else 0 for _, label in NOTES]</w:t>
        <w:br/>
        <w:br/>
        <w:t xml:space="preserve">    X_train, X_test, y_train, y_test = train_test_split(</w:t>
        <w:br/>
        <w:t xml:space="preserve">        texts, y, test_size=0.25, random_state=42, stratify=y</w:t>
        <w:br/>
        <w:t xml:space="preserve">    )</w:t>
        <w:br/>
        <w:br/>
        <w:t xml:space="preserve">    model = Pipeline([</w:t>
        <w:br/>
        <w:t xml:space="preserve">        ('tfidf', TfidfVectorizer(ngram_range=(1, 2), min_df=1)),</w:t>
        <w:br/>
        <w:t xml:space="preserve">        ('clf', LogisticRegression(max_iter=300, random_state=42))</w:t>
        <w:br/>
        <w:t xml:space="preserve">    ])</w:t>
        <w:br/>
        <w:br/>
        <w:t xml:space="preserve">    model.fit(X_train, y_train)</w:t>
        <w:br/>
        <w:t xml:space="preserve">    pred = model.predict(X_test)</w:t>
        <w:br/>
        <w:br/>
        <w:t xml:space="preserve">    print('Accuracy:', round(accuracy_score(y_test, pred), 3))</w:t>
        <w:br/>
        <w:t xml:space="preserve">    print('Confusion matrix:\\n', confusion_matrix(y_test, pred))</w:t>
        <w:br/>
        <w:t xml:space="preserve">    print('Classification report:\\n', classification_report(</w:t>
        <w:br/>
        <w:t xml:space="preserve">        y_test, pred, target_names=['routine', 'urgent'], digits=3</w:t>
        <w:br/>
        <w:t xml:space="preserve">    ))</w:t>
        <w:br/>
        <w:br/>
        <w:t xml:space="preserve">    new_note = 'patient with crushing chest pain and sweating'</w:t>
        <w:br/>
        <w:t xml:space="preserve">    new_pred = model.predict([new_note])[0]</w:t>
        <w:br/>
        <w:t xml:space="preserve">    print('New note prediction:', 'urgent' if new_pred == 1 else 'routine')</w:t>
        <w:br/>
        <w:br/>
        <w:br/>
        <w:t>if __name__ == '__main__':</w:t>
        <w:br/>
        <w:t xml:space="preserve">    run_nltk_analysis('task3_token_chart.png')</w:t>
        <w:br/>
        <w:t xml:space="preserve">    run_sklearn_classifier()</w:t>
        <w:br/>
      </w:r>
    </w:p>
    <w:p>
      <w:r>
        <w:t>Output 2 (from script run):</w:t>
      </w:r>
    </w:p>
    <w:p>
      <w:r>
        <w:t>Accuracy: 0.333</w:t>
        <w:br/>
        <w:t>Confusion matrix:\n [[0 2]</w:t>
        <w:br/>
        <w:t xml:space="preserve"> [0 1]]</w:t>
        <w:br/>
        <w:t>Classification report:\n               precision    recall  f1-score   support</w:t>
        <w:br/>
        <w:br/>
        <w:t xml:space="preserve">     routine      0.000     0.000     0.000         2</w:t>
        <w:br/>
        <w:t xml:space="preserve">      urgent      0.333     1.000     0.500         1</w:t>
        <w:br/>
        <w:br/>
        <w:t xml:space="preserve">    accuracy                          0.333         3</w:t>
        <w:br/>
        <w:t xml:space="preserve">   macro avg      0.167     0.500     0.250         3</w:t>
        <w:br/>
        <w:t>weighted avg      0.111     0.333     0.167         3</w:t>
        <w:br/>
        <w:br/>
        <w:t>New note prediction: urgent</w:t>
        <w:br/>
      </w:r>
    </w:p>
    <w:p>
      <w:pPr>
        <w:pStyle w:val="Heading3"/>
      </w:pPr>
      <w:r>
        <w:t>3.5 Recommendation based on both libraries and additional sources</w:t>
      </w:r>
    </w:p>
    <w:p>
      <w:r>
        <w:t>Recommendation: use NLTK first for exploratory analysis and quality checks, then use scikit-learn TF-IDF + Logistic Regression as a baseline prediction model.</w:t>
      </w:r>
    </w:p>
    <w:p>
      <w:r>
        <w:t>In a real hospital context, deployment must include anonymised data governance, fairness checks, false-negative monitoring, and clinician-in-the-loop oversight. The model should provide advisory flags, not autonomous clinical decisions.</w:t>
      </w:r>
    </w:p>
    <w:p>
      <w:r>
        <w:t>Given this coursework demonstration, scikit-learn is more suitable for measurable classification performance, while NLTK remains valuable for interpretation and feature understanding. Together they provide a stronger pipeline than either alone.</w:t>
      </w:r>
    </w:p>
    <w:p>
      <w:pPr>
        <w:pStyle w:val="Heading3"/>
      </w:pPr>
      <w:r>
        <w:t>3.6 Task 3 conclusion</w:t>
      </w:r>
    </w:p>
    <w:p>
      <w:r>
        <w:t>Task 3 demonstrates a full applied text-analytics workflow: define a realistic Coventry hospital use-case, apply two appropriate libraries independently, provide code plus outputs, explain core algorithms, and recommend usage boundaries. This satisfies both practical implementation and critical evaluation requirements of the brief.</w:t>
      </w:r>
    </w:p>
    <w:p>
      <w:pPr>
        <w:pStyle w:val="Heading3"/>
      </w:pPr>
      <w:r>
        <w:t>Appendix A: Full Python code used for Task 3</w:t>
      </w:r>
    </w:p>
    <w:p>
      <w:r>
        <w:t>Code listing 3 (complete task3_demo.py):</w:t>
      </w:r>
    </w:p>
    <w:p>
      <w:r>
        <w:t>#!/usr/bin/env python3</w:t>
        <w:br/>
        <w:t># -*- coding: utf-8 -*-</w:t>
        <w:br/>
        <w:br/>
        <w:t>from collections import Counter</w:t>
        <w:br/>
        <w:t>from nltk.tokenize import wordpunct_tokenize</w:t>
        <w:br/>
        <w:t>import matplotlib.pyplot as plt</w:t>
        <w:br/>
        <w:t>from sklearn.feature_extraction.text import TfidfVectorizer</w:t>
        <w:br/>
        <w:t>from sklearn.model_selection import train_test_split</w:t>
        <w:br/>
        <w:t>from sklearn.pipeline import Pipeline</w:t>
        <w:br/>
        <w:t>from sklearn.linear_model import LogisticRegression</w:t>
        <w:br/>
        <w:t>from sklearn.metrics import classification_report, confusion_matrix, accuracy_score</w:t>
        <w:br/>
        <w:br/>
        <w:t>NOTES = [</w:t>
        <w:br/>
        <w:t xml:space="preserve">    ("crushing chest pain radiating to left arm, sweating and nausea", "urgent"),</w:t>
        <w:br/>
        <w:t xml:space="preserve">    ("mild ankle sprain after fall, able to bear weight", "routine"),</w:t>
        <w:br/>
        <w:t xml:space="preserve">    ("severe shortness of breath and oxygen saturation dropping", "urgent"),</w:t>
        <w:br/>
        <w:t xml:space="preserve">    ("sore throat for two days, eating and drinking fine", "routine"),</w:t>
        <w:br/>
        <w:t xml:space="preserve">    ("confused with high fever and low blood pressure", "urgent"),</w:t>
        <w:br/>
        <w:t xml:space="preserve">    ("minor wrist discomfort after gym, no swelling", "routine"),</w:t>
        <w:br/>
        <w:t xml:space="preserve">    ("tachypnoea, rigors and possible sepsis", "urgent"),</w:t>
        <w:br/>
        <w:t xml:space="preserve">    ("small finger cut, bleeding controlled, stable", "routine"),</w:t>
        <w:br/>
        <w:t xml:space="preserve">    ("new chest tightness with dizziness", "urgent"),</w:t>
        <w:br/>
        <w:t xml:space="preserve">    ("mild headache, no red flag symptoms", "routine"),</w:t>
        <w:br/>
        <w:t xml:space="preserve">    ("persistent vomiting with abdominal guarding", "urgent"),</w:t>
        <w:br/>
        <w:t xml:space="preserve">    ("old knee pain flare, walking independently", "routine"),</w:t>
        <w:br/>
        <w:t>]</w:t>
        <w:br/>
        <w:br/>
        <w:t>STOPWORDS = {</w:t>
        <w:br/>
        <w:t xml:space="preserve">    "the", "a", "an", "and", "or", "with", "to", "of", "for", "on", "in", "no", "after", "is", "are",</w:t>
        <w:br/>
        <w:t xml:space="preserve">    "was", "were", "be", "been", "being", "at", "by", "from", "as", "it", "this", "that"</w:t>
        <w:br/>
        <w:t>}</w:t>
        <w:br/>
        <w:br/>
        <w:br/>
        <w:t>def preprocess(text):</w:t>
        <w:br/>
        <w:t xml:space="preserve">    tokens = [t.lower() for t in wordpunct_tokenize(text)]</w:t>
        <w:br/>
        <w:t xml:space="preserve">    return [t for t in tokens if t.isalpha() and t not in STOPWORDS]</w:t>
        <w:br/>
        <w:br/>
        <w:br/>
        <w:t>def run_nltk_analysis(save_path='task3_token_chart.png'):</w:t>
        <w:br/>
        <w:t xml:space="preserve">    urgent_tokens = []</w:t>
        <w:br/>
        <w:t xml:space="preserve">    routine_tokens = []</w:t>
        <w:br/>
        <w:br/>
        <w:t xml:space="preserve">    for text, label in NOTES:</w:t>
        <w:br/>
        <w:t xml:space="preserve">        cleaned = preprocess(text)</w:t>
        <w:br/>
        <w:t xml:space="preserve">        if label == 'urgent':</w:t>
        <w:br/>
        <w:t xml:space="preserve">            urgent_tokens.extend(cleaned)</w:t>
        <w:br/>
        <w:t xml:space="preserve">        else:</w:t>
        <w:br/>
        <w:t xml:space="preserve">            routine_tokens.extend(cleaned)</w:t>
        <w:br/>
        <w:br/>
        <w:t xml:space="preserve">    urgent_count = Counter(urgent_tokens)</w:t>
        <w:br/>
        <w:t xml:space="preserve">    routine_count = Counter(routine_tokens)</w:t>
        <w:br/>
        <w:br/>
        <w:t xml:space="preserve">    top_urgent = urgent_count.most_common(8)</w:t>
        <w:br/>
        <w:t xml:space="preserve">    top_routine = routine_count.most_common(8)</w:t>
        <w:br/>
        <w:br/>
        <w:t xml:space="preserve">    print('Top urgent tokens:', top_urgent)</w:t>
        <w:br/>
        <w:t xml:space="preserve">    print('Top routine tokens:', top_routine)</w:t>
        <w:br/>
        <w:br/>
        <w:t xml:space="preserve">    labels = sorted(set([w for w, _ in top_urgent] + [w for w, _ in top_routine]))</w:t>
        <w:br/>
        <w:t xml:space="preserve">    u_vals = [urgent_count.get(w, 0) for w in labels]</w:t>
        <w:br/>
        <w:t xml:space="preserve">    r_vals = [routine_count.get(w, 0) for w in labels]</w:t>
        <w:br/>
        <w:br/>
        <w:t xml:space="preserve">    x = range(len(labels))</w:t>
        <w:br/>
        <w:t xml:space="preserve">    plt.figure(figsize=(12, 5))</w:t>
        <w:br/>
        <w:t xml:space="preserve">    plt.bar([i - 0.2 for i in x], u_vals, width=0.4, color='crimson', label='Urgent')</w:t>
        <w:br/>
        <w:t xml:space="preserve">    plt.bar([i + 0.2 for i in x], r_vals, width=0.4, color='royalblue', label='Routine')</w:t>
        <w:br/>
        <w:t xml:space="preserve">    plt.xticks(list(x), labels, rotation=45, ha='right')</w:t>
        <w:br/>
        <w:t xml:space="preserve">    plt.ylabel('Token count')</w:t>
        <w:br/>
        <w:t xml:space="preserve">    plt.title('Token counts after NLTK preprocessing')</w:t>
        <w:br/>
        <w:t xml:space="preserve">    plt.legend()</w:t>
        <w:br/>
        <w:t xml:space="preserve">    plt.tight_layout()</w:t>
        <w:br/>
        <w:t xml:space="preserve">    plt.savefig(save_path, dpi=180)</w:t>
        <w:br/>
        <w:t xml:space="preserve">    plt.close()</w:t>
        <w:br/>
        <w:br/>
        <w:br/>
        <w:t>def run_sklearn_classifier():</w:t>
        <w:br/>
        <w:t xml:space="preserve">    texts = [t for t, _ in NOTES]</w:t>
        <w:br/>
        <w:t xml:space="preserve">    y = [1 if label == 'urgent' else 0 for _, label in NOTES]</w:t>
        <w:br/>
        <w:br/>
        <w:t xml:space="preserve">    X_train, X_test, y_train, y_test = train_test_split(</w:t>
        <w:br/>
        <w:t xml:space="preserve">        texts, y, test_size=0.25, random_state=42, stratify=y</w:t>
        <w:br/>
        <w:t xml:space="preserve">    )</w:t>
        <w:br/>
        <w:br/>
        <w:t xml:space="preserve">    model = Pipeline([</w:t>
        <w:br/>
        <w:t xml:space="preserve">        ('tfidf', TfidfVectorizer(ngram_range=(1, 2), min_df=1)),</w:t>
        <w:br/>
        <w:t xml:space="preserve">        ('clf', LogisticRegression(max_iter=300, random_state=42))</w:t>
        <w:br/>
        <w:t xml:space="preserve">    ])</w:t>
        <w:br/>
        <w:br/>
        <w:t xml:space="preserve">    model.fit(X_train, y_train)</w:t>
        <w:br/>
        <w:t xml:space="preserve">    pred = model.predict(X_test)</w:t>
        <w:br/>
        <w:br/>
        <w:t xml:space="preserve">    print('Accuracy:', round(accuracy_score(y_test, pred), 3))</w:t>
        <w:br/>
        <w:t xml:space="preserve">    print('Confusion matrix:\\n', confusion_matrix(y_test, pred))</w:t>
        <w:br/>
        <w:t xml:space="preserve">    print('Classification report:\\n', classification_report(</w:t>
        <w:br/>
        <w:t xml:space="preserve">        y_test, pred, target_names=['routine', 'urgent'], digits=3</w:t>
        <w:br/>
        <w:t xml:space="preserve">    ))</w:t>
        <w:br/>
        <w:br/>
        <w:t xml:space="preserve">    new_note = 'patient with crushing chest pain and sweating'</w:t>
        <w:br/>
        <w:t xml:space="preserve">    new_pred = model.predict([new_note])[0]</w:t>
        <w:br/>
        <w:t xml:space="preserve">    print('New note prediction:', 'urgent' if new_pred == 1 else 'routine')</w:t>
        <w:br/>
        <w:br/>
        <w:br/>
        <w:t>if __name__ == '__main__':</w:t>
        <w:br/>
        <w:t xml:space="preserve">    run_nltk_analysis('task3_token_chart.png')</w:t>
        <w:br/>
        <w:t xml:space="preserve">    run_sklearn_classifier()</w:t>
        <w:br/>
      </w:r>
    </w:p>
    <w:p>
      <w:pPr>
        <w:pStyle w:val="Heading3"/>
      </w:pPr>
      <w:r>
        <w:t>Appendix B: Full text output from Task 3 script</w:t>
      </w:r>
    </w:p>
    <w:p>
      <w:r>
        <w:t>/home/ubuntu/.local/lib/python3.12/site-packages/sklearn/metrics/_classification.py:1879: UndefinedMetricWarning: Precision is ill-defined and being set to 0.0 in labels with no predicted samples. Use `zero_division` parameter to control this behavior.</w:t>
        <w:br/>
        <w:t xml:space="preserve">  _warn_prf(average, modifier, f"{metric.capitalize()} is", result.shape[0])</w:t>
        <w:br/>
        <w:t>/home/ubuntu/.local/lib/python3.12/site-packages/sklearn/metrics/_classification.py:1879: UndefinedMetricWarning: Precision is ill-defined and being set to 0.0 in labels with no predicted samples. Use `zero_division` parameter to control this behavior.</w:t>
        <w:br/>
        <w:t xml:space="preserve">  _warn_prf(average, modifier, f"{metric.capitalize()} is", result.shape[0])</w:t>
        <w:br/>
        <w:t>/home/ubuntu/.local/lib/python3.12/site-packages/sklearn/metrics/_classification.py:1879: UndefinedMetricWarning: Precision is ill-defined and being set to 0.0 in labels with no predicted samples. Use `zero_division` parameter to control this behavior.</w:t>
        <w:br/>
        <w:t xml:space="preserve">  _warn_prf(average, modifier, f"{metric.capitalize()} is", result.shape[0])</w:t>
        <w:br/>
        <w:t>Top urgent tokens: [('chest', 2), ('crushing', 1), ('pain', 1), ('radiating', 1), ('left', 1), ('arm', 1), ('sweating', 1), ('nausea', 1)]</w:t>
        <w:br/>
        <w:t>Top routine tokens: [('mild', 2), ('ankle', 1), ('sprain', 1), ('fall', 1), ('able', 1), ('bear', 1), ('weight', 1), ('sore', 1)]</w:t>
        <w:br/>
        <w:t>Accuracy: 0.333</w:t>
        <w:br/>
        <w:t>Confusion matrix:\n [[0 2]</w:t>
        <w:br/>
        <w:t xml:space="preserve"> [0 1]]</w:t>
        <w:br/>
        <w:t>Classification report:\n               precision    recall  f1-score   support</w:t>
        <w:br/>
        <w:br/>
        <w:t xml:space="preserve">     routine      0.000     0.000     0.000         2</w:t>
        <w:br/>
        <w:t xml:space="preserve">      urgent      0.333     1.000     0.500         1</w:t>
        <w:br/>
        <w:br/>
        <w:t xml:space="preserve">    accuracy                          0.333         3</w:t>
        <w:br/>
        <w:t xml:space="preserve">   macro avg      0.167     0.500     0.250         3</w:t>
        <w:br/>
        <w:t>weighted avg      0.111     0.333     0.167         3</w:t>
        <w:br/>
        <w:br/>
        <w:t>New note prediction: urgent</w:t>
        <w:br/>
      </w:r>
    </w:p>
    <w:p>
      <w:pPr>
        <w:pStyle w:val="Heading2"/>
      </w:pPr>
      <w:r>
        <w:t>References (APA style)</w:t>
      </w:r>
    </w:p>
    <w:p>
      <w:pPr>
        <w:pStyle w:val="ListBullet"/>
      </w:pPr>
      <w:r>
        <w:t>Bird, S., Klein, E., &amp; Loper, E. (2009). Natural Language Processing with Python. O'Reilly Media.</w:t>
      </w:r>
    </w:p>
    <w:p>
      <w:pPr>
        <w:pStyle w:val="ListBullet"/>
      </w:pPr>
      <w:r>
        <w:t>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pPr>
        <w:pStyle w:val="ListBullet"/>
      </w:pPr>
      <w:r>
        <w:t>Python Software Foundation. (2024). The Python Tutorial - Defining Functions. https://docs.python.org/3/tutorial/controlflow.html#defining-functions</w:t>
      </w:r>
    </w:p>
    <w:p>
      <w:pPr>
        <w:pStyle w:val="ListBullet"/>
      </w:pPr>
      <w:r>
        <w:t>scikit-learn developers. (2024). Working with text data. https://scikit-learn.org/stable/tutorial/text_analytics/working_with_text_data.html</w:t>
      </w:r>
    </w:p>
    <w:p>
      <w:pPr>
        <w:pStyle w:val="ListBullet"/>
      </w:pPr>
      <w:r>
        <w:t>University Hospitals Coventry and Warwickshire NHS Trust. (n.d.). University Hospital Coventry. https://www.uhcw.nhs.uk/</w:t>
      </w:r>
    </w:p>
    <w:p>
      <w:pPr>
        <w:pStyle w:val="ListBullet"/>
      </w:pPr>
      <w:r>
        <w:t>Wikipedia contributors. (n.d.). Beetle (game). https://en.wikipedia.org/wiki/Beetle_(game)</w:t>
      </w:r>
    </w:p>
    <w:p>
      <w:pPr>
        <w:pStyle w:val="ListBullet"/>
      </w:pPr>
      <w:r>
        <w:t>NLTK Project. (n.d.). Natural Language Toolkit. https://www.nltk.org/</w:t>
      </w:r>
    </w:p>
    <w:p>
      <w:pPr>
        <w:pStyle w:val="Heading2"/>
      </w:pPr>
      <w:r>
        <w:t>AI use acknowledgement (as required by brief)</w:t>
      </w:r>
    </w:p>
    <w:p>
      <w:r>
        <w:t>Tool: Cursor / ChatGPT</w:t>
      </w:r>
    </w:p>
    <w:p>
      <w:r>
        <w:t>How used: planning support, draft refinement, and grammar editing.</w:t>
      </w:r>
    </w:p>
    <w:p>
      <w:r>
        <w:t>Student contribution: final interpretation, edits, and submission decisions completed by student.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