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35" w:rsidRPr="005B7435" w:rsidRDefault="005B7435" w:rsidP="005B743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QUERY DOCUMENT</w:t>
      </w:r>
    </w:p>
    <w:p w:rsidR="005B7435" w:rsidRPr="005B7435" w:rsidRDefault="005B7435" w:rsidP="005B7435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| SUMMARY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KPI’s: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Total Loan Applications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MTD Loan Applications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PMTD Loan Applications</w:t>
      </w:r>
      <w:r w:rsidRPr="005B7435">
        <w:rPr>
          <w:rFonts w:ascii="Calibri" w:eastAsia="Times New Roman" w:hAnsi="Calibri" w:cs="Calibri"/>
          <w:color w:val="000000"/>
          <w:lang w:eastAsia="en-IN"/>
        </w:rPr>
        <w:br/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Total Funded Amount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MTD Total Funded Amount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PMTD Total Funded Amount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Total Amount Received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MTD Total Amount Received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PMTD Total Amount Received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Average Interest Rate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Avg_Int_Rate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MTD Average Interest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MTD_Avg_Int_Rate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PMTD Average Interest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PMTD_Avg_Int_Rate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Avg_DTI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MTD </w:t>
      </w:r>
      <w:proofErr w:type="spellStart"/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MTD_Avg_DTI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PMTD </w:t>
      </w:r>
      <w:proofErr w:type="spellStart"/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PMTD_Avg_DTI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GOOD LOAN ISSUED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Good Loan Percentage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Good_Loan_Percentage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lastRenderedPageBreak/>
        <w:t>Good Loan Applications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Good_Loan_Applications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Good Loan Funded Amount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Good_Loan_Funded_amount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Good Loan Amount Received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Good_Loan_amount_received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BAD LOAN ISSUED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Bad Loan Percentage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Bad_Loan_Percentage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Bad Loan Applications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Bad_Loan_Applications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Bad Loan Funded Amount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Bad_Loan_Funded_amount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2F5496"/>
          <w:lang w:eastAsia="en-IN"/>
        </w:rPr>
        <w:t>Bad Loan Amount Received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Bad_Loan_amount_received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LOAN STATUS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tab/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LoanCount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Interest_Rate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DTI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MTD_Total_Amount_Received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MTD_Total_Funded_Amount</w:t>
      </w:r>
      <w:proofErr w:type="spell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12 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7435" w:rsidRPr="005B7435" w:rsidRDefault="005B7435" w:rsidP="005B7435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| OVERVIEW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MONTH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Month_Munber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DATENAME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Month_name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DATENAME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B7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STATE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proofErr w:type="gram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State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TERM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term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EMPLOYEE LENGTH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proofErr w:type="gram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Employee_Length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PURPOSE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purpose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GROUP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HOME OWNERSHIP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proofErr w:type="gram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5B7435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5B7435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5B7435" w:rsidRPr="005B7435" w:rsidRDefault="005B7435" w:rsidP="005B7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B743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B743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</w:p>
    <w:p w:rsidR="005B7435" w:rsidRPr="005B7435" w:rsidRDefault="005B7435" w:rsidP="005B74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4" w:rsidRDefault="005B7435">
      <w:bookmarkStart w:id="0" w:name="_GoBack"/>
      <w:bookmarkEnd w:id="0"/>
    </w:p>
    <w:sectPr w:rsidR="00C1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4A9D"/>
    <w:multiLevelType w:val="multilevel"/>
    <w:tmpl w:val="5B42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F06A2"/>
    <w:multiLevelType w:val="hybridMultilevel"/>
    <w:tmpl w:val="3BA81FEE"/>
    <w:lvl w:ilvl="0" w:tplc="4546FF7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F81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28B8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2D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49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C2B2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0CE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87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8651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B4244"/>
    <w:multiLevelType w:val="multilevel"/>
    <w:tmpl w:val="D00E3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35"/>
    <w:rsid w:val="005B7435"/>
    <w:rsid w:val="00BC2DF7"/>
    <w:rsid w:val="00E8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14ACE-1CB4-4ABF-B5E2-E87AE6A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7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7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B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2024-09-26T12:20:00Z</dcterms:created>
  <dcterms:modified xsi:type="dcterms:W3CDTF">2024-09-26T12:21:00Z</dcterms:modified>
</cp:coreProperties>
</file>