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56CE" w:rsidRDefault="0013541F">
      <w:r>
        <w:t xml:space="preserve">                                                              </w:t>
      </w:r>
      <w:r w:rsidR="009956CE">
        <w:rPr>
          <w:noProof/>
          <w:lang w:val="en-US" w:bidi="hi-IN"/>
        </w:rPr>
        <w:drawing>
          <wp:inline distT="0" distB="0" distL="0" distR="0">
            <wp:extent cx="2337062" cy="2266950"/>
            <wp:effectExtent l="0" t="0" r="6350" b="0"/>
            <wp:docPr id="1" name="Picture 1" descr="GL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A University - Wikipedia"/>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49010" cy="2278540"/>
                    </a:xfrm>
                    <a:prstGeom prst="rect">
                      <a:avLst/>
                    </a:prstGeom>
                    <a:noFill/>
                    <a:ln>
                      <a:noFill/>
                    </a:ln>
                  </pic:spPr>
                </pic:pic>
              </a:graphicData>
            </a:graphic>
          </wp:inline>
        </w:drawing>
      </w:r>
    </w:p>
    <w:p w:rsidR="003102A8" w:rsidRDefault="003102A8" w:rsidP="003102A8">
      <w:pPr>
        <w:pStyle w:val="Heading5"/>
        <w:spacing w:before="54"/>
        <w:ind w:left="1330"/>
        <w:jc w:val="left"/>
      </w:pPr>
    </w:p>
    <w:p w:rsidR="003102A8" w:rsidRDefault="003102A8" w:rsidP="003102A8">
      <w:pPr>
        <w:pStyle w:val="Heading5"/>
        <w:spacing w:before="54"/>
        <w:ind w:left="1330"/>
        <w:jc w:val="left"/>
      </w:pPr>
    </w:p>
    <w:p w:rsidR="0013541F" w:rsidRDefault="0013541F" w:rsidP="0013541F">
      <w:pPr>
        <w:pStyle w:val="Heading5"/>
        <w:spacing w:before="54"/>
        <w:ind w:left="0"/>
        <w:jc w:val="left"/>
        <w:rPr>
          <w:sz w:val="40"/>
          <w:szCs w:val="40"/>
        </w:rPr>
      </w:pPr>
      <w:r>
        <w:rPr>
          <w:sz w:val="40"/>
          <w:szCs w:val="40"/>
        </w:rPr>
        <w:t xml:space="preserve">              </w:t>
      </w:r>
      <w:r w:rsidR="009956CE" w:rsidRPr="00A05AB2">
        <w:rPr>
          <w:sz w:val="40"/>
          <w:szCs w:val="40"/>
        </w:rPr>
        <w:t>Institute of Engineering &amp; Technology</w:t>
      </w:r>
      <w:r>
        <w:rPr>
          <w:sz w:val="40"/>
          <w:szCs w:val="40"/>
        </w:rPr>
        <w:t xml:space="preserve">  </w:t>
      </w:r>
    </w:p>
    <w:p w:rsidR="009956CE" w:rsidRPr="00A05AB2" w:rsidRDefault="0013541F" w:rsidP="0013541F">
      <w:pPr>
        <w:pStyle w:val="Heading5"/>
        <w:spacing w:before="54"/>
        <w:ind w:left="0"/>
        <w:jc w:val="left"/>
        <w:rPr>
          <w:sz w:val="40"/>
          <w:szCs w:val="40"/>
        </w:rPr>
      </w:pPr>
      <w:r>
        <w:rPr>
          <w:sz w:val="40"/>
          <w:szCs w:val="40"/>
        </w:rPr>
        <w:t xml:space="preserve">                           GLA </w:t>
      </w:r>
      <w:r w:rsidR="009956CE" w:rsidRPr="00A05AB2">
        <w:rPr>
          <w:sz w:val="40"/>
          <w:szCs w:val="40"/>
        </w:rPr>
        <w:t>University</w:t>
      </w:r>
    </w:p>
    <w:p w:rsidR="003102A8" w:rsidRPr="00A05AB2" w:rsidRDefault="003102A8" w:rsidP="009956CE">
      <w:pPr>
        <w:spacing w:before="54"/>
        <w:ind w:left="2171" w:right="863"/>
        <w:rPr>
          <w:b/>
          <w:sz w:val="40"/>
          <w:szCs w:val="40"/>
        </w:rPr>
      </w:pPr>
    </w:p>
    <w:p w:rsidR="00A05AB2" w:rsidRDefault="0013541F" w:rsidP="009956CE">
      <w:pPr>
        <w:spacing w:before="54"/>
        <w:ind w:left="2171" w:right="863"/>
        <w:rPr>
          <w:b/>
          <w:sz w:val="36"/>
          <w:szCs w:val="36"/>
        </w:rPr>
      </w:pPr>
      <w:r>
        <w:rPr>
          <w:b/>
          <w:sz w:val="36"/>
          <w:szCs w:val="36"/>
        </w:rPr>
        <w:t xml:space="preserve">          </w:t>
      </w:r>
      <w:r w:rsidR="009956CE" w:rsidRPr="00A05AB2">
        <w:rPr>
          <w:b/>
          <w:sz w:val="36"/>
          <w:szCs w:val="36"/>
        </w:rPr>
        <w:t xml:space="preserve">Mathura- 281406, INDIA </w:t>
      </w:r>
    </w:p>
    <w:p w:rsidR="009956CE" w:rsidRPr="00A05AB2" w:rsidRDefault="0013541F" w:rsidP="009956CE">
      <w:pPr>
        <w:spacing w:before="54"/>
        <w:ind w:left="2171" w:right="863"/>
        <w:rPr>
          <w:b/>
          <w:sz w:val="36"/>
          <w:szCs w:val="36"/>
        </w:rPr>
      </w:pPr>
      <w:r>
        <w:rPr>
          <w:b/>
          <w:sz w:val="36"/>
          <w:szCs w:val="36"/>
        </w:rPr>
        <w:t xml:space="preserve">                   </w:t>
      </w:r>
      <w:r w:rsidR="009956CE" w:rsidRPr="00A05AB2">
        <w:rPr>
          <w:b/>
          <w:sz w:val="36"/>
          <w:szCs w:val="36"/>
        </w:rPr>
        <w:t>2022-23</w:t>
      </w:r>
    </w:p>
    <w:p w:rsidR="009956CE" w:rsidRDefault="009956CE"/>
    <w:p w:rsidR="009956CE" w:rsidRDefault="009956CE"/>
    <w:p w:rsidR="009956CE" w:rsidRDefault="009956CE">
      <w:pPr>
        <w:rPr>
          <w:b/>
          <w:bCs/>
          <w:sz w:val="44"/>
          <w:szCs w:val="44"/>
        </w:rPr>
      </w:pPr>
      <w:r w:rsidRPr="007648B2">
        <w:rPr>
          <w:b/>
          <w:bCs/>
          <w:sz w:val="44"/>
          <w:szCs w:val="44"/>
        </w:rPr>
        <w:t xml:space="preserve">                               Mini </w:t>
      </w:r>
      <w:proofErr w:type="gramStart"/>
      <w:r w:rsidRPr="007648B2">
        <w:rPr>
          <w:b/>
          <w:bCs/>
          <w:sz w:val="44"/>
          <w:szCs w:val="44"/>
        </w:rPr>
        <w:t>Project  Report</w:t>
      </w:r>
      <w:proofErr w:type="gramEnd"/>
    </w:p>
    <w:p w:rsidR="007648B2" w:rsidRDefault="007648B2">
      <w:pPr>
        <w:rPr>
          <w:b/>
          <w:bCs/>
          <w:sz w:val="44"/>
          <w:szCs w:val="44"/>
        </w:rPr>
      </w:pPr>
    </w:p>
    <w:p w:rsidR="007648B2" w:rsidRPr="007648B2" w:rsidRDefault="0011571B">
      <w:pPr>
        <w:rPr>
          <w:b/>
          <w:bCs/>
          <w:sz w:val="44"/>
          <w:szCs w:val="44"/>
        </w:rPr>
      </w:pPr>
      <w:r>
        <w:rPr>
          <w:b/>
          <w:bCs/>
          <w:sz w:val="44"/>
          <w:szCs w:val="44"/>
        </w:rPr>
        <w:t xml:space="preserve">     </w:t>
      </w:r>
      <w:r w:rsidR="0013541F">
        <w:rPr>
          <w:b/>
          <w:bCs/>
          <w:sz w:val="44"/>
          <w:szCs w:val="44"/>
        </w:rPr>
        <w:t xml:space="preserve">                                       </w:t>
      </w:r>
      <w:r>
        <w:rPr>
          <w:b/>
          <w:bCs/>
          <w:sz w:val="44"/>
          <w:szCs w:val="44"/>
        </w:rPr>
        <w:t>MY API</w:t>
      </w:r>
    </w:p>
    <w:p w:rsidR="008E2B9E" w:rsidRDefault="008E2B9E">
      <w:pPr>
        <w:rPr>
          <w:sz w:val="36"/>
          <w:szCs w:val="36"/>
        </w:rPr>
      </w:pPr>
    </w:p>
    <w:p w:rsidR="009956CE" w:rsidRDefault="009956CE">
      <w:pPr>
        <w:rPr>
          <w:sz w:val="36"/>
          <w:szCs w:val="36"/>
        </w:rPr>
      </w:pPr>
      <w:r>
        <w:rPr>
          <w:sz w:val="36"/>
          <w:szCs w:val="36"/>
        </w:rPr>
        <w:tab/>
      </w:r>
      <w:r>
        <w:rPr>
          <w:sz w:val="36"/>
          <w:szCs w:val="36"/>
        </w:rPr>
        <w:tab/>
      </w:r>
      <w:r>
        <w:rPr>
          <w:sz w:val="36"/>
          <w:szCs w:val="36"/>
        </w:rPr>
        <w:tab/>
      </w:r>
      <w:r>
        <w:rPr>
          <w:sz w:val="36"/>
          <w:szCs w:val="36"/>
        </w:rPr>
        <w:tab/>
      </w:r>
    </w:p>
    <w:p w:rsidR="009956CE" w:rsidRDefault="009956CE">
      <w:pPr>
        <w:rPr>
          <w:sz w:val="36"/>
          <w:szCs w:val="36"/>
        </w:rPr>
      </w:pPr>
    </w:p>
    <w:p w:rsidR="007648B2" w:rsidRDefault="007648B2" w:rsidP="007648B2">
      <w:pPr>
        <w:rPr>
          <w:sz w:val="36"/>
          <w:szCs w:val="36"/>
        </w:rPr>
      </w:pPr>
      <w:r>
        <w:rPr>
          <w:noProof/>
          <w:lang w:val="en-US" w:bidi="hi-IN"/>
        </w:rPr>
        <w:drawing>
          <wp:anchor distT="0" distB="0" distL="0" distR="0" simplePos="0" relativeHeight="251657216" behindDoc="0" locked="0" layoutInCell="1" allowOverlap="1">
            <wp:simplePos x="0" y="0"/>
            <wp:positionH relativeFrom="page">
              <wp:posOffset>816610</wp:posOffset>
            </wp:positionH>
            <wp:positionV relativeFrom="paragraph">
              <wp:posOffset>-1905</wp:posOffset>
            </wp:positionV>
            <wp:extent cx="1092796" cy="994448"/>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92796" cy="994448"/>
                    </a:xfrm>
                    <a:prstGeom prst="rect">
                      <a:avLst/>
                    </a:prstGeom>
                  </pic:spPr>
                </pic:pic>
              </a:graphicData>
            </a:graphic>
          </wp:anchor>
        </w:drawing>
      </w:r>
    </w:p>
    <w:p w:rsidR="003102A8" w:rsidRPr="007648B2" w:rsidRDefault="0013541F" w:rsidP="007648B2">
      <w:pPr>
        <w:rPr>
          <w:sz w:val="36"/>
          <w:szCs w:val="36"/>
        </w:rPr>
      </w:pPr>
      <w:r>
        <w:rPr>
          <w:rFonts w:ascii="Caladea"/>
          <w:b/>
          <w:color w:val="003399"/>
          <w:sz w:val="28"/>
        </w:rPr>
        <w:lastRenderedPageBreak/>
        <w:t xml:space="preserve">                                              </w:t>
      </w:r>
      <w:r w:rsidR="009956CE">
        <w:rPr>
          <w:rFonts w:ascii="Caladea"/>
          <w:b/>
          <w:color w:val="003399"/>
          <w:sz w:val="28"/>
        </w:rPr>
        <w:t>Department of computer Engineer</w:t>
      </w:r>
      <w:r w:rsidR="007648B2">
        <w:rPr>
          <w:rFonts w:ascii="Caladea"/>
          <w:b/>
          <w:color w:val="003399"/>
          <w:sz w:val="28"/>
        </w:rPr>
        <w:t>ing</w:t>
      </w:r>
    </w:p>
    <w:p w:rsidR="009956CE" w:rsidRDefault="003102A8" w:rsidP="003102A8">
      <w:pPr>
        <w:spacing w:before="163" w:line="283" w:lineRule="auto"/>
        <w:ind w:right="863"/>
        <w:rPr>
          <w:rFonts w:ascii="Caladea"/>
          <w:b/>
          <w:sz w:val="28"/>
        </w:rPr>
      </w:pPr>
      <w:r>
        <w:rPr>
          <w:rFonts w:ascii="Caladea"/>
          <w:b/>
          <w:color w:val="003399"/>
          <w:sz w:val="28"/>
        </w:rPr>
        <w:t xml:space="preserve">                                               Applications   </w:t>
      </w:r>
      <w:r w:rsidR="009956CE">
        <w:rPr>
          <w:rFonts w:ascii="Caladea"/>
          <w:b/>
          <w:color w:val="003399"/>
          <w:sz w:val="28"/>
        </w:rPr>
        <w:t>GLA University, Mathura</w:t>
      </w:r>
    </w:p>
    <w:p w:rsidR="009956CE" w:rsidRDefault="00946492" w:rsidP="009956CE">
      <w:pPr>
        <w:spacing w:line="290" w:lineRule="auto"/>
        <w:ind w:left="3205" w:right="1656"/>
        <w:jc w:val="center"/>
        <w:rPr>
          <w:rFonts w:ascii="Carlito" w:hAnsi="Carlito"/>
          <w:b/>
        </w:rPr>
      </w:pPr>
      <w:r w:rsidRPr="00946492">
        <w:rPr>
          <w:noProof/>
        </w:rPr>
        <w:pict>
          <v:shape id="Freeform 8" o:spid="_x0000_s1026" style="position:absolute;left:0;text-align:left;margin-left:66.75pt;margin-top:37.35pt;width:453.75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" path="m,l9075,e" filled="f" strokeweight="1.5pt">
            <v:path arrowok="t" o:connecttype="custom" o:connectlocs="0,0;5762625,0" o:connectangles="0,0"/>
            <w10:wrap type="topAndBottom" anchorx="page"/>
          </v:shape>
        </w:pict>
      </w:r>
      <w:r w:rsidR="009956CE">
        <w:rPr>
          <w:rFonts w:ascii="Carlito" w:hAnsi="Carlito"/>
          <w:b/>
          <w:color w:val="003399"/>
        </w:rPr>
        <w:t xml:space="preserve">17 km. Stone NH#2, Mathura-Delhi Road, P.O. – </w:t>
      </w:r>
      <w:proofErr w:type="spellStart"/>
      <w:r w:rsidR="009956CE">
        <w:rPr>
          <w:rFonts w:ascii="Carlito" w:hAnsi="Carlito"/>
          <w:b/>
          <w:color w:val="003399"/>
        </w:rPr>
        <w:t>Chaumuha</w:t>
      </w:r>
      <w:proofErr w:type="spellEnd"/>
      <w:r w:rsidR="009956CE">
        <w:rPr>
          <w:rFonts w:ascii="Carlito" w:hAnsi="Carlito"/>
          <w:b/>
          <w:color w:val="003399"/>
        </w:rPr>
        <w:t>, Mathura – 281406</w:t>
      </w:r>
    </w:p>
    <w:p w:rsidR="009956CE" w:rsidRDefault="009956CE" w:rsidP="009956CE">
      <w:pPr>
        <w:pStyle w:val="BodyText"/>
        <w:spacing w:before="1"/>
        <w:rPr>
          <w:rFonts w:ascii="Carlito"/>
          <w:b/>
          <w:sz w:val="29"/>
        </w:rPr>
      </w:pPr>
    </w:p>
    <w:p w:rsidR="009956CE" w:rsidRDefault="009956CE" w:rsidP="009956CE">
      <w:pPr>
        <w:pStyle w:val="Heading5"/>
        <w:ind w:left="1214"/>
      </w:pPr>
      <w:r>
        <w:rPr>
          <w:u w:val="thick"/>
        </w:rPr>
        <w:t>Declaration</w:t>
      </w:r>
    </w:p>
    <w:p w:rsidR="009956CE" w:rsidRDefault="009956CE" w:rsidP="009956CE">
      <w:pPr>
        <w:pStyle w:val="BodyText"/>
        <w:rPr>
          <w:b/>
          <w:sz w:val="20"/>
        </w:rPr>
      </w:pPr>
    </w:p>
    <w:p w:rsidR="009956CE" w:rsidRDefault="009956CE" w:rsidP="009956CE">
      <w:pPr>
        <w:pStyle w:val="BodyText"/>
        <w:spacing w:before="4"/>
        <w:rPr>
          <w:b/>
          <w:sz w:val="25"/>
        </w:rPr>
      </w:pPr>
    </w:p>
    <w:p w:rsidR="009956CE" w:rsidRDefault="009956CE" w:rsidP="009956CE">
      <w:pPr>
        <w:pStyle w:val="BodyText"/>
        <w:spacing w:before="89"/>
        <w:ind w:left="646"/>
        <w:jc w:val="both"/>
      </w:pPr>
      <w:r>
        <w:t>We hereby declare that the work which is being presented in this Project</w:t>
      </w:r>
    </w:p>
    <w:p w:rsidR="009956CE" w:rsidRDefault="009956CE" w:rsidP="009956CE">
      <w:pPr>
        <w:pStyle w:val="BodyText"/>
        <w:spacing w:before="171" w:line="357" w:lineRule="auto"/>
        <w:ind w:left="655" w:right="295" w:hanging="10"/>
        <w:jc w:val="both"/>
      </w:pPr>
      <w:r>
        <w:t>“</w:t>
      </w:r>
      <w:r w:rsidR="0011571B" w:rsidRPr="0011571B">
        <w:rPr>
          <w:b/>
          <w:bCs/>
        </w:rPr>
        <w:t>MY API</w:t>
      </w:r>
      <w:r>
        <w:rPr>
          <w:b/>
        </w:rPr>
        <w:t xml:space="preserve">”, </w:t>
      </w:r>
      <w:r>
        <w:t xml:space="preserve">done at place where the project is done, has not been in any case duplicatedtosubmittoanyotheruniversityfortheawardofanydegree.Tothebest of my knowledge other than me, no one has submitted to any other university. This is an authentic record of our own work carried by the team members under the supervision of our mentor </w:t>
      </w:r>
      <w:r w:rsidR="0011571B">
        <w:t>Gurpreet Kaur</w:t>
      </w:r>
    </w:p>
    <w:p w:rsidR="009956CE" w:rsidRDefault="009956CE" w:rsidP="009956CE">
      <w:pPr>
        <w:pStyle w:val="Heading6"/>
        <w:spacing w:before="200"/>
        <w:jc w:val="both"/>
        <w:rPr>
          <w:b w:val="0"/>
        </w:rPr>
      </w:pPr>
      <w:r>
        <w:t xml:space="preserve">Group </w:t>
      </w:r>
      <w:proofErr w:type="gramStart"/>
      <w:r>
        <w:t xml:space="preserve">Members </w:t>
      </w:r>
      <w:r>
        <w:rPr>
          <w:b w:val="0"/>
        </w:rPr>
        <w:t>:</w:t>
      </w:r>
      <w:proofErr w:type="gramEnd"/>
    </w:p>
    <w:p w:rsidR="009956CE" w:rsidRDefault="009956CE" w:rsidP="009956CE">
      <w:pPr>
        <w:pStyle w:val="Heading6"/>
        <w:numPr>
          <w:ilvl w:val="0"/>
          <w:numId w:val="1"/>
        </w:numPr>
        <w:spacing w:before="200"/>
        <w:jc w:val="both"/>
        <w:rPr>
          <w:b w:val="0"/>
        </w:rPr>
      </w:pPr>
      <w:r>
        <w:rPr>
          <w:b w:val="0"/>
        </w:rPr>
        <w:t xml:space="preserve">Ishan </w:t>
      </w:r>
      <w:proofErr w:type="gramStart"/>
      <w:r>
        <w:rPr>
          <w:b w:val="0"/>
        </w:rPr>
        <w:t>Joshi(</w:t>
      </w:r>
      <w:proofErr w:type="gramEnd"/>
      <w:r>
        <w:rPr>
          <w:b w:val="0"/>
        </w:rPr>
        <w:t>201500305)</w:t>
      </w:r>
    </w:p>
    <w:p w:rsidR="000A758B" w:rsidRPr="000A758B" w:rsidRDefault="000A758B" w:rsidP="000A758B">
      <w:pPr>
        <w:pStyle w:val="ListParagraph"/>
        <w:numPr>
          <w:ilvl w:val="0"/>
          <w:numId w:val="1"/>
        </w:numPr>
        <w:rPr>
          <w:sz w:val="28"/>
          <w:szCs w:val="28"/>
        </w:rPr>
      </w:pPr>
      <w:r w:rsidRPr="000A758B">
        <w:rPr>
          <w:sz w:val="28"/>
          <w:szCs w:val="28"/>
        </w:rPr>
        <w:t xml:space="preserve">Harsh Vardhan, </w:t>
      </w:r>
      <w:r>
        <w:rPr>
          <w:sz w:val="28"/>
          <w:szCs w:val="28"/>
        </w:rPr>
        <w:t>(</w:t>
      </w:r>
      <w:r w:rsidRPr="000A758B">
        <w:rPr>
          <w:sz w:val="28"/>
          <w:szCs w:val="28"/>
        </w:rPr>
        <w:t xml:space="preserve">201500279 </w:t>
      </w:r>
      <w:r>
        <w:rPr>
          <w:sz w:val="28"/>
          <w:szCs w:val="28"/>
        </w:rPr>
        <w:t>)</w:t>
      </w:r>
    </w:p>
    <w:p w:rsidR="009956CE" w:rsidRPr="000A758B" w:rsidRDefault="000A758B" w:rsidP="000A758B">
      <w:pPr>
        <w:pStyle w:val="ListParagraph"/>
        <w:ind w:left="1366" w:firstLine="0"/>
        <w:rPr>
          <w:sz w:val="28"/>
          <w:szCs w:val="28"/>
        </w:rPr>
      </w:pPr>
      <w:proofErr w:type="spellStart"/>
      <w:r w:rsidRPr="000A758B">
        <w:rPr>
          <w:sz w:val="28"/>
          <w:szCs w:val="28"/>
        </w:rPr>
        <w:t>Divyanshu</w:t>
      </w:r>
      <w:proofErr w:type="spellEnd"/>
      <w:r w:rsidRPr="000A758B">
        <w:rPr>
          <w:sz w:val="28"/>
          <w:szCs w:val="28"/>
        </w:rPr>
        <w:t xml:space="preserve"> Singh , </w:t>
      </w:r>
      <w:r>
        <w:rPr>
          <w:sz w:val="28"/>
          <w:szCs w:val="28"/>
        </w:rPr>
        <w:t>(</w:t>
      </w:r>
      <w:r w:rsidRPr="000A758B">
        <w:rPr>
          <w:sz w:val="28"/>
          <w:szCs w:val="28"/>
        </w:rPr>
        <w:t>201500234</w:t>
      </w:r>
      <w:r>
        <w:rPr>
          <w:sz w:val="28"/>
          <w:szCs w:val="28"/>
        </w:rPr>
        <w:t>)</w:t>
      </w:r>
    </w:p>
    <w:p w:rsidR="009956CE" w:rsidRDefault="009956CE" w:rsidP="009956CE">
      <w:pPr>
        <w:pStyle w:val="BodyText"/>
        <w:spacing w:before="9"/>
        <w:rPr>
          <w:sz w:val="27"/>
        </w:rPr>
      </w:pPr>
    </w:p>
    <w:p w:rsidR="009956CE" w:rsidRDefault="009956CE" w:rsidP="009956CE">
      <w:pPr>
        <w:pStyle w:val="BodyText"/>
        <w:spacing w:line="319" w:lineRule="exact"/>
        <w:ind w:left="646"/>
      </w:pPr>
      <w:r>
        <w:t xml:space="preserve">Course: </w:t>
      </w:r>
      <w:proofErr w:type="spellStart"/>
      <w:r>
        <w:t>B.Tech</w:t>
      </w:r>
      <w:proofErr w:type="spellEnd"/>
      <w:r>
        <w:t xml:space="preserve"> (Computer Science and Engineering)</w:t>
      </w:r>
    </w:p>
    <w:p w:rsidR="009956CE" w:rsidRDefault="009956CE" w:rsidP="009956CE">
      <w:pPr>
        <w:pStyle w:val="BodyText"/>
        <w:spacing w:line="333" w:lineRule="auto"/>
        <w:ind w:left="646" w:right="8198"/>
      </w:pPr>
    </w:p>
    <w:p w:rsidR="009956CE" w:rsidRDefault="009956CE" w:rsidP="009956CE">
      <w:pPr>
        <w:pStyle w:val="BodyText"/>
        <w:spacing w:before="219"/>
        <w:ind w:left="646"/>
      </w:pPr>
      <w:r>
        <w:t>Supervised By:</w:t>
      </w:r>
    </w:p>
    <w:p w:rsidR="009956CE" w:rsidRDefault="0011571B" w:rsidP="009956CE">
      <w:pPr>
        <w:pStyle w:val="BodyText"/>
        <w:spacing w:before="26" w:line="247" w:lineRule="auto"/>
        <w:ind w:left="655" w:right="759" w:hanging="10"/>
      </w:pPr>
      <w:r>
        <w:t>Gurpreet Kaur</w:t>
      </w:r>
      <w:r w:rsidR="009956CE">
        <w:t>Technical Trainer, GLA University, Department of Computer Engineering &amp; Application</w:t>
      </w:r>
    </w:p>
    <w:p w:rsidR="009956CE" w:rsidRDefault="009956CE" w:rsidP="009956CE">
      <w:pPr>
        <w:pStyle w:val="BodyText"/>
        <w:spacing w:line="319" w:lineRule="exact"/>
        <w:ind w:left="646"/>
      </w:pPr>
    </w:p>
    <w:p w:rsidR="009956CE" w:rsidRDefault="009956CE" w:rsidP="009956CE">
      <w:pPr>
        <w:pStyle w:val="BodyText"/>
        <w:spacing w:before="6"/>
      </w:pPr>
    </w:p>
    <w:p w:rsidR="009956CE" w:rsidRDefault="009956CE" w:rsidP="009956CE">
      <w:pPr>
        <w:pStyle w:val="BodyText"/>
        <w:spacing w:line="319" w:lineRule="exact"/>
        <w:ind w:left="646"/>
      </w:pPr>
    </w:p>
    <w:p w:rsidR="00485DB5" w:rsidRPr="00727556" w:rsidRDefault="00485DB5" w:rsidP="00727556">
      <w:pPr>
        <w:pStyle w:val="BodyText"/>
        <w:spacing w:line="333" w:lineRule="auto"/>
        <w:ind w:left="646" w:right="8198"/>
        <w:sectPr w:rsidR="00485DB5" w:rsidRPr="00727556" w:rsidSect="00C62FB5">
          <w:pgSz w:w="12240" w:h="15840"/>
          <w:pgMar w:top="1420" w:right="1140" w:bottom="1260" w:left="780" w:header="0" w:footer="912" w:gutter="0"/>
          <w:pgBorders w:offsetFrom="page">
            <w:top w:val="single" w:sz="4" w:space="24" w:color="auto"/>
            <w:left w:val="single" w:sz="4" w:space="24" w:color="auto"/>
            <w:bottom w:val="single" w:sz="4" w:space="24" w:color="auto"/>
            <w:right w:val="single" w:sz="4" w:space="24" w:color="auto"/>
          </w:pgBorders>
          <w:cols w:space="720"/>
        </w:sectPr>
      </w:pPr>
    </w:p>
    <w:sdt>
      <w:sdtPr>
        <w:rPr>
          <w:rFonts w:asciiTheme="minorHAnsi" w:eastAsiaTheme="minorHAnsi" w:hAnsiTheme="minorHAnsi" w:cstheme="minorBidi"/>
          <w:color w:val="auto"/>
          <w:sz w:val="22"/>
          <w:szCs w:val="22"/>
          <w:lang w:val="en-IN"/>
        </w:rPr>
        <w:id w:val="1618877151"/>
        <w:docPartObj>
          <w:docPartGallery w:val="Table of Contents"/>
          <w:docPartUnique/>
        </w:docPartObj>
      </w:sdtPr>
      <w:sdtEndPr>
        <w:rPr>
          <w:b/>
          <w:bCs/>
          <w:noProof/>
        </w:rPr>
      </w:sdtEndPr>
      <w:sdtContent>
        <w:p w:rsidR="00945D88" w:rsidRDefault="00945D88">
          <w:pPr>
            <w:pStyle w:val="TOCHeading"/>
          </w:pPr>
          <w:r>
            <w:t>Contents</w:t>
          </w:r>
        </w:p>
        <w:p w:rsidR="00945D88" w:rsidRDefault="00946492">
          <w:pPr>
            <w:pStyle w:val="TOC1"/>
            <w:tabs>
              <w:tab w:val="right" w:leader="dot" w:pos="10310"/>
            </w:tabs>
            <w:rPr>
              <w:rFonts w:asciiTheme="minorHAnsi" w:eastAsiaTheme="minorEastAsia" w:hAnsiTheme="minorHAnsi" w:cstheme="minorBidi"/>
              <w:b w:val="0"/>
              <w:bCs w:val="0"/>
              <w:noProof/>
              <w:sz w:val="22"/>
              <w:szCs w:val="22"/>
              <w:lang w:val="en-IN" w:eastAsia="en-IN"/>
            </w:rPr>
          </w:pPr>
          <w:r w:rsidRPr="00946492">
            <w:fldChar w:fldCharType="begin"/>
          </w:r>
          <w:r w:rsidR="00945D88">
            <w:instrText xml:space="preserve"> TOC \o "1-3" \h \z \u </w:instrText>
          </w:r>
          <w:r w:rsidRPr="00946492">
            <w:fldChar w:fldCharType="separate"/>
          </w:r>
          <w:hyperlink w:anchor="_Toc120458551" w:history="1">
            <w:r w:rsidR="00945D88" w:rsidRPr="002D2B54">
              <w:rPr>
                <w:rStyle w:val="Hyperlink"/>
                <w:noProof/>
              </w:rPr>
              <w:t>Acknowledgement</w:t>
            </w:r>
            <w:r w:rsidR="00945D88">
              <w:rPr>
                <w:noProof/>
                <w:webHidden/>
              </w:rPr>
              <w:tab/>
            </w:r>
            <w:r>
              <w:rPr>
                <w:noProof/>
                <w:webHidden/>
              </w:rPr>
              <w:fldChar w:fldCharType="begin"/>
            </w:r>
            <w:r w:rsidR="00945D88">
              <w:rPr>
                <w:noProof/>
                <w:webHidden/>
              </w:rPr>
              <w:instrText xml:space="preserve"> PAGEREF _Toc120458551 \h </w:instrText>
            </w:r>
            <w:r>
              <w:rPr>
                <w:noProof/>
                <w:webHidden/>
              </w:rPr>
            </w:r>
            <w:r>
              <w:rPr>
                <w:noProof/>
                <w:webHidden/>
              </w:rPr>
              <w:fldChar w:fldCharType="separate"/>
            </w:r>
            <w:r w:rsidR="00945D88">
              <w:rPr>
                <w:noProof/>
                <w:webHidden/>
              </w:rPr>
              <w:t>3</w:t>
            </w:r>
            <w:r>
              <w:rPr>
                <w:noProof/>
                <w:webHidden/>
              </w:rPr>
              <w:fldChar w:fldCharType="end"/>
            </w:r>
          </w:hyperlink>
        </w:p>
        <w:p w:rsidR="00945D88" w:rsidRPr="00945D88" w:rsidRDefault="00946492">
          <w:pPr>
            <w:pStyle w:val="TOC1"/>
            <w:tabs>
              <w:tab w:val="right" w:leader="dot" w:pos="10310"/>
            </w:tabs>
            <w:rPr>
              <w:rFonts w:asciiTheme="minorHAnsi" w:eastAsiaTheme="minorEastAsia" w:hAnsiTheme="minorHAnsi" w:cstheme="minorBidi"/>
              <w:b w:val="0"/>
              <w:bCs w:val="0"/>
              <w:noProof/>
              <w:sz w:val="22"/>
              <w:szCs w:val="22"/>
              <w:lang w:val="en-IN" w:eastAsia="en-IN"/>
            </w:rPr>
          </w:pPr>
          <w:hyperlink w:anchor="_Toc120458552" w:history="1">
            <w:r w:rsidR="00945D88" w:rsidRPr="00945D88">
              <w:rPr>
                <w:rStyle w:val="Hyperlink"/>
                <w:noProof/>
                <w:u w:val="none"/>
              </w:rPr>
              <w:t>Contents</w:t>
            </w:r>
            <w:r w:rsidR="00945D88" w:rsidRPr="00945D88">
              <w:rPr>
                <w:noProof/>
                <w:webHidden/>
              </w:rPr>
              <w:tab/>
            </w:r>
            <w:r w:rsidRPr="00945D88">
              <w:rPr>
                <w:noProof/>
                <w:webHidden/>
              </w:rPr>
              <w:fldChar w:fldCharType="begin"/>
            </w:r>
            <w:r w:rsidR="00945D88" w:rsidRPr="00945D88">
              <w:rPr>
                <w:noProof/>
                <w:webHidden/>
              </w:rPr>
              <w:instrText xml:space="preserve"> PAGEREF _Toc120458552 \h </w:instrText>
            </w:r>
            <w:r w:rsidRPr="00945D88">
              <w:rPr>
                <w:noProof/>
                <w:webHidden/>
              </w:rPr>
            </w:r>
            <w:r w:rsidRPr="00945D88">
              <w:rPr>
                <w:noProof/>
                <w:webHidden/>
              </w:rPr>
              <w:fldChar w:fldCharType="separate"/>
            </w:r>
            <w:r w:rsidR="00945D88" w:rsidRPr="00945D88">
              <w:rPr>
                <w:noProof/>
                <w:webHidden/>
              </w:rPr>
              <w:t>4</w:t>
            </w:r>
            <w:r w:rsidRPr="00945D88">
              <w:rPr>
                <w:noProof/>
                <w:webHidden/>
              </w:rPr>
              <w:fldChar w:fldCharType="end"/>
            </w:r>
          </w:hyperlink>
        </w:p>
        <w:p w:rsidR="00945D88" w:rsidRDefault="00946492">
          <w:pPr>
            <w:pStyle w:val="TOC2"/>
            <w:tabs>
              <w:tab w:val="right" w:leader="dot" w:pos="10310"/>
            </w:tabs>
            <w:rPr>
              <w:rFonts w:asciiTheme="minorHAnsi" w:eastAsiaTheme="minorEastAsia" w:hAnsiTheme="minorHAnsi" w:cstheme="minorBidi"/>
              <w:b w:val="0"/>
              <w:bCs w:val="0"/>
              <w:noProof/>
              <w:sz w:val="22"/>
              <w:szCs w:val="22"/>
              <w:lang w:val="en-IN" w:eastAsia="en-IN"/>
            </w:rPr>
          </w:pPr>
          <w:hyperlink w:anchor="_Toc120458553" w:history="1">
            <w:r w:rsidR="00945D88" w:rsidRPr="002D2B54">
              <w:rPr>
                <w:rStyle w:val="Hyperlink"/>
                <w:noProof/>
              </w:rPr>
              <w:t>Introduction</w:t>
            </w:r>
            <w:r w:rsidR="00945D88">
              <w:rPr>
                <w:noProof/>
                <w:webHidden/>
              </w:rPr>
              <w:tab/>
            </w:r>
            <w:r>
              <w:rPr>
                <w:noProof/>
                <w:webHidden/>
              </w:rPr>
              <w:fldChar w:fldCharType="begin"/>
            </w:r>
            <w:r w:rsidR="00945D88">
              <w:rPr>
                <w:noProof/>
                <w:webHidden/>
              </w:rPr>
              <w:instrText xml:space="preserve"> PAGEREF _Toc120458553 \h </w:instrText>
            </w:r>
            <w:r>
              <w:rPr>
                <w:noProof/>
                <w:webHidden/>
              </w:rPr>
            </w:r>
            <w:r>
              <w:rPr>
                <w:noProof/>
                <w:webHidden/>
              </w:rPr>
              <w:fldChar w:fldCharType="separate"/>
            </w:r>
            <w:r w:rsidR="00945D88">
              <w:rPr>
                <w:noProof/>
                <w:webHidden/>
              </w:rPr>
              <w:t>5</w:t>
            </w:r>
            <w:r>
              <w:rPr>
                <w:noProof/>
                <w:webHidden/>
              </w:rPr>
              <w:fldChar w:fldCharType="end"/>
            </w:r>
          </w:hyperlink>
        </w:p>
        <w:p w:rsidR="00945D88" w:rsidRDefault="00946492">
          <w:pPr>
            <w:pStyle w:val="TOC2"/>
            <w:tabs>
              <w:tab w:val="right" w:leader="dot" w:pos="10310"/>
            </w:tabs>
            <w:rPr>
              <w:rFonts w:asciiTheme="minorHAnsi" w:eastAsiaTheme="minorEastAsia" w:hAnsiTheme="minorHAnsi" w:cstheme="minorBidi"/>
              <w:b w:val="0"/>
              <w:bCs w:val="0"/>
              <w:noProof/>
              <w:sz w:val="22"/>
              <w:szCs w:val="22"/>
              <w:lang w:val="en-IN" w:eastAsia="en-IN"/>
            </w:rPr>
          </w:pPr>
          <w:hyperlink w:anchor="_Toc120458554" w:history="1">
            <w:r w:rsidR="00945D88" w:rsidRPr="002D2B54">
              <w:rPr>
                <w:rStyle w:val="Hyperlink"/>
                <w:rFonts w:ascii="Segoe UI" w:hAnsi="Segoe UI" w:cs="Segoe UI"/>
                <w:noProof/>
              </w:rPr>
              <w:t>Java</w:t>
            </w:r>
            <w:r w:rsidR="0011571B">
              <w:rPr>
                <w:rStyle w:val="Hyperlink"/>
                <w:rFonts w:ascii="Segoe UI" w:hAnsi="Segoe UI" w:cs="Segoe UI"/>
                <w:noProof/>
              </w:rPr>
              <w:t>script</w:t>
            </w:r>
            <w:r w:rsidR="00945D88">
              <w:rPr>
                <w:noProof/>
                <w:webHidden/>
              </w:rPr>
              <w:tab/>
            </w:r>
            <w:r>
              <w:rPr>
                <w:noProof/>
                <w:webHidden/>
              </w:rPr>
              <w:fldChar w:fldCharType="begin"/>
            </w:r>
            <w:r w:rsidR="00945D88">
              <w:rPr>
                <w:noProof/>
                <w:webHidden/>
              </w:rPr>
              <w:instrText xml:space="preserve"> PAGEREF _Toc120458554 \h </w:instrText>
            </w:r>
            <w:r>
              <w:rPr>
                <w:noProof/>
                <w:webHidden/>
              </w:rPr>
            </w:r>
            <w:r>
              <w:rPr>
                <w:noProof/>
                <w:webHidden/>
              </w:rPr>
              <w:fldChar w:fldCharType="separate"/>
            </w:r>
            <w:r w:rsidR="00945D88">
              <w:rPr>
                <w:noProof/>
                <w:webHidden/>
              </w:rPr>
              <w:t>7</w:t>
            </w:r>
            <w:r>
              <w:rPr>
                <w:noProof/>
                <w:webHidden/>
              </w:rPr>
              <w:fldChar w:fldCharType="end"/>
            </w:r>
          </w:hyperlink>
        </w:p>
        <w:p w:rsidR="00945D88" w:rsidRDefault="00946492">
          <w:pPr>
            <w:pStyle w:val="TOC2"/>
            <w:tabs>
              <w:tab w:val="right" w:leader="dot" w:pos="10310"/>
            </w:tabs>
            <w:rPr>
              <w:rFonts w:asciiTheme="minorHAnsi" w:eastAsiaTheme="minorEastAsia" w:hAnsiTheme="minorHAnsi" w:cstheme="minorBidi"/>
              <w:b w:val="0"/>
              <w:bCs w:val="0"/>
              <w:noProof/>
              <w:sz w:val="22"/>
              <w:szCs w:val="22"/>
              <w:lang w:val="en-IN" w:eastAsia="en-IN"/>
            </w:rPr>
          </w:pPr>
          <w:hyperlink w:anchor="_Toc120458555" w:history="1">
            <w:r w:rsidR="0011571B">
              <w:rPr>
                <w:rStyle w:val="Hyperlink"/>
                <w:rFonts w:ascii="Heebo" w:hAnsi="Heebo" w:cs="Heebo"/>
                <w:noProof/>
              </w:rPr>
              <w:t>HT</w:t>
            </w:r>
            <w:r w:rsidR="00945D88" w:rsidRPr="002D2B54">
              <w:rPr>
                <w:rStyle w:val="Hyperlink"/>
                <w:rFonts w:ascii="Heebo" w:hAnsi="Heebo" w:cs="Heebo"/>
                <w:noProof/>
              </w:rPr>
              <w:t xml:space="preserve">ML </w:t>
            </w:r>
            <w:r w:rsidR="00945D88">
              <w:rPr>
                <w:noProof/>
                <w:webHidden/>
              </w:rPr>
              <w:tab/>
            </w:r>
            <w:r>
              <w:rPr>
                <w:noProof/>
                <w:webHidden/>
              </w:rPr>
              <w:fldChar w:fldCharType="begin"/>
            </w:r>
            <w:r w:rsidR="00945D88">
              <w:rPr>
                <w:noProof/>
                <w:webHidden/>
              </w:rPr>
              <w:instrText xml:space="preserve"> PAGEREF _Toc120458555 \h </w:instrText>
            </w:r>
            <w:r>
              <w:rPr>
                <w:noProof/>
                <w:webHidden/>
              </w:rPr>
            </w:r>
            <w:r>
              <w:rPr>
                <w:noProof/>
                <w:webHidden/>
              </w:rPr>
              <w:fldChar w:fldCharType="separate"/>
            </w:r>
            <w:r w:rsidR="00945D88">
              <w:rPr>
                <w:noProof/>
                <w:webHidden/>
              </w:rPr>
              <w:t>8</w:t>
            </w:r>
            <w:r>
              <w:rPr>
                <w:noProof/>
                <w:webHidden/>
              </w:rPr>
              <w:fldChar w:fldCharType="end"/>
            </w:r>
          </w:hyperlink>
        </w:p>
        <w:p w:rsidR="00945D88" w:rsidRDefault="0011571B" w:rsidP="00945D88">
          <w:pPr>
            <w:pStyle w:val="TOC2"/>
            <w:tabs>
              <w:tab w:val="right" w:leader="dot" w:pos="10310"/>
            </w:tabs>
            <w:ind w:left="0" w:firstLine="0"/>
            <w:rPr>
              <w:noProof/>
              <w:webHidden/>
              <w:color w:val="000000" w:themeColor="text1"/>
            </w:rPr>
          </w:pPr>
          <w:r>
            <w:rPr>
              <w:rStyle w:val="Hyperlink"/>
              <w:rFonts w:ascii="Helvetica" w:hAnsi="Helvetica"/>
              <w:noProof/>
              <w:color w:val="000000" w:themeColor="text1"/>
              <w:u w:val="none"/>
            </w:rPr>
            <w:t xml:space="preserve">CSS    </w:t>
          </w:r>
          <w:r w:rsidR="00945D88" w:rsidRPr="00945D88">
            <w:rPr>
              <w:noProof/>
              <w:webHidden/>
              <w:color w:val="000000" w:themeColor="text1"/>
            </w:rPr>
            <w:tab/>
            <w:t>9</w:t>
          </w:r>
        </w:p>
        <w:p w:rsidR="0011571B" w:rsidRDefault="0011571B" w:rsidP="00945D88">
          <w:pPr>
            <w:pStyle w:val="TOC2"/>
            <w:tabs>
              <w:tab w:val="right" w:leader="dot" w:pos="10310"/>
            </w:tabs>
            <w:ind w:left="0" w:firstLine="0"/>
            <w:rPr>
              <w:noProof/>
              <w:webHidden/>
              <w:color w:val="000000" w:themeColor="text1"/>
            </w:rPr>
          </w:pPr>
          <w:r>
            <w:rPr>
              <w:noProof/>
              <w:webHidden/>
              <w:color w:val="000000" w:themeColor="text1"/>
            </w:rPr>
            <w:t xml:space="preserve">    Vite.js    ………………………………………………………………………</w:t>
          </w:r>
        </w:p>
        <w:p w:rsidR="0011571B" w:rsidRDefault="0011571B" w:rsidP="00945D88">
          <w:pPr>
            <w:pStyle w:val="TOC2"/>
            <w:tabs>
              <w:tab w:val="right" w:leader="dot" w:pos="10310"/>
            </w:tabs>
            <w:ind w:left="0" w:firstLine="0"/>
            <w:rPr>
              <w:noProof/>
              <w:webHidden/>
              <w:color w:val="000000" w:themeColor="text1"/>
            </w:rPr>
          </w:pPr>
          <w:r>
            <w:rPr>
              <w:noProof/>
              <w:webHidden/>
              <w:color w:val="000000" w:themeColor="text1"/>
            </w:rPr>
            <w:t xml:space="preserve">    NodeJS…………………………………………………………………….</w:t>
          </w:r>
        </w:p>
        <w:p w:rsidR="0011571B" w:rsidRPr="00945D88" w:rsidRDefault="0011571B" w:rsidP="00945D88">
          <w:pPr>
            <w:pStyle w:val="TOC2"/>
            <w:tabs>
              <w:tab w:val="right" w:leader="dot" w:pos="10310"/>
            </w:tabs>
            <w:ind w:left="0" w:firstLine="0"/>
            <w:rPr>
              <w:rStyle w:val="Hyperlink"/>
              <w:noProof/>
              <w:color w:val="000000" w:themeColor="text1"/>
            </w:rPr>
          </w:pPr>
          <w:r>
            <w:rPr>
              <w:noProof/>
              <w:webHidden/>
              <w:color w:val="000000" w:themeColor="text1"/>
            </w:rPr>
            <w:t xml:space="preserve">    Open AI …………………………………………………………………..</w:t>
          </w:r>
        </w:p>
        <w:p w:rsidR="00945D88" w:rsidRDefault="00945D88">
          <w:pPr>
            <w:pStyle w:val="TOC2"/>
            <w:tabs>
              <w:tab w:val="right" w:leader="dot" w:pos="10310"/>
            </w:tabs>
            <w:rPr>
              <w:rFonts w:asciiTheme="minorHAnsi" w:eastAsiaTheme="minorEastAsia" w:hAnsiTheme="minorHAnsi" w:cstheme="minorBidi"/>
              <w:b w:val="0"/>
              <w:bCs w:val="0"/>
              <w:noProof/>
              <w:sz w:val="22"/>
              <w:szCs w:val="22"/>
              <w:lang w:val="en-IN" w:eastAsia="en-IN"/>
            </w:rPr>
          </w:pPr>
          <w:r w:rsidRPr="00945D88">
            <w:rPr>
              <w:rStyle w:val="Hyperlink"/>
              <w:noProof/>
              <w:color w:val="000000" w:themeColor="text1"/>
              <w:u w:val="none"/>
            </w:rPr>
            <w:t>Snapsh</w:t>
          </w:r>
          <w:r w:rsidR="0011571B">
            <w:rPr>
              <w:rStyle w:val="Hyperlink"/>
              <w:noProof/>
              <w:color w:val="000000" w:themeColor="text1"/>
              <w:u w:val="none"/>
            </w:rPr>
            <w:t>ots</w:t>
          </w:r>
          <w:r w:rsidRPr="00945D88">
            <w:rPr>
              <w:rStyle w:val="Hyperlink"/>
              <w:noProof/>
              <w:color w:val="000000" w:themeColor="text1"/>
              <w:u w:val="none"/>
            </w:rPr>
            <w:t>…………………………………………………………………10</w:t>
          </w:r>
        </w:p>
        <w:p w:rsidR="00945D88" w:rsidRDefault="00946492">
          <w:pPr>
            <w:pStyle w:val="TOC3"/>
            <w:tabs>
              <w:tab w:val="right" w:leader="dot" w:pos="10310"/>
            </w:tabs>
            <w:rPr>
              <w:rFonts w:asciiTheme="minorHAnsi" w:eastAsiaTheme="minorEastAsia" w:hAnsiTheme="minorHAnsi" w:cstheme="minorBidi"/>
              <w:b w:val="0"/>
              <w:bCs w:val="0"/>
              <w:noProof/>
              <w:sz w:val="22"/>
              <w:szCs w:val="22"/>
              <w:lang w:val="en-IN" w:eastAsia="en-IN"/>
            </w:rPr>
          </w:pPr>
          <w:hyperlink w:anchor="_Toc120458558" w:history="1">
            <w:r w:rsidR="00945D88" w:rsidRPr="002D2B54">
              <w:rPr>
                <w:rStyle w:val="Hyperlink"/>
                <w:noProof/>
              </w:rPr>
              <w:t>Conclusion</w:t>
            </w:r>
            <w:r w:rsidR="00945D88">
              <w:rPr>
                <w:noProof/>
                <w:webHidden/>
              </w:rPr>
              <w:tab/>
            </w:r>
            <w:r>
              <w:rPr>
                <w:noProof/>
                <w:webHidden/>
              </w:rPr>
              <w:fldChar w:fldCharType="begin"/>
            </w:r>
            <w:r w:rsidR="00945D88">
              <w:rPr>
                <w:noProof/>
                <w:webHidden/>
              </w:rPr>
              <w:instrText xml:space="preserve"> PAGEREF _Toc120458558 \h </w:instrText>
            </w:r>
            <w:r>
              <w:rPr>
                <w:noProof/>
                <w:webHidden/>
              </w:rPr>
            </w:r>
            <w:r>
              <w:rPr>
                <w:noProof/>
                <w:webHidden/>
              </w:rPr>
              <w:fldChar w:fldCharType="separate"/>
            </w:r>
            <w:r w:rsidR="00945D88">
              <w:rPr>
                <w:noProof/>
                <w:webHidden/>
              </w:rPr>
              <w:t>19</w:t>
            </w:r>
            <w:r>
              <w:rPr>
                <w:noProof/>
                <w:webHidden/>
              </w:rPr>
              <w:fldChar w:fldCharType="end"/>
            </w:r>
          </w:hyperlink>
        </w:p>
        <w:p w:rsidR="00945D88" w:rsidRDefault="00946492">
          <w:r>
            <w:rPr>
              <w:b/>
              <w:bCs/>
              <w:noProof/>
            </w:rPr>
            <w:fldChar w:fldCharType="end"/>
          </w:r>
        </w:p>
      </w:sdtContent>
    </w:sdt>
    <w:p w:rsidR="00A74629" w:rsidRDefault="00A74629" w:rsidP="00A74629">
      <w:pPr>
        <w:pStyle w:val="Heading1"/>
      </w:pPr>
    </w:p>
    <w:p w:rsidR="00A74629" w:rsidRDefault="00A74629" w:rsidP="00485DB5">
      <w:pPr>
        <w:pStyle w:val="Heading1"/>
      </w:pPr>
    </w:p>
    <w:p w:rsidR="0011571B" w:rsidRDefault="0011571B" w:rsidP="0011571B">
      <w:pPr>
        <w:pStyle w:val="Heading1"/>
      </w:pPr>
    </w:p>
    <w:p w:rsidR="00945D88" w:rsidRPr="0011571B" w:rsidRDefault="0013541F" w:rsidP="0011571B">
      <w:pPr>
        <w:pStyle w:val="Heading1"/>
      </w:pPr>
      <w:r>
        <w:t xml:space="preserve">                                                </w:t>
      </w:r>
      <w:r w:rsidR="00945D88">
        <w:t>Acknowledgement</w:t>
      </w:r>
    </w:p>
    <w:p w:rsidR="00945D88" w:rsidRDefault="00945D88" w:rsidP="00485DB5">
      <w:pPr>
        <w:pStyle w:val="BodyText"/>
        <w:spacing w:before="4"/>
        <w:rPr>
          <w:b/>
          <w:sz w:val="64"/>
        </w:rPr>
      </w:pPr>
    </w:p>
    <w:p w:rsidR="00485DB5" w:rsidRDefault="00485DB5" w:rsidP="00485DB5">
      <w:pPr>
        <w:pStyle w:val="BodyText"/>
        <w:spacing w:line="355" w:lineRule="auto"/>
        <w:ind w:left="655" w:right="282" w:hanging="10"/>
      </w:pPr>
      <w:r>
        <w:t xml:space="preserve">We thank the almighty for giving us the courage and perseverance in completing the project. This project itself is an acknowledgement for all those people who have given us their heartfelt co-operation in making this project a grand success. We extend our sincere thanks to </w:t>
      </w:r>
      <w:r w:rsidR="0011571B">
        <w:t>Gurpreet Ma’am</w:t>
      </w:r>
      <w:r>
        <w:t>, Technical Trainer at</w:t>
      </w:r>
    </w:p>
    <w:p w:rsidR="00485DB5" w:rsidRDefault="00485DB5" w:rsidP="00485DB5">
      <w:pPr>
        <w:pStyle w:val="BodyText"/>
        <w:spacing w:before="59" w:line="355" w:lineRule="auto"/>
        <w:ind w:left="655" w:right="192" w:hanging="10"/>
      </w:pPr>
      <w:r>
        <w:t>“GLA University, Mathura” for providing his valuable guidance at every stage of this project work. We are profoundly grateful towards the unmatched services rendered by him. And last but not least, we would like to express our deep sense of gratitude and earnest thanks giving to our dear parents for their moral support and heartfelt cooperation in doing the main project.</w:t>
      </w:r>
    </w:p>
    <w:p w:rsidR="00485DB5" w:rsidRDefault="00485DB5" w:rsidP="00485DB5">
      <w:pPr>
        <w:spacing w:line="355" w:lineRule="auto"/>
        <w:sectPr w:rsidR="00485DB5" w:rsidSect="00C62FB5">
          <w:pgSz w:w="12240" w:h="15840"/>
          <w:pgMar w:top="880" w:right="1140" w:bottom="1260" w:left="780" w:header="0" w:footer="912" w:gutter="0"/>
          <w:pgBorders w:offsetFrom="page">
            <w:top w:val="single" w:sz="4" w:space="24" w:color="auto"/>
            <w:left w:val="single" w:sz="4" w:space="24" w:color="auto"/>
            <w:bottom w:val="single" w:sz="4" w:space="24" w:color="auto"/>
            <w:right w:val="single" w:sz="4" w:space="24" w:color="auto"/>
          </w:pgBorders>
          <w:cols w:space="720"/>
        </w:sectPr>
      </w:pPr>
    </w:p>
    <w:p w:rsidR="006F1BA4" w:rsidRDefault="006F1BA4" w:rsidP="006F1BA4">
      <w:pPr>
        <w:pStyle w:val="TOC2"/>
        <w:tabs>
          <w:tab w:val="left" w:pos="961"/>
          <w:tab w:val="right" w:leader="dot" w:pos="8994"/>
        </w:tabs>
        <w:ind w:left="960" w:firstLine="0"/>
        <w:jc w:val="right"/>
        <w:rPr>
          <w:b w:val="0"/>
          <w:sz w:val="24"/>
        </w:rPr>
      </w:pPr>
    </w:p>
    <w:p w:rsidR="006F1BA4" w:rsidRDefault="006F1BA4" w:rsidP="006F1BA4">
      <w:pPr>
        <w:rPr>
          <w:sz w:val="24"/>
        </w:rPr>
        <w:sectPr w:rsidR="006F1BA4" w:rsidSect="00C62FB5">
          <w:type w:val="continuous"/>
          <w:pgSz w:w="12240" w:h="15840"/>
          <w:pgMar w:top="860" w:right="1140" w:bottom="1392"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6F1BA4" w:rsidRPr="00727556" w:rsidRDefault="006F1BA4" w:rsidP="006F1BA4">
      <w:pPr>
        <w:pStyle w:val="Heading2"/>
        <w:rPr>
          <w:b/>
          <w:bCs/>
          <w:sz w:val="36"/>
          <w:szCs w:val="36"/>
        </w:rPr>
      </w:pPr>
      <w:bookmarkStart w:id="0" w:name="_Toc120458553"/>
      <w:r w:rsidRPr="00727556">
        <w:rPr>
          <w:b/>
          <w:bCs/>
          <w:sz w:val="36"/>
          <w:szCs w:val="36"/>
        </w:rPr>
        <w:lastRenderedPageBreak/>
        <w:t>Introduction</w:t>
      </w:r>
      <w:bookmarkEnd w:id="0"/>
    </w:p>
    <w:p w:rsidR="006F1BA4" w:rsidRDefault="006F1BA4" w:rsidP="006F1BA4">
      <w:pPr>
        <w:pStyle w:val="BodyText"/>
        <w:rPr>
          <w:rFonts w:ascii="Arial"/>
          <w:sz w:val="26"/>
        </w:rPr>
      </w:pPr>
    </w:p>
    <w:p w:rsidR="0011571B" w:rsidRDefault="0011571B" w:rsidP="0011571B">
      <w:pPr>
        <w:pStyle w:val="NormalWeb"/>
        <w:shd w:val="clear" w:color="auto" w:fill="FFFFFF"/>
        <w:textAlignment w:val="baseline"/>
        <w:rPr>
          <w:rFonts w:ascii="IBM Plex Sans" w:hAnsi="IBM Plex Sans"/>
          <w:color w:val="161616"/>
        </w:rPr>
      </w:pPr>
      <w:r>
        <w:rPr>
          <w:rFonts w:ascii="IBM Plex Sans" w:hAnsi="IBM Plex Sans"/>
          <w:color w:val="161616"/>
        </w:rPr>
        <w:t>An API, or application programming interface, is a set of defined rules that enable different applications to communicate with each other. It acts as an intermediary layer that processes data transfers between systems, letting companies open their application data and functionality to external third-party developers, business partners, and internal departments within their companies.</w:t>
      </w:r>
    </w:p>
    <w:p w:rsidR="0011571B" w:rsidRDefault="0011571B" w:rsidP="0011571B">
      <w:pPr>
        <w:pStyle w:val="NormalWeb"/>
        <w:shd w:val="clear" w:color="auto" w:fill="FFFFFF"/>
        <w:spacing w:before="0" w:beforeAutospacing="0" w:after="0" w:afterAutospacing="0"/>
        <w:textAlignment w:val="baseline"/>
        <w:rPr>
          <w:rFonts w:ascii="IBM Plex Sans" w:hAnsi="IBM Plex Sans"/>
          <w:color w:val="161616"/>
        </w:rPr>
      </w:pPr>
      <w:r>
        <w:rPr>
          <w:rFonts w:ascii="IBM Plex Sans" w:hAnsi="IBM Plex Sans"/>
          <w:color w:val="161616"/>
        </w:rPr>
        <w:t>The definitions and protocols within an API help businesses connect the many different applications they use in day-to-day operations, which saves employees time and breaks down silos that hinder collaboration and innovation. For developers, API documentation provides the interface for communication between applications, simplifying application integration.</w:t>
      </w:r>
    </w:p>
    <w:p w:rsidR="00727556" w:rsidRDefault="00727556" w:rsidP="006F1BA4">
      <w:pPr>
        <w:pStyle w:val="BodyText"/>
        <w:rPr>
          <w:rFonts w:ascii="Source Sans Pro" w:hAnsi="Source Sans Pro"/>
          <w:color w:val="282828"/>
          <w:sz w:val="27"/>
          <w:szCs w:val="27"/>
          <w:shd w:val="clear" w:color="auto" w:fill="FFFFFF"/>
        </w:rPr>
      </w:pPr>
    </w:p>
    <w:p w:rsidR="00727556" w:rsidRDefault="00727556" w:rsidP="006F1BA4">
      <w:pPr>
        <w:pStyle w:val="BodyText"/>
        <w:rPr>
          <w:rFonts w:ascii="Source Sans Pro" w:hAnsi="Source Sans Pro"/>
          <w:color w:val="282828"/>
          <w:sz w:val="27"/>
          <w:szCs w:val="27"/>
          <w:shd w:val="clear" w:color="auto" w:fill="FFFFFF"/>
        </w:rPr>
      </w:pPr>
    </w:p>
    <w:p w:rsidR="00727556" w:rsidRDefault="00727556" w:rsidP="006F1BA4">
      <w:pPr>
        <w:pStyle w:val="BodyText"/>
        <w:rPr>
          <w:rFonts w:ascii="Source Sans Pro" w:hAnsi="Source Sans Pro"/>
          <w:color w:val="282828"/>
          <w:sz w:val="27"/>
          <w:szCs w:val="27"/>
          <w:shd w:val="clear" w:color="auto" w:fill="FFFFFF"/>
        </w:rPr>
      </w:pPr>
    </w:p>
    <w:p w:rsidR="00727556" w:rsidRDefault="00727556" w:rsidP="006F1BA4">
      <w:pPr>
        <w:pStyle w:val="BodyText"/>
        <w:rPr>
          <w:rFonts w:ascii="Source Sans Pro" w:hAnsi="Source Sans Pro"/>
          <w:b/>
          <w:bCs/>
          <w:i/>
          <w:iCs/>
          <w:color w:val="282828"/>
          <w:sz w:val="27"/>
          <w:szCs w:val="27"/>
          <w:shd w:val="clear" w:color="auto" w:fill="FFFFFF"/>
        </w:rPr>
      </w:pPr>
      <w:r w:rsidRPr="00727556">
        <w:rPr>
          <w:rFonts w:ascii="Source Sans Pro" w:hAnsi="Source Sans Pro"/>
          <w:b/>
          <w:bCs/>
          <w:i/>
          <w:iCs/>
          <w:color w:val="282828"/>
          <w:sz w:val="27"/>
          <w:szCs w:val="27"/>
          <w:shd w:val="clear" w:color="auto" w:fill="FFFFFF"/>
        </w:rPr>
        <w:t xml:space="preserve">Objectives </w:t>
      </w:r>
    </w:p>
    <w:p w:rsidR="00727556" w:rsidRDefault="00727556" w:rsidP="006F1BA4">
      <w:pPr>
        <w:pStyle w:val="BodyText"/>
        <w:rPr>
          <w:rFonts w:ascii="Source Sans Pro" w:hAnsi="Source Sans Pro"/>
          <w:b/>
          <w:bCs/>
          <w:i/>
          <w:iCs/>
          <w:color w:val="282828"/>
          <w:sz w:val="27"/>
          <w:szCs w:val="27"/>
          <w:shd w:val="clear" w:color="auto" w:fill="FFFFFF"/>
        </w:rPr>
      </w:pPr>
    </w:p>
    <w:p w:rsidR="00727556" w:rsidRDefault="00727556" w:rsidP="006F1BA4">
      <w:pPr>
        <w:pStyle w:val="BodyText"/>
        <w:rPr>
          <w:rFonts w:ascii="Source Sans Pro" w:hAnsi="Source Sans Pro"/>
          <w:b/>
          <w:bCs/>
          <w:i/>
          <w:iCs/>
          <w:color w:val="282828"/>
          <w:sz w:val="27"/>
          <w:szCs w:val="27"/>
          <w:shd w:val="clear" w:color="auto" w:fill="FFFFFF"/>
        </w:rPr>
      </w:pP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 xml:space="preserve">To </w:t>
      </w:r>
      <w:r w:rsidR="0011571B">
        <w:rPr>
          <w:rFonts w:ascii="Arial" w:hAnsi="Arial" w:cs="Arial"/>
          <w:color w:val="000000"/>
          <w:sz w:val="20"/>
          <w:szCs w:val="20"/>
          <w:lang w:eastAsia="en-IN"/>
        </w:rPr>
        <w:t>help and solve problems</w:t>
      </w:r>
    </w:p>
    <w:p w:rsid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 xml:space="preserve">To learn </w:t>
      </w:r>
      <w:r w:rsidR="0011571B">
        <w:rPr>
          <w:rFonts w:ascii="Arial" w:hAnsi="Arial" w:cs="Arial"/>
          <w:color w:val="000000"/>
          <w:sz w:val="20"/>
          <w:szCs w:val="20"/>
          <w:lang w:eastAsia="en-IN"/>
        </w:rPr>
        <w:t>logical</w:t>
      </w:r>
      <w:r w:rsidRPr="00727556">
        <w:rPr>
          <w:rFonts w:ascii="Arial" w:hAnsi="Arial" w:cs="Arial"/>
          <w:color w:val="000000"/>
          <w:sz w:val="20"/>
          <w:szCs w:val="20"/>
          <w:lang w:eastAsia="en-IN"/>
        </w:rPr>
        <w:t xml:space="preserve"> attitude.</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To develop the skill of answering precisely.</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To make to think and answer quickly.</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 xml:space="preserve">To consolidate and rapid revision of </w:t>
      </w:r>
      <w:r w:rsidR="0011571B">
        <w:rPr>
          <w:rFonts w:ascii="Arial" w:hAnsi="Arial" w:cs="Arial"/>
          <w:color w:val="000000"/>
          <w:sz w:val="20"/>
          <w:szCs w:val="20"/>
          <w:lang w:eastAsia="en-IN"/>
        </w:rPr>
        <w:t>logical</w:t>
      </w:r>
      <w:r w:rsidRPr="00727556">
        <w:rPr>
          <w:rFonts w:ascii="Arial" w:hAnsi="Arial" w:cs="Arial"/>
          <w:color w:val="000000"/>
          <w:sz w:val="20"/>
          <w:szCs w:val="20"/>
          <w:lang w:eastAsia="en-IN"/>
        </w:rPr>
        <w:t xml:space="preserve"> facts.</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To develop a situation for children to understand and to answer immediately.</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To exercise the practice of brief answering in the limited time.</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To get equipped with useful and important facts.</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To motivate the</w:t>
      </w:r>
      <w:r w:rsidR="0011571B">
        <w:rPr>
          <w:rFonts w:ascii="Arial" w:hAnsi="Arial" w:cs="Arial"/>
          <w:color w:val="000000"/>
          <w:sz w:val="20"/>
          <w:szCs w:val="20"/>
          <w:lang w:eastAsia="en-IN"/>
        </w:rPr>
        <w:t>people gather knowledge</w:t>
      </w:r>
      <w:r w:rsidRPr="00727556">
        <w:rPr>
          <w:rFonts w:ascii="Arial" w:hAnsi="Arial" w:cs="Arial"/>
          <w:color w:val="000000"/>
          <w:sz w:val="20"/>
          <w:szCs w:val="20"/>
          <w:lang w:eastAsia="en-IN"/>
        </w:rPr>
        <w:t>.</w:t>
      </w:r>
    </w:p>
    <w:p w:rsidR="00727556" w:rsidRPr="00727556" w:rsidRDefault="00727556" w:rsidP="00727556">
      <w:pPr>
        <w:pStyle w:val="ListParagraph"/>
        <w:numPr>
          <w:ilvl w:val="0"/>
          <w:numId w:val="17"/>
        </w:numPr>
        <w:shd w:val="clear" w:color="auto" w:fill="FFFFFF"/>
        <w:jc w:val="both"/>
        <w:rPr>
          <w:rFonts w:ascii="Arial" w:hAnsi="Arial" w:cs="Arial"/>
          <w:color w:val="000000"/>
          <w:sz w:val="20"/>
          <w:szCs w:val="20"/>
          <w:lang w:eastAsia="en-IN"/>
        </w:rPr>
      </w:pPr>
      <w:r w:rsidRPr="00727556">
        <w:rPr>
          <w:rFonts w:ascii="Arial" w:hAnsi="Arial" w:cs="Arial"/>
          <w:color w:val="000000"/>
          <w:sz w:val="20"/>
          <w:szCs w:val="20"/>
          <w:lang w:eastAsia="en-IN"/>
        </w:rPr>
        <w:t xml:space="preserve">To faster creative instincts among </w:t>
      </w:r>
      <w:r w:rsidR="0011571B">
        <w:rPr>
          <w:rFonts w:ascii="Arial" w:hAnsi="Arial" w:cs="Arial"/>
          <w:color w:val="000000"/>
          <w:sz w:val="20"/>
          <w:szCs w:val="20"/>
          <w:lang w:eastAsia="en-IN"/>
        </w:rPr>
        <w:t>people</w:t>
      </w:r>
      <w:r w:rsidRPr="00727556">
        <w:rPr>
          <w:rFonts w:ascii="Arial" w:hAnsi="Arial" w:cs="Arial"/>
          <w:color w:val="000000"/>
          <w:sz w:val="20"/>
          <w:szCs w:val="20"/>
          <w:lang w:eastAsia="en-IN"/>
        </w:rPr>
        <w:t>.</w:t>
      </w:r>
    </w:p>
    <w:p w:rsidR="00727556" w:rsidRPr="0011571B" w:rsidRDefault="00727556" w:rsidP="00A65C8A">
      <w:pPr>
        <w:pStyle w:val="ListParagraph"/>
        <w:numPr>
          <w:ilvl w:val="0"/>
          <w:numId w:val="17"/>
        </w:numPr>
        <w:shd w:val="clear" w:color="auto" w:fill="FFFFFF"/>
        <w:jc w:val="both"/>
        <w:rPr>
          <w:rFonts w:ascii="Arial"/>
          <w:sz w:val="26"/>
        </w:rPr>
        <w:sectPr w:rsidR="00727556" w:rsidRPr="0011571B" w:rsidSect="00C62FB5">
          <w:pgSz w:w="12240" w:h="15840"/>
          <w:pgMar w:top="1160" w:right="1140" w:bottom="1260" w:left="780" w:header="0" w:footer="912" w:gutter="0"/>
          <w:pgBorders w:offsetFrom="page">
            <w:top w:val="single" w:sz="4" w:space="24" w:color="auto"/>
            <w:left w:val="single" w:sz="4" w:space="24" w:color="auto"/>
            <w:bottom w:val="single" w:sz="4" w:space="24" w:color="auto"/>
            <w:right w:val="single" w:sz="4" w:space="24" w:color="auto"/>
          </w:pgBorders>
          <w:cols w:space="720"/>
        </w:sectPr>
      </w:pPr>
    </w:p>
    <w:p w:rsidR="006F1BA4" w:rsidRDefault="006F1BA4" w:rsidP="006F1BA4">
      <w:pPr>
        <w:pStyle w:val="BodyText"/>
        <w:spacing w:before="8"/>
        <w:rPr>
          <w:b/>
          <w:sz w:val="27"/>
        </w:rPr>
      </w:pPr>
    </w:p>
    <w:p w:rsidR="006F1BA4" w:rsidRPr="006F1BA4" w:rsidRDefault="006F1BA4" w:rsidP="00485DB5">
      <w:pPr>
        <w:rPr>
          <w:rFonts w:ascii="Arial" w:hAnsi="Arial"/>
          <w:color w:val="00B0F0"/>
          <w:sz w:val="24"/>
        </w:rPr>
      </w:pPr>
    </w:p>
    <w:p w:rsidR="006F1BA4" w:rsidRDefault="006062CD" w:rsidP="00485DB5">
      <w:pPr>
        <w:rPr>
          <w:rFonts w:ascii="Arial" w:hAnsi="Arial"/>
          <w:b/>
          <w:bCs/>
          <w:color w:val="000000" w:themeColor="text1"/>
          <w:sz w:val="44"/>
          <w:szCs w:val="44"/>
        </w:rPr>
      </w:pPr>
      <w:r w:rsidRPr="006062CD">
        <w:rPr>
          <w:rFonts w:ascii="Arial" w:hAnsi="Arial"/>
          <w:b/>
          <w:bCs/>
          <w:color w:val="000000" w:themeColor="text1"/>
          <w:sz w:val="44"/>
          <w:szCs w:val="44"/>
        </w:rPr>
        <w:t>Technologies Used</w:t>
      </w:r>
    </w:p>
    <w:p w:rsidR="00A343D2" w:rsidRPr="00A343D2" w:rsidRDefault="00A343D2" w:rsidP="00485DB5">
      <w:pPr>
        <w:rPr>
          <w:rFonts w:ascii="Arial" w:hAnsi="Arial"/>
          <w:b/>
          <w:bCs/>
          <w:color w:val="000000" w:themeColor="text1"/>
          <w:sz w:val="32"/>
          <w:szCs w:val="32"/>
        </w:rPr>
      </w:pPr>
    </w:p>
    <w:p w:rsidR="00A343D2" w:rsidRDefault="00A343D2" w:rsidP="00A343D2">
      <w:pPr>
        <w:rPr>
          <w:rFonts w:ascii="Arial" w:hAnsi="Arial"/>
          <w:b/>
          <w:bCs/>
          <w:color w:val="000000" w:themeColor="text1"/>
          <w:sz w:val="44"/>
          <w:szCs w:val="44"/>
        </w:rPr>
      </w:pPr>
      <w:proofErr w:type="spellStart"/>
      <w:r>
        <w:rPr>
          <w:rFonts w:ascii="Arial" w:hAnsi="Arial"/>
          <w:b/>
          <w:bCs/>
          <w:color w:val="000000" w:themeColor="text1"/>
          <w:sz w:val="44"/>
          <w:szCs w:val="44"/>
        </w:rPr>
        <w:t>Java</w:t>
      </w:r>
      <w:r w:rsidR="0011571B">
        <w:rPr>
          <w:rFonts w:ascii="Arial" w:hAnsi="Arial"/>
          <w:b/>
          <w:bCs/>
          <w:color w:val="000000" w:themeColor="text1"/>
          <w:sz w:val="44"/>
          <w:szCs w:val="44"/>
        </w:rPr>
        <w:t>script</w:t>
      </w:r>
      <w:proofErr w:type="spellEnd"/>
    </w:p>
    <w:p w:rsidR="0011571B" w:rsidRDefault="0011571B" w:rsidP="0011571B">
      <w:pPr>
        <w:pStyle w:val="NormalWeb"/>
        <w:spacing w:before="120" w:beforeAutospacing="0" w:after="144" w:afterAutospacing="0"/>
        <w:jc w:val="both"/>
        <w:rPr>
          <w:rFonts w:ascii="Nunito" w:hAnsi="Nunito"/>
          <w:color w:val="000000"/>
        </w:rPr>
      </w:pPr>
      <w:proofErr w:type="spellStart"/>
      <w:r>
        <w:rPr>
          <w:rFonts w:ascii="Nunito" w:hAnsi="Nunito"/>
          <w:color w:val="000000"/>
        </w:rPr>
        <w:t>avaScript</w:t>
      </w:r>
      <w:proofErr w:type="spellEnd"/>
      <w:r>
        <w:rPr>
          <w:rFonts w:ascii="Nunito" w:hAnsi="Nunito"/>
          <w:color w:val="000000"/>
        </w:rPr>
        <w:t xml:space="preserve">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1571B" w:rsidRDefault="0011571B" w:rsidP="0011571B">
      <w:pPr>
        <w:pStyle w:val="NormalWeb"/>
        <w:spacing w:before="120" w:beforeAutospacing="0" w:after="144" w:afterAutospacing="0"/>
        <w:jc w:val="both"/>
        <w:rPr>
          <w:rFonts w:ascii="Nunito" w:hAnsi="Nunito"/>
          <w:color w:val="000000"/>
        </w:rPr>
      </w:pPr>
      <w:r>
        <w:rPr>
          <w:rFonts w:ascii="Nunito" w:hAnsi="Nunito"/>
          <w:color w:val="000000"/>
        </w:rPr>
        <w:t>JavaScript was first known as </w:t>
      </w:r>
      <w:proofErr w:type="spellStart"/>
      <w:r>
        <w:rPr>
          <w:rFonts w:ascii="Nunito" w:hAnsi="Nunito"/>
          <w:b/>
          <w:bCs/>
          <w:color w:val="000000"/>
        </w:rPr>
        <w:t>LiveScript</w:t>
      </w:r>
      <w:proofErr w:type="spellEnd"/>
      <w:r>
        <w:rPr>
          <w:rFonts w:ascii="Nunito" w:hAnsi="Nunito"/>
          <w:b/>
          <w:bCs/>
          <w:color w:val="000000"/>
        </w:rPr>
        <w:t>,</w:t>
      </w:r>
      <w:r>
        <w:rPr>
          <w:rFonts w:ascii="Nunito" w:hAnsi="Nunito"/>
          <w:color w:val="000000"/>
        </w:rPr>
        <w:t> but Netscape changed its name to JavaScript, possibly because of the excitement being generated by Java. JavaScript made its first appearance in Netscape 2.0 in 1995 with the name </w:t>
      </w:r>
      <w:proofErr w:type="spellStart"/>
      <w:r>
        <w:rPr>
          <w:rFonts w:ascii="Nunito" w:hAnsi="Nunito"/>
          <w:b/>
          <w:bCs/>
          <w:color w:val="000000"/>
        </w:rPr>
        <w:t>LiveScript</w:t>
      </w:r>
      <w:proofErr w:type="spellEnd"/>
      <w:r>
        <w:rPr>
          <w:rFonts w:ascii="Nunito" w:hAnsi="Nunito"/>
          <w:color w:val="000000"/>
        </w:rPr>
        <w:t>. The general-purpose core of the language has been embedded in Netscape, Internet Explorer, and other web browsers.</w:t>
      </w:r>
    </w:p>
    <w:p w:rsidR="00A343D2" w:rsidRPr="00A343D2" w:rsidRDefault="00A343D2" w:rsidP="00A343D2">
      <w:pPr>
        <w:pStyle w:val="NormalWeb"/>
        <w:shd w:val="clear" w:color="auto" w:fill="FFFFFF"/>
        <w:textAlignment w:val="baseline"/>
        <w:rPr>
          <w:rFonts w:ascii="IBM Plex Sans" w:hAnsi="IBM Plex Sans"/>
          <w:color w:val="525252"/>
        </w:rPr>
      </w:pPr>
    </w:p>
    <w:p w:rsidR="00A343D2" w:rsidRPr="00A343D2" w:rsidRDefault="00A343D2" w:rsidP="00A343D2">
      <w:pPr>
        <w:shd w:val="clear" w:color="auto" w:fill="FFFFFF"/>
        <w:spacing w:before="288" w:after="288" w:line="240" w:lineRule="auto"/>
        <w:rPr>
          <w:rFonts w:ascii="Verdana" w:eastAsia="Times New Roman" w:hAnsi="Verdana" w:cs="Times New Roman"/>
          <w:color w:val="000000"/>
          <w:sz w:val="23"/>
          <w:szCs w:val="23"/>
          <w:lang w:eastAsia="en-IN"/>
        </w:rPr>
      </w:pPr>
      <w:r w:rsidRPr="00A343D2">
        <w:rPr>
          <w:rFonts w:ascii="Verdana" w:eastAsia="Times New Roman" w:hAnsi="Verdana" w:cs="Times New Roman"/>
          <w:color w:val="000000"/>
          <w:sz w:val="23"/>
          <w:szCs w:val="23"/>
          <w:lang w:eastAsia="en-IN"/>
        </w:rPr>
        <w:t>It is used for:</w:t>
      </w:r>
    </w:p>
    <w:p w:rsidR="00A343D2" w:rsidRPr="00A343D2" w:rsidRDefault="0011571B" w:rsidP="00A343D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Pr>
          <w:rFonts w:ascii="Verdana" w:eastAsia="Times New Roman" w:hAnsi="Verdana" w:cs="Times New Roman"/>
          <w:color w:val="000000"/>
          <w:sz w:val="23"/>
          <w:szCs w:val="23"/>
          <w:lang w:eastAsia="en-IN"/>
        </w:rPr>
        <w:t>WEB</w:t>
      </w:r>
      <w:r w:rsidR="00A343D2" w:rsidRPr="00A343D2">
        <w:rPr>
          <w:rFonts w:ascii="Verdana" w:eastAsia="Times New Roman" w:hAnsi="Verdana" w:cs="Times New Roman"/>
          <w:color w:val="000000"/>
          <w:sz w:val="23"/>
          <w:szCs w:val="23"/>
          <w:lang w:eastAsia="en-IN"/>
        </w:rPr>
        <w:t xml:space="preserve"> applications </w:t>
      </w:r>
    </w:p>
    <w:p w:rsidR="00A343D2" w:rsidRPr="0011571B" w:rsidRDefault="00A343D2" w:rsidP="001B367F">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1571B">
        <w:rPr>
          <w:rFonts w:ascii="Verdana" w:eastAsia="Times New Roman" w:hAnsi="Verdana" w:cs="Times New Roman"/>
          <w:color w:val="000000"/>
          <w:sz w:val="23"/>
          <w:szCs w:val="23"/>
          <w:lang w:eastAsia="en-IN"/>
        </w:rPr>
        <w:t>Desktop applications</w:t>
      </w:r>
    </w:p>
    <w:p w:rsidR="00A343D2" w:rsidRPr="00A343D2" w:rsidRDefault="00A343D2" w:rsidP="00A343D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343D2">
        <w:rPr>
          <w:rFonts w:ascii="Verdana" w:eastAsia="Times New Roman" w:hAnsi="Verdana" w:cs="Times New Roman"/>
          <w:color w:val="000000"/>
          <w:sz w:val="23"/>
          <w:szCs w:val="23"/>
          <w:lang w:eastAsia="en-IN"/>
        </w:rPr>
        <w:t>Web servers and application servers</w:t>
      </w:r>
    </w:p>
    <w:p w:rsidR="00A343D2" w:rsidRPr="0011571B" w:rsidRDefault="00A343D2" w:rsidP="009411F5">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1571B">
        <w:rPr>
          <w:rFonts w:ascii="Verdana" w:eastAsia="Times New Roman" w:hAnsi="Verdana" w:cs="Times New Roman"/>
          <w:color w:val="000000"/>
          <w:sz w:val="23"/>
          <w:szCs w:val="23"/>
          <w:lang w:eastAsia="en-IN"/>
        </w:rPr>
        <w:t>Games</w:t>
      </w:r>
    </w:p>
    <w:p w:rsidR="00A343D2" w:rsidRPr="00A343D2" w:rsidRDefault="00A343D2" w:rsidP="00A343D2">
      <w:pPr>
        <w:numPr>
          <w:ilvl w:val="0"/>
          <w:numId w:val="19"/>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A343D2">
        <w:rPr>
          <w:rFonts w:ascii="Verdana" w:eastAsia="Times New Roman" w:hAnsi="Verdana" w:cs="Times New Roman"/>
          <w:color w:val="000000"/>
          <w:sz w:val="23"/>
          <w:szCs w:val="23"/>
          <w:lang w:eastAsia="en-IN"/>
        </w:rPr>
        <w:t>And much, much more!</w:t>
      </w:r>
    </w:p>
    <w:p w:rsidR="00A343D2" w:rsidRDefault="00A343D2" w:rsidP="00A343D2">
      <w:pPr>
        <w:pStyle w:val="Heading2"/>
        <w:shd w:val="clear" w:color="auto" w:fill="FFFFFF"/>
        <w:spacing w:before="150" w:after="150"/>
        <w:rPr>
          <w:rFonts w:ascii="Segoe UI" w:hAnsi="Segoe UI" w:cs="Segoe UI"/>
          <w:b/>
          <w:bCs/>
          <w:color w:val="000000"/>
          <w:sz w:val="48"/>
          <w:szCs w:val="48"/>
        </w:rPr>
      </w:pPr>
    </w:p>
    <w:p w:rsidR="0011571B" w:rsidRDefault="0011571B" w:rsidP="0011571B">
      <w:pPr>
        <w:pStyle w:val="Heading2"/>
        <w:rPr>
          <w:rFonts w:ascii="Heebo" w:hAnsi="Heebo" w:cs="Heebo"/>
          <w:color w:val="000000"/>
          <w:sz w:val="35"/>
          <w:szCs w:val="35"/>
        </w:rPr>
      </w:pPr>
      <w:r>
        <w:rPr>
          <w:rFonts w:ascii="Heebo" w:hAnsi="Heebo" w:cs="Heebo" w:hint="cs"/>
          <w:b/>
          <w:bCs/>
          <w:color w:val="000000"/>
          <w:sz w:val="35"/>
          <w:szCs w:val="35"/>
        </w:rPr>
        <w:t>Advantages of JavaScript</w:t>
      </w:r>
    </w:p>
    <w:p w:rsidR="0011571B" w:rsidRDefault="0011571B" w:rsidP="0011571B">
      <w:pPr>
        <w:pStyle w:val="NormalWeb"/>
        <w:spacing w:before="120" w:beforeAutospacing="0" w:after="144" w:afterAutospacing="0"/>
        <w:jc w:val="both"/>
        <w:rPr>
          <w:rFonts w:ascii="Nunito" w:hAnsi="Nunito"/>
          <w:color w:val="000000"/>
        </w:rPr>
      </w:pPr>
      <w:r>
        <w:rPr>
          <w:rFonts w:ascii="Nunito" w:hAnsi="Nunito"/>
          <w:color w:val="000000"/>
        </w:rPr>
        <w:t>The merits of using JavaScript are −</w:t>
      </w:r>
    </w:p>
    <w:p w:rsidR="0011571B" w:rsidRDefault="0011571B" w:rsidP="0011571B">
      <w:pPr>
        <w:pStyle w:val="NormalWeb"/>
        <w:numPr>
          <w:ilvl w:val="0"/>
          <w:numId w:val="24"/>
        </w:numPr>
        <w:spacing w:before="0" w:beforeAutospacing="0" w:after="0" w:afterAutospacing="0"/>
        <w:ind w:left="1395"/>
        <w:jc w:val="both"/>
        <w:rPr>
          <w:rFonts w:ascii="Nunito" w:hAnsi="Nunito"/>
          <w:color w:val="000000"/>
        </w:rPr>
      </w:pPr>
      <w:r>
        <w:rPr>
          <w:rFonts w:ascii="Nunito" w:hAnsi="Nunito"/>
          <w:b/>
          <w:bCs/>
          <w:color w:val="000000"/>
        </w:rPr>
        <w:t>Less server interaction</w:t>
      </w:r>
      <w:r>
        <w:rPr>
          <w:rFonts w:ascii="Nunito" w:hAnsi="Nunito"/>
          <w:color w:val="000000"/>
        </w:rPr>
        <w:t> − You can validate user input before sending the page off to the server. This saves server traffic, which means less load on your server.</w:t>
      </w:r>
    </w:p>
    <w:p w:rsidR="0011571B" w:rsidRDefault="0011571B" w:rsidP="0011571B">
      <w:pPr>
        <w:pStyle w:val="NormalWeb"/>
        <w:numPr>
          <w:ilvl w:val="0"/>
          <w:numId w:val="24"/>
        </w:numPr>
        <w:spacing w:before="0" w:beforeAutospacing="0" w:after="0" w:afterAutospacing="0"/>
        <w:ind w:left="1395"/>
        <w:jc w:val="both"/>
        <w:rPr>
          <w:rFonts w:ascii="Nunito" w:hAnsi="Nunito"/>
          <w:color w:val="000000"/>
        </w:rPr>
      </w:pPr>
      <w:r>
        <w:rPr>
          <w:rFonts w:ascii="Nunito" w:hAnsi="Nunito"/>
          <w:b/>
          <w:bCs/>
          <w:color w:val="000000"/>
        </w:rPr>
        <w:t>Immediate feedback to the visitors</w:t>
      </w:r>
      <w:r>
        <w:rPr>
          <w:rFonts w:ascii="Nunito" w:hAnsi="Nunito"/>
          <w:color w:val="000000"/>
        </w:rPr>
        <w:t> − They don't have to wait for a page reload to see if they have forgotten to enter something.</w:t>
      </w:r>
    </w:p>
    <w:p w:rsidR="0011571B" w:rsidRDefault="0011571B" w:rsidP="0011571B">
      <w:pPr>
        <w:pStyle w:val="NormalWeb"/>
        <w:numPr>
          <w:ilvl w:val="0"/>
          <w:numId w:val="24"/>
        </w:numPr>
        <w:spacing w:before="0" w:beforeAutospacing="0" w:after="0" w:afterAutospacing="0"/>
        <w:ind w:left="1395"/>
        <w:jc w:val="both"/>
        <w:rPr>
          <w:rFonts w:ascii="Nunito" w:hAnsi="Nunito"/>
          <w:color w:val="000000"/>
        </w:rPr>
      </w:pPr>
      <w:r>
        <w:rPr>
          <w:rFonts w:ascii="Nunito" w:hAnsi="Nunito"/>
          <w:b/>
          <w:bCs/>
          <w:color w:val="000000"/>
        </w:rPr>
        <w:t>Increased interactivity</w:t>
      </w:r>
      <w:r>
        <w:rPr>
          <w:rFonts w:ascii="Nunito" w:hAnsi="Nunito"/>
          <w:color w:val="000000"/>
        </w:rPr>
        <w:t> − You can create interfaces that react when the user hovers over them with a mouse or activates them via the keyboard.</w:t>
      </w:r>
    </w:p>
    <w:p w:rsidR="0011571B" w:rsidRDefault="0011571B" w:rsidP="0011571B">
      <w:pPr>
        <w:pStyle w:val="NormalWeb"/>
        <w:numPr>
          <w:ilvl w:val="0"/>
          <w:numId w:val="24"/>
        </w:numPr>
        <w:spacing w:before="0" w:beforeAutospacing="0" w:after="0" w:afterAutospacing="0"/>
        <w:ind w:left="1395"/>
        <w:jc w:val="both"/>
        <w:rPr>
          <w:rFonts w:ascii="Nunito" w:hAnsi="Nunito"/>
          <w:color w:val="000000"/>
        </w:rPr>
      </w:pPr>
      <w:r>
        <w:rPr>
          <w:rFonts w:ascii="Nunito" w:hAnsi="Nunito"/>
          <w:b/>
          <w:bCs/>
          <w:color w:val="000000"/>
        </w:rPr>
        <w:t>Richer interfaces</w:t>
      </w:r>
      <w:r>
        <w:rPr>
          <w:rFonts w:ascii="Nunito" w:hAnsi="Nunito"/>
          <w:color w:val="000000"/>
        </w:rPr>
        <w:t> − You can use JavaScript to include such items as drag-and-drop components and sliders to give a Rich Interface to your site visitors.</w:t>
      </w:r>
    </w:p>
    <w:p w:rsidR="00A343D2" w:rsidRDefault="00A343D2" w:rsidP="00A343D2">
      <w:pPr>
        <w:shd w:val="clear" w:color="auto" w:fill="FFFFFF"/>
        <w:spacing w:before="100" w:beforeAutospacing="1" w:after="100" w:afterAutospacing="1" w:line="240" w:lineRule="auto"/>
        <w:rPr>
          <w:rFonts w:ascii="Verdana" w:hAnsi="Verdana"/>
          <w:color w:val="000000"/>
          <w:sz w:val="23"/>
          <w:szCs w:val="23"/>
        </w:rPr>
      </w:pPr>
    </w:p>
    <w:p w:rsidR="00A343D2" w:rsidRDefault="00A343D2" w:rsidP="00A343D2">
      <w:pPr>
        <w:shd w:val="clear" w:color="auto" w:fill="FFFFFF"/>
        <w:spacing w:before="100" w:beforeAutospacing="1" w:after="100" w:afterAutospacing="1" w:line="240" w:lineRule="auto"/>
        <w:rPr>
          <w:rFonts w:ascii="Verdana" w:hAnsi="Verdana"/>
          <w:color w:val="000000"/>
          <w:sz w:val="23"/>
          <w:szCs w:val="23"/>
        </w:rPr>
      </w:pPr>
    </w:p>
    <w:p w:rsidR="00A343D2" w:rsidRDefault="0011571B" w:rsidP="00A343D2">
      <w:pPr>
        <w:shd w:val="clear" w:color="auto" w:fill="FFFFFF"/>
        <w:spacing w:before="100" w:beforeAutospacing="1" w:after="100" w:afterAutospacing="1" w:line="240" w:lineRule="auto"/>
        <w:rPr>
          <w:rFonts w:ascii="Verdana" w:hAnsi="Verdana"/>
          <w:color w:val="000000"/>
          <w:sz w:val="44"/>
          <w:szCs w:val="44"/>
        </w:rPr>
      </w:pPr>
      <w:r>
        <w:rPr>
          <w:rFonts w:ascii="Verdana" w:hAnsi="Verdana"/>
          <w:color w:val="000000"/>
          <w:sz w:val="44"/>
          <w:szCs w:val="44"/>
        </w:rPr>
        <w:lastRenderedPageBreak/>
        <w:t>HT</w:t>
      </w:r>
      <w:r w:rsidR="00A343D2" w:rsidRPr="00A343D2">
        <w:rPr>
          <w:rFonts w:ascii="Verdana" w:hAnsi="Verdana"/>
          <w:color w:val="000000"/>
          <w:sz w:val="44"/>
          <w:szCs w:val="44"/>
        </w:rPr>
        <w:t>ML</w:t>
      </w:r>
      <w:r w:rsidR="00E97916">
        <w:rPr>
          <w:rFonts w:ascii="Verdana" w:hAnsi="Verdana"/>
          <w:color w:val="000000"/>
          <w:sz w:val="44"/>
          <w:szCs w:val="44"/>
        </w:rPr>
        <w:t xml:space="preserve"> -</w:t>
      </w:r>
    </w:p>
    <w:p w:rsidR="00E97916" w:rsidRDefault="0011571B" w:rsidP="00E97916">
      <w:pPr>
        <w:pStyle w:val="NormalWeb"/>
        <w:spacing w:before="120" w:beforeAutospacing="0" w:after="144" w:afterAutospacing="0"/>
        <w:jc w:val="both"/>
        <w:rPr>
          <w:rFonts w:ascii="Nunito" w:hAnsi="Nunito"/>
          <w:color w:val="000000"/>
        </w:rPr>
      </w:pPr>
      <w:r>
        <w:t xml:space="preserve">HTML stands for Hypertext Markup Language, and it is the most widely used language to write Web Pages. </w:t>
      </w:r>
      <w:r>
        <w:sym w:font="Symbol" w:char="F0B7"/>
      </w:r>
      <w:r>
        <w:t xml:space="preserve"> Hypertext refers to the way in which Web pages (HTML documents) are linked together. Thus, the link available on a webpage is called Hypertext. </w:t>
      </w:r>
      <w:r>
        <w:sym w:font="Symbol" w:char="F0B7"/>
      </w:r>
      <w:r>
        <w:t xml:space="preserve"> As its name suggests, HTML is a Markup Language which means you use HTML to simply "mark-up" a text document with tags that tell a Web browser how to structure it to display. 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r w:rsidR="00E97916">
        <w:rPr>
          <w:rFonts w:ascii="Nunito" w:hAnsi="Nunito"/>
          <w:color w:val="000000"/>
        </w:rPr>
        <w:t>There are three important characteristics of XML that make it useful in a variety of systems and solutions −</w:t>
      </w:r>
    </w:p>
    <w:p w:rsidR="00E97916" w:rsidRPr="00E97916" w:rsidRDefault="00E97916" w:rsidP="00E97916">
      <w:pPr>
        <w:pStyle w:val="NormalWeb"/>
        <w:spacing w:before="0" w:beforeAutospacing="0" w:after="0" w:afterAutospacing="0"/>
        <w:ind w:left="1395"/>
        <w:jc w:val="both"/>
        <w:rPr>
          <w:rFonts w:ascii="Nunito" w:hAnsi="Nunito"/>
          <w:color w:val="000000"/>
        </w:rPr>
      </w:pPr>
    </w:p>
    <w:p w:rsidR="00E97916" w:rsidRPr="00E97916" w:rsidRDefault="00E97916" w:rsidP="00E97916">
      <w:pPr>
        <w:pStyle w:val="NormalWeb"/>
        <w:spacing w:before="0" w:beforeAutospacing="0" w:after="0" w:afterAutospacing="0"/>
        <w:ind w:left="1395"/>
        <w:jc w:val="both"/>
        <w:rPr>
          <w:rFonts w:ascii="Nunito" w:hAnsi="Nunito"/>
          <w:color w:val="000000"/>
        </w:rPr>
      </w:pPr>
    </w:p>
    <w:p w:rsidR="0011571B" w:rsidRPr="0011571B" w:rsidRDefault="0011571B" w:rsidP="0011571B">
      <w:pPr>
        <w:shd w:val="clear" w:color="auto" w:fill="FFFFFF"/>
        <w:spacing w:after="0" w:line="240" w:lineRule="auto"/>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Features of HTML:</w:t>
      </w:r>
      <w:r w:rsidRPr="0011571B">
        <w:rPr>
          <w:rFonts w:ascii="Nunito" w:eastAsia="Times New Roman" w:hAnsi="Nunito" w:cs="Times New Roman"/>
          <w:color w:val="273239"/>
          <w:spacing w:val="2"/>
          <w:sz w:val="26"/>
          <w:szCs w:val="26"/>
          <w:lang w:eastAsia="en-IN"/>
        </w:rPr>
        <w:t> </w:t>
      </w:r>
    </w:p>
    <w:p w:rsidR="0011571B" w:rsidRPr="0011571B" w:rsidRDefault="0011571B" w:rsidP="0011571B">
      <w:pPr>
        <w:numPr>
          <w:ilvl w:val="0"/>
          <w:numId w:val="2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is easy to learn and easy to use.</w:t>
      </w:r>
    </w:p>
    <w:p w:rsidR="0011571B" w:rsidRPr="0011571B" w:rsidRDefault="0011571B" w:rsidP="0011571B">
      <w:pPr>
        <w:numPr>
          <w:ilvl w:val="0"/>
          <w:numId w:val="2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is platform-independent.</w:t>
      </w:r>
    </w:p>
    <w:p w:rsidR="0011571B" w:rsidRPr="0011571B" w:rsidRDefault="0011571B" w:rsidP="0011571B">
      <w:pPr>
        <w:numPr>
          <w:ilvl w:val="0"/>
          <w:numId w:val="2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Images, videos, and audio can be added to a web page.</w:t>
      </w:r>
    </w:p>
    <w:p w:rsidR="0011571B" w:rsidRPr="0011571B" w:rsidRDefault="0011571B" w:rsidP="0011571B">
      <w:pPr>
        <w:numPr>
          <w:ilvl w:val="0"/>
          <w:numId w:val="2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Hypertext can be added to the text.</w:t>
      </w:r>
    </w:p>
    <w:p w:rsidR="0011571B" w:rsidRPr="0011571B" w:rsidRDefault="0011571B" w:rsidP="0011571B">
      <w:pPr>
        <w:numPr>
          <w:ilvl w:val="0"/>
          <w:numId w:val="25"/>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is a markup language.</w:t>
      </w:r>
    </w:p>
    <w:p w:rsidR="00E97916" w:rsidRDefault="00E97916" w:rsidP="00E97916">
      <w:pPr>
        <w:pStyle w:val="Heading2"/>
        <w:rPr>
          <w:rFonts w:ascii="Heebo" w:hAnsi="Heebo" w:cs="Heebo"/>
          <w:b/>
          <w:bCs/>
          <w:color w:val="000000"/>
          <w:sz w:val="35"/>
          <w:szCs w:val="35"/>
        </w:rPr>
      </w:pPr>
    </w:p>
    <w:p w:rsidR="00E97916" w:rsidRDefault="00E97916" w:rsidP="00E97916">
      <w:pPr>
        <w:pStyle w:val="Heading2"/>
        <w:rPr>
          <w:rFonts w:ascii="Heebo" w:hAnsi="Heebo" w:cs="Heebo"/>
          <w:b/>
          <w:bCs/>
          <w:color w:val="000000"/>
          <w:sz w:val="35"/>
          <w:szCs w:val="35"/>
        </w:rPr>
      </w:pPr>
    </w:p>
    <w:p w:rsidR="0011571B" w:rsidRPr="0011571B" w:rsidRDefault="0011571B" w:rsidP="0011571B">
      <w:pPr>
        <w:shd w:val="clear" w:color="auto" w:fill="FFFFFF"/>
        <w:spacing w:after="0" w:line="240" w:lineRule="auto"/>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Advantages:</w:t>
      </w:r>
      <w:r w:rsidRPr="0011571B">
        <w:rPr>
          <w:rFonts w:ascii="Nunito" w:eastAsia="Times New Roman" w:hAnsi="Nunito" w:cs="Times New Roman"/>
          <w:color w:val="273239"/>
          <w:spacing w:val="2"/>
          <w:sz w:val="26"/>
          <w:szCs w:val="26"/>
          <w:lang w:eastAsia="en-IN"/>
        </w:rPr>
        <w:t> </w:t>
      </w:r>
    </w:p>
    <w:p w:rsidR="0011571B" w:rsidRPr="0011571B" w:rsidRDefault="0011571B" w:rsidP="0011571B">
      <w:pPr>
        <w:numPr>
          <w:ilvl w:val="0"/>
          <w:numId w:val="26"/>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HTML is used to build websites.</w:t>
      </w:r>
    </w:p>
    <w:p w:rsidR="0011571B" w:rsidRPr="0011571B" w:rsidRDefault="0011571B" w:rsidP="0011571B">
      <w:pPr>
        <w:numPr>
          <w:ilvl w:val="0"/>
          <w:numId w:val="26"/>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is supported by all browsers.</w:t>
      </w:r>
    </w:p>
    <w:p w:rsidR="0011571B" w:rsidRPr="0011571B" w:rsidRDefault="0011571B" w:rsidP="0011571B">
      <w:pPr>
        <w:numPr>
          <w:ilvl w:val="0"/>
          <w:numId w:val="26"/>
        </w:numPr>
        <w:shd w:val="clear" w:color="auto" w:fill="FFFFFF"/>
        <w:spacing w:after="0" w:line="240" w:lineRule="auto"/>
        <w:ind w:left="1080"/>
        <w:jc w:val="both"/>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can be integrated with other languages like CSS, JavaScript, etc.</w:t>
      </w: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E97916" w:rsidRDefault="00E97916" w:rsidP="00A343D2">
      <w:pPr>
        <w:shd w:val="clear" w:color="auto" w:fill="FFFFFF"/>
        <w:spacing w:before="100" w:beforeAutospacing="1" w:after="100" w:afterAutospacing="1" w:line="240" w:lineRule="auto"/>
        <w:rPr>
          <w:rFonts w:ascii="Verdana" w:hAnsi="Verdana"/>
          <w:color w:val="000000"/>
          <w:sz w:val="24"/>
          <w:szCs w:val="24"/>
        </w:rPr>
      </w:pPr>
    </w:p>
    <w:p w:rsidR="0013541F" w:rsidRDefault="0013541F" w:rsidP="00A343D2">
      <w:pPr>
        <w:shd w:val="clear" w:color="auto" w:fill="FFFFFF"/>
        <w:spacing w:before="100" w:beforeAutospacing="1" w:after="100" w:afterAutospacing="1" w:line="240" w:lineRule="auto"/>
        <w:rPr>
          <w:rFonts w:ascii="Verdana" w:hAnsi="Verdana"/>
          <w:color w:val="000000"/>
          <w:sz w:val="44"/>
          <w:szCs w:val="44"/>
        </w:rPr>
      </w:pPr>
    </w:p>
    <w:p w:rsidR="00E97916" w:rsidRPr="00E97916" w:rsidRDefault="0011571B" w:rsidP="00A343D2">
      <w:pPr>
        <w:shd w:val="clear" w:color="auto" w:fill="FFFFFF"/>
        <w:spacing w:before="100" w:beforeAutospacing="1" w:after="100" w:afterAutospacing="1" w:line="240" w:lineRule="auto"/>
        <w:rPr>
          <w:rFonts w:ascii="Verdana" w:hAnsi="Verdana"/>
          <w:color w:val="000000"/>
          <w:sz w:val="44"/>
          <w:szCs w:val="44"/>
        </w:rPr>
      </w:pPr>
      <w:r>
        <w:rPr>
          <w:rFonts w:ascii="Verdana" w:hAnsi="Verdana"/>
          <w:color w:val="000000"/>
          <w:sz w:val="44"/>
          <w:szCs w:val="44"/>
        </w:rPr>
        <w:lastRenderedPageBreak/>
        <w:t>Node JS</w:t>
      </w:r>
    </w:p>
    <w:p w:rsidR="000B5C89" w:rsidRDefault="000B5C89" w:rsidP="00E97916">
      <w:pPr>
        <w:pStyle w:val="NormalWeb"/>
        <w:shd w:val="clear" w:color="auto" w:fill="FFFFFF"/>
        <w:spacing w:before="360" w:beforeAutospacing="0" w:after="360" w:afterAutospacing="0" w:line="401" w:lineRule="atLeast"/>
        <w:rPr>
          <w:rFonts w:ascii="Arial" w:hAnsi="Arial" w:cs="Arial"/>
          <w:color w:val="666666"/>
          <w:sz w:val="27"/>
          <w:szCs w:val="27"/>
        </w:rPr>
      </w:pPr>
    </w:p>
    <w:p w:rsidR="000B5C89" w:rsidRDefault="0011571B" w:rsidP="000B5C89">
      <w:pPr>
        <w:pStyle w:val="Heading2"/>
        <w:shd w:val="clear" w:color="auto" w:fill="FFFFFF"/>
        <w:spacing w:line="312" w:lineRule="atLeast"/>
        <w:jc w:val="both"/>
        <w:rPr>
          <w:rFonts w:ascii="Nunito" w:hAnsi="Nunito"/>
          <w:color w:val="273239"/>
          <w:spacing w:val="2"/>
          <w:shd w:val="clear" w:color="auto" w:fill="FFFFFF"/>
        </w:rPr>
      </w:pPr>
      <w:r>
        <w:rPr>
          <w:rStyle w:val="Strong"/>
          <w:rFonts w:ascii="Nunito" w:hAnsi="Nunito"/>
          <w:color w:val="273239"/>
          <w:spacing w:val="2"/>
          <w:bdr w:val="none" w:sz="0" w:space="0" w:color="auto" w:frame="1"/>
          <w:shd w:val="clear" w:color="auto" w:fill="FFFFFF"/>
        </w:rPr>
        <w:t>Introduction:</w:t>
      </w:r>
      <w:r>
        <w:rPr>
          <w:rFonts w:ascii="Nunito" w:hAnsi="Nunito"/>
          <w:color w:val="273239"/>
          <w:spacing w:val="2"/>
          <w:shd w:val="clear" w:color="auto" w:fill="FFFFFF"/>
        </w:rPr>
        <w:t> Node.js is an open-source and cross-platform runtime environment for executing </w:t>
      </w:r>
      <w:hyperlink r:id="rId8" w:history="1">
        <w:r>
          <w:rPr>
            <w:rStyle w:val="Hyperlink"/>
            <w:rFonts w:ascii="Nunito" w:hAnsi="Nunito"/>
            <w:spacing w:val="2"/>
            <w:bdr w:val="none" w:sz="0" w:space="0" w:color="auto" w:frame="1"/>
            <w:shd w:val="clear" w:color="auto" w:fill="FFFFFF"/>
          </w:rPr>
          <w:t>JavaScript</w:t>
        </w:r>
      </w:hyperlink>
      <w:r>
        <w:rPr>
          <w:rFonts w:ascii="Nunito" w:hAnsi="Nunito"/>
          <w:color w:val="273239"/>
          <w:spacing w:val="2"/>
          <w:shd w:val="clear" w:color="auto" w:fill="FFFFFF"/>
        </w:rPr>
        <w:t> code outside a browser. You need to remember that </w:t>
      </w:r>
      <w:r>
        <w:rPr>
          <w:rStyle w:val="Strong"/>
          <w:rFonts w:ascii="Nunito" w:hAnsi="Nunito"/>
          <w:color w:val="273239"/>
          <w:spacing w:val="2"/>
          <w:bdr w:val="none" w:sz="0" w:space="0" w:color="auto" w:frame="1"/>
          <w:shd w:val="clear" w:color="auto" w:fill="FFFFFF"/>
        </w:rPr>
        <w:t>NodeJS is not a framework and it’s not a programming language</w:t>
      </w:r>
      <w:r>
        <w:rPr>
          <w:rFonts w:ascii="Nunito" w:hAnsi="Nunito"/>
          <w:color w:val="273239"/>
          <w:spacing w:val="2"/>
          <w:shd w:val="clear" w:color="auto" w:fill="FFFFFF"/>
        </w:rPr>
        <w:t xml:space="preserve">. Most people are confused and understand it’s a framework or a programming language. We often use Node.js for building back-end services like APIs like Web App or Mobile App. It’s used in production by large companies such as </w:t>
      </w:r>
      <w:proofErr w:type="spellStart"/>
      <w:r>
        <w:rPr>
          <w:rFonts w:ascii="Nunito" w:hAnsi="Nunito"/>
          <w:color w:val="273239"/>
          <w:spacing w:val="2"/>
          <w:shd w:val="clear" w:color="auto" w:fill="FFFFFF"/>
        </w:rPr>
        <w:t>Paypal</w:t>
      </w:r>
      <w:proofErr w:type="spellEnd"/>
      <w:r>
        <w:rPr>
          <w:rFonts w:ascii="Nunito" w:hAnsi="Nunito"/>
          <w:color w:val="273239"/>
          <w:spacing w:val="2"/>
          <w:shd w:val="clear" w:color="auto" w:fill="FFFFFF"/>
        </w:rPr>
        <w:t xml:space="preserve">, </w:t>
      </w:r>
      <w:proofErr w:type="spellStart"/>
      <w:r>
        <w:rPr>
          <w:rFonts w:ascii="Nunito" w:hAnsi="Nunito"/>
          <w:color w:val="273239"/>
          <w:spacing w:val="2"/>
          <w:shd w:val="clear" w:color="auto" w:fill="FFFFFF"/>
        </w:rPr>
        <w:t>Uber</w:t>
      </w:r>
      <w:proofErr w:type="spellEnd"/>
      <w:r>
        <w:rPr>
          <w:rFonts w:ascii="Nunito" w:hAnsi="Nunito"/>
          <w:color w:val="273239"/>
          <w:spacing w:val="2"/>
          <w:shd w:val="clear" w:color="auto" w:fill="FFFFFF"/>
        </w:rPr>
        <w:t xml:space="preserve">, Netflix, </w:t>
      </w:r>
      <w:proofErr w:type="spellStart"/>
      <w:r>
        <w:rPr>
          <w:rFonts w:ascii="Nunito" w:hAnsi="Nunito"/>
          <w:color w:val="273239"/>
          <w:spacing w:val="2"/>
          <w:shd w:val="clear" w:color="auto" w:fill="FFFFFF"/>
        </w:rPr>
        <w:t>Walmart</w:t>
      </w:r>
      <w:proofErr w:type="spellEnd"/>
      <w:r>
        <w:rPr>
          <w:rFonts w:ascii="Nunito" w:hAnsi="Nunito"/>
          <w:color w:val="273239"/>
          <w:spacing w:val="2"/>
          <w:shd w:val="clear" w:color="auto" w:fill="FFFFFF"/>
        </w:rPr>
        <w:t>, and so on.</w:t>
      </w:r>
    </w:p>
    <w:p w:rsidR="0011571B" w:rsidRDefault="0011571B" w:rsidP="0011571B"/>
    <w:p w:rsidR="0011571B" w:rsidRPr="0011571B" w:rsidRDefault="0011571B" w:rsidP="0011571B">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Features of NodeJS: </w:t>
      </w:r>
      <w:r w:rsidRPr="0011571B">
        <w:rPr>
          <w:rFonts w:ascii="Nunito" w:eastAsia="Times New Roman" w:hAnsi="Nunito" w:cs="Times New Roman"/>
          <w:color w:val="273239"/>
          <w:spacing w:val="2"/>
          <w:sz w:val="26"/>
          <w:szCs w:val="26"/>
          <w:lang w:eastAsia="en-IN"/>
        </w:rPr>
        <w:t>There are other programming languages also which we can use to build back-end services so what makes Node.js different I am going to explain.</w:t>
      </w:r>
    </w:p>
    <w:p w:rsidR="0011571B" w:rsidRPr="0011571B" w:rsidRDefault="0011571B" w:rsidP="0011571B">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It’s easy to get started and can be used for prototyping and agile development</w:t>
      </w:r>
    </w:p>
    <w:p w:rsidR="0011571B" w:rsidRPr="0011571B" w:rsidRDefault="0011571B" w:rsidP="0011571B">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provides fast and highly scalable services</w:t>
      </w:r>
    </w:p>
    <w:p w:rsidR="0011571B" w:rsidRPr="0011571B" w:rsidRDefault="0011571B" w:rsidP="0011571B">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uses JavaScript everywhere, so it’s easy for a JavaScript programmer to build back-end services using Node.js</w:t>
      </w:r>
    </w:p>
    <w:p w:rsidR="0011571B" w:rsidRPr="0011571B" w:rsidRDefault="0011571B" w:rsidP="0011571B">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Source code cleaner and consistent.</w:t>
      </w:r>
    </w:p>
    <w:p w:rsidR="0011571B" w:rsidRPr="0011571B" w:rsidRDefault="0011571B" w:rsidP="0011571B">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Large ecosystem for open source library.</w:t>
      </w:r>
    </w:p>
    <w:p w:rsidR="0011571B" w:rsidRPr="0011571B" w:rsidRDefault="0011571B" w:rsidP="0011571B">
      <w:pPr>
        <w:numPr>
          <w:ilvl w:val="0"/>
          <w:numId w:val="27"/>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It has Asynchronous or Non-blocking nature.</w:t>
      </w:r>
    </w:p>
    <w:p w:rsidR="0011571B" w:rsidRDefault="0011571B" w:rsidP="0011571B">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rsidR="0011571B" w:rsidRDefault="0011571B" w:rsidP="0011571B">
      <w:pPr>
        <w:shd w:val="clear" w:color="auto" w:fill="FFFFFF"/>
        <w:spacing w:after="0" w:line="240" w:lineRule="auto"/>
        <w:textAlignment w:val="baseline"/>
        <w:rPr>
          <w:rFonts w:ascii="Nunito" w:eastAsia="Times New Roman" w:hAnsi="Nunito" w:cs="Times New Roman"/>
          <w:b/>
          <w:bCs/>
          <w:color w:val="273239"/>
          <w:spacing w:val="2"/>
          <w:sz w:val="26"/>
          <w:szCs w:val="26"/>
          <w:bdr w:val="none" w:sz="0" w:space="0" w:color="auto" w:frame="1"/>
          <w:lang w:eastAsia="en-IN"/>
        </w:rPr>
      </w:pPr>
    </w:p>
    <w:p w:rsidR="0011571B" w:rsidRPr="0011571B" w:rsidRDefault="0011571B" w:rsidP="0011571B">
      <w:pPr>
        <w:shd w:val="clear" w:color="auto" w:fill="FFFFFF"/>
        <w:spacing w:after="0" w:line="240" w:lineRule="auto"/>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Advantages of NodeJS: </w:t>
      </w:r>
      <w:r w:rsidRPr="0011571B">
        <w:rPr>
          <w:rFonts w:ascii="Nunito" w:eastAsia="Times New Roman" w:hAnsi="Nunito" w:cs="Times New Roman"/>
          <w:color w:val="273239"/>
          <w:spacing w:val="2"/>
          <w:sz w:val="26"/>
          <w:szCs w:val="26"/>
          <w:lang w:eastAsia="en-IN"/>
        </w:rPr>
        <w:t>Here are the benefits of using Node.js </w:t>
      </w:r>
      <w:r w:rsidRPr="0011571B">
        <w:rPr>
          <w:rFonts w:ascii="Nunito" w:eastAsia="Times New Roman" w:hAnsi="Nunito" w:cs="Times New Roman"/>
          <w:color w:val="273239"/>
          <w:spacing w:val="2"/>
          <w:sz w:val="26"/>
          <w:szCs w:val="26"/>
          <w:lang w:eastAsia="en-IN"/>
        </w:rPr>
        <w:br/>
        <w:t> </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Easy Scalability:</w:t>
      </w:r>
      <w:r w:rsidRPr="0011571B">
        <w:rPr>
          <w:rFonts w:ascii="Nunito" w:eastAsia="Times New Roman" w:hAnsi="Nunito" w:cs="Times New Roman"/>
          <w:color w:val="273239"/>
          <w:spacing w:val="2"/>
          <w:sz w:val="26"/>
          <w:szCs w:val="26"/>
          <w:lang w:eastAsia="en-IN"/>
        </w:rPr>
        <w:t> Developers prefer to use Node.js because it is easily scaling the application in both horizontal and vertical directions. We can also add extra resources during the scalability of the application.</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Real-time web apps:</w:t>
      </w:r>
      <w:r w:rsidRPr="0011571B">
        <w:rPr>
          <w:rFonts w:ascii="Nunito" w:eastAsia="Times New Roman" w:hAnsi="Nunito" w:cs="Times New Roman"/>
          <w:color w:val="273239"/>
          <w:spacing w:val="2"/>
          <w:sz w:val="26"/>
          <w:szCs w:val="26"/>
          <w:lang w:eastAsia="en-IN"/>
        </w:rPr>
        <w:t> If you are building a web app you can also use PHP, and it will take the same amount of time when you use Node.js, But if I am talking about building chat apps or gaming apps Node.js is much more preferable because of faster synchronization. Also, the event loop avoids HTTP overloaded for Node.js development.</w:t>
      </w:r>
    </w:p>
    <w:p w:rsid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Fast Suite:</w:t>
      </w:r>
      <w:r w:rsidRPr="0011571B">
        <w:rPr>
          <w:rFonts w:ascii="Nunito" w:eastAsia="Times New Roman" w:hAnsi="Nunito" w:cs="Times New Roman"/>
          <w:color w:val="273239"/>
          <w:spacing w:val="2"/>
          <w:sz w:val="26"/>
          <w:szCs w:val="26"/>
          <w:lang w:eastAsia="en-IN"/>
        </w:rPr>
        <w:t> </w:t>
      </w:r>
      <w:proofErr w:type="spellStart"/>
      <w:r w:rsidRPr="0011571B">
        <w:rPr>
          <w:rFonts w:ascii="Nunito" w:eastAsia="Times New Roman" w:hAnsi="Nunito" w:cs="Times New Roman"/>
          <w:color w:val="273239"/>
          <w:spacing w:val="2"/>
          <w:sz w:val="26"/>
          <w:szCs w:val="26"/>
          <w:lang w:eastAsia="en-IN"/>
        </w:rPr>
        <w:t>NodeJs</w:t>
      </w:r>
      <w:proofErr w:type="spellEnd"/>
      <w:r w:rsidRPr="0011571B">
        <w:rPr>
          <w:rFonts w:ascii="Nunito" w:eastAsia="Times New Roman" w:hAnsi="Nunito" w:cs="Times New Roman"/>
          <w:color w:val="273239"/>
          <w:spacing w:val="2"/>
          <w:sz w:val="26"/>
          <w:szCs w:val="26"/>
          <w:lang w:eastAsia="en-IN"/>
        </w:rPr>
        <w:t xml:space="preserve"> runs on the V8 engine developed by Google. Event loop in </w:t>
      </w:r>
      <w:proofErr w:type="spellStart"/>
      <w:r w:rsidRPr="0011571B">
        <w:rPr>
          <w:rFonts w:ascii="Nunito" w:eastAsia="Times New Roman" w:hAnsi="Nunito" w:cs="Times New Roman"/>
          <w:color w:val="273239"/>
          <w:spacing w:val="2"/>
          <w:sz w:val="26"/>
          <w:szCs w:val="26"/>
          <w:lang w:eastAsia="en-IN"/>
        </w:rPr>
        <w:t>NodeJs</w:t>
      </w:r>
      <w:proofErr w:type="spellEnd"/>
      <w:r w:rsidRPr="0011571B">
        <w:rPr>
          <w:rFonts w:ascii="Nunito" w:eastAsia="Times New Roman" w:hAnsi="Nunito" w:cs="Times New Roman"/>
          <w:color w:val="273239"/>
          <w:spacing w:val="2"/>
          <w:sz w:val="26"/>
          <w:szCs w:val="26"/>
          <w:lang w:eastAsia="en-IN"/>
        </w:rPr>
        <w:t xml:space="preserve"> handles all asynchronous operation so </w:t>
      </w:r>
      <w:proofErr w:type="spellStart"/>
      <w:r w:rsidRPr="0011571B">
        <w:rPr>
          <w:rFonts w:ascii="Nunito" w:eastAsia="Times New Roman" w:hAnsi="Nunito" w:cs="Times New Roman"/>
          <w:color w:val="273239"/>
          <w:spacing w:val="2"/>
          <w:sz w:val="26"/>
          <w:szCs w:val="26"/>
          <w:lang w:eastAsia="en-IN"/>
        </w:rPr>
        <w:t>NodeJs</w:t>
      </w:r>
      <w:proofErr w:type="spellEnd"/>
      <w:r w:rsidRPr="0011571B">
        <w:rPr>
          <w:rFonts w:ascii="Nunito" w:eastAsia="Times New Roman" w:hAnsi="Nunito" w:cs="Times New Roman"/>
          <w:color w:val="273239"/>
          <w:spacing w:val="2"/>
          <w:sz w:val="26"/>
          <w:szCs w:val="26"/>
          <w:lang w:eastAsia="en-IN"/>
        </w:rPr>
        <w:t xml:space="preserve"> acts like a fast suite </w:t>
      </w:r>
    </w:p>
    <w:p w:rsid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p>
    <w:p w:rsidR="0011571B" w:rsidRPr="0011571B" w:rsidRDefault="0011571B" w:rsidP="0011571B">
      <w:pPr>
        <w:shd w:val="clear" w:color="auto" w:fill="FFFFFF"/>
        <w:spacing w:after="0" w:line="240" w:lineRule="auto"/>
        <w:ind w:left="1065"/>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color w:val="273239"/>
          <w:spacing w:val="2"/>
          <w:sz w:val="26"/>
          <w:szCs w:val="26"/>
          <w:lang w:eastAsia="en-IN"/>
        </w:rPr>
        <w:t>and all the operations can be done quickly like reading or writing in the database, network connection, or file system</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Easy to learn and code:</w:t>
      </w:r>
      <w:r w:rsidRPr="0011571B">
        <w:rPr>
          <w:rFonts w:ascii="Nunito" w:eastAsia="Times New Roman" w:hAnsi="Nunito" w:cs="Times New Roman"/>
          <w:color w:val="273239"/>
          <w:spacing w:val="2"/>
          <w:sz w:val="26"/>
          <w:szCs w:val="26"/>
          <w:lang w:eastAsia="en-IN"/>
        </w:rPr>
        <w:t> </w:t>
      </w:r>
      <w:proofErr w:type="spellStart"/>
      <w:r w:rsidRPr="0011571B">
        <w:rPr>
          <w:rFonts w:ascii="Nunito" w:eastAsia="Times New Roman" w:hAnsi="Nunito" w:cs="Times New Roman"/>
          <w:color w:val="273239"/>
          <w:spacing w:val="2"/>
          <w:sz w:val="26"/>
          <w:szCs w:val="26"/>
          <w:lang w:eastAsia="en-IN"/>
        </w:rPr>
        <w:t>NodeJs</w:t>
      </w:r>
      <w:proofErr w:type="spellEnd"/>
      <w:r w:rsidRPr="0011571B">
        <w:rPr>
          <w:rFonts w:ascii="Nunito" w:eastAsia="Times New Roman" w:hAnsi="Nunito" w:cs="Times New Roman"/>
          <w:color w:val="273239"/>
          <w:spacing w:val="2"/>
          <w:sz w:val="26"/>
          <w:szCs w:val="26"/>
          <w:lang w:eastAsia="en-IN"/>
        </w:rPr>
        <w:t xml:space="preserve"> is easy to learn and code because it uses JavaScript. If you are a front-end developer and have a good grasp of JavaScript you can easily learn and build the application on NodeJS</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Advantage of Caching: </w:t>
      </w:r>
      <w:r w:rsidRPr="0011571B">
        <w:rPr>
          <w:rFonts w:ascii="Nunito" w:eastAsia="Times New Roman" w:hAnsi="Nunito" w:cs="Times New Roman"/>
          <w:color w:val="273239"/>
          <w:spacing w:val="2"/>
          <w:sz w:val="26"/>
          <w:szCs w:val="26"/>
          <w:lang w:eastAsia="en-IN"/>
        </w:rPr>
        <w:t>It provides the caching of a single module. Whenever there is any request for the first module, it gets cached in the application memory, so you don’t need to re-execute the code.</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lastRenderedPageBreak/>
        <w:t>Data Streaming:</w:t>
      </w:r>
      <w:r w:rsidRPr="0011571B">
        <w:rPr>
          <w:rFonts w:ascii="Nunito" w:eastAsia="Times New Roman" w:hAnsi="Nunito" w:cs="Times New Roman"/>
          <w:color w:val="273239"/>
          <w:spacing w:val="2"/>
          <w:sz w:val="26"/>
          <w:szCs w:val="26"/>
          <w:lang w:eastAsia="en-IN"/>
        </w:rPr>
        <w:t xml:space="preserve"> In </w:t>
      </w:r>
      <w:proofErr w:type="spellStart"/>
      <w:r w:rsidRPr="0011571B">
        <w:rPr>
          <w:rFonts w:ascii="Nunito" w:eastAsia="Times New Roman" w:hAnsi="Nunito" w:cs="Times New Roman"/>
          <w:color w:val="273239"/>
          <w:spacing w:val="2"/>
          <w:sz w:val="26"/>
          <w:szCs w:val="26"/>
          <w:lang w:eastAsia="en-IN"/>
        </w:rPr>
        <w:t>NodeJs</w:t>
      </w:r>
      <w:proofErr w:type="spellEnd"/>
      <w:r w:rsidRPr="0011571B">
        <w:rPr>
          <w:rFonts w:ascii="Nunito" w:eastAsia="Times New Roman" w:hAnsi="Nunito" w:cs="Times New Roman"/>
          <w:color w:val="273239"/>
          <w:spacing w:val="2"/>
          <w:sz w:val="26"/>
          <w:szCs w:val="26"/>
          <w:lang w:eastAsia="en-IN"/>
        </w:rPr>
        <w:t xml:space="preserve"> HTTP request and response are considered as two separate events. They are data stream so when you process a file at the time of loading it will reduce the overall time and will make it faster when the data is presented in the form of transmissions. It also allows you to stream audio and video files at lightning speed.</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Hosting:</w:t>
      </w:r>
      <w:r w:rsidRPr="0011571B">
        <w:rPr>
          <w:rFonts w:ascii="Nunito" w:eastAsia="Times New Roman" w:hAnsi="Nunito" w:cs="Times New Roman"/>
          <w:color w:val="273239"/>
          <w:spacing w:val="2"/>
          <w:sz w:val="26"/>
          <w:szCs w:val="26"/>
          <w:lang w:eastAsia="en-IN"/>
        </w:rPr>
        <w:t> PaaS (Platform as a Service) and Heroku are the hosting platforms for NodeJS application deployment which is easy to use without facing any issue.</w:t>
      </w:r>
    </w:p>
    <w:p w:rsidR="0011571B" w:rsidRPr="0011571B" w:rsidRDefault="0011571B" w:rsidP="0011571B">
      <w:pPr>
        <w:numPr>
          <w:ilvl w:val="0"/>
          <w:numId w:val="28"/>
        </w:numPr>
        <w:shd w:val="clear" w:color="auto" w:fill="FFFFFF"/>
        <w:spacing w:after="0" w:line="240" w:lineRule="auto"/>
        <w:ind w:left="1080"/>
        <w:textAlignment w:val="baseline"/>
        <w:rPr>
          <w:rFonts w:ascii="Nunito" w:eastAsia="Times New Roman" w:hAnsi="Nunito" w:cs="Times New Roman"/>
          <w:color w:val="273239"/>
          <w:spacing w:val="2"/>
          <w:sz w:val="26"/>
          <w:szCs w:val="26"/>
          <w:lang w:eastAsia="en-IN"/>
        </w:rPr>
      </w:pPr>
      <w:r w:rsidRPr="0011571B">
        <w:rPr>
          <w:rFonts w:ascii="Nunito" w:eastAsia="Times New Roman" w:hAnsi="Nunito" w:cs="Times New Roman"/>
          <w:b/>
          <w:bCs/>
          <w:color w:val="273239"/>
          <w:spacing w:val="2"/>
          <w:sz w:val="26"/>
          <w:szCs w:val="26"/>
          <w:bdr w:val="none" w:sz="0" w:space="0" w:color="auto" w:frame="1"/>
          <w:lang w:eastAsia="en-IN"/>
        </w:rPr>
        <w:t>Corporate Support:</w:t>
      </w:r>
      <w:r w:rsidRPr="0011571B">
        <w:rPr>
          <w:rFonts w:ascii="Nunito" w:eastAsia="Times New Roman" w:hAnsi="Nunito" w:cs="Times New Roman"/>
          <w:color w:val="273239"/>
          <w:spacing w:val="2"/>
          <w:sz w:val="26"/>
          <w:szCs w:val="26"/>
          <w:lang w:eastAsia="en-IN"/>
        </w:rPr>
        <w:t xml:space="preserve"> Most of the well-known companies like </w:t>
      </w:r>
      <w:proofErr w:type="spellStart"/>
      <w:r w:rsidRPr="0011571B">
        <w:rPr>
          <w:rFonts w:ascii="Nunito" w:eastAsia="Times New Roman" w:hAnsi="Nunito" w:cs="Times New Roman"/>
          <w:color w:val="273239"/>
          <w:spacing w:val="2"/>
          <w:sz w:val="26"/>
          <w:szCs w:val="26"/>
          <w:lang w:eastAsia="en-IN"/>
        </w:rPr>
        <w:t>Walmart</w:t>
      </w:r>
      <w:proofErr w:type="spellEnd"/>
      <w:r w:rsidRPr="0011571B">
        <w:rPr>
          <w:rFonts w:ascii="Nunito" w:eastAsia="Times New Roman" w:hAnsi="Nunito" w:cs="Times New Roman"/>
          <w:color w:val="273239"/>
          <w:spacing w:val="2"/>
          <w:sz w:val="26"/>
          <w:szCs w:val="26"/>
          <w:lang w:eastAsia="en-IN"/>
        </w:rPr>
        <w:t xml:space="preserve">, </w:t>
      </w:r>
      <w:proofErr w:type="spellStart"/>
      <w:r w:rsidRPr="0011571B">
        <w:rPr>
          <w:rFonts w:ascii="Nunito" w:eastAsia="Times New Roman" w:hAnsi="Nunito" w:cs="Times New Roman"/>
          <w:color w:val="273239"/>
          <w:spacing w:val="2"/>
          <w:sz w:val="26"/>
          <w:szCs w:val="26"/>
          <w:lang w:eastAsia="en-IN"/>
        </w:rPr>
        <w:t>Paypal</w:t>
      </w:r>
      <w:proofErr w:type="spellEnd"/>
      <w:r w:rsidRPr="0011571B">
        <w:rPr>
          <w:rFonts w:ascii="Nunito" w:eastAsia="Times New Roman" w:hAnsi="Nunito" w:cs="Times New Roman"/>
          <w:color w:val="273239"/>
          <w:spacing w:val="2"/>
          <w:sz w:val="26"/>
          <w:szCs w:val="26"/>
          <w:lang w:eastAsia="en-IN"/>
        </w:rPr>
        <w:t>, Microsoft, Yahoo are using NodeJS for building the applications. NodeJS uses JavaScript, so most of the companies are combining front-end and backend Teams together into a single unit.</w:t>
      </w:r>
    </w:p>
    <w:p w:rsidR="0011571B" w:rsidRPr="0011571B" w:rsidRDefault="0011571B" w:rsidP="0011571B"/>
    <w:p w:rsidR="000B5C89" w:rsidRDefault="000B5C89" w:rsidP="000B5C89">
      <w:pPr>
        <w:pStyle w:val="Heading2"/>
        <w:shd w:val="clear" w:color="auto" w:fill="FFFFFF"/>
        <w:spacing w:line="312" w:lineRule="atLeast"/>
        <w:jc w:val="both"/>
        <w:rPr>
          <w:rFonts w:ascii="Helvetica" w:hAnsi="Helvetica"/>
          <w:b/>
          <w:bCs/>
          <w:color w:val="610B38"/>
          <w:sz w:val="38"/>
          <w:szCs w:val="38"/>
        </w:rPr>
      </w:pPr>
    </w:p>
    <w:p w:rsidR="000B5C89" w:rsidRDefault="000B5C89" w:rsidP="000B5C89">
      <w:pPr>
        <w:pStyle w:val="Heading2"/>
        <w:shd w:val="clear" w:color="auto" w:fill="FFFFFF"/>
        <w:spacing w:line="312" w:lineRule="atLeast"/>
        <w:jc w:val="both"/>
        <w:rPr>
          <w:rFonts w:ascii="Helvetica" w:hAnsi="Helvetica"/>
          <w:b/>
          <w:bCs/>
          <w:color w:val="610B38"/>
          <w:sz w:val="38"/>
          <w:szCs w:val="38"/>
        </w:rPr>
      </w:pPr>
    </w:p>
    <w:p w:rsidR="00756944" w:rsidRDefault="00485DB5" w:rsidP="00756944">
      <w:pPr>
        <w:pStyle w:val="Heading1"/>
        <w:rPr>
          <w:sz w:val="40"/>
          <w:szCs w:val="40"/>
        </w:rPr>
      </w:pPr>
      <w:bookmarkStart w:id="1" w:name="_Toc120458456"/>
      <w:bookmarkStart w:id="2" w:name="_Toc120458535"/>
      <w:bookmarkStart w:id="3" w:name="_Toc120458557"/>
      <w:r w:rsidRPr="00756944">
        <w:rPr>
          <w:sz w:val="40"/>
          <w:szCs w:val="40"/>
        </w:rPr>
        <w:softHyphen/>
      </w:r>
      <w:r w:rsidRPr="00756944">
        <w:rPr>
          <w:sz w:val="40"/>
          <w:szCs w:val="40"/>
        </w:rPr>
        <w:softHyphen/>
      </w:r>
      <w:r w:rsidRPr="00756944">
        <w:rPr>
          <w:sz w:val="40"/>
          <w:szCs w:val="40"/>
        </w:rPr>
        <w:softHyphen/>
      </w:r>
      <w:r w:rsidRPr="00756944">
        <w:rPr>
          <w:sz w:val="40"/>
          <w:szCs w:val="40"/>
        </w:rPr>
        <w:softHyphen/>
      </w:r>
      <w:bookmarkEnd w:id="1"/>
      <w:bookmarkEnd w:id="2"/>
      <w:bookmarkEnd w:id="3"/>
    </w:p>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0B5C89" w:rsidRDefault="000B5C89" w:rsidP="000B5C89"/>
    <w:p w:rsidR="0013541F" w:rsidRDefault="0013541F" w:rsidP="007F3A68">
      <w:pPr>
        <w:pStyle w:val="NormalWeb"/>
        <w:shd w:val="clear" w:color="auto" w:fill="FFFFFF"/>
        <w:spacing w:before="240" w:beforeAutospacing="0" w:after="240" w:afterAutospacing="0" w:line="420" w:lineRule="atLeast"/>
        <w:rPr>
          <w:sz w:val="44"/>
          <w:szCs w:val="44"/>
        </w:rPr>
      </w:pPr>
    </w:p>
    <w:p w:rsidR="0013541F" w:rsidRDefault="0013541F" w:rsidP="007F3A68">
      <w:pPr>
        <w:pStyle w:val="NormalWeb"/>
        <w:shd w:val="clear" w:color="auto" w:fill="FFFFFF"/>
        <w:spacing w:before="240" w:beforeAutospacing="0" w:after="240" w:afterAutospacing="0" w:line="420" w:lineRule="atLeast"/>
        <w:rPr>
          <w:sz w:val="44"/>
          <w:szCs w:val="44"/>
        </w:rPr>
      </w:pPr>
    </w:p>
    <w:p w:rsidR="0013541F" w:rsidRDefault="0013541F" w:rsidP="007F3A68">
      <w:pPr>
        <w:pStyle w:val="NormalWeb"/>
        <w:shd w:val="clear" w:color="auto" w:fill="FFFFFF"/>
        <w:spacing w:before="240" w:beforeAutospacing="0" w:after="240" w:afterAutospacing="0" w:line="420" w:lineRule="atLeast"/>
        <w:rPr>
          <w:sz w:val="44"/>
          <w:szCs w:val="44"/>
        </w:rPr>
      </w:pPr>
    </w:p>
    <w:p w:rsidR="0013541F" w:rsidRDefault="0013541F" w:rsidP="007F3A68">
      <w:pPr>
        <w:pStyle w:val="NormalWeb"/>
        <w:shd w:val="clear" w:color="auto" w:fill="FFFFFF"/>
        <w:spacing w:before="240" w:beforeAutospacing="0" w:after="240" w:afterAutospacing="0" w:line="420" w:lineRule="atLeast"/>
        <w:rPr>
          <w:sz w:val="44"/>
          <w:szCs w:val="44"/>
        </w:rPr>
      </w:pPr>
    </w:p>
    <w:p w:rsidR="0013541F" w:rsidRDefault="0013541F" w:rsidP="007F3A68">
      <w:pPr>
        <w:pStyle w:val="NormalWeb"/>
        <w:shd w:val="clear" w:color="auto" w:fill="FFFFFF"/>
        <w:spacing w:before="240" w:beforeAutospacing="0" w:after="240" w:afterAutospacing="0" w:line="420" w:lineRule="atLeast"/>
        <w:rPr>
          <w:sz w:val="44"/>
          <w:szCs w:val="44"/>
        </w:rPr>
      </w:pPr>
    </w:p>
    <w:p w:rsidR="007F3A68" w:rsidRDefault="0011571B" w:rsidP="007F3A68">
      <w:pPr>
        <w:pStyle w:val="NormalWeb"/>
        <w:shd w:val="clear" w:color="auto" w:fill="FFFFFF"/>
        <w:spacing w:before="240" w:beforeAutospacing="0" w:after="240" w:afterAutospacing="0" w:line="420" w:lineRule="atLeast"/>
        <w:rPr>
          <w:rFonts w:ascii="Segoe UI" w:hAnsi="Segoe UI" w:cs="Segoe UI"/>
          <w:color w:val="3C3C43"/>
        </w:rPr>
      </w:pPr>
      <w:proofErr w:type="spellStart"/>
      <w:r>
        <w:rPr>
          <w:sz w:val="44"/>
          <w:szCs w:val="44"/>
        </w:rPr>
        <w:t>V</w:t>
      </w:r>
      <w:r w:rsidRPr="0011571B">
        <w:rPr>
          <w:sz w:val="44"/>
          <w:szCs w:val="44"/>
        </w:rPr>
        <w:t>ite</w:t>
      </w:r>
      <w:r>
        <w:rPr>
          <w:sz w:val="44"/>
          <w:szCs w:val="44"/>
        </w:rPr>
        <w:t>.js</w:t>
      </w:r>
      <w:proofErr w:type="spellEnd"/>
      <w:r w:rsidR="007F3A68">
        <w:rPr>
          <w:sz w:val="44"/>
          <w:szCs w:val="44"/>
        </w:rPr>
        <w:t xml:space="preserve">- </w:t>
      </w:r>
      <w:proofErr w:type="spellStart"/>
      <w:r w:rsidR="007F3A68">
        <w:rPr>
          <w:rFonts w:ascii="Segoe UI" w:hAnsi="Segoe UI" w:cs="Segoe UI"/>
          <w:color w:val="3C3C43"/>
        </w:rPr>
        <w:t>Vite</w:t>
      </w:r>
      <w:proofErr w:type="spellEnd"/>
      <w:r w:rsidR="007F3A68">
        <w:rPr>
          <w:rFonts w:ascii="Segoe UI" w:hAnsi="Segoe UI" w:cs="Segoe UI"/>
          <w:color w:val="3C3C43"/>
        </w:rPr>
        <w:t xml:space="preserve"> (French word for "quick", pronounced </w:t>
      </w:r>
      <w:r w:rsidR="007F3A68">
        <w:rPr>
          <w:rStyle w:val="HTMLCode"/>
          <w:rFonts w:ascii="var(--vp-font-family-mono)" w:hAnsi="var(--vp-font-family-mono)"/>
          <w:color w:val="3C3C43"/>
        </w:rPr>
        <w:t>/</w:t>
      </w:r>
      <w:proofErr w:type="spellStart"/>
      <w:r w:rsidR="007F3A68">
        <w:rPr>
          <w:rStyle w:val="HTMLCode"/>
          <w:rFonts w:ascii="var(--vp-font-family-mono)" w:hAnsi="var(--vp-font-family-mono)"/>
          <w:color w:val="3C3C43"/>
        </w:rPr>
        <w:t>vit</w:t>
      </w:r>
      <w:proofErr w:type="spellEnd"/>
      <w:r w:rsidR="007F3A68">
        <w:rPr>
          <w:rStyle w:val="HTMLCode"/>
          <w:rFonts w:ascii="var(--vp-font-family-mono)" w:hAnsi="var(--vp-font-family-mono)"/>
          <w:color w:val="3C3C43"/>
        </w:rPr>
        <w:t>/</w:t>
      </w:r>
      <w:r w:rsidR="007F3A68">
        <w:rPr>
          <w:rFonts w:ascii="Segoe UI" w:hAnsi="Segoe UI" w:cs="Segoe UI"/>
          <w:color w:val="3C3C43"/>
        </w:rPr>
        <w:t>, like "</w:t>
      </w:r>
      <w:proofErr w:type="spellStart"/>
      <w:r w:rsidR="007F3A68">
        <w:rPr>
          <w:rFonts w:ascii="Segoe UI" w:hAnsi="Segoe UI" w:cs="Segoe UI"/>
          <w:color w:val="3C3C43"/>
        </w:rPr>
        <w:t>veet</w:t>
      </w:r>
      <w:proofErr w:type="spellEnd"/>
      <w:r w:rsidR="007F3A68">
        <w:rPr>
          <w:rFonts w:ascii="Segoe UI" w:hAnsi="Segoe UI" w:cs="Segoe UI"/>
          <w:color w:val="3C3C43"/>
        </w:rPr>
        <w:t>") is a build tool that aims to provide a faster and leaner development experience for modern web projects. It consists of two major parts:</w:t>
      </w:r>
    </w:p>
    <w:p w:rsidR="007F3A68" w:rsidRDefault="007F3A68" w:rsidP="007F3A68">
      <w:pPr>
        <w:pStyle w:val="NormalWeb"/>
        <w:numPr>
          <w:ilvl w:val="0"/>
          <w:numId w:val="29"/>
        </w:numPr>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A dev server that provides </w:t>
      </w:r>
      <w:hyperlink r:id="rId9" w:history="1">
        <w:r>
          <w:rPr>
            <w:rStyle w:val="Hyperlink"/>
            <w:rFonts w:ascii="Segoe UI" w:hAnsi="Segoe UI" w:cs="Segoe UI"/>
          </w:rPr>
          <w:t>rich feature enhancements</w:t>
        </w:r>
      </w:hyperlink>
      <w:r>
        <w:rPr>
          <w:rFonts w:ascii="Segoe UI" w:hAnsi="Segoe UI" w:cs="Segoe UI"/>
          <w:color w:val="3C3C43"/>
        </w:rPr>
        <w:t> over </w:t>
      </w:r>
      <w:hyperlink r:id="rId10" w:tgtFrame="_blank" w:history="1">
        <w:r>
          <w:rPr>
            <w:rStyle w:val="Hyperlink"/>
            <w:rFonts w:ascii="Segoe UI" w:hAnsi="Segoe UI" w:cs="Segoe UI"/>
          </w:rPr>
          <w:t>native ES modules</w:t>
        </w:r>
      </w:hyperlink>
      <w:r>
        <w:rPr>
          <w:rFonts w:ascii="Segoe UI" w:hAnsi="Segoe UI" w:cs="Segoe UI"/>
          <w:color w:val="3C3C43"/>
        </w:rPr>
        <w:t>, for example extremely fast </w:t>
      </w:r>
      <w:hyperlink r:id="rId11" w:anchor="hot-module-replacement" w:history="1">
        <w:r>
          <w:rPr>
            <w:rStyle w:val="Hyperlink"/>
            <w:rFonts w:ascii="Segoe UI" w:hAnsi="Segoe UI" w:cs="Segoe UI"/>
          </w:rPr>
          <w:t>Hot Module Replacement (HMR)</w:t>
        </w:r>
      </w:hyperlink>
      <w:r>
        <w:rPr>
          <w:rFonts w:ascii="Segoe UI" w:hAnsi="Segoe UI" w:cs="Segoe UI"/>
          <w:color w:val="3C3C43"/>
        </w:rPr>
        <w:t>.</w:t>
      </w:r>
    </w:p>
    <w:p w:rsidR="007F3A68" w:rsidRDefault="007F3A68" w:rsidP="007F3A68">
      <w:pPr>
        <w:pStyle w:val="NormalWeb"/>
        <w:numPr>
          <w:ilvl w:val="0"/>
          <w:numId w:val="29"/>
        </w:numPr>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A build command that bundles your code with </w:t>
      </w:r>
      <w:hyperlink r:id="rId12" w:tgtFrame="_blank" w:history="1">
        <w:r>
          <w:rPr>
            <w:rStyle w:val="Hyperlink"/>
            <w:rFonts w:ascii="Segoe UI" w:hAnsi="Segoe UI" w:cs="Segoe UI"/>
          </w:rPr>
          <w:t>Rollup</w:t>
        </w:r>
      </w:hyperlink>
      <w:r>
        <w:rPr>
          <w:rFonts w:ascii="Segoe UI" w:hAnsi="Segoe UI" w:cs="Segoe UI"/>
          <w:color w:val="3C3C43"/>
        </w:rPr>
        <w:t>, pre-configured to output highly optimized static assets for production.</w:t>
      </w:r>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proofErr w:type="spellStart"/>
      <w:r>
        <w:rPr>
          <w:rFonts w:ascii="Segoe UI" w:hAnsi="Segoe UI" w:cs="Segoe UI"/>
          <w:color w:val="3C3C43"/>
        </w:rPr>
        <w:t>Vite</w:t>
      </w:r>
      <w:proofErr w:type="spellEnd"/>
      <w:r>
        <w:rPr>
          <w:rFonts w:ascii="Segoe UI" w:hAnsi="Segoe UI" w:cs="Segoe UI"/>
          <w:color w:val="3C3C43"/>
        </w:rPr>
        <w:t xml:space="preserve"> is opinionated and comes with sensible defaults out of the box, but is also highly extensible via its </w:t>
      </w:r>
      <w:hyperlink r:id="rId13" w:history="1">
        <w:r>
          <w:rPr>
            <w:rStyle w:val="Hyperlink"/>
            <w:rFonts w:ascii="Segoe UI" w:hAnsi="Segoe UI" w:cs="Segoe UI"/>
          </w:rPr>
          <w:t>Plugin API</w:t>
        </w:r>
      </w:hyperlink>
      <w:r>
        <w:rPr>
          <w:rFonts w:ascii="Segoe UI" w:hAnsi="Segoe UI" w:cs="Segoe UI"/>
          <w:color w:val="3C3C43"/>
        </w:rPr>
        <w:t> and </w:t>
      </w:r>
      <w:hyperlink r:id="rId14" w:history="1">
        <w:r>
          <w:rPr>
            <w:rStyle w:val="Hyperlink"/>
            <w:rFonts w:ascii="Segoe UI" w:hAnsi="Segoe UI" w:cs="Segoe UI"/>
          </w:rPr>
          <w:t>JavaScript API</w:t>
        </w:r>
      </w:hyperlink>
      <w:r>
        <w:rPr>
          <w:rFonts w:ascii="Segoe UI" w:hAnsi="Segoe UI" w:cs="Segoe UI"/>
          <w:color w:val="3C3C43"/>
        </w:rPr>
        <w:t> with full typing support.</w:t>
      </w:r>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You can learn more about the rationale behind the project in the </w:t>
      </w:r>
      <w:hyperlink r:id="rId15" w:history="1">
        <w:r>
          <w:rPr>
            <w:rStyle w:val="Hyperlink"/>
            <w:rFonts w:ascii="Segoe UI" w:hAnsi="Segoe UI" w:cs="Segoe UI"/>
          </w:rPr>
          <w:t xml:space="preserve">Why </w:t>
        </w:r>
        <w:proofErr w:type="spellStart"/>
        <w:r>
          <w:rPr>
            <w:rStyle w:val="Hyperlink"/>
            <w:rFonts w:ascii="Segoe UI" w:hAnsi="Segoe UI" w:cs="Segoe UI"/>
          </w:rPr>
          <w:t>Vite</w:t>
        </w:r>
        <w:proofErr w:type="spellEnd"/>
      </w:hyperlink>
      <w:r>
        <w:rPr>
          <w:rFonts w:ascii="Segoe UI" w:hAnsi="Segoe UI" w:cs="Segoe UI"/>
          <w:color w:val="3C3C43"/>
        </w:rPr>
        <w:t> section.</w:t>
      </w:r>
    </w:p>
    <w:p w:rsidR="007F3A68" w:rsidRDefault="007F3A68" w:rsidP="007F3A68">
      <w:pPr>
        <w:pStyle w:val="Heading2"/>
        <w:shd w:val="clear" w:color="auto" w:fill="FFFFFF"/>
        <w:spacing w:before="720" w:after="240" w:line="480" w:lineRule="atLeast"/>
        <w:rPr>
          <w:rFonts w:ascii="Segoe UI" w:hAnsi="Segoe UI" w:cs="Segoe UI"/>
          <w:color w:val="3C3C43"/>
          <w:spacing w:val="-5"/>
        </w:rPr>
      </w:pPr>
      <w:r>
        <w:rPr>
          <w:rFonts w:ascii="Segoe UI" w:hAnsi="Segoe UI" w:cs="Segoe UI"/>
          <w:color w:val="3C3C43"/>
          <w:spacing w:val="-5"/>
        </w:rPr>
        <w:t>Browser Support</w:t>
      </w:r>
      <w:hyperlink r:id="rId16" w:anchor="browser-support" w:history="1">
        <w:r>
          <w:rPr>
            <w:rStyle w:val="Hyperlink"/>
            <w:rFonts w:ascii="Segoe UI" w:hAnsi="Segoe UI" w:cs="Segoe UI"/>
            <w:b/>
            <w:bCs/>
            <w:spacing w:val="-5"/>
          </w:rPr>
          <w:t>​</w:t>
        </w:r>
      </w:hyperlink>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The default build targets browsers that support </w:t>
      </w:r>
      <w:hyperlink r:id="rId17" w:tgtFrame="_blank" w:history="1">
        <w:r>
          <w:rPr>
            <w:rStyle w:val="Hyperlink"/>
            <w:rFonts w:ascii="Segoe UI" w:hAnsi="Segoe UI" w:cs="Segoe UI"/>
          </w:rPr>
          <w:t>native ES Modules</w:t>
        </w:r>
      </w:hyperlink>
      <w:r>
        <w:rPr>
          <w:rFonts w:ascii="Segoe UI" w:hAnsi="Segoe UI" w:cs="Segoe UI"/>
          <w:color w:val="3C3C43"/>
        </w:rPr>
        <w:t>, </w:t>
      </w:r>
      <w:hyperlink r:id="rId18" w:tgtFrame="_blank" w:history="1">
        <w:r>
          <w:rPr>
            <w:rStyle w:val="Hyperlink"/>
            <w:rFonts w:ascii="Segoe UI" w:hAnsi="Segoe UI" w:cs="Segoe UI"/>
          </w:rPr>
          <w:t>native ESM dynamic import</w:t>
        </w:r>
      </w:hyperlink>
      <w:r>
        <w:rPr>
          <w:rFonts w:ascii="Segoe UI" w:hAnsi="Segoe UI" w:cs="Segoe UI"/>
          <w:color w:val="3C3C43"/>
        </w:rPr>
        <w:t>, and </w:t>
      </w:r>
      <w:proofErr w:type="spellStart"/>
      <w:r w:rsidR="00946492">
        <w:fldChar w:fldCharType="begin"/>
      </w:r>
      <w:r w:rsidR="00946492">
        <w:instrText>HYPERLINK "https://caniuse.com/mdn-javascript_operators_import_meta" \t "_blank"</w:instrText>
      </w:r>
      <w:r w:rsidR="00946492">
        <w:fldChar w:fldCharType="separate"/>
      </w:r>
      <w:r>
        <w:rPr>
          <w:rStyle w:val="HTMLCode"/>
          <w:rFonts w:ascii="var(--vp-font-family-mono)" w:hAnsi="var(--vp-font-family-mono)"/>
          <w:color w:val="0000FF"/>
          <w:u w:val="single"/>
        </w:rPr>
        <w:t>import.meta</w:t>
      </w:r>
      <w:proofErr w:type="spellEnd"/>
      <w:r w:rsidR="00946492">
        <w:fldChar w:fldCharType="end"/>
      </w:r>
      <w:r>
        <w:rPr>
          <w:rFonts w:ascii="Segoe UI" w:hAnsi="Segoe UI" w:cs="Segoe UI"/>
          <w:color w:val="3C3C43"/>
        </w:rPr>
        <w:t>. Legacy browsers can be supported via the official </w:t>
      </w:r>
      <w:hyperlink r:id="rId19" w:tgtFrame="_blank" w:history="1">
        <w:r>
          <w:rPr>
            <w:rStyle w:val="Hyperlink"/>
            <w:rFonts w:ascii="Segoe UI" w:hAnsi="Segoe UI" w:cs="Segoe UI"/>
          </w:rPr>
          <w:t>@vitejs/plugin-legacy</w:t>
        </w:r>
      </w:hyperlink>
      <w:r>
        <w:rPr>
          <w:rFonts w:ascii="Segoe UI" w:hAnsi="Segoe UI" w:cs="Segoe UI"/>
          <w:color w:val="3C3C43"/>
        </w:rPr>
        <w:t> - see the </w:t>
      </w:r>
      <w:hyperlink r:id="rId20" w:history="1">
        <w:r>
          <w:rPr>
            <w:rStyle w:val="Hyperlink"/>
            <w:rFonts w:ascii="Segoe UI" w:hAnsi="Segoe UI" w:cs="Segoe UI"/>
          </w:rPr>
          <w:t>Building for Production</w:t>
        </w:r>
      </w:hyperlink>
      <w:r>
        <w:rPr>
          <w:rFonts w:ascii="Segoe UI" w:hAnsi="Segoe UI" w:cs="Segoe UI"/>
          <w:color w:val="3C3C43"/>
        </w:rPr>
        <w:t> section for more details.</w:t>
      </w:r>
    </w:p>
    <w:p w:rsidR="007F3A68" w:rsidRDefault="007F3A68" w:rsidP="007F3A68">
      <w:pPr>
        <w:pStyle w:val="Heading2"/>
        <w:shd w:val="clear" w:color="auto" w:fill="FFFFFF"/>
        <w:spacing w:before="720" w:after="240" w:line="480" w:lineRule="atLeast"/>
        <w:rPr>
          <w:rFonts w:ascii="Segoe UI" w:hAnsi="Segoe UI" w:cs="Segoe UI"/>
          <w:color w:val="3C3C43"/>
          <w:spacing w:val="-5"/>
        </w:rPr>
      </w:pPr>
      <w:r>
        <w:rPr>
          <w:rFonts w:ascii="Segoe UI" w:hAnsi="Segoe UI" w:cs="Segoe UI"/>
          <w:color w:val="3C3C43"/>
          <w:spacing w:val="-5"/>
        </w:rPr>
        <w:t xml:space="preserve">Trying </w:t>
      </w:r>
      <w:proofErr w:type="spellStart"/>
      <w:r>
        <w:rPr>
          <w:rFonts w:ascii="Segoe UI" w:hAnsi="Segoe UI" w:cs="Segoe UI"/>
          <w:color w:val="3C3C43"/>
          <w:spacing w:val="-5"/>
        </w:rPr>
        <w:t>Vite</w:t>
      </w:r>
      <w:proofErr w:type="spellEnd"/>
      <w:r>
        <w:rPr>
          <w:rFonts w:ascii="Segoe UI" w:hAnsi="Segoe UI" w:cs="Segoe UI"/>
          <w:color w:val="3C3C43"/>
          <w:spacing w:val="-5"/>
        </w:rPr>
        <w:t xml:space="preserve"> Online</w:t>
      </w:r>
      <w:hyperlink r:id="rId21" w:anchor="trying-vite-online" w:history="1">
        <w:r>
          <w:rPr>
            <w:rStyle w:val="Hyperlink"/>
            <w:rFonts w:ascii="Segoe UI" w:hAnsi="Segoe UI" w:cs="Segoe UI"/>
            <w:b/>
            <w:bCs/>
            <w:spacing w:val="-5"/>
          </w:rPr>
          <w:t>​</w:t>
        </w:r>
      </w:hyperlink>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 xml:space="preserve">You can try </w:t>
      </w:r>
      <w:proofErr w:type="spellStart"/>
      <w:r>
        <w:rPr>
          <w:rFonts w:ascii="Segoe UI" w:hAnsi="Segoe UI" w:cs="Segoe UI"/>
          <w:color w:val="3C3C43"/>
        </w:rPr>
        <w:t>Vite</w:t>
      </w:r>
      <w:proofErr w:type="spellEnd"/>
      <w:r>
        <w:rPr>
          <w:rFonts w:ascii="Segoe UI" w:hAnsi="Segoe UI" w:cs="Segoe UI"/>
          <w:color w:val="3C3C43"/>
        </w:rPr>
        <w:t xml:space="preserve"> online on </w:t>
      </w:r>
      <w:hyperlink r:id="rId22" w:tgtFrame="_blank" w:history="1">
        <w:proofErr w:type="spellStart"/>
        <w:r>
          <w:rPr>
            <w:rStyle w:val="Hyperlink"/>
            <w:rFonts w:ascii="Segoe UI" w:hAnsi="Segoe UI" w:cs="Segoe UI"/>
          </w:rPr>
          <w:t>StackBlitz</w:t>
        </w:r>
        <w:proofErr w:type="spellEnd"/>
      </w:hyperlink>
      <w:r>
        <w:rPr>
          <w:rFonts w:ascii="Segoe UI" w:hAnsi="Segoe UI" w:cs="Segoe UI"/>
          <w:color w:val="3C3C43"/>
        </w:rPr>
        <w:t xml:space="preserve">. It runs the </w:t>
      </w:r>
      <w:proofErr w:type="spellStart"/>
      <w:r>
        <w:rPr>
          <w:rFonts w:ascii="Segoe UI" w:hAnsi="Segoe UI" w:cs="Segoe UI"/>
          <w:color w:val="3C3C43"/>
        </w:rPr>
        <w:t>Vite</w:t>
      </w:r>
      <w:proofErr w:type="spellEnd"/>
      <w:r>
        <w:rPr>
          <w:rFonts w:ascii="Segoe UI" w:hAnsi="Segoe UI" w:cs="Segoe UI"/>
          <w:color w:val="3C3C43"/>
        </w:rPr>
        <w:t>-based build setup directly in the browser, so it is almost identical to the local setup but doesn't require installing anything on your machine. You can navigate to </w:t>
      </w:r>
      <w:proofErr w:type="spellStart"/>
      <w:r>
        <w:rPr>
          <w:rStyle w:val="HTMLCode"/>
          <w:rFonts w:ascii="var(--vp-font-family-mono)" w:hAnsi="var(--vp-font-family-mono)"/>
          <w:color w:val="3C3C43"/>
        </w:rPr>
        <w:t>vite.new</w:t>
      </w:r>
      <w:proofErr w:type="spellEnd"/>
      <w:r>
        <w:rPr>
          <w:rStyle w:val="HTMLCode"/>
          <w:rFonts w:ascii="var(--vp-font-family-mono)" w:hAnsi="var(--vp-font-family-mono)"/>
          <w:color w:val="3C3C43"/>
        </w:rPr>
        <w:t>/{template}</w:t>
      </w:r>
      <w:r>
        <w:rPr>
          <w:rFonts w:ascii="Segoe UI" w:hAnsi="Segoe UI" w:cs="Segoe UI"/>
          <w:color w:val="3C3C43"/>
        </w:rPr>
        <w:t> to select which framework to use.</w:t>
      </w:r>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The supported template presets are:</w:t>
      </w:r>
    </w:p>
    <w:tbl>
      <w:tblPr>
        <w:tblW w:w="0" w:type="auto"/>
        <w:shd w:val="clear" w:color="auto" w:fill="FFFFFF"/>
        <w:tblCellMar>
          <w:top w:w="15" w:type="dxa"/>
          <w:left w:w="15" w:type="dxa"/>
          <w:bottom w:w="15" w:type="dxa"/>
          <w:right w:w="15" w:type="dxa"/>
        </w:tblCellMar>
        <w:tblLook w:val="04A0"/>
      </w:tblPr>
      <w:tblGrid>
        <w:gridCol w:w="1488"/>
        <w:gridCol w:w="1534"/>
      </w:tblGrid>
      <w:tr w:rsidR="007F3A68" w:rsidTr="007F3A68">
        <w:trPr>
          <w:tblHeader/>
        </w:trPr>
        <w:tc>
          <w:tcPr>
            <w:tcW w:w="0" w:type="auto"/>
            <w:shd w:val="clear" w:color="auto" w:fill="FFFFFF"/>
            <w:tcMar>
              <w:top w:w="120" w:type="dxa"/>
              <w:left w:w="240" w:type="dxa"/>
              <w:bottom w:w="120" w:type="dxa"/>
              <w:right w:w="240" w:type="dxa"/>
            </w:tcMar>
            <w:vAlign w:val="center"/>
            <w:hideMark/>
          </w:tcPr>
          <w:p w:rsidR="007F3A68" w:rsidRDefault="007F3A68">
            <w:pPr>
              <w:spacing w:before="300" w:after="300"/>
              <w:jc w:val="center"/>
              <w:rPr>
                <w:rFonts w:ascii="Segoe UI" w:hAnsi="Segoe UI" w:cs="Segoe UI"/>
                <w:b/>
                <w:bCs/>
                <w:color w:val="3C3C43"/>
                <w:sz w:val="21"/>
                <w:szCs w:val="21"/>
              </w:rPr>
            </w:pPr>
            <w:r>
              <w:rPr>
                <w:rFonts w:ascii="Segoe UI" w:hAnsi="Segoe UI" w:cs="Segoe UI"/>
                <w:b/>
                <w:bCs/>
                <w:color w:val="3C3C43"/>
                <w:sz w:val="21"/>
                <w:szCs w:val="21"/>
              </w:rPr>
              <w:t>JavaScript</w:t>
            </w:r>
          </w:p>
        </w:tc>
        <w:tc>
          <w:tcPr>
            <w:tcW w:w="0" w:type="auto"/>
            <w:shd w:val="clear" w:color="auto" w:fill="FFFFFF"/>
            <w:tcMar>
              <w:top w:w="120" w:type="dxa"/>
              <w:left w:w="240" w:type="dxa"/>
              <w:bottom w:w="120" w:type="dxa"/>
              <w:right w:w="240" w:type="dxa"/>
            </w:tcMar>
            <w:vAlign w:val="center"/>
            <w:hideMark/>
          </w:tcPr>
          <w:p w:rsidR="007F3A68" w:rsidRDefault="007F3A68">
            <w:pPr>
              <w:spacing w:before="300" w:after="300"/>
              <w:jc w:val="center"/>
              <w:rPr>
                <w:rFonts w:ascii="Segoe UI" w:hAnsi="Segoe UI" w:cs="Segoe UI"/>
                <w:b/>
                <w:bCs/>
                <w:color w:val="3C3C43"/>
                <w:sz w:val="21"/>
                <w:szCs w:val="21"/>
              </w:rPr>
            </w:pPr>
            <w:r>
              <w:rPr>
                <w:rFonts w:ascii="Segoe UI" w:hAnsi="Segoe UI" w:cs="Segoe UI"/>
                <w:b/>
                <w:bCs/>
                <w:color w:val="3C3C43"/>
                <w:sz w:val="21"/>
                <w:szCs w:val="21"/>
              </w:rPr>
              <w:t>TypeScript</w:t>
            </w:r>
          </w:p>
        </w:tc>
      </w:tr>
      <w:tr w:rsidR="007F3A68" w:rsidTr="007F3A68">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3" w:tgtFrame="_blank" w:history="1">
              <w:r w:rsidR="007F3A68">
                <w:rPr>
                  <w:rStyle w:val="Hyperlink"/>
                  <w:rFonts w:ascii="Segoe UI" w:hAnsi="Segoe UI" w:cs="Segoe UI"/>
                  <w:sz w:val="21"/>
                  <w:szCs w:val="21"/>
                </w:rPr>
                <w:t>vanilla</w:t>
              </w:r>
            </w:hyperlink>
          </w:p>
        </w:tc>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4" w:tgtFrame="_blank" w:history="1">
              <w:r w:rsidR="007F3A68">
                <w:rPr>
                  <w:rStyle w:val="Hyperlink"/>
                  <w:rFonts w:ascii="Segoe UI" w:hAnsi="Segoe UI" w:cs="Segoe UI"/>
                  <w:sz w:val="21"/>
                  <w:szCs w:val="21"/>
                </w:rPr>
                <w:t>vanilla-</w:t>
              </w:r>
              <w:proofErr w:type="spellStart"/>
              <w:r w:rsidR="007F3A68">
                <w:rPr>
                  <w:rStyle w:val="Hyperlink"/>
                  <w:rFonts w:ascii="Segoe UI" w:hAnsi="Segoe UI" w:cs="Segoe UI"/>
                  <w:sz w:val="21"/>
                  <w:szCs w:val="21"/>
                </w:rPr>
                <w:t>ts</w:t>
              </w:r>
              <w:proofErr w:type="spellEnd"/>
            </w:hyperlink>
          </w:p>
        </w:tc>
      </w:tr>
      <w:tr w:rsidR="007F3A68" w:rsidTr="007F3A68">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5" w:tgtFrame="_blank" w:history="1">
              <w:proofErr w:type="spellStart"/>
              <w:r w:rsidR="007F3A68">
                <w:rPr>
                  <w:rStyle w:val="Hyperlink"/>
                  <w:rFonts w:ascii="Segoe UI" w:hAnsi="Segoe UI" w:cs="Segoe UI"/>
                  <w:sz w:val="21"/>
                  <w:szCs w:val="21"/>
                </w:rPr>
                <w:t>vue</w:t>
              </w:r>
              <w:proofErr w:type="spellEnd"/>
            </w:hyperlink>
          </w:p>
        </w:tc>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6" w:tgtFrame="_blank" w:history="1">
              <w:proofErr w:type="spellStart"/>
              <w:r w:rsidR="007F3A68">
                <w:rPr>
                  <w:rStyle w:val="Hyperlink"/>
                  <w:rFonts w:ascii="Segoe UI" w:hAnsi="Segoe UI" w:cs="Segoe UI"/>
                  <w:sz w:val="21"/>
                  <w:szCs w:val="21"/>
                </w:rPr>
                <w:t>vue-ts</w:t>
              </w:r>
              <w:proofErr w:type="spellEnd"/>
            </w:hyperlink>
          </w:p>
        </w:tc>
      </w:tr>
      <w:tr w:rsidR="007F3A68" w:rsidTr="007F3A68">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7" w:tgtFrame="_blank" w:history="1">
              <w:r w:rsidR="007F3A68">
                <w:rPr>
                  <w:rStyle w:val="Hyperlink"/>
                  <w:rFonts w:ascii="Segoe UI" w:hAnsi="Segoe UI" w:cs="Segoe UI"/>
                  <w:sz w:val="21"/>
                  <w:szCs w:val="21"/>
                </w:rPr>
                <w:t>react</w:t>
              </w:r>
            </w:hyperlink>
          </w:p>
        </w:tc>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8" w:tgtFrame="_blank" w:history="1">
              <w:r w:rsidR="007F3A68">
                <w:rPr>
                  <w:rStyle w:val="Hyperlink"/>
                  <w:rFonts w:ascii="Segoe UI" w:hAnsi="Segoe UI" w:cs="Segoe UI"/>
                  <w:sz w:val="21"/>
                  <w:szCs w:val="21"/>
                </w:rPr>
                <w:t>react-</w:t>
              </w:r>
              <w:proofErr w:type="spellStart"/>
              <w:r w:rsidR="007F3A68">
                <w:rPr>
                  <w:rStyle w:val="Hyperlink"/>
                  <w:rFonts w:ascii="Segoe UI" w:hAnsi="Segoe UI" w:cs="Segoe UI"/>
                  <w:sz w:val="21"/>
                  <w:szCs w:val="21"/>
                </w:rPr>
                <w:t>ts</w:t>
              </w:r>
              <w:proofErr w:type="spellEnd"/>
            </w:hyperlink>
          </w:p>
        </w:tc>
      </w:tr>
      <w:tr w:rsidR="007F3A68" w:rsidTr="007F3A68">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29" w:tgtFrame="_blank" w:history="1">
              <w:proofErr w:type="spellStart"/>
              <w:r w:rsidR="007F3A68">
                <w:rPr>
                  <w:rStyle w:val="Hyperlink"/>
                  <w:rFonts w:ascii="Segoe UI" w:hAnsi="Segoe UI" w:cs="Segoe UI"/>
                  <w:sz w:val="21"/>
                  <w:szCs w:val="21"/>
                </w:rPr>
                <w:t>preact</w:t>
              </w:r>
              <w:proofErr w:type="spellEnd"/>
            </w:hyperlink>
          </w:p>
        </w:tc>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30" w:tgtFrame="_blank" w:history="1">
              <w:proofErr w:type="spellStart"/>
              <w:r w:rsidR="007F3A68">
                <w:rPr>
                  <w:rStyle w:val="Hyperlink"/>
                  <w:rFonts w:ascii="Segoe UI" w:hAnsi="Segoe UI" w:cs="Segoe UI"/>
                  <w:sz w:val="21"/>
                  <w:szCs w:val="21"/>
                </w:rPr>
                <w:t>preact-ts</w:t>
              </w:r>
              <w:proofErr w:type="spellEnd"/>
            </w:hyperlink>
          </w:p>
        </w:tc>
      </w:tr>
      <w:tr w:rsidR="007F3A68" w:rsidTr="007F3A68">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31" w:tgtFrame="_blank" w:history="1">
              <w:r w:rsidR="007F3A68">
                <w:rPr>
                  <w:rStyle w:val="Hyperlink"/>
                  <w:rFonts w:ascii="Segoe UI" w:hAnsi="Segoe UI" w:cs="Segoe UI"/>
                  <w:sz w:val="21"/>
                  <w:szCs w:val="21"/>
                </w:rPr>
                <w:t>lit</w:t>
              </w:r>
            </w:hyperlink>
          </w:p>
        </w:tc>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32" w:tgtFrame="_blank" w:history="1">
              <w:r w:rsidR="007F3A68">
                <w:rPr>
                  <w:rStyle w:val="Hyperlink"/>
                  <w:rFonts w:ascii="Segoe UI" w:hAnsi="Segoe UI" w:cs="Segoe UI"/>
                  <w:sz w:val="21"/>
                  <w:szCs w:val="21"/>
                </w:rPr>
                <w:t>lit-</w:t>
              </w:r>
              <w:proofErr w:type="spellStart"/>
              <w:r w:rsidR="007F3A68">
                <w:rPr>
                  <w:rStyle w:val="Hyperlink"/>
                  <w:rFonts w:ascii="Segoe UI" w:hAnsi="Segoe UI" w:cs="Segoe UI"/>
                  <w:sz w:val="21"/>
                  <w:szCs w:val="21"/>
                </w:rPr>
                <w:t>ts</w:t>
              </w:r>
              <w:proofErr w:type="spellEnd"/>
            </w:hyperlink>
          </w:p>
        </w:tc>
      </w:tr>
      <w:tr w:rsidR="007F3A68" w:rsidTr="007F3A68">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33" w:tgtFrame="_blank" w:history="1">
              <w:r w:rsidR="007F3A68">
                <w:rPr>
                  <w:rStyle w:val="Hyperlink"/>
                  <w:rFonts w:ascii="Segoe UI" w:hAnsi="Segoe UI" w:cs="Segoe UI"/>
                  <w:sz w:val="21"/>
                  <w:szCs w:val="21"/>
                </w:rPr>
                <w:t>svelte</w:t>
              </w:r>
            </w:hyperlink>
          </w:p>
        </w:tc>
        <w:tc>
          <w:tcPr>
            <w:tcW w:w="0" w:type="auto"/>
            <w:shd w:val="clear" w:color="auto" w:fill="FFFFFF"/>
            <w:tcMar>
              <w:top w:w="120" w:type="dxa"/>
              <w:left w:w="240" w:type="dxa"/>
              <w:bottom w:w="120" w:type="dxa"/>
              <w:right w:w="240" w:type="dxa"/>
            </w:tcMar>
            <w:vAlign w:val="center"/>
            <w:hideMark/>
          </w:tcPr>
          <w:p w:rsidR="007F3A68" w:rsidRDefault="00946492">
            <w:pPr>
              <w:spacing w:before="300" w:after="300"/>
              <w:jc w:val="center"/>
              <w:rPr>
                <w:rFonts w:ascii="Segoe UI" w:hAnsi="Segoe UI" w:cs="Segoe UI"/>
                <w:color w:val="3C3C43"/>
                <w:sz w:val="21"/>
                <w:szCs w:val="21"/>
              </w:rPr>
            </w:pPr>
            <w:hyperlink r:id="rId34" w:tgtFrame="_blank" w:history="1">
              <w:r w:rsidR="007F3A68">
                <w:rPr>
                  <w:rStyle w:val="Hyperlink"/>
                  <w:rFonts w:ascii="Segoe UI" w:hAnsi="Segoe UI" w:cs="Segoe UI"/>
                  <w:sz w:val="21"/>
                  <w:szCs w:val="21"/>
                </w:rPr>
                <w:t>svelte-</w:t>
              </w:r>
              <w:proofErr w:type="spellStart"/>
              <w:r w:rsidR="007F3A68">
                <w:rPr>
                  <w:rStyle w:val="Hyperlink"/>
                  <w:rFonts w:ascii="Segoe UI" w:hAnsi="Segoe UI" w:cs="Segoe UI"/>
                  <w:sz w:val="21"/>
                  <w:szCs w:val="21"/>
                </w:rPr>
                <w:t>ts</w:t>
              </w:r>
              <w:proofErr w:type="spellEnd"/>
            </w:hyperlink>
          </w:p>
        </w:tc>
      </w:tr>
    </w:tbl>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 xml:space="preserve">One thing you may have noticed is that in a </w:t>
      </w:r>
      <w:proofErr w:type="spellStart"/>
      <w:r>
        <w:rPr>
          <w:rFonts w:ascii="Segoe UI" w:hAnsi="Segoe UI" w:cs="Segoe UI"/>
          <w:color w:val="3C3C43"/>
        </w:rPr>
        <w:t>Vite</w:t>
      </w:r>
      <w:proofErr w:type="spellEnd"/>
      <w:r>
        <w:rPr>
          <w:rFonts w:ascii="Segoe UI" w:hAnsi="Segoe UI" w:cs="Segoe UI"/>
          <w:color w:val="3C3C43"/>
        </w:rPr>
        <w:t xml:space="preserve"> project, </w:t>
      </w:r>
      <w:r>
        <w:rPr>
          <w:rStyle w:val="HTMLCode"/>
          <w:rFonts w:ascii="var(--vp-font-family-mono)" w:hAnsi="var(--vp-font-family-mono)"/>
          <w:color w:val="3C3C43"/>
        </w:rPr>
        <w:t>index.html</w:t>
      </w:r>
      <w:r>
        <w:rPr>
          <w:rFonts w:ascii="Segoe UI" w:hAnsi="Segoe UI" w:cs="Segoe UI"/>
          <w:color w:val="3C3C43"/>
        </w:rPr>
        <w:t> is front-and-central instead of being tucked away inside </w:t>
      </w:r>
      <w:r>
        <w:rPr>
          <w:rStyle w:val="HTMLCode"/>
          <w:rFonts w:ascii="var(--vp-font-family-mono)" w:hAnsi="var(--vp-font-family-mono)"/>
          <w:color w:val="3C3C43"/>
        </w:rPr>
        <w:t>public</w:t>
      </w:r>
      <w:r>
        <w:rPr>
          <w:rFonts w:ascii="Segoe UI" w:hAnsi="Segoe UI" w:cs="Segoe UI"/>
          <w:color w:val="3C3C43"/>
        </w:rPr>
        <w:t xml:space="preserve">. This is intentional: during development </w:t>
      </w:r>
      <w:proofErr w:type="spellStart"/>
      <w:r>
        <w:rPr>
          <w:rFonts w:ascii="Segoe UI" w:hAnsi="Segoe UI" w:cs="Segoe UI"/>
          <w:color w:val="3C3C43"/>
        </w:rPr>
        <w:t>Vite</w:t>
      </w:r>
      <w:proofErr w:type="spellEnd"/>
      <w:r>
        <w:rPr>
          <w:rFonts w:ascii="Segoe UI" w:hAnsi="Segoe UI" w:cs="Segoe UI"/>
          <w:color w:val="3C3C43"/>
        </w:rPr>
        <w:t xml:space="preserve"> is a server, and </w:t>
      </w:r>
      <w:r>
        <w:rPr>
          <w:rStyle w:val="HTMLCode"/>
          <w:rFonts w:ascii="var(--vp-font-family-mono)" w:hAnsi="var(--vp-font-family-mono)"/>
          <w:color w:val="3C3C43"/>
        </w:rPr>
        <w:t>index.html</w:t>
      </w:r>
      <w:r>
        <w:rPr>
          <w:rFonts w:ascii="Segoe UI" w:hAnsi="Segoe UI" w:cs="Segoe UI"/>
          <w:color w:val="3C3C43"/>
        </w:rPr>
        <w:t> is the entry point to your application.</w:t>
      </w:r>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proofErr w:type="spellStart"/>
      <w:r>
        <w:rPr>
          <w:rFonts w:ascii="Segoe UI" w:hAnsi="Segoe UI" w:cs="Segoe UI"/>
          <w:color w:val="3C3C43"/>
        </w:rPr>
        <w:t>Vite</w:t>
      </w:r>
      <w:proofErr w:type="spellEnd"/>
      <w:r>
        <w:rPr>
          <w:rFonts w:ascii="Segoe UI" w:hAnsi="Segoe UI" w:cs="Segoe UI"/>
          <w:color w:val="3C3C43"/>
        </w:rPr>
        <w:t xml:space="preserve"> treats </w:t>
      </w:r>
      <w:r>
        <w:rPr>
          <w:rStyle w:val="HTMLCode"/>
          <w:rFonts w:ascii="var(--vp-font-family-mono)" w:hAnsi="var(--vp-font-family-mono)"/>
          <w:color w:val="3C3C43"/>
        </w:rPr>
        <w:t>index.html</w:t>
      </w:r>
      <w:r>
        <w:rPr>
          <w:rFonts w:ascii="Segoe UI" w:hAnsi="Segoe UI" w:cs="Segoe UI"/>
          <w:color w:val="3C3C43"/>
        </w:rPr>
        <w:t> as source code and part of the module graph. It resolves </w:t>
      </w:r>
      <w:r>
        <w:rPr>
          <w:rStyle w:val="HTMLCode"/>
          <w:rFonts w:ascii="var(--vp-font-family-mono)" w:hAnsi="var(--vp-font-family-mono)"/>
          <w:color w:val="3C3C43"/>
        </w:rPr>
        <w:t xml:space="preserve">&lt;script type="module" </w:t>
      </w:r>
      <w:proofErr w:type="spellStart"/>
      <w:r>
        <w:rPr>
          <w:rStyle w:val="HTMLCode"/>
          <w:rFonts w:ascii="var(--vp-font-family-mono)" w:hAnsi="var(--vp-font-family-mono)"/>
          <w:color w:val="3C3C43"/>
        </w:rPr>
        <w:t>src</w:t>
      </w:r>
      <w:proofErr w:type="spellEnd"/>
      <w:r>
        <w:rPr>
          <w:rStyle w:val="HTMLCode"/>
          <w:rFonts w:ascii="var(--vp-font-family-mono)" w:hAnsi="var(--vp-font-family-mono)"/>
          <w:color w:val="3C3C43"/>
        </w:rPr>
        <w:t>="..."&gt;</w:t>
      </w:r>
      <w:r>
        <w:rPr>
          <w:rFonts w:ascii="Segoe UI" w:hAnsi="Segoe UI" w:cs="Segoe UI"/>
          <w:color w:val="3C3C43"/>
        </w:rPr>
        <w:t> that references your JavaScript source code. Even inline </w:t>
      </w:r>
      <w:r>
        <w:rPr>
          <w:rStyle w:val="HTMLCode"/>
          <w:rFonts w:ascii="var(--vp-font-family-mono)" w:hAnsi="var(--vp-font-family-mono)"/>
          <w:color w:val="3C3C43"/>
        </w:rPr>
        <w:t>&lt;script type="module"&gt;</w:t>
      </w:r>
      <w:r>
        <w:rPr>
          <w:rFonts w:ascii="Segoe UI" w:hAnsi="Segoe UI" w:cs="Segoe UI"/>
          <w:color w:val="3C3C43"/>
        </w:rPr>
        <w:t> and CSS referenced via </w:t>
      </w:r>
      <w:r>
        <w:rPr>
          <w:rStyle w:val="HTMLCode"/>
          <w:rFonts w:ascii="var(--vp-font-family-mono)" w:hAnsi="var(--vp-font-family-mono)"/>
          <w:color w:val="3C3C43"/>
        </w:rPr>
        <w:t xml:space="preserve">&lt;link </w:t>
      </w:r>
      <w:proofErr w:type="spellStart"/>
      <w:r>
        <w:rPr>
          <w:rStyle w:val="HTMLCode"/>
          <w:rFonts w:ascii="var(--vp-font-family-mono)" w:hAnsi="var(--vp-font-family-mono)"/>
          <w:color w:val="3C3C43"/>
        </w:rPr>
        <w:t>href</w:t>
      </w:r>
      <w:proofErr w:type="spellEnd"/>
      <w:r>
        <w:rPr>
          <w:rStyle w:val="HTMLCode"/>
          <w:rFonts w:ascii="var(--vp-font-family-mono)" w:hAnsi="var(--vp-font-family-mono)"/>
          <w:color w:val="3C3C43"/>
        </w:rPr>
        <w:t>&gt;</w:t>
      </w:r>
      <w:r>
        <w:rPr>
          <w:rFonts w:ascii="Segoe UI" w:hAnsi="Segoe UI" w:cs="Segoe UI"/>
          <w:color w:val="3C3C43"/>
        </w:rPr>
        <w:t xml:space="preserve"> also enjoy </w:t>
      </w:r>
      <w:proofErr w:type="spellStart"/>
      <w:r>
        <w:rPr>
          <w:rFonts w:ascii="Segoe UI" w:hAnsi="Segoe UI" w:cs="Segoe UI"/>
          <w:color w:val="3C3C43"/>
        </w:rPr>
        <w:t>Vite</w:t>
      </w:r>
      <w:proofErr w:type="spellEnd"/>
      <w:r>
        <w:rPr>
          <w:rFonts w:ascii="Segoe UI" w:hAnsi="Segoe UI" w:cs="Segoe UI"/>
          <w:color w:val="3C3C43"/>
        </w:rPr>
        <w:t>-specific features. In addition, URLs inside </w:t>
      </w:r>
      <w:r>
        <w:rPr>
          <w:rStyle w:val="HTMLCode"/>
          <w:rFonts w:ascii="var(--vp-font-family-mono)" w:hAnsi="var(--vp-font-family-mono)"/>
          <w:color w:val="3C3C43"/>
        </w:rPr>
        <w:t>index.html</w:t>
      </w:r>
      <w:r>
        <w:rPr>
          <w:rFonts w:ascii="Segoe UI" w:hAnsi="Segoe UI" w:cs="Segoe UI"/>
          <w:color w:val="3C3C43"/>
        </w:rPr>
        <w:t> are automatically rebased so there's no need for special </w:t>
      </w:r>
      <w:r>
        <w:rPr>
          <w:rStyle w:val="HTMLCode"/>
          <w:rFonts w:ascii="var(--vp-font-family-mono)" w:hAnsi="var(--vp-font-family-mono)"/>
          <w:color w:val="3C3C43"/>
        </w:rPr>
        <w:t>%PUBLIC_URL%</w:t>
      </w:r>
      <w:r>
        <w:rPr>
          <w:rFonts w:ascii="Segoe UI" w:hAnsi="Segoe UI" w:cs="Segoe UI"/>
          <w:color w:val="3C3C43"/>
        </w:rPr>
        <w:t> placeholders.</w:t>
      </w:r>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r>
        <w:rPr>
          <w:rFonts w:ascii="Segoe UI" w:hAnsi="Segoe UI" w:cs="Segoe UI"/>
          <w:color w:val="3C3C43"/>
        </w:rPr>
        <w:t xml:space="preserve">Similar to static http servers, </w:t>
      </w:r>
      <w:proofErr w:type="spellStart"/>
      <w:r>
        <w:rPr>
          <w:rFonts w:ascii="Segoe UI" w:hAnsi="Segoe UI" w:cs="Segoe UI"/>
          <w:color w:val="3C3C43"/>
        </w:rPr>
        <w:t>Vite</w:t>
      </w:r>
      <w:proofErr w:type="spellEnd"/>
      <w:r>
        <w:rPr>
          <w:rFonts w:ascii="Segoe UI" w:hAnsi="Segoe UI" w:cs="Segoe UI"/>
          <w:color w:val="3C3C43"/>
        </w:rPr>
        <w:t xml:space="preserve"> has the concept of a "root directory" which your files are served from. You will see it referenced as </w:t>
      </w:r>
      <w:r>
        <w:rPr>
          <w:rStyle w:val="HTMLCode"/>
          <w:rFonts w:ascii="var(--vp-font-family-mono)" w:hAnsi="var(--vp-font-family-mono)"/>
          <w:color w:val="3C3C43"/>
        </w:rPr>
        <w:t>&lt;root&gt;</w:t>
      </w:r>
      <w:r>
        <w:rPr>
          <w:rFonts w:ascii="Segoe UI" w:hAnsi="Segoe UI" w:cs="Segoe UI"/>
          <w:color w:val="3C3C43"/>
        </w:rPr>
        <w:t xml:space="preserve"> throughout the rest of the docs. Absolute URLs in your source code will be resolved using the project root as base, so you can write code as if you are working with a normal static file server (except way more powerful!). </w:t>
      </w:r>
      <w:proofErr w:type="spellStart"/>
      <w:r>
        <w:rPr>
          <w:rFonts w:ascii="Segoe UI" w:hAnsi="Segoe UI" w:cs="Segoe UI"/>
          <w:color w:val="3C3C43"/>
        </w:rPr>
        <w:t>Vite</w:t>
      </w:r>
      <w:proofErr w:type="spellEnd"/>
      <w:r>
        <w:rPr>
          <w:rFonts w:ascii="Segoe UI" w:hAnsi="Segoe UI" w:cs="Segoe UI"/>
          <w:color w:val="3C3C43"/>
        </w:rPr>
        <w:t xml:space="preserve"> is also capable of </w:t>
      </w:r>
      <w:r>
        <w:rPr>
          <w:rFonts w:ascii="Segoe UI" w:hAnsi="Segoe UI" w:cs="Segoe UI"/>
          <w:color w:val="3C3C43"/>
        </w:rPr>
        <w:lastRenderedPageBreak/>
        <w:t xml:space="preserve">handling dependencies that resolve to out-of-root file system locations, which makes it usable even in a </w:t>
      </w:r>
      <w:proofErr w:type="spellStart"/>
      <w:r>
        <w:rPr>
          <w:rFonts w:ascii="Segoe UI" w:hAnsi="Segoe UI" w:cs="Segoe UI"/>
          <w:color w:val="3C3C43"/>
        </w:rPr>
        <w:t>monorepo</w:t>
      </w:r>
      <w:proofErr w:type="spellEnd"/>
      <w:r>
        <w:rPr>
          <w:rFonts w:ascii="Segoe UI" w:hAnsi="Segoe UI" w:cs="Segoe UI"/>
          <w:color w:val="3C3C43"/>
        </w:rPr>
        <w:t>-based setup.</w:t>
      </w:r>
    </w:p>
    <w:p w:rsidR="007F3A68" w:rsidRDefault="007F3A68" w:rsidP="007F3A68">
      <w:pPr>
        <w:pStyle w:val="NormalWeb"/>
        <w:shd w:val="clear" w:color="auto" w:fill="FFFFFF"/>
        <w:spacing w:before="240" w:beforeAutospacing="0" w:after="240" w:afterAutospacing="0" w:line="420" w:lineRule="atLeast"/>
        <w:rPr>
          <w:rFonts w:ascii="Segoe UI" w:hAnsi="Segoe UI" w:cs="Segoe UI"/>
          <w:color w:val="3C3C43"/>
        </w:rPr>
      </w:pPr>
      <w:proofErr w:type="spellStart"/>
      <w:r>
        <w:rPr>
          <w:rFonts w:ascii="Segoe UI" w:hAnsi="Segoe UI" w:cs="Segoe UI"/>
          <w:color w:val="3C3C43"/>
        </w:rPr>
        <w:t>Vite</w:t>
      </w:r>
      <w:proofErr w:type="spellEnd"/>
      <w:r>
        <w:rPr>
          <w:rFonts w:ascii="Segoe UI" w:hAnsi="Segoe UI" w:cs="Segoe UI"/>
          <w:color w:val="3C3C43"/>
        </w:rPr>
        <w:t xml:space="preserve"> also supports </w:t>
      </w:r>
      <w:hyperlink r:id="rId35" w:anchor="multi-page-app" w:history="1">
        <w:r>
          <w:rPr>
            <w:rStyle w:val="Hyperlink"/>
            <w:rFonts w:ascii="Segoe UI" w:hAnsi="Segoe UI" w:cs="Segoe UI"/>
          </w:rPr>
          <w:t>multi-page apps</w:t>
        </w:r>
      </w:hyperlink>
      <w:r>
        <w:rPr>
          <w:rFonts w:ascii="Segoe UI" w:hAnsi="Segoe UI" w:cs="Segoe UI"/>
          <w:color w:val="3C3C43"/>
        </w:rPr>
        <w:t> with multiple </w:t>
      </w:r>
      <w:r>
        <w:rPr>
          <w:rStyle w:val="HTMLCode"/>
          <w:rFonts w:ascii="var(--vp-font-family-mono)" w:hAnsi="var(--vp-font-family-mono)"/>
          <w:color w:val="3C3C43"/>
        </w:rPr>
        <w:t>.html</w:t>
      </w:r>
      <w:r>
        <w:rPr>
          <w:rFonts w:ascii="Segoe UI" w:hAnsi="Segoe UI" w:cs="Segoe UI"/>
          <w:color w:val="3C3C43"/>
        </w:rPr>
        <w:t> entry points.</w:t>
      </w:r>
    </w:p>
    <w:p w:rsidR="007F3A68" w:rsidRDefault="007F3A68" w:rsidP="007F3A68">
      <w:pPr>
        <w:pStyle w:val="Heading4"/>
        <w:shd w:val="clear" w:color="auto" w:fill="FFFFFF"/>
        <w:spacing w:before="0" w:line="360" w:lineRule="atLeast"/>
        <w:rPr>
          <w:rFonts w:ascii="Segoe UI" w:hAnsi="Segoe UI" w:cs="Segoe UI"/>
          <w:color w:val="3C3C43"/>
        </w:rPr>
      </w:pPr>
      <w:r>
        <w:rPr>
          <w:rFonts w:ascii="Segoe UI" w:hAnsi="Segoe UI" w:cs="Segoe UI"/>
          <w:color w:val="3C3C43"/>
        </w:rPr>
        <w:t>Specifying Alternative Root</w:t>
      </w:r>
      <w:hyperlink r:id="rId36" w:anchor="specifying-alternative-root" w:history="1">
        <w:r>
          <w:rPr>
            <w:rStyle w:val="Hyperlink"/>
            <w:rFonts w:ascii="Segoe UI" w:hAnsi="Segoe UI" w:cs="Segoe UI"/>
            <w:b/>
            <w:bCs/>
          </w:rPr>
          <w:t>​</w:t>
        </w:r>
      </w:hyperlink>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r>
        <w:rPr>
          <w:rFonts w:ascii="Segoe UI" w:hAnsi="Segoe UI" w:cs="Segoe UI"/>
          <w:color w:val="3C3C43"/>
        </w:rPr>
        <w:t>Running </w:t>
      </w:r>
      <w:proofErr w:type="spellStart"/>
      <w:r>
        <w:rPr>
          <w:rStyle w:val="HTMLCode"/>
          <w:rFonts w:ascii="var(--vp-font-family-mono)" w:hAnsi="var(--vp-font-family-mono)"/>
          <w:color w:val="3C3C43"/>
        </w:rPr>
        <w:t>vite</w:t>
      </w:r>
      <w:proofErr w:type="spellEnd"/>
      <w:r>
        <w:rPr>
          <w:rFonts w:ascii="Segoe UI" w:hAnsi="Segoe UI" w:cs="Segoe UI"/>
          <w:color w:val="3C3C43"/>
        </w:rPr>
        <w:t> starts the dev server using the current working directory as root. You can specify an alternative root with </w:t>
      </w:r>
      <w:proofErr w:type="spellStart"/>
      <w:r>
        <w:rPr>
          <w:rStyle w:val="HTMLCode"/>
          <w:rFonts w:ascii="var(--vp-font-family-mono)" w:hAnsi="var(--vp-font-family-mono)"/>
          <w:color w:val="3C3C43"/>
        </w:rPr>
        <w:t>vite</w:t>
      </w:r>
      <w:proofErr w:type="spellEnd"/>
      <w:r>
        <w:rPr>
          <w:rStyle w:val="HTMLCode"/>
          <w:rFonts w:ascii="var(--vp-font-family-mono)" w:hAnsi="var(--vp-font-family-mono)"/>
          <w:color w:val="3C3C43"/>
        </w:rPr>
        <w:t xml:space="preserve"> serve some/sub/dir.</w:t>
      </w: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240" w:beforeAutospacing="0" w:after="240" w:afterAutospacing="0" w:line="420" w:lineRule="atLeast"/>
        <w:rPr>
          <w:rStyle w:val="HTMLCode"/>
          <w:rFonts w:ascii="var(--vp-font-family-mono)" w:hAnsi="var(--vp-font-family-mono)"/>
          <w:color w:val="3C3C43"/>
        </w:rPr>
      </w:pPr>
    </w:p>
    <w:p w:rsidR="007F3A68" w:rsidRDefault="007F3A68" w:rsidP="007F3A68">
      <w:pPr>
        <w:pStyle w:val="NormalWeb"/>
        <w:shd w:val="clear" w:color="auto" w:fill="FFFFFF"/>
        <w:spacing w:before="360" w:beforeAutospacing="0" w:after="360" w:afterAutospacing="0" w:line="401" w:lineRule="atLeast"/>
        <w:rPr>
          <w:rFonts w:ascii="Arial" w:hAnsi="Arial" w:cs="Arial"/>
          <w:color w:val="666666"/>
          <w:sz w:val="27"/>
          <w:szCs w:val="27"/>
        </w:rPr>
      </w:pPr>
      <w:r w:rsidRPr="007F3A68">
        <w:rPr>
          <w:rStyle w:val="HTMLCode"/>
          <w:rFonts w:ascii="var(--vp-font-family-mono)" w:hAnsi="var(--vp-font-family-mono)"/>
          <w:color w:val="3C3C43"/>
          <w:sz w:val="36"/>
          <w:szCs w:val="36"/>
        </w:rPr>
        <w:lastRenderedPageBreak/>
        <w:t>Open AI</w:t>
      </w:r>
      <w:r>
        <w:rPr>
          <w:rStyle w:val="HTMLCode"/>
          <w:rFonts w:ascii="var(--vp-font-family-mono)" w:hAnsi="var(--vp-font-family-mono)"/>
          <w:color w:val="3C3C43"/>
          <w:sz w:val="36"/>
          <w:szCs w:val="36"/>
        </w:rPr>
        <w:t xml:space="preserve"> - </w:t>
      </w:r>
      <w:proofErr w:type="spellStart"/>
      <w:r>
        <w:rPr>
          <w:rFonts w:ascii="Arial" w:hAnsi="Arial" w:cs="Arial"/>
          <w:color w:val="666666"/>
          <w:sz w:val="27"/>
          <w:szCs w:val="27"/>
        </w:rPr>
        <w:t>OpenAI</w:t>
      </w:r>
      <w:proofErr w:type="spellEnd"/>
      <w:r>
        <w:rPr>
          <w:rFonts w:ascii="Arial" w:hAnsi="Arial" w:cs="Arial"/>
          <w:color w:val="666666"/>
          <w:sz w:val="27"/>
          <w:szCs w:val="27"/>
        </w:rPr>
        <w:t xml:space="preserve"> is a private research laboratory that aims to develop and direct artificial intelligence (</w:t>
      </w:r>
      <w:hyperlink r:id="rId37" w:history="1">
        <w:r>
          <w:rPr>
            <w:rStyle w:val="Hyperlink"/>
            <w:rFonts w:ascii="Arial" w:hAnsi="Arial" w:cs="Arial"/>
            <w:color w:val="007CAD"/>
            <w:sz w:val="27"/>
            <w:szCs w:val="27"/>
          </w:rPr>
          <w:t>AI</w:t>
        </w:r>
      </w:hyperlink>
      <w:r>
        <w:rPr>
          <w:rFonts w:ascii="Arial" w:hAnsi="Arial" w:cs="Arial"/>
          <w:color w:val="666666"/>
          <w:sz w:val="27"/>
          <w:szCs w:val="27"/>
        </w:rPr>
        <w:t>) in ways that benefit humanity as a whole. The company was founded by Elon Musk, Sam Altman and others in 2015 and is headquartered in San Francisco.</w:t>
      </w:r>
    </w:p>
    <w:p w:rsidR="007F3A68" w:rsidRDefault="007F3A68" w:rsidP="007F3A68">
      <w:pPr>
        <w:pStyle w:val="NormalWeb"/>
        <w:shd w:val="clear" w:color="auto" w:fill="FFFFFF"/>
        <w:spacing w:before="360" w:beforeAutospacing="0" w:after="360" w:afterAutospacing="0" w:line="401" w:lineRule="atLeast"/>
        <w:rPr>
          <w:rFonts w:ascii="Arial" w:hAnsi="Arial" w:cs="Arial"/>
          <w:color w:val="666666"/>
          <w:sz w:val="27"/>
          <w:szCs w:val="27"/>
        </w:rPr>
      </w:pPr>
      <w:proofErr w:type="spellStart"/>
      <w:r>
        <w:rPr>
          <w:rFonts w:ascii="Arial" w:hAnsi="Arial" w:cs="Arial"/>
          <w:color w:val="666666"/>
          <w:sz w:val="27"/>
          <w:szCs w:val="27"/>
        </w:rPr>
        <w:t>OpenAI</w:t>
      </w:r>
      <w:proofErr w:type="spellEnd"/>
      <w:r>
        <w:rPr>
          <w:rFonts w:ascii="Arial" w:hAnsi="Arial" w:cs="Arial"/>
          <w:color w:val="666666"/>
          <w:sz w:val="27"/>
          <w:szCs w:val="27"/>
        </w:rPr>
        <w:t xml:space="preserve"> was created in part because of its founders' existential concerns about the potential for catastrophe resulting from carelessness and misuse of general-purpose AI. The company has a long-term focus on fundamental advances in AI and its capabilities. The founders of the company and other investors started the company with a $1 billion endowment. In February 2018, Elon Musk left the company due to a potential conflict of interest with his work at Tesla, the automotive and clean energy company inspired by Nikola Tesla.</w:t>
      </w:r>
    </w:p>
    <w:p w:rsidR="007F3A68" w:rsidRDefault="007F3A68" w:rsidP="007F3A68">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The stated intent of the company -- to work toward safe </w:t>
      </w:r>
      <w:hyperlink r:id="rId38" w:history="1">
        <w:r>
          <w:rPr>
            <w:rStyle w:val="Hyperlink"/>
            <w:rFonts w:ascii="Arial" w:hAnsi="Arial" w:cs="Arial"/>
            <w:color w:val="007CAD"/>
            <w:sz w:val="27"/>
            <w:szCs w:val="27"/>
          </w:rPr>
          <w:t>artificial general intelligence (AGI)</w:t>
        </w:r>
      </w:hyperlink>
      <w:r>
        <w:rPr>
          <w:rFonts w:ascii="Arial" w:hAnsi="Arial" w:cs="Arial"/>
          <w:color w:val="666666"/>
          <w:sz w:val="27"/>
          <w:szCs w:val="27"/>
        </w:rPr>
        <w:t> for the benefit of humanity -- is reflected in its objective to freely collaborate with other research organizations and individuals. Research and patents made by the company are intended to remain open to the public except in cases where they could negatively affect safety.</w:t>
      </w:r>
    </w:p>
    <w:p w:rsidR="007F3A68" w:rsidRDefault="007F3A68" w:rsidP="007F3A68">
      <w:pPr>
        <w:pStyle w:val="Heading3"/>
        <w:spacing w:before="0" w:line="336" w:lineRule="atLeast"/>
        <w:rPr>
          <w:rFonts w:ascii="Arial" w:hAnsi="Arial" w:cs="Arial"/>
          <w:color w:val="auto"/>
          <w:sz w:val="30"/>
          <w:szCs w:val="30"/>
        </w:rPr>
      </w:pPr>
      <w:r>
        <w:rPr>
          <w:rFonts w:ascii="Arial" w:hAnsi="Arial" w:cs="Arial"/>
          <w:sz w:val="30"/>
          <w:szCs w:val="30"/>
        </w:rPr>
        <w:t xml:space="preserve">Timeline and history of </w:t>
      </w:r>
      <w:proofErr w:type="spellStart"/>
      <w:r>
        <w:rPr>
          <w:rFonts w:ascii="Arial" w:hAnsi="Arial" w:cs="Arial"/>
          <w:sz w:val="30"/>
          <w:szCs w:val="30"/>
        </w:rPr>
        <w:t>OpenAI</w:t>
      </w:r>
      <w:proofErr w:type="spellEnd"/>
    </w:p>
    <w:p w:rsidR="007F3A68" w:rsidRDefault="007F3A68" w:rsidP="007F3A68">
      <w:pPr>
        <w:pStyle w:val="NormalWeb"/>
        <w:spacing w:before="120" w:beforeAutospacing="0" w:after="360" w:afterAutospacing="0" w:line="401" w:lineRule="atLeast"/>
        <w:rPr>
          <w:color w:val="666666"/>
          <w:sz w:val="27"/>
          <w:szCs w:val="27"/>
        </w:rPr>
      </w:pPr>
      <w:proofErr w:type="spellStart"/>
      <w:r>
        <w:rPr>
          <w:color w:val="666666"/>
          <w:sz w:val="27"/>
          <w:szCs w:val="27"/>
        </w:rPr>
        <w:t>OpenAI</w:t>
      </w:r>
      <w:proofErr w:type="spellEnd"/>
      <w:r>
        <w:rPr>
          <w:color w:val="666666"/>
          <w:sz w:val="27"/>
          <w:szCs w:val="27"/>
        </w:rPr>
        <w:t xml:space="preserve"> was originally focused on developing AI and machine learning tools for video games and other recreational purposes. Less than a year after its official founding on December 11, 2015, it released its first AI offering, an open source toolkit for developing </w:t>
      </w:r>
      <w:hyperlink r:id="rId39" w:history="1">
        <w:r>
          <w:rPr>
            <w:rStyle w:val="Hyperlink"/>
            <w:color w:val="007CAD"/>
            <w:sz w:val="27"/>
            <w:szCs w:val="27"/>
          </w:rPr>
          <w:t>reinforcement learning (RI)</w:t>
        </w:r>
      </w:hyperlink>
      <w:r>
        <w:rPr>
          <w:color w:val="666666"/>
          <w:sz w:val="27"/>
          <w:szCs w:val="27"/>
        </w:rPr>
        <w:t xml:space="preserve"> algorithms called </w:t>
      </w:r>
      <w:proofErr w:type="spellStart"/>
      <w:r>
        <w:rPr>
          <w:color w:val="666666"/>
          <w:sz w:val="27"/>
          <w:szCs w:val="27"/>
        </w:rPr>
        <w:t>OpenAI</w:t>
      </w:r>
      <w:proofErr w:type="spellEnd"/>
      <w:r>
        <w:rPr>
          <w:color w:val="666666"/>
          <w:sz w:val="27"/>
          <w:szCs w:val="27"/>
        </w:rPr>
        <w:t xml:space="preserve"> Gym. Over the next two years, </w:t>
      </w:r>
      <w:proofErr w:type="spellStart"/>
      <w:r>
        <w:rPr>
          <w:color w:val="666666"/>
          <w:sz w:val="27"/>
          <w:szCs w:val="27"/>
        </w:rPr>
        <w:t>OpenAI</w:t>
      </w:r>
      <w:proofErr w:type="spellEnd"/>
      <w:r>
        <w:rPr>
          <w:color w:val="666666"/>
          <w:sz w:val="27"/>
          <w:szCs w:val="27"/>
        </w:rPr>
        <w:t xml:space="preserve"> focused on more general AI development and AI research.</w:t>
      </w:r>
    </w:p>
    <w:p w:rsidR="007F3A68" w:rsidRDefault="007F3A68" w:rsidP="007F3A68">
      <w:pPr>
        <w:pStyle w:val="taipo"/>
        <w:spacing w:before="0" w:beforeAutospacing="0" w:after="225" w:afterAutospacing="0" w:line="401" w:lineRule="atLeast"/>
        <w:rPr>
          <w:b/>
          <w:bCs/>
          <w:caps/>
          <w:color w:val="666666"/>
          <w:sz w:val="18"/>
          <w:szCs w:val="18"/>
        </w:rPr>
      </w:pPr>
      <w:r>
        <w:rPr>
          <w:b/>
          <w:bCs/>
          <w:caps/>
          <w:color w:val="666666"/>
          <w:sz w:val="18"/>
          <w:szCs w:val="18"/>
        </w:rPr>
        <w:t>THIS ARTICLE IS PART OF</w:t>
      </w:r>
    </w:p>
    <w:p w:rsidR="007F3A68" w:rsidRDefault="00946492" w:rsidP="007F3A68">
      <w:pPr>
        <w:pStyle w:val="Heading3"/>
        <w:spacing w:before="0"/>
        <w:rPr>
          <w:rFonts w:ascii="Arial" w:hAnsi="Arial" w:cs="Arial"/>
          <w:b/>
          <w:bCs/>
          <w:color w:val="auto"/>
          <w:sz w:val="27"/>
          <w:szCs w:val="27"/>
        </w:rPr>
      </w:pPr>
      <w:hyperlink r:id="rId40" w:history="1">
        <w:r w:rsidR="007F3A68">
          <w:rPr>
            <w:rStyle w:val="Hyperlink"/>
            <w:rFonts w:ascii="Arial" w:hAnsi="Arial" w:cs="Arial"/>
            <w:color w:val="323232"/>
          </w:rPr>
          <w:t>What is generative AI? Everything you need to know</w:t>
        </w:r>
      </w:hyperlink>
    </w:p>
    <w:p w:rsidR="007F3A68" w:rsidRDefault="007F3A68" w:rsidP="007F3A68">
      <w:pPr>
        <w:pStyle w:val="wai"/>
        <w:numPr>
          <w:ilvl w:val="0"/>
          <w:numId w:val="30"/>
        </w:numPr>
        <w:pBdr>
          <w:left w:val="single" w:sz="12" w:space="0" w:color="F2F2F2"/>
        </w:pBdr>
        <w:spacing w:before="150" w:beforeAutospacing="0" w:after="150" w:afterAutospacing="0"/>
        <w:ind w:left="1425"/>
        <w:rPr>
          <w:sz w:val="18"/>
          <w:szCs w:val="18"/>
        </w:rPr>
      </w:pPr>
      <w:r>
        <w:rPr>
          <w:sz w:val="18"/>
          <w:szCs w:val="18"/>
        </w:rPr>
        <w:t>Which also includes:</w:t>
      </w:r>
    </w:p>
    <w:p w:rsidR="007F3A68" w:rsidRDefault="00946492" w:rsidP="007F3A68">
      <w:pPr>
        <w:pStyle w:val="cluster-list-item"/>
        <w:numPr>
          <w:ilvl w:val="0"/>
          <w:numId w:val="30"/>
        </w:numPr>
        <w:pBdr>
          <w:left w:val="single" w:sz="12" w:space="0" w:color="F2F2F2"/>
        </w:pBdr>
        <w:spacing w:after="300" w:afterAutospacing="0"/>
        <w:ind w:left="1020"/>
        <w:rPr>
          <w:b/>
          <w:bCs/>
          <w:sz w:val="21"/>
          <w:szCs w:val="21"/>
        </w:rPr>
      </w:pPr>
      <w:hyperlink r:id="rId41" w:history="1">
        <w:r w:rsidR="007F3A68">
          <w:rPr>
            <w:rStyle w:val="Hyperlink"/>
            <w:b/>
            <w:bCs/>
            <w:color w:val="008080"/>
            <w:sz w:val="21"/>
            <w:szCs w:val="21"/>
          </w:rPr>
          <w:t xml:space="preserve">Bard vs. </w:t>
        </w:r>
        <w:proofErr w:type="spellStart"/>
        <w:r w:rsidR="007F3A68">
          <w:rPr>
            <w:rStyle w:val="Hyperlink"/>
            <w:b/>
            <w:bCs/>
            <w:color w:val="008080"/>
            <w:sz w:val="21"/>
            <w:szCs w:val="21"/>
          </w:rPr>
          <w:t>ChatGPT</w:t>
        </w:r>
        <w:proofErr w:type="spellEnd"/>
        <w:r w:rsidR="007F3A68">
          <w:rPr>
            <w:rStyle w:val="Hyperlink"/>
            <w:b/>
            <w:bCs/>
            <w:color w:val="008080"/>
            <w:sz w:val="21"/>
            <w:szCs w:val="21"/>
          </w:rPr>
          <w:t>: What's the difference?</w:t>
        </w:r>
      </w:hyperlink>
    </w:p>
    <w:p w:rsidR="007F3A68" w:rsidRDefault="00946492" w:rsidP="007F3A68">
      <w:pPr>
        <w:pStyle w:val="cluster-list-item"/>
        <w:numPr>
          <w:ilvl w:val="0"/>
          <w:numId w:val="30"/>
        </w:numPr>
        <w:pBdr>
          <w:left w:val="single" w:sz="12" w:space="0" w:color="F2F2F2"/>
        </w:pBdr>
        <w:spacing w:after="300" w:afterAutospacing="0"/>
        <w:ind w:left="1020"/>
        <w:rPr>
          <w:b/>
          <w:bCs/>
          <w:sz w:val="21"/>
          <w:szCs w:val="21"/>
        </w:rPr>
      </w:pPr>
      <w:hyperlink r:id="rId42" w:history="1">
        <w:r w:rsidR="007F3A68">
          <w:rPr>
            <w:rStyle w:val="Hyperlink"/>
            <w:b/>
            <w:bCs/>
            <w:color w:val="008080"/>
            <w:sz w:val="21"/>
            <w:szCs w:val="21"/>
          </w:rPr>
          <w:t>Pros and cons of AI-generated content</w:t>
        </w:r>
      </w:hyperlink>
    </w:p>
    <w:p w:rsidR="007F3A68" w:rsidRDefault="00946492" w:rsidP="007F3A68">
      <w:pPr>
        <w:pStyle w:val="cluster-list-item"/>
        <w:numPr>
          <w:ilvl w:val="0"/>
          <w:numId w:val="30"/>
        </w:numPr>
        <w:pBdr>
          <w:left w:val="single" w:sz="12" w:space="0" w:color="F2F2F2"/>
        </w:pBdr>
        <w:spacing w:after="300" w:afterAutospacing="0"/>
        <w:ind w:left="1020"/>
        <w:rPr>
          <w:b/>
          <w:bCs/>
          <w:sz w:val="21"/>
          <w:szCs w:val="21"/>
        </w:rPr>
      </w:pPr>
      <w:hyperlink r:id="rId43" w:history="1">
        <w:r w:rsidR="007F3A68">
          <w:rPr>
            <w:rStyle w:val="Hyperlink"/>
            <w:b/>
            <w:bCs/>
            <w:color w:val="008080"/>
            <w:sz w:val="21"/>
            <w:szCs w:val="21"/>
          </w:rPr>
          <w:t>36 AI content generators to explore in 2023</w:t>
        </w:r>
      </w:hyperlink>
    </w:p>
    <w:p w:rsidR="007F3A68" w:rsidRDefault="007F3A68" w:rsidP="007F3A68">
      <w:pPr>
        <w:pStyle w:val="NormalWeb"/>
        <w:spacing w:before="360" w:beforeAutospacing="0" w:after="360" w:afterAutospacing="0" w:line="401" w:lineRule="atLeast"/>
        <w:rPr>
          <w:color w:val="666666"/>
          <w:sz w:val="27"/>
          <w:szCs w:val="27"/>
        </w:rPr>
      </w:pPr>
      <w:r>
        <w:rPr>
          <w:color w:val="666666"/>
          <w:sz w:val="27"/>
          <w:szCs w:val="27"/>
        </w:rPr>
        <w:lastRenderedPageBreak/>
        <w:t xml:space="preserve">In 2018, </w:t>
      </w:r>
      <w:proofErr w:type="spellStart"/>
      <w:r>
        <w:rPr>
          <w:color w:val="666666"/>
          <w:sz w:val="27"/>
          <w:szCs w:val="27"/>
        </w:rPr>
        <w:t>OpenAI</w:t>
      </w:r>
      <w:proofErr w:type="spellEnd"/>
      <w:r>
        <w:rPr>
          <w:color w:val="666666"/>
          <w:sz w:val="27"/>
          <w:szCs w:val="27"/>
        </w:rPr>
        <w:t xml:space="preserve"> published a </w:t>
      </w:r>
      <w:hyperlink r:id="rId44" w:tgtFrame="_blank" w:history="1">
        <w:r>
          <w:rPr>
            <w:rStyle w:val="Hyperlink"/>
            <w:color w:val="007CAD"/>
            <w:sz w:val="27"/>
            <w:szCs w:val="27"/>
          </w:rPr>
          <w:t>report</w:t>
        </w:r>
      </w:hyperlink>
      <w:r>
        <w:rPr>
          <w:color w:val="666666"/>
          <w:sz w:val="27"/>
          <w:szCs w:val="27"/>
        </w:rPr>
        <w:t> to explain to the world what a Generative Pre-trained Transformer (GPT) is. A GPT is a neural network, or a machine learning model, created to function like a human brain, and it's trained on input (large data sets) to produce outputs (i.e., answers to users' questions).</w:t>
      </w:r>
    </w:p>
    <w:p w:rsidR="007F3A68" w:rsidRDefault="007F3A68" w:rsidP="007F3A68">
      <w:pPr>
        <w:pStyle w:val="NormalWeb"/>
        <w:spacing w:before="360" w:beforeAutospacing="0" w:after="360" w:afterAutospacing="0" w:line="401" w:lineRule="atLeast"/>
        <w:rPr>
          <w:color w:val="666666"/>
          <w:sz w:val="27"/>
          <w:szCs w:val="27"/>
        </w:rPr>
      </w:pPr>
      <w:r>
        <w:rPr>
          <w:color w:val="666666"/>
          <w:sz w:val="27"/>
          <w:szCs w:val="27"/>
        </w:rPr>
        <w:t xml:space="preserve">In March 2019, </w:t>
      </w:r>
      <w:proofErr w:type="spellStart"/>
      <w:r>
        <w:rPr>
          <w:color w:val="666666"/>
          <w:sz w:val="27"/>
          <w:szCs w:val="27"/>
        </w:rPr>
        <w:t>OpenAI</w:t>
      </w:r>
      <w:proofErr w:type="spellEnd"/>
      <w:r>
        <w:rPr>
          <w:color w:val="666666"/>
          <w:sz w:val="27"/>
          <w:szCs w:val="27"/>
        </w:rPr>
        <w:t xml:space="preserve"> shifted from </w:t>
      </w:r>
      <w:proofErr w:type="spellStart"/>
      <w:r>
        <w:rPr>
          <w:color w:val="666666"/>
          <w:sz w:val="27"/>
          <w:szCs w:val="27"/>
        </w:rPr>
        <w:t>nonprofit</w:t>
      </w:r>
      <w:proofErr w:type="spellEnd"/>
      <w:r>
        <w:rPr>
          <w:color w:val="666666"/>
          <w:sz w:val="27"/>
          <w:szCs w:val="27"/>
        </w:rPr>
        <w:t xml:space="preserve"> to for-profit status and became formally known as </w:t>
      </w:r>
      <w:proofErr w:type="spellStart"/>
      <w:r>
        <w:rPr>
          <w:color w:val="666666"/>
          <w:sz w:val="27"/>
          <w:szCs w:val="27"/>
        </w:rPr>
        <w:t>OpenAI</w:t>
      </w:r>
      <w:proofErr w:type="spellEnd"/>
      <w:r>
        <w:rPr>
          <w:color w:val="666666"/>
          <w:sz w:val="27"/>
          <w:szCs w:val="27"/>
        </w:rPr>
        <w:t xml:space="preserve"> LP, controlled by a parent company, </w:t>
      </w:r>
      <w:proofErr w:type="spellStart"/>
      <w:r>
        <w:rPr>
          <w:color w:val="666666"/>
          <w:sz w:val="27"/>
          <w:szCs w:val="27"/>
        </w:rPr>
        <w:t>OpenAI</w:t>
      </w:r>
      <w:proofErr w:type="spellEnd"/>
      <w:r>
        <w:rPr>
          <w:color w:val="666666"/>
          <w:sz w:val="27"/>
          <w:szCs w:val="27"/>
        </w:rPr>
        <w:t xml:space="preserve"> Inc. Almost two years later, in January 2021, </w:t>
      </w:r>
      <w:proofErr w:type="spellStart"/>
      <w:r>
        <w:rPr>
          <w:color w:val="666666"/>
          <w:sz w:val="27"/>
          <w:szCs w:val="27"/>
        </w:rPr>
        <w:t>OpenAI</w:t>
      </w:r>
      <w:proofErr w:type="spellEnd"/>
      <w:r>
        <w:rPr>
          <w:color w:val="666666"/>
          <w:sz w:val="27"/>
          <w:szCs w:val="27"/>
        </w:rPr>
        <w:t xml:space="preserve"> introduced </w:t>
      </w:r>
      <w:proofErr w:type="spellStart"/>
      <w:r>
        <w:rPr>
          <w:color w:val="666666"/>
          <w:sz w:val="27"/>
          <w:szCs w:val="27"/>
        </w:rPr>
        <w:t>Dall</w:t>
      </w:r>
      <w:proofErr w:type="spellEnd"/>
      <w:r>
        <w:rPr>
          <w:color w:val="666666"/>
          <w:sz w:val="27"/>
          <w:szCs w:val="27"/>
        </w:rPr>
        <w:t>-E, a generative AI model that analyzes natural language text from human users and then generates images based on what is described in the text.</w:t>
      </w:r>
    </w:p>
    <w:p w:rsidR="007F3A68" w:rsidRDefault="007F3A68" w:rsidP="007F3A68">
      <w:pPr>
        <w:pStyle w:val="NormalWeb"/>
        <w:spacing w:before="360" w:beforeAutospacing="0" w:after="360" w:afterAutospacing="0" w:line="401" w:lineRule="atLeast"/>
        <w:rPr>
          <w:color w:val="666666"/>
          <w:sz w:val="27"/>
          <w:szCs w:val="27"/>
        </w:rPr>
      </w:pPr>
      <w:r>
        <w:rPr>
          <w:color w:val="666666"/>
          <w:sz w:val="27"/>
          <w:szCs w:val="27"/>
        </w:rPr>
        <w:t xml:space="preserve">Perhaps the company's best-known product is </w:t>
      </w:r>
      <w:proofErr w:type="spellStart"/>
      <w:r>
        <w:rPr>
          <w:color w:val="666666"/>
          <w:sz w:val="27"/>
          <w:szCs w:val="27"/>
        </w:rPr>
        <w:t>ChatGPT</w:t>
      </w:r>
      <w:proofErr w:type="spellEnd"/>
      <w:r>
        <w:rPr>
          <w:color w:val="666666"/>
          <w:sz w:val="27"/>
          <w:szCs w:val="27"/>
        </w:rPr>
        <w:t>, released in November 2022 and heralded as the world's most advanced chatbot for its ability to provide answers to users on a seemingly unlimited range of topics. Its benefits and drawbacks, as well as its uses in various industries, are still being debated.</w:t>
      </w:r>
    </w:p>
    <w:p w:rsidR="007F3A68" w:rsidRDefault="007F3A68" w:rsidP="007F3A68">
      <w:pPr>
        <w:pStyle w:val="NormalWeb"/>
        <w:spacing w:before="360" w:beforeAutospacing="0" w:after="360" w:afterAutospacing="0" w:line="401" w:lineRule="atLeast"/>
        <w:rPr>
          <w:color w:val="666666"/>
          <w:sz w:val="27"/>
          <w:szCs w:val="27"/>
        </w:rPr>
      </w:pPr>
      <w:r>
        <w:rPr>
          <w:color w:val="666666"/>
          <w:sz w:val="27"/>
          <w:szCs w:val="27"/>
        </w:rPr>
        <w:t xml:space="preserve">Although Elon Musk no longer serves on the board of the company, co-founder Sam Altman still serves as the company's CEO. Its current president and chairman is Greg Brockman, formerly the CTO of financial services and SaaS </w:t>
      </w:r>
      <w:proofErr w:type="gramStart"/>
      <w:r>
        <w:rPr>
          <w:color w:val="666666"/>
          <w:sz w:val="27"/>
          <w:szCs w:val="27"/>
        </w:rPr>
        <w:t>company</w:t>
      </w:r>
      <w:proofErr w:type="gramEnd"/>
      <w:r>
        <w:rPr>
          <w:color w:val="666666"/>
          <w:sz w:val="27"/>
          <w:szCs w:val="27"/>
        </w:rPr>
        <w:t xml:space="preserve"> Stripe, and its chief scientist is </w:t>
      </w:r>
      <w:proofErr w:type="spellStart"/>
      <w:r>
        <w:rPr>
          <w:color w:val="666666"/>
          <w:sz w:val="27"/>
          <w:szCs w:val="27"/>
        </w:rPr>
        <w:t>Ilya</w:t>
      </w:r>
      <w:proofErr w:type="spellEnd"/>
      <w:r>
        <w:rPr>
          <w:color w:val="666666"/>
          <w:sz w:val="27"/>
          <w:szCs w:val="27"/>
        </w:rPr>
        <w:t xml:space="preserve"> </w:t>
      </w:r>
      <w:proofErr w:type="spellStart"/>
      <w:r>
        <w:rPr>
          <w:color w:val="666666"/>
          <w:sz w:val="27"/>
          <w:szCs w:val="27"/>
        </w:rPr>
        <w:t>Sutskever</w:t>
      </w:r>
      <w:proofErr w:type="spellEnd"/>
      <w:r>
        <w:rPr>
          <w:color w:val="666666"/>
          <w:sz w:val="27"/>
          <w:szCs w:val="27"/>
        </w:rPr>
        <w:t>, formerly of Google.</w:t>
      </w:r>
    </w:p>
    <w:p w:rsidR="007F3A68" w:rsidRDefault="007F3A68" w:rsidP="007F3A68">
      <w:pPr>
        <w:pStyle w:val="Heading3"/>
        <w:shd w:val="clear" w:color="auto" w:fill="FFFFFF"/>
        <w:spacing w:before="0" w:line="336" w:lineRule="atLeast"/>
        <w:rPr>
          <w:rFonts w:ascii="Arial" w:hAnsi="Arial" w:cs="Arial"/>
          <w:color w:val="323232"/>
          <w:sz w:val="30"/>
          <w:szCs w:val="30"/>
        </w:rPr>
      </w:pPr>
      <w:r>
        <w:rPr>
          <w:rFonts w:ascii="Arial" w:hAnsi="Arial" w:cs="Arial"/>
          <w:color w:val="323232"/>
          <w:sz w:val="30"/>
          <w:szCs w:val="30"/>
        </w:rPr>
        <w:t xml:space="preserve">The future of </w:t>
      </w:r>
      <w:proofErr w:type="spellStart"/>
      <w:r>
        <w:rPr>
          <w:rFonts w:ascii="Arial" w:hAnsi="Arial" w:cs="Arial"/>
          <w:color w:val="323232"/>
          <w:sz w:val="30"/>
          <w:szCs w:val="30"/>
        </w:rPr>
        <w:t>OpenAI</w:t>
      </w:r>
      <w:proofErr w:type="spellEnd"/>
    </w:p>
    <w:p w:rsidR="007F3A68" w:rsidRDefault="007F3A68" w:rsidP="007F3A68">
      <w:pPr>
        <w:pStyle w:val="NormalWeb"/>
        <w:shd w:val="clear" w:color="auto" w:fill="FFFFFF"/>
        <w:spacing w:before="120" w:beforeAutospacing="0" w:after="360" w:afterAutospacing="0" w:line="401" w:lineRule="atLeast"/>
        <w:rPr>
          <w:rFonts w:ascii="Arial" w:hAnsi="Arial" w:cs="Arial"/>
          <w:color w:val="666666"/>
          <w:sz w:val="27"/>
          <w:szCs w:val="27"/>
        </w:rPr>
      </w:pPr>
      <w:proofErr w:type="spellStart"/>
      <w:r>
        <w:rPr>
          <w:rFonts w:ascii="Arial" w:hAnsi="Arial" w:cs="Arial"/>
          <w:color w:val="666666"/>
          <w:sz w:val="27"/>
          <w:szCs w:val="27"/>
        </w:rPr>
        <w:t>OpenAI</w:t>
      </w:r>
      <w:proofErr w:type="spellEnd"/>
      <w:r>
        <w:rPr>
          <w:rFonts w:ascii="Arial" w:hAnsi="Arial" w:cs="Arial"/>
          <w:color w:val="666666"/>
          <w:sz w:val="27"/>
          <w:szCs w:val="27"/>
        </w:rPr>
        <w:t xml:space="preserve"> has not provided extensive public commentary on future plans, but based on recent investments, democratization of AI is a clear goal of the Microsoft-</w:t>
      </w:r>
      <w:proofErr w:type="spellStart"/>
      <w:r>
        <w:rPr>
          <w:rFonts w:ascii="Arial" w:hAnsi="Arial" w:cs="Arial"/>
          <w:color w:val="666666"/>
          <w:sz w:val="27"/>
          <w:szCs w:val="27"/>
        </w:rPr>
        <w:t>OpenAI</w:t>
      </w:r>
      <w:proofErr w:type="spellEnd"/>
      <w:r>
        <w:rPr>
          <w:rFonts w:ascii="Arial" w:hAnsi="Arial" w:cs="Arial"/>
          <w:color w:val="666666"/>
          <w:sz w:val="27"/>
          <w:szCs w:val="27"/>
        </w:rPr>
        <w:t xml:space="preserve"> partnership, as nontechnical professionals should soon have more AI tools at their disposal that do not require AI expertise.</w:t>
      </w:r>
    </w:p>
    <w:p w:rsidR="0013541F" w:rsidRDefault="007F3A68" w:rsidP="0013541F">
      <w:pPr>
        <w:pStyle w:val="NormalWeb"/>
        <w:shd w:val="clear" w:color="auto" w:fill="FFFFFF"/>
        <w:spacing w:before="360" w:beforeAutospacing="0" w:after="360" w:afterAutospacing="0" w:line="401" w:lineRule="atLeast"/>
        <w:rPr>
          <w:rFonts w:ascii="Arial" w:hAnsi="Arial" w:cs="Arial"/>
          <w:color w:val="666666"/>
          <w:sz w:val="27"/>
          <w:szCs w:val="27"/>
        </w:rPr>
      </w:pPr>
      <w:r>
        <w:rPr>
          <w:rFonts w:ascii="Arial" w:hAnsi="Arial" w:cs="Arial"/>
          <w:color w:val="666666"/>
          <w:sz w:val="27"/>
          <w:szCs w:val="27"/>
        </w:rPr>
        <w:t xml:space="preserve">In March 2023, </w:t>
      </w:r>
      <w:proofErr w:type="spellStart"/>
      <w:r>
        <w:rPr>
          <w:rFonts w:ascii="Arial" w:hAnsi="Arial" w:cs="Arial"/>
          <w:color w:val="666666"/>
          <w:sz w:val="27"/>
          <w:szCs w:val="27"/>
        </w:rPr>
        <w:t>OpenAI</w:t>
      </w:r>
      <w:proofErr w:type="spellEnd"/>
      <w:r>
        <w:rPr>
          <w:rFonts w:ascii="Arial" w:hAnsi="Arial" w:cs="Arial"/>
          <w:color w:val="666666"/>
          <w:sz w:val="27"/>
          <w:szCs w:val="27"/>
        </w:rPr>
        <w:t xml:space="preserve"> released the company's newest upgrade in language model technology since GPT-3.5 (the foundation for </w:t>
      </w:r>
      <w:proofErr w:type="spellStart"/>
      <w:r>
        <w:rPr>
          <w:rFonts w:ascii="Arial" w:hAnsi="Arial" w:cs="Arial"/>
          <w:color w:val="666666"/>
          <w:sz w:val="27"/>
          <w:szCs w:val="27"/>
        </w:rPr>
        <w:t>ChatGPT</w:t>
      </w:r>
      <w:proofErr w:type="spellEnd"/>
      <w:r>
        <w:rPr>
          <w:rFonts w:ascii="Arial" w:hAnsi="Arial" w:cs="Arial"/>
          <w:color w:val="666666"/>
          <w:sz w:val="27"/>
          <w:szCs w:val="27"/>
        </w:rPr>
        <w:t>): </w:t>
      </w:r>
      <w:hyperlink r:id="rId45" w:history="1">
        <w:r>
          <w:rPr>
            <w:rStyle w:val="Hyperlink"/>
            <w:rFonts w:ascii="Arial" w:hAnsi="Arial" w:cs="Arial"/>
            <w:color w:val="007CAD"/>
            <w:sz w:val="27"/>
            <w:szCs w:val="27"/>
          </w:rPr>
          <w:t>GPT-4</w:t>
        </w:r>
      </w:hyperlink>
      <w:r>
        <w:rPr>
          <w:rFonts w:ascii="Arial" w:hAnsi="Arial" w:cs="Arial"/>
          <w:color w:val="666666"/>
          <w:sz w:val="27"/>
          <w:szCs w:val="27"/>
        </w:rPr>
        <w:t xml:space="preserve">. GPT-4 has been </w:t>
      </w:r>
      <w:proofErr w:type="spellStart"/>
      <w:r>
        <w:rPr>
          <w:rFonts w:ascii="Arial" w:hAnsi="Arial" w:cs="Arial"/>
          <w:color w:val="666666"/>
          <w:sz w:val="27"/>
          <w:szCs w:val="27"/>
        </w:rPr>
        <w:t>labeled</w:t>
      </w:r>
      <w:proofErr w:type="spellEnd"/>
      <w:r>
        <w:rPr>
          <w:rFonts w:ascii="Arial" w:hAnsi="Arial" w:cs="Arial"/>
          <w:color w:val="666666"/>
          <w:sz w:val="27"/>
          <w:szCs w:val="27"/>
        </w:rPr>
        <w:t xml:space="preserve"> superior to its predecessors because it delivers multimodal AI functionality, where it can analyze not just text, but also images. Given </w:t>
      </w:r>
      <w:proofErr w:type="spellStart"/>
      <w:r>
        <w:rPr>
          <w:rFonts w:ascii="Arial" w:hAnsi="Arial" w:cs="Arial"/>
          <w:color w:val="666666"/>
          <w:sz w:val="27"/>
          <w:szCs w:val="27"/>
        </w:rPr>
        <w:t>OpenAI's</w:t>
      </w:r>
      <w:proofErr w:type="spellEnd"/>
      <w:r>
        <w:rPr>
          <w:rFonts w:ascii="Arial" w:hAnsi="Arial" w:cs="Arial"/>
          <w:color w:val="666666"/>
          <w:sz w:val="27"/>
          <w:szCs w:val="27"/>
        </w:rPr>
        <w:t xml:space="preserve"> most recent releases, it's clear the company is giving no indication of slowing down. </w:t>
      </w:r>
      <w:proofErr w:type="spellStart"/>
      <w:r>
        <w:rPr>
          <w:rFonts w:ascii="Arial" w:hAnsi="Arial" w:cs="Arial"/>
          <w:color w:val="666666"/>
          <w:sz w:val="27"/>
          <w:szCs w:val="27"/>
        </w:rPr>
        <w:t>OpenAI</w:t>
      </w:r>
      <w:proofErr w:type="spellEnd"/>
      <w:r>
        <w:rPr>
          <w:rFonts w:ascii="Arial" w:hAnsi="Arial" w:cs="Arial"/>
          <w:color w:val="666666"/>
          <w:sz w:val="27"/>
          <w:szCs w:val="27"/>
        </w:rPr>
        <w:t xml:space="preserve"> projects it will surpass $1 billion in revenue by 2024.</w:t>
      </w:r>
    </w:p>
    <w:p w:rsidR="00FF75FA" w:rsidRPr="0013541F" w:rsidRDefault="000B5C89" w:rsidP="0013541F">
      <w:pPr>
        <w:pStyle w:val="NormalWeb"/>
        <w:shd w:val="clear" w:color="auto" w:fill="FFFFFF"/>
        <w:spacing w:before="360" w:beforeAutospacing="0" w:after="360" w:afterAutospacing="0" w:line="401" w:lineRule="atLeast"/>
        <w:rPr>
          <w:rFonts w:ascii="Arial" w:hAnsi="Arial" w:cs="Arial"/>
          <w:color w:val="666666"/>
          <w:sz w:val="27"/>
          <w:szCs w:val="27"/>
        </w:rPr>
      </w:pPr>
      <w:r w:rsidRPr="000B5C89">
        <w:rPr>
          <w:sz w:val="44"/>
          <w:szCs w:val="44"/>
        </w:rPr>
        <w:lastRenderedPageBreak/>
        <w:t>Snapshots</w:t>
      </w:r>
    </w:p>
    <w:p w:rsidR="0013541F" w:rsidRDefault="0013541F" w:rsidP="000B5C89">
      <w:pPr>
        <w:rPr>
          <w:sz w:val="44"/>
          <w:szCs w:val="44"/>
        </w:rPr>
      </w:pPr>
      <w:r>
        <w:rPr>
          <w:noProof/>
          <w:lang w:val="en-US" w:bidi="hi-IN"/>
        </w:rPr>
        <w:drawing>
          <wp:inline distT="0" distB="0" distL="0" distR="0">
            <wp:extent cx="6553200" cy="3684270"/>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53200" cy="3684270"/>
                    </a:xfrm>
                    <a:prstGeom prst="rect">
                      <a:avLst/>
                    </a:prstGeom>
                    <a:noFill/>
                    <a:ln>
                      <a:noFill/>
                    </a:ln>
                  </pic:spPr>
                </pic:pic>
              </a:graphicData>
            </a:graphic>
          </wp:inline>
        </w:drawing>
      </w:r>
    </w:p>
    <w:p w:rsidR="0013541F" w:rsidRDefault="0013541F" w:rsidP="000B5C89">
      <w:pPr>
        <w:rPr>
          <w:sz w:val="44"/>
          <w:szCs w:val="44"/>
        </w:rPr>
      </w:pPr>
    </w:p>
    <w:p w:rsidR="00FF75FA" w:rsidRDefault="0013541F" w:rsidP="000B5C89">
      <w:pPr>
        <w:rPr>
          <w:sz w:val="44"/>
          <w:szCs w:val="44"/>
        </w:rPr>
      </w:pPr>
      <w:r>
        <w:rPr>
          <w:noProof/>
          <w:lang w:val="en-US" w:bidi="hi-IN"/>
        </w:rPr>
        <w:drawing>
          <wp:inline distT="0" distB="0" distL="0" distR="0">
            <wp:extent cx="6553200" cy="3684270"/>
            <wp:effectExtent l="19050" t="0" r="0"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53200" cy="3684270"/>
                    </a:xfrm>
                    <a:prstGeom prst="rect">
                      <a:avLst/>
                    </a:prstGeom>
                    <a:noFill/>
                    <a:ln>
                      <a:noFill/>
                    </a:ln>
                  </pic:spPr>
                </pic:pic>
              </a:graphicData>
            </a:graphic>
          </wp:inline>
        </w:drawing>
      </w:r>
    </w:p>
    <w:p w:rsidR="0013541F" w:rsidRDefault="000A758B" w:rsidP="0013541F">
      <w:r>
        <w:rPr>
          <w:noProof/>
          <w:lang w:val="en-US" w:bidi="hi-IN"/>
        </w:rPr>
        <w:lastRenderedPageBreak/>
        <w:drawing>
          <wp:inline distT="0" distB="0" distL="0" distR="0">
            <wp:extent cx="6553200" cy="368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53200" cy="3684270"/>
                    </a:xfrm>
                    <a:prstGeom prst="rect">
                      <a:avLst/>
                    </a:prstGeom>
                    <a:noFill/>
                    <a:ln>
                      <a:noFill/>
                    </a:ln>
                  </pic:spPr>
                </pic:pic>
              </a:graphicData>
            </a:graphic>
          </wp:inline>
        </w:drawing>
      </w:r>
      <w:bookmarkStart w:id="4" w:name="_Toc120458558"/>
    </w:p>
    <w:p w:rsidR="0013541F" w:rsidRDefault="0013541F" w:rsidP="0013541F"/>
    <w:p w:rsidR="0013541F" w:rsidRDefault="0013541F" w:rsidP="0013541F"/>
    <w:p w:rsidR="0013541F" w:rsidRDefault="0013541F" w:rsidP="0013541F"/>
    <w:p w:rsidR="0013541F" w:rsidRDefault="0013541F" w:rsidP="0013541F">
      <w:r>
        <w:t xml:space="preserve">                                                                </w:t>
      </w:r>
    </w:p>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13541F" w:rsidRDefault="0013541F" w:rsidP="0013541F"/>
    <w:p w:rsidR="00756944" w:rsidRPr="0013541F" w:rsidRDefault="0013541F" w:rsidP="0013541F">
      <w:pPr>
        <w:rPr>
          <w:sz w:val="44"/>
          <w:szCs w:val="44"/>
        </w:rPr>
      </w:pPr>
      <w:r>
        <w:lastRenderedPageBreak/>
        <w:t xml:space="preserve">                                                                            </w:t>
      </w:r>
      <w:r w:rsidR="00756944">
        <w:t>Conclusion</w:t>
      </w:r>
      <w:bookmarkEnd w:id="4"/>
    </w:p>
    <w:p w:rsidR="00756944" w:rsidRDefault="00756944" w:rsidP="00756944">
      <w:pPr>
        <w:pStyle w:val="BodyText"/>
        <w:spacing w:before="4"/>
        <w:rPr>
          <w:b/>
          <w:sz w:val="35"/>
        </w:rPr>
      </w:pPr>
    </w:p>
    <w:p w:rsidR="00756944" w:rsidRDefault="00756944" w:rsidP="00756944">
      <w:pPr>
        <w:pStyle w:val="BodyText"/>
        <w:spacing w:line="247" w:lineRule="auto"/>
        <w:ind w:left="655" w:hanging="10"/>
        <w:rPr>
          <w:rFonts w:ascii="Carlito"/>
          <w:sz w:val="24"/>
        </w:rPr>
        <w:sectPr w:rsidR="00756944" w:rsidSect="00C62FB5">
          <w:pgSz w:w="12240" w:h="15840"/>
          <w:pgMar w:top="880" w:right="1140" w:bottom="1100" w:left="780" w:header="0" w:footer="912" w:gutter="0"/>
          <w:pgBorders w:offsetFrom="page">
            <w:top w:val="single" w:sz="4" w:space="24" w:color="auto"/>
            <w:left w:val="single" w:sz="4" w:space="24" w:color="auto"/>
            <w:bottom w:val="single" w:sz="4" w:space="24" w:color="auto"/>
            <w:right w:val="single" w:sz="4" w:space="24" w:color="auto"/>
          </w:pgBorders>
          <w:cols w:space="720"/>
        </w:sectPr>
      </w:pPr>
      <w:r>
        <w:t>We have completed our project within time limit with the coordination of our team members under the super</w:t>
      </w:r>
      <w:r w:rsidR="0013541F">
        <w:t xml:space="preserve">vision of our mentor </w:t>
      </w:r>
      <w:proofErr w:type="spellStart"/>
      <w:r w:rsidR="0013541F">
        <w:t>Gurpreet</w:t>
      </w:r>
      <w:proofErr w:type="spellEnd"/>
      <w:r w:rsidR="0013541F">
        <w:t xml:space="preserve"> </w:t>
      </w:r>
      <w:proofErr w:type="spellStart"/>
      <w:r w:rsidR="0013541F">
        <w:t>Kaur</w:t>
      </w:r>
      <w:proofErr w:type="spellEnd"/>
      <w:r w:rsidR="0013541F">
        <w:t xml:space="preserve"> </w:t>
      </w:r>
      <w:proofErr w:type="gramStart"/>
      <w:r w:rsidR="0013541F">
        <w:t xml:space="preserve">Ma’am </w:t>
      </w:r>
      <w:r>
        <w:t>.</w:t>
      </w:r>
      <w:proofErr w:type="gramEnd"/>
    </w:p>
    <w:p w:rsidR="00485DB5" w:rsidRDefault="00485DB5" w:rsidP="00756944">
      <w:pPr>
        <w:pStyle w:val="TOC1"/>
        <w:tabs>
          <w:tab w:val="right" w:leader="dot" w:pos="9157"/>
        </w:tabs>
        <w:ind w:left="0"/>
      </w:pPr>
    </w:p>
    <w:sectPr w:rsidR="00485DB5" w:rsidSect="00C62FB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Cambria"/>
    <w:charset w:val="00"/>
    <w:family w:val="roman"/>
    <w:pitch w:val="variable"/>
    <w:sig w:usb0="00000000" w:usb1="00000000" w:usb2="00000000" w:usb3="00000000" w:csb0="00000000" w:csb1="00000000"/>
  </w:font>
  <w:font w:name="Carlito">
    <w:altName w:val="Calibri"/>
    <w:charset w:val="00"/>
    <w:family w:val="swiss"/>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ebo">
    <w:altName w:val="Times New Roman"/>
    <w:charset w:val="B1"/>
    <w:family w:val="auto"/>
    <w:pitch w:val="variable"/>
    <w:sig w:usb0="00000000" w:usb1="40000043" w:usb2="00000000" w:usb3="00000000" w:csb0="00000021" w:csb1="00000000"/>
  </w:font>
  <w:font w:name="Helvetica">
    <w:panose1 w:val="020B0504020202020204"/>
    <w:charset w:val="00"/>
    <w:family w:val="swiss"/>
    <w:notTrueType/>
    <w:pitch w:val="variable"/>
    <w:sig w:usb0="00000003" w:usb1="00000000" w:usb2="00000000" w:usb3="00000000" w:csb0="00000001" w:csb1="00000000"/>
  </w:font>
  <w:font w:name="IBM Plex Sans">
    <w:altName w:val="Arial"/>
    <w:charset w:val="00"/>
    <w:family w:val="swiss"/>
    <w:pitch w:val="variable"/>
    <w:sig w:usb0="00000001" w:usb1="5000207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Nunito">
    <w:altName w:val="Times New Roman"/>
    <w:charset w:val="00"/>
    <w:family w:val="auto"/>
    <w:pitch w:val="variable"/>
    <w:sig w:usb0="00000001"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var(--vp-font-family-mono)">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A68D9"/>
    <w:multiLevelType w:val="multilevel"/>
    <w:tmpl w:val="4DD2DBB0"/>
    <w:lvl w:ilvl="0">
      <w:start w:val="1"/>
      <w:numFmt w:val="bullet"/>
      <w:lvlText w:val=""/>
      <w:lvlJc w:val="left"/>
      <w:pPr>
        <w:tabs>
          <w:tab w:val="num" w:pos="1778"/>
        </w:tabs>
        <w:ind w:left="1778" w:hanging="360"/>
      </w:pPr>
      <w:rPr>
        <w:rFonts w:ascii="Symbol" w:hAnsi="Symbol" w:hint="default"/>
        <w:sz w:val="20"/>
      </w:rPr>
    </w:lvl>
    <w:lvl w:ilvl="1" w:tentative="1">
      <w:start w:val="1"/>
      <w:numFmt w:val="bullet"/>
      <w:lvlText w:val=""/>
      <w:lvlJc w:val="left"/>
      <w:pPr>
        <w:tabs>
          <w:tab w:val="num" w:pos="2498"/>
        </w:tabs>
        <w:ind w:left="2498" w:hanging="360"/>
      </w:pPr>
      <w:rPr>
        <w:rFonts w:ascii="Symbol" w:hAnsi="Symbol" w:hint="default"/>
        <w:sz w:val="20"/>
      </w:rPr>
    </w:lvl>
    <w:lvl w:ilvl="2" w:tentative="1">
      <w:start w:val="1"/>
      <w:numFmt w:val="bullet"/>
      <w:lvlText w:val=""/>
      <w:lvlJc w:val="left"/>
      <w:pPr>
        <w:tabs>
          <w:tab w:val="num" w:pos="3218"/>
        </w:tabs>
        <w:ind w:left="3218" w:hanging="360"/>
      </w:pPr>
      <w:rPr>
        <w:rFonts w:ascii="Symbol" w:hAnsi="Symbol" w:hint="default"/>
        <w:sz w:val="20"/>
      </w:rPr>
    </w:lvl>
    <w:lvl w:ilvl="3" w:tentative="1">
      <w:start w:val="1"/>
      <w:numFmt w:val="bullet"/>
      <w:lvlText w:val=""/>
      <w:lvlJc w:val="left"/>
      <w:pPr>
        <w:tabs>
          <w:tab w:val="num" w:pos="3938"/>
        </w:tabs>
        <w:ind w:left="3938" w:hanging="360"/>
      </w:pPr>
      <w:rPr>
        <w:rFonts w:ascii="Symbol" w:hAnsi="Symbol" w:hint="default"/>
        <w:sz w:val="20"/>
      </w:rPr>
    </w:lvl>
    <w:lvl w:ilvl="4" w:tentative="1">
      <w:start w:val="1"/>
      <w:numFmt w:val="bullet"/>
      <w:lvlText w:val=""/>
      <w:lvlJc w:val="left"/>
      <w:pPr>
        <w:tabs>
          <w:tab w:val="num" w:pos="4658"/>
        </w:tabs>
        <w:ind w:left="4658" w:hanging="360"/>
      </w:pPr>
      <w:rPr>
        <w:rFonts w:ascii="Symbol" w:hAnsi="Symbol" w:hint="default"/>
        <w:sz w:val="20"/>
      </w:rPr>
    </w:lvl>
    <w:lvl w:ilvl="5" w:tentative="1">
      <w:start w:val="1"/>
      <w:numFmt w:val="bullet"/>
      <w:lvlText w:val=""/>
      <w:lvlJc w:val="left"/>
      <w:pPr>
        <w:tabs>
          <w:tab w:val="num" w:pos="5378"/>
        </w:tabs>
        <w:ind w:left="5378" w:hanging="360"/>
      </w:pPr>
      <w:rPr>
        <w:rFonts w:ascii="Symbol" w:hAnsi="Symbol" w:hint="default"/>
        <w:sz w:val="20"/>
      </w:rPr>
    </w:lvl>
    <w:lvl w:ilvl="6" w:tentative="1">
      <w:start w:val="1"/>
      <w:numFmt w:val="bullet"/>
      <w:lvlText w:val=""/>
      <w:lvlJc w:val="left"/>
      <w:pPr>
        <w:tabs>
          <w:tab w:val="num" w:pos="6098"/>
        </w:tabs>
        <w:ind w:left="6098" w:hanging="360"/>
      </w:pPr>
      <w:rPr>
        <w:rFonts w:ascii="Symbol" w:hAnsi="Symbol" w:hint="default"/>
        <w:sz w:val="20"/>
      </w:rPr>
    </w:lvl>
    <w:lvl w:ilvl="7" w:tentative="1">
      <w:start w:val="1"/>
      <w:numFmt w:val="bullet"/>
      <w:lvlText w:val=""/>
      <w:lvlJc w:val="left"/>
      <w:pPr>
        <w:tabs>
          <w:tab w:val="num" w:pos="6818"/>
        </w:tabs>
        <w:ind w:left="6818" w:hanging="360"/>
      </w:pPr>
      <w:rPr>
        <w:rFonts w:ascii="Symbol" w:hAnsi="Symbol" w:hint="default"/>
        <w:sz w:val="20"/>
      </w:rPr>
    </w:lvl>
    <w:lvl w:ilvl="8" w:tentative="1">
      <w:start w:val="1"/>
      <w:numFmt w:val="bullet"/>
      <w:lvlText w:val=""/>
      <w:lvlJc w:val="left"/>
      <w:pPr>
        <w:tabs>
          <w:tab w:val="num" w:pos="7538"/>
        </w:tabs>
        <w:ind w:left="7538" w:hanging="360"/>
      </w:pPr>
      <w:rPr>
        <w:rFonts w:ascii="Symbol" w:hAnsi="Symbol" w:hint="default"/>
        <w:sz w:val="20"/>
      </w:rPr>
    </w:lvl>
  </w:abstractNum>
  <w:abstractNum w:abstractNumId="1">
    <w:nsid w:val="066E5F34"/>
    <w:multiLevelType w:val="multilevel"/>
    <w:tmpl w:val="4D04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4527C9"/>
    <w:multiLevelType w:val="multilevel"/>
    <w:tmpl w:val="29FE4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6D1464"/>
    <w:multiLevelType w:val="hybridMultilevel"/>
    <w:tmpl w:val="B7C0AFCC"/>
    <w:lvl w:ilvl="0" w:tplc="0CAC8174">
      <w:start w:val="1"/>
      <w:numFmt w:val="upperRoman"/>
      <w:lvlText w:val="%1."/>
      <w:lvlJc w:val="left"/>
      <w:pPr>
        <w:ind w:left="864" w:hanging="243"/>
      </w:pPr>
      <w:rPr>
        <w:rFonts w:ascii="Times New Roman" w:eastAsia="Times New Roman" w:hAnsi="Times New Roman" w:cs="Times New Roman" w:hint="default"/>
        <w:w w:val="100"/>
        <w:sz w:val="28"/>
        <w:szCs w:val="28"/>
        <w:lang w:val="en-US" w:eastAsia="en-US" w:bidi="ar-SA"/>
      </w:rPr>
    </w:lvl>
    <w:lvl w:ilvl="1" w:tplc="CCC66E34">
      <w:numFmt w:val="bullet"/>
      <w:lvlText w:val="•"/>
      <w:lvlJc w:val="left"/>
      <w:pPr>
        <w:ind w:left="1380" w:hanging="363"/>
      </w:pPr>
      <w:rPr>
        <w:rFonts w:ascii="Arial" w:eastAsia="Arial" w:hAnsi="Arial" w:cs="Arial" w:hint="default"/>
        <w:w w:val="100"/>
        <w:sz w:val="28"/>
        <w:szCs w:val="28"/>
        <w:lang w:val="en-US" w:eastAsia="en-US" w:bidi="ar-SA"/>
      </w:rPr>
    </w:lvl>
    <w:lvl w:ilvl="2" w:tplc="50345EE0">
      <w:numFmt w:val="bullet"/>
      <w:lvlText w:val="•"/>
      <w:lvlJc w:val="left"/>
      <w:pPr>
        <w:ind w:left="2373" w:hanging="363"/>
      </w:pPr>
      <w:rPr>
        <w:rFonts w:hint="default"/>
        <w:lang w:val="en-US" w:eastAsia="en-US" w:bidi="ar-SA"/>
      </w:rPr>
    </w:lvl>
    <w:lvl w:ilvl="3" w:tplc="1B26C180">
      <w:numFmt w:val="bullet"/>
      <w:lvlText w:val="•"/>
      <w:lvlJc w:val="left"/>
      <w:pPr>
        <w:ind w:left="3366" w:hanging="363"/>
      </w:pPr>
      <w:rPr>
        <w:rFonts w:hint="default"/>
        <w:lang w:val="en-US" w:eastAsia="en-US" w:bidi="ar-SA"/>
      </w:rPr>
    </w:lvl>
    <w:lvl w:ilvl="4" w:tplc="C156A7D6">
      <w:numFmt w:val="bullet"/>
      <w:lvlText w:val="•"/>
      <w:lvlJc w:val="left"/>
      <w:pPr>
        <w:ind w:left="4360" w:hanging="363"/>
      </w:pPr>
      <w:rPr>
        <w:rFonts w:hint="default"/>
        <w:lang w:val="en-US" w:eastAsia="en-US" w:bidi="ar-SA"/>
      </w:rPr>
    </w:lvl>
    <w:lvl w:ilvl="5" w:tplc="2D88045A">
      <w:numFmt w:val="bullet"/>
      <w:lvlText w:val="•"/>
      <w:lvlJc w:val="left"/>
      <w:pPr>
        <w:ind w:left="5353" w:hanging="363"/>
      </w:pPr>
      <w:rPr>
        <w:rFonts w:hint="default"/>
        <w:lang w:val="en-US" w:eastAsia="en-US" w:bidi="ar-SA"/>
      </w:rPr>
    </w:lvl>
    <w:lvl w:ilvl="6" w:tplc="55F29666">
      <w:numFmt w:val="bullet"/>
      <w:lvlText w:val="•"/>
      <w:lvlJc w:val="left"/>
      <w:pPr>
        <w:ind w:left="6346" w:hanging="363"/>
      </w:pPr>
      <w:rPr>
        <w:rFonts w:hint="default"/>
        <w:lang w:val="en-US" w:eastAsia="en-US" w:bidi="ar-SA"/>
      </w:rPr>
    </w:lvl>
    <w:lvl w:ilvl="7" w:tplc="383E2BB8">
      <w:numFmt w:val="bullet"/>
      <w:lvlText w:val="•"/>
      <w:lvlJc w:val="left"/>
      <w:pPr>
        <w:ind w:left="7340" w:hanging="363"/>
      </w:pPr>
      <w:rPr>
        <w:rFonts w:hint="default"/>
        <w:lang w:val="en-US" w:eastAsia="en-US" w:bidi="ar-SA"/>
      </w:rPr>
    </w:lvl>
    <w:lvl w:ilvl="8" w:tplc="7E44907E">
      <w:numFmt w:val="bullet"/>
      <w:lvlText w:val="•"/>
      <w:lvlJc w:val="left"/>
      <w:pPr>
        <w:ind w:left="8333" w:hanging="363"/>
      </w:pPr>
      <w:rPr>
        <w:rFonts w:hint="default"/>
        <w:lang w:val="en-US" w:eastAsia="en-US" w:bidi="ar-SA"/>
      </w:rPr>
    </w:lvl>
  </w:abstractNum>
  <w:abstractNum w:abstractNumId="4">
    <w:nsid w:val="1B460299"/>
    <w:multiLevelType w:val="multilevel"/>
    <w:tmpl w:val="B48E2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CFD5329"/>
    <w:multiLevelType w:val="multilevel"/>
    <w:tmpl w:val="03F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405341"/>
    <w:multiLevelType w:val="multilevel"/>
    <w:tmpl w:val="4918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C163FA"/>
    <w:multiLevelType w:val="hybridMultilevel"/>
    <w:tmpl w:val="9202E9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B545D7"/>
    <w:multiLevelType w:val="multilevel"/>
    <w:tmpl w:val="F800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C46EC3"/>
    <w:multiLevelType w:val="multilevel"/>
    <w:tmpl w:val="FB50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F97C23"/>
    <w:multiLevelType w:val="multilevel"/>
    <w:tmpl w:val="28B2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D7663A"/>
    <w:multiLevelType w:val="multilevel"/>
    <w:tmpl w:val="073A7EAA"/>
    <w:lvl w:ilvl="0">
      <w:start w:val="1"/>
      <w:numFmt w:val="decimal"/>
      <w:lvlText w:val="%1"/>
      <w:lvlJc w:val="left"/>
      <w:pPr>
        <w:ind w:left="1284" w:hanging="639"/>
      </w:pPr>
      <w:rPr>
        <w:rFonts w:hint="default"/>
        <w:lang w:val="en-US" w:eastAsia="en-US" w:bidi="ar-SA"/>
      </w:rPr>
    </w:lvl>
    <w:lvl w:ilvl="1">
      <w:start w:val="3"/>
      <w:numFmt w:val="decimal"/>
      <w:lvlText w:val="%1.%2"/>
      <w:lvlJc w:val="left"/>
      <w:pPr>
        <w:ind w:left="1284" w:hanging="639"/>
      </w:pPr>
      <w:rPr>
        <w:rFonts w:hint="default"/>
        <w:lang w:val="en-US" w:eastAsia="en-US" w:bidi="ar-SA"/>
      </w:rPr>
    </w:lvl>
    <w:lvl w:ilvl="2">
      <w:start w:val="1"/>
      <w:numFmt w:val="decimal"/>
      <w:lvlText w:val="%1.%2.%3"/>
      <w:lvlJc w:val="left"/>
      <w:pPr>
        <w:ind w:left="1284" w:hanging="639"/>
        <w:jc w:val="right"/>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4394" w:hanging="284"/>
      </w:pPr>
      <w:rPr>
        <w:rFonts w:ascii="Times New Roman" w:eastAsia="Times New Roman" w:hAnsi="Times New Roman" w:cs="Times New Roman" w:hint="default"/>
        <w:b/>
        <w:bCs/>
        <w:color w:val="1F1F1F"/>
        <w:spacing w:val="0"/>
        <w:w w:val="100"/>
        <w:sz w:val="28"/>
        <w:szCs w:val="28"/>
        <w:lang w:val="en-US" w:eastAsia="en-US" w:bidi="ar-SA"/>
      </w:rPr>
    </w:lvl>
    <w:lvl w:ilvl="4">
      <w:numFmt w:val="bullet"/>
      <w:lvlText w:val="•"/>
      <w:lvlJc w:val="left"/>
      <w:pPr>
        <w:ind w:left="1380" w:hanging="360"/>
      </w:pPr>
      <w:rPr>
        <w:rFonts w:ascii="Arial" w:eastAsia="Arial" w:hAnsi="Arial" w:cs="Arial" w:hint="default"/>
        <w:w w:val="99"/>
        <w:sz w:val="20"/>
        <w:szCs w:val="20"/>
        <w:lang w:val="en-US" w:eastAsia="en-US" w:bidi="ar-SA"/>
      </w:rPr>
    </w:lvl>
    <w:lvl w:ilvl="5">
      <w:numFmt w:val="bullet"/>
      <w:lvlText w:val="•"/>
      <w:lvlJc w:val="left"/>
      <w:pPr>
        <w:ind w:left="4732" w:hanging="360"/>
      </w:pPr>
      <w:rPr>
        <w:rFonts w:hint="default"/>
        <w:lang w:val="en-US" w:eastAsia="en-US" w:bidi="ar-SA"/>
      </w:rPr>
    </w:lvl>
    <w:lvl w:ilvl="6">
      <w:numFmt w:val="bullet"/>
      <w:lvlText w:val="•"/>
      <w:lvlJc w:val="left"/>
      <w:pPr>
        <w:ind w:left="5850" w:hanging="360"/>
      </w:pPr>
      <w:rPr>
        <w:rFonts w:hint="default"/>
        <w:lang w:val="en-US" w:eastAsia="en-US" w:bidi="ar-SA"/>
      </w:rPr>
    </w:lvl>
    <w:lvl w:ilvl="7">
      <w:numFmt w:val="bullet"/>
      <w:lvlText w:val="•"/>
      <w:lvlJc w:val="left"/>
      <w:pPr>
        <w:ind w:left="6967" w:hanging="360"/>
      </w:pPr>
      <w:rPr>
        <w:rFonts w:hint="default"/>
        <w:lang w:val="en-US" w:eastAsia="en-US" w:bidi="ar-SA"/>
      </w:rPr>
    </w:lvl>
    <w:lvl w:ilvl="8">
      <w:numFmt w:val="bullet"/>
      <w:lvlText w:val="•"/>
      <w:lvlJc w:val="left"/>
      <w:pPr>
        <w:ind w:left="8085" w:hanging="360"/>
      </w:pPr>
      <w:rPr>
        <w:rFonts w:hint="default"/>
        <w:lang w:val="en-US" w:eastAsia="en-US" w:bidi="ar-SA"/>
      </w:rPr>
    </w:lvl>
  </w:abstractNum>
  <w:abstractNum w:abstractNumId="12">
    <w:nsid w:val="3F2415BA"/>
    <w:multiLevelType w:val="multilevel"/>
    <w:tmpl w:val="8332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241060B"/>
    <w:multiLevelType w:val="hybridMultilevel"/>
    <w:tmpl w:val="29889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2EA517C"/>
    <w:multiLevelType w:val="multilevel"/>
    <w:tmpl w:val="B2FA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3182CDF"/>
    <w:multiLevelType w:val="hybridMultilevel"/>
    <w:tmpl w:val="3D322188"/>
    <w:lvl w:ilvl="0" w:tplc="D25CCDCE">
      <w:start w:val="1"/>
      <w:numFmt w:val="decimal"/>
      <w:lvlText w:val="%1."/>
      <w:lvlJc w:val="left"/>
      <w:pPr>
        <w:ind w:left="1368" w:hanging="363"/>
        <w:jc w:val="right"/>
      </w:pPr>
      <w:rPr>
        <w:rFonts w:ascii="Times New Roman" w:eastAsia="Times New Roman" w:hAnsi="Times New Roman" w:cs="Times New Roman" w:hint="default"/>
        <w:b/>
        <w:bCs/>
        <w:spacing w:val="0"/>
        <w:w w:val="99"/>
        <w:sz w:val="32"/>
        <w:szCs w:val="32"/>
        <w:lang w:val="en-US" w:eastAsia="en-US" w:bidi="ar-SA"/>
      </w:rPr>
    </w:lvl>
    <w:lvl w:ilvl="1" w:tplc="CBDA2034">
      <w:numFmt w:val="bullet"/>
      <w:lvlText w:val="•"/>
      <w:lvlJc w:val="left"/>
      <w:pPr>
        <w:ind w:left="2256" w:hanging="363"/>
      </w:pPr>
      <w:rPr>
        <w:rFonts w:hint="default"/>
        <w:lang w:val="en-US" w:eastAsia="en-US" w:bidi="ar-SA"/>
      </w:rPr>
    </w:lvl>
    <w:lvl w:ilvl="2" w:tplc="E2042EF6">
      <w:numFmt w:val="bullet"/>
      <w:lvlText w:val="•"/>
      <w:lvlJc w:val="left"/>
      <w:pPr>
        <w:ind w:left="3152" w:hanging="363"/>
      </w:pPr>
      <w:rPr>
        <w:rFonts w:hint="default"/>
        <w:lang w:val="en-US" w:eastAsia="en-US" w:bidi="ar-SA"/>
      </w:rPr>
    </w:lvl>
    <w:lvl w:ilvl="3" w:tplc="13B0B2D2">
      <w:numFmt w:val="bullet"/>
      <w:lvlText w:val="•"/>
      <w:lvlJc w:val="left"/>
      <w:pPr>
        <w:ind w:left="4048" w:hanging="363"/>
      </w:pPr>
      <w:rPr>
        <w:rFonts w:hint="default"/>
        <w:lang w:val="en-US" w:eastAsia="en-US" w:bidi="ar-SA"/>
      </w:rPr>
    </w:lvl>
    <w:lvl w:ilvl="4" w:tplc="C76E48DE">
      <w:numFmt w:val="bullet"/>
      <w:lvlText w:val="•"/>
      <w:lvlJc w:val="left"/>
      <w:pPr>
        <w:ind w:left="4944" w:hanging="363"/>
      </w:pPr>
      <w:rPr>
        <w:rFonts w:hint="default"/>
        <w:lang w:val="en-US" w:eastAsia="en-US" w:bidi="ar-SA"/>
      </w:rPr>
    </w:lvl>
    <w:lvl w:ilvl="5" w:tplc="F610828C">
      <w:numFmt w:val="bullet"/>
      <w:lvlText w:val="•"/>
      <w:lvlJc w:val="left"/>
      <w:pPr>
        <w:ind w:left="5840" w:hanging="363"/>
      </w:pPr>
      <w:rPr>
        <w:rFonts w:hint="default"/>
        <w:lang w:val="en-US" w:eastAsia="en-US" w:bidi="ar-SA"/>
      </w:rPr>
    </w:lvl>
    <w:lvl w:ilvl="6" w:tplc="B99ACE9E">
      <w:numFmt w:val="bullet"/>
      <w:lvlText w:val="•"/>
      <w:lvlJc w:val="left"/>
      <w:pPr>
        <w:ind w:left="6736" w:hanging="363"/>
      </w:pPr>
      <w:rPr>
        <w:rFonts w:hint="default"/>
        <w:lang w:val="en-US" w:eastAsia="en-US" w:bidi="ar-SA"/>
      </w:rPr>
    </w:lvl>
    <w:lvl w:ilvl="7" w:tplc="02B0694A">
      <w:numFmt w:val="bullet"/>
      <w:lvlText w:val="•"/>
      <w:lvlJc w:val="left"/>
      <w:pPr>
        <w:ind w:left="7632" w:hanging="363"/>
      </w:pPr>
      <w:rPr>
        <w:rFonts w:hint="default"/>
        <w:lang w:val="en-US" w:eastAsia="en-US" w:bidi="ar-SA"/>
      </w:rPr>
    </w:lvl>
    <w:lvl w:ilvl="8" w:tplc="A56E0F82">
      <w:numFmt w:val="bullet"/>
      <w:lvlText w:val="•"/>
      <w:lvlJc w:val="left"/>
      <w:pPr>
        <w:ind w:left="8528" w:hanging="363"/>
      </w:pPr>
      <w:rPr>
        <w:rFonts w:hint="default"/>
        <w:lang w:val="en-US" w:eastAsia="en-US" w:bidi="ar-SA"/>
      </w:rPr>
    </w:lvl>
  </w:abstractNum>
  <w:abstractNum w:abstractNumId="16">
    <w:nsid w:val="44694257"/>
    <w:multiLevelType w:val="multilevel"/>
    <w:tmpl w:val="6E8C4DA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4ECD5EFE"/>
    <w:multiLevelType w:val="hybridMultilevel"/>
    <w:tmpl w:val="24620E74"/>
    <w:lvl w:ilvl="0" w:tplc="F2BA78C6">
      <w:start w:val="1"/>
      <w:numFmt w:val="lowerLetter"/>
      <w:lvlText w:val="%1)."/>
      <w:lvlJc w:val="left"/>
      <w:pPr>
        <w:ind w:left="1138" w:hanging="492"/>
      </w:pPr>
      <w:rPr>
        <w:rFonts w:ascii="Times New Roman" w:eastAsia="Times New Roman" w:hAnsi="Times New Roman" w:cs="Times New Roman" w:hint="default"/>
        <w:b/>
        <w:bCs/>
        <w:w w:val="99"/>
        <w:sz w:val="36"/>
        <w:szCs w:val="36"/>
        <w:lang w:val="en-US" w:eastAsia="en-US" w:bidi="ar-SA"/>
      </w:rPr>
    </w:lvl>
    <w:lvl w:ilvl="1" w:tplc="D5361AC6">
      <w:numFmt w:val="bullet"/>
      <w:lvlText w:val="•"/>
      <w:lvlJc w:val="left"/>
      <w:pPr>
        <w:ind w:left="1366" w:hanging="363"/>
      </w:pPr>
      <w:rPr>
        <w:rFonts w:ascii="Arial" w:eastAsia="Arial" w:hAnsi="Arial" w:cs="Arial" w:hint="default"/>
        <w:w w:val="100"/>
        <w:sz w:val="28"/>
        <w:szCs w:val="28"/>
        <w:lang w:val="en-US" w:eastAsia="en-US" w:bidi="ar-SA"/>
      </w:rPr>
    </w:lvl>
    <w:lvl w:ilvl="2" w:tplc="A7B42FFA">
      <w:numFmt w:val="bullet"/>
      <w:lvlText w:val="•"/>
      <w:lvlJc w:val="left"/>
      <w:pPr>
        <w:ind w:left="2355" w:hanging="363"/>
      </w:pPr>
      <w:rPr>
        <w:rFonts w:hint="default"/>
        <w:lang w:val="en-US" w:eastAsia="en-US" w:bidi="ar-SA"/>
      </w:rPr>
    </w:lvl>
    <w:lvl w:ilvl="3" w:tplc="0EF05FA4">
      <w:numFmt w:val="bullet"/>
      <w:lvlText w:val="•"/>
      <w:lvlJc w:val="left"/>
      <w:pPr>
        <w:ind w:left="3351" w:hanging="363"/>
      </w:pPr>
      <w:rPr>
        <w:rFonts w:hint="default"/>
        <w:lang w:val="en-US" w:eastAsia="en-US" w:bidi="ar-SA"/>
      </w:rPr>
    </w:lvl>
    <w:lvl w:ilvl="4" w:tplc="86DC18C8">
      <w:numFmt w:val="bullet"/>
      <w:lvlText w:val="•"/>
      <w:lvlJc w:val="left"/>
      <w:pPr>
        <w:ind w:left="4346" w:hanging="363"/>
      </w:pPr>
      <w:rPr>
        <w:rFonts w:hint="default"/>
        <w:lang w:val="en-US" w:eastAsia="en-US" w:bidi="ar-SA"/>
      </w:rPr>
    </w:lvl>
    <w:lvl w:ilvl="5" w:tplc="34284CE2">
      <w:numFmt w:val="bullet"/>
      <w:lvlText w:val="•"/>
      <w:lvlJc w:val="left"/>
      <w:pPr>
        <w:ind w:left="5342" w:hanging="363"/>
      </w:pPr>
      <w:rPr>
        <w:rFonts w:hint="default"/>
        <w:lang w:val="en-US" w:eastAsia="en-US" w:bidi="ar-SA"/>
      </w:rPr>
    </w:lvl>
    <w:lvl w:ilvl="6" w:tplc="FD0E88EA">
      <w:numFmt w:val="bullet"/>
      <w:lvlText w:val="•"/>
      <w:lvlJc w:val="left"/>
      <w:pPr>
        <w:ind w:left="6337" w:hanging="363"/>
      </w:pPr>
      <w:rPr>
        <w:rFonts w:hint="default"/>
        <w:lang w:val="en-US" w:eastAsia="en-US" w:bidi="ar-SA"/>
      </w:rPr>
    </w:lvl>
    <w:lvl w:ilvl="7" w:tplc="F684DC4E">
      <w:numFmt w:val="bullet"/>
      <w:lvlText w:val="•"/>
      <w:lvlJc w:val="left"/>
      <w:pPr>
        <w:ind w:left="7333" w:hanging="363"/>
      </w:pPr>
      <w:rPr>
        <w:rFonts w:hint="default"/>
        <w:lang w:val="en-US" w:eastAsia="en-US" w:bidi="ar-SA"/>
      </w:rPr>
    </w:lvl>
    <w:lvl w:ilvl="8" w:tplc="4F864960">
      <w:numFmt w:val="bullet"/>
      <w:lvlText w:val="•"/>
      <w:lvlJc w:val="left"/>
      <w:pPr>
        <w:ind w:left="8328" w:hanging="363"/>
      </w:pPr>
      <w:rPr>
        <w:rFonts w:hint="default"/>
        <w:lang w:val="en-US" w:eastAsia="en-US" w:bidi="ar-SA"/>
      </w:rPr>
    </w:lvl>
  </w:abstractNum>
  <w:abstractNum w:abstractNumId="18">
    <w:nsid w:val="52070F3C"/>
    <w:multiLevelType w:val="multilevel"/>
    <w:tmpl w:val="2D1E53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58921DFD"/>
    <w:multiLevelType w:val="multilevel"/>
    <w:tmpl w:val="575E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8E344BF"/>
    <w:multiLevelType w:val="multilevel"/>
    <w:tmpl w:val="309E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954473D"/>
    <w:multiLevelType w:val="multilevel"/>
    <w:tmpl w:val="567E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041344"/>
    <w:multiLevelType w:val="hybridMultilevel"/>
    <w:tmpl w:val="85E4F186"/>
    <w:lvl w:ilvl="0" w:tplc="326E1D06">
      <w:numFmt w:val="bullet"/>
      <w:lvlText w:val="•"/>
      <w:lvlJc w:val="left"/>
      <w:pPr>
        <w:ind w:left="785" w:hanging="361"/>
      </w:pPr>
      <w:rPr>
        <w:rFonts w:ascii="Arial" w:eastAsia="Arial" w:hAnsi="Arial" w:cs="Arial" w:hint="default"/>
        <w:w w:val="100"/>
        <w:sz w:val="28"/>
        <w:szCs w:val="28"/>
        <w:lang w:val="en-US" w:eastAsia="en-US" w:bidi="ar-SA"/>
      </w:rPr>
    </w:lvl>
    <w:lvl w:ilvl="1" w:tplc="C61E2730">
      <w:numFmt w:val="bullet"/>
      <w:lvlText w:val="•"/>
      <w:lvlJc w:val="left"/>
      <w:pPr>
        <w:ind w:left="1382" w:hanging="363"/>
      </w:pPr>
      <w:rPr>
        <w:rFonts w:ascii="Arial" w:eastAsia="Arial" w:hAnsi="Arial" w:cs="Arial" w:hint="default"/>
        <w:w w:val="100"/>
        <w:sz w:val="28"/>
        <w:szCs w:val="28"/>
        <w:lang w:val="en-US" w:eastAsia="en-US" w:bidi="ar-SA"/>
      </w:rPr>
    </w:lvl>
    <w:lvl w:ilvl="2" w:tplc="B1ACAEFA">
      <w:numFmt w:val="bullet"/>
      <w:lvlText w:val="•"/>
      <w:lvlJc w:val="left"/>
      <w:pPr>
        <w:ind w:left="2373" w:hanging="363"/>
      </w:pPr>
      <w:rPr>
        <w:rFonts w:hint="default"/>
        <w:lang w:val="en-US" w:eastAsia="en-US" w:bidi="ar-SA"/>
      </w:rPr>
    </w:lvl>
    <w:lvl w:ilvl="3" w:tplc="38824096">
      <w:numFmt w:val="bullet"/>
      <w:lvlText w:val="•"/>
      <w:lvlJc w:val="left"/>
      <w:pPr>
        <w:ind w:left="3366" w:hanging="363"/>
      </w:pPr>
      <w:rPr>
        <w:rFonts w:hint="default"/>
        <w:lang w:val="en-US" w:eastAsia="en-US" w:bidi="ar-SA"/>
      </w:rPr>
    </w:lvl>
    <w:lvl w:ilvl="4" w:tplc="2788CEF0">
      <w:numFmt w:val="bullet"/>
      <w:lvlText w:val="•"/>
      <w:lvlJc w:val="left"/>
      <w:pPr>
        <w:ind w:left="4360" w:hanging="363"/>
      </w:pPr>
      <w:rPr>
        <w:rFonts w:hint="default"/>
        <w:lang w:val="en-US" w:eastAsia="en-US" w:bidi="ar-SA"/>
      </w:rPr>
    </w:lvl>
    <w:lvl w:ilvl="5" w:tplc="770EF96C">
      <w:numFmt w:val="bullet"/>
      <w:lvlText w:val="•"/>
      <w:lvlJc w:val="left"/>
      <w:pPr>
        <w:ind w:left="5353" w:hanging="363"/>
      </w:pPr>
      <w:rPr>
        <w:rFonts w:hint="default"/>
        <w:lang w:val="en-US" w:eastAsia="en-US" w:bidi="ar-SA"/>
      </w:rPr>
    </w:lvl>
    <w:lvl w:ilvl="6" w:tplc="489271E8">
      <w:numFmt w:val="bullet"/>
      <w:lvlText w:val="•"/>
      <w:lvlJc w:val="left"/>
      <w:pPr>
        <w:ind w:left="6346" w:hanging="363"/>
      </w:pPr>
      <w:rPr>
        <w:rFonts w:hint="default"/>
        <w:lang w:val="en-US" w:eastAsia="en-US" w:bidi="ar-SA"/>
      </w:rPr>
    </w:lvl>
    <w:lvl w:ilvl="7" w:tplc="31B8ED9E">
      <w:numFmt w:val="bullet"/>
      <w:lvlText w:val="•"/>
      <w:lvlJc w:val="left"/>
      <w:pPr>
        <w:ind w:left="7340" w:hanging="363"/>
      </w:pPr>
      <w:rPr>
        <w:rFonts w:hint="default"/>
        <w:lang w:val="en-US" w:eastAsia="en-US" w:bidi="ar-SA"/>
      </w:rPr>
    </w:lvl>
    <w:lvl w:ilvl="8" w:tplc="50A88E00">
      <w:numFmt w:val="bullet"/>
      <w:lvlText w:val="•"/>
      <w:lvlJc w:val="left"/>
      <w:pPr>
        <w:ind w:left="8333" w:hanging="363"/>
      </w:pPr>
      <w:rPr>
        <w:rFonts w:hint="default"/>
        <w:lang w:val="en-US" w:eastAsia="en-US" w:bidi="ar-SA"/>
      </w:rPr>
    </w:lvl>
  </w:abstractNum>
  <w:abstractNum w:abstractNumId="23">
    <w:nsid w:val="5D1F45F9"/>
    <w:multiLevelType w:val="multilevel"/>
    <w:tmpl w:val="381C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69C35EE"/>
    <w:multiLevelType w:val="hybridMultilevel"/>
    <w:tmpl w:val="7198318E"/>
    <w:lvl w:ilvl="0" w:tplc="40090001">
      <w:start w:val="1"/>
      <w:numFmt w:val="bullet"/>
      <w:lvlText w:val=""/>
      <w:lvlJc w:val="left"/>
      <w:pPr>
        <w:ind w:left="1366" w:hanging="360"/>
      </w:pPr>
      <w:rPr>
        <w:rFonts w:ascii="Symbol" w:hAnsi="Symbol" w:hint="default"/>
      </w:rPr>
    </w:lvl>
    <w:lvl w:ilvl="1" w:tplc="40090003" w:tentative="1">
      <w:start w:val="1"/>
      <w:numFmt w:val="bullet"/>
      <w:lvlText w:val="o"/>
      <w:lvlJc w:val="left"/>
      <w:pPr>
        <w:ind w:left="2086" w:hanging="360"/>
      </w:pPr>
      <w:rPr>
        <w:rFonts w:ascii="Courier New" w:hAnsi="Courier New" w:cs="Courier New" w:hint="default"/>
      </w:rPr>
    </w:lvl>
    <w:lvl w:ilvl="2" w:tplc="40090005" w:tentative="1">
      <w:start w:val="1"/>
      <w:numFmt w:val="bullet"/>
      <w:lvlText w:val=""/>
      <w:lvlJc w:val="left"/>
      <w:pPr>
        <w:ind w:left="2806" w:hanging="360"/>
      </w:pPr>
      <w:rPr>
        <w:rFonts w:ascii="Wingdings" w:hAnsi="Wingdings" w:hint="default"/>
      </w:rPr>
    </w:lvl>
    <w:lvl w:ilvl="3" w:tplc="40090001" w:tentative="1">
      <w:start w:val="1"/>
      <w:numFmt w:val="bullet"/>
      <w:lvlText w:val=""/>
      <w:lvlJc w:val="left"/>
      <w:pPr>
        <w:ind w:left="3526" w:hanging="360"/>
      </w:pPr>
      <w:rPr>
        <w:rFonts w:ascii="Symbol" w:hAnsi="Symbol" w:hint="default"/>
      </w:rPr>
    </w:lvl>
    <w:lvl w:ilvl="4" w:tplc="40090003" w:tentative="1">
      <w:start w:val="1"/>
      <w:numFmt w:val="bullet"/>
      <w:lvlText w:val="o"/>
      <w:lvlJc w:val="left"/>
      <w:pPr>
        <w:ind w:left="4246" w:hanging="360"/>
      </w:pPr>
      <w:rPr>
        <w:rFonts w:ascii="Courier New" w:hAnsi="Courier New" w:cs="Courier New" w:hint="default"/>
      </w:rPr>
    </w:lvl>
    <w:lvl w:ilvl="5" w:tplc="40090005" w:tentative="1">
      <w:start w:val="1"/>
      <w:numFmt w:val="bullet"/>
      <w:lvlText w:val=""/>
      <w:lvlJc w:val="left"/>
      <w:pPr>
        <w:ind w:left="4966" w:hanging="360"/>
      </w:pPr>
      <w:rPr>
        <w:rFonts w:ascii="Wingdings" w:hAnsi="Wingdings" w:hint="default"/>
      </w:rPr>
    </w:lvl>
    <w:lvl w:ilvl="6" w:tplc="40090001" w:tentative="1">
      <w:start w:val="1"/>
      <w:numFmt w:val="bullet"/>
      <w:lvlText w:val=""/>
      <w:lvlJc w:val="left"/>
      <w:pPr>
        <w:ind w:left="5686" w:hanging="360"/>
      </w:pPr>
      <w:rPr>
        <w:rFonts w:ascii="Symbol" w:hAnsi="Symbol" w:hint="default"/>
      </w:rPr>
    </w:lvl>
    <w:lvl w:ilvl="7" w:tplc="40090003" w:tentative="1">
      <w:start w:val="1"/>
      <w:numFmt w:val="bullet"/>
      <w:lvlText w:val="o"/>
      <w:lvlJc w:val="left"/>
      <w:pPr>
        <w:ind w:left="6406" w:hanging="360"/>
      </w:pPr>
      <w:rPr>
        <w:rFonts w:ascii="Courier New" w:hAnsi="Courier New" w:cs="Courier New" w:hint="default"/>
      </w:rPr>
    </w:lvl>
    <w:lvl w:ilvl="8" w:tplc="40090005" w:tentative="1">
      <w:start w:val="1"/>
      <w:numFmt w:val="bullet"/>
      <w:lvlText w:val=""/>
      <w:lvlJc w:val="left"/>
      <w:pPr>
        <w:ind w:left="7126" w:hanging="360"/>
      </w:pPr>
      <w:rPr>
        <w:rFonts w:ascii="Wingdings" w:hAnsi="Wingdings" w:hint="default"/>
      </w:rPr>
    </w:lvl>
  </w:abstractNum>
  <w:abstractNum w:abstractNumId="25">
    <w:nsid w:val="66BD4079"/>
    <w:multiLevelType w:val="multilevel"/>
    <w:tmpl w:val="3522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081E58"/>
    <w:multiLevelType w:val="multilevel"/>
    <w:tmpl w:val="AD0C5206"/>
    <w:lvl w:ilvl="0">
      <w:start w:val="1"/>
      <w:numFmt w:val="decimal"/>
      <w:lvlText w:val="%1"/>
      <w:lvlJc w:val="left"/>
      <w:pPr>
        <w:ind w:left="698" w:hanging="491"/>
      </w:pPr>
      <w:rPr>
        <w:rFonts w:hint="default"/>
        <w:lang w:val="en-US" w:eastAsia="en-US" w:bidi="ar-SA"/>
      </w:rPr>
    </w:lvl>
    <w:lvl w:ilvl="1">
      <w:start w:val="1"/>
      <w:numFmt w:val="decimal"/>
      <w:lvlText w:val="%1.%2"/>
      <w:lvlJc w:val="left"/>
      <w:pPr>
        <w:ind w:left="698" w:hanging="491"/>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785" w:hanging="361"/>
      </w:pPr>
      <w:rPr>
        <w:rFonts w:ascii="Arial" w:eastAsia="Arial" w:hAnsi="Arial" w:cs="Arial" w:hint="default"/>
        <w:spacing w:val="-2"/>
        <w:w w:val="99"/>
        <w:sz w:val="24"/>
        <w:szCs w:val="24"/>
        <w:lang w:val="en-US" w:eastAsia="en-US" w:bidi="ar-SA"/>
      </w:rPr>
    </w:lvl>
    <w:lvl w:ilvl="3">
      <w:numFmt w:val="bullet"/>
      <w:lvlText w:val="•"/>
      <w:lvlJc w:val="left"/>
      <w:pPr>
        <w:ind w:left="2900" w:hanging="361"/>
      </w:pPr>
      <w:rPr>
        <w:rFonts w:hint="default"/>
        <w:lang w:val="en-US" w:eastAsia="en-US" w:bidi="ar-SA"/>
      </w:rPr>
    </w:lvl>
    <w:lvl w:ilvl="4">
      <w:numFmt w:val="bullet"/>
      <w:lvlText w:val="•"/>
      <w:lvlJc w:val="left"/>
      <w:pPr>
        <w:ind w:left="3960" w:hanging="361"/>
      </w:pPr>
      <w:rPr>
        <w:rFonts w:hint="default"/>
        <w:lang w:val="en-US" w:eastAsia="en-US" w:bidi="ar-SA"/>
      </w:rPr>
    </w:lvl>
    <w:lvl w:ilvl="5">
      <w:numFmt w:val="bullet"/>
      <w:lvlText w:val="•"/>
      <w:lvlJc w:val="left"/>
      <w:pPr>
        <w:ind w:left="5020" w:hanging="361"/>
      </w:pPr>
      <w:rPr>
        <w:rFonts w:hint="default"/>
        <w:lang w:val="en-US" w:eastAsia="en-US" w:bidi="ar-SA"/>
      </w:rPr>
    </w:lvl>
    <w:lvl w:ilvl="6">
      <w:numFmt w:val="bullet"/>
      <w:lvlText w:val="•"/>
      <w:lvlJc w:val="left"/>
      <w:pPr>
        <w:ind w:left="6080" w:hanging="361"/>
      </w:pPr>
      <w:rPr>
        <w:rFonts w:hint="default"/>
        <w:lang w:val="en-US" w:eastAsia="en-US" w:bidi="ar-SA"/>
      </w:rPr>
    </w:lvl>
    <w:lvl w:ilvl="7">
      <w:numFmt w:val="bullet"/>
      <w:lvlText w:val="•"/>
      <w:lvlJc w:val="left"/>
      <w:pPr>
        <w:ind w:left="7140" w:hanging="361"/>
      </w:pPr>
      <w:rPr>
        <w:rFonts w:hint="default"/>
        <w:lang w:val="en-US" w:eastAsia="en-US" w:bidi="ar-SA"/>
      </w:rPr>
    </w:lvl>
    <w:lvl w:ilvl="8">
      <w:numFmt w:val="bullet"/>
      <w:lvlText w:val="•"/>
      <w:lvlJc w:val="left"/>
      <w:pPr>
        <w:ind w:left="8200" w:hanging="361"/>
      </w:pPr>
      <w:rPr>
        <w:rFonts w:hint="default"/>
        <w:lang w:val="en-US" w:eastAsia="en-US" w:bidi="ar-SA"/>
      </w:rPr>
    </w:lvl>
  </w:abstractNum>
  <w:abstractNum w:abstractNumId="27">
    <w:nsid w:val="6C2754A5"/>
    <w:multiLevelType w:val="multilevel"/>
    <w:tmpl w:val="0F94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2D25A8"/>
    <w:multiLevelType w:val="multilevel"/>
    <w:tmpl w:val="BF500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FD43BAB"/>
    <w:multiLevelType w:val="multilevel"/>
    <w:tmpl w:val="B84E19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4"/>
  </w:num>
  <w:num w:numId="2">
    <w:abstractNumId w:val="15"/>
  </w:num>
  <w:num w:numId="3">
    <w:abstractNumId w:val="3"/>
  </w:num>
  <w:num w:numId="4">
    <w:abstractNumId w:val="17"/>
  </w:num>
  <w:num w:numId="5">
    <w:abstractNumId w:val="22"/>
  </w:num>
  <w:num w:numId="6">
    <w:abstractNumId w:val="11"/>
  </w:num>
  <w:num w:numId="7">
    <w:abstractNumId w:val="26"/>
  </w:num>
  <w:num w:numId="8">
    <w:abstractNumId w:val="9"/>
  </w:num>
  <w:num w:numId="9">
    <w:abstractNumId w:val="10"/>
  </w:num>
  <w:num w:numId="10">
    <w:abstractNumId w:val="18"/>
  </w:num>
  <w:num w:numId="11">
    <w:abstractNumId w:val="29"/>
  </w:num>
  <w:num w:numId="12">
    <w:abstractNumId w:val="5"/>
  </w:num>
  <w:num w:numId="13">
    <w:abstractNumId w:val="20"/>
  </w:num>
  <w:num w:numId="14">
    <w:abstractNumId w:val="12"/>
  </w:num>
  <w:num w:numId="15">
    <w:abstractNumId w:val="0"/>
  </w:num>
  <w:num w:numId="16">
    <w:abstractNumId w:val="14"/>
  </w:num>
  <w:num w:numId="17">
    <w:abstractNumId w:val="13"/>
  </w:num>
  <w:num w:numId="18">
    <w:abstractNumId w:val="7"/>
  </w:num>
  <w:num w:numId="19">
    <w:abstractNumId w:val="21"/>
  </w:num>
  <w:num w:numId="20">
    <w:abstractNumId w:val="8"/>
  </w:num>
  <w:num w:numId="21">
    <w:abstractNumId w:val="23"/>
  </w:num>
  <w:num w:numId="22">
    <w:abstractNumId w:val="6"/>
  </w:num>
  <w:num w:numId="23">
    <w:abstractNumId w:val="16"/>
  </w:num>
  <w:num w:numId="24">
    <w:abstractNumId w:val="27"/>
  </w:num>
  <w:num w:numId="25">
    <w:abstractNumId w:val="4"/>
  </w:num>
  <w:num w:numId="26">
    <w:abstractNumId w:val="19"/>
  </w:num>
  <w:num w:numId="27">
    <w:abstractNumId w:val="2"/>
  </w:num>
  <w:num w:numId="28">
    <w:abstractNumId w:val="28"/>
  </w:num>
  <w:num w:numId="29">
    <w:abstractNumId w:val="1"/>
  </w:num>
  <w:num w:numId="3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956CE"/>
    <w:rsid w:val="000A758B"/>
    <w:rsid w:val="000B5C89"/>
    <w:rsid w:val="0011571B"/>
    <w:rsid w:val="0013541F"/>
    <w:rsid w:val="003102A8"/>
    <w:rsid w:val="00485DB5"/>
    <w:rsid w:val="004C2D2C"/>
    <w:rsid w:val="006062CD"/>
    <w:rsid w:val="0062061F"/>
    <w:rsid w:val="006F1BA4"/>
    <w:rsid w:val="00727556"/>
    <w:rsid w:val="00756944"/>
    <w:rsid w:val="007648B2"/>
    <w:rsid w:val="007F3A68"/>
    <w:rsid w:val="008E2B9E"/>
    <w:rsid w:val="0090570D"/>
    <w:rsid w:val="00923EAA"/>
    <w:rsid w:val="00945D88"/>
    <w:rsid w:val="00946492"/>
    <w:rsid w:val="009956CE"/>
    <w:rsid w:val="009C58EA"/>
    <w:rsid w:val="00A05AB2"/>
    <w:rsid w:val="00A343D2"/>
    <w:rsid w:val="00A74629"/>
    <w:rsid w:val="00B17B72"/>
    <w:rsid w:val="00C62FB5"/>
    <w:rsid w:val="00CC5186"/>
    <w:rsid w:val="00E97916"/>
    <w:rsid w:val="00EA5EAB"/>
    <w:rsid w:val="00ED6BF9"/>
    <w:rsid w:val="00FF75F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1" w:qFormat="1"/>
    <w:lsdException w:name="toc 5" w:uiPriority="39"/>
    <w:lsdException w:name="toc 6" w:uiPriority="1" w:qFormat="1"/>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6492"/>
  </w:style>
  <w:style w:type="paragraph" w:styleId="Heading1">
    <w:name w:val="heading 1"/>
    <w:basedOn w:val="Normal"/>
    <w:next w:val="Normal"/>
    <w:link w:val="Heading1Char"/>
    <w:uiPriority w:val="9"/>
    <w:qFormat/>
    <w:rsid w:val="009956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102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5D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F3A6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unhideWhenUsed/>
    <w:qFormat/>
    <w:rsid w:val="009956CE"/>
    <w:pPr>
      <w:widowControl w:val="0"/>
      <w:autoSpaceDE w:val="0"/>
      <w:autoSpaceDN w:val="0"/>
      <w:spacing w:after="0" w:line="240" w:lineRule="auto"/>
      <w:ind w:left="455" w:right="863"/>
      <w:jc w:val="center"/>
      <w:outlineLvl w:val="4"/>
    </w:pPr>
    <w:rPr>
      <w:rFonts w:ascii="Times New Roman" w:eastAsia="Times New Roman" w:hAnsi="Times New Roman" w:cs="Times New Roman"/>
      <w:b/>
      <w:bCs/>
      <w:sz w:val="32"/>
      <w:szCs w:val="32"/>
      <w:lang w:val="en-US"/>
    </w:rPr>
  </w:style>
  <w:style w:type="paragraph" w:styleId="Heading6">
    <w:name w:val="heading 6"/>
    <w:basedOn w:val="Normal"/>
    <w:link w:val="Heading6Char"/>
    <w:uiPriority w:val="9"/>
    <w:unhideWhenUsed/>
    <w:qFormat/>
    <w:rsid w:val="009956CE"/>
    <w:pPr>
      <w:widowControl w:val="0"/>
      <w:autoSpaceDE w:val="0"/>
      <w:autoSpaceDN w:val="0"/>
      <w:spacing w:after="0" w:line="240" w:lineRule="auto"/>
      <w:ind w:left="646"/>
      <w:outlineLvl w:val="5"/>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9956CE"/>
    <w:rPr>
      <w:rFonts w:ascii="Times New Roman" w:eastAsia="Times New Roman" w:hAnsi="Times New Roman" w:cs="Times New Roman"/>
      <w:b/>
      <w:bCs/>
      <w:sz w:val="32"/>
      <w:szCs w:val="32"/>
      <w:lang w:val="en-US"/>
    </w:rPr>
  </w:style>
  <w:style w:type="character" w:customStyle="1" w:styleId="Heading6Char">
    <w:name w:val="Heading 6 Char"/>
    <w:basedOn w:val="DefaultParagraphFont"/>
    <w:link w:val="Heading6"/>
    <w:uiPriority w:val="9"/>
    <w:rsid w:val="009956C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9956CE"/>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9956CE"/>
    <w:rPr>
      <w:rFonts w:ascii="Times New Roman" w:eastAsia="Times New Roman" w:hAnsi="Times New Roman" w:cs="Times New Roman"/>
      <w:sz w:val="28"/>
      <w:szCs w:val="28"/>
      <w:lang w:val="en-US"/>
    </w:rPr>
  </w:style>
  <w:style w:type="character" w:customStyle="1" w:styleId="Heading1Char">
    <w:name w:val="Heading 1 Char"/>
    <w:basedOn w:val="DefaultParagraphFont"/>
    <w:link w:val="Heading1"/>
    <w:uiPriority w:val="9"/>
    <w:rsid w:val="009956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85DB5"/>
    <w:rPr>
      <w:rFonts w:asciiTheme="majorHAnsi" w:eastAsiaTheme="majorEastAsia" w:hAnsiTheme="majorHAnsi" w:cstheme="majorBidi"/>
      <w:color w:val="1F3763" w:themeColor="accent1" w:themeShade="7F"/>
      <w:sz w:val="24"/>
      <w:szCs w:val="24"/>
    </w:rPr>
  </w:style>
  <w:style w:type="paragraph" w:styleId="TOC1">
    <w:name w:val="toc 1"/>
    <w:basedOn w:val="Normal"/>
    <w:uiPriority w:val="39"/>
    <w:qFormat/>
    <w:rsid w:val="00485DB5"/>
    <w:pPr>
      <w:widowControl w:val="0"/>
      <w:autoSpaceDE w:val="0"/>
      <w:autoSpaceDN w:val="0"/>
      <w:spacing w:before="768" w:after="0" w:line="240" w:lineRule="auto"/>
      <w:ind w:left="535"/>
    </w:pPr>
    <w:rPr>
      <w:rFonts w:ascii="Times New Roman" w:eastAsia="Times New Roman" w:hAnsi="Times New Roman" w:cs="Times New Roman"/>
      <w:b/>
      <w:bCs/>
      <w:sz w:val="32"/>
      <w:szCs w:val="32"/>
      <w:lang w:val="en-US"/>
    </w:rPr>
  </w:style>
  <w:style w:type="paragraph" w:styleId="TOC2">
    <w:name w:val="toc 2"/>
    <w:basedOn w:val="Normal"/>
    <w:uiPriority w:val="39"/>
    <w:qFormat/>
    <w:rsid w:val="00485DB5"/>
    <w:pPr>
      <w:widowControl w:val="0"/>
      <w:autoSpaceDE w:val="0"/>
      <w:autoSpaceDN w:val="0"/>
      <w:spacing w:before="460" w:after="0" w:line="240" w:lineRule="auto"/>
      <w:ind w:left="660" w:hanging="323"/>
    </w:pPr>
    <w:rPr>
      <w:rFonts w:ascii="Times New Roman" w:eastAsia="Times New Roman" w:hAnsi="Times New Roman" w:cs="Times New Roman"/>
      <w:b/>
      <w:bCs/>
      <w:sz w:val="32"/>
      <w:szCs w:val="32"/>
      <w:lang w:val="en-US"/>
    </w:rPr>
  </w:style>
  <w:style w:type="paragraph" w:styleId="TOC3">
    <w:name w:val="toc 3"/>
    <w:basedOn w:val="Normal"/>
    <w:uiPriority w:val="39"/>
    <w:qFormat/>
    <w:rsid w:val="00485DB5"/>
    <w:pPr>
      <w:widowControl w:val="0"/>
      <w:autoSpaceDE w:val="0"/>
      <w:autoSpaceDN w:val="0"/>
      <w:spacing w:before="392" w:after="0" w:line="240" w:lineRule="auto"/>
      <w:ind w:left="1368" w:hanging="363"/>
    </w:pPr>
    <w:rPr>
      <w:rFonts w:ascii="Times New Roman" w:eastAsia="Times New Roman" w:hAnsi="Times New Roman" w:cs="Times New Roman"/>
      <w:b/>
      <w:bCs/>
      <w:sz w:val="32"/>
      <w:szCs w:val="32"/>
      <w:lang w:val="en-US"/>
    </w:rPr>
  </w:style>
  <w:style w:type="paragraph" w:styleId="TOC4">
    <w:name w:val="toc 4"/>
    <w:basedOn w:val="Normal"/>
    <w:uiPriority w:val="1"/>
    <w:qFormat/>
    <w:rsid w:val="00485DB5"/>
    <w:pPr>
      <w:widowControl w:val="0"/>
      <w:autoSpaceDE w:val="0"/>
      <w:autoSpaceDN w:val="0"/>
      <w:spacing w:before="345" w:after="0" w:line="240" w:lineRule="auto"/>
      <w:ind w:left="1008"/>
    </w:pPr>
    <w:rPr>
      <w:rFonts w:ascii="Times New Roman" w:eastAsia="Times New Roman" w:hAnsi="Times New Roman" w:cs="Times New Roman"/>
      <w:sz w:val="28"/>
      <w:szCs w:val="28"/>
      <w:lang w:val="en-US"/>
    </w:rPr>
  </w:style>
  <w:style w:type="paragraph" w:styleId="TOC6">
    <w:name w:val="toc 6"/>
    <w:basedOn w:val="Normal"/>
    <w:uiPriority w:val="1"/>
    <w:qFormat/>
    <w:rsid w:val="00485DB5"/>
    <w:pPr>
      <w:widowControl w:val="0"/>
      <w:autoSpaceDE w:val="0"/>
      <w:autoSpaceDN w:val="0"/>
      <w:spacing w:before="374" w:after="0" w:line="240" w:lineRule="auto"/>
      <w:ind w:left="1078"/>
    </w:pPr>
    <w:rPr>
      <w:rFonts w:ascii="Times New Roman" w:eastAsia="Times New Roman" w:hAnsi="Times New Roman" w:cs="Times New Roman"/>
      <w:sz w:val="28"/>
      <w:szCs w:val="28"/>
      <w:lang w:val="en-US"/>
    </w:rPr>
  </w:style>
  <w:style w:type="paragraph" w:styleId="ListParagraph">
    <w:name w:val="List Paragraph"/>
    <w:basedOn w:val="Normal"/>
    <w:uiPriority w:val="1"/>
    <w:qFormat/>
    <w:rsid w:val="00485DB5"/>
    <w:pPr>
      <w:widowControl w:val="0"/>
      <w:autoSpaceDE w:val="0"/>
      <w:autoSpaceDN w:val="0"/>
      <w:spacing w:after="0" w:line="240" w:lineRule="auto"/>
      <w:ind w:left="785" w:hanging="362"/>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3102A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102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102A8"/>
    <w:rPr>
      <w:color w:val="0000FF"/>
      <w:u w:val="single"/>
    </w:rPr>
  </w:style>
  <w:style w:type="character" w:styleId="Strong">
    <w:name w:val="Strong"/>
    <w:basedOn w:val="DefaultParagraphFont"/>
    <w:uiPriority w:val="22"/>
    <w:qFormat/>
    <w:rsid w:val="003102A8"/>
    <w:rPr>
      <w:b/>
      <w:bCs/>
    </w:rPr>
  </w:style>
  <w:style w:type="character" w:customStyle="1" w:styleId="hgkelc">
    <w:name w:val="hgkelc"/>
    <w:basedOn w:val="DefaultParagraphFont"/>
    <w:rsid w:val="006F1BA4"/>
  </w:style>
  <w:style w:type="character" w:customStyle="1" w:styleId="kx21rb">
    <w:name w:val="kx21rb"/>
    <w:basedOn w:val="DefaultParagraphFont"/>
    <w:rsid w:val="006F1BA4"/>
  </w:style>
  <w:style w:type="paragraph" w:styleId="TOCHeading">
    <w:name w:val="TOC Heading"/>
    <w:basedOn w:val="Heading1"/>
    <w:next w:val="Normal"/>
    <w:uiPriority w:val="39"/>
    <w:unhideWhenUsed/>
    <w:qFormat/>
    <w:rsid w:val="00A74629"/>
    <w:pPr>
      <w:outlineLvl w:val="9"/>
    </w:pPr>
    <w:rPr>
      <w:lang w:val="en-US"/>
    </w:rPr>
  </w:style>
  <w:style w:type="character" w:styleId="HTMLCode">
    <w:name w:val="HTML Code"/>
    <w:basedOn w:val="DefaultParagraphFont"/>
    <w:uiPriority w:val="99"/>
    <w:semiHidden/>
    <w:unhideWhenUsed/>
    <w:rsid w:val="007F3A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7F3A68"/>
    <w:rPr>
      <w:rFonts w:asciiTheme="majorHAnsi" w:eastAsiaTheme="majorEastAsia" w:hAnsiTheme="majorHAnsi" w:cstheme="majorBidi"/>
      <w:i/>
      <w:iCs/>
      <w:color w:val="2F5496" w:themeColor="accent1" w:themeShade="BF"/>
    </w:rPr>
  </w:style>
  <w:style w:type="paragraph" w:customStyle="1" w:styleId="taipo">
    <w:name w:val="taipo"/>
    <w:basedOn w:val="Normal"/>
    <w:rsid w:val="007F3A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ai">
    <w:name w:val="wai"/>
    <w:basedOn w:val="Normal"/>
    <w:rsid w:val="007F3A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luster-list-item">
    <w:name w:val="cluster-list-item"/>
    <w:basedOn w:val="Normal"/>
    <w:rsid w:val="007F3A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1354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41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566924">
      <w:bodyDiv w:val="1"/>
      <w:marLeft w:val="0"/>
      <w:marRight w:val="0"/>
      <w:marTop w:val="0"/>
      <w:marBottom w:val="0"/>
      <w:divBdr>
        <w:top w:val="none" w:sz="0" w:space="0" w:color="auto"/>
        <w:left w:val="none" w:sz="0" w:space="0" w:color="auto"/>
        <w:bottom w:val="none" w:sz="0" w:space="0" w:color="auto"/>
        <w:right w:val="none" w:sz="0" w:space="0" w:color="auto"/>
      </w:divBdr>
    </w:div>
    <w:div w:id="86316222">
      <w:bodyDiv w:val="1"/>
      <w:marLeft w:val="0"/>
      <w:marRight w:val="0"/>
      <w:marTop w:val="0"/>
      <w:marBottom w:val="0"/>
      <w:divBdr>
        <w:top w:val="none" w:sz="0" w:space="0" w:color="auto"/>
        <w:left w:val="none" w:sz="0" w:space="0" w:color="auto"/>
        <w:bottom w:val="none" w:sz="0" w:space="0" w:color="auto"/>
        <w:right w:val="none" w:sz="0" w:space="0" w:color="auto"/>
      </w:divBdr>
    </w:div>
    <w:div w:id="173039125">
      <w:bodyDiv w:val="1"/>
      <w:marLeft w:val="0"/>
      <w:marRight w:val="0"/>
      <w:marTop w:val="0"/>
      <w:marBottom w:val="0"/>
      <w:divBdr>
        <w:top w:val="none" w:sz="0" w:space="0" w:color="auto"/>
        <w:left w:val="none" w:sz="0" w:space="0" w:color="auto"/>
        <w:bottom w:val="none" w:sz="0" w:space="0" w:color="auto"/>
        <w:right w:val="none" w:sz="0" w:space="0" w:color="auto"/>
      </w:divBdr>
      <w:divsChild>
        <w:div w:id="272902774">
          <w:marLeft w:val="0"/>
          <w:marRight w:val="0"/>
          <w:marTop w:val="300"/>
          <w:marBottom w:val="300"/>
          <w:divBdr>
            <w:top w:val="single" w:sz="12" w:space="0" w:color="E3E3E3"/>
            <w:left w:val="none" w:sz="0" w:space="0" w:color="auto"/>
            <w:bottom w:val="single" w:sz="12" w:space="0" w:color="E3E3E3"/>
            <w:right w:val="none" w:sz="0" w:space="0" w:color="auto"/>
          </w:divBdr>
          <w:divsChild>
            <w:div w:id="20277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7529">
      <w:bodyDiv w:val="1"/>
      <w:marLeft w:val="0"/>
      <w:marRight w:val="0"/>
      <w:marTop w:val="0"/>
      <w:marBottom w:val="0"/>
      <w:divBdr>
        <w:top w:val="none" w:sz="0" w:space="0" w:color="auto"/>
        <w:left w:val="none" w:sz="0" w:space="0" w:color="auto"/>
        <w:bottom w:val="none" w:sz="0" w:space="0" w:color="auto"/>
        <w:right w:val="none" w:sz="0" w:space="0" w:color="auto"/>
      </w:divBdr>
    </w:div>
    <w:div w:id="245850098">
      <w:bodyDiv w:val="1"/>
      <w:marLeft w:val="0"/>
      <w:marRight w:val="0"/>
      <w:marTop w:val="0"/>
      <w:marBottom w:val="0"/>
      <w:divBdr>
        <w:top w:val="none" w:sz="0" w:space="0" w:color="auto"/>
        <w:left w:val="none" w:sz="0" w:space="0" w:color="auto"/>
        <w:bottom w:val="none" w:sz="0" w:space="0" w:color="auto"/>
        <w:right w:val="none" w:sz="0" w:space="0" w:color="auto"/>
      </w:divBdr>
    </w:div>
    <w:div w:id="375857468">
      <w:bodyDiv w:val="1"/>
      <w:marLeft w:val="0"/>
      <w:marRight w:val="0"/>
      <w:marTop w:val="0"/>
      <w:marBottom w:val="0"/>
      <w:divBdr>
        <w:top w:val="none" w:sz="0" w:space="0" w:color="auto"/>
        <w:left w:val="none" w:sz="0" w:space="0" w:color="auto"/>
        <w:bottom w:val="none" w:sz="0" w:space="0" w:color="auto"/>
        <w:right w:val="none" w:sz="0" w:space="0" w:color="auto"/>
      </w:divBdr>
    </w:div>
    <w:div w:id="467404116">
      <w:bodyDiv w:val="1"/>
      <w:marLeft w:val="0"/>
      <w:marRight w:val="0"/>
      <w:marTop w:val="0"/>
      <w:marBottom w:val="0"/>
      <w:divBdr>
        <w:top w:val="none" w:sz="0" w:space="0" w:color="auto"/>
        <w:left w:val="none" w:sz="0" w:space="0" w:color="auto"/>
        <w:bottom w:val="none" w:sz="0" w:space="0" w:color="auto"/>
        <w:right w:val="none" w:sz="0" w:space="0" w:color="auto"/>
      </w:divBdr>
    </w:div>
    <w:div w:id="541403741">
      <w:bodyDiv w:val="1"/>
      <w:marLeft w:val="0"/>
      <w:marRight w:val="0"/>
      <w:marTop w:val="0"/>
      <w:marBottom w:val="0"/>
      <w:divBdr>
        <w:top w:val="none" w:sz="0" w:space="0" w:color="auto"/>
        <w:left w:val="none" w:sz="0" w:space="0" w:color="auto"/>
        <w:bottom w:val="none" w:sz="0" w:space="0" w:color="auto"/>
        <w:right w:val="none" w:sz="0" w:space="0" w:color="auto"/>
      </w:divBdr>
    </w:div>
    <w:div w:id="560409850">
      <w:bodyDiv w:val="1"/>
      <w:marLeft w:val="0"/>
      <w:marRight w:val="0"/>
      <w:marTop w:val="0"/>
      <w:marBottom w:val="0"/>
      <w:divBdr>
        <w:top w:val="none" w:sz="0" w:space="0" w:color="auto"/>
        <w:left w:val="none" w:sz="0" w:space="0" w:color="auto"/>
        <w:bottom w:val="none" w:sz="0" w:space="0" w:color="auto"/>
        <w:right w:val="none" w:sz="0" w:space="0" w:color="auto"/>
      </w:divBdr>
    </w:div>
    <w:div w:id="609816836">
      <w:bodyDiv w:val="1"/>
      <w:marLeft w:val="0"/>
      <w:marRight w:val="0"/>
      <w:marTop w:val="0"/>
      <w:marBottom w:val="0"/>
      <w:divBdr>
        <w:top w:val="none" w:sz="0" w:space="0" w:color="auto"/>
        <w:left w:val="none" w:sz="0" w:space="0" w:color="auto"/>
        <w:bottom w:val="none" w:sz="0" w:space="0" w:color="auto"/>
        <w:right w:val="none" w:sz="0" w:space="0" w:color="auto"/>
      </w:divBdr>
    </w:div>
    <w:div w:id="767848110">
      <w:bodyDiv w:val="1"/>
      <w:marLeft w:val="0"/>
      <w:marRight w:val="0"/>
      <w:marTop w:val="0"/>
      <w:marBottom w:val="0"/>
      <w:divBdr>
        <w:top w:val="none" w:sz="0" w:space="0" w:color="auto"/>
        <w:left w:val="none" w:sz="0" w:space="0" w:color="auto"/>
        <w:bottom w:val="none" w:sz="0" w:space="0" w:color="auto"/>
        <w:right w:val="none" w:sz="0" w:space="0" w:color="auto"/>
      </w:divBdr>
    </w:div>
    <w:div w:id="936407279">
      <w:bodyDiv w:val="1"/>
      <w:marLeft w:val="0"/>
      <w:marRight w:val="0"/>
      <w:marTop w:val="0"/>
      <w:marBottom w:val="0"/>
      <w:divBdr>
        <w:top w:val="none" w:sz="0" w:space="0" w:color="auto"/>
        <w:left w:val="none" w:sz="0" w:space="0" w:color="auto"/>
        <w:bottom w:val="none" w:sz="0" w:space="0" w:color="auto"/>
        <w:right w:val="none" w:sz="0" w:space="0" w:color="auto"/>
      </w:divBdr>
    </w:div>
    <w:div w:id="1023676618">
      <w:bodyDiv w:val="1"/>
      <w:marLeft w:val="0"/>
      <w:marRight w:val="0"/>
      <w:marTop w:val="0"/>
      <w:marBottom w:val="0"/>
      <w:divBdr>
        <w:top w:val="none" w:sz="0" w:space="0" w:color="auto"/>
        <w:left w:val="none" w:sz="0" w:space="0" w:color="auto"/>
        <w:bottom w:val="none" w:sz="0" w:space="0" w:color="auto"/>
        <w:right w:val="none" w:sz="0" w:space="0" w:color="auto"/>
      </w:divBdr>
    </w:div>
    <w:div w:id="1175074804">
      <w:bodyDiv w:val="1"/>
      <w:marLeft w:val="0"/>
      <w:marRight w:val="0"/>
      <w:marTop w:val="0"/>
      <w:marBottom w:val="0"/>
      <w:divBdr>
        <w:top w:val="none" w:sz="0" w:space="0" w:color="auto"/>
        <w:left w:val="none" w:sz="0" w:space="0" w:color="auto"/>
        <w:bottom w:val="none" w:sz="0" w:space="0" w:color="auto"/>
        <w:right w:val="none" w:sz="0" w:space="0" w:color="auto"/>
      </w:divBdr>
    </w:div>
    <w:div w:id="1225219971">
      <w:bodyDiv w:val="1"/>
      <w:marLeft w:val="0"/>
      <w:marRight w:val="0"/>
      <w:marTop w:val="0"/>
      <w:marBottom w:val="0"/>
      <w:divBdr>
        <w:top w:val="none" w:sz="0" w:space="0" w:color="auto"/>
        <w:left w:val="none" w:sz="0" w:space="0" w:color="auto"/>
        <w:bottom w:val="none" w:sz="0" w:space="0" w:color="auto"/>
        <w:right w:val="none" w:sz="0" w:space="0" w:color="auto"/>
      </w:divBdr>
    </w:div>
    <w:div w:id="1227650081">
      <w:bodyDiv w:val="1"/>
      <w:marLeft w:val="0"/>
      <w:marRight w:val="0"/>
      <w:marTop w:val="0"/>
      <w:marBottom w:val="0"/>
      <w:divBdr>
        <w:top w:val="none" w:sz="0" w:space="0" w:color="auto"/>
        <w:left w:val="none" w:sz="0" w:space="0" w:color="auto"/>
        <w:bottom w:val="none" w:sz="0" w:space="0" w:color="auto"/>
        <w:right w:val="none" w:sz="0" w:space="0" w:color="auto"/>
      </w:divBdr>
    </w:div>
    <w:div w:id="1265072385">
      <w:bodyDiv w:val="1"/>
      <w:marLeft w:val="0"/>
      <w:marRight w:val="0"/>
      <w:marTop w:val="0"/>
      <w:marBottom w:val="0"/>
      <w:divBdr>
        <w:top w:val="none" w:sz="0" w:space="0" w:color="auto"/>
        <w:left w:val="none" w:sz="0" w:space="0" w:color="auto"/>
        <w:bottom w:val="none" w:sz="0" w:space="0" w:color="auto"/>
        <w:right w:val="none" w:sz="0" w:space="0" w:color="auto"/>
      </w:divBdr>
    </w:div>
    <w:div w:id="1440368506">
      <w:bodyDiv w:val="1"/>
      <w:marLeft w:val="0"/>
      <w:marRight w:val="0"/>
      <w:marTop w:val="0"/>
      <w:marBottom w:val="0"/>
      <w:divBdr>
        <w:top w:val="none" w:sz="0" w:space="0" w:color="auto"/>
        <w:left w:val="none" w:sz="0" w:space="0" w:color="auto"/>
        <w:bottom w:val="none" w:sz="0" w:space="0" w:color="auto"/>
        <w:right w:val="none" w:sz="0" w:space="0" w:color="auto"/>
      </w:divBdr>
      <w:divsChild>
        <w:div w:id="254021201">
          <w:marLeft w:val="360"/>
          <w:marRight w:val="0"/>
          <w:marTop w:val="0"/>
          <w:marBottom w:val="0"/>
          <w:divBdr>
            <w:top w:val="none" w:sz="0" w:space="0" w:color="auto"/>
            <w:left w:val="none" w:sz="0" w:space="0" w:color="auto"/>
            <w:bottom w:val="none" w:sz="0" w:space="0" w:color="auto"/>
            <w:right w:val="none" w:sz="0" w:space="0" w:color="auto"/>
          </w:divBdr>
        </w:div>
        <w:div w:id="1278413044">
          <w:marLeft w:val="360"/>
          <w:marRight w:val="0"/>
          <w:marTop w:val="0"/>
          <w:marBottom w:val="0"/>
          <w:divBdr>
            <w:top w:val="none" w:sz="0" w:space="0" w:color="auto"/>
            <w:left w:val="none" w:sz="0" w:space="0" w:color="auto"/>
            <w:bottom w:val="none" w:sz="0" w:space="0" w:color="auto"/>
            <w:right w:val="none" w:sz="0" w:space="0" w:color="auto"/>
          </w:divBdr>
        </w:div>
        <w:div w:id="1966503112">
          <w:marLeft w:val="360"/>
          <w:marRight w:val="0"/>
          <w:marTop w:val="0"/>
          <w:marBottom w:val="0"/>
          <w:divBdr>
            <w:top w:val="none" w:sz="0" w:space="0" w:color="auto"/>
            <w:left w:val="none" w:sz="0" w:space="0" w:color="auto"/>
            <w:bottom w:val="none" w:sz="0" w:space="0" w:color="auto"/>
            <w:right w:val="none" w:sz="0" w:space="0" w:color="auto"/>
          </w:divBdr>
        </w:div>
        <w:div w:id="1336617322">
          <w:marLeft w:val="360"/>
          <w:marRight w:val="0"/>
          <w:marTop w:val="0"/>
          <w:marBottom w:val="0"/>
          <w:divBdr>
            <w:top w:val="none" w:sz="0" w:space="0" w:color="auto"/>
            <w:left w:val="none" w:sz="0" w:space="0" w:color="auto"/>
            <w:bottom w:val="none" w:sz="0" w:space="0" w:color="auto"/>
            <w:right w:val="none" w:sz="0" w:space="0" w:color="auto"/>
          </w:divBdr>
        </w:div>
        <w:div w:id="1777434024">
          <w:marLeft w:val="360"/>
          <w:marRight w:val="0"/>
          <w:marTop w:val="0"/>
          <w:marBottom w:val="0"/>
          <w:divBdr>
            <w:top w:val="none" w:sz="0" w:space="0" w:color="auto"/>
            <w:left w:val="none" w:sz="0" w:space="0" w:color="auto"/>
            <w:bottom w:val="none" w:sz="0" w:space="0" w:color="auto"/>
            <w:right w:val="none" w:sz="0" w:space="0" w:color="auto"/>
          </w:divBdr>
        </w:div>
        <w:div w:id="1251113186">
          <w:marLeft w:val="360"/>
          <w:marRight w:val="0"/>
          <w:marTop w:val="0"/>
          <w:marBottom w:val="0"/>
          <w:divBdr>
            <w:top w:val="none" w:sz="0" w:space="0" w:color="auto"/>
            <w:left w:val="none" w:sz="0" w:space="0" w:color="auto"/>
            <w:bottom w:val="none" w:sz="0" w:space="0" w:color="auto"/>
            <w:right w:val="none" w:sz="0" w:space="0" w:color="auto"/>
          </w:divBdr>
        </w:div>
        <w:div w:id="714424129">
          <w:marLeft w:val="360"/>
          <w:marRight w:val="0"/>
          <w:marTop w:val="0"/>
          <w:marBottom w:val="0"/>
          <w:divBdr>
            <w:top w:val="none" w:sz="0" w:space="0" w:color="auto"/>
            <w:left w:val="none" w:sz="0" w:space="0" w:color="auto"/>
            <w:bottom w:val="none" w:sz="0" w:space="0" w:color="auto"/>
            <w:right w:val="none" w:sz="0" w:space="0" w:color="auto"/>
          </w:divBdr>
        </w:div>
        <w:div w:id="920990501">
          <w:marLeft w:val="360"/>
          <w:marRight w:val="0"/>
          <w:marTop w:val="0"/>
          <w:marBottom w:val="0"/>
          <w:divBdr>
            <w:top w:val="none" w:sz="0" w:space="0" w:color="auto"/>
            <w:left w:val="none" w:sz="0" w:space="0" w:color="auto"/>
            <w:bottom w:val="none" w:sz="0" w:space="0" w:color="auto"/>
            <w:right w:val="none" w:sz="0" w:space="0" w:color="auto"/>
          </w:divBdr>
        </w:div>
        <w:div w:id="658923541">
          <w:marLeft w:val="360"/>
          <w:marRight w:val="0"/>
          <w:marTop w:val="0"/>
          <w:marBottom w:val="0"/>
          <w:divBdr>
            <w:top w:val="none" w:sz="0" w:space="0" w:color="auto"/>
            <w:left w:val="none" w:sz="0" w:space="0" w:color="auto"/>
            <w:bottom w:val="none" w:sz="0" w:space="0" w:color="auto"/>
            <w:right w:val="none" w:sz="0" w:space="0" w:color="auto"/>
          </w:divBdr>
        </w:div>
        <w:div w:id="860776190">
          <w:marLeft w:val="360"/>
          <w:marRight w:val="0"/>
          <w:marTop w:val="0"/>
          <w:marBottom w:val="0"/>
          <w:divBdr>
            <w:top w:val="none" w:sz="0" w:space="0" w:color="auto"/>
            <w:left w:val="none" w:sz="0" w:space="0" w:color="auto"/>
            <w:bottom w:val="none" w:sz="0" w:space="0" w:color="auto"/>
            <w:right w:val="none" w:sz="0" w:space="0" w:color="auto"/>
          </w:divBdr>
        </w:div>
        <w:div w:id="1132360127">
          <w:marLeft w:val="360"/>
          <w:marRight w:val="0"/>
          <w:marTop w:val="0"/>
          <w:marBottom w:val="0"/>
          <w:divBdr>
            <w:top w:val="none" w:sz="0" w:space="0" w:color="auto"/>
            <w:left w:val="none" w:sz="0" w:space="0" w:color="auto"/>
            <w:bottom w:val="none" w:sz="0" w:space="0" w:color="auto"/>
            <w:right w:val="none" w:sz="0" w:space="0" w:color="auto"/>
          </w:divBdr>
        </w:div>
      </w:divsChild>
    </w:div>
    <w:div w:id="1456220215">
      <w:bodyDiv w:val="1"/>
      <w:marLeft w:val="0"/>
      <w:marRight w:val="0"/>
      <w:marTop w:val="0"/>
      <w:marBottom w:val="0"/>
      <w:divBdr>
        <w:top w:val="none" w:sz="0" w:space="0" w:color="auto"/>
        <w:left w:val="none" w:sz="0" w:space="0" w:color="auto"/>
        <w:bottom w:val="none" w:sz="0" w:space="0" w:color="auto"/>
        <w:right w:val="none" w:sz="0" w:space="0" w:color="auto"/>
      </w:divBdr>
    </w:div>
    <w:div w:id="1540514014">
      <w:bodyDiv w:val="1"/>
      <w:marLeft w:val="0"/>
      <w:marRight w:val="0"/>
      <w:marTop w:val="0"/>
      <w:marBottom w:val="0"/>
      <w:divBdr>
        <w:top w:val="none" w:sz="0" w:space="0" w:color="auto"/>
        <w:left w:val="none" w:sz="0" w:space="0" w:color="auto"/>
        <w:bottom w:val="none" w:sz="0" w:space="0" w:color="auto"/>
        <w:right w:val="none" w:sz="0" w:space="0" w:color="auto"/>
      </w:divBdr>
    </w:div>
    <w:div w:id="1596284667">
      <w:bodyDiv w:val="1"/>
      <w:marLeft w:val="0"/>
      <w:marRight w:val="0"/>
      <w:marTop w:val="0"/>
      <w:marBottom w:val="0"/>
      <w:divBdr>
        <w:top w:val="none" w:sz="0" w:space="0" w:color="auto"/>
        <w:left w:val="none" w:sz="0" w:space="0" w:color="auto"/>
        <w:bottom w:val="none" w:sz="0" w:space="0" w:color="auto"/>
        <w:right w:val="none" w:sz="0" w:space="0" w:color="auto"/>
      </w:divBdr>
    </w:div>
    <w:div w:id="1716536845">
      <w:bodyDiv w:val="1"/>
      <w:marLeft w:val="0"/>
      <w:marRight w:val="0"/>
      <w:marTop w:val="0"/>
      <w:marBottom w:val="0"/>
      <w:divBdr>
        <w:top w:val="none" w:sz="0" w:space="0" w:color="auto"/>
        <w:left w:val="none" w:sz="0" w:space="0" w:color="auto"/>
        <w:bottom w:val="none" w:sz="0" w:space="0" w:color="auto"/>
        <w:right w:val="none" w:sz="0" w:space="0" w:color="auto"/>
      </w:divBdr>
    </w:div>
    <w:div w:id="176360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tejs.dev/guide/api-plugin.html" TargetMode="External"/><Relationship Id="rId18" Type="http://schemas.openxmlformats.org/officeDocument/2006/relationships/hyperlink" Target="https://caniuse.com/es6-module-dynamic-import" TargetMode="External"/><Relationship Id="rId26" Type="http://schemas.openxmlformats.org/officeDocument/2006/relationships/hyperlink" Target="https://vite.new/vue-ts" TargetMode="External"/><Relationship Id="rId39" Type="http://schemas.openxmlformats.org/officeDocument/2006/relationships/hyperlink" Target="https://www.techtarget.com/searchenterpriseai/definition/reinforcement-learning" TargetMode="External"/><Relationship Id="rId3" Type="http://schemas.openxmlformats.org/officeDocument/2006/relationships/styles" Target="styles.xml"/><Relationship Id="rId21" Type="http://schemas.openxmlformats.org/officeDocument/2006/relationships/hyperlink" Target="https://vitejs.dev/guide/" TargetMode="External"/><Relationship Id="rId34" Type="http://schemas.openxmlformats.org/officeDocument/2006/relationships/hyperlink" Target="https://vite.new/svelte-ts" TargetMode="External"/><Relationship Id="rId42" Type="http://schemas.openxmlformats.org/officeDocument/2006/relationships/hyperlink" Target="https://www.techtarget.com/whatis/feature/Pros-and-cons-of-AI-generated-content" TargetMode="External"/><Relationship Id="rId47" Type="http://schemas.openxmlformats.org/officeDocument/2006/relationships/image" Target="media/image4.png"/><Relationship Id="rId50"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rollupjs.org/" TargetMode="External"/><Relationship Id="rId17" Type="http://schemas.openxmlformats.org/officeDocument/2006/relationships/hyperlink" Target="https://caniuse.com/es6-module" TargetMode="External"/><Relationship Id="rId25" Type="http://schemas.openxmlformats.org/officeDocument/2006/relationships/hyperlink" Target="https://vite.new/vue" TargetMode="External"/><Relationship Id="rId33" Type="http://schemas.openxmlformats.org/officeDocument/2006/relationships/hyperlink" Target="https://vite.new/svelte" TargetMode="External"/><Relationship Id="rId38" Type="http://schemas.openxmlformats.org/officeDocument/2006/relationships/hyperlink" Target="https://www.techtarget.com/searchenterpriseai/definition/artificial-general-intelligence-AGI"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vitejs.dev/guide/" TargetMode="External"/><Relationship Id="rId20" Type="http://schemas.openxmlformats.org/officeDocument/2006/relationships/hyperlink" Target="https://vitejs.dev/guide/build.html" TargetMode="External"/><Relationship Id="rId29" Type="http://schemas.openxmlformats.org/officeDocument/2006/relationships/hyperlink" Target="https://vite.new/preact" TargetMode="External"/><Relationship Id="rId41" Type="http://schemas.openxmlformats.org/officeDocument/2006/relationships/hyperlink" Target="https://www.techtarget.com/whatis/feature/Bard-vs-ChatGPT-Whats-the-differen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vitejs.dev/guide/features.html" TargetMode="External"/><Relationship Id="rId24" Type="http://schemas.openxmlformats.org/officeDocument/2006/relationships/hyperlink" Target="https://vite.new/vanilla-ts" TargetMode="External"/><Relationship Id="rId32" Type="http://schemas.openxmlformats.org/officeDocument/2006/relationships/hyperlink" Target="https://vite.new/lit-ts" TargetMode="External"/><Relationship Id="rId37" Type="http://schemas.openxmlformats.org/officeDocument/2006/relationships/hyperlink" Target="https://www.techtarget.com/searchenterpriseai/definition/AI-Artificial-Intelligence" TargetMode="External"/><Relationship Id="rId40" Type="http://schemas.openxmlformats.org/officeDocument/2006/relationships/hyperlink" Target="https://www.techtarget.com/searchenterpriseai/definition/generative-AI" TargetMode="External"/><Relationship Id="rId45" Type="http://schemas.openxmlformats.org/officeDocument/2006/relationships/hyperlink" Target="https://www.techtarget.com/searchenterpriseai/news/365532735/OpenAI-releases-latest-version-of-its-star-LLM-GPT-4" TargetMode="External"/><Relationship Id="rId5" Type="http://schemas.openxmlformats.org/officeDocument/2006/relationships/webSettings" Target="webSettings.xml"/><Relationship Id="rId15" Type="http://schemas.openxmlformats.org/officeDocument/2006/relationships/hyperlink" Target="https://vitejs.dev/guide/why.html" TargetMode="External"/><Relationship Id="rId23" Type="http://schemas.openxmlformats.org/officeDocument/2006/relationships/hyperlink" Target="https://vite.new/vanilla" TargetMode="External"/><Relationship Id="rId28" Type="http://schemas.openxmlformats.org/officeDocument/2006/relationships/hyperlink" Target="https://vite.new/react-ts" TargetMode="External"/><Relationship Id="rId36" Type="http://schemas.openxmlformats.org/officeDocument/2006/relationships/hyperlink" Target="https://vitejs.dev/guide/" TargetMode="External"/><Relationship Id="rId49" Type="http://schemas.openxmlformats.org/officeDocument/2006/relationships/fontTable" Target="fontTable.xml"/><Relationship Id="rId10" Type="http://schemas.openxmlformats.org/officeDocument/2006/relationships/hyperlink" Target="https://developer.mozilla.org/en-US/docs/Web/JavaScript/Guide/Modules" TargetMode="External"/><Relationship Id="rId19" Type="http://schemas.openxmlformats.org/officeDocument/2006/relationships/hyperlink" Target="https://github.com/vitejs/vite/tree/main/packages/plugin-legacy" TargetMode="External"/><Relationship Id="rId31" Type="http://schemas.openxmlformats.org/officeDocument/2006/relationships/hyperlink" Target="https://vite.new/lit" TargetMode="External"/><Relationship Id="rId44" Type="http://schemas.openxmlformats.org/officeDocument/2006/relationships/hyperlink" Target="https://s3-us-west-2.amazonaws.com/openai-assets/research-covers/language-unsupervised/language_understanding_paper.pdf" TargetMode="External"/><Relationship Id="rId4" Type="http://schemas.openxmlformats.org/officeDocument/2006/relationships/settings" Target="settings.xml"/><Relationship Id="rId9" Type="http://schemas.openxmlformats.org/officeDocument/2006/relationships/hyperlink" Target="https://vitejs.dev/guide/features.html" TargetMode="External"/><Relationship Id="rId14" Type="http://schemas.openxmlformats.org/officeDocument/2006/relationships/hyperlink" Target="https://vitejs.dev/guide/api-javascript.html" TargetMode="External"/><Relationship Id="rId22" Type="http://schemas.openxmlformats.org/officeDocument/2006/relationships/hyperlink" Target="https://vite.new/" TargetMode="External"/><Relationship Id="rId27" Type="http://schemas.openxmlformats.org/officeDocument/2006/relationships/hyperlink" Target="https://vite.new/react" TargetMode="External"/><Relationship Id="rId30" Type="http://schemas.openxmlformats.org/officeDocument/2006/relationships/hyperlink" Target="https://vite.new/preact-ts" TargetMode="External"/><Relationship Id="rId35" Type="http://schemas.openxmlformats.org/officeDocument/2006/relationships/hyperlink" Target="https://vitejs.dev/guide/build.html" TargetMode="External"/><Relationship Id="rId43" Type="http://schemas.openxmlformats.org/officeDocument/2006/relationships/hyperlink" Target="https://www.techtarget.com/whatis/feature/AI-content-generators-to-explore" TargetMode="External"/><Relationship Id="rId48" Type="http://schemas.openxmlformats.org/officeDocument/2006/relationships/image" Target="media/image5.png"/><Relationship Id="rId8" Type="http://schemas.openxmlformats.org/officeDocument/2006/relationships/hyperlink" Target="https://www.geeksforgeeks.org/JavaScript-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36239-5C10-49B2-9026-079DDF6A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2900</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Joshi</dc:creator>
  <cp:keywords/>
  <dc:description/>
  <cp:lastModifiedBy>HARSH</cp:lastModifiedBy>
  <cp:revision>3</cp:revision>
  <dcterms:created xsi:type="dcterms:W3CDTF">2023-04-25T16:53:00Z</dcterms:created>
  <dcterms:modified xsi:type="dcterms:W3CDTF">2023-04-25T17:11:00Z</dcterms:modified>
</cp:coreProperties>
</file>