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D807A" w14:textId="77777777" w:rsidR="004E4F4F" w:rsidRPr="00AF780D" w:rsidRDefault="00000000">
      <w:pPr>
        <w:pStyle w:val="Title"/>
        <w:spacing w:line="276" w:lineRule="auto"/>
      </w:pPr>
      <w:r w:rsidRPr="00AF780D">
        <w:t>Enhanced miRNA-Disease Prediction with Hybrid Models and Explainable AI</w:t>
      </w:r>
    </w:p>
    <w:p w14:paraId="3466AEE7" w14:textId="77777777" w:rsidR="004E4F4F" w:rsidRPr="00AF780D" w:rsidRDefault="00000000">
      <w:pPr>
        <w:spacing w:before="330"/>
        <w:ind w:left="198" w:right="9"/>
        <w:jc w:val="center"/>
        <w:rPr>
          <w:sz w:val="24"/>
        </w:rPr>
      </w:pPr>
      <w:r w:rsidRPr="00AF780D">
        <w:rPr>
          <w:w w:val="105"/>
          <w:sz w:val="24"/>
        </w:rPr>
        <w:t>Dr.</w:t>
      </w:r>
      <w:r w:rsidRPr="00AF780D">
        <w:rPr>
          <w:spacing w:val="8"/>
          <w:w w:val="105"/>
          <w:sz w:val="24"/>
        </w:rPr>
        <w:t xml:space="preserve"> </w:t>
      </w:r>
      <w:r w:rsidRPr="00AF780D">
        <w:rPr>
          <w:w w:val="105"/>
          <w:sz w:val="24"/>
        </w:rPr>
        <w:t>S.</w:t>
      </w:r>
      <w:r w:rsidRPr="00AF780D">
        <w:rPr>
          <w:spacing w:val="8"/>
          <w:w w:val="105"/>
          <w:sz w:val="24"/>
        </w:rPr>
        <w:t xml:space="preserve"> </w:t>
      </w:r>
      <w:r w:rsidRPr="00AF780D">
        <w:rPr>
          <w:w w:val="105"/>
          <w:sz w:val="24"/>
        </w:rPr>
        <w:t>Vimal</w:t>
      </w:r>
      <w:r w:rsidRPr="00AF780D">
        <w:rPr>
          <w:w w:val="105"/>
          <w:sz w:val="24"/>
          <w:vertAlign w:val="superscript"/>
        </w:rPr>
        <w:t>1*</w:t>
      </w:r>
      <w:r w:rsidRPr="00AF780D">
        <w:rPr>
          <w:w w:val="105"/>
          <w:sz w:val="24"/>
        </w:rPr>
        <w:t>,</w:t>
      </w:r>
      <w:r w:rsidRPr="00AF780D">
        <w:rPr>
          <w:spacing w:val="79"/>
          <w:w w:val="105"/>
          <w:sz w:val="24"/>
        </w:rPr>
        <w:t xml:space="preserve"> </w:t>
      </w:r>
      <w:r w:rsidRPr="00AF780D">
        <w:rPr>
          <w:w w:val="105"/>
          <w:sz w:val="24"/>
        </w:rPr>
        <w:t>Sakshi</w:t>
      </w:r>
      <w:r w:rsidRPr="00AF780D">
        <w:rPr>
          <w:spacing w:val="8"/>
          <w:w w:val="105"/>
          <w:sz w:val="24"/>
        </w:rPr>
        <w:t xml:space="preserve"> </w:t>
      </w:r>
      <w:r w:rsidRPr="00AF780D">
        <w:rPr>
          <w:w w:val="105"/>
          <w:sz w:val="24"/>
        </w:rPr>
        <w:t>Tripathi</w:t>
      </w:r>
      <w:r w:rsidRPr="00AF780D">
        <w:rPr>
          <w:w w:val="105"/>
          <w:sz w:val="24"/>
          <w:vertAlign w:val="superscript"/>
        </w:rPr>
        <w:t>2</w:t>
      </w:r>
      <w:r w:rsidRPr="00AF780D">
        <w:rPr>
          <w:w w:val="105"/>
          <w:sz w:val="24"/>
        </w:rPr>
        <w:t xml:space="preserve"> and</w:t>
      </w:r>
      <w:r w:rsidRPr="00AF780D">
        <w:rPr>
          <w:spacing w:val="8"/>
          <w:w w:val="105"/>
          <w:sz w:val="24"/>
        </w:rPr>
        <w:t xml:space="preserve"> </w:t>
      </w:r>
      <w:r w:rsidRPr="00AF780D">
        <w:rPr>
          <w:w w:val="105"/>
          <w:sz w:val="24"/>
        </w:rPr>
        <w:t>Harsh</w:t>
      </w:r>
      <w:r w:rsidRPr="00AF780D">
        <w:rPr>
          <w:spacing w:val="8"/>
          <w:w w:val="105"/>
          <w:sz w:val="24"/>
        </w:rPr>
        <w:t xml:space="preserve"> </w:t>
      </w:r>
      <w:r w:rsidRPr="00AF780D">
        <w:rPr>
          <w:spacing w:val="-2"/>
          <w:w w:val="105"/>
          <w:sz w:val="24"/>
        </w:rPr>
        <w:t>Thite</w:t>
      </w:r>
      <w:r w:rsidRPr="00AF780D">
        <w:rPr>
          <w:spacing w:val="-2"/>
          <w:w w:val="105"/>
          <w:sz w:val="24"/>
          <w:vertAlign w:val="superscript"/>
        </w:rPr>
        <w:t>3</w:t>
      </w:r>
    </w:p>
    <w:p w14:paraId="62509195" w14:textId="77777777" w:rsidR="004E4F4F" w:rsidRPr="00AF780D" w:rsidRDefault="00000000">
      <w:pPr>
        <w:spacing w:before="147"/>
        <w:ind w:left="2852"/>
      </w:pPr>
      <w:r w:rsidRPr="00AF780D">
        <w:rPr>
          <w:w w:val="105"/>
          <w:vertAlign w:val="superscript"/>
        </w:rPr>
        <w:t>1</w:t>
      </w:r>
      <w:r w:rsidRPr="00AF780D">
        <w:rPr>
          <w:spacing w:val="27"/>
          <w:w w:val="105"/>
        </w:rPr>
        <w:t xml:space="preserve"> </w:t>
      </w:r>
      <w:r w:rsidRPr="00AF780D">
        <w:rPr>
          <w:w w:val="105"/>
        </w:rPr>
        <w:t>Department</w:t>
      </w:r>
      <w:r w:rsidRPr="00AF780D">
        <w:rPr>
          <w:spacing w:val="33"/>
          <w:w w:val="105"/>
        </w:rPr>
        <w:t xml:space="preserve"> </w:t>
      </w:r>
      <w:r w:rsidRPr="00AF780D">
        <w:rPr>
          <w:w w:val="105"/>
        </w:rPr>
        <w:t>of</w:t>
      </w:r>
      <w:r w:rsidRPr="00AF780D">
        <w:rPr>
          <w:spacing w:val="31"/>
          <w:w w:val="105"/>
        </w:rPr>
        <w:t xml:space="preserve"> </w:t>
      </w:r>
      <w:r w:rsidRPr="00AF780D">
        <w:rPr>
          <w:w w:val="105"/>
        </w:rPr>
        <w:t>Computational</w:t>
      </w:r>
      <w:r w:rsidRPr="00AF780D">
        <w:rPr>
          <w:spacing w:val="31"/>
          <w:w w:val="105"/>
        </w:rPr>
        <w:t xml:space="preserve"> </w:t>
      </w:r>
      <w:r w:rsidRPr="00AF780D">
        <w:rPr>
          <w:spacing w:val="-2"/>
          <w:w w:val="105"/>
        </w:rPr>
        <w:t>Intelligence,</w:t>
      </w:r>
    </w:p>
    <w:p w14:paraId="47EDEDC6" w14:textId="77777777" w:rsidR="004E4F4F" w:rsidRPr="00AF780D" w:rsidRDefault="00000000">
      <w:pPr>
        <w:spacing w:before="13" w:line="256" w:lineRule="auto"/>
        <w:ind w:left="4041" w:right="1485" w:hanging="1906"/>
      </w:pPr>
      <w:r w:rsidRPr="00AF780D">
        <w:rPr>
          <w:w w:val="105"/>
        </w:rPr>
        <w:t xml:space="preserve">SRM Institute of Science and Technology, Chennai, 603203, Tamil Nadu, </w:t>
      </w:r>
      <w:proofErr w:type="gramStart"/>
      <w:r w:rsidRPr="00AF780D">
        <w:rPr>
          <w:w w:val="105"/>
        </w:rPr>
        <w:t>India .</w:t>
      </w:r>
      <w:proofErr w:type="gramEnd"/>
    </w:p>
    <w:p w14:paraId="0DC7AD4F" w14:textId="77777777" w:rsidR="004E4F4F" w:rsidRPr="00AF780D" w:rsidRDefault="00000000">
      <w:pPr>
        <w:spacing w:line="255" w:lineRule="exact"/>
        <w:ind w:left="2852"/>
      </w:pPr>
      <w:r w:rsidRPr="00AF780D">
        <w:rPr>
          <w:w w:val="105"/>
          <w:vertAlign w:val="superscript"/>
        </w:rPr>
        <w:t>2</w:t>
      </w:r>
      <w:r w:rsidRPr="00AF780D">
        <w:rPr>
          <w:spacing w:val="27"/>
          <w:w w:val="105"/>
        </w:rPr>
        <w:t xml:space="preserve"> </w:t>
      </w:r>
      <w:r w:rsidRPr="00AF780D">
        <w:rPr>
          <w:w w:val="105"/>
        </w:rPr>
        <w:t>Department</w:t>
      </w:r>
      <w:r w:rsidRPr="00AF780D">
        <w:rPr>
          <w:spacing w:val="33"/>
          <w:w w:val="105"/>
        </w:rPr>
        <w:t xml:space="preserve"> </w:t>
      </w:r>
      <w:r w:rsidRPr="00AF780D">
        <w:rPr>
          <w:w w:val="105"/>
        </w:rPr>
        <w:t>of</w:t>
      </w:r>
      <w:r w:rsidRPr="00AF780D">
        <w:rPr>
          <w:spacing w:val="31"/>
          <w:w w:val="105"/>
        </w:rPr>
        <w:t xml:space="preserve"> </w:t>
      </w:r>
      <w:r w:rsidRPr="00AF780D">
        <w:rPr>
          <w:w w:val="105"/>
        </w:rPr>
        <w:t>Computational</w:t>
      </w:r>
      <w:r w:rsidRPr="00AF780D">
        <w:rPr>
          <w:spacing w:val="31"/>
          <w:w w:val="105"/>
        </w:rPr>
        <w:t xml:space="preserve"> </w:t>
      </w:r>
      <w:r w:rsidRPr="00AF780D">
        <w:rPr>
          <w:spacing w:val="-2"/>
          <w:w w:val="105"/>
        </w:rPr>
        <w:t>Intelligence,</w:t>
      </w:r>
    </w:p>
    <w:p w14:paraId="40506426" w14:textId="77777777" w:rsidR="004E4F4F" w:rsidRPr="00AF780D" w:rsidRDefault="00000000">
      <w:pPr>
        <w:spacing w:before="14" w:line="256" w:lineRule="auto"/>
        <w:ind w:left="4041" w:right="1485" w:hanging="1906"/>
      </w:pPr>
      <w:r w:rsidRPr="00AF780D">
        <w:rPr>
          <w:w w:val="105"/>
        </w:rPr>
        <w:t xml:space="preserve">SRM Institute of Science and Technology, Chennai, 603203, Tamil Nadu, </w:t>
      </w:r>
      <w:proofErr w:type="gramStart"/>
      <w:r w:rsidRPr="00AF780D">
        <w:rPr>
          <w:w w:val="105"/>
        </w:rPr>
        <w:t>India .</w:t>
      </w:r>
      <w:proofErr w:type="gramEnd"/>
    </w:p>
    <w:p w14:paraId="671EE556" w14:textId="77777777" w:rsidR="004E4F4F" w:rsidRPr="00AF780D" w:rsidRDefault="00000000">
      <w:pPr>
        <w:spacing w:line="255" w:lineRule="exact"/>
        <w:ind w:left="2852"/>
      </w:pPr>
      <w:r w:rsidRPr="00AF780D">
        <w:rPr>
          <w:w w:val="105"/>
          <w:vertAlign w:val="superscript"/>
        </w:rPr>
        <w:t>3</w:t>
      </w:r>
      <w:r w:rsidRPr="00AF780D">
        <w:rPr>
          <w:spacing w:val="27"/>
          <w:w w:val="105"/>
        </w:rPr>
        <w:t xml:space="preserve"> </w:t>
      </w:r>
      <w:r w:rsidRPr="00AF780D">
        <w:rPr>
          <w:w w:val="105"/>
        </w:rPr>
        <w:t>Department</w:t>
      </w:r>
      <w:r w:rsidRPr="00AF780D">
        <w:rPr>
          <w:spacing w:val="33"/>
          <w:w w:val="105"/>
        </w:rPr>
        <w:t xml:space="preserve"> </w:t>
      </w:r>
      <w:r w:rsidRPr="00AF780D">
        <w:rPr>
          <w:w w:val="105"/>
        </w:rPr>
        <w:t>of</w:t>
      </w:r>
      <w:r w:rsidRPr="00AF780D">
        <w:rPr>
          <w:spacing w:val="31"/>
          <w:w w:val="105"/>
        </w:rPr>
        <w:t xml:space="preserve"> </w:t>
      </w:r>
      <w:r w:rsidRPr="00AF780D">
        <w:rPr>
          <w:w w:val="105"/>
        </w:rPr>
        <w:t>Computational</w:t>
      </w:r>
      <w:r w:rsidRPr="00AF780D">
        <w:rPr>
          <w:spacing w:val="31"/>
          <w:w w:val="105"/>
        </w:rPr>
        <w:t xml:space="preserve"> </w:t>
      </w:r>
      <w:r w:rsidRPr="00AF780D">
        <w:rPr>
          <w:spacing w:val="-2"/>
          <w:w w:val="105"/>
        </w:rPr>
        <w:t>Intelligence,</w:t>
      </w:r>
    </w:p>
    <w:p w14:paraId="275104C9" w14:textId="77777777" w:rsidR="004E4F4F" w:rsidRPr="00AF780D" w:rsidRDefault="00000000">
      <w:pPr>
        <w:spacing w:before="14" w:line="256" w:lineRule="auto"/>
        <w:ind w:left="4041" w:right="1485" w:hanging="1906"/>
      </w:pPr>
      <w:r w:rsidRPr="00AF780D">
        <w:rPr>
          <w:w w:val="105"/>
        </w:rPr>
        <w:t xml:space="preserve">SRM Institute of Science and Technology, Chennai, 603203, Tamil Nadu, </w:t>
      </w:r>
      <w:proofErr w:type="gramStart"/>
      <w:r w:rsidRPr="00AF780D">
        <w:rPr>
          <w:w w:val="105"/>
        </w:rPr>
        <w:t>India .</w:t>
      </w:r>
      <w:proofErr w:type="gramEnd"/>
    </w:p>
    <w:p w14:paraId="6A31661D" w14:textId="77777777" w:rsidR="004E4F4F" w:rsidRPr="00AF780D" w:rsidRDefault="004E4F4F">
      <w:pPr>
        <w:pStyle w:val="BodyText"/>
        <w:spacing w:before="224"/>
        <w:rPr>
          <w:sz w:val="22"/>
        </w:rPr>
      </w:pPr>
    </w:p>
    <w:p w14:paraId="0427513D" w14:textId="77777777" w:rsidR="004E4F4F" w:rsidRPr="00AF780D" w:rsidRDefault="00000000">
      <w:pPr>
        <w:spacing w:line="256" w:lineRule="auto"/>
        <w:ind w:left="995" w:right="794" w:firstLine="1151"/>
      </w:pPr>
      <w:r w:rsidRPr="00AF780D">
        <w:rPr>
          <w:w w:val="105"/>
        </w:rPr>
        <w:t xml:space="preserve">*Corresponding author(s). E-mail(s): </w:t>
      </w:r>
      <w:hyperlink r:id="rId7">
        <w:r w:rsidRPr="00AF780D">
          <w:rPr>
            <w:color w:val="0000FF"/>
            <w:w w:val="105"/>
          </w:rPr>
          <w:t>vimals@srmist.edu.in</w:t>
        </w:r>
        <w:r w:rsidRPr="00AF780D">
          <w:rPr>
            <w:w w:val="105"/>
          </w:rPr>
          <w:t>;</w:t>
        </w:r>
      </w:hyperlink>
      <w:r w:rsidRPr="00AF780D">
        <w:rPr>
          <w:spacing w:val="80"/>
          <w:w w:val="105"/>
        </w:rPr>
        <w:t xml:space="preserve"> </w:t>
      </w:r>
      <w:r w:rsidRPr="00AF780D">
        <w:rPr>
          <w:w w:val="105"/>
        </w:rPr>
        <w:t xml:space="preserve">Contributing authors: </w:t>
      </w:r>
      <w:hyperlink r:id="rId8">
        <w:r w:rsidRPr="00AF780D">
          <w:rPr>
            <w:color w:val="0000FF"/>
            <w:w w:val="105"/>
          </w:rPr>
          <w:t>sakshitripathi010202@gmail.com</w:t>
        </w:r>
        <w:r w:rsidRPr="00AF780D">
          <w:rPr>
            <w:w w:val="105"/>
          </w:rPr>
          <w:t>;</w:t>
        </w:r>
      </w:hyperlink>
      <w:r w:rsidRPr="00AF780D">
        <w:rPr>
          <w:w w:val="105"/>
        </w:rPr>
        <w:t xml:space="preserve"> </w:t>
      </w:r>
      <w:hyperlink r:id="rId9">
        <w:r w:rsidRPr="00AF780D">
          <w:rPr>
            <w:color w:val="0000FF"/>
            <w:w w:val="105"/>
          </w:rPr>
          <w:t>harshthite2003@gmail.com</w:t>
        </w:r>
        <w:r w:rsidRPr="00AF780D">
          <w:rPr>
            <w:w w:val="105"/>
          </w:rPr>
          <w:t>;</w:t>
        </w:r>
      </w:hyperlink>
    </w:p>
    <w:p w14:paraId="73643772" w14:textId="77777777" w:rsidR="004E4F4F" w:rsidRPr="00AF780D" w:rsidRDefault="004E4F4F">
      <w:pPr>
        <w:pStyle w:val="BodyText"/>
        <w:spacing w:before="214"/>
        <w:rPr>
          <w:sz w:val="22"/>
        </w:rPr>
      </w:pPr>
    </w:p>
    <w:p w14:paraId="66B009A5" w14:textId="77777777" w:rsidR="004E4F4F" w:rsidRPr="00AF780D" w:rsidRDefault="00000000">
      <w:pPr>
        <w:ind w:left="198"/>
        <w:jc w:val="center"/>
        <w:rPr>
          <w:b/>
          <w:sz w:val="18"/>
        </w:rPr>
      </w:pPr>
      <w:r w:rsidRPr="00AF780D">
        <w:rPr>
          <w:b/>
          <w:spacing w:val="-2"/>
          <w:w w:val="105"/>
          <w:sz w:val="18"/>
        </w:rPr>
        <w:t>Abstract</w:t>
      </w:r>
    </w:p>
    <w:p w14:paraId="0A6EFB40" w14:textId="77777777" w:rsidR="004E4F4F" w:rsidRPr="00AF780D" w:rsidRDefault="00000000">
      <w:pPr>
        <w:spacing w:before="71" w:line="249" w:lineRule="auto"/>
        <w:ind w:left="819" w:right="617"/>
        <w:jc w:val="both"/>
        <w:rPr>
          <w:sz w:val="18"/>
        </w:rPr>
      </w:pPr>
      <w:r w:rsidRPr="00AF780D">
        <w:rPr>
          <w:spacing w:val="-4"/>
          <w:sz w:val="18"/>
        </w:rPr>
        <w:t xml:space="preserve">MicroRNA (miRNA) plays a crucial role in gene regulation, and its dysregulation is linked to several </w:t>
      </w:r>
      <w:r w:rsidRPr="00AF780D">
        <w:rPr>
          <w:w w:val="90"/>
          <w:sz w:val="18"/>
        </w:rPr>
        <w:t xml:space="preserve">diseases. This study introduces an optimized machine learning framework for miRNA-based disease pre- </w:t>
      </w:r>
      <w:r w:rsidRPr="00AF780D">
        <w:rPr>
          <w:spacing w:val="-6"/>
          <w:sz w:val="18"/>
        </w:rPr>
        <w:t>diction. By integrating advanced feature selection, data balancing techniques, and ensemble learning models,</w:t>
      </w:r>
      <w:r w:rsidRPr="00AF780D">
        <w:rPr>
          <w:spacing w:val="-7"/>
          <w:sz w:val="18"/>
        </w:rPr>
        <w:t xml:space="preserve"> </w:t>
      </w:r>
      <w:r w:rsidRPr="00AF780D">
        <w:rPr>
          <w:spacing w:val="-6"/>
          <w:sz w:val="18"/>
        </w:rPr>
        <w:t>we</w:t>
      </w:r>
      <w:r w:rsidRPr="00AF780D">
        <w:rPr>
          <w:spacing w:val="-7"/>
          <w:sz w:val="18"/>
        </w:rPr>
        <w:t xml:space="preserve"> </w:t>
      </w:r>
      <w:r w:rsidRPr="00AF780D">
        <w:rPr>
          <w:spacing w:val="-6"/>
          <w:sz w:val="18"/>
        </w:rPr>
        <w:t>improve</w:t>
      </w:r>
      <w:r w:rsidRPr="00AF780D">
        <w:rPr>
          <w:spacing w:val="-7"/>
          <w:sz w:val="18"/>
        </w:rPr>
        <w:t xml:space="preserve"> </w:t>
      </w:r>
      <w:r w:rsidRPr="00AF780D">
        <w:rPr>
          <w:spacing w:val="-6"/>
          <w:sz w:val="18"/>
        </w:rPr>
        <w:t>classification</w:t>
      </w:r>
      <w:r w:rsidRPr="00AF780D">
        <w:rPr>
          <w:spacing w:val="-7"/>
          <w:sz w:val="18"/>
        </w:rPr>
        <w:t xml:space="preserve"> </w:t>
      </w:r>
      <w:r w:rsidRPr="00AF780D">
        <w:rPr>
          <w:spacing w:val="-6"/>
          <w:sz w:val="18"/>
        </w:rPr>
        <w:t>accuracy</w:t>
      </w:r>
      <w:r w:rsidRPr="00AF780D">
        <w:rPr>
          <w:spacing w:val="-7"/>
          <w:sz w:val="18"/>
        </w:rPr>
        <w:t xml:space="preserve"> </w:t>
      </w:r>
      <w:r w:rsidRPr="00AF780D">
        <w:rPr>
          <w:spacing w:val="-6"/>
          <w:sz w:val="18"/>
        </w:rPr>
        <w:t>while</w:t>
      </w:r>
      <w:r w:rsidRPr="00AF780D">
        <w:rPr>
          <w:spacing w:val="-7"/>
          <w:sz w:val="18"/>
        </w:rPr>
        <w:t xml:space="preserve"> </w:t>
      </w:r>
      <w:r w:rsidRPr="00AF780D">
        <w:rPr>
          <w:spacing w:val="-6"/>
          <w:sz w:val="18"/>
        </w:rPr>
        <w:t>ensuring</w:t>
      </w:r>
      <w:r w:rsidRPr="00AF780D">
        <w:rPr>
          <w:spacing w:val="-7"/>
          <w:sz w:val="18"/>
        </w:rPr>
        <w:t xml:space="preserve"> </w:t>
      </w:r>
      <w:r w:rsidRPr="00AF780D">
        <w:rPr>
          <w:spacing w:val="-6"/>
          <w:sz w:val="18"/>
        </w:rPr>
        <w:t>interpretability.</w:t>
      </w:r>
      <w:r w:rsidRPr="00AF780D">
        <w:rPr>
          <w:spacing w:val="-7"/>
          <w:sz w:val="18"/>
        </w:rPr>
        <w:t xml:space="preserve"> </w:t>
      </w:r>
      <w:r w:rsidRPr="00AF780D">
        <w:rPr>
          <w:spacing w:val="-6"/>
          <w:sz w:val="18"/>
        </w:rPr>
        <w:t>The</w:t>
      </w:r>
      <w:r w:rsidRPr="00AF780D">
        <w:rPr>
          <w:spacing w:val="-7"/>
          <w:sz w:val="18"/>
        </w:rPr>
        <w:t xml:space="preserve"> </w:t>
      </w:r>
      <w:r w:rsidRPr="00AF780D">
        <w:rPr>
          <w:spacing w:val="-6"/>
          <w:sz w:val="18"/>
        </w:rPr>
        <w:t>methodology</w:t>
      </w:r>
      <w:r w:rsidRPr="00AF780D">
        <w:rPr>
          <w:spacing w:val="-7"/>
          <w:sz w:val="18"/>
        </w:rPr>
        <w:t xml:space="preserve"> </w:t>
      </w:r>
      <w:r w:rsidRPr="00AF780D">
        <w:rPr>
          <w:spacing w:val="-6"/>
          <w:sz w:val="18"/>
        </w:rPr>
        <w:t xml:space="preserve">includes </w:t>
      </w:r>
      <w:r w:rsidRPr="00AF780D">
        <w:rPr>
          <w:spacing w:val="-8"/>
          <w:sz w:val="18"/>
        </w:rPr>
        <w:t>Principal</w:t>
      </w:r>
      <w:r w:rsidRPr="00AF780D">
        <w:rPr>
          <w:spacing w:val="-1"/>
          <w:sz w:val="18"/>
        </w:rPr>
        <w:t xml:space="preserve"> </w:t>
      </w:r>
      <w:r w:rsidRPr="00AF780D">
        <w:rPr>
          <w:spacing w:val="-8"/>
          <w:sz w:val="18"/>
        </w:rPr>
        <w:t>Component</w:t>
      </w:r>
      <w:r w:rsidRPr="00AF780D">
        <w:rPr>
          <w:spacing w:val="-1"/>
          <w:sz w:val="18"/>
        </w:rPr>
        <w:t xml:space="preserve"> </w:t>
      </w:r>
      <w:r w:rsidRPr="00AF780D">
        <w:rPr>
          <w:spacing w:val="-8"/>
          <w:sz w:val="18"/>
        </w:rPr>
        <w:t>Analysis</w:t>
      </w:r>
      <w:r w:rsidRPr="00AF780D">
        <w:rPr>
          <w:spacing w:val="-1"/>
          <w:sz w:val="18"/>
        </w:rPr>
        <w:t xml:space="preserve"> </w:t>
      </w:r>
      <w:r w:rsidRPr="00AF780D">
        <w:rPr>
          <w:spacing w:val="-8"/>
          <w:sz w:val="18"/>
        </w:rPr>
        <w:t>(PCA)</w:t>
      </w:r>
      <w:r w:rsidRPr="00AF780D">
        <w:rPr>
          <w:spacing w:val="-1"/>
          <w:sz w:val="18"/>
        </w:rPr>
        <w:t xml:space="preserve"> </w:t>
      </w:r>
      <w:r w:rsidRPr="00AF780D">
        <w:rPr>
          <w:spacing w:val="-8"/>
          <w:sz w:val="18"/>
        </w:rPr>
        <w:t>for</w:t>
      </w:r>
      <w:r w:rsidRPr="00AF780D">
        <w:rPr>
          <w:spacing w:val="-1"/>
          <w:sz w:val="18"/>
        </w:rPr>
        <w:t xml:space="preserve"> </w:t>
      </w:r>
      <w:r w:rsidRPr="00AF780D">
        <w:rPr>
          <w:spacing w:val="-8"/>
          <w:sz w:val="18"/>
        </w:rPr>
        <w:t>dimensionality</w:t>
      </w:r>
      <w:r w:rsidRPr="00AF780D">
        <w:rPr>
          <w:spacing w:val="-1"/>
          <w:sz w:val="18"/>
        </w:rPr>
        <w:t xml:space="preserve"> </w:t>
      </w:r>
      <w:r w:rsidRPr="00AF780D">
        <w:rPr>
          <w:spacing w:val="-8"/>
          <w:sz w:val="18"/>
        </w:rPr>
        <w:t>reduction,</w:t>
      </w:r>
      <w:r w:rsidRPr="00AF780D">
        <w:rPr>
          <w:spacing w:val="-1"/>
          <w:sz w:val="18"/>
        </w:rPr>
        <w:t xml:space="preserve"> </w:t>
      </w:r>
      <w:r w:rsidRPr="00AF780D">
        <w:rPr>
          <w:spacing w:val="-8"/>
          <w:sz w:val="18"/>
        </w:rPr>
        <w:t>a</w:t>
      </w:r>
      <w:r w:rsidRPr="00AF780D">
        <w:rPr>
          <w:spacing w:val="-1"/>
          <w:sz w:val="18"/>
        </w:rPr>
        <w:t xml:space="preserve"> </w:t>
      </w:r>
      <w:r w:rsidRPr="00AF780D">
        <w:rPr>
          <w:spacing w:val="-8"/>
          <w:sz w:val="18"/>
        </w:rPr>
        <w:t>Voting</w:t>
      </w:r>
      <w:r w:rsidRPr="00AF780D">
        <w:rPr>
          <w:spacing w:val="-1"/>
          <w:sz w:val="18"/>
        </w:rPr>
        <w:t xml:space="preserve"> </w:t>
      </w:r>
      <w:r w:rsidRPr="00AF780D">
        <w:rPr>
          <w:spacing w:val="-8"/>
          <w:sz w:val="18"/>
        </w:rPr>
        <w:t>Classifier</w:t>
      </w:r>
      <w:r w:rsidRPr="00AF780D">
        <w:rPr>
          <w:spacing w:val="-1"/>
          <w:sz w:val="18"/>
        </w:rPr>
        <w:t xml:space="preserve"> </w:t>
      </w:r>
      <w:r w:rsidRPr="00AF780D">
        <w:rPr>
          <w:spacing w:val="-8"/>
          <w:sz w:val="18"/>
        </w:rPr>
        <w:t>combining</w:t>
      </w:r>
      <w:r w:rsidRPr="00AF780D">
        <w:rPr>
          <w:spacing w:val="-1"/>
          <w:sz w:val="18"/>
        </w:rPr>
        <w:t xml:space="preserve"> </w:t>
      </w:r>
      <w:proofErr w:type="spellStart"/>
      <w:r w:rsidRPr="00AF780D">
        <w:rPr>
          <w:spacing w:val="-8"/>
          <w:sz w:val="18"/>
        </w:rPr>
        <w:t>Na¨ıve</w:t>
      </w:r>
      <w:proofErr w:type="spellEnd"/>
      <w:r w:rsidRPr="00AF780D">
        <w:rPr>
          <w:spacing w:val="-8"/>
          <w:sz w:val="18"/>
        </w:rPr>
        <w:t xml:space="preserve"> </w:t>
      </w:r>
      <w:r w:rsidRPr="00AF780D">
        <w:rPr>
          <w:sz w:val="18"/>
        </w:rPr>
        <w:t>Bayes</w:t>
      </w:r>
      <w:r w:rsidRPr="00AF780D">
        <w:rPr>
          <w:spacing w:val="-7"/>
          <w:sz w:val="18"/>
        </w:rPr>
        <w:t xml:space="preserve"> </w:t>
      </w:r>
      <w:r w:rsidRPr="00AF780D">
        <w:rPr>
          <w:sz w:val="18"/>
        </w:rPr>
        <w:t>(NBC),</w:t>
      </w:r>
      <w:r w:rsidRPr="00AF780D">
        <w:rPr>
          <w:spacing w:val="-7"/>
          <w:sz w:val="18"/>
        </w:rPr>
        <w:t xml:space="preserve"> </w:t>
      </w:r>
      <w:r w:rsidRPr="00AF780D">
        <w:rPr>
          <w:sz w:val="18"/>
        </w:rPr>
        <w:t>SVM,</w:t>
      </w:r>
      <w:r w:rsidRPr="00AF780D">
        <w:rPr>
          <w:spacing w:val="-7"/>
          <w:sz w:val="18"/>
        </w:rPr>
        <w:t xml:space="preserve"> </w:t>
      </w:r>
      <w:r w:rsidRPr="00AF780D">
        <w:rPr>
          <w:sz w:val="18"/>
        </w:rPr>
        <w:t>and</w:t>
      </w:r>
      <w:r w:rsidRPr="00AF780D">
        <w:rPr>
          <w:spacing w:val="-7"/>
          <w:sz w:val="18"/>
        </w:rPr>
        <w:t xml:space="preserve"> </w:t>
      </w:r>
      <w:r w:rsidRPr="00AF780D">
        <w:rPr>
          <w:sz w:val="18"/>
        </w:rPr>
        <w:t>Random</w:t>
      </w:r>
      <w:r w:rsidRPr="00AF780D">
        <w:rPr>
          <w:spacing w:val="-7"/>
          <w:sz w:val="18"/>
        </w:rPr>
        <w:t xml:space="preserve"> </w:t>
      </w:r>
      <w:r w:rsidRPr="00AF780D">
        <w:rPr>
          <w:sz w:val="18"/>
        </w:rPr>
        <w:t>Forest</w:t>
      </w:r>
      <w:r w:rsidRPr="00AF780D">
        <w:rPr>
          <w:spacing w:val="-7"/>
          <w:sz w:val="18"/>
        </w:rPr>
        <w:t xml:space="preserve"> </w:t>
      </w:r>
      <w:r w:rsidRPr="00AF780D">
        <w:rPr>
          <w:sz w:val="18"/>
        </w:rPr>
        <w:t>Classifier</w:t>
      </w:r>
      <w:r w:rsidRPr="00AF780D">
        <w:rPr>
          <w:spacing w:val="-7"/>
          <w:sz w:val="18"/>
        </w:rPr>
        <w:t xml:space="preserve"> </w:t>
      </w:r>
      <w:r w:rsidRPr="00AF780D">
        <w:rPr>
          <w:sz w:val="18"/>
        </w:rPr>
        <w:t>(RFC),</w:t>
      </w:r>
      <w:r w:rsidRPr="00AF780D">
        <w:rPr>
          <w:spacing w:val="-7"/>
          <w:sz w:val="18"/>
        </w:rPr>
        <w:t xml:space="preserve"> </w:t>
      </w:r>
      <w:r w:rsidRPr="00AF780D">
        <w:rPr>
          <w:sz w:val="18"/>
        </w:rPr>
        <w:t>and</w:t>
      </w:r>
      <w:r w:rsidRPr="00AF780D">
        <w:rPr>
          <w:spacing w:val="-7"/>
          <w:sz w:val="18"/>
        </w:rPr>
        <w:t xml:space="preserve"> </w:t>
      </w:r>
      <w:r w:rsidRPr="00AF780D">
        <w:rPr>
          <w:sz w:val="18"/>
        </w:rPr>
        <w:t>an</w:t>
      </w:r>
      <w:r w:rsidRPr="00AF780D">
        <w:rPr>
          <w:spacing w:val="-7"/>
          <w:sz w:val="18"/>
        </w:rPr>
        <w:t xml:space="preserve"> </w:t>
      </w:r>
      <w:r w:rsidRPr="00AF780D">
        <w:rPr>
          <w:sz w:val="18"/>
        </w:rPr>
        <w:t>Artificial</w:t>
      </w:r>
      <w:r w:rsidRPr="00AF780D">
        <w:rPr>
          <w:spacing w:val="-7"/>
          <w:sz w:val="18"/>
        </w:rPr>
        <w:t xml:space="preserve"> </w:t>
      </w:r>
      <w:r w:rsidRPr="00AF780D">
        <w:rPr>
          <w:sz w:val="18"/>
        </w:rPr>
        <w:t>Neural</w:t>
      </w:r>
      <w:r w:rsidRPr="00AF780D">
        <w:rPr>
          <w:spacing w:val="-7"/>
          <w:sz w:val="18"/>
        </w:rPr>
        <w:t xml:space="preserve"> </w:t>
      </w:r>
      <w:r w:rsidRPr="00AF780D">
        <w:rPr>
          <w:sz w:val="18"/>
        </w:rPr>
        <w:t>Network</w:t>
      </w:r>
      <w:r w:rsidRPr="00AF780D">
        <w:rPr>
          <w:spacing w:val="-7"/>
          <w:sz w:val="18"/>
        </w:rPr>
        <w:t xml:space="preserve"> </w:t>
      </w:r>
      <w:r w:rsidRPr="00AF780D">
        <w:rPr>
          <w:sz w:val="18"/>
        </w:rPr>
        <w:t xml:space="preserve">(ANN) </w:t>
      </w:r>
      <w:r w:rsidRPr="00AF780D">
        <w:rPr>
          <w:w w:val="90"/>
          <w:sz w:val="18"/>
        </w:rPr>
        <w:t xml:space="preserve">with dropout layers for better generalization. Additionally, explainability tools such as SHAP and LIME </w:t>
      </w:r>
      <w:r w:rsidRPr="00AF780D">
        <w:rPr>
          <w:spacing w:val="-2"/>
          <w:sz w:val="18"/>
        </w:rPr>
        <w:t>provide</w:t>
      </w:r>
      <w:r w:rsidRPr="00AF780D">
        <w:rPr>
          <w:spacing w:val="-13"/>
          <w:sz w:val="18"/>
        </w:rPr>
        <w:t xml:space="preserve"> </w:t>
      </w:r>
      <w:r w:rsidRPr="00AF780D">
        <w:rPr>
          <w:spacing w:val="-2"/>
          <w:sz w:val="18"/>
        </w:rPr>
        <w:t>insights</w:t>
      </w:r>
      <w:r w:rsidRPr="00AF780D">
        <w:rPr>
          <w:spacing w:val="-12"/>
          <w:sz w:val="18"/>
        </w:rPr>
        <w:t xml:space="preserve"> </w:t>
      </w:r>
      <w:r w:rsidRPr="00AF780D">
        <w:rPr>
          <w:spacing w:val="-2"/>
          <w:sz w:val="18"/>
        </w:rPr>
        <w:t>into</w:t>
      </w:r>
      <w:r w:rsidRPr="00AF780D">
        <w:rPr>
          <w:spacing w:val="-13"/>
          <w:sz w:val="18"/>
        </w:rPr>
        <w:t xml:space="preserve"> </w:t>
      </w:r>
      <w:r w:rsidRPr="00AF780D">
        <w:rPr>
          <w:spacing w:val="-2"/>
          <w:sz w:val="18"/>
        </w:rPr>
        <w:t>feature</w:t>
      </w:r>
      <w:r w:rsidRPr="00AF780D">
        <w:rPr>
          <w:spacing w:val="-12"/>
          <w:sz w:val="18"/>
        </w:rPr>
        <w:t xml:space="preserve"> </w:t>
      </w:r>
      <w:r w:rsidRPr="00AF780D">
        <w:rPr>
          <w:spacing w:val="-2"/>
          <w:sz w:val="18"/>
        </w:rPr>
        <w:t>contributions.</w:t>
      </w:r>
      <w:r w:rsidRPr="00AF780D">
        <w:rPr>
          <w:spacing w:val="-12"/>
          <w:sz w:val="18"/>
        </w:rPr>
        <w:t xml:space="preserve"> </w:t>
      </w:r>
      <w:r w:rsidRPr="00AF780D">
        <w:rPr>
          <w:spacing w:val="-2"/>
          <w:sz w:val="18"/>
        </w:rPr>
        <w:t>Experimental</w:t>
      </w:r>
      <w:r w:rsidRPr="00AF780D">
        <w:rPr>
          <w:spacing w:val="-13"/>
          <w:sz w:val="18"/>
        </w:rPr>
        <w:t xml:space="preserve"> </w:t>
      </w:r>
      <w:r w:rsidRPr="00AF780D">
        <w:rPr>
          <w:spacing w:val="-2"/>
          <w:sz w:val="18"/>
        </w:rPr>
        <w:t>results</w:t>
      </w:r>
      <w:r w:rsidRPr="00AF780D">
        <w:rPr>
          <w:spacing w:val="-12"/>
          <w:sz w:val="18"/>
        </w:rPr>
        <w:t xml:space="preserve"> </w:t>
      </w:r>
      <w:r w:rsidRPr="00AF780D">
        <w:rPr>
          <w:spacing w:val="-2"/>
          <w:sz w:val="18"/>
        </w:rPr>
        <w:t>demonstrate</w:t>
      </w:r>
      <w:r w:rsidRPr="00AF780D">
        <w:rPr>
          <w:spacing w:val="-13"/>
          <w:sz w:val="18"/>
        </w:rPr>
        <w:t xml:space="preserve"> </w:t>
      </w:r>
      <w:r w:rsidRPr="00AF780D">
        <w:rPr>
          <w:spacing w:val="-2"/>
          <w:sz w:val="18"/>
        </w:rPr>
        <w:t>that</w:t>
      </w:r>
      <w:r w:rsidRPr="00AF780D">
        <w:rPr>
          <w:spacing w:val="-12"/>
          <w:sz w:val="18"/>
        </w:rPr>
        <w:t xml:space="preserve"> </w:t>
      </w:r>
      <w:r w:rsidRPr="00AF780D">
        <w:rPr>
          <w:spacing w:val="-2"/>
          <w:sz w:val="18"/>
        </w:rPr>
        <w:t>the</w:t>
      </w:r>
      <w:r w:rsidRPr="00AF780D">
        <w:rPr>
          <w:spacing w:val="-12"/>
          <w:sz w:val="18"/>
        </w:rPr>
        <w:t xml:space="preserve"> </w:t>
      </w:r>
      <w:r w:rsidRPr="00AF780D">
        <w:rPr>
          <w:spacing w:val="-2"/>
          <w:sz w:val="18"/>
        </w:rPr>
        <w:t>ANN</w:t>
      </w:r>
      <w:r w:rsidRPr="00AF780D">
        <w:rPr>
          <w:spacing w:val="-13"/>
          <w:sz w:val="18"/>
        </w:rPr>
        <w:t xml:space="preserve"> </w:t>
      </w:r>
      <w:r w:rsidRPr="00AF780D">
        <w:rPr>
          <w:spacing w:val="-2"/>
          <w:sz w:val="18"/>
        </w:rPr>
        <w:t xml:space="preserve">model </w:t>
      </w:r>
      <w:r w:rsidRPr="00AF780D">
        <w:rPr>
          <w:w w:val="90"/>
          <w:sz w:val="18"/>
        </w:rPr>
        <w:t>achieves</w:t>
      </w:r>
      <w:r w:rsidRPr="00AF780D">
        <w:rPr>
          <w:spacing w:val="-2"/>
          <w:w w:val="90"/>
          <w:sz w:val="18"/>
        </w:rPr>
        <w:t xml:space="preserve"> </w:t>
      </w:r>
      <w:r w:rsidRPr="00AF780D">
        <w:rPr>
          <w:w w:val="90"/>
          <w:sz w:val="18"/>
        </w:rPr>
        <w:t>93%</w:t>
      </w:r>
      <w:r w:rsidRPr="00AF780D">
        <w:rPr>
          <w:spacing w:val="-2"/>
          <w:w w:val="90"/>
          <w:sz w:val="18"/>
        </w:rPr>
        <w:t xml:space="preserve"> </w:t>
      </w:r>
      <w:r w:rsidRPr="00AF780D">
        <w:rPr>
          <w:w w:val="90"/>
          <w:sz w:val="18"/>
        </w:rPr>
        <w:t>accuracy,</w:t>
      </w:r>
      <w:r w:rsidRPr="00AF780D">
        <w:rPr>
          <w:spacing w:val="-2"/>
          <w:w w:val="90"/>
          <w:sz w:val="18"/>
        </w:rPr>
        <w:t xml:space="preserve"> </w:t>
      </w:r>
      <w:r w:rsidRPr="00AF780D">
        <w:rPr>
          <w:w w:val="90"/>
          <w:sz w:val="18"/>
        </w:rPr>
        <w:t>outperforming</w:t>
      </w:r>
      <w:r w:rsidRPr="00AF780D">
        <w:rPr>
          <w:spacing w:val="-2"/>
          <w:w w:val="90"/>
          <w:sz w:val="18"/>
        </w:rPr>
        <w:t xml:space="preserve"> </w:t>
      </w:r>
      <w:r w:rsidRPr="00AF780D">
        <w:rPr>
          <w:w w:val="90"/>
          <w:sz w:val="18"/>
        </w:rPr>
        <w:t>traditional</w:t>
      </w:r>
      <w:r w:rsidRPr="00AF780D">
        <w:rPr>
          <w:spacing w:val="-2"/>
          <w:w w:val="90"/>
          <w:sz w:val="18"/>
        </w:rPr>
        <w:t xml:space="preserve"> </w:t>
      </w:r>
      <w:r w:rsidRPr="00AF780D">
        <w:rPr>
          <w:w w:val="90"/>
          <w:sz w:val="18"/>
        </w:rPr>
        <w:t>classifiers.</w:t>
      </w:r>
      <w:r w:rsidRPr="00AF780D">
        <w:rPr>
          <w:spacing w:val="-2"/>
          <w:w w:val="90"/>
          <w:sz w:val="18"/>
        </w:rPr>
        <w:t xml:space="preserve"> </w:t>
      </w:r>
      <w:r w:rsidRPr="00AF780D">
        <w:rPr>
          <w:w w:val="90"/>
          <w:sz w:val="18"/>
        </w:rPr>
        <w:t>These</w:t>
      </w:r>
      <w:r w:rsidRPr="00AF780D">
        <w:rPr>
          <w:spacing w:val="-2"/>
          <w:w w:val="90"/>
          <w:sz w:val="18"/>
        </w:rPr>
        <w:t xml:space="preserve"> </w:t>
      </w:r>
      <w:r w:rsidRPr="00AF780D">
        <w:rPr>
          <w:w w:val="90"/>
          <w:sz w:val="18"/>
        </w:rPr>
        <w:t>findings</w:t>
      </w:r>
      <w:r w:rsidRPr="00AF780D">
        <w:rPr>
          <w:spacing w:val="-2"/>
          <w:w w:val="90"/>
          <w:sz w:val="18"/>
        </w:rPr>
        <w:t xml:space="preserve"> </w:t>
      </w:r>
      <w:r w:rsidRPr="00AF780D">
        <w:rPr>
          <w:w w:val="90"/>
          <w:sz w:val="18"/>
        </w:rPr>
        <w:t>establish</w:t>
      </w:r>
      <w:r w:rsidRPr="00AF780D">
        <w:rPr>
          <w:spacing w:val="-2"/>
          <w:w w:val="90"/>
          <w:sz w:val="18"/>
        </w:rPr>
        <w:t xml:space="preserve"> </w:t>
      </w:r>
      <w:r w:rsidRPr="00AF780D">
        <w:rPr>
          <w:w w:val="90"/>
          <w:sz w:val="18"/>
        </w:rPr>
        <w:t>a</w:t>
      </w:r>
      <w:r w:rsidRPr="00AF780D">
        <w:rPr>
          <w:spacing w:val="-2"/>
          <w:w w:val="90"/>
          <w:sz w:val="18"/>
        </w:rPr>
        <w:t xml:space="preserve"> </w:t>
      </w:r>
      <w:r w:rsidRPr="00AF780D">
        <w:rPr>
          <w:w w:val="90"/>
          <w:sz w:val="18"/>
        </w:rPr>
        <w:t>robust</w:t>
      </w:r>
      <w:r w:rsidRPr="00AF780D">
        <w:rPr>
          <w:spacing w:val="-2"/>
          <w:w w:val="90"/>
          <w:sz w:val="18"/>
        </w:rPr>
        <w:t xml:space="preserve"> </w:t>
      </w:r>
      <w:r w:rsidRPr="00AF780D">
        <w:rPr>
          <w:w w:val="90"/>
          <w:sz w:val="18"/>
        </w:rPr>
        <w:t xml:space="preserve">predictive </w:t>
      </w:r>
      <w:r w:rsidRPr="00AF780D">
        <w:rPr>
          <w:spacing w:val="-6"/>
          <w:sz w:val="18"/>
        </w:rPr>
        <w:t>framework</w:t>
      </w:r>
      <w:r w:rsidRPr="00AF780D">
        <w:rPr>
          <w:spacing w:val="-8"/>
          <w:sz w:val="18"/>
        </w:rPr>
        <w:t xml:space="preserve"> </w:t>
      </w:r>
      <w:r w:rsidRPr="00AF780D">
        <w:rPr>
          <w:spacing w:val="-6"/>
          <w:sz w:val="18"/>
        </w:rPr>
        <w:t>for</w:t>
      </w:r>
      <w:r w:rsidRPr="00AF780D">
        <w:rPr>
          <w:spacing w:val="-8"/>
          <w:sz w:val="18"/>
        </w:rPr>
        <w:t xml:space="preserve"> </w:t>
      </w:r>
      <w:r w:rsidRPr="00AF780D">
        <w:rPr>
          <w:spacing w:val="-6"/>
          <w:sz w:val="18"/>
        </w:rPr>
        <w:t>biomedical</w:t>
      </w:r>
      <w:r w:rsidRPr="00AF780D">
        <w:rPr>
          <w:spacing w:val="-8"/>
          <w:sz w:val="18"/>
        </w:rPr>
        <w:t xml:space="preserve"> </w:t>
      </w:r>
      <w:r w:rsidRPr="00AF780D">
        <w:rPr>
          <w:spacing w:val="-6"/>
          <w:sz w:val="18"/>
        </w:rPr>
        <w:t>applications,</w:t>
      </w:r>
      <w:r w:rsidRPr="00AF780D">
        <w:rPr>
          <w:spacing w:val="-8"/>
          <w:sz w:val="18"/>
        </w:rPr>
        <w:t xml:space="preserve"> </w:t>
      </w:r>
      <w:r w:rsidRPr="00AF780D">
        <w:rPr>
          <w:spacing w:val="-6"/>
          <w:sz w:val="18"/>
        </w:rPr>
        <w:t>aiding</w:t>
      </w:r>
      <w:r w:rsidRPr="00AF780D">
        <w:rPr>
          <w:spacing w:val="-8"/>
          <w:sz w:val="18"/>
        </w:rPr>
        <w:t xml:space="preserve"> </w:t>
      </w:r>
      <w:r w:rsidRPr="00AF780D">
        <w:rPr>
          <w:spacing w:val="-6"/>
          <w:sz w:val="18"/>
        </w:rPr>
        <w:t>in</w:t>
      </w:r>
      <w:r w:rsidRPr="00AF780D">
        <w:rPr>
          <w:spacing w:val="-7"/>
          <w:sz w:val="18"/>
        </w:rPr>
        <w:t xml:space="preserve"> </w:t>
      </w:r>
      <w:r w:rsidRPr="00AF780D">
        <w:rPr>
          <w:spacing w:val="-6"/>
          <w:sz w:val="18"/>
        </w:rPr>
        <w:t>early</w:t>
      </w:r>
      <w:r w:rsidRPr="00AF780D">
        <w:rPr>
          <w:spacing w:val="-8"/>
          <w:sz w:val="18"/>
        </w:rPr>
        <w:t xml:space="preserve"> </w:t>
      </w:r>
      <w:r w:rsidRPr="00AF780D">
        <w:rPr>
          <w:spacing w:val="-6"/>
          <w:sz w:val="18"/>
        </w:rPr>
        <w:t>disease</w:t>
      </w:r>
      <w:r w:rsidRPr="00AF780D">
        <w:rPr>
          <w:spacing w:val="-8"/>
          <w:sz w:val="18"/>
        </w:rPr>
        <w:t xml:space="preserve"> </w:t>
      </w:r>
      <w:r w:rsidRPr="00AF780D">
        <w:rPr>
          <w:spacing w:val="-6"/>
          <w:sz w:val="18"/>
        </w:rPr>
        <w:t>detection</w:t>
      </w:r>
      <w:r w:rsidRPr="00AF780D">
        <w:rPr>
          <w:spacing w:val="-8"/>
          <w:sz w:val="18"/>
        </w:rPr>
        <w:t xml:space="preserve"> </w:t>
      </w:r>
      <w:r w:rsidRPr="00AF780D">
        <w:rPr>
          <w:spacing w:val="-6"/>
          <w:sz w:val="18"/>
        </w:rPr>
        <w:t>and</w:t>
      </w:r>
      <w:r w:rsidRPr="00AF780D">
        <w:rPr>
          <w:spacing w:val="-8"/>
          <w:sz w:val="18"/>
        </w:rPr>
        <w:t xml:space="preserve"> </w:t>
      </w:r>
      <w:r w:rsidRPr="00AF780D">
        <w:rPr>
          <w:spacing w:val="-6"/>
          <w:sz w:val="18"/>
        </w:rPr>
        <w:t>precision</w:t>
      </w:r>
      <w:r w:rsidRPr="00AF780D">
        <w:rPr>
          <w:spacing w:val="-8"/>
          <w:sz w:val="18"/>
        </w:rPr>
        <w:t xml:space="preserve"> </w:t>
      </w:r>
      <w:r w:rsidRPr="00AF780D">
        <w:rPr>
          <w:spacing w:val="-6"/>
          <w:sz w:val="18"/>
        </w:rPr>
        <w:t>medicine.</w:t>
      </w:r>
    </w:p>
    <w:p w14:paraId="5EA986D6" w14:textId="77777777" w:rsidR="004E4F4F" w:rsidRPr="00AF780D" w:rsidRDefault="00000000">
      <w:pPr>
        <w:spacing w:before="190"/>
        <w:ind w:left="819"/>
        <w:jc w:val="both"/>
        <w:rPr>
          <w:sz w:val="16"/>
        </w:rPr>
      </w:pPr>
      <w:r w:rsidRPr="00AF780D">
        <w:rPr>
          <w:b/>
          <w:sz w:val="16"/>
        </w:rPr>
        <w:t>Keywords:</w:t>
      </w:r>
      <w:r w:rsidRPr="00AF780D">
        <w:rPr>
          <w:b/>
          <w:spacing w:val="4"/>
          <w:sz w:val="16"/>
        </w:rPr>
        <w:t xml:space="preserve"> </w:t>
      </w:r>
      <w:r w:rsidRPr="00AF780D">
        <w:rPr>
          <w:sz w:val="16"/>
        </w:rPr>
        <w:t>MicroRNA,</w:t>
      </w:r>
      <w:r w:rsidRPr="00AF780D">
        <w:rPr>
          <w:spacing w:val="-5"/>
          <w:sz w:val="16"/>
        </w:rPr>
        <w:t xml:space="preserve"> </w:t>
      </w:r>
      <w:r w:rsidRPr="00AF780D">
        <w:rPr>
          <w:sz w:val="16"/>
        </w:rPr>
        <w:t>Disease</w:t>
      </w:r>
      <w:r w:rsidRPr="00AF780D">
        <w:rPr>
          <w:spacing w:val="-5"/>
          <w:sz w:val="16"/>
        </w:rPr>
        <w:t xml:space="preserve"> </w:t>
      </w:r>
      <w:r w:rsidRPr="00AF780D">
        <w:rPr>
          <w:sz w:val="16"/>
        </w:rPr>
        <w:t>Prediction,</w:t>
      </w:r>
      <w:r w:rsidRPr="00AF780D">
        <w:rPr>
          <w:spacing w:val="-6"/>
          <w:sz w:val="16"/>
        </w:rPr>
        <w:t xml:space="preserve"> </w:t>
      </w:r>
      <w:r w:rsidRPr="00AF780D">
        <w:rPr>
          <w:sz w:val="16"/>
        </w:rPr>
        <w:t>Machine</w:t>
      </w:r>
      <w:r w:rsidRPr="00AF780D">
        <w:rPr>
          <w:spacing w:val="-5"/>
          <w:sz w:val="16"/>
        </w:rPr>
        <w:t xml:space="preserve"> </w:t>
      </w:r>
      <w:r w:rsidRPr="00AF780D">
        <w:rPr>
          <w:sz w:val="16"/>
        </w:rPr>
        <w:t>Learning,</w:t>
      </w:r>
      <w:r w:rsidRPr="00AF780D">
        <w:rPr>
          <w:spacing w:val="-5"/>
          <w:sz w:val="16"/>
        </w:rPr>
        <w:t xml:space="preserve"> </w:t>
      </w:r>
      <w:r w:rsidRPr="00AF780D">
        <w:rPr>
          <w:sz w:val="16"/>
        </w:rPr>
        <w:t>NBC,</w:t>
      </w:r>
      <w:r w:rsidRPr="00AF780D">
        <w:rPr>
          <w:spacing w:val="-6"/>
          <w:sz w:val="16"/>
        </w:rPr>
        <w:t xml:space="preserve"> </w:t>
      </w:r>
      <w:r w:rsidRPr="00AF780D">
        <w:rPr>
          <w:sz w:val="16"/>
        </w:rPr>
        <w:t>SVM,</w:t>
      </w:r>
      <w:r w:rsidRPr="00AF780D">
        <w:rPr>
          <w:spacing w:val="-5"/>
          <w:sz w:val="16"/>
        </w:rPr>
        <w:t xml:space="preserve"> </w:t>
      </w:r>
      <w:r w:rsidRPr="00AF780D">
        <w:rPr>
          <w:sz w:val="16"/>
        </w:rPr>
        <w:t>RFC,</w:t>
      </w:r>
      <w:r w:rsidRPr="00AF780D">
        <w:rPr>
          <w:spacing w:val="-5"/>
          <w:sz w:val="16"/>
        </w:rPr>
        <w:t xml:space="preserve"> </w:t>
      </w:r>
      <w:r w:rsidRPr="00AF780D">
        <w:rPr>
          <w:sz w:val="16"/>
        </w:rPr>
        <w:t>ANN,</w:t>
      </w:r>
      <w:r w:rsidRPr="00AF780D">
        <w:rPr>
          <w:spacing w:val="-6"/>
          <w:sz w:val="16"/>
        </w:rPr>
        <w:t xml:space="preserve"> </w:t>
      </w:r>
      <w:r w:rsidRPr="00AF780D">
        <w:rPr>
          <w:sz w:val="16"/>
        </w:rPr>
        <w:t>SHAP,</w:t>
      </w:r>
      <w:r w:rsidRPr="00AF780D">
        <w:rPr>
          <w:spacing w:val="-5"/>
          <w:sz w:val="16"/>
        </w:rPr>
        <w:t xml:space="preserve"> </w:t>
      </w:r>
      <w:r w:rsidRPr="00AF780D">
        <w:rPr>
          <w:spacing w:val="-4"/>
          <w:sz w:val="16"/>
        </w:rPr>
        <w:t>LIME</w:t>
      </w:r>
    </w:p>
    <w:p w14:paraId="28A6AF9D" w14:textId="77777777" w:rsidR="004E4F4F" w:rsidRPr="00AF780D" w:rsidRDefault="004E4F4F">
      <w:pPr>
        <w:pStyle w:val="BodyText"/>
        <w:spacing w:before="0"/>
        <w:rPr>
          <w:sz w:val="16"/>
        </w:rPr>
      </w:pPr>
    </w:p>
    <w:p w14:paraId="1DABD4C8" w14:textId="77777777" w:rsidR="004E4F4F" w:rsidRPr="00AF780D" w:rsidRDefault="004E4F4F">
      <w:pPr>
        <w:pStyle w:val="BodyText"/>
        <w:spacing w:before="0"/>
        <w:rPr>
          <w:sz w:val="16"/>
        </w:rPr>
      </w:pPr>
    </w:p>
    <w:p w14:paraId="640EBFB7" w14:textId="77777777" w:rsidR="004E4F4F" w:rsidRPr="00AF780D" w:rsidRDefault="004E4F4F">
      <w:pPr>
        <w:pStyle w:val="BodyText"/>
        <w:spacing w:before="180"/>
        <w:rPr>
          <w:sz w:val="16"/>
        </w:rPr>
      </w:pPr>
    </w:p>
    <w:p w14:paraId="24DDBF20" w14:textId="77777777" w:rsidR="004E4F4F" w:rsidRPr="00AF780D" w:rsidRDefault="00000000">
      <w:pPr>
        <w:pStyle w:val="Heading1"/>
        <w:numPr>
          <w:ilvl w:val="0"/>
          <w:numId w:val="4"/>
        </w:numPr>
        <w:tabs>
          <w:tab w:val="left" w:pos="663"/>
        </w:tabs>
        <w:spacing w:before="1"/>
        <w:ind w:hanging="322"/>
        <w:jc w:val="left"/>
        <w:rPr>
          <w:rFonts w:ascii="Times New Roman" w:hAnsi="Times New Roman" w:cs="Times New Roman"/>
        </w:rPr>
      </w:pPr>
      <w:bookmarkStart w:id="0" w:name="Introduction"/>
      <w:bookmarkEnd w:id="0"/>
      <w:r w:rsidRPr="00AF780D">
        <w:rPr>
          <w:rFonts w:ascii="Times New Roman" w:hAnsi="Times New Roman" w:cs="Times New Roman"/>
          <w:spacing w:val="-2"/>
        </w:rPr>
        <w:t>Introduction</w:t>
      </w:r>
    </w:p>
    <w:p w14:paraId="69F9FAD3" w14:textId="77777777" w:rsidR="004E4F4F" w:rsidRPr="00AF780D" w:rsidRDefault="00000000">
      <w:pPr>
        <w:pStyle w:val="BodyText"/>
        <w:spacing w:before="171" w:line="249" w:lineRule="auto"/>
        <w:ind w:left="341" w:right="138"/>
        <w:jc w:val="both"/>
      </w:pPr>
      <w:r w:rsidRPr="00AF780D">
        <w:rPr>
          <w:w w:val="105"/>
        </w:rPr>
        <w:t>MicroRNAs (miRNAs) are small non-coding RNA molecules that regulate gene expression at the post- transcriptional level. Their dysregulation has been implicated in various diseases, including cancer, cardiovascular disorders, and neurological conditions. Identifying miRNA-disease associations is crucial for understanding disease mechanisms and developing diagnostic tools.</w:t>
      </w:r>
    </w:p>
    <w:p w14:paraId="36186671" w14:textId="77777777" w:rsidR="004E4F4F" w:rsidRPr="00AF780D" w:rsidRDefault="00000000">
      <w:pPr>
        <w:pStyle w:val="BodyText"/>
        <w:spacing w:before="3" w:line="249" w:lineRule="auto"/>
        <w:ind w:left="341" w:right="138" w:firstLine="298"/>
        <w:jc w:val="both"/>
      </w:pPr>
      <w:r w:rsidRPr="00AF780D">
        <w:rPr>
          <w:w w:val="110"/>
        </w:rPr>
        <w:t xml:space="preserve">Traditional experimental methods for identifying these associations are time-intensive and costly. In </w:t>
      </w:r>
      <w:r w:rsidRPr="00AF780D">
        <w:rPr>
          <w:spacing w:val="-2"/>
          <w:w w:val="110"/>
        </w:rPr>
        <w:t>recent</w:t>
      </w:r>
      <w:r w:rsidRPr="00AF780D">
        <w:rPr>
          <w:spacing w:val="-5"/>
          <w:w w:val="110"/>
        </w:rPr>
        <w:t xml:space="preserve"> </w:t>
      </w:r>
      <w:r w:rsidRPr="00AF780D">
        <w:rPr>
          <w:spacing w:val="-2"/>
          <w:w w:val="110"/>
        </w:rPr>
        <w:t>years,</w:t>
      </w:r>
      <w:r w:rsidRPr="00AF780D">
        <w:rPr>
          <w:spacing w:val="-5"/>
          <w:w w:val="110"/>
        </w:rPr>
        <w:t xml:space="preserve"> </w:t>
      </w:r>
      <w:r w:rsidRPr="00AF780D">
        <w:rPr>
          <w:spacing w:val="-2"/>
          <w:w w:val="110"/>
        </w:rPr>
        <w:t>machine</w:t>
      </w:r>
      <w:r w:rsidRPr="00AF780D">
        <w:rPr>
          <w:spacing w:val="-5"/>
          <w:w w:val="110"/>
        </w:rPr>
        <w:t xml:space="preserve"> </w:t>
      </w:r>
      <w:r w:rsidRPr="00AF780D">
        <w:rPr>
          <w:spacing w:val="-2"/>
          <w:w w:val="110"/>
        </w:rPr>
        <w:t>learning</w:t>
      </w:r>
      <w:r w:rsidRPr="00AF780D">
        <w:rPr>
          <w:spacing w:val="-5"/>
          <w:w w:val="110"/>
        </w:rPr>
        <w:t xml:space="preserve"> </w:t>
      </w:r>
      <w:r w:rsidRPr="00AF780D">
        <w:rPr>
          <w:spacing w:val="-2"/>
          <w:w w:val="110"/>
        </w:rPr>
        <w:t>has</w:t>
      </w:r>
      <w:r w:rsidRPr="00AF780D">
        <w:rPr>
          <w:spacing w:val="-5"/>
          <w:w w:val="110"/>
        </w:rPr>
        <w:t xml:space="preserve"> </w:t>
      </w:r>
      <w:r w:rsidRPr="00AF780D">
        <w:rPr>
          <w:spacing w:val="-2"/>
          <w:w w:val="110"/>
        </w:rPr>
        <w:t>emerged</w:t>
      </w:r>
      <w:r w:rsidRPr="00AF780D">
        <w:rPr>
          <w:spacing w:val="-5"/>
          <w:w w:val="110"/>
        </w:rPr>
        <w:t xml:space="preserve"> </w:t>
      </w:r>
      <w:r w:rsidRPr="00AF780D">
        <w:rPr>
          <w:spacing w:val="-2"/>
          <w:w w:val="110"/>
        </w:rPr>
        <w:t>as</w:t>
      </w:r>
      <w:r w:rsidRPr="00AF780D">
        <w:rPr>
          <w:spacing w:val="-5"/>
          <w:w w:val="110"/>
        </w:rPr>
        <w:t xml:space="preserve"> </w:t>
      </w:r>
      <w:r w:rsidRPr="00AF780D">
        <w:rPr>
          <w:spacing w:val="-2"/>
          <w:w w:val="110"/>
        </w:rPr>
        <w:t>a</w:t>
      </w:r>
      <w:r w:rsidRPr="00AF780D">
        <w:rPr>
          <w:spacing w:val="-5"/>
          <w:w w:val="110"/>
        </w:rPr>
        <w:t xml:space="preserve"> </w:t>
      </w:r>
      <w:r w:rsidRPr="00AF780D">
        <w:rPr>
          <w:spacing w:val="-2"/>
          <w:w w:val="110"/>
        </w:rPr>
        <w:t>powerful</w:t>
      </w:r>
      <w:r w:rsidRPr="00AF780D">
        <w:rPr>
          <w:spacing w:val="-5"/>
          <w:w w:val="110"/>
        </w:rPr>
        <w:t xml:space="preserve"> </w:t>
      </w:r>
      <w:r w:rsidRPr="00AF780D">
        <w:rPr>
          <w:spacing w:val="-2"/>
          <w:w w:val="110"/>
        </w:rPr>
        <w:t>alternative</w:t>
      </w:r>
      <w:r w:rsidRPr="00AF780D">
        <w:rPr>
          <w:spacing w:val="-5"/>
          <w:w w:val="110"/>
        </w:rPr>
        <w:t xml:space="preserve"> </w:t>
      </w:r>
      <w:r w:rsidRPr="00AF780D">
        <w:rPr>
          <w:spacing w:val="-2"/>
          <w:w w:val="110"/>
        </w:rPr>
        <w:t>for</w:t>
      </w:r>
      <w:r w:rsidRPr="00AF780D">
        <w:rPr>
          <w:spacing w:val="-5"/>
          <w:w w:val="110"/>
        </w:rPr>
        <w:t xml:space="preserve"> </w:t>
      </w:r>
      <w:r w:rsidRPr="00AF780D">
        <w:rPr>
          <w:spacing w:val="-2"/>
          <w:w w:val="110"/>
        </w:rPr>
        <w:t>analyzing</w:t>
      </w:r>
      <w:r w:rsidRPr="00AF780D">
        <w:rPr>
          <w:spacing w:val="-5"/>
          <w:w w:val="110"/>
        </w:rPr>
        <w:t xml:space="preserve"> </w:t>
      </w:r>
      <w:r w:rsidRPr="00AF780D">
        <w:rPr>
          <w:spacing w:val="-2"/>
          <w:w w:val="110"/>
        </w:rPr>
        <w:t>complex</w:t>
      </w:r>
      <w:r w:rsidRPr="00AF780D">
        <w:rPr>
          <w:spacing w:val="-5"/>
          <w:w w:val="110"/>
        </w:rPr>
        <w:t xml:space="preserve"> </w:t>
      </w:r>
      <w:r w:rsidRPr="00AF780D">
        <w:rPr>
          <w:spacing w:val="-2"/>
          <w:w w:val="110"/>
        </w:rPr>
        <w:t>biological</w:t>
      </w:r>
      <w:r w:rsidRPr="00AF780D">
        <w:rPr>
          <w:spacing w:val="-5"/>
          <w:w w:val="110"/>
        </w:rPr>
        <w:t xml:space="preserve"> </w:t>
      </w:r>
      <w:r w:rsidRPr="00AF780D">
        <w:rPr>
          <w:spacing w:val="-2"/>
          <w:w w:val="110"/>
        </w:rPr>
        <w:t xml:space="preserve">data. </w:t>
      </w:r>
      <w:r w:rsidRPr="00AF780D">
        <w:t xml:space="preserve">However, existing computational approaches often lack scalability and interpretability, limiting their clinical </w:t>
      </w:r>
      <w:r w:rsidRPr="00AF780D">
        <w:rPr>
          <w:w w:val="110"/>
        </w:rPr>
        <w:t>applicability.</w:t>
      </w:r>
      <w:r w:rsidRPr="00AF780D">
        <w:rPr>
          <w:spacing w:val="-8"/>
          <w:w w:val="110"/>
        </w:rPr>
        <w:t xml:space="preserve"> </w:t>
      </w:r>
      <w:r w:rsidRPr="00AF780D">
        <w:rPr>
          <w:w w:val="110"/>
        </w:rPr>
        <w:t>This</w:t>
      </w:r>
      <w:r w:rsidRPr="00AF780D">
        <w:rPr>
          <w:spacing w:val="-8"/>
          <w:w w:val="110"/>
        </w:rPr>
        <w:t xml:space="preserve"> </w:t>
      </w:r>
      <w:r w:rsidRPr="00AF780D">
        <w:rPr>
          <w:w w:val="110"/>
        </w:rPr>
        <w:t>study</w:t>
      </w:r>
      <w:r w:rsidRPr="00AF780D">
        <w:rPr>
          <w:spacing w:val="-8"/>
          <w:w w:val="110"/>
        </w:rPr>
        <w:t xml:space="preserve"> </w:t>
      </w:r>
      <w:r w:rsidRPr="00AF780D">
        <w:rPr>
          <w:w w:val="110"/>
        </w:rPr>
        <w:t>introduces</w:t>
      </w:r>
      <w:r w:rsidRPr="00AF780D">
        <w:rPr>
          <w:spacing w:val="-8"/>
          <w:w w:val="110"/>
        </w:rPr>
        <w:t xml:space="preserve"> </w:t>
      </w:r>
      <w:r w:rsidRPr="00AF780D">
        <w:rPr>
          <w:w w:val="110"/>
        </w:rPr>
        <w:t>a</w:t>
      </w:r>
      <w:r w:rsidRPr="00AF780D">
        <w:rPr>
          <w:spacing w:val="-8"/>
          <w:w w:val="110"/>
        </w:rPr>
        <w:t xml:space="preserve"> </w:t>
      </w:r>
      <w:r w:rsidRPr="00AF780D">
        <w:rPr>
          <w:w w:val="110"/>
        </w:rPr>
        <w:t>hybrid</w:t>
      </w:r>
      <w:r w:rsidRPr="00AF780D">
        <w:rPr>
          <w:spacing w:val="-8"/>
          <w:w w:val="110"/>
        </w:rPr>
        <w:t xml:space="preserve"> </w:t>
      </w:r>
      <w:r w:rsidRPr="00AF780D">
        <w:rPr>
          <w:w w:val="110"/>
        </w:rPr>
        <w:t>framework</w:t>
      </w:r>
      <w:r w:rsidRPr="00AF780D">
        <w:rPr>
          <w:spacing w:val="-8"/>
          <w:w w:val="110"/>
        </w:rPr>
        <w:t xml:space="preserve"> </w:t>
      </w:r>
      <w:r w:rsidRPr="00AF780D">
        <w:rPr>
          <w:w w:val="110"/>
        </w:rPr>
        <w:t>that</w:t>
      </w:r>
      <w:r w:rsidRPr="00AF780D">
        <w:rPr>
          <w:spacing w:val="-8"/>
          <w:w w:val="110"/>
        </w:rPr>
        <w:t xml:space="preserve"> </w:t>
      </w:r>
      <w:r w:rsidRPr="00AF780D">
        <w:rPr>
          <w:w w:val="110"/>
        </w:rPr>
        <w:t>combines</w:t>
      </w:r>
      <w:r w:rsidRPr="00AF780D">
        <w:rPr>
          <w:spacing w:val="-8"/>
          <w:w w:val="110"/>
        </w:rPr>
        <w:t xml:space="preserve"> </w:t>
      </w:r>
      <w:r w:rsidRPr="00AF780D">
        <w:rPr>
          <w:w w:val="110"/>
        </w:rPr>
        <w:t>advanced</w:t>
      </w:r>
      <w:r w:rsidRPr="00AF780D">
        <w:rPr>
          <w:spacing w:val="-8"/>
          <w:w w:val="110"/>
        </w:rPr>
        <w:t xml:space="preserve"> </w:t>
      </w:r>
      <w:r w:rsidRPr="00AF780D">
        <w:rPr>
          <w:w w:val="110"/>
        </w:rPr>
        <w:t>preprocessing</w:t>
      </w:r>
      <w:r w:rsidRPr="00AF780D">
        <w:rPr>
          <w:spacing w:val="-8"/>
          <w:w w:val="110"/>
        </w:rPr>
        <w:t xml:space="preserve"> </w:t>
      </w:r>
      <w:r w:rsidRPr="00AF780D">
        <w:rPr>
          <w:w w:val="110"/>
        </w:rPr>
        <w:t>techniques with Explainable AI (XAI) tools to address these challenges. By leveraging SMOTE for class balancing, PCA</w:t>
      </w:r>
      <w:r w:rsidRPr="00AF780D">
        <w:rPr>
          <w:spacing w:val="-9"/>
          <w:w w:val="110"/>
        </w:rPr>
        <w:t xml:space="preserve"> </w:t>
      </w:r>
      <w:r w:rsidRPr="00AF780D">
        <w:rPr>
          <w:w w:val="110"/>
        </w:rPr>
        <w:t>for</w:t>
      </w:r>
      <w:r w:rsidRPr="00AF780D">
        <w:rPr>
          <w:spacing w:val="-9"/>
          <w:w w:val="110"/>
        </w:rPr>
        <w:t xml:space="preserve"> </w:t>
      </w:r>
      <w:r w:rsidRPr="00AF780D">
        <w:rPr>
          <w:w w:val="110"/>
        </w:rPr>
        <w:t>dimensionality</w:t>
      </w:r>
      <w:r w:rsidRPr="00AF780D">
        <w:rPr>
          <w:spacing w:val="-9"/>
          <w:w w:val="110"/>
        </w:rPr>
        <w:t xml:space="preserve"> </w:t>
      </w:r>
      <w:r w:rsidRPr="00AF780D">
        <w:rPr>
          <w:w w:val="110"/>
        </w:rPr>
        <w:t>reduction,</w:t>
      </w:r>
      <w:r w:rsidRPr="00AF780D">
        <w:rPr>
          <w:spacing w:val="-9"/>
          <w:w w:val="110"/>
        </w:rPr>
        <w:t xml:space="preserve"> </w:t>
      </w:r>
      <w:r w:rsidRPr="00AF780D">
        <w:rPr>
          <w:w w:val="110"/>
        </w:rPr>
        <w:t>and</w:t>
      </w:r>
      <w:r w:rsidRPr="00AF780D">
        <w:rPr>
          <w:spacing w:val="-9"/>
          <w:w w:val="110"/>
        </w:rPr>
        <w:t xml:space="preserve"> </w:t>
      </w:r>
      <w:r w:rsidRPr="00AF780D">
        <w:rPr>
          <w:w w:val="110"/>
        </w:rPr>
        <w:t>hybrid</w:t>
      </w:r>
      <w:r w:rsidRPr="00AF780D">
        <w:rPr>
          <w:spacing w:val="-9"/>
          <w:w w:val="110"/>
        </w:rPr>
        <w:t xml:space="preserve"> </w:t>
      </w:r>
      <w:r w:rsidRPr="00AF780D">
        <w:rPr>
          <w:w w:val="110"/>
        </w:rPr>
        <w:t>models</w:t>
      </w:r>
      <w:r w:rsidRPr="00AF780D">
        <w:rPr>
          <w:spacing w:val="-9"/>
          <w:w w:val="110"/>
        </w:rPr>
        <w:t xml:space="preserve"> </w:t>
      </w:r>
      <w:r w:rsidRPr="00AF780D">
        <w:rPr>
          <w:w w:val="110"/>
        </w:rPr>
        <w:t>such</w:t>
      </w:r>
      <w:r w:rsidRPr="00AF780D">
        <w:rPr>
          <w:spacing w:val="-9"/>
          <w:w w:val="110"/>
        </w:rPr>
        <w:t xml:space="preserve"> </w:t>
      </w:r>
      <w:r w:rsidRPr="00AF780D">
        <w:rPr>
          <w:w w:val="110"/>
        </w:rPr>
        <w:t>as</w:t>
      </w:r>
      <w:r w:rsidRPr="00AF780D">
        <w:rPr>
          <w:spacing w:val="-9"/>
          <w:w w:val="110"/>
        </w:rPr>
        <w:t xml:space="preserve"> </w:t>
      </w:r>
      <w:r w:rsidRPr="00AF780D">
        <w:rPr>
          <w:w w:val="110"/>
        </w:rPr>
        <w:t>Voting</w:t>
      </w:r>
      <w:r w:rsidRPr="00AF780D">
        <w:rPr>
          <w:spacing w:val="-9"/>
          <w:w w:val="110"/>
        </w:rPr>
        <w:t xml:space="preserve"> </w:t>
      </w:r>
      <w:r w:rsidRPr="00AF780D">
        <w:rPr>
          <w:w w:val="110"/>
        </w:rPr>
        <w:t>Classifiers</w:t>
      </w:r>
      <w:r w:rsidRPr="00AF780D">
        <w:rPr>
          <w:spacing w:val="-9"/>
          <w:w w:val="110"/>
        </w:rPr>
        <w:t xml:space="preserve"> </w:t>
      </w:r>
      <w:r w:rsidRPr="00AF780D">
        <w:rPr>
          <w:w w:val="110"/>
        </w:rPr>
        <w:t>and</w:t>
      </w:r>
      <w:r w:rsidRPr="00AF780D">
        <w:rPr>
          <w:spacing w:val="-9"/>
          <w:w w:val="110"/>
        </w:rPr>
        <w:t xml:space="preserve"> </w:t>
      </w:r>
      <w:r w:rsidRPr="00AF780D">
        <w:rPr>
          <w:w w:val="110"/>
        </w:rPr>
        <w:t>ANN,</w:t>
      </w:r>
      <w:r w:rsidRPr="00AF780D">
        <w:rPr>
          <w:spacing w:val="-9"/>
          <w:w w:val="110"/>
        </w:rPr>
        <w:t xml:space="preserve"> </w:t>
      </w:r>
      <w:r w:rsidRPr="00AF780D">
        <w:rPr>
          <w:w w:val="110"/>
        </w:rPr>
        <w:t>this</w:t>
      </w:r>
      <w:r w:rsidRPr="00AF780D">
        <w:rPr>
          <w:spacing w:val="-9"/>
          <w:w w:val="110"/>
        </w:rPr>
        <w:t xml:space="preserve"> </w:t>
      </w:r>
      <w:r w:rsidRPr="00AF780D">
        <w:rPr>
          <w:w w:val="110"/>
        </w:rPr>
        <w:t>work</w:t>
      </w:r>
      <w:r w:rsidRPr="00AF780D">
        <w:rPr>
          <w:spacing w:val="-9"/>
          <w:w w:val="110"/>
        </w:rPr>
        <w:t xml:space="preserve"> </w:t>
      </w:r>
      <w:r w:rsidRPr="00AF780D">
        <w:rPr>
          <w:w w:val="110"/>
        </w:rPr>
        <w:t>aims to provide accurate predictions while offering interpretable insights into feature contributions [1].</w:t>
      </w:r>
    </w:p>
    <w:p w14:paraId="611EC534" w14:textId="77777777" w:rsidR="004E4F4F" w:rsidRPr="00AF780D" w:rsidRDefault="00000000">
      <w:pPr>
        <w:pStyle w:val="BodyText"/>
        <w:spacing w:before="6" w:line="249" w:lineRule="auto"/>
        <w:ind w:left="341" w:right="138" w:firstLine="298"/>
        <w:jc w:val="both"/>
      </w:pPr>
      <w:r w:rsidRPr="00AF780D">
        <w:rPr>
          <w:w w:val="105"/>
        </w:rPr>
        <w:t>Some interesting benefits of applying machine learning approaches while analyzing miRNA data are illustrated below [2]. SVM is useful for binary classification and can cope with difficult class separations of disease-linked miRNAs. Naive Bayes Classifiers provide probabilistic insight and computing efficiency that are</w:t>
      </w:r>
      <w:r w:rsidRPr="00AF780D">
        <w:rPr>
          <w:spacing w:val="39"/>
          <w:w w:val="105"/>
        </w:rPr>
        <w:t xml:space="preserve"> </w:t>
      </w:r>
      <w:r w:rsidRPr="00AF780D">
        <w:rPr>
          <w:w w:val="105"/>
        </w:rPr>
        <w:t>an</w:t>
      </w:r>
      <w:r w:rsidRPr="00AF780D">
        <w:rPr>
          <w:spacing w:val="40"/>
          <w:w w:val="105"/>
        </w:rPr>
        <w:t xml:space="preserve"> </w:t>
      </w:r>
      <w:r w:rsidRPr="00AF780D">
        <w:rPr>
          <w:w w:val="105"/>
        </w:rPr>
        <w:t>asset</w:t>
      </w:r>
      <w:r w:rsidRPr="00AF780D">
        <w:rPr>
          <w:spacing w:val="40"/>
          <w:w w:val="105"/>
        </w:rPr>
        <w:t xml:space="preserve"> </w:t>
      </w:r>
      <w:r w:rsidRPr="00AF780D">
        <w:rPr>
          <w:w w:val="105"/>
        </w:rPr>
        <w:t>when</w:t>
      </w:r>
      <w:r w:rsidRPr="00AF780D">
        <w:rPr>
          <w:spacing w:val="38"/>
          <w:w w:val="105"/>
        </w:rPr>
        <w:t xml:space="preserve"> </w:t>
      </w:r>
      <w:r w:rsidRPr="00AF780D">
        <w:rPr>
          <w:w w:val="105"/>
        </w:rPr>
        <w:t>dealing</w:t>
      </w:r>
      <w:r w:rsidRPr="00AF780D">
        <w:rPr>
          <w:spacing w:val="40"/>
          <w:w w:val="105"/>
        </w:rPr>
        <w:t xml:space="preserve"> </w:t>
      </w:r>
      <w:r w:rsidRPr="00AF780D">
        <w:rPr>
          <w:w w:val="105"/>
        </w:rPr>
        <w:t>with</w:t>
      </w:r>
      <w:r w:rsidRPr="00AF780D">
        <w:rPr>
          <w:spacing w:val="40"/>
          <w:w w:val="105"/>
        </w:rPr>
        <w:t xml:space="preserve"> </w:t>
      </w:r>
      <w:r w:rsidRPr="00AF780D">
        <w:rPr>
          <w:w w:val="105"/>
        </w:rPr>
        <w:t>noisy</w:t>
      </w:r>
      <w:r w:rsidRPr="00AF780D">
        <w:rPr>
          <w:spacing w:val="40"/>
          <w:w w:val="105"/>
        </w:rPr>
        <w:t xml:space="preserve"> </w:t>
      </w:r>
      <w:r w:rsidRPr="00AF780D">
        <w:rPr>
          <w:w w:val="105"/>
        </w:rPr>
        <w:t>data</w:t>
      </w:r>
      <w:r w:rsidRPr="00AF780D">
        <w:rPr>
          <w:spacing w:val="38"/>
          <w:w w:val="105"/>
        </w:rPr>
        <w:t xml:space="preserve"> </w:t>
      </w:r>
      <w:r w:rsidRPr="00AF780D">
        <w:rPr>
          <w:w w:val="105"/>
        </w:rPr>
        <w:t>at</w:t>
      </w:r>
      <w:r w:rsidRPr="00AF780D">
        <w:rPr>
          <w:spacing w:val="40"/>
          <w:w w:val="105"/>
        </w:rPr>
        <w:t xml:space="preserve"> </w:t>
      </w:r>
      <w:r w:rsidRPr="00AF780D">
        <w:rPr>
          <w:w w:val="105"/>
        </w:rPr>
        <w:t>moderate</w:t>
      </w:r>
      <w:r w:rsidRPr="00AF780D">
        <w:rPr>
          <w:spacing w:val="40"/>
          <w:w w:val="105"/>
        </w:rPr>
        <w:t xml:space="preserve"> </w:t>
      </w:r>
      <w:r w:rsidRPr="00AF780D">
        <w:rPr>
          <w:w w:val="105"/>
        </w:rPr>
        <w:t>levels</w:t>
      </w:r>
      <w:r w:rsidRPr="00AF780D">
        <w:rPr>
          <w:spacing w:val="38"/>
          <w:w w:val="105"/>
        </w:rPr>
        <w:t xml:space="preserve"> </w:t>
      </w:r>
      <w:r w:rsidRPr="00AF780D">
        <w:rPr>
          <w:w w:val="105"/>
        </w:rPr>
        <w:t>of</w:t>
      </w:r>
      <w:r w:rsidRPr="00AF780D">
        <w:rPr>
          <w:spacing w:val="40"/>
          <w:w w:val="105"/>
        </w:rPr>
        <w:t xml:space="preserve"> </w:t>
      </w:r>
      <w:r w:rsidRPr="00AF780D">
        <w:rPr>
          <w:w w:val="105"/>
        </w:rPr>
        <w:t>noise.</w:t>
      </w:r>
      <w:r w:rsidRPr="00AF780D">
        <w:rPr>
          <w:spacing w:val="39"/>
          <w:w w:val="105"/>
        </w:rPr>
        <w:t xml:space="preserve"> </w:t>
      </w:r>
      <w:r w:rsidRPr="00AF780D">
        <w:rPr>
          <w:w w:val="105"/>
        </w:rPr>
        <w:t>Random</w:t>
      </w:r>
      <w:r w:rsidRPr="00AF780D">
        <w:rPr>
          <w:spacing w:val="40"/>
          <w:w w:val="105"/>
        </w:rPr>
        <w:t xml:space="preserve"> </w:t>
      </w:r>
      <w:r w:rsidRPr="00AF780D">
        <w:rPr>
          <w:w w:val="105"/>
        </w:rPr>
        <w:t>Forest</w:t>
      </w:r>
      <w:r w:rsidRPr="00AF780D">
        <w:rPr>
          <w:spacing w:val="40"/>
          <w:w w:val="105"/>
        </w:rPr>
        <w:t xml:space="preserve"> </w:t>
      </w:r>
      <w:r w:rsidRPr="00AF780D">
        <w:rPr>
          <w:w w:val="105"/>
        </w:rPr>
        <w:t>Classifiers</w:t>
      </w:r>
      <w:r w:rsidRPr="00AF780D">
        <w:rPr>
          <w:spacing w:val="39"/>
          <w:w w:val="105"/>
        </w:rPr>
        <w:t xml:space="preserve"> </w:t>
      </w:r>
      <w:r w:rsidRPr="00AF780D">
        <w:rPr>
          <w:w w:val="105"/>
        </w:rPr>
        <w:t>is</w:t>
      </w:r>
      <w:r w:rsidRPr="00AF780D">
        <w:rPr>
          <w:spacing w:val="40"/>
          <w:w w:val="105"/>
        </w:rPr>
        <w:t xml:space="preserve"> </w:t>
      </w:r>
      <w:r w:rsidRPr="00AF780D">
        <w:rPr>
          <w:spacing w:val="-5"/>
          <w:w w:val="105"/>
        </w:rPr>
        <w:t>an</w:t>
      </w:r>
    </w:p>
    <w:p w14:paraId="74805905" w14:textId="77777777" w:rsidR="004E4F4F" w:rsidRPr="00AF780D" w:rsidRDefault="004E4F4F">
      <w:pPr>
        <w:pStyle w:val="BodyText"/>
        <w:spacing w:line="249" w:lineRule="auto"/>
        <w:jc w:val="both"/>
        <w:sectPr w:rsidR="004E4F4F" w:rsidRPr="00AF780D">
          <w:footerReference w:type="even" r:id="rId10"/>
          <w:footerReference w:type="default" r:id="rId11"/>
          <w:type w:val="continuous"/>
          <w:pgSz w:w="11910" w:h="16840"/>
          <w:pgMar w:top="1920" w:right="992" w:bottom="700" w:left="1133" w:header="0" w:footer="516" w:gutter="0"/>
          <w:pgNumType w:start="1"/>
          <w:cols w:space="720"/>
        </w:sectPr>
      </w:pPr>
    </w:p>
    <w:p w14:paraId="7AE3FBB1" w14:textId="77777777" w:rsidR="004E4F4F" w:rsidRPr="00AF780D" w:rsidRDefault="00000000">
      <w:pPr>
        <w:pStyle w:val="BodyText"/>
        <w:spacing w:before="48" w:line="249" w:lineRule="auto"/>
        <w:ind w:right="479"/>
        <w:jc w:val="both"/>
      </w:pPr>
      <w:r w:rsidRPr="00AF780D">
        <w:rPr>
          <w:w w:val="105"/>
        </w:rPr>
        <w:lastRenderedPageBreak/>
        <w:t>ensemble learning method. Outputs from different decision trees are combined for high accuracy with the</w:t>
      </w:r>
      <w:r w:rsidRPr="00AF780D">
        <w:rPr>
          <w:spacing w:val="40"/>
          <w:w w:val="105"/>
        </w:rPr>
        <w:t xml:space="preserve"> </w:t>
      </w:r>
      <w:r w:rsidRPr="00AF780D">
        <w:rPr>
          <w:w w:val="105"/>
        </w:rPr>
        <w:t>extra</w:t>
      </w:r>
      <w:r w:rsidRPr="00AF780D">
        <w:rPr>
          <w:spacing w:val="39"/>
          <w:w w:val="105"/>
        </w:rPr>
        <w:t xml:space="preserve"> </w:t>
      </w:r>
      <w:r w:rsidRPr="00AF780D">
        <w:rPr>
          <w:w w:val="105"/>
        </w:rPr>
        <w:t>robustness</w:t>
      </w:r>
      <w:r w:rsidRPr="00AF780D">
        <w:rPr>
          <w:spacing w:val="39"/>
          <w:w w:val="105"/>
        </w:rPr>
        <w:t xml:space="preserve"> </w:t>
      </w:r>
      <w:r w:rsidRPr="00AF780D">
        <w:rPr>
          <w:w w:val="105"/>
        </w:rPr>
        <w:t>and</w:t>
      </w:r>
      <w:r w:rsidRPr="00AF780D">
        <w:rPr>
          <w:spacing w:val="39"/>
          <w:w w:val="105"/>
        </w:rPr>
        <w:t xml:space="preserve"> </w:t>
      </w:r>
      <w:r w:rsidRPr="00AF780D">
        <w:rPr>
          <w:w w:val="105"/>
        </w:rPr>
        <w:t>resistance</w:t>
      </w:r>
      <w:r w:rsidRPr="00AF780D">
        <w:rPr>
          <w:spacing w:val="39"/>
          <w:w w:val="105"/>
        </w:rPr>
        <w:t xml:space="preserve"> </w:t>
      </w:r>
      <w:r w:rsidRPr="00AF780D">
        <w:rPr>
          <w:w w:val="105"/>
        </w:rPr>
        <w:t>to</w:t>
      </w:r>
      <w:r w:rsidRPr="00AF780D">
        <w:rPr>
          <w:spacing w:val="39"/>
          <w:w w:val="105"/>
        </w:rPr>
        <w:t xml:space="preserve"> </w:t>
      </w:r>
      <w:r w:rsidRPr="00AF780D">
        <w:rPr>
          <w:w w:val="105"/>
        </w:rPr>
        <w:t>overfitting.</w:t>
      </w:r>
      <w:r w:rsidRPr="00AF780D">
        <w:rPr>
          <w:spacing w:val="39"/>
          <w:w w:val="105"/>
        </w:rPr>
        <w:t xml:space="preserve"> </w:t>
      </w:r>
      <w:r w:rsidRPr="00AF780D">
        <w:rPr>
          <w:w w:val="105"/>
        </w:rPr>
        <w:t>ANNs</w:t>
      </w:r>
      <w:r w:rsidRPr="00AF780D">
        <w:rPr>
          <w:spacing w:val="39"/>
          <w:w w:val="105"/>
        </w:rPr>
        <w:t xml:space="preserve"> </w:t>
      </w:r>
      <w:r w:rsidRPr="00AF780D">
        <w:rPr>
          <w:w w:val="105"/>
        </w:rPr>
        <w:t>can</w:t>
      </w:r>
      <w:r w:rsidRPr="00AF780D">
        <w:rPr>
          <w:spacing w:val="39"/>
          <w:w w:val="105"/>
        </w:rPr>
        <w:t xml:space="preserve"> </w:t>
      </w:r>
      <w:r w:rsidRPr="00AF780D">
        <w:rPr>
          <w:w w:val="105"/>
        </w:rPr>
        <w:t>learn</w:t>
      </w:r>
      <w:r w:rsidRPr="00AF780D">
        <w:rPr>
          <w:spacing w:val="39"/>
          <w:w w:val="105"/>
        </w:rPr>
        <w:t xml:space="preserve"> </w:t>
      </w:r>
      <w:r w:rsidRPr="00AF780D">
        <w:rPr>
          <w:w w:val="105"/>
        </w:rPr>
        <w:t>deep,</w:t>
      </w:r>
      <w:r w:rsidRPr="00AF780D">
        <w:rPr>
          <w:spacing w:val="39"/>
          <w:w w:val="105"/>
        </w:rPr>
        <w:t xml:space="preserve"> </w:t>
      </w:r>
      <w:r w:rsidRPr="00AF780D">
        <w:rPr>
          <w:w w:val="105"/>
        </w:rPr>
        <w:t>non-linear</w:t>
      </w:r>
      <w:r w:rsidRPr="00AF780D">
        <w:rPr>
          <w:spacing w:val="39"/>
          <w:w w:val="105"/>
        </w:rPr>
        <w:t xml:space="preserve"> </w:t>
      </w:r>
      <w:r w:rsidRPr="00AF780D">
        <w:rPr>
          <w:w w:val="105"/>
        </w:rPr>
        <w:t>relationships.</w:t>
      </w:r>
      <w:r w:rsidRPr="00AF780D">
        <w:rPr>
          <w:spacing w:val="39"/>
          <w:w w:val="105"/>
        </w:rPr>
        <w:t xml:space="preserve"> </w:t>
      </w:r>
      <w:r w:rsidRPr="00AF780D">
        <w:rPr>
          <w:w w:val="105"/>
        </w:rPr>
        <w:t>In</w:t>
      </w:r>
      <w:r w:rsidRPr="00AF780D">
        <w:rPr>
          <w:spacing w:val="39"/>
          <w:w w:val="105"/>
        </w:rPr>
        <w:t xml:space="preserve"> </w:t>
      </w:r>
      <w:r w:rsidRPr="00AF780D">
        <w:rPr>
          <w:w w:val="105"/>
        </w:rPr>
        <w:t xml:space="preserve">miRNA data, they have proved their excellence in finding patterns complex enough that other methods often miss </w:t>
      </w:r>
      <w:r w:rsidRPr="00AF780D">
        <w:rPr>
          <w:spacing w:val="-2"/>
          <w:w w:val="105"/>
        </w:rPr>
        <w:t>them.</w:t>
      </w:r>
    </w:p>
    <w:p w14:paraId="173B9E47" w14:textId="77777777" w:rsidR="004E4F4F" w:rsidRPr="00AF780D" w:rsidRDefault="00000000">
      <w:pPr>
        <w:pStyle w:val="BodyText"/>
        <w:spacing w:before="4" w:line="249" w:lineRule="auto"/>
        <w:ind w:right="479" w:firstLine="298"/>
        <w:jc w:val="both"/>
      </w:pPr>
      <w:r w:rsidRPr="00AF780D">
        <w:rPr>
          <w:w w:val="105"/>
        </w:rPr>
        <w:t>It brings with itself the rich repository of experimentally justified miRNA-disease relationships in the Human microRNA Disease Database (HMDD v3.2). HMDD v3.2 contains extensive sequence data and disease</w:t>
      </w:r>
      <w:r w:rsidRPr="00AF780D">
        <w:rPr>
          <w:spacing w:val="23"/>
          <w:w w:val="105"/>
        </w:rPr>
        <w:t xml:space="preserve"> </w:t>
      </w:r>
      <w:r w:rsidRPr="00AF780D">
        <w:rPr>
          <w:w w:val="105"/>
        </w:rPr>
        <w:t>information</w:t>
      </w:r>
      <w:r w:rsidRPr="00AF780D">
        <w:rPr>
          <w:spacing w:val="23"/>
          <w:w w:val="105"/>
        </w:rPr>
        <w:t xml:space="preserve"> </w:t>
      </w:r>
      <w:r w:rsidRPr="00AF780D">
        <w:rPr>
          <w:w w:val="105"/>
        </w:rPr>
        <w:t>of</w:t>
      </w:r>
      <w:r w:rsidRPr="00AF780D">
        <w:rPr>
          <w:spacing w:val="23"/>
          <w:w w:val="105"/>
        </w:rPr>
        <w:t xml:space="preserve"> </w:t>
      </w:r>
      <w:r w:rsidRPr="00AF780D">
        <w:rPr>
          <w:w w:val="105"/>
        </w:rPr>
        <w:t>miRNAs</w:t>
      </w:r>
      <w:r w:rsidRPr="00AF780D">
        <w:rPr>
          <w:spacing w:val="23"/>
          <w:w w:val="105"/>
        </w:rPr>
        <w:t xml:space="preserve"> </w:t>
      </w:r>
      <w:r w:rsidRPr="00AF780D">
        <w:rPr>
          <w:w w:val="105"/>
        </w:rPr>
        <w:t>in</w:t>
      </w:r>
      <w:r w:rsidRPr="00AF780D">
        <w:rPr>
          <w:spacing w:val="23"/>
          <w:w w:val="105"/>
        </w:rPr>
        <w:t xml:space="preserve"> </w:t>
      </w:r>
      <w:r w:rsidRPr="00AF780D">
        <w:rPr>
          <w:w w:val="105"/>
        </w:rPr>
        <w:t>which</w:t>
      </w:r>
      <w:r w:rsidRPr="00AF780D">
        <w:rPr>
          <w:spacing w:val="23"/>
          <w:w w:val="105"/>
        </w:rPr>
        <w:t xml:space="preserve"> </w:t>
      </w:r>
      <w:r w:rsidRPr="00AF780D">
        <w:rPr>
          <w:w w:val="105"/>
        </w:rPr>
        <w:t>strong</w:t>
      </w:r>
      <w:r w:rsidRPr="00AF780D">
        <w:rPr>
          <w:spacing w:val="23"/>
          <w:w w:val="105"/>
        </w:rPr>
        <w:t xml:space="preserve"> </w:t>
      </w:r>
      <w:r w:rsidRPr="00AF780D">
        <w:rPr>
          <w:w w:val="105"/>
        </w:rPr>
        <w:t>training</w:t>
      </w:r>
      <w:r w:rsidRPr="00AF780D">
        <w:rPr>
          <w:spacing w:val="23"/>
          <w:w w:val="105"/>
        </w:rPr>
        <w:t xml:space="preserve"> </w:t>
      </w:r>
      <w:r w:rsidRPr="00AF780D">
        <w:rPr>
          <w:w w:val="105"/>
        </w:rPr>
        <w:t>for</w:t>
      </w:r>
      <w:r w:rsidRPr="00AF780D">
        <w:rPr>
          <w:spacing w:val="23"/>
          <w:w w:val="105"/>
        </w:rPr>
        <w:t xml:space="preserve"> </w:t>
      </w:r>
      <w:r w:rsidRPr="00AF780D">
        <w:rPr>
          <w:w w:val="105"/>
        </w:rPr>
        <w:t>machine</w:t>
      </w:r>
      <w:r w:rsidRPr="00AF780D">
        <w:rPr>
          <w:spacing w:val="23"/>
          <w:w w:val="105"/>
        </w:rPr>
        <w:t xml:space="preserve"> </w:t>
      </w:r>
      <w:r w:rsidRPr="00AF780D">
        <w:rPr>
          <w:w w:val="105"/>
        </w:rPr>
        <w:t>learning</w:t>
      </w:r>
      <w:r w:rsidRPr="00AF780D">
        <w:rPr>
          <w:spacing w:val="23"/>
          <w:w w:val="105"/>
        </w:rPr>
        <w:t xml:space="preserve"> </w:t>
      </w:r>
      <w:r w:rsidRPr="00AF780D">
        <w:rPr>
          <w:w w:val="105"/>
        </w:rPr>
        <w:t>algorithms</w:t>
      </w:r>
      <w:r w:rsidRPr="00AF780D">
        <w:rPr>
          <w:spacing w:val="23"/>
          <w:w w:val="105"/>
        </w:rPr>
        <w:t xml:space="preserve"> </w:t>
      </w:r>
      <w:r w:rsidRPr="00AF780D">
        <w:rPr>
          <w:w w:val="105"/>
        </w:rPr>
        <w:t>can</w:t>
      </w:r>
      <w:r w:rsidRPr="00AF780D">
        <w:rPr>
          <w:spacing w:val="23"/>
          <w:w w:val="105"/>
        </w:rPr>
        <w:t xml:space="preserve"> </w:t>
      </w:r>
      <w:r w:rsidRPr="00AF780D">
        <w:rPr>
          <w:w w:val="105"/>
        </w:rPr>
        <w:t>be</w:t>
      </w:r>
      <w:r w:rsidRPr="00AF780D">
        <w:rPr>
          <w:spacing w:val="23"/>
          <w:w w:val="105"/>
        </w:rPr>
        <w:t xml:space="preserve"> </w:t>
      </w:r>
      <w:r w:rsidRPr="00AF780D">
        <w:rPr>
          <w:w w:val="105"/>
        </w:rPr>
        <w:t>provided.</w:t>
      </w:r>
    </w:p>
    <w:p w14:paraId="6533CFB3" w14:textId="77777777" w:rsidR="004E4F4F" w:rsidRPr="00AF780D" w:rsidRDefault="00000000">
      <w:pPr>
        <w:pStyle w:val="BodyText"/>
        <w:spacing w:before="2" w:line="249" w:lineRule="auto"/>
        <w:ind w:right="477" w:firstLine="298"/>
        <w:jc w:val="both"/>
      </w:pPr>
      <w:r w:rsidRPr="00AF780D">
        <w:rPr>
          <w:w w:val="110"/>
        </w:rPr>
        <w:t>Despite</w:t>
      </w:r>
      <w:r w:rsidRPr="00AF780D">
        <w:rPr>
          <w:spacing w:val="-7"/>
          <w:w w:val="110"/>
        </w:rPr>
        <w:t xml:space="preserve"> </w:t>
      </w:r>
      <w:r w:rsidRPr="00AF780D">
        <w:rPr>
          <w:w w:val="110"/>
        </w:rPr>
        <w:t>this,</w:t>
      </w:r>
      <w:r w:rsidRPr="00AF780D">
        <w:rPr>
          <w:spacing w:val="-7"/>
          <w:w w:val="110"/>
        </w:rPr>
        <w:t xml:space="preserve"> </w:t>
      </w:r>
      <w:r w:rsidRPr="00AF780D">
        <w:rPr>
          <w:w w:val="110"/>
        </w:rPr>
        <w:t>models</w:t>
      </w:r>
      <w:r w:rsidRPr="00AF780D">
        <w:rPr>
          <w:spacing w:val="-7"/>
          <w:w w:val="110"/>
        </w:rPr>
        <w:t xml:space="preserve"> </w:t>
      </w:r>
      <w:r w:rsidRPr="00AF780D">
        <w:rPr>
          <w:w w:val="110"/>
        </w:rPr>
        <w:t>of</w:t>
      </w:r>
      <w:r w:rsidRPr="00AF780D">
        <w:rPr>
          <w:spacing w:val="-7"/>
          <w:w w:val="110"/>
        </w:rPr>
        <w:t xml:space="preserve"> </w:t>
      </w:r>
      <w:r w:rsidRPr="00AF780D">
        <w:rPr>
          <w:w w:val="110"/>
        </w:rPr>
        <w:t>machine</w:t>
      </w:r>
      <w:r w:rsidRPr="00AF780D">
        <w:rPr>
          <w:spacing w:val="-7"/>
          <w:w w:val="110"/>
        </w:rPr>
        <w:t xml:space="preserve"> </w:t>
      </w:r>
      <w:r w:rsidRPr="00AF780D">
        <w:rPr>
          <w:w w:val="110"/>
        </w:rPr>
        <w:t>learning</w:t>
      </w:r>
      <w:r w:rsidRPr="00AF780D">
        <w:rPr>
          <w:spacing w:val="-7"/>
          <w:w w:val="110"/>
        </w:rPr>
        <w:t xml:space="preserve"> </w:t>
      </w:r>
      <w:r w:rsidRPr="00AF780D">
        <w:rPr>
          <w:w w:val="110"/>
        </w:rPr>
        <w:t>designed</w:t>
      </w:r>
      <w:r w:rsidRPr="00AF780D">
        <w:rPr>
          <w:spacing w:val="-7"/>
          <w:w w:val="110"/>
        </w:rPr>
        <w:t xml:space="preserve"> </w:t>
      </w:r>
      <w:r w:rsidRPr="00AF780D">
        <w:rPr>
          <w:w w:val="110"/>
        </w:rPr>
        <w:t>for</w:t>
      </w:r>
      <w:r w:rsidRPr="00AF780D">
        <w:rPr>
          <w:spacing w:val="-7"/>
          <w:w w:val="110"/>
        </w:rPr>
        <w:t xml:space="preserve"> </w:t>
      </w:r>
      <w:r w:rsidRPr="00AF780D">
        <w:rPr>
          <w:w w:val="110"/>
        </w:rPr>
        <w:t>miRNA</w:t>
      </w:r>
      <w:r w:rsidRPr="00AF780D">
        <w:rPr>
          <w:spacing w:val="-8"/>
          <w:w w:val="110"/>
        </w:rPr>
        <w:t xml:space="preserve"> </w:t>
      </w:r>
      <w:r w:rsidRPr="00AF780D">
        <w:rPr>
          <w:w w:val="110"/>
        </w:rPr>
        <w:t>research</w:t>
      </w:r>
      <w:r w:rsidRPr="00AF780D">
        <w:rPr>
          <w:spacing w:val="-7"/>
          <w:w w:val="110"/>
        </w:rPr>
        <w:t xml:space="preserve"> </w:t>
      </w:r>
      <w:r w:rsidRPr="00AF780D">
        <w:rPr>
          <w:w w:val="110"/>
        </w:rPr>
        <w:t>have</w:t>
      </w:r>
      <w:r w:rsidRPr="00AF780D">
        <w:rPr>
          <w:spacing w:val="-7"/>
          <w:w w:val="110"/>
        </w:rPr>
        <w:t xml:space="preserve"> </w:t>
      </w:r>
      <w:r w:rsidRPr="00AF780D">
        <w:rPr>
          <w:w w:val="110"/>
        </w:rPr>
        <w:t>several</w:t>
      </w:r>
      <w:r w:rsidRPr="00AF780D">
        <w:rPr>
          <w:spacing w:val="-7"/>
          <w:w w:val="110"/>
        </w:rPr>
        <w:t xml:space="preserve"> </w:t>
      </w:r>
      <w:r w:rsidRPr="00AF780D">
        <w:rPr>
          <w:w w:val="110"/>
        </w:rPr>
        <w:t>limitations.</w:t>
      </w:r>
      <w:r w:rsidRPr="00AF780D">
        <w:rPr>
          <w:spacing w:val="-7"/>
          <w:w w:val="110"/>
        </w:rPr>
        <w:t xml:space="preserve"> </w:t>
      </w:r>
      <w:r w:rsidRPr="00AF780D">
        <w:rPr>
          <w:w w:val="110"/>
        </w:rPr>
        <w:t>There are</w:t>
      </w:r>
      <w:r w:rsidRPr="00AF780D">
        <w:rPr>
          <w:spacing w:val="-12"/>
          <w:w w:val="110"/>
        </w:rPr>
        <w:t xml:space="preserve"> </w:t>
      </w:r>
      <w:r w:rsidRPr="00AF780D">
        <w:rPr>
          <w:w w:val="110"/>
        </w:rPr>
        <w:t>many</w:t>
      </w:r>
      <w:r w:rsidRPr="00AF780D">
        <w:rPr>
          <w:spacing w:val="-12"/>
          <w:w w:val="110"/>
        </w:rPr>
        <w:t xml:space="preserve"> </w:t>
      </w:r>
      <w:r w:rsidRPr="00AF780D">
        <w:rPr>
          <w:w w:val="110"/>
        </w:rPr>
        <w:t>such</w:t>
      </w:r>
      <w:r w:rsidRPr="00AF780D">
        <w:rPr>
          <w:spacing w:val="-12"/>
          <w:w w:val="110"/>
        </w:rPr>
        <w:t xml:space="preserve"> </w:t>
      </w:r>
      <w:r w:rsidRPr="00AF780D">
        <w:rPr>
          <w:w w:val="110"/>
        </w:rPr>
        <w:t>studies</w:t>
      </w:r>
      <w:r w:rsidRPr="00AF780D">
        <w:rPr>
          <w:spacing w:val="-12"/>
          <w:w w:val="110"/>
        </w:rPr>
        <w:t xml:space="preserve"> </w:t>
      </w:r>
      <w:r w:rsidRPr="00AF780D">
        <w:rPr>
          <w:w w:val="110"/>
        </w:rPr>
        <w:t>using</w:t>
      </w:r>
      <w:r w:rsidRPr="00AF780D">
        <w:rPr>
          <w:spacing w:val="-12"/>
          <w:w w:val="110"/>
        </w:rPr>
        <w:t xml:space="preserve"> </w:t>
      </w:r>
      <w:r w:rsidRPr="00AF780D">
        <w:rPr>
          <w:w w:val="110"/>
        </w:rPr>
        <w:t>simpler</w:t>
      </w:r>
      <w:r w:rsidRPr="00AF780D">
        <w:rPr>
          <w:spacing w:val="-12"/>
          <w:w w:val="110"/>
        </w:rPr>
        <w:t xml:space="preserve"> </w:t>
      </w:r>
      <w:r w:rsidRPr="00AF780D">
        <w:rPr>
          <w:w w:val="110"/>
        </w:rPr>
        <w:t>methods</w:t>
      </w:r>
      <w:r w:rsidRPr="00AF780D">
        <w:rPr>
          <w:spacing w:val="-12"/>
          <w:w w:val="110"/>
        </w:rPr>
        <w:t xml:space="preserve"> </w:t>
      </w:r>
      <w:r w:rsidRPr="00AF780D">
        <w:rPr>
          <w:w w:val="110"/>
        </w:rPr>
        <w:t>of</w:t>
      </w:r>
      <w:r w:rsidRPr="00AF780D">
        <w:rPr>
          <w:spacing w:val="-12"/>
          <w:w w:val="110"/>
        </w:rPr>
        <w:t xml:space="preserve"> </w:t>
      </w:r>
      <w:r w:rsidRPr="00AF780D">
        <w:rPr>
          <w:w w:val="110"/>
        </w:rPr>
        <w:t>machine</w:t>
      </w:r>
      <w:r w:rsidRPr="00AF780D">
        <w:rPr>
          <w:spacing w:val="-12"/>
          <w:w w:val="110"/>
        </w:rPr>
        <w:t xml:space="preserve"> </w:t>
      </w:r>
      <w:r w:rsidRPr="00AF780D">
        <w:rPr>
          <w:w w:val="110"/>
        </w:rPr>
        <w:t>learning</w:t>
      </w:r>
      <w:r w:rsidRPr="00AF780D">
        <w:rPr>
          <w:spacing w:val="-12"/>
          <w:w w:val="110"/>
        </w:rPr>
        <w:t xml:space="preserve"> </w:t>
      </w:r>
      <w:r w:rsidRPr="00AF780D">
        <w:rPr>
          <w:w w:val="110"/>
        </w:rPr>
        <w:t>that</w:t>
      </w:r>
      <w:r w:rsidRPr="00AF780D">
        <w:rPr>
          <w:spacing w:val="-12"/>
          <w:w w:val="110"/>
        </w:rPr>
        <w:t xml:space="preserve"> </w:t>
      </w:r>
      <w:r w:rsidRPr="00AF780D">
        <w:rPr>
          <w:w w:val="110"/>
        </w:rPr>
        <w:t>are</w:t>
      </w:r>
      <w:r w:rsidRPr="00AF780D">
        <w:rPr>
          <w:spacing w:val="-12"/>
          <w:w w:val="110"/>
        </w:rPr>
        <w:t xml:space="preserve"> </w:t>
      </w:r>
      <w:r w:rsidRPr="00AF780D">
        <w:rPr>
          <w:w w:val="110"/>
        </w:rPr>
        <w:t>not</w:t>
      </w:r>
      <w:r w:rsidRPr="00AF780D">
        <w:rPr>
          <w:spacing w:val="-12"/>
          <w:w w:val="110"/>
        </w:rPr>
        <w:t xml:space="preserve"> </w:t>
      </w:r>
      <w:r w:rsidRPr="00AF780D">
        <w:rPr>
          <w:w w:val="110"/>
        </w:rPr>
        <w:t>scalable</w:t>
      </w:r>
      <w:r w:rsidRPr="00AF780D">
        <w:rPr>
          <w:spacing w:val="-12"/>
          <w:w w:val="110"/>
        </w:rPr>
        <w:t xml:space="preserve"> </w:t>
      </w:r>
      <w:r w:rsidRPr="00AF780D">
        <w:rPr>
          <w:w w:val="110"/>
        </w:rPr>
        <w:t>to</w:t>
      </w:r>
      <w:r w:rsidRPr="00AF780D">
        <w:rPr>
          <w:spacing w:val="-12"/>
          <w:w w:val="110"/>
        </w:rPr>
        <w:t xml:space="preserve"> </w:t>
      </w:r>
      <w:r w:rsidRPr="00AF780D">
        <w:rPr>
          <w:w w:val="110"/>
        </w:rPr>
        <w:t>big</w:t>
      </w:r>
      <w:r w:rsidRPr="00AF780D">
        <w:rPr>
          <w:spacing w:val="-12"/>
          <w:w w:val="110"/>
        </w:rPr>
        <w:t xml:space="preserve"> </w:t>
      </w:r>
      <w:r w:rsidRPr="00AF780D">
        <w:rPr>
          <w:w w:val="110"/>
        </w:rPr>
        <w:t>data</w:t>
      </w:r>
      <w:r w:rsidRPr="00AF780D">
        <w:rPr>
          <w:spacing w:val="-12"/>
          <w:w w:val="110"/>
        </w:rPr>
        <w:t xml:space="preserve"> </w:t>
      </w:r>
      <w:r w:rsidRPr="00AF780D">
        <w:rPr>
          <w:w w:val="110"/>
        </w:rPr>
        <w:t>and</w:t>
      </w:r>
      <w:r w:rsidRPr="00AF780D">
        <w:rPr>
          <w:spacing w:val="-12"/>
          <w:w w:val="110"/>
        </w:rPr>
        <w:t xml:space="preserve"> </w:t>
      </w:r>
      <w:r w:rsidRPr="00AF780D">
        <w:rPr>
          <w:w w:val="110"/>
        </w:rPr>
        <w:t>often lack</w:t>
      </w:r>
      <w:r w:rsidRPr="00AF780D">
        <w:rPr>
          <w:spacing w:val="-11"/>
          <w:w w:val="110"/>
        </w:rPr>
        <w:t xml:space="preserve"> </w:t>
      </w:r>
      <w:r w:rsidRPr="00AF780D">
        <w:rPr>
          <w:w w:val="110"/>
        </w:rPr>
        <w:t>interpretability.</w:t>
      </w:r>
      <w:r w:rsidRPr="00AF780D">
        <w:rPr>
          <w:spacing w:val="-11"/>
          <w:w w:val="110"/>
        </w:rPr>
        <w:t xml:space="preserve"> </w:t>
      </w:r>
      <w:proofErr w:type="spellStart"/>
      <w:r w:rsidRPr="00AF780D">
        <w:rPr>
          <w:w w:val="110"/>
        </w:rPr>
        <w:t>Explanability</w:t>
      </w:r>
      <w:proofErr w:type="spellEnd"/>
      <w:r w:rsidRPr="00AF780D">
        <w:rPr>
          <w:spacing w:val="-11"/>
          <w:w w:val="110"/>
        </w:rPr>
        <w:t xml:space="preserve"> </w:t>
      </w:r>
      <w:r w:rsidRPr="00AF780D">
        <w:rPr>
          <w:w w:val="110"/>
        </w:rPr>
        <w:t>is</w:t>
      </w:r>
      <w:r w:rsidRPr="00AF780D">
        <w:rPr>
          <w:spacing w:val="-11"/>
          <w:w w:val="110"/>
        </w:rPr>
        <w:t xml:space="preserve"> </w:t>
      </w:r>
      <w:r w:rsidRPr="00AF780D">
        <w:rPr>
          <w:w w:val="110"/>
        </w:rPr>
        <w:t>what</w:t>
      </w:r>
      <w:r w:rsidRPr="00AF780D">
        <w:rPr>
          <w:spacing w:val="-11"/>
          <w:w w:val="110"/>
        </w:rPr>
        <w:t xml:space="preserve"> </w:t>
      </w:r>
      <w:proofErr w:type="gramStart"/>
      <w:r w:rsidRPr="00AF780D">
        <w:rPr>
          <w:w w:val="110"/>
        </w:rPr>
        <w:t>denotes</w:t>
      </w:r>
      <w:proofErr w:type="gramEnd"/>
      <w:r w:rsidRPr="00AF780D">
        <w:rPr>
          <w:spacing w:val="-11"/>
          <w:w w:val="110"/>
        </w:rPr>
        <w:t xml:space="preserve"> </w:t>
      </w:r>
      <w:r w:rsidRPr="00AF780D">
        <w:rPr>
          <w:w w:val="110"/>
        </w:rPr>
        <w:t>necessity</w:t>
      </w:r>
      <w:r w:rsidRPr="00AF780D">
        <w:rPr>
          <w:spacing w:val="-11"/>
          <w:w w:val="110"/>
        </w:rPr>
        <w:t xml:space="preserve"> </w:t>
      </w:r>
      <w:r w:rsidRPr="00AF780D">
        <w:rPr>
          <w:w w:val="110"/>
        </w:rPr>
        <w:t>for</w:t>
      </w:r>
      <w:r w:rsidRPr="00AF780D">
        <w:rPr>
          <w:spacing w:val="-11"/>
          <w:w w:val="110"/>
        </w:rPr>
        <w:t xml:space="preserve"> </w:t>
      </w:r>
      <w:r w:rsidRPr="00AF780D">
        <w:rPr>
          <w:w w:val="110"/>
        </w:rPr>
        <w:t>clinicians</w:t>
      </w:r>
      <w:r w:rsidRPr="00AF780D">
        <w:rPr>
          <w:spacing w:val="-11"/>
          <w:w w:val="110"/>
        </w:rPr>
        <w:t xml:space="preserve"> </w:t>
      </w:r>
      <w:r w:rsidRPr="00AF780D">
        <w:rPr>
          <w:w w:val="110"/>
        </w:rPr>
        <w:t>to</w:t>
      </w:r>
      <w:r w:rsidRPr="00AF780D">
        <w:rPr>
          <w:spacing w:val="-11"/>
          <w:w w:val="110"/>
        </w:rPr>
        <w:t xml:space="preserve"> </w:t>
      </w:r>
      <w:r w:rsidRPr="00AF780D">
        <w:rPr>
          <w:w w:val="110"/>
        </w:rPr>
        <w:t>trust</w:t>
      </w:r>
      <w:r w:rsidRPr="00AF780D">
        <w:rPr>
          <w:spacing w:val="-11"/>
          <w:w w:val="110"/>
        </w:rPr>
        <w:t xml:space="preserve"> </w:t>
      </w:r>
      <w:r w:rsidRPr="00AF780D">
        <w:rPr>
          <w:w w:val="110"/>
        </w:rPr>
        <w:t>and</w:t>
      </w:r>
      <w:r w:rsidRPr="00AF780D">
        <w:rPr>
          <w:spacing w:val="-11"/>
          <w:w w:val="110"/>
        </w:rPr>
        <w:t xml:space="preserve"> </w:t>
      </w:r>
      <w:r w:rsidRPr="00AF780D">
        <w:rPr>
          <w:w w:val="110"/>
        </w:rPr>
        <w:t>properly</w:t>
      </w:r>
      <w:r w:rsidRPr="00AF780D">
        <w:rPr>
          <w:spacing w:val="-11"/>
          <w:w w:val="110"/>
        </w:rPr>
        <w:t xml:space="preserve"> </w:t>
      </w:r>
      <w:r w:rsidRPr="00AF780D">
        <w:rPr>
          <w:w w:val="110"/>
        </w:rPr>
        <w:t>apply</w:t>
      </w:r>
      <w:r w:rsidRPr="00AF780D">
        <w:rPr>
          <w:spacing w:val="-11"/>
          <w:w w:val="110"/>
        </w:rPr>
        <w:t xml:space="preserve"> </w:t>
      </w:r>
      <w:r w:rsidRPr="00AF780D">
        <w:rPr>
          <w:w w:val="110"/>
        </w:rPr>
        <w:t>those insights</w:t>
      </w:r>
      <w:r w:rsidRPr="00AF780D">
        <w:rPr>
          <w:spacing w:val="-7"/>
          <w:w w:val="110"/>
        </w:rPr>
        <w:t xml:space="preserve"> </w:t>
      </w:r>
      <w:r w:rsidRPr="00AF780D">
        <w:rPr>
          <w:w w:val="110"/>
        </w:rPr>
        <w:t>into</w:t>
      </w:r>
      <w:r w:rsidRPr="00AF780D">
        <w:rPr>
          <w:spacing w:val="-8"/>
          <w:w w:val="110"/>
        </w:rPr>
        <w:t xml:space="preserve"> </w:t>
      </w:r>
      <w:r w:rsidRPr="00AF780D">
        <w:rPr>
          <w:w w:val="110"/>
        </w:rPr>
        <w:t>the</w:t>
      </w:r>
      <w:r w:rsidRPr="00AF780D">
        <w:rPr>
          <w:spacing w:val="-7"/>
          <w:w w:val="110"/>
        </w:rPr>
        <w:t xml:space="preserve"> </w:t>
      </w:r>
      <w:r w:rsidRPr="00AF780D">
        <w:rPr>
          <w:w w:val="110"/>
        </w:rPr>
        <w:t>practice</w:t>
      </w:r>
      <w:r w:rsidRPr="00AF780D">
        <w:rPr>
          <w:spacing w:val="-8"/>
          <w:w w:val="110"/>
        </w:rPr>
        <w:t xml:space="preserve"> </w:t>
      </w:r>
      <w:r w:rsidRPr="00AF780D">
        <w:rPr>
          <w:w w:val="110"/>
        </w:rPr>
        <w:t>of</w:t>
      </w:r>
      <w:r w:rsidRPr="00AF780D">
        <w:rPr>
          <w:spacing w:val="-7"/>
          <w:w w:val="110"/>
        </w:rPr>
        <w:t xml:space="preserve"> </w:t>
      </w:r>
      <w:r w:rsidRPr="00AF780D">
        <w:rPr>
          <w:w w:val="110"/>
        </w:rPr>
        <w:t>medicine.</w:t>
      </w:r>
      <w:r w:rsidRPr="00AF780D">
        <w:rPr>
          <w:spacing w:val="-7"/>
          <w:w w:val="110"/>
        </w:rPr>
        <w:t xml:space="preserve"> </w:t>
      </w:r>
      <w:r w:rsidRPr="00AF780D">
        <w:rPr>
          <w:w w:val="110"/>
        </w:rPr>
        <w:t>Model</w:t>
      </w:r>
      <w:r w:rsidRPr="00AF780D">
        <w:rPr>
          <w:spacing w:val="-8"/>
          <w:w w:val="110"/>
        </w:rPr>
        <w:t xml:space="preserve"> </w:t>
      </w:r>
      <w:r w:rsidRPr="00AF780D">
        <w:rPr>
          <w:w w:val="110"/>
        </w:rPr>
        <w:t>transparency</w:t>
      </w:r>
      <w:r w:rsidRPr="00AF780D">
        <w:rPr>
          <w:spacing w:val="-7"/>
          <w:w w:val="110"/>
        </w:rPr>
        <w:t xml:space="preserve"> </w:t>
      </w:r>
      <w:r w:rsidRPr="00AF780D">
        <w:rPr>
          <w:w w:val="110"/>
        </w:rPr>
        <w:t>vs.</w:t>
      </w:r>
      <w:r w:rsidRPr="00AF780D">
        <w:rPr>
          <w:spacing w:val="-7"/>
          <w:w w:val="110"/>
        </w:rPr>
        <w:t xml:space="preserve"> </w:t>
      </w:r>
      <w:r w:rsidRPr="00AF780D">
        <w:rPr>
          <w:w w:val="110"/>
        </w:rPr>
        <w:t>predictive</w:t>
      </w:r>
      <w:r w:rsidRPr="00AF780D">
        <w:rPr>
          <w:spacing w:val="-7"/>
          <w:w w:val="110"/>
        </w:rPr>
        <w:t xml:space="preserve"> </w:t>
      </w:r>
      <w:r w:rsidRPr="00AF780D">
        <w:rPr>
          <w:w w:val="110"/>
        </w:rPr>
        <w:t>accuracy</w:t>
      </w:r>
      <w:r w:rsidRPr="00AF780D">
        <w:rPr>
          <w:spacing w:val="-7"/>
          <w:w w:val="110"/>
        </w:rPr>
        <w:t xml:space="preserve"> </w:t>
      </w:r>
      <w:r w:rsidRPr="00AF780D">
        <w:rPr>
          <w:w w:val="110"/>
        </w:rPr>
        <w:t>is</w:t>
      </w:r>
      <w:r w:rsidRPr="00AF780D">
        <w:rPr>
          <w:spacing w:val="-7"/>
          <w:w w:val="110"/>
        </w:rPr>
        <w:t xml:space="preserve"> </w:t>
      </w:r>
      <w:r w:rsidRPr="00AF780D">
        <w:rPr>
          <w:w w:val="110"/>
        </w:rPr>
        <w:t>truly</w:t>
      </w:r>
      <w:r w:rsidRPr="00AF780D">
        <w:rPr>
          <w:spacing w:val="-7"/>
          <w:w w:val="110"/>
        </w:rPr>
        <w:t xml:space="preserve"> </w:t>
      </w:r>
      <w:r w:rsidRPr="00AF780D">
        <w:rPr>
          <w:w w:val="110"/>
        </w:rPr>
        <w:t>the</w:t>
      </w:r>
      <w:r w:rsidRPr="00AF780D">
        <w:rPr>
          <w:spacing w:val="-7"/>
          <w:w w:val="110"/>
        </w:rPr>
        <w:t xml:space="preserve"> </w:t>
      </w:r>
      <w:r w:rsidRPr="00AF780D">
        <w:rPr>
          <w:w w:val="110"/>
        </w:rPr>
        <w:t>battleground here today for complete clinical use.</w:t>
      </w:r>
    </w:p>
    <w:p w14:paraId="0FB3F1ED" w14:textId="77777777" w:rsidR="004E4F4F" w:rsidRPr="00AF780D" w:rsidRDefault="00000000">
      <w:pPr>
        <w:pStyle w:val="BodyText"/>
        <w:spacing w:before="4" w:line="249" w:lineRule="auto"/>
        <w:ind w:right="478" w:firstLine="298"/>
        <w:jc w:val="both"/>
      </w:pPr>
      <w:r w:rsidRPr="00AF780D">
        <w:rPr>
          <w:w w:val="105"/>
        </w:rPr>
        <w:t>It is the core objective of this research to apply machine learning for accurate and efficient prediction of miRNA-disease</w:t>
      </w:r>
      <w:r w:rsidRPr="00AF780D">
        <w:rPr>
          <w:spacing w:val="36"/>
          <w:w w:val="105"/>
        </w:rPr>
        <w:t xml:space="preserve"> </w:t>
      </w:r>
      <w:r w:rsidRPr="00AF780D">
        <w:rPr>
          <w:w w:val="105"/>
        </w:rPr>
        <w:t>associations</w:t>
      </w:r>
      <w:r w:rsidRPr="00AF780D">
        <w:rPr>
          <w:spacing w:val="36"/>
          <w:w w:val="105"/>
        </w:rPr>
        <w:t xml:space="preserve"> </w:t>
      </w:r>
      <w:r w:rsidRPr="00AF780D">
        <w:rPr>
          <w:w w:val="105"/>
        </w:rPr>
        <w:t>with</w:t>
      </w:r>
      <w:r w:rsidRPr="00AF780D">
        <w:rPr>
          <w:spacing w:val="36"/>
          <w:w w:val="105"/>
        </w:rPr>
        <w:t xml:space="preserve"> </w:t>
      </w:r>
      <w:r w:rsidRPr="00AF780D">
        <w:rPr>
          <w:w w:val="105"/>
        </w:rPr>
        <w:t>scalability</w:t>
      </w:r>
      <w:r w:rsidRPr="00AF780D">
        <w:rPr>
          <w:spacing w:val="36"/>
          <w:w w:val="105"/>
        </w:rPr>
        <w:t xml:space="preserve"> </w:t>
      </w:r>
      <w:r w:rsidRPr="00AF780D">
        <w:rPr>
          <w:w w:val="105"/>
        </w:rPr>
        <w:t>as</w:t>
      </w:r>
      <w:r w:rsidRPr="00AF780D">
        <w:rPr>
          <w:spacing w:val="36"/>
          <w:w w:val="105"/>
        </w:rPr>
        <w:t xml:space="preserve"> </w:t>
      </w:r>
      <w:r w:rsidRPr="00AF780D">
        <w:rPr>
          <w:w w:val="105"/>
        </w:rPr>
        <w:t>an</w:t>
      </w:r>
      <w:r w:rsidRPr="00AF780D">
        <w:rPr>
          <w:spacing w:val="36"/>
          <w:w w:val="105"/>
        </w:rPr>
        <w:t xml:space="preserve"> </w:t>
      </w:r>
      <w:r w:rsidRPr="00AF780D">
        <w:rPr>
          <w:w w:val="105"/>
        </w:rPr>
        <w:t>alternative</w:t>
      </w:r>
      <w:r w:rsidRPr="00AF780D">
        <w:rPr>
          <w:spacing w:val="36"/>
          <w:w w:val="105"/>
        </w:rPr>
        <w:t xml:space="preserve"> </w:t>
      </w:r>
      <w:r w:rsidRPr="00AF780D">
        <w:rPr>
          <w:w w:val="105"/>
        </w:rPr>
        <w:t>approach</w:t>
      </w:r>
      <w:r w:rsidRPr="00AF780D">
        <w:rPr>
          <w:spacing w:val="36"/>
          <w:w w:val="105"/>
        </w:rPr>
        <w:t xml:space="preserve"> </w:t>
      </w:r>
      <w:r w:rsidRPr="00AF780D">
        <w:rPr>
          <w:w w:val="105"/>
        </w:rPr>
        <w:t>to</w:t>
      </w:r>
      <w:r w:rsidRPr="00AF780D">
        <w:rPr>
          <w:spacing w:val="36"/>
          <w:w w:val="105"/>
        </w:rPr>
        <w:t xml:space="preserve"> </w:t>
      </w:r>
      <w:r w:rsidRPr="00AF780D">
        <w:rPr>
          <w:w w:val="105"/>
        </w:rPr>
        <w:t>the</w:t>
      </w:r>
      <w:r w:rsidRPr="00AF780D">
        <w:rPr>
          <w:spacing w:val="36"/>
          <w:w w:val="105"/>
        </w:rPr>
        <w:t xml:space="preserve"> </w:t>
      </w:r>
      <w:r w:rsidRPr="00AF780D">
        <w:rPr>
          <w:w w:val="105"/>
        </w:rPr>
        <w:t>lab-based</w:t>
      </w:r>
      <w:r w:rsidRPr="00AF780D">
        <w:rPr>
          <w:spacing w:val="36"/>
          <w:w w:val="105"/>
        </w:rPr>
        <w:t xml:space="preserve"> </w:t>
      </w:r>
      <w:r w:rsidRPr="00AF780D">
        <w:rPr>
          <w:w w:val="105"/>
        </w:rPr>
        <w:t>diagnostic</w:t>
      </w:r>
      <w:r w:rsidRPr="00AF780D">
        <w:rPr>
          <w:spacing w:val="36"/>
          <w:w w:val="105"/>
        </w:rPr>
        <w:t xml:space="preserve"> </w:t>
      </w:r>
      <w:r w:rsidRPr="00AF780D">
        <w:rPr>
          <w:w w:val="105"/>
        </w:rPr>
        <w:t xml:space="preserve">meth- </w:t>
      </w:r>
      <w:proofErr w:type="spellStart"/>
      <w:r w:rsidRPr="00AF780D">
        <w:rPr>
          <w:w w:val="105"/>
        </w:rPr>
        <w:t>ods</w:t>
      </w:r>
      <w:proofErr w:type="spellEnd"/>
      <w:r w:rsidRPr="00AF780D">
        <w:rPr>
          <w:spacing w:val="34"/>
          <w:w w:val="105"/>
        </w:rPr>
        <w:t xml:space="preserve"> </w:t>
      </w:r>
      <w:r w:rsidRPr="00AF780D">
        <w:rPr>
          <w:w w:val="105"/>
        </w:rPr>
        <w:t>[3].</w:t>
      </w:r>
      <w:r w:rsidRPr="00AF780D">
        <w:rPr>
          <w:spacing w:val="34"/>
          <w:w w:val="105"/>
        </w:rPr>
        <w:t xml:space="preserve"> </w:t>
      </w:r>
      <w:r w:rsidRPr="00AF780D">
        <w:rPr>
          <w:w w:val="105"/>
        </w:rPr>
        <w:t>This</w:t>
      </w:r>
      <w:r w:rsidRPr="00AF780D">
        <w:rPr>
          <w:spacing w:val="34"/>
          <w:w w:val="105"/>
        </w:rPr>
        <w:t xml:space="preserve"> </w:t>
      </w:r>
      <w:r w:rsidRPr="00AF780D">
        <w:rPr>
          <w:w w:val="105"/>
        </w:rPr>
        <w:t>study</w:t>
      </w:r>
      <w:r w:rsidRPr="00AF780D">
        <w:rPr>
          <w:spacing w:val="34"/>
          <w:w w:val="105"/>
        </w:rPr>
        <w:t xml:space="preserve"> </w:t>
      </w:r>
      <w:r w:rsidRPr="00AF780D">
        <w:rPr>
          <w:w w:val="105"/>
        </w:rPr>
        <w:t>compares</w:t>
      </w:r>
      <w:r w:rsidRPr="00AF780D">
        <w:rPr>
          <w:spacing w:val="34"/>
          <w:w w:val="105"/>
        </w:rPr>
        <w:t xml:space="preserve"> </w:t>
      </w:r>
      <w:r w:rsidRPr="00AF780D">
        <w:rPr>
          <w:w w:val="105"/>
        </w:rPr>
        <w:t>SVM,</w:t>
      </w:r>
      <w:r w:rsidRPr="00AF780D">
        <w:rPr>
          <w:spacing w:val="34"/>
          <w:w w:val="105"/>
        </w:rPr>
        <w:t xml:space="preserve"> </w:t>
      </w:r>
      <w:r w:rsidRPr="00AF780D">
        <w:rPr>
          <w:w w:val="105"/>
        </w:rPr>
        <w:t>Naive</w:t>
      </w:r>
      <w:r w:rsidRPr="00AF780D">
        <w:rPr>
          <w:spacing w:val="34"/>
          <w:w w:val="105"/>
        </w:rPr>
        <w:t xml:space="preserve"> </w:t>
      </w:r>
      <w:r w:rsidRPr="00AF780D">
        <w:rPr>
          <w:w w:val="105"/>
        </w:rPr>
        <w:t>Bayes,</w:t>
      </w:r>
      <w:r w:rsidRPr="00AF780D">
        <w:rPr>
          <w:spacing w:val="34"/>
          <w:w w:val="105"/>
        </w:rPr>
        <w:t xml:space="preserve"> </w:t>
      </w:r>
      <w:r w:rsidRPr="00AF780D">
        <w:rPr>
          <w:w w:val="105"/>
        </w:rPr>
        <w:t>Random</w:t>
      </w:r>
      <w:r w:rsidRPr="00AF780D">
        <w:rPr>
          <w:spacing w:val="34"/>
          <w:w w:val="105"/>
        </w:rPr>
        <w:t xml:space="preserve"> </w:t>
      </w:r>
      <w:r w:rsidRPr="00AF780D">
        <w:rPr>
          <w:w w:val="105"/>
        </w:rPr>
        <w:t>Forest,</w:t>
      </w:r>
      <w:r w:rsidRPr="00AF780D">
        <w:rPr>
          <w:spacing w:val="34"/>
          <w:w w:val="105"/>
        </w:rPr>
        <w:t xml:space="preserve"> </w:t>
      </w:r>
      <w:r w:rsidRPr="00AF780D">
        <w:rPr>
          <w:w w:val="105"/>
        </w:rPr>
        <w:t>and</w:t>
      </w:r>
      <w:r w:rsidRPr="00AF780D">
        <w:rPr>
          <w:spacing w:val="34"/>
          <w:w w:val="105"/>
        </w:rPr>
        <w:t xml:space="preserve"> </w:t>
      </w:r>
      <w:r w:rsidRPr="00AF780D">
        <w:rPr>
          <w:w w:val="105"/>
        </w:rPr>
        <w:t>ANN</w:t>
      </w:r>
      <w:r w:rsidRPr="00AF780D">
        <w:rPr>
          <w:spacing w:val="34"/>
          <w:w w:val="105"/>
        </w:rPr>
        <w:t xml:space="preserve"> </w:t>
      </w:r>
      <w:r w:rsidRPr="00AF780D">
        <w:rPr>
          <w:w w:val="105"/>
        </w:rPr>
        <w:t>models</w:t>
      </w:r>
      <w:r w:rsidRPr="00AF780D">
        <w:rPr>
          <w:spacing w:val="34"/>
          <w:w w:val="105"/>
        </w:rPr>
        <w:t xml:space="preserve"> </w:t>
      </w:r>
      <w:r w:rsidRPr="00AF780D">
        <w:rPr>
          <w:w w:val="105"/>
        </w:rPr>
        <w:t>to</w:t>
      </w:r>
      <w:r w:rsidRPr="00AF780D">
        <w:rPr>
          <w:spacing w:val="34"/>
          <w:w w:val="105"/>
        </w:rPr>
        <w:t xml:space="preserve"> </w:t>
      </w:r>
      <w:r w:rsidRPr="00AF780D">
        <w:rPr>
          <w:w w:val="105"/>
        </w:rPr>
        <w:t>determine</w:t>
      </w:r>
      <w:r w:rsidRPr="00AF780D">
        <w:rPr>
          <w:spacing w:val="34"/>
          <w:w w:val="105"/>
        </w:rPr>
        <w:t xml:space="preserve"> </w:t>
      </w:r>
      <w:r w:rsidRPr="00AF780D">
        <w:rPr>
          <w:w w:val="105"/>
        </w:rPr>
        <w:t xml:space="preserve">which of these can best classify disease-associated miRNAs. The reason is to make a marked difference both in bioinformatics and healthcare through a non-invasive and relatively inexpensive method of diagnosis. Its </w:t>
      </w:r>
      <w:proofErr w:type="spellStart"/>
      <w:r w:rsidRPr="00AF780D">
        <w:rPr>
          <w:w w:val="105"/>
        </w:rPr>
        <w:t>suc</w:t>
      </w:r>
      <w:proofErr w:type="spellEnd"/>
      <w:r w:rsidRPr="00AF780D">
        <w:rPr>
          <w:w w:val="105"/>
        </w:rPr>
        <w:t xml:space="preserve">- </w:t>
      </w:r>
      <w:proofErr w:type="spellStart"/>
      <w:r w:rsidRPr="00AF780D">
        <w:rPr>
          <w:w w:val="105"/>
        </w:rPr>
        <w:t>cessful</w:t>
      </w:r>
      <w:proofErr w:type="spellEnd"/>
      <w:r w:rsidRPr="00AF780D">
        <w:rPr>
          <w:w w:val="105"/>
        </w:rPr>
        <w:t xml:space="preserve"> application may provide an avenue for further improvement in the development of machine learning applications in biomedicine, thus propelling improvements in personalized medicine.</w:t>
      </w:r>
    </w:p>
    <w:p w14:paraId="0554DA28" w14:textId="77777777" w:rsidR="004E4F4F" w:rsidRPr="00AF780D" w:rsidRDefault="004E4F4F">
      <w:pPr>
        <w:pStyle w:val="BodyText"/>
        <w:spacing w:before="21"/>
      </w:pPr>
    </w:p>
    <w:p w14:paraId="2341E7D5" w14:textId="77777777" w:rsidR="004E4F4F" w:rsidRPr="00AF780D" w:rsidRDefault="00000000">
      <w:pPr>
        <w:pStyle w:val="Heading2"/>
        <w:numPr>
          <w:ilvl w:val="1"/>
          <w:numId w:val="4"/>
        </w:numPr>
        <w:tabs>
          <w:tab w:val="left" w:pos="477"/>
        </w:tabs>
        <w:spacing w:before="1"/>
        <w:ind w:left="477" w:hanging="477"/>
        <w:rPr>
          <w:rFonts w:ascii="Times New Roman" w:hAnsi="Times New Roman" w:cs="Times New Roman"/>
        </w:rPr>
      </w:pPr>
      <w:bookmarkStart w:id="1" w:name="Contributions"/>
      <w:bookmarkEnd w:id="1"/>
      <w:r w:rsidRPr="00AF780D">
        <w:rPr>
          <w:rFonts w:ascii="Times New Roman" w:hAnsi="Times New Roman" w:cs="Times New Roman"/>
          <w:spacing w:val="-2"/>
        </w:rPr>
        <w:t>Contributions</w:t>
      </w:r>
    </w:p>
    <w:p w14:paraId="32678BCE" w14:textId="77777777" w:rsidR="004E4F4F" w:rsidRPr="00AF780D" w:rsidRDefault="00000000">
      <w:pPr>
        <w:pStyle w:val="BodyText"/>
        <w:spacing w:before="120"/>
        <w:jc w:val="both"/>
      </w:pPr>
      <w:r w:rsidRPr="00AF780D">
        <w:rPr>
          <w:w w:val="110"/>
        </w:rPr>
        <w:t>This</w:t>
      </w:r>
      <w:r w:rsidRPr="00AF780D">
        <w:rPr>
          <w:spacing w:val="-12"/>
          <w:w w:val="110"/>
        </w:rPr>
        <w:t xml:space="preserve"> </w:t>
      </w:r>
      <w:r w:rsidRPr="00AF780D">
        <w:rPr>
          <w:w w:val="110"/>
        </w:rPr>
        <w:t>study</w:t>
      </w:r>
      <w:r w:rsidRPr="00AF780D">
        <w:rPr>
          <w:spacing w:val="-11"/>
          <w:w w:val="110"/>
        </w:rPr>
        <w:t xml:space="preserve"> </w:t>
      </w:r>
      <w:r w:rsidRPr="00AF780D">
        <w:rPr>
          <w:w w:val="110"/>
        </w:rPr>
        <w:t>makes</w:t>
      </w:r>
      <w:r w:rsidRPr="00AF780D">
        <w:rPr>
          <w:spacing w:val="-12"/>
          <w:w w:val="110"/>
        </w:rPr>
        <w:t xml:space="preserve"> </w:t>
      </w:r>
      <w:r w:rsidRPr="00AF780D">
        <w:rPr>
          <w:w w:val="110"/>
        </w:rPr>
        <w:t>the</w:t>
      </w:r>
      <w:r w:rsidRPr="00AF780D">
        <w:rPr>
          <w:spacing w:val="-11"/>
          <w:w w:val="110"/>
        </w:rPr>
        <w:t xml:space="preserve"> </w:t>
      </w:r>
      <w:r w:rsidRPr="00AF780D">
        <w:rPr>
          <w:w w:val="110"/>
        </w:rPr>
        <w:t>following</w:t>
      </w:r>
      <w:r w:rsidRPr="00AF780D">
        <w:rPr>
          <w:spacing w:val="-11"/>
          <w:w w:val="110"/>
        </w:rPr>
        <w:t xml:space="preserve"> </w:t>
      </w:r>
      <w:r w:rsidRPr="00AF780D">
        <w:rPr>
          <w:w w:val="110"/>
        </w:rPr>
        <w:t>key</w:t>
      </w:r>
      <w:r w:rsidRPr="00AF780D">
        <w:rPr>
          <w:spacing w:val="-12"/>
          <w:w w:val="110"/>
        </w:rPr>
        <w:t xml:space="preserve"> </w:t>
      </w:r>
      <w:r w:rsidRPr="00AF780D">
        <w:rPr>
          <w:spacing w:val="-2"/>
          <w:w w:val="110"/>
        </w:rPr>
        <w:t>contributions:</w:t>
      </w:r>
    </w:p>
    <w:p w14:paraId="496B24DE" w14:textId="77777777" w:rsidR="004E4F4F" w:rsidRPr="00AF780D" w:rsidRDefault="00000000">
      <w:pPr>
        <w:pStyle w:val="ListParagraph"/>
        <w:numPr>
          <w:ilvl w:val="0"/>
          <w:numId w:val="3"/>
        </w:numPr>
        <w:tabs>
          <w:tab w:val="left" w:pos="253"/>
          <w:tab w:val="left" w:pos="255"/>
        </w:tabs>
        <w:spacing w:before="129" w:line="249" w:lineRule="auto"/>
        <w:ind w:right="479"/>
        <w:rPr>
          <w:sz w:val="20"/>
        </w:rPr>
      </w:pPr>
      <w:r w:rsidRPr="00AF780D">
        <w:rPr>
          <w:w w:val="105"/>
          <w:sz w:val="20"/>
        </w:rPr>
        <w:t>Development</w:t>
      </w:r>
      <w:r w:rsidRPr="00AF780D">
        <w:rPr>
          <w:spacing w:val="40"/>
          <w:w w:val="105"/>
          <w:sz w:val="20"/>
        </w:rPr>
        <w:t xml:space="preserve"> </w:t>
      </w:r>
      <w:r w:rsidRPr="00AF780D">
        <w:rPr>
          <w:w w:val="105"/>
          <w:sz w:val="20"/>
        </w:rPr>
        <w:t>of</w:t>
      </w:r>
      <w:r w:rsidRPr="00AF780D">
        <w:rPr>
          <w:spacing w:val="40"/>
          <w:w w:val="105"/>
          <w:sz w:val="20"/>
        </w:rPr>
        <w:t xml:space="preserve"> </w:t>
      </w:r>
      <w:r w:rsidRPr="00AF780D">
        <w:rPr>
          <w:w w:val="105"/>
          <w:sz w:val="20"/>
        </w:rPr>
        <w:t>a</w:t>
      </w:r>
      <w:r w:rsidRPr="00AF780D">
        <w:rPr>
          <w:spacing w:val="40"/>
          <w:w w:val="105"/>
          <w:sz w:val="20"/>
        </w:rPr>
        <w:t xml:space="preserve"> </w:t>
      </w:r>
      <w:r w:rsidRPr="00AF780D">
        <w:rPr>
          <w:w w:val="105"/>
          <w:sz w:val="20"/>
        </w:rPr>
        <w:t>novel</w:t>
      </w:r>
      <w:r w:rsidRPr="00AF780D">
        <w:rPr>
          <w:spacing w:val="40"/>
          <w:w w:val="105"/>
          <w:sz w:val="20"/>
        </w:rPr>
        <w:t xml:space="preserve"> </w:t>
      </w:r>
      <w:r w:rsidRPr="00AF780D">
        <w:rPr>
          <w:w w:val="105"/>
          <w:sz w:val="20"/>
        </w:rPr>
        <w:t>hybrid</w:t>
      </w:r>
      <w:r w:rsidRPr="00AF780D">
        <w:rPr>
          <w:spacing w:val="40"/>
          <w:w w:val="105"/>
          <w:sz w:val="20"/>
        </w:rPr>
        <w:t xml:space="preserve"> </w:t>
      </w:r>
      <w:r w:rsidRPr="00AF780D">
        <w:rPr>
          <w:w w:val="105"/>
          <w:sz w:val="20"/>
        </w:rPr>
        <w:t>approach</w:t>
      </w:r>
      <w:r w:rsidRPr="00AF780D">
        <w:rPr>
          <w:spacing w:val="40"/>
          <w:w w:val="105"/>
          <w:sz w:val="20"/>
        </w:rPr>
        <w:t xml:space="preserve"> </w:t>
      </w:r>
      <w:r w:rsidRPr="00AF780D">
        <w:rPr>
          <w:w w:val="105"/>
          <w:sz w:val="20"/>
        </w:rPr>
        <w:t>combining</w:t>
      </w:r>
      <w:r w:rsidRPr="00AF780D">
        <w:rPr>
          <w:spacing w:val="40"/>
          <w:w w:val="105"/>
          <w:sz w:val="20"/>
        </w:rPr>
        <w:t xml:space="preserve"> </w:t>
      </w:r>
      <w:r w:rsidRPr="00AF780D">
        <w:rPr>
          <w:w w:val="105"/>
          <w:sz w:val="20"/>
        </w:rPr>
        <w:t>SVM</w:t>
      </w:r>
      <w:r w:rsidRPr="00AF780D">
        <w:rPr>
          <w:spacing w:val="40"/>
          <w:w w:val="105"/>
          <w:sz w:val="20"/>
        </w:rPr>
        <w:t xml:space="preserve"> </w:t>
      </w:r>
      <w:r w:rsidRPr="00AF780D">
        <w:rPr>
          <w:w w:val="105"/>
          <w:sz w:val="20"/>
        </w:rPr>
        <w:t>and</w:t>
      </w:r>
      <w:r w:rsidRPr="00AF780D">
        <w:rPr>
          <w:spacing w:val="40"/>
          <w:w w:val="105"/>
          <w:sz w:val="20"/>
        </w:rPr>
        <w:t xml:space="preserve"> </w:t>
      </w:r>
      <w:r w:rsidRPr="00AF780D">
        <w:rPr>
          <w:w w:val="105"/>
          <w:sz w:val="20"/>
        </w:rPr>
        <w:t>Random</w:t>
      </w:r>
      <w:r w:rsidRPr="00AF780D">
        <w:rPr>
          <w:spacing w:val="40"/>
          <w:w w:val="105"/>
          <w:sz w:val="20"/>
        </w:rPr>
        <w:t xml:space="preserve"> </w:t>
      </w:r>
      <w:r w:rsidRPr="00AF780D">
        <w:rPr>
          <w:w w:val="105"/>
          <w:sz w:val="20"/>
        </w:rPr>
        <w:t>Forest</w:t>
      </w:r>
      <w:r w:rsidRPr="00AF780D">
        <w:rPr>
          <w:spacing w:val="40"/>
          <w:w w:val="105"/>
          <w:sz w:val="20"/>
        </w:rPr>
        <w:t xml:space="preserve"> </w:t>
      </w:r>
      <w:r w:rsidRPr="00AF780D">
        <w:rPr>
          <w:w w:val="105"/>
          <w:sz w:val="20"/>
        </w:rPr>
        <w:t>to</w:t>
      </w:r>
      <w:r w:rsidRPr="00AF780D">
        <w:rPr>
          <w:spacing w:val="40"/>
          <w:w w:val="105"/>
          <w:sz w:val="20"/>
        </w:rPr>
        <w:t xml:space="preserve"> </w:t>
      </w:r>
      <w:r w:rsidRPr="00AF780D">
        <w:rPr>
          <w:w w:val="105"/>
          <w:sz w:val="20"/>
        </w:rPr>
        <w:t>enhance</w:t>
      </w:r>
      <w:r w:rsidRPr="00AF780D">
        <w:rPr>
          <w:spacing w:val="40"/>
          <w:w w:val="105"/>
          <w:sz w:val="20"/>
        </w:rPr>
        <w:t xml:space="preserve"> </w:t>
      </w:r>
      <w:r w:rsidRPr="00AF780D">
        <w:rPr>
          <w:w w:val="105"/>
          <w:sz w:val="20"/>
        </w:rPr>
        <w:t xml:space="preserve">prediction </w:t>
      </w:r>
      <w:r w:rsidRPr="00AF780D">
        <w:rPr>
          <w:spacing w:val="-2"/>
          <w:w w:val="105"/>
          <w:sz w:val="20"/>
        </w:rPr>
        <w:t>accuracy.</w:t>
      </w:r>
    </w:p>
    <w:p w14:paraId="2E7239FB" w14:textId="77777777" w:rsidR="004E4F4F" w:rsidRPr="00AF780D" w:rsidRDefault="00000000">
      <w:pPr>
        <w:pStyle w:val="ListParagraph"/>
        <w:numPr>
          <w:ilvl w:val="0"/>
          <w:numId w:val="3"/>
        </w:numPr>
        <w:tabs>
          <w:tab w:val="left" w:pos="253"/>
          <w:tab w:val="left" w:pos="255"/>
        </w:tabs>
        <w:spacing w:before="2" w:line="249" w:lineRule="auto"/>
        <w:ind w:right="479"/>
        <w:rPr>
          <w:sz w:val="20"/>
        </w:rPr>
      </w:pPr>
      <w:r w:rsidRPr="00AF780D">
        <w:rPr>
          <w:w w:val="110"/>
          <w:sz w:val="20"/>
        </w:rPr>
        <w:t>Implementation</w:t>
      </w:r>
      <w:r w:rsidRPr="00AF780D">
        <w:rPr>
          <w:spacing w:val="26"/>
          <w:w w:val="110"/>
          <w:sz w:val="20"/>
        </w:rPr>
        <w:t xml:space="preserve"> </w:t>
      </w:r>
      <w:r w:rsidRPr="00AF780D">
        <w:rPr>
          <w:w w:val="110"/>
          <w:sz w:val="20"/>
        </w:rPr>
        <w:t>of</w:t>
      </w:r>
      <w:r w:rsidRPr="00AF780D">
        <w:rPr>
          <w:spacing w:val="26"/>
          <w:w w:val="110"/>
          <w:sz w:val="20"/>
        </w:rPr>
        <w:t xml:space="preserve"> </w:t>
      </w:r>
      <w:r w:rsidRPr="00AF780D">
        <w:rPr>
          <w:w w:val="110"/>
          <w:sz w:val="20"/>
        </w:rPr>
        <w:t>a</w:t>
      </w:r>
      <w:r w:rsidRPr="00AF780D">
        <w:rPr>
          <w:spacing w:val="26"/>
          <w:w w:val="110"/>
          <w:sz w:val="20"/>
        </w:rPr>
        <w:t xml:space="preserve"> </w:t>
      </w:r>
      <w:r w:rsidRPr="00AF780D">
        <w:rPr>
          <w:w w:val="110"/>
          <w:sz w:val="20"/>
        </w:rPr>
        <w:t>pipeline</w:t>
      </w:r>
      <w:r w:rsidRPr="00AF780D">
        <w:rPr>
          <w:spacing w:val="26"/>
          <w:w w:val="110"/>
          <w:sz w:val="20"/>
        </w:rPr>
        <w:t xml:space="preserve"> </w:t>
      </w:r>
      <w:r w:rsidRPr="00AF780D">
        <w:rPr>
          <w:w w:val="110"/>
          <w:sz w:val="20"/>
        </w:rPr>
        <w:t>for</w:t>
      </w:r>
      <w:r w:rsidRPr="00AF780D">
        <w:rPr>
          <w:spacing w:val="26"/>
          <w:w w:val="110"/>
          <w:sz w:val="20"/>
        </w:rPr>
        <w:t xml:space="preserve"> </w:t>
      </w:r>
      <w:r w:rsidRPr="00AF780D">
        <w:rPr>
          <w:w w:val="110"/>
          <w:sz w:val="20"/>
        </w:rPr>
        <w:t>feature</w:t>
      </w:r>
      <w:r w:rsidRPr="00AF780D">
        <w:rPr>
          <w:spacing w:val="26"/>
          <w:w w:val="110"/>
          <w:sz w:val="20"/>
        </w:rPr>
        <w:t xml:space="preserve"> </w:t>
      </w:r>
      <w:r w:rsidRPr="00AF780D">
        <w:rPr>
          <w:w w:val="110"/>
          <w:sz w:val="20"/>
        </w:rPr>
        <w:t>selection</w:t>
      </w:r>
      <w:r w:rsidRPr="00AF780D">
        <w:rPr>
          <w:spacing w:val="26"/>
          <w:w w:val="110"/>
          <w:sz w:val="20"/>
        </w:rPr>
        <w:t xml:space="preserve"> </w:t>
      </w:r>
      <w:r w:rsidRPr="00AF780D">
        <w:rPr>
          <w:w w:val="110"/>
          <w:sz w:val="20"/>
        </w:rPr>
        <w:t>and</w:t>
      </w:r>
      <w:r w:rsidRPr="00AF780D">
        <w:rPr>
          <w:spacing w:val="26"/>
          <w:w w:val="110"/>
          <w:sz w:val="20"/>
        </w:rPr>
        <w:t xml:space="preserve"> </w:t>
      </w:r>
      <w:r w:rsidRPr="00AF780D">
        <w:rPr>
          <w:w w:val="110"/>
          <w:sz w:val="20"/>
        </w:rPr>
        <w:t>model</w:t>
      </w:r>
      <w:r w:rsidRPr="00AF780D">
        <w:rPr>
          <w:spacing w:val="26"/>
          <w:w w:val="110"/>
          <w:sz w:val="20"/>
        </w:rPr>
        <w:t xml:space="preserve"> </w:t>
      </w:r>
      <w:r w:rsidRPr="00AF780D">
        <w:rPr>
          <w:w w:val="110"/>
          <w:sz w:val="20"/>
        </w:rPr>
        <w:t>validation</w:t>
      </w:r>
      <w:r w:rsidRPr="00AF780D">
        <w:rPr>
          <w:spacing w:val="26"/>
          <w:w w:val="110"/>
          <w:sz w:val="20"/>
        </w:rPr>
        <w:t xml:space="preserve"> </w:t>
      </w:r>
      <w:r w:rsidRPr="00AF780D">
        <w:rPr>
          <w:w w:val="110"/>
          <w:sz w:val="20"/>
        </w:rPr>
        <w:t>specific</w:t>
      </w:r>
      <w:r w:rsidRPr="00AF780D">
        <w:rPr>
          <w:spacing w:val="26"/>
          <w:w w:val="110"/>
          <w:sz w:val="20"/>
        </w:rPr>
        <w:t xml:space="preserve"> </w:t>
      </w:r>
      <w:r w:rsidRPr="00AF780D">
        <w:rPr>
          <w:w w:val="110"/>
          <w:sz w:val="20"/>
        </w:rPr>
        <w:t>to</w:t>
      </w:r>
      <w:r w:rsidRPr="00AF780D">
        <w:rPr>
          <w:spacing w:val="26"/>
          <w:w w:val="110"/>
          <w:sz w:val="20"/>
        </w:rPr>
        <w:t xml:space="preserve"> </w:t>
      </w:r>
      <w:r w:rsidRPr="00AF780D">
        <w:rPr>
          <w:w w:val="110"/>
          <w:sz w:val="20"/>
        </w:rPr>
        <w:t xml:space="preserve">miRNA-disease </w:t>
      </w:r>
      <w:r w:rsidRPr="00AF780D">
        <w:rPr>
          <w:spacing w:val="-2"/>
          <w:w w:val="110"/>
          <w:sz w:val="20"/>
        </w:rPr>
        <w:t>association.</w:t>
      </w:r>
    </w:p>
    <w:p w14:paraId="6F272A26" w14:textId="77777777" w:rsidR="004E4F4F" w:rsidRPr="00AF780D" w:rsidRDefault="00000000">
      <w:pPr>
        <w:pStyle w:val="ListParagraph"/>
        <w:numPr>
          <w:ilvl w:val="0"/>
          <w:numId w:val="3"/>
        </w:numPr>
        <w:tabs>
          <w:tab w:val="left" w:pos="253"/>
        </w:tabs>
        <w:spacing w:before="2"/>
        <w:ind w:left="253" w:hanging="253"/>
        <w:rPr>
          <w:sz w:val="20"/>
        </w:rPr>
      </w:pPr>
      <w:r w:rsidRPr="00AF780D">
        <w:rPr>
          <w:w w:val="110"/>
          <w:sz w:val="20"/>
        </w:rPr>
        <w:t>Comparative</w:t>
      </w:r>
      <w:r w:rsidRPr="00AF780D">
        <w:rPr>
          <w:spacing w:val="-5"/>
          <w:w w:val="110"/>
          <w:sz w:val="20"/>
        </w:rPr>
        <w:t xml:space="preserve"> </w:t>
      </w:r>
      <w:r w:rsidRPr="00AF780D">
        <w:rPr>
          <w:w w:val="110"/>
          <w:sz w:val="20"/>
        </w:rPr>
        <w:t>evaluation</w:t>
      </w:r>
      <w:r w:rsidRPr="00AF780D">
        <w:rPr>
          <w:spacing w:val="-4"/>
          <w:w w:val="110"/>
          <w:sz w:val="20"/>
        </w:rPr>
        <w:t xml:space="preserve"> </w:t>
      </w:r>
      <w:r w:rsidRPr="00AF780D">
        <w:rPr>
          <w:w w:val="110"/>
          <w:sz w:val="20"/>
        </w:rPr>
        <w:t>of</w:t>
      </w:r>
      <w:r w:rsidRPr="00AF780D">
        <w:rPr>
          <w:spacing w:val="-4"/>
          <w:w w:val="110"/>
          <w:sz w:val="20"/>
        </w:rPr>
        <w:t xml:space="preserve"> </w:t>
      </w:r>
      <w:r w:rsidRPr="00AF780D">
        <w:rPr>
          <w:w w:val="110"/>
          <w:sz w:val="20"/>
        </w:rPr>
        <w:t>traditional</w:t>
      </w:r>
      <w:r w:rsidRPr="00AF780D">
        <w:rPr>
          <w:spacing w:val="-4"/>
          <w:w w:val="110"/>
          <w:sz w:val="20"/>
        </w:rPr>
        <w:t xml:space="preserve"> </w:t>
      </w:r>
      <w:r w:rsidRPr="00AF780D">
        <w:rPr>
          <w:w w:val="110"/>
          <w:sz w:val="20"/>
        </w:rPr>
        <w:t>algorithms</w:t>
      </w:r>
      <w:r w:rsidRPr="00AF780D">
        <w:rPr>
          <w:spacing w:val="-4"/>
          <w:w w:val="110"/>
          <w:sz w:val="20"/>
        </w:rPr>
        <w:t xml:space="preserve"> </w:t>
      </w:r>
      <w:r w:rsidRPr="00AF780D">
        <w:rPr>
          <w:w w:val="110"/>
          <w:sz w:val="20"/>
        </w:rPr>
        <w:t>and</w:t>
      </w:r>
      <w:r w:rsidRPr="00AF780D">
        <w:rPr>
          <w:spacing w:val="-4"/>
          <w:w w:val="110"/>
          <w:sz w:val="20"/>
        </w:rPr>
        <w:t xml:space="preserve"> </w:t>
      </w:r>
      <w:r w:rsidRPr="00AF780D">
        <w:rPr>
          <w:w w:val="110"/>
          <w:sz w:val="20"/>
        </w:rPr>
        <w:t>hybrid</w:t>
      </w:r>
      <w:r w:rsidRPr="00AF780D">
        <w:rPr>
          <w:spacing w:val="-4"/>
          <w:w w:val="110"/>
          <w:sz w:val="20"/>
        </w:rPr>
        <w:t xml:space="preserve"> </w:t>
      </w:r>
      <w:r w:rsidRPr="00AF780D">
        <w:rPr>
          <w:spacing w:val="-2"/>
          <w:w w:val="110"/>
          <w:sz w:val="20"/>
        </w:rPr>
        <w:t>models.</w:t>
      </w:r>
    </w:p>
    <w:p w14:paraId="4C88D716" w14:textId="77777777" w:rsidR="004E4F4F" w:rsidRPr="00AF780D" w:rsidRDefault="004E4F4F">
      <w:pPr>
        <w:pStyle w:val="BodyText"/>
        <w:spacing w:before="29"/>
      </w:pPr>
    </w:p>
    <w:p w14:paraId="38B03465" w14:textId="77777777" w:rsidR="004E4F4F" w:rsidRPr="00AF780D" w:rsidRDefault="00000000">
      <w:pPr>
        <w:pStyle w:val="Heading1"/>
        <w:numPr>
          <w:ilvl w:val="0"/>
          <w:numId w:val="4"/>
        </w:numPr>
        <w:tabs>
          <w:tab w:val="left" w:pos="322"/>
        </w:tabs>
        <w:ind w:left="322" w:hanging="322"/>
        <w:jc w:val="left"/>
        <w:rPr>
          <w:rFonts w:ascii="Times New Roman" w:hAnsi="Times New Roman" w:cs="Times New Roman"/>
        </w:rPr>
      </w:pPr>
      <w:bookmarkStart w:id="2" w:name="LITERATURE_REVIEW"/>
      <w:bookmarkEnd w:id="2"/>
      <w:r w:rsidRPr="00AF780D">
        <w:rPr>
          <w:rFonts w:ascii="Times New Roman" w:hAnsi="Times New Roman" w:cs="Times New Roman"/>
          <w:w w:val="105"/>
        </w:rPr>
        <w:t>LITERATURE</w:t>
      </w:r>
      <w:r w:rsidRPr="00AF780D">
        <w:rPr>
          <w:rFonts w:ascii="Times New Roman" w:hAnsi="Times New Roman" w:cs="Times New Roman"/>
          <w:spacing w:val="59"/>
          <w:w w:val="105"/>
        </w:rPr>
        <w:t xml:space="preserve"> </w:t>
      </w:r>
      <w:r w:rsidRPr="00AF780D">
        <w:rPr>
          <w:rFonts w:ascii="Times New Roman" w:hAnsi="Times New Roman" w:cs="Times New Roman"/>
          <w:spacing w:val="-2"/>
          <w:w w:val="105"/>
        </w:rPr>
        <w:t>REVIEW</w:t>
      </w:r>
    </w:p>
    <w:p w14:paraId="5AD6D284" w14:textId="77777777" w:rsidR="004E4F4F" w:rsidRPr="00AF780D" w:rsidRDefault="00000000">
      <w:pPr>
        <w:pStyle w:val="Heading2"/>
        <w:numPr>
          <w:ilvl w:val="1"/>
          <w:numId w:val="4"/>
        </w:numPr>
        <w:tabs>
          <w:tab w:val="left" w:pos="477"/>
        </w:tabs>
        <w:spacing w:before="178"/>
        <w:ind w:left="477" w:hanging="477"/>
        <w:rPr>
          <w:rFonts w:ascii="Times New Roman" w:hAnsi="Times New Roman" w:cs="Times New Roman"/>
        </w:rPr>
      </w:pPr>
      <w:bookmarkStart w:id="3" w:name="Association_Between_miRNAs_and_Diseases"/>
      <w:bookmarkEnd w:id="3"/>
      <w:r w:rsidRPr="00AF780D">
        <w:rPr>
          <w:rFonts w:ascii="Times New Roman" w:hAnsi="Times New Roman" w:cs="Times New Roman"/>
          <w:spacing w:val="-4"/>
        </w:rPr>
        <w:t>Association</w:t>
      </w:r>
      <w:r w:rsidRPr="00AF780D">
        <w:rPr>
          <w:rFonts w:ascii="Times New Roman" w:hAnsi="Times New Roman" w:cs="Times New Roman"/>
          <w:spacing w:val="-3"/>
        </w:rPr>
        <w:t xml:space="preserve"> </w:t>
      </w:r>
      <w:r w:rsidRPr="00AF780D">
        <w:rPr>
          <w:rFonts w:ascii="Times New Roman" w:hAnsi="Times New Roman" w:cs="Times New Roman"/>
          <w:spacing w:val="-4"/>
        </w:rPr>
        <w:t>Between</w:t>
      </w:r>
      <w:r w:rsidRPr="00AF780D">
        <w:rPr>
          <w:rFonts w:ascii="Times New Roman" w:hAnsi="Times New Roman" w:cs="Times New Roman"/>
          <w:spacing w:val="-2"/>
        </w:rPr>
        <w:t xml:space="preserve"> </w:t>
      </w:r>
      <w:r w:rsidRPr="00AF780D">
        <w:rPr>
          <w:rFonts w:ascii="Times New Roman" w:hAnsi="Times New Roman" w:cs="Times New Roman"/>
          <w:spacing w:val="-4"/>
        </w:rPr>
        <w:t>miRNAs</w:t>
      </w:r>
      <w:r w:rsidRPr="00AF780D">
        <w:rPr>
          <w:rFonts w:ascii="Times New Roman" w:hAnsi="Times New Roman" w:cs="Times New Roman"/>
          <w:spacing w:val="-2"/>
        </w:rPr>
        <w:t xml:space="preserve"> </w:t>
      </w:r>
      <w:r w:rsidRPr="00AF780D">
        <w:rPr>
          <w:rFonts w:ascii="Times New Roman" w:hAnsi="Times New Roman" w:cs="Times New Roman"/>
          <w:spacing w:val="-4"/>
        </w:rPr>
        <w:t>and</w:t>
      </w:r>
      <w:r w:rsidRPr="00AF780D">
        <w:rPr>
          <w:rFonts w:ascii="Times New Roman" w:hAnsi="Times New Roman" w:cs="Times New Roman"/>
          <w:spacing w:val="-2"/>
        </w:rPr>
        <w:t xml:space="preserve"> </w:t>
      </w:r>
      <w:r w:rsidRPr="00AF780D">
        <w:rPr>
          <w:rFonts w:ascii="Times New Roman" w:hAnsi="Times New Roman" w:cs="Times New Roman"/>
          <w:spacing w:val="-4"/>
        </w:rPr>
        <w:t>Diseases</w:t>
      </w:r>
    </w:p>
    <w:p w14:paraId="7E570B42" w14:textId="77777777" w:rsidR="004E4F4F" w:rsidRPr="00AF780D" w:rsidRDefault="00000000">
      <w:pPr>
        <w:pStyle w:val="BodyText"/>
        <w:spacing w:before="120" w:line="249" w:lineRule="auto"/>
        <w:ind w:right="478"/>
        <w:jc w:val="both"/>
      </w:pPr>
      <w:r w:rsidRPr="00AF780D">
        <w:rPr>
          <w:w w:val="105"/>
        </w:rPr>
        <w:t xml:space="preserve">One core area of research in biomedical science-a field within which miRNAs have connections with a broad spectrum of diseases-as has emerged from the fact that miRNAs are becoming valuable biomarkers for </w:t>
      </w:r>
      <w:proofErr w:type="gramStart"/>
      <w:r w:rsidRPr="00AF780D">
        <w:rPr>
          <w:w w:val="105"/>
        </w:rPr>
        <w:t>dis- ease</w:t>
      </w:r>
      <w:proofErr w:type="gramEnd"/>
      <w:r w:rsidRPr="00AF780D">
        <w:rPr>
          <w:w w:val="105"/>
        </w:rPr>
        <w:t xml:space="preserve"> diagnosis and prognosis. Specially, some early studies presented to express specific associations between a specific miRNA expression profile and diseases, especially in cancer, cardiovascular health, and </w:t>
      </w:r>
      <w:proofErr w:type="spellStart"/>
      <w:r w:rsidRPr="00AF780D">
        <w:rPr>
          <w:w w:val="105"/>
        </w:rPr>
        <w:t>neurologi</w:t>
      </w:r>
      <w:proofErr w:type="spellEnd"/>
      <w:r w:rsidRPr="00AF780D">
        <w:rPr>
          <w:w w:val="105"/>
        </w:rPr>
        <w:t xml:space="preserve">- </w:t>
      </w:r>
      <w:proofErr w:type="spellStart"/>
      <w:r w:rsidRPr="00AF780D">
        <w:rPr>
          <w:w w:val="105"/>
        </w:rPr>
        <w:t>cal</w:t>
      </w:r>
      <w:proofErr w:type="spellEnd"/>
      <w:r w:rsidRPr="00AF780D">
        <w:rPr>
          <w:w w:val="105"/>
        </w:rPr>
        <w:t xml:space="preserve"> diseases. Initial studies on miRNAs were based on understanding the basic functions of these molecules. Investigations through experiments showed that some miRNAs were tumor suppressors or oncogenes, either potentiating or inhibiting tumor growth [4]. For instance, miR-21 is the most studied due to its </w:t>
      </w:r>
      <w:proofErr w:type="spellStart"/>
      <w:proofErr w:type="gramStart"/>
      <w:r w:rsidRPr="00AF780D">
        <w:rPr>
          <w:w w:val="105"/>
        </w:rPr>
        <w:t>overexpres</w:t>
      </w:r>
      <w:proofErr w:type="spellEnd"/>
      <w:r w:rsidRPr="00AF780D">
        <w:rPr>
          <w:w w:val="105"/>
        </w:rPr>
        <w:t xml:space="preserve">- </w:t>
      </w:r>
      <w:proofErr w:type="spellStart"/>
      <w:r w:rsidRPr="00AF780D">
        <w:rPr>
          <w:w w:val="105"/>
        </w:rPr>
        <w:t>sion</w:t>
      </w:r>
      <w:proofErr w:type="spellEnd"/>
      <w:proofErr w:type="gramEnd"/>
      <w:r w:rsidRPr="00AF780D">
        <w:rPr>
          <w:w w:val="105"/>
        </w:rPr>
        <w:t xml:space="preserve"> in breast, colon, and lung cancers, where it has a role in promoting cell growth and survival. Another</w:t>
      </w:r>
      <w:r w:rsidRPr="00AF780D">
        <w:rPr>
          <w:spacing w:val="40"/>
          <w:w w:val="105"/>
        </w:rPr>
        <w:t xml:space="preserve"> </w:t>
      </w:r>
      <w:r w:rsidRPr="00AF780D">
        <w:rPr>
          <w:w w:val="105"/>
        </w:rPr>
        <w:t>such example is miR-155, an oncogene often overexpressed in blood cancers like lymphomas, where it plays</w:t>
      </w:r>
      <w:r w:rsidRPr="00AF780D">
        <w:rPr>
          <w:spacing w:val="80"/>
          <w:w w:val="105"/>
        </w:rPr>
        <w:t xml:space="preserve"> </w:t>
      </w:r>
      <w:r w:rsidRPr="00AF780D">
        <w:rPr>
          <w:w w:val="105"/>
        </w:rPr>
        <w:t>a role in promoting cancer.</w:t>
      </w:r>
    </w:p>
    <w:p w14:paraId="6C57E619" w14:textId="77777777" w:rsidR="004E4F4F" w:rsidRPr="00AF780D" w:rsidRDefault="004E4F4F">
      <w:pPr>
        <w:pStyle w:val="BodyText"/>
        <w:spacing w:before="24"/>
      </w:pPr>
    </w:p>
    <w:p w14:paraId="0323487E"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4" w:name="Machine_Learning_Approaches_in_miRNA_Pre"/>
      <w:bookmarkEnd w:id="4"/>
      <w:r w:rsidRPr="00AF780D">
        <w:rPr>
          <w:rFonts w:ascii="Times New Roman" w:hAnsi="Times New Roman" w:cs="Times New Roman"/>
          <w:spacing w:val="-6"/>
        </w:rPr>
        <w:t>Machine</w:t>
      </w:r>
      <w:r w:rsidRPr="00AF780D">
        <w:rPr>
          <w:rFonts w:ascii="Times New Roman" w:hAnsi="Times New Roman" w:cs="Times New Roman"/>
          <w:spacing w:val="3"/>
        </w:rPr>
        <w:t xml:space="preserve"> </w:t>
      </w:r>
      <w:r w:rsidRPr="00AF780D">
        <w:rPr>
          <w:rFonts w:ascii="Times New Roman" w:hAnsi="Times New Roman" w:cs="Times New Roman"/>
          <w:spacing w:val="-6"/>
        </w:rPr>
        <w:t>Learning</w:t>
      </w:r>
      <w:r w:rsidRPr="00AF780D">
        <w:rPr>
          <w:rFonts w:ascii="Times New Roman" w:hAnsi="Times New Roman" w:cs="Times New Roman"/>
          <w:spacing w:val="4"/>
        </w:rPr>
        <w:t xml:space="preserve"> </w:t>
      </w:r>
      <w:r w:rsidRPr="00AF780D">
        <w:rPr>
          <w:rFonts w:ascii="Times New Roman" w:hAnsi="Times New Roman" w:cs="Times New Roman"/>
          <w:spacing w:val="-6"/>
        </w:rPr>
        <w:t>Approaches</w:t>
      </w:r>
      <w:r w:rsidRPr="00AF780D">
        <w:rPr>
          <w:rFonts w:ascii="Times New Roman" w:hAnsi="Times New Roman" w:cs="Times New Roman"/>
          <w:spacing w:val="3"/>
        </w:rPr>
        <w:t xml:space="preserve"> </w:t>
      </w:r>
      <w:r w:rsidRPr="00AF780D">
        <w:rPr>
          <w:rFonts w:ascii="Times New Roman" w:hAnsi="Times New Roman" w:cs="Times New Roman"/>
          <w:spacing w:val="-6"/>
        </w:rPr>
        <w:t>in</w:t>
      </w:r>
      <w:r w:rsidRPr="00AF780D">
        <w:rPr>
          <w:rFonts w:ascii="Times New Roman" w:hAnsi="Times New Roman" w:cs="Times New Roman"/>
          <w:spacing w:val="4"/>
        </w:rPr>
        <w:t xml:space="preserve"> </w:t>
      </w:r>
      <w:r w:rsidRPr="00AF780D">
        <w:rPr>
          <w:rFonts w:ascii="Times New Roman" w:hAnsi="Times New Roman" w:cs="Times New Roman"/>
          <w:spacing w:val="-6"/>
        </w:rPr>
        <w:t>miRNA</w:t>
      </w:r>
      <w:r w:rsidRPr="00AF780D">
        <w:rPr>
          <w:rFonts w:ascii="Times New Roman" w:hAnsi="Times New Roman" w:cs="Times New Roman"/>
          <w:spacing w:val="3"/>
        </w:rPr>
        <w:t xml:space="preserve"> </w:t>
      </w:r>
      <w:r w:rsidRPr="00AF780D">
        <w:rPr>
          <w:rFonts w:ascii="Times New Roman" w:hAnsi="Times New Roman" w:cs="Times New Roman"/>
          <w:spacing w:val="-6"/>
        </w:rPr>
        <w:t>Prediction</w:t>
      </w:r>
    </w:p>
    <w:p w14:paraId="7BA0C38A" w14:textId="77777777" w:rsidR="004E4F4F" w:rsidRPr="00AF780D" w:rsidRDefault="00000000">
      <w:pPr>
        <w:pStyle w:val="BodyText"/>
        <w:spacing w:before="120" w:line="249" w:lineRule="auto"/>
        <w:ind w:right="477"/>
        <w:jc w:val="both"/>
      </w:pPr>
      <w:r w:rsidRPr="00AF780D">
        <w:rPr>
          <w:w w:val="105"/>
        </w:rPr>
        <w:t xml:space="preserve">Machine learning has significantly improved the science of miRNA-disease association. It can screen very huge datasets of miRNAs to identify complex </w:t>
      </w:r>
      <w:proofErr w:type="gramStart"/>
      <w:r w:rsidRPr="00AF780D">
        <w:rPr>
          <w:w w:val="105"/>
        </w:rPr>
        <w:t>patterns</w:t>
      </w:r>
      <w:proofErr w:type="gramEnd"/>
      <w:r w:rsidRPr="00AF780D">
        <w:rPr>
          <w:w w:val="105"/>
        </w:rPr>
        <w:t xml:space="preserve"> not possible by traditional statistical approaches. Successful algorithms in this direction include SVM, Naive Bayes classifiers, and ensemble models such as Random Forest, which have worked wonderfully in identifying the list of disease-related miRNAs. These models</w:t>
      </w:r>
      <w:r w:rsidRPr="00AF780D">
        <w:rPr>
          <w:spacing w:val="32"/>
          <w:w w:val="105"/>
        </w:rPr>
        <w:t xml:space="preserve"> </w:t>
      </w:r>
      <w:r w:rsidRPr="00AF780D">
        <w:rPr>
          <w:w w:val="105"/>
        </w:rPr>
        <w:t>are</w:t>
      </w:r>
      <w:r w:rsidRPr="00AF780D">
        <w:rPr>
          <w:spacing w:val="32"/>
          <w:w w:val="105"/>
        </w:rPr>
        <w:t xml:space="preserve"> </w:t>
      </w:r>
      <w:proofErr w:type="gramStart"/>
      <w:r w:rsidRPr="00AF780D">
        <w:rPr>
          <w:w w:val="105"/>
        </w:rPr>
        <w:t>pretty</w:t>
      </w:r>
      <w:r w:rsidRPr="00AF780D">
        <w:rPr>
          <w:spacing w:val="32"/>
          <w:w w:val="105"/>
        </w:rPr>
        <w:t xml:space="preserve"> </w:t>
      </w:r>
      <w:r w:rsidRPr="00AF780D">
        <w:rPr>
          <w:w w:val="105"/>
        </w:rPr>
        <w:t>effective</w:t>
      </w:r>
      <w:proofErr w:type="gramEnd"/>
      <w:r w:rsidRPr="00AF780D">
        <w:rPr>
          <w:spacing w:val="32"/>
          <w:w w:val="105"/>
        </w:rPr>
        <w:t xml:space="preserve"> </w:t>
      </w:r>
      <w:r w:rsidRPr="00AF780D">
        <w:rPr>
          <w:w w:val="105"/>
        </w:rPr>
        <w:t>in</w:t>
      </w:r>
      <w:r w:rsidRPr="00AF780D">
        <w:rPr>
          <w:spacing w:val="32"/>
          <w:w w:val="105"/>
        </w:rPr>
        <w:t xml:space="preserve"> </w:t>
      </w:r>
      <w:r w:rsidRPr="00AF780D">
        <w:rPr>
          <w:w w:val="105"/>
        </w:rPr>
        <w:t>classification</w:t>
      </w:r>
      <w:r w:rsidRPr="00AF780D">
        <w:rPr>
          <w:spacing w:val="32"/>
          <w:w w:val="105"/>
        </w:rPr>
        <w:t xml:space="preserve"> </w:t>
      </w:r>
      <w:r w:rsidRPr="00AF780D">
        <w:rPr>
          <w:w w:val="105"/>
        </w:rPr>
        <w:t>and</w:t>
      </w:r>
      <w:r w:rsidRPr="00AF780D">
        <w:rPr>
          <w:spacing w:val="32"/>
          <w:w w:val="105"/>
        </w:rPr>
        <w:t xml:space="preserve"> </w:t>
      </w:r>
      <w:r w:rsidRPr="00AF780D">
        <w:rPr>
          <w:w w:val="105"/>
        </w:rPr>
        <w:t>therefore</w:t>
      </w:r>
      <w:r w:rsidRPr="00AF780D">
        <w:rPr>
          <w:spacing w:val="32"/>
          <w:w w:val="105"/>
        </w:rPr>
        <w:t xml:space="preserve"> </w:t>
      </w:r>
      <w:r w:rsidRPr="00AF780D">
        <w:rPr>
          <w:w w:val="105"/>
        </w:rPr>
        <w:t>well-suited</w:t>
      </w:r>
      <w:r w:rsidRPr="00AF780D">
        <w:rPr>
          <w:spacing w:val="32"/>
          <w:w w:val="105"/>
        </w:rPr>
        <w:t xml:space="preserve"> </w:t>
      </w:r>
      <w:r w:rsidRPr="00AF780D">
        <w:rPr>
          <w:w w:val="105"/>
        </w:rPr>
        <w:t>for</w:t>
      </w:r>
      <w:r w:rsidRPr="00AF780D">
        <w:rPr>
          <w:spacing w:val="32"/>
          <w:w w:val="105"/>
        </w:rPr>
        <w:t xml:space="preserve"> </w:t>
      </w:r>
      <w:r w:rsidRPr="00AF780D">
        <w:rPr>
          <w:w w:val="105"/>
        </w:rPr>
        <w:t>the</w:t>
      </w:r>
      <w:r w:rsidRPr="00AF780D">
        <w:rPr>
          <w:spacing w:val="32"/>
          <w:w w:val="105"/>
        </w:rPr>
        <w:t xml:space="preserve"> </w:t>
      </w:r>
      <w:r w:rsidRPr="00AF780D">
        <w:rPr>
          <w:w w:val="105"/>
        </w:rPr>
        <w:t>high-dimensional</w:t>
      </w:r>
      <w:r w:rsidRPr="00AF780D">
        <w:rPr>
          <w:spacing w:val="32"/>
          <w:w w:val="105"/>
        </w:rPr>
        <w:t xml:space="preserve"> </w:t>
      </w:r>
      <w:r w:rsidRPr="00AF780D">
        <w:rPr>
          <w:w w:val="105"/>
        </w:rPr>
        <w:t>data</w:t>
      </w:r>
      <w:r w:rsidRPr="00AF780D">
        <w:rPr>
          <w:spacing w:val="32"/>
          <w:w w:val="105"/>
        </w:rPr>
        <w:t xml:space="preserve"> </w:t>
      </w:r>
      <w:r w:rsidRPr="00AF780D">
        <w:rPr>
          <w:w w:val="105"/>
        </w:rPr>
        <w:t>found in studies of miRNA. SVM, for example, can take advantage of nonlinear interactions, which would be important</w:t>
      </w:r>
      <w:r w:rsidRPr="00AF780D">
        <w:rPr>
          <w:spacing w:val="33"/>
          <w:w w:val="105"/>
        </w:rPr>
        <w:t xml:space="preserve"> </w:t>
      </w:r>
      <w:r w:rsidRPr="00AF780D">
        <w:rPr>
          <w:w w:val="105"/>
        </w:rPr>
        <w:t>when</w:t>
      </w:r>
      <w:r w:rsidRPr="00AF780D">
        <w:rPr>
          <w:spacing w:val="33"/>
          <w:w w:val="105"/>
        </w:rPr>
        <w:t xml:space="preserve"> </w:t>
      </w:r>
      <w:r w:rsidRPr="00AF780D">
        <w:rPr>
          <w:w w:val="105"/>
        </w:rPr>
        <w:t>one</w:t>
      </w:r>
      <w:r w:rsidRPr="00AF780D">
        <w:rPr>
          <w:spacing w:val="33"/>
          <w:w w:val="105"/>
        </w:rPr>
        <w:t xml:space="preserve"> </w:t>
      </w:r>
      <w:r w:rsidRPr="00AF780D">
        <w:rPr>
          <w:w w:val="105"/>
        </w:rPr>
        <w:t>is</w:t>
      </w:r>
      <w:r w:rsidRPr="00AF780D">
        <w:rPr>
          <w:spacing w:val="33"/>
          <w:w w:val="105"/>
        </w:rPr>
        <w:t xml:space="preserve"> </w:t>
      </w:r>
      <w:r w:rsidRPr="00AF780D">
        <w:rPr>
          <w:w w:val="105"/>
        </w:rPr>
        <w:t>trying</w:t>
      </w:r>
      <w:r w:rsidRPr="00AF780D">
        <w:rPr>
          <w:spacing w:val="33"/>
          <w:w w:val="105"/>
        </w:rPr>
        <w:t xml:space="preserve"> </w:t>
      </w:r>
      <w:r w:rsidRPr="00AF780D">
        <w:rPr>
          <w:w w:val="105"/>
        </w:rPr>
        <w:t>to</w:t>
      </w:r>
      <w:r w:rsidRPr="00AF780D">
        <w:rPr>
          <w:spacing w:val="33"/>
          <w:w w:val="105"/>
        </w:rPr>
        <w:t xml:space="preserve"> </w:t>
      </w:r>
      <w:r w:rsidRPr="00AF780D">
        <w:rPr>
          <w:w w:val="105"/>
        </w:rPr>
        <w:t>predict</w:t>
      </w:r>
      <w:r w:rsidRPr="00AF780D">
        <w:rPr>
          <w:spacing w:val="33"/>
          <w:w w:val="105"/>
        </w:rPr>
        <w:t xml:space="preserve"> </w:t>
      </w:r>
      <w:r w:rsidRPr="00AF780D">
        <w:rPr>
          <w:w w:val="105"/>
        </w:rPr>
        <w:t>disease</w:t>
      </w:r>
      <w:r w:rsidRPr="00AF780D">
        <w:rPr>
          <w:spacing w:val="33"/>
          <w:w w:val="105"/>
        </w:rPr>
        <w:t xml:space="preserve"> </w:t>
      </w:r>
      <w:r w:rsidRPr="00AF780D">
        <w:rPr>
          <w:w w:val="105"/>
        </w:rPr>
        <w:t>association</w:t>
      </w:r>
      <w:r w:rsidRPr="00AF780D">
        <w:rPr>
          <w:spacing w:val="33"/>
          <w:w w:val="105"/>
        </w:rPr>
        <w:t xml:space="preserve"> </w:t>
      </w:r>
      <w:r w:rsidRPr="00AF780D">
        <w:rPr>
          <w:w w:val="105"/>
        </w:rPr>
        <w:t>from</w:t>
      </w:r>
      <w:r w:rsidRPr="00AF780D">
        <w:rPr>
          <w:spacing w:val="33"/>
          <w:w w:val="105"/>
        </w:rPr>
        <w:t xml:space="preserve"> </w:t>
      </w:r>
      <w:proofErr w:type="gramStart"/>
      <w:r w:rsidRPr="00AF780D">
        <w:rPr>
          <w:w w:val="105"/>
        </w:rPr>
        <w:t>an</w:t>
      </w:r>
      <w:proofErr w:type="gramEnd"/>
      <w:r w:rsidRPr="00AF780D">
        <w:rPr>
          <w:spacing w:val="33"/>
          <w:w w:val="105"/>
        </w:rPr>
        <w:t xml:space="preserve"> </w:t>
      </w:r>
      <w:r w:rsidRPr="00AF780D">
        <w:rPr>
          <w:w w:val="105"/>
        </w:rPr>
        <w:t>miRNA</w:t>
      </w:r>
      <w:r w:rsidRPr="00AF780D">
        <w:rPr>
          <w:spacing w:val="33"/>
          <w:w w:val="105"/>
        </w:rPr>
        <w:t xml:space="preserve"> </w:t>
      </w:r>
      <w:r w:rsidRPr="00AF780D">
        <w:rPr>
          <w:w w:val="105"/>
        </w:rPr>
        <w:t>expression</w:t>
      </w:r>
      <w:r w:rsidRPr="00AF780D">
        <w:rPr>
          <w:spacing w:val="33"/>
          <w:w w:val="105"/>
        </w:rPr>
        <w:t xml:space="preserve"> </w:t>
      </w:r>
      <w:r w:rsidRPr="00AF780D">
        <w:rPr>
          <w:w w:val="105"/>
        </w:rPr>
        <w:t>profile.</w:t>
      </w:r>
    </w:p>
    <w:p w14:paraId="617A870F" w14:textId="77777777" w:rsidR="004E4F4F" w:rsidRPr="00AF780D" w:rsidRDefault="00000000">
      <w:pPr>
        <w:pStyle w:val="BodyText"/>
        <w:spacing w:before="6" w:line="249" w:lineRule="auto"/>
        <w:ind w:right="477" w:firstLine="298"/>
        <w:jc w:val="both"/>
      </w:pPr>
      <w:r w:rsidRPr="00AF780D">
        <w:t xml:space="preserve">Naive Bayes classifiers are a simple yet effective approach to disease prediction, also robust when handling </w:t>
      </w:r>
      <w:r w:rsidRPr="00AF780D">
        <w:rPr>
          <w:w w:val="110"/>
        </w:rPr>
        <w:t xml:space="preserve">moderate noise levels in the dataset. Random Forest models make use of many decision trees; hence they </w:t>
      </w:r>
      <w:r w:rsidRPr="00AF780D">
        <w:rPr>
          <w:spacing w:val="-2"/>
          <w:w w:val="110"/>
        </w:rPr>
        <w:t>offer</w:t>
      </w:r>
      <w:r w:rsidRPr="00AF780D">
        <w:rPr>
          <w:spacing w:val="-6"/>
          <w:w w:val="110"/>
        </w:rPr>
        <w:t xml:space="preserve"> </w:t>
      </w:r>
      <w:r w:rsidRPr="00AF780D">
        <w:rPr>
          <w:spacing w:val="-2"/>
          <w:w w:val="110"/>
        </w:rPr>
        <w:t>high</w:t>
      </w:r>
      <w:r w:rsidRPr="00AF780D">
        <w:rPr>
          <w:spacing w:val="-6"/>
          <w:w w:val="110"/>
        </w:rPr>
        <w:t xml:space="preserve"> </w:t>
      </w:r>
      <w:r w:rsidRPr="00AF780D">
        <w:rPr>
          <w:spacing w:val="-2"/>
          <w:w w:val="110"/>
        </w:rPr>
        <w:t>strength</w:t>
      </w:r>
      <w:r w:rsidRPr="00AF780D">
        <w:rPr>
          <w:spacing w:val="-6"/>
          <w:w w:val="110"/>
        </w:rPr>
        <w:t xml:space="preserve"> </w:t>
      </w:r>
      <w:r w:rsidRPr="00AF780D">
        <w:rPr>
          <w:spacing w:val="-2"/>
          <w:w w:val="110"/>
        </w:rPr>
        <w:t>and</w:t>
      </w:r>
      <w:r w:rsidRPr="00AF780D">
        <w:rPr>
          <w:spacing w:val="-6"/>
          <w:w w:val="110"/>
        </w:rPr>
        <w:t xml:space="preserve"> </w:t>
      </w:r>
      <w:r w:rsidRPr="00AF780D">
        <w:rPr>
          <w:spacing w:val="-2"/>
          <w:w w:val="110"/>
        </w:rPr>
        <w:t>accuracy</w:t>
      </w:r>
      <w:r w:rsidRPr="00AF780D">
        <w:rPr>
          <w:spacing w:val="-6"/>
          <w:w w:val="110"/>
        </w:rPr>
        <w:t xml:space="preserve"> </w:t>
      </w:r>
      <w:r w:rsidRPr="00AF780D">
        <w:rPr>
          <w:spacing w:val="-2"/>
          <w:w w:val="110"/>
        </w:rPr>
        <w:t>with</w:t>
      </w:r>
      <w:r w:rsidRPr="00AF780D">
        <w:rPr>
          <w:spacing w:val="-6"/>
          <w:w w:val="110"/>
        </w:rPr>
        <w:t xml:space="preserve"> </w:t>
      </w:r>
      <w:r w:rsidRPr="00AF780D">
        <w:rPr>
          <w:spacing w:val="-2"/>
          <w:w w:val="110"/>
        </w:rPr>
        <w:t>minimal</w:t>
      </w:r>
      <w:r w:rsidRPr="00AF780D">
        <w:rPr>
          <w:spacing w:val="-6"/>
          <w:w w:val="110"/>
        </w:rPr>
        <w:t xml:space="preserve"> </w:t>
      </w:r>
      <w:r w:rsidRPr="00AF780D">
        <w:rPr>
          <w:spacing w:val="-2"/>
          <w:w w:val="110"/>
        </w:rPr>
        <w:t>chances</w:t>
      </w:r>
      <w:r w:rsidRPr="00AF780D">
        <w:rPr>
          <w:spacing w:val="-6"/>
          <w:w w:val="110"/>
        </w:rPr>
        <w:t xml:space="preserve"> </w:t>
      </w:r>
      <w:r w:rsidRPr="00AF780D">
        <w:rPr>
          <w:spacing w:val="-2"/>
          <w:w w:val="110"/>
        </w:rPr>
        <w:t>of</w:t>
      </w:r>
      <w:r w:rsidRPr="00AF780D">
        <w:rPr>
          <w:spacing w:val="-6"/>
          <w:w w:val="110"/>
        </w:rPr>
        <w:t xml:space="preserve"> </w:t>
      </w:r>
      <w:r w:rsidRPr="00AF780D">
        <w:rPr>
          <w:spacing w:val="-2"/>
          <w:w w:val="110"/>
        </w:rPr>
        <w:t>overfitting</w:t>
      </w:r>
      <w:r w:rsidRPr="00AF780D">
        <w:rPr>
          <w:spacing w:val="-6"/>
          <w:w w:val="110"/>
        </w:rPr>
        <w:t xml:space="preserve"> </w:t>
      </w:r>
      <w:r w:rsidRPr="00AF780D">
        <w:rPr>
          <w:spacing w:val="-2"/>
          <w:w w:val="110"/>
        </w:rPr>
        <w:t>and</w:t>
      </w:r>
      <w:r w:rsidRPr="00AF780D">
        <w:rPr>
          <w:spacing w:val="-6"/>
          <w:w w:val="110"/>
        </w:rPr>
        <w:t xml:space="preserve"> </w:t>
      </w:r>
      <w:r w:rsidRPr="00AF780D">
        <w:rPr>
          <w:spacing w:val="-2"/>
          <w:w w:val="110"/>
        </w:rPr>
        <w:t>allow</w:t>
      </w:r>
      <w:r w:rsidRPr="00AF780D">
        <w:rPr>
          <w:spacing w:val="-6"/>
          <w:w w:val="110"/>
        </w:rPr>
        <w:t xml:space="preserve"> </w:t>
      </w:r>
      <w:r w:rsidRPr="00AF780D">
        <w:rPr>
          <w:spacing w:val="-2"/>
          <w:w w:val="110"/>
        </w:rPr>
        <w:t>generalization</w:t>
      </w:r>
      <w:r w:rsidRPr="00AF780D">
        <w:rPr>
          <w:spacing w:val="-6"/>
          <w:w w:val="110"/>
        </w:rPr>
        <w:t xml:space="preserve"> </w:t>
      </w:r>
      <w:r w:rsidRPr="00AF780D">
        <w:rPr>
          <w:spacing w:val="-2"/>
          <w:w w:val="110"/>
        </w:rPr>
        <w:t>of</w:t>
      </w:r>
      <w:r w:rsidRPr="00AF780D">
        <w:rPr>
          <w:spacing w:val="-6"/>
          <w:w w:val="110"/>
        </w:rPr>
        <w:t xml:space="preserve"> </w:t>
      </w:r>
      <w:r w:rsidRPr="00AF780D">
        <w:rPr>
          <w:spacing w:val="-2"/>
          <w:w w:val="110"/>
        </w:rPr>
        <w:t xml:space="preserve">knowledge </w:t>
      </w:r>
      <w:r w:rsidRPr="00AF780D">
        <w:t>across</w:t>
      </w:r>
      <w:r w:rsidRPr="00AF780D">
        <w:rPr>
          <w:spacing w:val="40"/>
        </w:rPr>
        <w:t xml:space="preserve"> </w:t>
      </w:r>
      <w:r w:rsidRPr="00AF780D">
        <w:t>a</w:t>
      </w:r>
      <w:r w:rsidRPr="00AF780D">
        <w:rPr>
          <w:spacing w:val="40"/>
        </w:rPr>
        <w:t xml:space="preserve"> </w:t>
      </w:r>
      <w:r w:rsidRPr="00AF780D">
        <w:t>wide</w:t>
      </w:r>
      <w:r w:rsidRPr="00AF780D">
        <w:rPr>
          <w:spacing w:val="40"/>
        </w:rPr>
        <w:t xml:space="preserve"> </w:t>
      </w:r>
      <w:r w:rsidRPr="00AF780D">
        <w:t>range</w:t>
      </w:r>
      <w:r w:rsidRPr="00AF780D">
        <w:rPr>
          <w:spacing w:val="40"/>
        </w:rPr>
        <w:t xml:space="preserve"> </w:t>
      </w:r>
      <w:r w:rsidRPr="00AF780D">
        <w:t>of</w:t>
      </w:r>
      <w:r w:rsidRPr="00AF780D">
        <w:rPr>
          <w:spacing w:val="40"/>
        </w:rPr>
        <w:t xml:space="preserve"> </w:t>
      </w:r>
      <w:r w:rsidRPr="00AF780D">
        <w:t>bioinformatics</w:t>
      </w:r>
      <w:r w:rsidRPr="00AF780D">
        <w:rPr>
          <w:spacing w:val="40"/>
        </w:rPr>
        <w:t xml:space="preserve"> </w:t>
      </w:r>
      <w:r w:rsidRPr="00AF780D">
        <w:t>applications.</w:t>
      </w:r>
      <w:r w:rsidRPr="00AF780D">
        <w:rPr>
          <w:spacing w:val="40"/>
        </w:rPr>
        <w:t xml:space="preserve"> </w:t>
      </w:r>
      <w:r w:rsidRPr="00AF780D">
        <w:t>Advanced</w:t>
      </w:r>
      <w:r w:rsidRPr="00AF780D">
        <w:rPr>
          <w:spacing w:val="40"/>
        </w:rPr>
        <w:t xml:space="preserve"> </w:t>
      </w:r>
      <w:r w:rsidRPr="00AF780D">
        <w:t>methods</w:t>
      </w:r>
      <w:r w:rsidRPr="00AF780D">
        <w:rPr>
          <w:spacing w:val="40"/>
        </w:rPr>
        <w:t xml:space="preserve"> </w:t>
      </w:r>
      <w:r w:rsidRPr="00AF780D">
        <w:t>include</w:t>
      </w:r>
      <w:r w:rsidRPr="00AF780D">
        <w:rPr>
          <w:spacing w:val="40"/>
        </w:rPr>
        <w:t xml:space="preserve"> </w:t>
      </w:r>
      <w:r w:rsidRPr="00AF780D">
        <w:t>deep</w:t>
      </w:r>
      <w:r w:rsidRPr="00AF780D">
        <w:rPr>
          <w:spacing w:val="40"/>
        </w:rPr>
        <w:t xml:space="preserve"> </w:t>
      </w:r>
      <w:r w:rsidRPr="00AF780D">
        <w:t>learning</w:t>
      </w:r>
      <w:r w:rsidRPr="00AF780D">
        <w:rPr>
          <w:spacing w:val="40"/>
        </w:rPr>
        <w:t xml:space="preserve"> </w:t>
      </w:r>
      <w:r w:rsidRPr="00AF780D">
        <w:t>models,</w:t>
      </w:r>
      <w:r w:rsidRPr="00AF780D">
        <w:rPr>
          <w:spacing w:val="40"/>
        </w:rPr>
        <w:t xml:space="preserve"> </w:t>
      </w:r>
      <w:r w:rsidRPr="00AF780D">
        <w:t xml:space="preserve">which </w:t>
      </w:r>
      <w:r w:rsidRPr="00AF780D">
        <w:rPr>
          <w:w w:val="110"/>
        </w:rPr>
        <w:t>are</w:t>
      </w:r>
      <w:r w:rsidRPr="00AF780D">
        <w:rPr>
          <w:spacing w:val="-4"/>
          <w:w w:val="110"/>
        </w:rPr>
        <w:t xml:space="preserve"> </w:t>
      </w:r>
      <w:r w:rsidRPr="00AF780D">
        <w:rPr>
          <w:w w:val="110"/>
        </w:rPr>
        <w:t>increasingly</w:t>
      </w:r>
      <w:r w:rsidRPr="00AF780D">
        <w:rPr>
          <w:spacing w:val="-5"/>
          <w:w w:val="110"/>
        </w:rPr>
        <w:t xml:space="preserve"> </w:t>
      </w:r>
      <w:r w:rsidRPr="00AF780D">
        <w:rPr>
          <w:w w:val="110"/>
        </w:rPr>
        <w:t>applied</w:t>
      </w:r>
      <w:r w:rsidRPr="00AF780D">
        <w:rPr>
          <w:spacing w:val="-5"/>
          <w:w w:val="110"/>
        </w:rPr>
        <w:t xml:space="preserve"> </w:t>
      </w:r>
      <w:r w:rsidRPr="00AF780D">
        <w:rPr>
          <w:w w:val="110"/>
        </w:rPr>
        <w:t>to</w:t>
      </w:r>
      <w:r w:rsidRPr="00AF780D">
        <w:rPr>
          <w:spacing w:val="-5"/>
          <w:w w:val="110"/>
        </w:rPr>
        <w:t xml:space="preserve"> </w:t>
      </w:r>
      <w:r w:rsidRPr="00AF780D">
        <w:rPr>
          <w:w w:val="110"/>
        </w:rPr>
        <w:t>classify</w:t>
      </w:r>
      <w:r w:rsidRPr="00AF780D">
        <w:rPr>
          <w:spacing w:val="-4"/>
          <w:w w:val="110"/>
        </w:rPr>
        <w:t xml:space="preserve"> </w:t>
      </w:r>
      <w:r w:rsidRPr="00AF780D">
        <w:rPr>
          <w:w w:val="110"/>
        </w:rPr>
        <w:t>miRNA</w:t>
      </w:r>
      <w:r w:rsidRPr="00AF780D">
        <w:rPr>
          <w:spacing w:val="-5"/>
          <w:w w:val="110"/>
        </w:rPr>
        <w:t xml:space="preserve"> </w:t>
      </w:r>
      <w:r w:rsidRPr="00AF780D">
        <w:rPr>
          <w:w w:val="110"/>
        </w:rPr>
        <w:t>to</w:t>
      </w:r>
      <w:r w:rsidRPr="00AF780D">
        <w:rPr>
          <w:spacing w:val="-5"/>
          <w:w w:val="110"/>
        </w:rPr>
        <w:t xml:space="preserve"> </w:t>
      </w:r>
      <w:r w:rsidRPr="00AF780D">
        <w:rPr>
          <w:w w:val="110"/>
        </w:rPr>
        <w:t>unveil</w:t>
      </w:r>
      <w:r w:rsidRPr="00AF780D">
        <w:rPr>
          <w:spacing w:val="-5"/>
          <w:w w:val="110"/>
        </w:rPr>
        <w:t xml:space="preserve"> </w:t>
      </w:r>
      <w:r w:rsidRPr="00AF780D">
        <w:rPr>
          <w:w w:val="110"/>
        </w:rPr>
        <w:t>non-linear,</w:t>
      </w:r>
      <w:r w:rsidRPr="00AF780D">
        <w:rPr>
          <w:spacing w:val="-4"/>
          <w:w w:val="110"/>
        </w:rPr>
        <w:t xml:space="preserve"> </w:t>
      </w:r>
      <w:r w:rsidRPr="00AF780D">
        <w:rPr>
          <w:w w:val="110"/>
        </w:rPr>
        <w:t>multi-dimensional</w:t>
      </w:r>
      <w:r w:rsidRPr="00AF780D">
        <w:rPr>
          <w:spacing w:val="-4"/>
          <w:w w:val="110"/>
        </w:rPr>
        <w:t xml:space="preserve"> </w:t>
      </w:r>
      <w:r w:rsidRPr="00AF780D">
        <w:rPr>
          <w:w w:val="110"/>
        </w:rPr>
        <w:t>patterns.</w:t>
      </w:r>
      <w:r w:rsidRPr="00AF780D">
        <w:rPr>
          <w:spacing w:val="-5"/>
          <w:w w:val="110"/>
        </w:rPr>
        <w:t xml:space="preserve"> </w:t>
      </w:r>
      <w:proofErr w:type="gramStart"/>
      <w:r w:rsidRPr="00AF780D">
        <w:rPr>
          <w:w w:val="110"/>
        </w:rPr>
        <w:t>In</w:t>
      </w:r>
      <w:r w:rsidRPr="00AF780D">
        <w:rPr>
          <w:spacing w:val="-4"/>
          <w:w w:val="110"/>
        </w:rPr>
        <w:t xml:space="preserve"> </w:t>
      </w:r>
      <w:r w:rsidRPr="00AF780D">
        <w:rPr>
          <w:w w:val="110"/>
        </w:rPr>
        <w:t>particular, ANNs</w:t>
      </w:r>
      <w:proofErr w:type="gramEnd"/>
      <w:r w:rsidRPr="00AF780D">
        <w:rPr>
          <w:w w:val="110"/>
        </w:rPr>
        <w:t xml:space="preserve"> are known to learn subtle patterns and for their potential possibility of identifying more complex </w:t>
      </w:r>
      <w:r w:rsidRPr="00AF780D">
        <w:t>relationships</w:t>
      </w:r>
      <w:r w:rsidRPr="00AF780D">
        <w:rPr>
          <w:spacing w:val="40"/>
        </w:rPr>
        <w:t xml:space="preserve"> </w:t>
      </w:r>
      <w:r w:rsidRPr="00AF780D">
        <w:t>that</w:t>
      </w:r>
      <w:r w:rsidRPr="00AF780D">
        <w:rPr>
          <w:spacing w:val="40"/>
        </w:rPr>
        <w:t xml:space="preserve"> </w:t>
      </w:r>
      <w:r w:rsidRPr="00AF780D">
        <w:t>can</w:t>
      </w:r>
      <w:r w:rsidRPr="00AF780D">
        <w:rPr>
          <w:spacing w:val="40"/>
        </w:rPr>
        <w:t xml:space="preserve"> </w:t>
      </w:r>
      <w:r w:rsidRPr="00AF780D">
        <w:t>sometimes</w:t>
      </w:r>
      <w:r w:rsidRPr="00AF780D">
        <w:rPr>
          <w:spacing w:val="40"/>
        </w:rPr>
        <w:t xml:space="preserve"> </w:t>
      </w:r>
      <w:r w:rsidRPr="00AF780D">
        <w:t>go</w:t>
      </w:r>
      <w:r w:rsidRPr="00AF780D">
        <w:rPr>
          <w:spacing w:val="40"/>
        </w:rPr>
        <w:t xml:space="preserve"> </w:t>
      </w:r>
      <w:r w:rsidRPr="00AF780D">
        <w:t>unnoticed</w:t>
      </w:r>
      <w:r w:rsidRPr="00AF780D">
        <w:rPr>
          <w:spacing w:val="40"/>
        </w:rPr>
        <w:t xml:space="preserve"> </w:t>
      </w:r>
      <w:r w:rsidRPr="00AF780D">
        <w:t>by</w:t>
      </w:r>
      <w:r w:rsidRPr="00AF780D">
        <w:rPr>
          <w:spacing w:val="40"/>
        </w:rPr>
        <w:t xml:space="preserve"> </w:t>
      </w:r>
      <w:r w:rsidRPr="00AF780D">
        <w:t>some</w:t>
      </w:r>
      <w:r w:rsidRPr="00AF780D">
        <w:rPr>
          <w:spacing w:val="40"/>
        </w:rPr>
        <w:t xml:space="preserve"> </w:t>
      </w:r>
      <w:r w:rsidRPr="00AF780D">
        <w:t>other</w:t>
      </w:r>
      <w:r w:rsidRPr="00AF780D">
        <w:rPr>
          <w:spacing w:val="40"/>
        </w:rPr>
        <w:t xml:space="preserve"> </w:t>
      </w:r>
      <w:r w:rsidRPr="00AF780D">
        <w:t>more</w:t>
      </w:r>
      <w:r w:rsidRPr="00AF780D">
        <w:rPr>
          <w:spacing w:val="40"/>
        </w:rPr>
        <w:t xml:space="preserve"> </w:t>
      </w:r>
      <w:r w:rsidRPr="00AF780D">
        <w:t>straightforward</w:t>
      </w:r>
      <w:r w:rsidRPr="00AF780D">
        <w:rPr>
          <w:spacing w:val="40"/>
        </w:rPr>
        <w:t xml:space="preserve"> </w:t>
      </w:r>
      <w:r w:rsidRPr="00AF780D">
        <w:t>machine</w:t>
      </w:r>
      <w:r w:rsidRPr="00AF780D">
        <w:rPr>
          <w:spacing w:val="40"/>
        </w:rPr>
        <w:t xml:space="preserve"> </w:t>
      </w:r>
      <w:r w:rsidRPr="00AF780D">
        <w:t>learning</w:t>
      </w:r>
      <w:r w:rsidRPr="00AF780D">
        <w:rPr>
          <w:spacing w:val="40"/>
        </w:rPr>
        <w:t xml:space="preserve"> </w:t>
      </w:r>
      <w:r w:rsidRPr="00AF780D">
        <w:t xml:space="preserve">models, </w:t>
      </w:r>
      <w:r w:rsidRPr="00AF780D">
        <w:rPr>
          <w:w w:val="110"/>
        </w:rPr>
        <w:t>such as catching very subtle miRNA-disease associations.</w:t>
      </w:r>
    </w:p>
    <w:p w14:paraId="349C3A05"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686A970C" w14:textId="77777777" w:rsidR="004E4F4F" w:rsidRPr="00AF780D" w:rsidRDefault="00000000">
      <w:pPr>
        <w:pStyle w:val="Heading2"/>
        <w:numPr>
          <w:ilvl w:val="1"/>
          <w:numId w:val="4"/>
        </w:numPr>
        <w:tabs>
          <w:tab w:val="left" w:pos="818"/>
        </w:tabs>
        <w:spacing w:before="35"/>
        <w:ind w:left="818" w:hanging="477"/>
        <w:rPr>
          <w:rFonts w:ascii="Times New Roman" w:hAnsi="Times New Roman" w:cs="Times New Roman"/>
        </w:rPr>
      </w:pPr>
      <w:bookmarkStart w:id="5" w:name="Gaps_in_Existing_Studies_"/>
      <w:bookmarkEnd w:id="5"/>
      <w:r w:rsidRPr="00AF780D">
        <w:rPr>
          <w:rFonts w:ascii="Times New Roman" w:hAnsi="Times New Roman" w:cs="Times New Roman"/>
          <w:spacing w:val="-2"/>
        </w:rPr>
        <w:lastRenderedPageBreak/>
        <w:t>Gaps</w:t>
      </w:r>
      <w:r w:rsidRPr="00AF780D">
        <w:rPr>
          <w:rFonts w:ascii="Times New Roman" w:hAnsi="Times New Roman" w:cs="Times New Roman"/>
          <w:spacing w:val="2"/>
        </w:rPr>
        <w:t xml:space="preserve"> </w:t>
      </w:r>
      <w:r w:rsidRPr="00AF780D">
        <w:rPr>
          <w:rFonts w:ascii="Times New Roman" w:hAnsi="Times New Roman" w:cs="Times New Roman"/>
          <w:spacing w:val="-2"/>
        </w:rPr>
        <w:t>in</w:t>
      </w:r>
      <w:r w:rsidRPr="00AF780D">
        <w:rPr>
          <w:rFonts w:ascii="Times New Roman" w:hAnsi="Times New Roman" w:cs="Times New Roman"/>
          <w:spacing w:val="3"/>
        </w:rPr>
        <w:t xml:space="preserve"> </w:t>
      </w:r>
      <w:r w:rsidRPr="00AF780D">
        <w:rPr>
          <w:rFonts w:ascii="Times New Roman" w:hAnsi="Times New Roman" w:cs="Times New Roman"/>
          <w:spacing w:val="-2"/>
        </w:rPr>
        <w:t>Existing</w:t>
      </w:r>
      <w:r w:rsidRPr="00AF780D">
        <w:rPr>
          <w:rFonts w:ascii="Times New Roman" w:hAnsi="Times New Roman" w:cs="Times New Roman"/>
          <w:spacing w:val="2"/>
        </w:rPr>
        <w:t xml:space="preserve"> </w:t>
      </w:r>
      <w:r w:rsidRPr="00AF780D">
        <w:rPr>
          <w:rFonts w:ascii="Times New Roman" w:hAnsi="Times New Roman" w:cs="Times New Roman"/>
          <w:spacing w:val="-2"/>
        </w:rPr>
        <w:t>Studies</w:t>
      </w:r>
    </w:p>
    <w:p w14:paraId="5C31A144" w14:textId="77777777" w:rsidR="004E4F4F" w:rsidRPr="00AF780D" w:rsidRDefault="00000000">
      <w:pPr>
        <w:pStyle w:val="BodyText"/>
        <w:spacing w:before="120" w:line="249" w:lineRule="auto"/>
        <w:ind w:left="341" w:right="137"/>
        <w:jc w:val="both"/>
      </w:pPr>
      <w:r w:rsidRPr="00AF780D">
        <w:rPr>
          <w:w w:val="105"/>
        </w:rPr>
        <w:t xml:space="preserve">Despite the great improvements made in using machine learning for predicting miRNA-disease associations, many current studies yet have some limitations. The main significant issue remains scalability; most </w:t>
      </w:r>
      <w:proofErr w:type="spellStart"/>
      <w:r w:rsidRPr="00AF780D">
        <w:rPr>
          <w:w w:val="105"/>
        </w:rPr>
        <w:t>tradi</w:t>
      </w:r>
      <w:proofErr w:type="spellEnd"/>
      <w:r w:rsidRPr="00AF780D">
        <w:rPr>
          <w:w w:val="105"/>
        </w:rPr>
        <w:t xml:space="preserve">- </w:t>
      </w:r>
      <w:proofErr w:type="spellStart"/>
      <w:r w:rsidRPr="00AF780D">
        <w:rPr>
          <w:w w:val="105"/>
        </w:rPr>
        <w:t>tional</w:t>
      </w:r>
      <w:proofErr w:type="spellEnd"/>
      <w:r w:rsidRPr="00AF780D">
        <w:rPr>
          <w:w w:val="105"/>
        </w:rPr>
        <w:t xml:space="preserve"> machine learning models may not handle massive datasets produced by high-throughput sequencing. Many studies </w:t>
      </w:r>
      <w:proofErr w:type="gramStart"/>
      <w:r w:rsidRPr="00AF780D">
        <w:rPr>
          <w:w w:val="105"/>
        </w:rPr>
        <w:t>had</w:t>
      </w:r>
      <w:proofErr w:type="gramEnd"/>
      <w:r w:rsidRPr="00AF780D">
        <w:rPr>
          <w:w w:val="105"/>
        </w:rPr>
        <w:t xml:space="preserve"> used simpler models due to computational limitations, which may not even capture the complexity involved with miRNA-disease interactions. The connection between miRNAs and diseases, akin</w:t>
      </w:r>
      <w:r w:rsidRPr="00AF780D">
        <w:rPr>
          <w:spacing w:val="40"/>
          <w:w w:val="105"/>
        </w:rPr>
        <w:t xml:space="preserve"> </w:t>
      </w:r>
      <w:r w:rsidRPr="00AF780D">
        <w:rPr>
          <w:w w:val="105"/>
        </w:rPr>
        <w:t xml:space="preserve">to long non-coding RNAs in computational models, highlights the need for approaches transitioning from experimental findings to computational predictions [5]. If the insights </w:t>
      </w:r>
      <w:proofErr w:type="gramStart"/>
      <w:r w:rsidRPr="00AF780D">
        <w:rPr>
          <w:w w:val="105"/>
        </w:rPr>
        <w:t>of</w:t>
      </w:r>
      <w:proofErr w:type="gramEnd"/>
      <w:r w:rsidRPr="00AF780D">
        <w:rPr>
          <w:w w:val="105"/>
        </w:rPr>
        <w:t xml:space="preserve"> the means through which the pre- diction was made are unclear, these models will hardly ever gain much support from the healthcare providers and therefore used in clinical practice. Another gap is the lack of standard datasets and metrics for </w:t>
      </w:r>
      <w:proofErr w:type="spellStart"/>
      <w:proofErr w:type="gramStart"/>
      <w:r w:rsidRPr="00AF780D">
        <w:rPr>
          <w:w w:val="105"/>
        </w:rPr>
        <w:t>mea</w:t>
      </w:r>
      <w:proofErr w:type="spellEnd"/>
      <w:proofErr w:type="gramEnd"/>
      <w:r w:rsidRPr="00AF780D">
        <w:rPr>
          <w:w w:val="105"/>
        </w:rPr>
        <w:t>-</w:t>
      </w:r>
      <w:r w:rsidRPr="00AF780D">
        <w:rPr>
          <w:spacing w:val="80"/>
          <w:w w:val="105"/>
        </w:rPr>
        <w:t xml:space="preserve"> </w:t>
      </w:r>
      <w:proofErr w:type="spellStart"/>
      <w:r w:rsidRPr="00AF780D">
        <w:rPr>
          <w:w w:val="105"/>
        </w:rPr>
        <w:t>suring</w:t>
      </w:r>
      <w:proofErr w:type="spellEnd"/>
      <w:r w:rsidRPr="00AF780D">
        <w:rPr>
          <w:w w:val="105"/>
        </w:rPr>
        <w:t xml:space="preserve"> performance across different studies, through which it is impossible to compare results and draw consistent conclusions.</w:t>
      </w:r>
    </w:p>
    <w:p w14:paraId="77049BD8" w14:textId="77777777" w:rsidR="004E4F4F" w:rsidRPr="00AF780D" w:rsidRDefault="004E4F4F">
      <w:pPr>
        <w:pStyle w:val="BodyText"/>
        <w:spacing w:before="25"/>
      </w:pPr>
    </w:p>
    <w:p w14:paraId="06DBAE20"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6" w:name="Need_for_Advanced_Techniques"/>
      <w:bookmarkEnd w:id="6"/>
      <w:r w:rsidRPr="00AF780D">
        <w:rPr>
          <w:rFonts w:ascii="Times New Roman" w:hAnsi="Times New Roman" w:cs="Times New Roman"/>
          <w:spacing w:val="-4"/>
        </w:rPr>
        <w:t>Need</w:t>
      </w:r>
      <w:r w:rsidRPr="00AF780D">
        <w:rPr>
          <w:rFonts w:ascii="Times New Roman" w:hAnsi="Times New Roman" w:cs="Times New Roman"/>
          <w:spacing w:val="-1"/>
        </w:rPr>
        <w:t xml:space="preserve"> </w:t>
      </w:r>
      <w:r w:rsidRPr="00AF780D">
        <w:rPr>
          <w:rFonts w:ascii="Times New Roman" w:hAnsi="Times New Roman" w:cs="Times New Roman"/>
          <w:spacing w:val="-4"/>
        </w:rPr>
        <w:t>for</w:t>
      </w:r>
      <w:r w:rsidRPr="00AF780D">
        <w:rPr>
          <w:rFonts w:ascii="Times New Roman" w:hAnsi="Times New Roman" w:cs="Times New Roman"/>
          <w:spacing w:val="-1"/>
        </w:rPr>
        <w:t xml:space="preserve"> </w:t>
      </w:r>
      <w:r w:rsidRPr="00AF780D">
        <w:rPr>
          <w:rFonts w:ascii="Times New Roman" w:hAnsi="Times New Roman" w:cs="Times New Roman"/>
          <w:spacing w:val="-4"/>
        </w:rPr>
        <w:t>Advanced</w:t>
      </w:r>
      <w:r w:rsidRPr="00AF780D">
        <w:rPr>
          <w:rFonts w:ascii="Times New Roman" w:hAnsi="Times New Roman" w:cs="Times New Roman"/>
        </w:rPr>
        <w:t xml:space="preserve"> </w:t>
      </w:r>
      <w:r w:rsidRPr="00AF780D">
        <w:rPr>
          <w:rFonts w:ascii="Times New Roman" w:hAnsi="Times New Roman" w:cs="Times New Roman"/>
          <w:spacing w:val="-4"/>
        </w:rPr>
        <w:t>Techniques</w:t>
      </w:r>
    </w:p>
    <w:p w14:paraId="34B3B075" w14:textId="77777777" w:rsidR="004E4F4F" w:rsidRPr="00AF780D" w:rsidRDefault="00000000">
      <w:pPr>
        <w:pStyle w:val="BodyText"/>
        <w:spacing w:before="120" w:line="249" w:lineRule="auto"/>
        <w:ind w:left="341" w:right="137"/>
        <w:jc w:val="both"/>
      </w:pPr>
      <w:r w:rsidRPr="00AF780D">
        <w:rPr>
          <w:w w:val="105"/>
        </w:rPr>
        <w:t>All</w:t>
      </w:r>
      <w:r w:rsidRPr="00AF780D">
        <w:rPr>
          <w:spacing w:val="36"/>
          <w:w w:val="105"/>
        </w:rPr>
        <w:t xml:space="preserve"> </w:t>
      </w:r>
      <w:r w:rsidRPr="00AF780D">
        <w:rPr>
          <w:w w:val="105"/>
        </w:rPr>
        <w:t>these</w:t>
      </w:r>
      <w:r w:rsidRPr="00AF780D">
        <w:rPr>
          <w:spacing w:val="36"/>
          <w:w w:val="105"/>
        </w:rPr>
        <w:t xml:space="preserve"> </w:t>
      </w:r>
      <w:r w:rsidRPr="00AF780D">
        <w:rPr>
          <w:w w:val="105"/>
        </w:rPr>
        <w:t>could</w:t>
      </w:r>
      <w:r w:rsidRPr="00AF780D">
        <w:rPr>
          <w:spacing w:val="36"/>
          <w:w w:val="105"/>
        </w:rPr>
        <w:t xml:space="preserve"> </w:t>
      </w:r>
      <w:r w:rsidRPr="00AF780D">
        <w:rPr>
          <w:w w:val="105"/>
        </w:rPr>
        <w:t>be</w:t>
      </w:r>
      <w:r w:rsidRPr="00AF780D">
        <w:rPr>
          <w:spacing w:val="36"/>
          <w:w w:val="105"/>
        </w:rPr>
        <w:t xml:space="preserve"> </w:t>
      </w:r>
      <w:r w:rsidRPr="00AF780D">
        <w:rPr>
          <w:w w:val="105"/>
        </w:rPr>
        <w:t>overcome</w:t>
      </w:r>
      <w:r w:rsidRPr="00AF780D">
        <w:rPr>
          <w:spacing w:val="36"/>
          <w:w w:val="105"/>
        </w:rPr>
        <w:t xml:space="preserve"> </w:t>
      </w:r>
      <w:r w:rsidRPr="00AF780D">
        <w:rPr>
          <w:w w:val="105"/>
        </w:rPr>
        <w:t>only</w:t>
      </w:r>
      <w:r w:rsidRPr="00AF780D">
        <w:rPr>
          <w:spacing w:val="36"/>
          <w:w w:val="105"/>
        </w:rPr>
        <w:t xml:space="preserve"> </w:t>
      </w:r>
      <w:r w:rsidRPr="00AF780D">
        <w:rPr>
          <w:w w:val="105"/>
        </w:rPr>
        <w:t>by</w:t>
      </w:r>
      <w:r w:rsidRPr="00AF780D">
        <w:rPr>
          <w:spacing w:val="36"/>
          <w:w w:val="105"/>
        </w:rPr>
        <w:t xml:space="preserve"> </w:t>
      </w:r>
      <w:r w:rsidRPr="00AF780D">
        <w:rPr>
          <w:w w:val="105"/>
        </w:rPr>
        <w:t>using</w:t>
      </w:r>
      <w:r w:rsidRPr="00AF780D">
        <w:rPr>
          <w:spacing w:val="36"/>
          <w:w w:val="105"/>
        </w:rPr>
        <w:t xml:space="preserve"> </w:t>
      </w:r>
      <w:r w:rsidRPr="00AF780D">
        <w:rPr>
          <w:w w:val="105"/>
        </w:rPr>
        <w:t>even</w:t>
      </w:r>
      <w:r w:rsidRPr="00AF780D">
        <w:rPr>
          <w:spacing w:val="36"/>
          <w:w w:val="105"/>
        </w:rPr>
        <w:t xml:space="preserve"> </w:t>
      </w:r>
      <w:r w:rsidRPr="00AF780D">
        <w:rPr>
          <w:w w:val="105"/>
        </w:rPr>
        <w:t>more</w:t>
      </w:r>
      <w:r w:rsidRPr="00AF780D">
        <w:rPr>
          <w:spacing w:val="36"/>
          <w:w w:val="105"/>
        </w:rPr>
        <w:t xml:space="preserve"> </w:t>
      </w:r>
      <w:r w:rsidRPr="00AF780D">
        <w:rPr>
          <w:w w:val="105"/>
        </w:rPr>
        <w:t>sophisticated</w:t>
      </w:r>
      <w:r w:rsidRPr="00AF780D">
        <w:rPr>
          <w:spacing w:val="36"/>
          <w:w w:val="105"/>
        </w:rPr>
        <w:t xml:space="preserve"> </w:t>
      </w:r>
      <w:r w:rsidRPr="00AF780D">
        <w:rPr>
          <w:w w:val="105"/>
        </w:rPr>
        <w:t>models</w:t>
      </w:r>
      <w:r w:rsidRPr="00AF780D">
        <w:rPr>
          <w:spacing w:val="36"/>
          <w:w w:val="105"/>
        </w:rPr>
        <w:t xml:space="preserve"> </w:t>
      </w:r>
      <w:r w:rsidRPr="00AF780D">
        <w:rPr>
          <w:w w:val="105"/>
        </w:rPr>
        <w:t>with</w:t>
      </w:r>
      <w:r w:rsidRPr="00AF780D">
        <w:rPr>
          <w:spacing w:val="36"/>
          <w:w w:val="105"/>
        </w:rPr>
        <w:t xml:space="preserve"> </w:t>
      </w:r>
      <w:r w:rsidRPr="00AF780D">
        <w:rPr>
          <w:w w:val="105"/>
        </w:rPr>
        <w:t>the</w:t>
      </w:r>
      <w:r w:rsidRPr="00AF780D">
        <w:rPr>
          <w:spacing w:val="36"/>
          <w:w w:val="105"/>
        </w:rPr>
        <w:t xml:space="preserve"> </w:t>
      </w:r>
      <w:r w:rsidRPr="00AF780D">
        <w:rPr>
          <w:w w:val="105"/>
        </w:rPr>
        <w:t>usage</w:t>
      </w:r>
      <w:r w:rsidRPr="00AF780D">
        <w:rPr>
          <w:spacing w:val="36"/>
          <w:w w:val="105"/>
        </w:rPr>
        <w:t xml:space="preserve"> </w:t>
      </w:r>
      <w:r w:rsidRPr="00AF780D">
        <w:rPr>
          <w:w w:val="105"/>
        </w:rPr>
        <w:t>of</w:t>
      </w:r>
      <w:r w:rsidRPr="00AF780D">
        <w:rPr>
          <w:spacing w:val="36"/>
          <w:w w:val="105"/>
        </w:rPr>
        <w:t xml:space="preserve"> </w:t>
      </w:r>
      <w:r w:rsidRPr="00AF780D">
        <w:rPr>
          <w:w w:val="105"/>
        </w:rPr>
        <w:t>increased sizes of dataset. Deep learning, especially ANNs and GNNs, is gaining ground to analyze high-dimensional miRNA data. These methods proved to be efficient in capturing complex, nonlinear interactions within huge datasets, which is a pre-requisite for the identification of subtle associations between miRNAs and diseases. For example, ANNs are very effective for layer-pattern detection in miRNA that could be related to some complex mechanism of biology involved in the progression of disease.</w:t>
      </w:r>
    </w:p>
    <w:p w14:paraId="6C854022" w14:textId="77777777" w:rsidR="004E4F4F" w:rsidRPr="00AF780D" w:rsidRDefault="00000000">
      <w:pPr>
        <w:pStyle w:val="BodyText"/>
        <w:spacing w:before="5" w:line="249" w:lineRule="auto"/>
        <w:ind w:left="341" w:right="137" w:firstLine="298"/>
        <w:jc w:val="both"/>
      </w:pPr>
      <w:r w:rsidRPr="00AF780D">
        <w:rPr>
          <w:w w:val="105"/>
        </w:rPr>
        <w:t>Graph Neural Networks (GNNs) are a novel class of approaches designed for systems biology but would be quite natural to analyze the miRNA-disease networks. For GNNs, indirect and hierarchical associations</w:t>
      </w:r>
      <w:r w:rsidRPr="00AF780D">
        <w:rPr>
          <w:spacing w:val="80"/>
          <w:w w:val="105"/>
        </w:rPr>
        <w:t xml:space="preserve"> </w:t>
      </w:r>
      <w:r w:rsidRPr="00AF780D">
        <w:rPr>
          <w:w w:val="105"/>
        </w:rPr>
        <w:t>that</w:t>
      </w:r>
      <w:r w:rsidRPr="00AF780D">
        <w:rPr>
          <w:spacing w:val="23"/>
          <w:w w:val="105"/>
        </w:rPr>
        <w:t xml:space="preserve"> </w:t>
      </w:r>
      <w:r w:rsidRPr="00AF780D">
        <w:rPr>
          <w:w w:val="105"/>
        </w:rPr>
        <w:t>other</w:t>
      </w:r>
      <w:r w:rsidRPr="00AF780D">
        <w:rPr>
          <w:spacing w:val="24"/>
          <w:w w:val="105"/>
        </w:rPr>
        <w:t xml:space="preserve"> </w:t>
      </w:r>
      <w:r w:rsidRPr="00AF780D">
        <w:rPr>
          <w:w w:val="105"/>
        </w:rPr>
        <w:t>models</w:t>
      </w:r>
      <w:r w:rsidRPr="00AF780D">
        <w:rPr>
          <w:spacing w:val="23"/>
          <w:w w:val="105"/>
        </w:rPr>
        <w:t xml:space="preserve"> </w:t>
      </w:r>
      <w:r w:rsidRPr="00AF780D">
        <w:rPr>
          <w:w w:val="105"/>
        </w:rPr>
        <w:t>cannot</w:t>
      </w:r>
      <w:r w:rsidRPr="00AF780D">
        <w:rPr>
          <w:spacing w:val="24"/>
          <w:w w:val="105"/>
        </w:rPr>
        <w:t xml:space="preserve"> </w:t>
      </w:r>
      <w:r w:rsidRPr="00AF780D">
        <w:rPr>
          <w:w w:val="105"/>
        </w:rPr>
        <w:t>easily</w:t>
      </w:r>
      <w:r w:rsidRPr="00AF780D">
        <w:rPr>
          <w:spacing w:val="24"/>
          <w:w w:val="105"/>
        </w:rPr>
        <w:t xml:space="preserve"> </w:t>
      </w:r>
      <w:r w:rsidRPr="00AF780D">
        <w:rPr>
          <w:w w:val="105"/>
        </w:rPr>
        <w:t>see</w:t>
      </w:r>
      <w:r w:rsidRPr="00AF780D">
        <w:rPr>
          <w:spacing w:val="23"/>
          <w:w w:val="105"/>
        </w:rPr>
        <w:t xml:space="preserve"> </w:t>
      </w:r>
      <w:r w:rsidRPr="00AF780D">
        <w:rPr>
          <w:w w:val="105"/>
        </w:rPr>
        <w:t>could</w:t>
      </w:r>
      <w:r w:rsidRPr="00AF780D">
        <w:rPr>
          <w:spacing w:val="24"/>
          <w:w w:val="105"/>
        </w:rPr>
        <w:t xml:space="preserve"> </w:t>
      </w:r>
      <w:r w:rsidRPr="00AF780D">
        <w:rPr>
          <w:w w:val="105"/>
        </w:rPr>
        <w:t>now</w:t>
      </w:r>
      <w:r w:rsidRPr="00AF780D">
        <w:rPr>
          <w:spacing w:val="23"/>
          <w:w w:val="105"/>
        </w:rPr>
        <w:t xml:space="preserve"> </w:t>
      </w:r>
      <w:r w:rsidRPr="00AF780D">
        <w:rPr>
          <w:w w:val="105"/>
        </w:rPr>
        <w:t>be</w:t>
      </w:r>
      <w:r w:rsidRPr="00AF780D">
        <w:rPr>
          <w:spacing w:val="24"/>
          <w:w w:val="105"/>
        </w:rPr>
        <w:t xml:space="preserve"> </w:t>
      </w:r>
      <w:r w:rsidRPr="00AF780D">
        <w:rPr>
          <w:w w:val="105"/>
        </w:rPr>
        <w:t>explicitly</w:t>
      </w:r>
      <w:r w:rsidRPr="00AF780D">
        <w:rPr>
          <w:spacing w:val="23"/>
          <w:w w:val="105"/>
        </w:rPr>
        <w:t xml:space="preserve"> </w:t>
      </w:r>
      <w:r w:rsidRPr="00AF780D">
        <w:rPr>
          <w:w w:val="105"/>
        </w:rPr>
        <w:t>found</w:t>
      </w:r>
      <w:r w:rsidRPr="00AF780D">
        <w:rPr>
          <w:spacing w:val="24"/>
          <w:w w:val="105"/>
        </w:rPr>
        <w:t xml:space="preserve"> </w:t>
      </w:r>
      <w:r w:rsidRPr="00AF780D">
        <w:rPr>
          <w:w w:val="105"/>
        </w:rPr>
        <w:t>due</w:t>
      </w:r>
      <w:r w:rsidRPr="00AF780D">
        <w:rPr>
          <w:spacing w:val="23"/>
          <w:w w:val="105"/>
        </w:rPr>
        <w:t xml:space="preserve"> </w:t>
      </w:r>
      <w:r w:rsidRPr="00AF780D">
        <w:rPr>
          <w:w w:val="105"/>
        </w:rPr>
        <w:t>to</w:t>
      </w:r>
      <w:r w:rsidRPr="00AF780D">
        <w:rPr>
          <w:spacing w:val="23"/>
          <w:w w:val="105"/>
        </w:rPr>
        <w:t xml:space="preserve"> </w:t>
      </w:r>
      <w:r w:rsidRPr="00AF780D">
        <w:rPr>
          <w:w w:val="105"/>
        </w:rPr>
        <w:t>the</w:t>
      </w:r>
      <w:r w:rsidRPr="00AF780D">
        <w:rPr>
          <w:spacing w:val="24"/>
          <w:w w:val="105"/>
        </w:rPr>
        <w:t xml:space="preserve"> </w:t>
      </w:r>
      <w:r w:rsidRPr="00AF780D">
        <w:rPr>
          <w:w w:val="105"/>
        </w:rPr>
        <w:t>use</w:t>
      </w:r>
      <w:r w:rsidRPr="00AF780D">
        <w:rPr>
          <w:spacing w:val="23"/>
          <w:w w:val="105"/>
        </w:rPr>
        <w:t xml:space="preserve"> </w:t>
      </w:r>
      <w:r w:rsidRPr="00AF780D">
        <w:rPr>
          <w:w w:val="105"/>
        </w:rPr>
        <w:t>of</w:t>
      </w:r>
      <w:r w:rsidRPr="00AF780D">
        <w:rPr>
          <w:spacing w:val="24"/>
          <w:w w:val="105"/>
        </w:rPr>
        <w:t xml:space="preserve"> </w:t>
      </w:r>
      <w:r w:rsidRPr="00AF780D">
        <w:rPr>
          <w:w w:val="105"/>
        </w:rPr>
        <w:t>miRNAs</w:t>
      </w:r>
      <w:r w:rsidRPr="00AF780D">
        <w:rPr>
          <w:spacing w:val="23"/>
          <w:w w:val="105"/>
        </w:rPr>
        <w:t xml:space="preserve"> </w:t>
      </w:r>
      <w:r w:rsidRPr="00AF780D">
        <w:rPr>
          <w:w w:val="105"/>
        </w:rPr>
        <w:t>and</w:t>
      </w:r>
      <w:r w:rsidRPr="00AF780D">
        <w:rPr>
          <w:spacing w:val="24"/>
          <w:w w:val="105"/>
        </w:rPr>
        <w:t xml:space="preserve"> </w:t>
      </w:r>
      <w:r w:rsidRPr="00AF780D">
        <w:rPr>
          <w:w w:val="105"/>
        </w:rPr>
        <w:t>diseases as nodes and relationships as edges; this is important in biomedical research in which miRNA interactions usually reside in complex regulatory networks.</w:t>
      </w:r>
    </w:p>
    <w:p w14:paraId="4EFA4B11" w14:textId="77777777" w:rsidR="004E4F4F" w:rsidRPr="00AF780D" w:rsidRDefault="00000000">
      <w:pPr>
        <w:pStyle w:val="BodyText"/>
        <w:spacing w:before="4" w:line="249" w:lineRule="auto"/>
        <w:ind w:left="341" w:right="137" w:firstLine="298"/>
        <w:jc w:val="both"/>
      </w:pPr>
      <w:r w:rsidRPr="00AF780D">
        <w:rPr>
          <w:w w:val="105"/>
        </w:rPr>
        <w:t>The</w:t>
      </w:r>
      <w:r w:rsidRPr="00AF780D">
        <w:rPr>
          <w:spacing w:val="29"/>
          <w:w w:val="105"/>
        </w:rPr>
        <w:t xml:space="preserve"> </w:t>
      </w:r>
      <w:r w:rsidRPr="00AF780D">
        <w:rPr>
          <w:w w:val="105"/>
        </w:rPr>
        <w:t>integrated</w:t>
      </w:r>
      <w:r w:rsidRPr="00AF780D">
        <w:rPr>
          <w:spacing w:val="29"/>
          <w:w w:val="105"/>
        </w:rPr>
        <w:t xml:space="preserve"> </w:t>
      </w:r>
      <w:r w:rsidRPr="00AF780D">
        <w:rPr>
          <w:w w:val="105"/>
        </w:rPr>
        <w:t>approach</w:t>
      </w:r>
      <w:r w:rsidRPr="00AF780D">
        <w:rPr>
          <w:spacing w:val="29"/>
          <w:w w:val="105"/>
        </w:rPr>
        <w:t xml:space="preserve"> </w:t>
      </w:r>
      <w:r w:rsidRPr="00AF780D">
        <w:rPr>
          <w:w w:val="105"/>
        </w:rPr>
        <w:t>is</w:t>
      </w:r>
      <w:r w:rsidRPr="00AF780D">
        <w:rPr>
          <w:spacing w:val="29"/>
          <w:w w:val="105"/>
        </w:rPr>
        <w:t xml:space="preserve"> </w:t>
      </w:r>
      <w:r w:rsidRPr="00AF780D">
        <w:rPr>
          <w:w w:val="105"/>
        </w:rPr>
        <w:t>multi-omics</w:t>
      </w:r>
      <w:r w:rsidRPr="00AF780D">
        <w:rPr>
          <w:spacing w:val="29"/>
          <w:w w:val="105"/>
        </w:rPr>
        <w:t xml:space="preserve"> </w:t>
      </w:r>
      <w:r w:rsidRPr="00AF780D">
        <w:rPr>
          <w:w w:val="105"/>
        </w:rPr>
        <w:t>data,</w:t>
      </w:r>
      <w:r w:rsidRPr="00AF780D">
        <w:rPr>
          <w:spacing w:val="29"/>
          <w:w w:val="105"/>
        </w:rPr>
        <w:t xml:space="preserve"> </w:t>
      </w:r>
      <w:r w:rsidRPr="00AF780D">
        <w:rPr>
          <w:w w:val="105"/>
        </w:rPr>
        <w:t>which</w:t>
      </w:r>
      <w:r w:rsidRPr="00AF780D">
        <w:rPr>
          <w:spacing w:val="29"/>
          <w:w w:val="105"/>
        </w:rPr>
        <w:t xml:space="preserve"> </w:t>
      </w:r>
      <w:r w:rsidRPr="00AF780D">
        <w:rPr>
          <w:w w:val="105"/>
        </w:rPr>
        <w:t>allows</w:t>
      </w:r>
      <w:r w:rsidRPr="00AF780D">
        <w:rPr>
          <w:spacing w:val="29"/>
          <w:w w:val="105"/>
        </w:rPr>
        <w:t xml:space="preserve"> </w:t>
      </w:r>
      <w:r w:rsidRPr="00AF780D">
        <w:rPr>
          <w:w w:val="105"/>
        </w:rPr>
        <w:t>the</w:t>
      </w:r>
      <w:r w:rsidRPr="00AF780D">
        <w:rPr>
          <w:spacing w:val="29"/>
          <w:w w:val="105"/>
        </w:rPr>
        <w:t xml:space="preserve"> </w:t>
      </w:r>
      <w:r w:rsidRPr="00AF780D">
        <w:rPr>
          <w:w w:val="105"/>
        </w:rPr>
        <w:t>fusion</w:t>
      </w:r>
      <w:r w:rsidRPr="00AF780D">
        <w:rPr>
          <w:spacing w:val="29"/>
          <w:w w:val="105"/>
        </w:rPr>
        <w:t xml:space="preserve"> </w:t>
      </w:r>
      <w:r w:rsidRPr="00AF780D">
        <w:rPr>
          <w:w w:val="105"/>
        </w:rPr>
        <w:t>of</w:t>
      </w:r>
      <w:r w:rsidRPr="00AF780D">
        <w:rPr>
          <w:spacing w:val="29"/>
          <w:w w:val="105"/>
        </w:rPr>
        <w:t xml:space="preserve"> </w:t>
      </w:r>
      <w:r w:rsidRPr="00AF780D">
        <w:rPr>
          <w:w w:val="105"/>
        </w:rPr>
        <w:t>miRNA</w:t>
      </w:r>
      <w:r w:rsidRPr="00AF780D">
        <w:rPr>
          <w:spacing w:val="29"/>
          <w:w w:val="105"/>
        </w:rPr>
        <w:t xml:space="preserve"> </w:t>
      </w:r>
      <w:r w:rsidRPr="00AF780D">
        <w:rPr>
          <w:w w:val="105"/>
        </w:rPr>
        <w:t>with</w:t>
      </w:r>
      <w:r w:rsidRPr="00AF780D">
        <w:rPr>
          <w:spacing w:val="29"/>
          <w:w w:val="105"/>
        </w:rPr>
        <w:t xml:space="preserve"> </w:t>
      </w:r>
      <w:r w:rsidRPr="00AF780D">
        <w:rPr>
          <w:w w:val="105"/>
        </w:rPr>
        <w:t>other</w:t>
      </w:r>
      <w:r w:rsidRPr="00AF780D">
        <w:rPr>
          <w:spacing w:val="29"/>
          <w:w w:val="105"/>
        </w:rPr>
        <w:t xml:space="preserve"> </w:t>
      </w:r>
      <w:r w:rsidRPr="00AF780D">
        <w:rPr>
          <w:w w:val="105"/>
        </w:rPr>
        <w:t>biological data types such as gene expression, proteomics, and metabolomics. It will then allow machine learning</w:t>
      </w:r>
      <w:r w:rsidRPr="00AF780D">
        <w:rPr>
          <w:spacing w:val="80"/>
          <w:w w:val="105"/>
        </w:rPr>
        <w:t xml:space="preserve"> </w:t>
      </w:r>
      <w:r w:rsidRPr="00AF780D">
        <w:rPr>
          <w:w w:val="105"/>
        </w:rPr>
        <w:t>models to understand disease mechanisms from multiple omics layers for more accurate and generalized prediction. The integration of miRNA data with other perspectives in omics will enable holistic views of disease</w:t>
      </w:r>
      <w:r w:rsidRPr="00AF780D">
        <w:rPr>
          <w:spacing w:val="21"/>
          <w:w w:val="105"/>
        </w:rPr>
        <w:t xml:space="preserve"> </w:t>
      </w:r>
      <w:r w:rsidRPr="00AF780D">
        <w:rPr>
          <w:w w:val="105"/>
        </w:rPr>
        <w:t>pathology</w:t>
      </w:r>
      <w:r w:rsidRPr="00AF780D">
        <w:rPr>
          <w:spacing w:val="21"/>
          <w:w w:val="105"/>
        </w:rPr>
        <w:t xml:space="preserve"> </w:t>
      </w:r>
      <w:r w:rsidRPr="00AF780D">
        <w:rPr>
          <w:w w:val="105"/>
        </w:rPr>
        <w:t>that</w:t>
      </w:r>
      <w:r w:rsidRPr="00AF780D">
        <w:rPr>
          <w:spacing w:val="21"/>
          <w:w w:val="105"/>
        </w:rPr>
        <w:t xml:space="preserve"> </w:t>
      </w:r>
      <w:r w:rsidRPr="00AF780D">
        <w:rPr>
          <w:w w:val="105"/>
        </w:rPr>
        <w:t>might</w:t>
      </w:r>
      <w:r w:rsidRPr="00AF780D">
        <w:rPr>
          <w:spacing w:val="21"/>
          <w:w w:val="105"/>
        </w:rPr>
        <w:t xml:space="preserve"> </w:t>
      </w:r>
      <w:r w:rsidRPr="00AF780D">
        <w:rPr>
          <w:w w:val="105"/>
        </w:rPr>
        <w:t>not</w:t>
      </w:r>
      <w:r w:rsidRPr="00AF780D">
        <w:rPr>
          <w:spacing w:val="21"/>
          <w:w w:val="105"/>
        </w:rPr>
        <w:t xml:space="preserve"> </w:t>
      </w:r>
      <w:r w:rsidRPr="00AF780D">
        <w:rPr>
          <w:w w:val="105"/>
        </w:rPr>
        <w:t>be</w:t>
      </w:r>
      <w:r w:rsidRPr="00AF780D">
        <w:rPr>
          <w:spacing w:val="21"/>
          <w:w w:val="105"/>
        </w:rPr>
        <w:t xml:space="preserve"> </w:t>
      </w:r>
      <w:r w:rsidRPr="00AF780D">
        <w:rPr>
          <w:w w:val="105"/>
        </w:rPr>
        <w:t>extracted</w:t>
      </w:r>
      <w:r w:rsidRPr="00AF780D">
        <w:rPr>
          <w:spacing w:val="21"/>
          <w:w w:val="105"/>
        </w:rPr>
        <w:t xml:space="preserve"> </w:t>
      </w:r>
      <w:r w:rsidRPr="00AF780D">
        <w:rPr>
          <w:w w:val="105"/>
        </w:rPr>
        <w:t>from</w:t>
      </w:r>
      <w:r w:rsidRPr="00AF780D">
        <w:rPr>
          <w:spacing w:val="21"/>
          <w:w w:val="105"/>
        </w:rPr>
        <w:t xml:space="preserve"> </w:t>
      </w:r>
      <w:r w:rsidRPr="00AF780D">
        <w:rPr>
          <w:w w:val="105"/>
        </w:rPr>
        <w:t>single-data-type</w:t>
      </w:r>
      <w:r w:rsidRPr="00AF780D">
        <w:rPr>
          <w:spacing w:val="21"/>
          <w:w w:val="105"/>
        </w:rPr>
        <w:t xml:space="preserve"> </w:t>
      </w:r>
      <w:r w:rsidRPr="00AF780D">
        <w:rPr>
          <w:w w:val="105"/>
        </w:rPr>
        <w:t>models.</w:t>
      </w:r>
      <w:r w:rsidRPr="00AF780D">
        <w:rPr>
          <w:spacing w:val="21"/>
          <w:w w:val="105"/>
        </w:rPr>
        <w:t xml:space="preserve"> </w:t>
      </w:r>
      <w:r w:rsidRPr="00AF780D">
        <w:rPr>
          <w:w w:val="105"/>
        </w:rPr>
        <w:t>Advanced</w:t>
      </w:r>
      <w:r w:rsidRPr="00AF780D">
        <w:rPr>
          <w:spacing w:val="21"/>
          <w:w w:val="105"/>
        </w:rPr>
        <w:t xml:space="preserve"> </w:t>
      </w:r>
      <w:r w:rsidRPr="00AF780D">
        <w:rPr>
          <w:w w:val="105"/>
        </w:rPr>
        <w:t>methodologies</w:t>
      </w:r>
      <w:r w:rsidRPr="00AF780D">
        <w:rPr>
          <w:spacing w:val="21"/>
          <w:w w:val="105"/>
        </w:rPr>
        <w:t xml:space="preserve"> </w:t>
      </w:r>
      <w:r w:rsidRPr="00AF780D">
        <w:rPr>
          <w:w w:val="105"/>
        </w:rPr>
        <w:t xml:space="preserve">such as these enable machine </w:t>
      </w:r>
      <w:proofErr w:type="gramStart"/>
      <w:r w:rsidRPr="00AF780D">
        <w:rPr>
          <w:w w:val="105"/>
        </w:rPr>
        <w:t>learning itself</w:t>
      </w:r>
      <w:proofErr w:type="gramEnd"/>
      <w:r w:rsidRPr="00AF780D">
        <w:rPr>
          <w:w w:val="105"/>
        </w:rPr>
        <w:t xml:space="preserve"> to promise overcoming the present-day limitations and, eventually, yielding</w:t>
      </w:r>
      <w:r w:rsidRPr="00AF780D">
        <w:rPr>
          <w:spacing w:val="36"/>
          <w:w w:val="105"/>
        </w:rPr>
        <w:t xml:space="preserve"> </w:t>
      </w:r>
      <w:r w:rsidRPr="00AF780D">
        <w:rPr>
          <w:w w:val="105"/>
        </w:rPr>
        <w:t>better</w:t>
      </w:r>
      <w:r w:rsidRPr="00AF780D">
        <w:rPr>
          <w:spacing w:val="36"/>
          <w:w w:val="105"/>
        </w:rPr>
        <w:t xml:space="preserve"> </w:t>
      </w:r>
      <w:r w:rsidRPr="00AF780D">
        <w:rPr>
          <w:w w:val="105"/>
        </w:rPr>
        <w:t>efficiency</w:t>
      </w:r>
      <w:r w:rsidRPr="00AF780D">
        <w:rPr>
          <w:spacing w:val="36"/>
          <w:w w:val="105"/>
        </w:rPr>
        <w:t xml:space="preserve"> </w:t>
      </w:r>
      <w:r w:rsidRPr="00AF780D">
        <w:rPr>
          <w:w w:val="105"/>
        </w:rPr>
        <w:t>in</w:t>
      </w:r>
      <w:r w:rsidRPr="00AF780D">
        <w:rPr>
          <w:spacing w:val="36"/>
          <w:w w:val="105"/>
        </w:rPr>
        <w:t xml:space="preserve"> </w:t>
      </w:r>
      <w:r w:rsidRPr="00AF780D">
        <w:rPr>
          <w:w w:val="105"/>
        </w:rPr>
        <w:t>miRNA-based</w:t>
      </w:r>
      <w:r w:rsidRPr="00AF780D">
        <w:rPr>
          <w:spacing w:val="36"/>
          <w:w w:val="105"/>
        </w:rPr>
        <w:t xml:space="preserve"> </w:t>
      </w:r>
      <w:r w:rsidRPr="00AF780D">
        <w:rPr>
          <w:w w:val="105"/>
        </w:rPr>
        <w:t>diagnostic</w:t>
      </w:r>
      <w:r w:rsidRPr="00AF780D">
        <w:rPr>
          <w:spacing w:val="36"/>
          <w:w w:val="105"/>
        </w:rPr>
        <w:t xml:space="preserve"> </w:t>
      </w:r>
      <w:r w:rsidRPr="00AF780D">
        <w:rPr>
          <w:w w:val="105"/>
        </w:rPr>
        <w:t>and</w:t>
      </w:r>
      <w:r w:rsidRPr="00AF780D">
        <w:rPr>
          <w:spacing w:val="36"/>
          <w:w w:val="105"/>
        </w:rPr>
        <w:t xml:space="preserve"> </w:t>
      </w:r>
      <w:r w:rsidRPr="00AF780D">
        <w:rPr>
          <w:w w:val="105"/>
        </w:rPr>
        <w:t>therapeutic</w:t>
      </w:r>
      <w:r w:rsidRPr="00AF780D">
        <w:rPr>
          <w:spacing w:val="36"/>
          <w:w w:val="105"/>
        </w:rPr>
        <w:t xml:space="preserve"> </w:t>
      </w:r>
      <w:r w:rsidRPr="00AF780D">
        <w:rPr>
          <w:w w:val="105"/>
        </w:rPr>
        <w:t>techniques</w:t>
      </w:r>
      <w:r w:rsidRPr="00AF780D">
        <w:rPr>
          <w:spacing w:val="36"/>
          <w:w w:val="105"/>
        </w:rPr>
        <w:t xml:space="preserve"> </w:t>
      </w:r>
      <w:r w:rsidRPr="00AF780D">
        <w:rPr>
          <w:w w:val="105"/>
        </w:rPr>
        <w:t>in</w:t>
      </w:r>
      <w:r w:rsidRPr="00AF780D">
        <w:rPr>
          <w:spacing w:val="36"/>
          <w:w w:val="105"/>
        </w:rPr>
        <w:t xml:space="preserve"> </w:t>
      </w:r>
      <w:r w:rsidRPr="00AF780D">
        <w:rPr>
          <w:w w:val="105"/>
        </w:rPr>
        <w:t>precision</w:t>
      </w:r>
      <w:r w:rsidRPr="00AF780D">
        <w:rPr>
          <w:spacing w:val="36"/>
          <w:w w:val="105"/>
        </w:rPr>
        <w:t xml:space="preserve"> </w:t>
      </w:r>
      <w:r w:rsidRPr="00AF780D">
        <w:rPr>
          <w:w w:val="105"/>
        </w:rPr>
        <w:t>medicine.</w:t>
      </w:r>
    </w:p>
    <w:p w14:paraId="731EA89C" w14:textId="77777777" w:rsidR="004E4F4F" w:rsidRPr="00AF780D" w:rsidRDefault="004E4F4F">
      <w:pPr>
        <w:pStyle w:val="BodyText"/>
        <w:spacing w:before="25"/>
      </w:pPr>
    </w:p>
    <w:p w14:paraId="7A3755EA" w14:textId="77777777" w:rsidR="004E4F4F" w:rsidRPr="00AF780D" w:rsidRDefault="00000000">
      <w:pPr>
        <w:pStyle w:val="Heading1"/>
        <w:numPr>
          <w:ilvl w:val="0"/>
          <w:numId w:val="4"/>
        </w:numPr>
        <w:tabs>
          <w:tab w:val="left" w:pos="663"/>
        </w:tabs>
        <w:ind w:hanging="322"/>
        <w:jc w:val="left"/>
        <w:rPr>
          <w:rFonts w:ascii="Times New Roman" w:hAnsi="Times New Roman" w:cs="Times New Roman"/>
        </w:rPr>
      </w:pPr>
      <w:bookmarkStart w:id="7" w:name="PROPOSED_METHODOLOGY"/>
      <w:bookmarkEnd w:id="7"/>
      <w:r w:rsidRPr="00AF780D">
        <w:rPr>
          <w:rFonts w:ascii="Times New Roman" w:hAnsi="Times New Roman" w:cs="Times New Roman"/>
          <w:w w:val="105"/>
        </w:rPr>
        <w:t>PROPOSED</w:t>
      </w:r>
      <w:r w:rsidRPr="00AF780D">
        <w:rPr>
          <w:rFonts w:ascii="Times New Roman" w:hAnsi="Times New Roman" w:cs="Times New Roman"/>
          <w:spacing w:val="40"/>
          <w:w w:val="105"/>
        </w:rPr>
        <w:t xml:space="preserve"> </w:t>
      </w:r>
      <w:r w:rsidRPr="00AF780D">
        <w:rPr>
          <w:rFonts w:ascii="Times New Roman" w:hAnsi="Times New Roman" w:cs="Times New Roman"/>
          <w:spacing w:val="-2"/>
          <w:w w:val="105"/>
        </w:rPr>
        <w:t>METHODOLOGY</w:t>
      </w:r>
    </w:p>
    <w:p w14:paraId="37E7EBEB" w14:textId="77777777" w:rsidR="004E4F4F" w:rsidRPr="00AF780D" w:rsidRDefault="00000000">
      <w:pPr>
        <w:pStyle w:val="BodyText"/>
        <w:spacing w:before="171" w:line="249" w:lineRule="auto"/>
        <w:ind w:left="341" w:right="139"/>
        <w:jc w:val="both"/>
      </w:pPr>
      <w:r w:rsidRPr="00AF780D">
        <w:t>This</w:t>
      </w:r>
      <w:r w:rsidRPr="00AF780D">
        <w:rPr>
          <w:spacing w:val="38"/>
        </w:rPr>
        <w:t xml:space="preserve"> </w:t>
      </w:r>
      <w:r w:rsidRPr="00AF780D">
        <w:t>study</w:t>
      </w:r>
      <w:r w:rsidRPr="00AF780D">
        <w:rPr>
          <w:spacing w:val="38"/>
        </w:rPr>
        <w:t xml:space="preserve"> </w:t>
      </w:r>
      <w:r w:rsidRPr="00AF780D">
        <w:t>presents</w:t>
      </w:r>
      <w:r w:rsidRPr="00AF780D">
        <w:rPr>
          <w:spacing w:val="38"/>
        </w:rPr>
        <w:t xml:space="preserve"> </w:t>
      </w:r>
      <w:r w:rsidRPr="00AF780D">
        <w:t>a</w:t>
      </w:r>
      <w:r w:rsidRPr="00AF780D">
        <w:rPr>
          <w:spacing w:val="38"/>
        </w:rPr>
        <w:t xml:space="preserve"> </w:t>
      </w:r>
      <w:r w:rsidRPr="00AF780D">
        <w:t>new</w:t>
      </w:r>
      <w:r w:rsidRPr="00AF780D">
        <w:rPr>
          <w:spacing w:val="38"/>
        </w:rPr>
        <w:t xml:space="preserve"> </w:t>
      </w:r>
      <w:r w:rsidRPr="00AF780D">
        <w:t>approach</w:t>
      </w:r>
      <w:r w:rsidRPr="00AF780D">
        <w:rPr>
          <w:spacing w:val="38"/>
        </w:rPr>
        <w:t xml:space="preserve"> </w:t>
      </w:r>
      <w:r w:rsidRPr="00AF780D">
        <w:t>to</w:t>
      </w:r>
      <w:r w:rsidRPr="00AF780D">
        <w:rPr>
          <w:spacing w:val="38"/>
        </w:rPr>
        <w:t xml:space="preserve"> </w:t>
      </w:r>
      <w:r w:rsidRPr="00AF780D">
        <w:t>developing</w:t>
      </w:r>
      <w:r w:rsidRPr="00AF780D">
        <w:rPr>
          <w:spacing w:val="38"/>
        </w:rPr>
        <w:t xml:space="preserve"> </w:t>
      </w:r>
      <w:r w:rsidRPr="00AF780D">
        <w:t>and</w:t>
      </w:r>
      <w:r w:rsidRPr="00AF780D">
        <w:rPr>
          <w:spacing w:val="38"/>
        </w:rPr>
        <w:t xml:space="preserve"> </w:t>
      </w:r>
      <w:r w:rsidRPr="00AF780D">
        <w:t>validating</w:t>
      </w:r>
      <w:r w:rsidRPr="00AF780D">
        <w:rPr>
          <w:spacing w:val="38"/>
        </w:rPr>
        <w:t xml:space="preserve"> </w:t>
      </w:r>
      <w:r w:rsidRPr="00AF780D">
        <w:t>machine</w:t>
      </w:r>
      <w:r w:rsidRPr="00AF780D">
        <w:rPr>
          <w:spacing w:val="38"/>
        </w:rPr>
        <w:t xml:space="preserve"> </w:t>
      </w:r>
      <w:r w:rsidRPr="00AF780D">
        <w:t>learning</w:t>
      </w:r>
      <w:r w:rsidRPr="00AF780D">
        <w:rPr>
          <w:spacing w:val="38"/>
        </w:rPr>
        <w:t xml:space="preserve"> </w:t>
      </w:r>
      <w:r w:rsidRPr="00AF780D">
        <w:t>models</w:t>
      </w:r>
      <w:r w:rsidRPr="00AF780D">
        <w:rPr>
          <w:spacing w:val="38"/>
        </w:rPr>
        <w:t xml:space="preserve"> </w:t>
      </w:r>
      <w:r w:rsidRPr="00AF780D">
        <w:t>for</w:t>
      </w:r>
      <w:r w:rsidRPr="00AF780D">
        <w:rPr>
          <w:spacing w:val="38"/>
        </w:rPr>
        <w:t xml:space="preserve"> </w:t>
      </w:r>
      <w:r w:rsidRPr="00AF780D">
        <w:t>the</w:t>
      </w:r>
      <w:r w:rsidRPr="00AF780D">
        <w:rPr>
          <w:spacing w:val="38"/>
        </w:rPr>
        <w:t xml:space="preserve"> </w:t>
      </w:r>
      <w:r w:rsidRPr="00AF780D">
        <w:t xml:space="preserve">prediction of disease-associated miRNA, mainly by relying on HMDD v3.2 as the primary database. The methodology </w:t>
      </w:r>
      <w:r w:rsidRPr="00AF780D">
        <w:rPr>
          <w:w w:val="110"/>
        </w:rPr>
        <w:t>overview</w:t>
      </w:r>
      <w:r w:rsidRPr="00AF780D">
        <w:rPr>
          <w:spacing w:val="-2"/>
          <w:w w:val="110"/>
        </w:rPr>
        <w:t xml:space="preserve"> </w:t>
      </w:r>
      <w:r w:rsidRPr="00AF780D">
        <w:rPr>
          <w:w w:val="110"/>
        </w:rPr>
        <w:t>describes</w:t>
      </w:r>
      <w:r w:rsidRPr="00AF780D">
        <w:rPr>
          <w:spacing w:val="-2"/>
          <w:w w:val="110"/>
        </w:rPr>
        <w:t xml:space="preserve"> </w:t>
      </w:r>
      <w:r w:rsidRPr="00AF780D">
        <w:rPr>
          <w:w w:val="110"/>
        </w:rPr>
        <w:t>all</w:t>
      </w:r>
      <w:r w:rsidRPr="00AF780D">
        <w:rPr>
          <w:spacing w:val="-2"/>
          <w:w w:val="110"/>
        </w:rPr>
        <w:t xml:space="preserve"> </w:t>
      </w:r>
      <w:r w:rsidRPr="00AF780D">
        <w:rPr>
          <w:w w:val="110"/>
        </w:rPr>
        <w:t>the</w:t>
      </w:r>
      <w:r w:rsidRPr="00AF780D">
        <w:rPr>
          <w:spacing w:val="-2"/>
          <w:w w:val="110"/>
        </w:rPr>
        <w:t xml:space="preserve"> </w:t>
      </w:r>
      <w:r w:rsidRPr="00AF780D">
        <w:rPr>
          <w:w w:val="110"/>
        </w:rPr>
        <w:t>phases</w:t>
      </w:r>
      <w:r w:rsidRPr="00AF780D">
        <w:rPr>
          <w:spacing w:val="-2"/>
          <w:w w:val="110"/>
        </w:rPr>
        <w:t xml:space="preserve"> </w:t>
      </w:r>
      <w:r w:rsidRPr="00AF780D">
        <w:rPr>
          <w:w w:val="110"/>
        </w:rPr>
        <w:t>related</w:t>
      </w:r>
      <w:r w:rsidRPr="00AF780D">
        <w:rPr>
          <w:spacing w:val="-2"/>
          <w:w w:val="110"/>
        </w:rPr>
        <w:t xml:space="preserve"> </w:t>
      </w:r>
      <w:r w:rsidRPr="00AF780D">
        <w:rPr>
          <w:w w:val="110"/>
        </w:rPr>
        <w:t>to</w:t>
      </w:r>
      <w:r w:rsidRPr="00AF780D">
        <w:rPr>
          <w:spacing w:val="-2"/>
          <w:w w:val="110"/>
        </w:rPr>
        <w:t xml:space="preserve"> </w:t>
      </w:r>
      <w:r w:rsidRPr="00AF780D">
        <w:rPr>
          <w:w w:val="110"/>
        </w:rPr>
        <w:t>the</w:t>
      </w:r>
      <w:r w:rsidRPr="00AF780D">
        <w:rPr>
          <w:spacing w:val="-2"/>
          <w:w w:val="110"/>
        </w:rPr>
        <w:t xml:space="preserve"> </w:t>
      </w:r>
      <w:r w:rsidRPr="00AF780D">
        <w:rPr>
          <w:w w:val="110"/>
        </w:rPr>
        <w:t>pre-processing</w:t>
      </w:r>
      <w:r w:rsidRPr="00AF780D">
        <w:rPr>
          <w:spacing w:val="-2"/>
          <w:w w:val="110"/>
        </w:rPr>
        <w:t xml:space="preserve"> </w:t>
      </w:r>
      <w:r w:rsidRPr="00AF780D">
        <w:rPr>
          <w:w w:val="110"/>
        </w:rPr>
        <w:t>data,</w:t>
      </w:r>
      <w:r w:rsidRPr="00AF780D">
        <w:rPr>
          <w:spacing w:val="-2"/>
          <w:w w:val="110"/>
        </w:rPr>
        <w:t xml:space="preserve"> </w:t>
      </w:r>
      <w:r w:rsidRPr="00AF780D">
        <w:rPr>
          <w:w w:val="110"/>
        </w:rPr>
        <w:t>feature</w:t>
      </w:r>
      <w:r w:rsidRPr="00AF780D">
        <w:rPr>
          <w:spacing w:val="-2"/>
          <w:w w:val="110"/>
        </w:rPr>
        <w:t xml:space="preserve"> </w:t>
      </w:r>
      <w:r w:rsidRPr="00AF780D">
        <w:rPr>
          <w:w w:val="110"/>
        </w:rPr>
        <w:t>selection,</w:t>
      </w:r>
      <w:r w:rsidRPr="00AF780D">
        <w:rPr>
          <w:spacing w:val="-2"/>
          <w:w w:val="110"/>
        </w:rPr>
        <w:t xml:space="preserve"> </w:t>
      </w:r>
      <w:r w:rsidRPr="00AF780D">
        <w:rPr>
          <w:w w:val="110"/>
        </w:rPr>
        <w:t>model</w:t>
      </w:r>
      <w:r w:rsidRPr="00AF780D">
        <w:rPr>
          <w:spacing w:val="-2"/>
          <w:w w:val="110"/>
        </w:rPr>
        <w:t xml:space="preserve"> </w:t>
      </w:r>
      <w:r w:rsidRPr="00AF780D">
        <w:rPr>
          <w:w w:val="110"/>
        </w:rPr>
        <w:t>training,</w:t>
      </w:r>
      <w:r w:rsidRPr="00AF780D">
        <w:rPr>
          <w:spacing w:val="-2"/>
          <w:w w:val="110"/>
        </w:rPr>
        <w:t xml:space="preserve"> </w:t>
      </w:r>
      <w:r w:rsidRPr="00AF780D">
        <w:rPr>
          <w:w w:val="110"/>
        </w:rPr>
        <w:t>and interpretability</w:t>
      </w:r>
      <w:r w:rsidRPr="00AF780D">
        <w:rPr>
          <w:spacing w:val="-13"/>
          <w:w w:val="110"/>
        </w:rPr>
        <w:t xml:space="preserve"> </w:t>
      </w:r>
      <w:r w:rsidRPr="00AF780D">
        <w:rPr>
          <w:w w:val="110"/>
        </w:rPr>
        <w:t>analysis,</w:t>
      </w:r>
      <w:r w:rsidRPr="00AF780D">
        <w:rPr>
          <w:spacing w:val="-13"/>
          <w:w w:val="110"/>
        </w:rPr>
        <w:t xml:space="preserve"> </w:t>
      </w:r>
      <w:r w:rsidRPr="00AF780D">
        <w:rPr>
          <w:w w:val="110"/>
        </w:rPr>
        <w:t>thus</w:t>
      </w:r>
      <w:r w:rsidRPr="00AF780D">
        <w:rPr>
          <w:spacing w:val="-13"/>
          <w:w w:val="110"/>
        </w:rPr>
        <w:t xml:space="preserve"> </w:t>
      </w:r>
      <w:r w:rsidRPr="00AF780D">
        <w:rPr>
          <w:w w:val="110"/>
        </w:rPr>
        <w:t>providing</w:t>
      </w:r>
      <w:r w:rsidRPr="00AF780D">
        <w:rPr>
          <w:spacing w:val="-13"/>
          <w:w w:val="110"/>
        </w:rPr>
        <w:t xml:space="preserve"> </w:t>
      </w:r>
      <w:r w:rsidRPr="00AF780D">
        <w:rPr>
          <w:w w:val="110"/>
        </w:rPr>
        <w:t>a</w:t>
      </w:r>
      <w:r w:rsidRPr="00AF780D">
        <w:rPr>
          <w:spacing w:val="-13"/>
          <w:w w:val="110"/>
        </w:rPr>
        <w:t xml:space="preserve"> </w:t>
      </w:r>
      <w:r w:rsidRPr="00AF780D">
        <w:rPr>
          <w:w w:val="110"/>
        </w:rPr>
        <w:t>systematic</w:t>
      </w:r>
      <w:r w:rsidRPr="00AF780D">
        <w:rPr>
          <w:spacing w:val="-13"/>
          <w:w w:val="110"/>
        </w:rPr>
        <w:t xml:space="preserve"> </w:t>
      </w:r>
      <w:r w:rsidRPr="00AF780D">
        <w:rPr>
          <w:w w:val="110"/>
        </w:rPr>
        <w:t>approach</w:t>
      </w:r>
      <w:r w:rsidRPr="00AF780D">
        <w:rPr>
          <w:spacing w:val="-13"/>
          <w:w w:val="110"/>
        </w:rPr>
        <w:t xml:space="preserve"> </w:t>
      </w:r>
      <w:r w:rsidRPr="00AF780D">
        <w:rPr>
          <w:w w:val="110"/>
        </w:rPr>
        <w:t>in</w:t>
      </w:r>
      <w:r w:rsidRPr="00AF780D">
        <w:rPr>
          <w:spacing w:val="-13"/>
          <w:w w:val="110"/>
        </w:rPr>
        <w:t xml:space="preserve"> </w:t>
      </w:r>
      <w:r w:rsidRPr="00AF780D">
        <w:rPr>
          <w:w w:val="110"/>
        </w:rPr>
        <w:t>the</w:t>
      </w:r>
      <w:r w:rsidRPr="00AF780D">
        <w:rPr>
          <w:spacing w:val="-13"/>
          <w:w w:val="110"/>
        </w:rPr>
        <w:t xml:space="preserve"> </w:t>
      </w:r>
      <w:r w:rsidRPr="00AF780D">
        <w:rPr>
          <w:w w:val="110"/>
        </w:rPr>
        <w:t>creation</w:t>
      </w:r>
      <w:r w:rsidRPr="00AF780D">
        <w:rPr>
          <w:spacing w:val="-13"/>
          <w:w w:val="110"/>
        </w:rPr>
        <w:t xml:space="preserve"> </w:t>
      </w:r>
      <w:r w:rsidRPr="00AF780D">
        <w:rPr>
          <w:w w:val="110"/>
        </w:rPr>
        <w:t>of</w:t>
      </w:r>
      <w:r w:rsidRPr="00AF780D">
        <w:rPr>
          <w:spacing w:val="-13"/>
          <w:w w:val="110"/>
        </w:rPr>
        <w:t xml:space="preserve"> </w:t>
      </w:r>
      <w:r w:rsidRPr="00AF780D">
        <w:rPr>
          <w:w w:val="110"/>
        </w:rPr>
        <w:t>accurate</w:t>
      </w:r>
      <w:r w:rsidRPr="00AF780D">
        <w:rPr>
          <w:spacing w:val="-13"/>
          <w:w w:val="110"/>
        </w:rPr>
        <w:t xml:space="preserve"> </w:t>
      </w:r>
      <w:r w:rsidRPr="00AF780D">
        <w:rPr>
          <w:w w:val="110"/>
        </w:rPr>
        <w:t>prediction</w:t>
      </w:r>
      <w:r w:rsidRPr="00AF780D">
        <w:rPr>
          <w:spacing w:val="-13"/>
          <w:w w:val="110"/>
        </w:rPr>
        <w:t xml:space="preserve"> </w:t>
      </w:r>
      <w:r w:rsidRPr="00AF780D">
        <w:rPr>
          <w:w w:val="110"/>
        </w:rPr>
        <w:t>models for</w:t>
      </w:r>
      <w:r w:rsidRPr="00AF780D">
        <w:rPr>
          <w:spacing w:val="-2"/>
          <w:w w:val="110"/>
        </w:rPr>
        <w:t xml:space="preserve"> </w:t>
      </w:r>
      <w:r w:rsidRPr="00AF780D">
        <w:rPr>
          <w:w w:val="110"/>
        </w:rPr>
        <w:t>miRNA</w:t>
      </w:r>
      <w:r w:rsidRPr="00AF780D">
        <w:rPr>
          <w:spacing w:val="-2"/>
          <w:w w:val="110"/>
        </w:rPr>
        <w:t xml:space="preserve"> </w:t>
      </w:r>
      <w:r w:rsidRPr="00AF780D">
        <w:rPr>
          <w:w w:val="110"/>
        </w:rPr>
        <w:t>diseases.</w:t>
      </w:r>
      <w:r w:rsidRPr="00AF780D">
        <w:rPr>
          <w:spacing w:val="-2"/>
          <w:w w:val="110"/>
        </w:rPr>
        <w:t xml:space="preserve"> </w:t>
      </w:r>
      <w:r w:rsidRPr="00AF780D">
        <w:rPr>
          <w:w w:val="110"/>
        </w:rPr>
        <w:t>All</w:t>
      </w:r>
      <w:r w:rsidRPr="00AF780D">
        <w:rPr>
          <w:spacing w:val="-2"/>
          <w:w w:val="110"/>
        </w:rPr>
        <w:t xml:space="preserve"> </w:t>
      </w:r>
      <w:r w:rsidRPr="00AF780D">
        <w:rPr>
          <w:w w:val="110"/>
        </w:rPr>
        <w:t>sections</w:t>
      </w:r>
      <w:r w:rsidRPr="00AF780D">
        <w:rPr>
          <w:spacing w:val="-2"/>
          <w:w w:val="110"/>
        </w:rPr>
        <w:t xml:space="preserve"> </w:t>
      </w:r>
      <w:r w:rsidRPr="00AF780D">
        <w:rPr>
          <w:w w:val="110"/>
        </w:rPr>
        <w:t>thereof</w:t>
      </w:r>
      <w:r w:rsidRPr="00AF780D">
        <w:rPr>
          <w:spacing w:val="-2"/>
          <w:w w:val="110"/>
        </w:rPr>
        <w:t xml:space="preserve"> </w:t>
      </w:r>
      <w:r w:rsidRPr="00AF780D">
        <w:rPr>
          <w:w w:val="110"/>
        </w:rPr>
        <w:t>describe</w:t>
      </w:r>
      <w:r w:rsidRPr="00AF780D">
        <w:rPr>
          <w:spacing w:val="-2"/>
          <w:w w:val="110"/>
        </w:rPr>
        <w:t xml:space="preserve"> </w:t>
      </w:r>
      <w:r w:rsidRPr="00AF780D">
        <w:rPr>
          <w:w w:val="110"/>
        </w:rPr>
        <w:t>each</w:t>
      </w:r>
      <w:r w:rsidRPr="00AF780D">
        <w:rPr>
          <w:spacing w:val="-2"/>
          <w:w w:val="110"/>
        </w:rPr>
        <w:t xml:space="preserve"> </w:t>
      </w:r>
      <w:r w:rsidRPr="00AF780D">
        <w:rPr>
          <w:w w:val="110"/>
        </w:rPr>
        <w:t>element</w:t>
      </w:r>
      <w:r w:rsidRPr="00AF780D">
        <w:rPr>
          <w:spacing w:val="-2"/>
          <w:w w:val="110"/>
        </w:rPr>
        <w:t xml:space="preserve"> </w:t>
      </w:r>
      <w:r w:rsidRPr="00AF780D">
        <w:rPr>
          <w:w w:val="110"/>
        </w:rPr>
        <w:t>constituting</w:t>
      </w:r>
      <w:r w:rsidRPr="00AF780D">
        <w:rPr>
          <w:spacing w:val="-2"/>
          <w:w w:val="110"/>
        </w:rPr>
        <w:t xml:space="preserve"> </w:t>
      </w:r>
      <w:r w:rsidRPr="00AF780D">
        <w:rPr>
          <w:w w:val="110"/>
        </w:rPr>
        <w:t>the</w:t>
      </w:r>
      <w:r w:rsidRPr="00AF780D">
        <w:rPr>
          <w:spacing w:val="-2"/>
          <w:w w:val="110"/>
        </w:rPr>
        <w:t xml:space="preserve"> </w:t>
      </w:r>
      <w:r w:rsidRPr="00AF780D">
        <w:rPr>
          <w:w w:val="110"/>
        </w:rPr>
        <w:t>methodology.</w:t>
      </w:r>
    </w:p>
    <w:p w14:paraId="57525E3A" w14:textId="77777777" w:rsidR="004E4F4F" w:rsidRPr="00AF780D" w:rsidRDefault="004E4F4F">
      <w:pPr>
        <w:pStyle w:val="BodyText"/>
        <w:spacing w:before="20"/>
      </w:pPr>
    </w:p>
    <w:p w14:paraId="0DF5B855"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8" w:name="Data_Source"/>
      <w:bookmarkEnd w:id="8"/>
      <w:r w:rsidRPr="00AF780D">
        <w:rPr>
          <w:rFonts w:ascii="Times New Roman" w:hAnsi="Times New Roman" w:cs="Times New Roman"/>
        </w:rPr>
        <w:t>Data</w:t>
      </w:r>
      <w:r w:rsidRPr="00AF780D">
        <w:rPr>
          <w:rFonts w:ascii="Times New Roman" w:hAnsi="Times New Roman" w:cs="Times New Roman"/>
          <w:spacing w:val="16"/>
        </w:rPr>
        <w:t xml:space="preserve"> </w:t>
      </w:r>
      <w:r w:rsidRPr="00AF780D">
        <w:rPr>
          <w:rFonts w:ascii="Times New Roman" w:hAnsi="Times New Roman" w:cs="Times New Roman"/>
          <w:spacing w:val="-2"/>
        </w:rPr>
        <w:t>Source</w:t>
      </w:r>
    </w:p>
    <w:p w14:paraId="26AD3F84" w14:textId="77777777" w:rsidR="004E4F4F" w:rsidRPr="00AF780D" w:rsidRDefault="00000000">
      <w:pPr>
        <w:pStyle w:val="BodyText"/>
        <w:spacing w:before="120" w:line="249" w:lineRule="auto"/>
        <w:ind w:left="341" w:right="138"/>
        <w:jc w:val="both"/>
      </w:pPr>
      <w:r w:rsidRPr="00AF780D">
        <w:rPr>
          <w:w w:val="105"/>
        </w:rPr>
        <w:t>This</w:t>
      </w:r>
      <w:r w:rsidRPr="00AF780D">
        <w:rPr>
          <w:spacing w:val="35"/>
          <w:w w:val="105"/>
        </w:rPr>
        <w:t xml:space="preserve"> </w:t>
      </w:r>
      <w:proofErr w:type="gramStart"/>
      <w:r w:rsidRPr="00AF780D">
        <w:rPr>
          <w:w w:val="105"/>
        </w:rPr>
        <w:t>research</w:t>
      </w:r>
      <w:r w:rsidRPr="00AF780D">
        <w:rPr>
          <w:spacing w:val="35"/>
          <w:w w:val="105"/>
        </w:rPr>
        <w:t xml:space="preserve"> </w:t>
      </w:r>
      <w:r w:rsidRPr="00AF780D">
        <w:rPr>
          <w:w w:val="105"/>
        </w:rPr>
        <w:t>based</w:t>
      </w:r>
      <w:proofErr w:type="gramEnd"/>
      <w:r w:rsidRPr="00AF780D">
        <w:rPr>
          <w:spacing w:val="35"/>
          <w:w w:val="105"/>
        </w:rPr>
        <w:t xml:space="preserve"> </w:t>
      </w:r>
      <w:r w:rsidRPr="00AF780D">
        <w:rPr>
          <w:w w:val="105"/>
        </w:rPr>
        <w:t>data</w:t>
      </w:r>
      <w:r w:rsidRPr="00AF780D">
        <w:rPr>
          <w:spacing w:val="35"/>
          <w:w w:val="105"/>
        </w:rPr>
        <w:t xml:space="preserve"> </w:t>
      </w:r>
      <w:r w:rsidRPr="00AF780D">
        <w:rPr>
          <w:w w:val="105"/>
        </w:rPr>
        <w:t>retrieval</w:t>
      </w:r>
      <w:r w:rsidRPr="00AF780D">
        <w:rPr>
          <w:spacing w:val="35"/>
          <w:w w:val="105"/>
        </w:rPr>
        <w:t xml:space="preserve"> </w:t>
      </w:r>
      <w:r w:rsidRPr="00AF780D">
        <w:rPr>
          <w:w w:val="105"/>
        </w:rPr>
        <w:t>was</w:t>
      </w:r>
      <w:r w:rsidRPr="00AF780D">
        <w:rPr>
          <w:spacing w:val="35"/>
          <w:w w:val="105"/>
        </w:rPr>
        <w:t xml:space="preserve"> </w:t>
      </w:r>
      <w:r w:rsidRPr="00AF780D">
        <w:rPr>
          <w:w w:val="105"/>
        </w:rPr>
        <w:t>done</w:t>
      </w:r>
      <w:r w:rsidRPr="00AF780D">
        <w:rPr>
          <w:spacing w:val="35"/>
          <w:w w:val="105"/>
        </w:rPr>
        <w:t xml:space="preserve"> </w:t>
      </w:r>
      <w:r w:rsidRPr="00AF780D">
        <w:rPr>
          <w:w w:val="105"/>
        </w:rPr>
        <w:t>from</w:t>
      </w:r>
      <w:r w:rsidRPr="00AF780D">
        <w:rPr>
          <w:spacing w:val="35"/>
          <w:w w:val="105"/>
        </w:rPr>
        <w:t xml:space="preserve"> </w:t>
      </w:r>
      <w:r w:rsidRPr="00AF780D">
        <w:rPr>
          <w:w w:val="105"/>
        </w:rPr>
        <w:t>the</w:t>
      </w:r>
      <w:r w:rsidRPr="00AF780D">
        <w:rPr>
          <w:spacing w:val="35"/>
          <w:w w:val="105"/>
        </w:rPr>
        <w:t xml:space="preserve"> </w:t>
      </w:r>
      <w:r w:rsidRPr="00AF780D">
        <w:rPr>
          <w:w w:val="105"/>
        </w:rPr>
        <w:t>Human</w:t>
      </w:r>
      <w:r w:rsidRPr="00AF780D">
        <w:rPr>
          <w:spacing w:val="35"/>
          <w:w w:val="105"/>
        </w:rPr>
        <w:t xml:space="preserve"> </w:t>
      </w:r>
      <w:r w:rsidRPr="00AF780D">
        <w:rPr>
          <w:w w:val="105"/>
        </w:rPr>
        <w:t>microRNA</w:t>
      </w:r>
      <w:r w:rsidRPr="00AF780D">
        <w:rPr>
          <w:spacing w:val="35"/>
          <w:w w:val="105"/>
        </w:rPr>
        <w:t xml:space="preserve"> </w:t>
      </w:r>
      <w:r w:rsidRPr="00AF780D">
        <w:rPr>
          <w:w w:val="105"/>
        </w:rPr>
        <w:t>Disease</w:t>
      </w:r>
      <w:r w:rsidRPr="00AF780D">
        <w:rPr>
          <w:spacing w:val="35"/>
          <w:w w:val="105"/>
        </w:rPr>
        <w:t xml:space="preserve"> </w:t>
      </w:r>
      <w:r w:rsidRPr="00AF780D">
        <w:rPr>
          <w:w w:val="105"/>
        </w:rPr>
        <w:t>Database</w:t>
      </w:r>
      <w:r w:rsidRPr="00AF780D">
        <w:rPr>
          <w:spacing w:val="35"/>
          <w:w w:val="105"/>
        </w:rPr>
        <w:t xml:space="preserve"> </w:t>
      </w:r>
      <w:r w:rsidRPr="00AF780D">
        <w:rPr>
          <w:w w:val="105"/>
        </w:rPr>
        <w:t>HMDD</w:t>
      </w:r>
      <w:r w:rsidRPr="00AF780D">
        <w:rPr>
          <w:spacing w:val="35"/>
          <w:w w:val="105"/>
        </w:rPr>
        <w:t xml:space="preserve"> </w:t>
      </w:r>
      <w:r w:rsidRPr="00AF780D">
        <w:rPr>
          <w:w w:val="105"/>
        </w:rPr>
        <w:t>v3.2, a well-curated repository of miRNA-disease associations validated through experiments [6]. HMDD v3.2 provides detailed information regarding various miRNA sequences, their expression levels and the diseases they</w:t>
      </w:r>
      <w:r w:rsidRPr="00AF780D">
        <w:rPr>
          <w:spacing w:val="40"/>
          <w:w w:val="105"/>
        </w:rPr>
        <w:t xml:space="preserve"> </w:t>
      </w:r>
      <w:proofErr w:type="gramStart"/>
      <w:r w:rsidRPr="00AF780D">
        <w:rPr>
          <w:w w:val="105"/>
        </w:rPr>
        <w:t>associate</w:t>
      </w:r>
      <w:proofErr w:type="gramEnd"/>
      <w:r w:rsidRPr="00AF780D">
        <w:rPr>
          <w:spacing w:val="40"/>
          <w:w w:val="105"/>
        </w:rPr>
        <w:t xml:space="preserve"> </w:t>
      </w:r>
      <w:r w:rsidRPr="00AF780D">
        <w:rPr>
          <w:w w:val="105"/>
        </w:rPr>
        <w:t>with.</w:t>
      </w:r>
      <w:r w:rsidRPr="00AF780D">
        <w:rPr>
          <w:spacing w:val="40"/>
          <w:w w:val="105"/>
        </w:rPr>
        <w:t xml:space="preserve"> </w:t>
      </w:r>
      <w:r w:rsidRPr="00AF780D">
        <w:rPr>
          <w:w w:val="105"/>
        </w:rPr>
        <w:t>Models</w:t>
      </w:r>
      <w:r w:rsidRPr="00AF780D">
        <w:rPr>
          <w:spacing w:val="40"/>
          <w:w w:val="105"/>
        </w:rPr>
        <w:t xml:space="preserve"> </w:t>
      </w:r>
      <w:r w:rsidRPr="00AF780D">
        <w:rPr>
          <w:w w:val="105"/>
        </w:rPr>
        <w:t>such</w:t>
      </w:r>
      <w:r w:rsidRPr="00AF780D">
        <w:rPr>
          <w:spacing w:val="40"/>
          <w:w w:val="105"/>
        </w:rPr>
        <w:t xml:space="preserve"> </w:t>
      </w:r>
      <w:r w:rsidRPr="00AF780D">
        <w:rPr>
          <w:w w:val="105"/>
        </w:rPr>
        <w:t>as</w:t>
      </w:r>
      <w:r w:rsidRPr="00AF780D">
        <w:rPr>
          <w:spacing w:val="40"/>
          <w:w w:val="105"/>
        </w:rPr>
        <w:t xml:space="preserve"> </w:t>
      </w:r>
      <w:r w:rsidRPr="00AF780D">
        <w:rPr>
          <w:w w:val="105"/>
        </w:rPr>
        <w:t>MDHGI,</w:t>
      </w:r>
      <w:r w:rsidRPr="00AF780D">
        <w:rPr>
          <w:spacing w:val="40"/>
          <w:w w:val="105"/>
        </w:rPr>
        <w:t xml:space="preserve"> </w:t>
      </w:r>
      <w:r w:rsidRPr="00AF780D">
        <w:rPr>
          <w:w w:val="105"/>
        </w:rPr>
        <w:t>which</w:t>
      </w:r>
      <w:r w:rsidRPr="00AF780D">
        <w:rPr>
          <w:spacing w:val="40"/>
          <w:w w:val="105"/>
        </w:rPr>
        <w:t xml:space="preserve"> </w:t>
      </w:r>
      <w:r w:rsidRPr="00AF780D">
        <w:rPr>
          <w:w w:val="105"/>
        </w:rPr>
        <w:t>integrate</w:t>
      </w:r>
      <w:r w:rsidRPr="00AF780D">
        <w:rPr>
          <w:spacing w:val="40"/>
          <w:w w:val="105"/>
        </w:rPr>
        <w:t xml:space="preserve"> </w:t>
      </w:r>
      <w:r w:rsidRPr="00AF780D">
        <w:rPr>
          <w:w w:val="105"/>
        </w:rPr>
        <w:t>matrix</w:t>
      </w:r>
      <w:r w:rsidRPr="00AF780D">
        <w:rPr>
          <w:spacing w:val="40"/>
          <w:w w:val="105"/>
        </w:rPr>
        <w:t xml:space="preserve"> </w:t>
      </w:r>
      <w:r w:rsidRPr="00AF780D">
        <w:rPr>
          <w:w w:val="105"/>
        </w:rPr>
        <w:t>decomposition</w:t>
      </w:r>
      <w:r w:rsidRPr="00AF780D">
        <w:rPr>
          <w:spacing w:val="40"/>
          <w:w w:val="105"/>
        </w:rPr>
        <w:t xml:space="preserve"> </w:t>
      </w:r>
      <w:r w:rsidRPr="00AF780D">
        <w:rPr>
          <w:w w:val="105"/>
        </w:rPr>
        <w:t>and</w:t>
      </w:r>
      <w:r w:rsidRPr="00AF780D">
        <w:rPr>
          <w:spacing w:val="40"/>
          <w:w w:val="105"/>
        </w:rPr>
        <w:t xml:space="preserve"> </w:t>
      </w:r>
      <w:r w:rsidRPr="00AF780D">
        <w:rPr>
          <w:w w:val="105"/>
        </w:rPr>
        <w:t>heterogeneous graph inference, demonstrate the power of combining advanced computational techniques for miRNA-disease prediction [7].</w:t>
      </w:r>
    </w:p>
    <w:p w14:paraId="5F6A6BFD" w14:textId="77777777" w:rsidR="004E4F4F" w:rsidRPr="00AF780D" w:rsidRDefault="004E4F4F">
      <w:pPr>
        <w:pStyle w:val="BodyText"/>
        <w:spacing w:before="21"/>
      </w:pPr>
    </w:p>
    <w:p w14:paraId="10BDBC3A"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9" w:name="Data_Preprocessing"/>
      <w:bookmarkEnd w:id="9"/>
      <w:r w:rsidRPr="00AF780D">
        <w:rPr>
          <w:rFonts w:ascii="Times New Roman" w:hAnsi="Times New Roman" w:cs="Times New Roman"/>
        </w:rPr>
        <w:t>Data</w:t>
      </w:r>
      <w:r w:rsidRPr="00AF780D">
        <w:rPr>
          <w:rFonts w:ascii="Times New Roman" w:hAnsi="Times New Roman" w:cs="Times New Roman"/>
          <w:spacing w:val="16"/>
        </w:rPr>
        <w:t xml:space="preserve"> </w:t>
      </w:r>
      <w:r w:rsidRPr="00AF780D">
        <w:rPr>
          <w:rFonts w:ascii="Times New Roman" w:hAnsi="Times New Roman" w:cs="Times New Roman"/>
          <w:spacing w:val="-2"/>
        </w:rPr>
        <w:t>Preprocessing</w:t>
      </w:r>
    </w:p>
    <w:p w14:paraId="59EAC573" w14:textId="77777777" w:rsidR="004E4F4F" w:rsidRPr="00AF780D" w:rsidRDefault="00000000">
      <w:pPr>
        <w:pStyle w:val="BodyText"/>
        <w:spacing w:before="120" w:line="249" w:lineRule="auto"/>
        <w:ind w:left="341" w:right="141"/>
        <w:jc w:val="both"/>
      </w:pPr>
      <w:r w:rsidRPr="00AF780D">
        <w:rPr>
          <w:w w:val="105"/>
        </w:rPr>
        <w:t>Data preprocessing is critical for ensuring the dataset’s quality and uniformity, as incomplete or noisy data</w:t>
      </w:r>
      <w:r w:rsidRPr="00AF780D">
        <w:rPr>
          <w:spacing w:val="80"/>
          <w:w w:val="105"/>
        </w:rPr>
        <w:t xml:space="preserve"> </w:t>
      </w:r>
      <w:r w:rsidRPr="00AF780D">
        <w:rPr>
          <w:w w:val="105"/>
        </w:rPr>
        <w:t>can impact model accuracy. Key preprocessing steps include:</w:t>
      </w:r>
    </w:p>
    <w:p w14:paraId="1EA5B874" w14:textId="77777777" w:rsidR="004E4F4F" w:rsidRPr="00AF780D" w:rsidRDefault="004E4F4F">
      <w:pPr>
        <w:pStyle w:val="BodyText"/>
        <w:spacing w:before="16"/>
      </w:pPr>
    </w:p>
    <w:p w14:paraId="56A1EE4A"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10" w:name="Data_Cleaning"/>
      <w:bookmarkEnd w:id="10"/>
      <w:r w:rsidRPr="00AF780D">
        <w:rPr>
          <w:rFonts w:ascii="Times New Roman" w:hAnsi="Times New Roman" w:cs="Times New Roman"/>
        </w:rPr>
        <w:t>Data</w:t>
      </w:r>
      <w:r w:rsidRPr="00AF780D">
        <w:rPr>
          <w:rFonts w:ascii="Times New Roman" w:hAnsi="Times New Roman" w:cs="Times New Roman"/>
          <w:spacing w:val="27"/>
        </w:rPr>
        <w:t xml:space="preserve"> </w:t>
      </w:r>
      <w:r w:rsidRPr="00AF780D">
        <w:rPr>
          <w:rFonts w:ascii="Times New Roman" w:hAnsi="Times New Roman" w:cs="Times New Roman"/>
          <w:spacing w:val="-2"/>
        </w:rPr>
        <w:t>Cleaning</w:t>
      </w:r>
    </w:p>
    <w:p w14:paraId="1D3F76E9" w14:textId="77777777" w:rsidR="004E4F4F" w:rsidRPr="00AF780D" w:rsidRDefault="00000000">
      <w:pPr>
        <w:pStyle w:val="BodyText"/>
        <w:spacing w:line="249" w:lineRule="auto"/>
        <w:ind w:left="341" w:right="140"/>
        <w:jc w:val="both"/>
      </w:pPr>
      <w:r w:rsidRPr="00AF780D">
        <w:rPr>
          <w:w w:val="110"/>
        </w:rPr>
        <w:t>Data</w:t>
      </w:r>
      <w:r w:rsidRPr="00AF780D">
        <w:rPr>
          <w:spacing w:val="-12"/>
          <w:w w:val="110"/>
        </w:rPr>
        <w:t xml:space="preserve"> </w:t>
      </w:r>
      <w:r w:rsidRPr="00AF780D">
        <w:rPr>
          <w:w w:val="110"/>
        </w:rPr>
        <w:t>Cleaning</w:t>
      </w:r>
      <w:r w:rsidRPr="00AF780D">
        <w:rPr>
          <w:spacing w:val="-12"/>
          <w:w w:val="110"/>
        </w:rPr>
        <w:t xml:space="preserve"> </w:t>
      </w:r>
      <w:r w:rsidRPr="00AF780D">
        <w:rPr>
          <w:w w:val="110"/>
        </w:rPr>
        <w:t>Eliminates</w:t>
      </w:r>
      <w:r w:rsidRPr="00AF780D">
        <w:rPr>
          <w:spacing w:val="-12"/>
          <w:w w:val="110"/>
        </w:rPr>
        <w:t xml:space="preserve"> </w:t>
      </w:r>
      <w:r w:rsidRPr="00AF780D">
        <w:rPr>
          <w:w w:val="110"/>
        </w:rPr>
        <w:t>redundant</w:t>
      </w:r>
      <w:r w:rsidRPr="00AF780D">
        <w:rPr>
          <w:spacing w:val="-12"/>
          <w:w w:val="110"/>
        </w:rPr>
        <w:t xml:space="preserve"> </w:t>
      </w:r>
      <w:r w:rsidRPr="00AF780D">
        <w:rPr>
          <w:w w:val="110"/>
        </w:rPr>
        <w:t>and</w:t>
      </w:r>
      <w:r w:rsidRPr="00AF780D">
        <w:rPr>
          <w:spacing w:val="-12"/>
          <w:w w:val="110"/>
        </w:rPr>
        <w:t xml:space="preserve"> </w:t>
      </w:r>
      <w:r w:rsidRPr="00AF780D">
        <w:rPr>
          <w:w w:val="110"/>
        </w:rPr>
        <w:t>irrelevant</w:t>
      </w:r>
      <w:r w:rsidRPr="00AF780D">
        <w:rPr>
          <w:spacing w:val="-12"/>
          <w:w w:val="110"/>
        </w:rPr>
        <w:t xml:space="preserve"> </w:t>
      </w:r>
      <w:r w:rsidRPr="00AF780D">
        <w:rPr>
          <w:w w:val="110"/>
        </w:rPr>
        <w:t>data</w:t>
      </w:r>
      <w:r w:rsidRPr="00AF780D">
        <w:rPr>
          <w:spacing w:val="-12"/>
          <w:w w:val="110"/>
        </w:rPr>
        <w:t xml:space="preserve"> </w:t>
      </w:r>
      <w:r w:rsidRPr="00AF780D">
        <w:rPr>
          <w:w w:val="110"/>
        </w:rPr>
        <w:t>points</w:t>
      </w:r>
      <w:r w:rsidRPr="00AF780D">
        <w:rPr>
          <w:spacing w:val="-12"/>
          <w:w w:val="110"/>
        </w:rPr>
        <w:t xml:space="preserve"> </w:t>
      </w:r>
      <w:r w:rsidRPr="00AF780D">
        <w:rPr>
          <w:w w:val="110"/>
        </w:rPr>
        <w:t>to</w:t>
      </w:r>
      <w:r w:rsidRPr="00AF780D">
        <w:rPr>
          <w:spacing w:val="-12"/>
          <w:w w:val="110"/>
        </w:rPr>
        <w:t xml:space="preserve"> </w:t>
      </w:r>
      <w:r w:rsidRPr="00AF780D">
        <w:rPr>
          <w:w w:val="110"/>
        </w:rPr>
        <w:t>minimize</w:t>
      </w:r>
      <w:r w:rsidRPr="00AF780D">
        <w:rPr>
          <w:spacing w:val="-12"/>
          <w:w w:val="110"/>
        </w:rPr>
        <w:t xml:space="preserve"> </w:t>
      </w:r>
      <w:r w:rsidRPr="00AF780D">
        <w:rPr>
          <w:w w:val="110"/>
        </w:rPr>
        <w:t>noise.</w:t>
      </w:r>
      <w:r w:rsidRPr="00AF780D">
        <w:rPr>
          <w:spacing w:val="-12"/>
          <w:w w:val="110"/>
        </w:rPr>
        <w:t xml:space="preserve"> </w:t>
      </w:r>
      <w:r w:rsidRPr="00AF780D">
        <w:rPr>
          <w:w w:val="110"/>
        </w:rPr>
        <w:t>Ensures</w:t>
      </w:r>
      <w:r w:rsidRPr="00AF780D">
        <w:rPr>
          <w:spacing w:val="-12"/>
          <w:w w:val="110"/>
        </w:rPr>
        <w:t xml:space="preserve"> </w:t>
      </w:r>
      <w:r w:rsidRPr="00AF780D">
        <w:rPr>
          <w:w w:val="110"/>
        </w:rPr>
        <w:t>that</w:t>
      </w:r>
      <w:r w:rsidRPr="00AF780D">
        <w:rPr>
          <w:spacing w:val="-12"/>
          <w:w w:val="110"/>
        </w:rPr>
        <w:t xml:space="preserve"> </w:t>
      </w:r>
      <w:r w:rsidRPr="00AF780D">
        <w:rPr>
          <w:w w:val="110"/>
        </w:rPr>
        <w:t>the</w:t>
      </w:r>
      <w:r w:rsidRPr="00AF780D">
        <w:rPr>
          <w:spacing w:val="-12"/>
          <w:w w:val="110"/>
        </w:rPr>
        <w:t xml:space="preserve"> </w:t>
      </w:r>
      <w:r w:rsidRPr="00AF780D">
        <w:rPr>
          <w:w w:val="110"/>
        </w:rPr>
        <w:t>integrity of the data set is maintained, such as in removing entries not meeting prespecified criteria for miRNA expression or disease association.</w:t>
      </w:r>
    </w:p>
    <w:p w14:paraId="26C17CF2" w14:textId="77777777" w:rsidR="004E4F4F" w:rsidRPr="00AF780D" w:rsidRDefault="004E4F4F">
      <w:pPr>
        <w:pStyle w:val="BodyText"/>
        <w:spacing w:line="249" w:lineRule="auto"/>
        <w:jc w:val="both"/>
        <w:sectPr w:rsidR="004E4F4F" w:rsidRPr="00AF780D">
          <w:pgSz w:w="11910" w:h="16840"/>
          <w:pgMar w:top="1060" w:right="992" w:bottom="700" w:left="1133" w:header="0" w:footer="516" w:gutter="0"/>
          <w:cols w:space="720"/>
        </w:sectPr>
      </w:pPr>
    </w:p>
    <w:p w14:paraId="67E32182" w14:textId="77777777" w:rsidR="004E4F4F" w:rsidRPr="00AF780D" w:rsidRDefault="00000000">
      <w:pPr>
        <w:pStyle w:val="Heading3"/>
        <w:numPr>
          <w:ilvl w:val="2"/>
          <w:numId w:val="4"/>
        </w:numPr>
        <w:tabs>
          <w:tab w:val="left" w:pos="640"/>
        </w:tabs>
        <w:spacing w:before="33"/>
        <w:ind w:left="640" w:hanging="640"/>
        <w:jc w:val="left"/>
        <w:rPr>
          <w:rFonts w:ascii="Times New Roman" w:hAnsi="Times New Roman" w:cs="Times New Roman"/>
        </w:rPr>
      </w:pPr>
      <w:r w:rsidRPr="00AF780D">
        <w:rPr>
          <w:rFonts w:ascii="Times New Roman" w:hAnsi="Times New Roman" w:cs="Times New Roman"/>
        </w:rPr>
        <w:lastRenderedPageBreak/>
        <w:t>Dataset</w:t>
      </w:r>
      <w:r w:rsidRPr="00AF780D">
        <w:rPr>
          <w:rFonts w:ascii="Times New Roman" w:hAnsi="Times New Roman" w:cs="Times New Roman"/>
          <w:spacing w:val="9"/>
        </w:rPr>
        <w:t xml:space="preserve"> </w:t>
      </w:r>
      <w:r w:rsidRPr="00AF780D">
        <w:rPr>
          <w:rFonts w:ascii="Times New Roman" w:hAnsi="Times New Roman" w:cs="Times New Roman"/>
          <w:spacing w:val="-2"/>
        </w:rPr>
        <w:t>Splitting</w:t>
      </w:r>
    </w:p>
    <w:p w14:paraId="0F897104" w14:textId="77777777" w:rsidR="004E4F4F" w:rsidRPr="00AF780D" w:rsidRDefault="00000000">
      <w:pPr>
        <w:pStyle w:val="BodyText"/>
        <w:spacing w:line="249" w:lineRule="auto"/>
        <w:ind w:right="479"/>
        <w:jc w:val="both"/>
      </w:pPr>
      <w:r w:rsidRPr="00AF780D">
        <w:rPr>
          <w:w w:val="105"/>
        </w:rPr>
        <w:t>This</w:t>
      </w:r>
      <w:r w:rsidRPr="00AF780D">
        <w:rPr>
          <w:spacing w:val="24"/>
          <w:w w:val="105"/>
        </w:rPr>
        <w:t xml:space="preserve"> </w:t>
      </w:r>
      <w:r w:rsidRPr="00AF780D">
        <w:rPr>
          <w:w w:val="105"/>
        </w:rPr>
        <w:t>splits</w:t>
      </w:r>
      <w:r w:rsidRPr="00AF780D">
        <w:rPr>
          <w:spacing w:val="24"/>
          <w:w w:val="105"/>
        </w:rPr>
        <w:t xml:space="preserve"> </w:t>
      </w:r>
      <w:r w:rsidRPr="00AF780D">
        <w:rPr>
          <w:w w:val="105"/>
        </w:rPr>
        <w:t>the</w:t>
      </w:r>
      <w:r w:rsidRPr="00AF780D">
        <w:rPr>
          <w:spacing w:val="24"/>
          <w:w w:val="105"/>
        </w:rPr>
        <w:t xml:space="preserve"> </w:t>
      </w:r>
      <w:r w:rsidRPr="00AF780D">
        <w:rPr>
          <w:w w:val="105"/>
        </w:rPr>
        <w:t>dataset</w:t>
      </w:r>
      <w:r w:rsidRPr="00AF780D">
        <w:rPr>
          <w:spacing w:val="24"/>
          <w:w w:val="105"/>
        </w:rPr>
        <w:t xml:space="preserve"> </w:t>
      </w:r>
      <w:r w:rsidRPr="00AF780D">
        <w:rPr>
          <w:w w:val="105"/>
        </w:rPr>
        <w:t>into</w:t>
      </w:r>
      <w:r w:rsidRPr="00AF780D">
        <w:rPr>
          <w:spacing w:val="24"/>
          <w:w w:val="105"/>
        </w:rPr>
        <w:t xml:space="preserve"> </w:t>
      </w:r>
      <w:r w:rsidRPr="00AF780D">
        <w:rPr>
          <w:w w:val="105"/>
        </w:rPr>
        <w:t>subsets</w:t>
      </w:r>
      <w:r w:rsidRPr="00AF780D">
        <w:rPr>
          <w:spacing w:val="24"/>
          <w:w w:val="105"/>
        </w:rPr>
        <w:t xml:space="preserve"> </w:t>
      </w:r>
      <w:r w:rsidRPr="00AF780D">
        <w:rPr>
          <w:w w:val="105"/>
        </w:rPr>
        <w:t>of</w:t>
      </w:r>
      <w:r w:rsidRPr="00AF780D">
        <w:rPr>
          <w:spacing w:val="24"/>
          <w:w w:val="105"/>
        </w:rPr>
        <w:t xml:space="preserve"> </w:t>
      </w:r>
      <w:r w:rsidRPr="00AF780D">
        <w:rPr>
          <w:w w:val="105"/>
        </w:rPr>
        <w:t>training</w:t>
      </w:r>
      <w:r w:rsidRPr="00AF780D">
        <w:rPr>
          <w:spacing w:val="24"/>
          <w:w w:val="105"/>
        </w:rPr>
        <w:t xml:space="preserve"> </w:t>
      </w:r>
      <w:r w:rsidRPr="00AF780D">
        <w:rPr>
          <w:w w:val="105"/>
        </w:rPr>
        <w:t>and</w:t>
      </w:r>
      <w:r w:rsidRPr="00AF780D">
        <w:rPr>
          <w:spacing w:val="24"/>
          <w:w w:val="105"/>
        </w:rPr>
        <w:t xml:space="preserve"> </w:t>
      </w:r>
      <w:r w:rsidRPr="00AF780D">
        <w:rPr>
          <w:w w:val="105"/>
        </w:rPr>
        <w:t>validation;</w:t>
      </w:r>
      <w:r w:rsidRPr="00AF780D">
        <w:rPr>
          <w:spacing w:val="24"/>
          <w:w w:val="105"/>
        </w:rPr>
        <w:t xml:space="preserve"> </w:t>
      </w:r>
      <w:r w:rsidRPr="00AF780D">
        <w:rPr>
          <w:w w:val="105"/>
        </w:rPr>
        <w:t>usually</w:t>
      </w:r>
      <w:r w:rsidRPr="00AF780D">
        <w:rPr>
          <w:spacing w:val="24"/>
          <w:w w:val="105"/>
        </w:rPr>
        <w:t xml:space="preserve"> </w:t>
      </w:r>
      <w:r w:rsidRPr="00AF780D">
        <w:rPr>
          <w:w w:val="105"/>
        </w:rPr>
        <w:t>gets</w:t>
      </w:r>
      <w:r w:rsidRPr="00AF780D">
        <w:rPr>
          <w:spacing w:val="24"/>
          <w:w w:val="105"/>
        </w:rPr>
        <w:t xml:space="preserve"> </w:t>
      </w:r>
      <w:r w:rsidRPr="00AF780D">
        <w:rPr>
          <w:w w:val="105"/>
        </w:rPr>
        <w:t>an</w:t>
      </w:r>
      <w:r w:rsidRPr="00AF780D">
        <w:rPr>
          <w:spacing w:val="24"/>
          <w:w w:val="105"/>
        </w:rPr>
        <w:t xml:space="preserve"> </w:t>
      </w:r>
      <w:r w:rsidRPr="00AF780D">
        <w:rPr>
          <w:w w:val="105"/>
        </w:rPr>
        <w:t>80:20</w:t>
      </w:r>
      <w:r w:rsidRPr="00AF780D">
        <w:rPr>
          <w:spacing w:val="24"/>
          <w:w w:val="105"/>
        </w:rPr>
        <w:t xml:space="preserve"> </w:t>
      </w:r>
      <w:r w:rsidRPr="00AF780D">
        <w:rPr>
          <w:w w:val="105"/>
        </w:rPr>
        <w:t>ratio.</w:t>
      </w:r>
      <w:r w:rsidRPr="00AF780D">
        <w:rPr>
          <w:spacing w:val="24"/>
          <w:w w:val="105"/>
        </w:rPr>
        <w:t xml:space="preserve"> </w:t>
      </w:r>
      <w:r w:rsidRPr="00AF780D">
        <w:rPr>
          <w:w w:val="105"/>
        </w:rPr>
        <w:t>That</w:t>
      </w:r>
      <w:r w:rsidRPr="00AF780D">
        <w:rPr>
          <w:spacing w:val="24"/>
          <w:w w:val="105"/>
        </w:rPr>
        <w:t xml:space="preserve"> </w:t>
      </w:r>
      <w:r w:rsidRPr="00AF780D">
        <w:rPr>
          <w:w w:val="105"/>
        </w:rPr>
        <w:t>makes</w:t>
      </w:r>
      <w:r w:rsidRPr="00AF780D">
        <w:rPr>
          <w:spacing w:val="24"/>
          <w:w w:val="105"/>
        </w:rPr>
        <w:t xml:space="preserve"> </w:t>
      </w:r>
      <w:r w:rsidRPr="00AF780D">
        <w:rPr>
          <w:w w:val="105"/>
        </w:rPr>
        <w:t>sure that the model learns from known associations while providing an independent measure of how well it might work on unseen data to avoid overfitting.</w:t>
      </w:r>
    </w:p>
    <w:p w14:paraId="26C15270" w14:textId="77777777" w:rsidR="004E4F4F" w:rsidRPr="00AF780D" w:rsidRDefault="004E4F4F">
      <w:pPr>
        <w:pStyle w:val="BodyText"/>
        <w:spacing w:before="16"/>
      </w:pPr>
    </w:p>
    <w:p w14:paraId="61845E10"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11" w:name="Class_Balancing"/>
      <w:bookmarkEnd w:id="11"/>
      <w:r w:rsidRPr="00AF780D">
        <w:rPr>
          <w:rFonts w:ascii="Times New Roman" w:hAnsi="Times New Roman" w:cs="Times New Roman"/>
        </w:rPr>
        <w:t>Class</w:t>
      </w:r>
      <w:r w:rsidRPr="00AF780D">
        <w:rPr>
          <w:rFonts w:ascii="Times New Roman" w:hAnsi="Times New Roman" w:cs="Times New Roman"/>
          <w:spacing w:val="3"/>
        </w:rPr>
        <w:t xml:space="preserve"> </w:t>
      </w:r>
      <w:r w:rsidRPr="00AF780D">
        <w:rPr>
          <w:rFonts w:ascii="Times New Roman" w:hAnsi="Times New Roman" w:cs="Times New Roman"/>
          <w:spacing w:val="-2"/>
        </w:rPr>
        <w:t>Balancing</w:t>
      </w:r>
    </w:p>
    <w:p w14:paraId="2E1981AD" w14:textId="77777777" w:rsidR="004E4F4F" w:rsidRPr="00AF780D" w:rsidRDefault="00000000">
      <w:pPr>
        <w:pStyle w:val="BodyText"/>
        <w:spacing w:line="249" w:lineRule="auto"/>
        <w:ind w:right="480"/>
        <w:jc w:val="both"/>
      </w:pPr>
      <w:r w:rsidRPr="00AF780D">
        <w:rPr>
          <w:w w:val="105"/>
        </w:rPr>
        <w:t>Applied</w:t>
      </w:r>
      <w:r w:rsidRPr="00AF780D">
        <w:rPr>
          <w:spacing w:val="37"/>
          <w:w w:val="105"/>
        </w:rPr>
        <w:t xml:space="preserve"> </w:t>
      </w:r>
      <w:r w:rsidRPr="00AF780D">
        <w:rPr>
          <w:w w:val="105"/>
        </w:rPr>
        <w:t>Synthetic</w:t>
      </w:r>
      <w:r w:rsidRPr="00AF780D">
        <w:rPr>
          <w:spacing w:val="36"/>
          <w:w w:val="105"/>
        </w:rPr>
        <w:t xml:space="preserve"> </w:t>
      </w:r>
      <w:r w:rsidRPr="00AF780D">
        <w:rPr>
          <w:w w:val="105"/>
        </w:rPr>
        <w:t>Minority</w:t>
      </w:r>
      <w:r w:rsidRPr="00AF780D">
        <w:rPr>
          <w:spacing w:val="37"/>
          <w:w w:val="105"/>
        </w:rPr>
        <w:t xml:space="preserve"> </w:t>
      </w:r>
      <w:r w:rsidRPr="00AF780D">
        <w:rPr>
          <w:w w:val="105"/>
        </w:rPr>
        <w:t>Oversampling</w:t>
      </w:r>
      <w:r w:rsidRPr="00AF780D">
        <w:rPr>
          <w:spacing w:val="36"/>
          <w:w w:val="105"/>
        </w:rPr>
        <w:t xml:space="preserve"> </w:t>
      </w:r>
      <w:r w:rsidRPr="00AF780D">
        <w:rPr>
          <w:w w:val="105"/>
        </w:rPr>
        <w:t>Technique</w:t>
      </w:r>
      <w:r w:rsidRPr="00AF780D">
        <w:rPr>
          <w:spacing w:val="36"/>
          <w:w w:val="105"/>
        </w:rPr>
        <w:t xml:space="preserve"> </w:t>
      </w:r>
      <w:r w:rsidRPr="00AF780D">
        <w:rPr>
          <w:w w:val="105"/>
        </w:rPr>
        <w:t>(SMOTE)</w:t>
      </w:r>
      <w:r w:rsidRPr="00AF780D">
        <w:rPr>
          <w:spacing w:val="37"/>
          <w:w w:val="105"/>
        </w:rPr>
        <w:t xml:space="preserve"> </w:t>
      </w:r>
      <w:r w:rsidRPr="00AF780D">
        <w:rPr>
          <w:w w:val="105"/>
        </w:rPr>
        <w:t>to</w:t>
      </w:r>
      <w:r w:rsidRPr="00AF780D">
        <w:rPr>
          <w:spacing w:val="36"/>
          <w:w w:val="105"/>
        </w:rPr>
        <w:t xml:space="preserve"> </w:t>
      </w:r>
      <w:r w:rsidRPr="00AF780D">
        <w:rPr>
          <w:w w:val="105"/>
        </w:rPr>
        <w:t>ensure</w:t>
      </w:r>
      <w:r w:rsidRPr="00AF780D">
        <w:rPr>
          <w:spacing w:val="36"/>
          <w:w w:val="105"/>
        </w:rPr>
        <w:t xml:space="preserve"> </w:t>
      </w:r>
      <w:r w:rsidRPr="00AF780D">
        <w:rPr>
          <w:w w:val="105"/>
        </w:rPr>
        <w:t>equal</w:t>
      </w:r>
      <w:r w:rsidRPr="00AF780D">
        <w:rPr>
          <w:spacing w:val="37"/>
          <w:w w:val="105"/>
        </w:rPr>
        <w:t xml:space="preserve"> </w:t>
      </w:r>
      <w:r w:rsidRPr="00AF780D">
        <w:rPr>
          <w:w w:val="105"/>
        </w:rPr>
        <w:t>representation</w:t>
      </w:r>
      <w:r w:rsidRPr="00AF780D">
        <w:rPr>
          <w:spacing w:val="37"/>
          <w:w w:val="105"/>
        </w:rPr>
        <w:t xml:space="preserve"> </w:t>
      </w:r>
      <w:r w:rsidRPr="00AF780D">
        <w:rPr>
          <w:w w:val="105"/>
        </w:rPr>
        <w:t>of</w:t>
      </w:r>
      <w:r w:rsidRPr="00AF780D">
        <w:rPr>
          <w:spacing w:val="37"/>
          <w:w w:val="105"/>
        </w:rPr>
        <w:t xml:space="preserve"> </w:t>
      </w:r>
      <w:r w:rsidRPr="00AF780D">
        <w:rPr>
          <w:w w:val="105"/>
        </w:rPr>
        <w:t>disease and non-disease samples.</w:t>
      </w:r>
    </w:p>
    <w:p w14:paraId="239098F9" w14:textId="77777777" w:rsidR="004E4F4F" w:rsidRPr="00AF780D" w:rsidRDefault="004E4F4F">
      <w:pPr>
        <w:pStyle w:val="BodyText"/>
        <w:spacing w:before="17"/>
      </w:pPr>
    </w:p>
    <w:p w14:paraId="7D495B19"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12" w:name="Feature_Engineering"/>
      <w:bookmarkEnd w:id="12"/>
      <w:r w:rsidRPr="00AF780D">
        <w:rPr>
          <w:rFonts w:ascii="Times New Roman" w:hAnsi="Times New Roman" w:cs="Times New Roman"/>
          <w:spacing w:val="-8"/>
        </w:rPr>
        <w:t>Feature</w:t>
      </w:r>
      <w:r w:rsidRPr="00AF780D">
        <w:rPr>
          <w:rFonts w:ascii="Times New Roman" w:hAnsi="Times New Roman" w:cs="Times New Roman"/>
          <w:spacing w:val="5"/>
        </w:rPr>
        <w:t xml:space="preserve"> </w:t>
      </w:r>
      <w:r w:rsidRPr="00AF780D">
        <w:rPr>
          <w:rFonts w:ascii="Times New Roman" w:hAnsi="Times New Roman" w:cs="Times New Roman"/>
          <w:spacing w:val="-2"/>
        </w:rPr>
        <w:t>Engineering</w:t>
      </w:r>
    </w:p>
    <w:p w14:paraId="0238DBB3" w14:textId="77777777" w:rsidR="004E4F4F" w:rsidRPr="00AF780D" w:rsidRDefault="00000000">
      <w:pPr>
        <w:pStyle w:val="BodyText"/>
        <w:spacing w:before="121" w:line="249" w:lineRule="auto"/>
        <w:ind w:right="482"/>
        <w:jc w:val="both"/>
      </w:pPr>
      <w:r w:rsidRPr="00AF780D">
        <w:rPr>
          <w:w w:val="105"/>
        </w:rPr>
        <w:t>Feature engineering enhances model accuracy by identifying and transforming the attributes most predictive</w:t>
      </w:r>
      <w:r w:rsidRPr="00AF780D">
        <w:rPr>
          <w:spacing w:val="40"/>
          <w:w w:val="105"/>
        </w:rPr>
        <w:t xml:space="preserve"> </w:t>
      </w:r>
      <w:r w:rsidRPr="00AF780D">
        <w:rPr>
          <w:w w:val="105"/>
        </w:rPr>
        <w:t>of</w:t>
      </w:r>
      <w:r w:rsidRPr="00AF780D">
        <w:rPr>
          <w:spacing w:val="40"/>
          <w:w w:val="105"/>
        </w:rPr>
        <w:t xml:space="preserve"> </w:t>
      </w:r>
      <w:r w:rsidRPr="00AF780D">
        <w:rPr>
          <w:w w:val="105"/>
        </w:rPr>
        <w:t>miRNA-disease</w:t>
      </w:r>
      <w:r w:rsidRPr="00AF780D">
        <w:rPr>
          <w:spacing w:val="40"/>
          <w:w w:val="105"/>
        </w:rPr>
        <w:t xml:space="preserve"> </w:t>
      </w:r>
      <w:r w:rsidRPr="00AF780D">
        <w:rPr>
          <w:w w:val="105"/>
        </w:rPr>
        <w:t>associations.</w:t>
      </w:r>
      <w:r w:rsidRPr="00AF780D">
        <w:rPr>
          <w:spacing w:val="40"/>
          <w:w w:val="105"/>
        </w:rPr>
        <w:t xml:space="preserve"> </w:t>
      </w:r>
      <w:r w:rsidRPr="00AF780D">
        <w:rPr>
          <w:w w:val="105"/>
        </w:rPr>
        <w:t>This</w:t>
      </w:r>
      <w:r w:rsidRPr="00AF780D">
        <w:rPr>
          <w:spacing w:val="40"/>
          <w:w w:val="105"/>
        </w:rPr>
        <w:t xml:space="preserve"> </w:t>
      </w:r>
      <w:r w:rsidRPr="00AF780D">
        <w:rPr>
          <w:w w:val="105"/>
        </w:rPr>
        <w:t>study</w:t>
      </w:r>
      <w:r w:rsidRPr="00AF780D">
        <w:rPr>
          <w:spacing w:val="40"/>
          <w:w w:val="105"/>
        </w:rPr>
        <w:t xml:space="preserve"> </w:t>
      </w:r>
      <w:r w:rsidRPr="00AF780D">
        <w:rPr>
          <w:w w:val="105"/>
        </w:rPr>
        <w:t>applies</w:t>
      </w:r>
      <w:r w:rsidRPr="00AF780D">
        <w:rPr>
          <w:spacing w:val="40"/>
          <w:w w:val="105"/>
        </w:rPr>
        <w:t xml:space="preserve"> </w:t>
      </w:r>
      <w:r w:rsidRPr="00AF780D">
        <w:rPr>
          <w:w w:val="105"/>
        </w:rPr>
        <w:t>several</w:t>
      </w:r>
      <w:r w:rsidRPr="00AF780D">
        <w:rPr>
          <w:spacing w:val="40"/>
          <w:w w:val="105"/>
        </w:rPr>
        <w:t xml:space="preserve"> </w:t>
      </w:r>
      <w:proofErr w:type="gramStart"/>
      <w:r w:rsidRPr="00AF780D">
        <w:rPr>
          <w:w w:val="105"/>
        </w:rPr>
        <w:t>feature</w:t>
      </w:r>
      <w:proofErr w:type="gramEnd"/>
      <w:r w:rsidRPr="00AF780D">
        <w:rPr>
          <w:spacing w:val="40"/>
          <w:w w:val="105"/>
        </w:rPr>
        <w:t xml:space="preserve"> </w:t>
      </w:r>
      <w:r w:rsidRPr="00AF780D">
        <w:rPr>
          <w:w w:val="105"/>
        </w:rPr>
        <w:t>extraction</w:t>
      </w:r>
      <w:r w:rsidRPr="00AF780D">
        <w:rPr>
          <w:spacing w:val="40"/>
          <w:w w:val="105"/>
        </w:rPr>
        <w:t xml:space="preserve"> </w:t>
      </w:r>
      <w:r w:rsidRPr="00AF780D">
        <w:rPr>
          <w:w w:val="105"/>
        </w:rPr>
        <w:t>techniques:</w:t>
      </w:r>
    </w:p>
    <w:p w14:paraId="5A512131" w14:textId="77777777" w:rsidR="004E4F4F" w:rsidRPr="00AF780D" w:rsidRDefault="004E4F4F">
      <w:pPr>
        <w:pStyle w:val="BodyText"/>
        <w:spacing w:before="15"/>
      </w:pPr>
    </w:p>
    <w:p w14:paraId="7573335C"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13" w:name="miRNA_Sequence_Characteristics"/>
      <w:bookmarkEnd w:id="13"/>
      <w:r w:rsidRPr="00AF780D">
        <w:rPr>
          <w:rFonts w:ascii="Times New Roman" w:hAnsi="Times New Roman" w:cs="Times New Roman"/>
          <w:spacing w:val="-2"/>
        </w:rPr>
        <w:t>miRNA</w:t>
      </w:r>
      <w:r w:rsidRPr="00AF780D">
        <w:rPr>
          <w:rFonts w:ascii="Times New Roman" w:hAnsi="Times New Roman" w:cs="Times New Roman"/>
          <w:spacing w:val="10"/>
        </w:rPr>
        <w:t xml:space="preserve"> </w:t>
      </w:r>
      <w:r w:rsidRPr="00AF780D">
        <w:rPr>
          <w:rFonts w:ascii="Times New Roman" w:hAnsi="Times New Roman" w:cs="Times New Roman"/>
          <w:spacing w:val="-2"/>
        </w:rPr>
        <w:t>Sequence</w:t>
      </w:r>
      <w:r w:rsidRPr="00AF780D">
        <w:rPr>
          <w:rFonts w:ascii="Times New Roman" w:hAnsi="Times New Roman" w:cs="Times New Roman"/>
          <w:spacing w:val="10"/>
        </w:rPr>
        <w:t xml:space="preserve"> </w:t>
      </w:r>
      <w:r w:rsidRPr="00AF780D">
        <w:rPr>
          <w:rFonts w:ascii="Times New Roman" w:hAnsi="Times New Roman" w:cs="Times New Roman"/>
          <w:spacing w:val="-2"/>
        </w:rPr>
        <w:t>Characteristics</w:t>
      </w:r>
    </w:p>
    <w:p w14:paraId="5F864A1B" w14:textId="77777777" w:rsidR="004E4F4F" w:rsidRPr="00AF780D" w:rsidRDefault="00000000">
      <w:pPr>
        <w:pStyle w:val="BodyText"/>
        <w:jc w:val="both"/>
      </w:pPr>
      <w:r w:rsidRPr="00AF780D">
        <w:rPr>
          <w:w w:val="105"/>
        </w:rPr>
        <w:t>Features</w:t>
      </w:r>
      <w:r w:rsidRPr="00AF780D">
        <w:rPr>
          <w:spacing w:val="24"/>
          <w:w w:val="105"/>
        </w:rPr>
        <w:t xml:space="preserve"> </w:t>
      </w:r>
      <w:r w:rsidRPr="00AF780D">
        <w:rPr>
          <w:w w:val="105"/>
        </w:rPr>
        <w:t>extracted</w:t>
      </w:r>
      <w:r w:rsidRPr="00AF780D">
        <w:rPr>
          <w:spacing w:val="24"/>
          <w:w w:val="105"/>
        </w:rPr>
        <w:t xml:space="preserve"> </w:t>
      </w:r>
      <w:r w:rsidRPr="00AF780D">
        <w:rPr>
          <w:w w:val="105"/>
        </w:rPr>
        <w:t>are</w:t>
      </w:r>
      <w:r w:rsidRPr="00AF780D">
        <w:rPr>
          <w:spacing w:val="25"/>
          <w:w w:val="105"/>
        </w:rPr>
        <w:t xml:space="preserve"> </w:t>
      </w:r>
      <w:r w:rsidRPr="00AF780D">
        <w:rPr>
          <w:w w:val="105"/>
        </w:rPr>
        <w:t>length</w:t>
      </w:r>
      <w:r w:rsidRPr="00AF780D">
        <w:rPr>
          <w:spacing w:val="24"/>
          <w:w w:val="105"/>
        </w:rPr>
        <w:t xml:space="preserve"> </w:t>
      </w:r>
      <w:r w:rsidRPr="00AF780D">
        <w:rPr>
          <w:w w:val="105"/>
        </w:rPr>
        <w:t>of</w:t>
      </w:r>
      <w:r w:rsidRPr="00AF780D">
        <w:rPr>
          <w:spacing w:val="24"/>
          <w:w w:val="105"/>
        </w:rPr>
        <w:t xml:space="preserve"> </w:t>
      </w:r>
      <w:r w:rsidRPr="00AF780D">
        <w:rPr>
          <w:w w:val="105"/>
        </w:rPr>
        <w:t>sequence,</w:t>
      </w:r>
      <w:r w:rsidRPr="00AF780D">
        <w:rPr>
          <w:spacing w:val="25"/>
          <w:w w:val="105"/>
        </w:rPr>
        <w:t xml:space="preserve"> </w:t>
      </w:r>
      <w:r w:rsidRPr="00AF780D">
        <w:rPr>
          <w:w w:val="105"/>
        </w:rPr>
        <w:t>GC</w:t>
      </w:r>
      <w:r w:rsidRPr="00AF780D">
        <w:rPr>
          <w:spacing w:val="24"/>
          <w:w w:val="105"/>
        </w:rPr>
        <w:t xml:space="preserve"> </w:t>
      </w:r>
      <w:r w:rsidRPr="00AF780D">
        <w:rPr>
          <w:w w:val="105"/>
        </w:rPr>
        <w:t>content,</w:t>
      </w:r>
      <w:r w:rsidRPr="00AF780D">
        <w:rPr>
          <w:spacing w:val="25"/>
          <w:w w:val="105"/>
        </w:rPr>
        <w:t xml:space="preserve"> </w:t>
      </w:r>
      <w:r w:rsidRPr="00AF780D">
        <w:rPr>
          <w:w w:val="105"/>
        </w:rPr>
        <w:t>and</w:t>
      </w:r>
      <w:r w:rsidRPr="00AF780D">
        <w:rPr>
          <w:spacing w:val="24"/>
          <w:w w:val="105"/>
        </w:rPr>
        <w:t xml:space="preserve"> </w:t>
      </w:r>
      <w:r w:rsidRPr="00AF780D">
        <w:rPr>
          <w:w w:val="105"/>
        </w:rPr>
        <w:t>structural</w:t>
      </w:r>
      <w:r w:rsidRPr="00AF780D">
        <w:rPr>
          <w:spacing w:val="24"/>
          <w:w w:val="105"/>
        </w:rPr>
        <w:t xml:space="preserve"> </w:t>
      </w:r>
      <w:r w:rsidRPr="00AF780D">
        <w:rPr>
          <w:w w:val="105"/>
        </w:rPr>
        <w:t>motifs</w:t>
      </w:r>
      <w:r w:rsidRPr="00AF780D">
        <w:rPr>
          <w:spacing w:val="25"/>
          <w:w w:val="105"/>
        </w:rPr>
        <w:t xml:space="preserve"> </w:t>
      </w:r>
      <w:r w:rsidRPr="00AF780D">
        <w:rPr>
          <w:w w:val="105"/>
        </w:rPr>
        <w:t>were</w:t>
      </w:r>
      <w:r w:rsidRPr="00AF780D">
        <w:rPr>
          <w:spacing w:val="24"/>
          <w:w w:val="105"/>
        </w:rPr>
        <w:t xml:space="preserve"> </w:t>
      </w:r>
      <w:r w:rsidRPr="00AF780D">
        <w:rPr>
          <w:spacing w:val="-2"/>
          <w:w w:val="105"/>
        </w:rPr>
        <w:t>analyzed.</w:t>
      </w:r>
    </w:p>
    <w:p w14:paraId="3DD5C70C" w14:textId="77777777" w:rsidR="004E4F4F" w:rsidRPr="00AF780D" w:rsidRDefault="004E4F4F">
      <w:pPr>
        <w:pStyle w:val="BodyText"/>
        <w:spacing w:before="24"/>
      </w:pPr>
    </w:p>
    <w:p w14:paraId="4D41FE03"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14" w:name="Gene_Ontology_(GO)_Terms"/>
      <w:bookmarkEnd w:id="14"/>
      <w:r w:rsidRPr="00AF780D">
        <w:rPr>
          <w:rFonts w:ascii="Times New Roman" w:hAnsi="Times New Roman" w:cs="Times New Roman"/>
        </w:rPr>
        <w:t>Gene</w:t>
      </w:r>
      <w:r w:rsidRPr="00AF780D">
        <w:rPr>
          <w:rFonts w:ascii="Times New Roman" w:hAnsi="Times New Roman" w:cs="Times New Roman"/>
          <w:spacing w:val="17"/>
        </w:rPr>
        <w:t xml:space="preserve"> </w:t>
      </w:r>
      <w:r w:rsidRPr="00AF780D">
        <w:rPr>
          <w:rFonts w:ascii="Times New Roman" w:hAnsi="Times New Roman" w:cs="Times New Roman"/>
        </w:rPr>
        <w:t>Ontology</w:t>
      </w:r>
      <w:r w:rsidRPr="00AF780D">
        <w:rPr>
          <w:rFonts w:ascii="Times New Roman" w:hAnsi="Times New Roman" w:cs="Times New Roman"/>
          <w:spacing w:val="17"/>
        </w:rPr>
        <w:t xml:space="preserve"> </w:t>
      </w:r>
      <w:r w:rsidRPr="00AF780D">
        <w:rPr>
          <w:rFonts w:ascii="Times New Roman" w:hAnsi="Times New Roman" w:cs="Times New Roman"/>
        </w:rPr>
        <w:t>(GO)</w:t>
      </w:r>
      <w:r w:rsidRPr="00AF780D">
        <w:rPr>
          <w:rFonts w:ascii="Times New Roman" w:hAnsi="Times New Roman" w:cs="Times New Roman"/>
          <w:spacing w:val="17"/>
        </w:rPr>
        <w:t xml:space="preserve"> </w:t>
      </w:r>
      <w:r w:rsidRPr="00AF780D">
        <w:rPr>
          <w:rFonts w:ascii="Times New Roman" w:hAnsi="Times New Roman" w:cs="Times New Roman"/>
          <w:spacing w:val="-2"/>
        </w:rPr>
        <w:t>Terms</w:t>
      </w:r>
    </w:p>
    <w:p w14:paraId="77BA8D15" w14:textId="77777777" w:rsidR="004E4F4F" w:rsidRPr="00AF780D" w:rsidRDefault="00000000">
      <w:pPr>
        <w:pStyle w:val="BodyText"/>
        <w:spacing w:line="249" w:lineRule="auto"/>
        <w:ind w:right="479"/>
        <w:jc w:val="both"/>
      </w:pPr>
      <w:r w:rsidRPr="00AF780D">
        <w:rPr>
          <w:w w:val="105"/>
        </w:rPr>
        <w:t>GO terms for miRNA-targeted features add features that go all the way to include the biological roles,</w:t>
      </w:r>
      <w:r w:rsidRPr="00AF780D">
        <w:rPr>
          <w:spacing w:val="80"/>
          <w:w w:val="150"/>
        </w:rPr>
        <w:t xml:space="preserve"> </w:t>
      </w:r>
      <w:r w:rsidRPr="00AF780D">
        <w:rPr>
          <w:w w:val="105"/>
        </w:rPr>
        <w:t>cellular locations, and molecular processes affected by the miRNAs [8].</w:t>
      </w:r>
    </w:p>
    <w:p w14:paraId="4AC35038" w14:textId="77777777" w:rsidR="004E4F4F" w:rsidRPr="00AF780D" w:rsidRDefault="004E4F4F">
      <w:pPr>
        <w:pStyle w:val="BodyText"/>
        <w:spacing w:before="17"/>
      </w:pPr>
    </w:p>
    <w:p w14:paraId="41E95C45"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15" w:name="Machine_Learning_Models"/>
      <w:bookmarkEnd w:id="15"/>
      <w:r w:rsidRPr="00AF780D">
        <w:rPr>
          <w:rFonts w:ascii="Times New Roman" w:hAnsi="Times New Roman" w:cs="Times New Roman"/>
          <w:spacing w:val="-8"/>
        </w:rPr>
        <w:t>Machine</w:t>
      </w:r>
      <w:r w:rsidRPr="00AF780D">
        <w:rPr>
          <w:rFonts w:ascii="Times New Roman" w:hAnsi="Times New Roman" w:cs="Times New Roman"/>
          <w:spacing w:val="-2"/>
        </w:rPr>
        <w:t xml:space="preserve"> </w:t>
      </w:r>
      <w:r w:rsidRPr="00AF780D">
        <w:rPr>
          <w:rFonts w:ascii="Times New Roman" w:hAnsi="Times New Roman" w:cs="Times New Roman"/>
          <w:spacing w:val="-8"/>
        </w:rPr>
        <w:t>Learning</w:t>
      </w:r>
      <w:r w:rsidRPr="00AF780D">
        <w:rPr>
          <w:rFonts w:ascii="Times New Roman" w:hAnsi="Times New Roman" w:cs="Times New Roman"/>
          <w:spacing w:val="-2"/>
        </w:rPr>
        <w:t xml:space="preserve"> </w:t>
      </w:r>
      <w:r w:rsidRPr="00AF780D">
        <w:rPr>
          <w:rFonts w:ascii="Times New Roman" w:hAnsi="Times New Roman" w:cs="Times New Roman"/>
          <w:spacing w:val="-8"/>
        </w:rPr>
        <w:t>Models</w:t>
      </w:r>
    </w:p>
    <w:p w14:paraId="30859A6F" w14:textId="77777777" w:rsidR="004E4F4F" w:rsidRPr="00AF780D" w:rsidRDefault="00000000">
      <w:pPr>
        <w:pStyle w:val="BodyText"/>
        <w:spacing w:before="120" w:line="249" w:lineRule="auto"/>
        <w:ind w:right="476"/>
        <w:jc w:val="both"/>
      </w:pPr>
      <w:r w:rsidRPr="00AF780D">
        <w:rPr>
          <w:w w:val="105"/>
        </w:rPr>
        <w:t>Five machine learning models are used in this study to predict miRNA-disease associations: Support Vector Machine (SVM), Naive Bayes Classifier (NBC), Random Forest Classifier (RFC), Artificial Neural Network (ANN)</w:t>
      </w:r>
      <w:r w:rsidRPr="00AF780D">
        <w:rPr>
          <w:spacing w:val="32"/>
          <w:w w:val="105"/>
        </w:rPr>
        <w:t xml:space="preserve"> </w:t>
      </w:r>
      <w:r w:rsidRPr="00AF780D">
        <w:rPr>
          <w:w w:val="105"/>
        </w:rPr>
        <w:t>and</w:t>
      </w:r>
      <w:r w:rsidRPr="00AF780D">
        <w:rPr>
          <w:spacing w:val="32"/>
          <w:w w:val="105"/>
        </w:rPr>
        <w:t xml:space="preserve"> </w:t>
      </w:r>
      <w:r w:rsidRPr="00AF780D">
        <w:rPr>
          <w:w w:val="105"/>
        </w:rPr>
        <w:t>Voting</w:t>
      </w:r>
      <w:r w:rsidRPr="00AF780D">
        <w:rPr>
          <w:spacing w:val="32"/>
          <w:w w:val="105"/>
        </w:rPr>
        <w:t xml:space="preserve"> </w:t>
      </w:r>
      <w:r w:rsidRPr="00AF780D">
        <w:rPr>
          <w:w w:val="105"/>
        </w:rPr>
        <w:t>Classifier.</w:t>
      </w:r>
      <w:r w:rsidRPr="00AF780D">
        <w:rPr>
          <w:spacing w:val="32"/>
          <w:w w:val="105"/>
        </w:rPr>
        <w:t xml:space="preserve"> </w:t>
      </w:r>
      <w:r w:rsidRPr="00AF780D">
        <w:rPr>
          <w:w w:val="105"/>
        </w:rPr>
        <w:t>Each</w:t>
      </w:r>
      <w:r w:rsidRPr="00AF780D">
        <w:rPr>
          <w:spacing w:val="32"/>
          <w:w w:val="105"/>
        </w:rPr>
        <w:t xml:space="preserve"> </w:t>
      </w:r>
      <w:r w:rsidRPr="00AF780D">
        <w:rPr>
          <w:w w:val="105"/>
        </w:rPr>
        <w:t>model</w:t>
      </w:r>
      <w:r w:rsidRPr="00AF780D">
        <w:rPr>
          <w:spacing w:val="32"/>
          <w:w w:val="105"/>
        </w:rPr>
        <w:t xml:space="preserve"> </w:t>
      </w:r>
      <w:r w:rsidRPr="00AF780D">
        <w:rPr>
          <w:w w:val="105"/>
        </w:rPr>
        <w:t>has</w:t>
      </w:r>
      <w:r w:rsidRPr="00AF780D">
        <w:rPr>
          <w:spacing w:val="32"/>
          <w:w w:val="105"/>
        </w:rPr>
        <w:t xml:space="preserve"> </w:t>
      </w:r>
      <w:r w:rsidRPr="00AF780D">
        <w:rPr>
          <w:w w:val="105"/>
        </w:rPr>
        <w:t>specific</w:t>
      </w:r>
      <w:r w:rsidRPr="00AF780D">
        <w:rPr>
          <w:spacing w:val="32"/>
          <w:w w:val="105"/>
        </w:rPr>
        <w:t xml:space="preserve"> </w:t>
      </w:r>
      <w:r w:rsidRPr="00AF780D">
        <w:rPr>
          <w:w w:val="105"/>
        </w:rPr>
        <w:t>strengths</w:t>
      </w:r>
      <w:r w:rsidRPr="00AF780D">
        <w:rPr>
          <w:spacing w:val="32"/>
          <w:w w:val="105"/>
        </w:rPr>
        <w:t xml:space="preserve"> </w:t>
      </w:r>
      <w:r w:rsidRPr="00AF780D">
        <w:rPr>
          <w:w w:val="105"/>
        </w:rPr>
        <w:t>for</w:t>
      </w:r>
      <w:r w:rsidRPr="00AF780D">
        <w:rPr>
          <w:spacing w:val="32"/>
          <w:w w:val="105"/>
        </w:rPr>
        <w:t xml:space="preserve"> </w:t>
      </w:r>
      <w:r w:rsidRPr="00AF780D">
        <w:rPr>
          <w:w w:val="105"/>
        </w:rPr>
        <w:t>analyzing</w:t>
      </w:r>
      <w:r w:rsidRPr="00AF780D">
        <w:rPr>
          <w:spacing w:val="32"/>
          <w:w w:val="105"/>
        </w:rPr>
        <w:t xml:space="preserve"> </w:t>
      </w:r>
      <w:r w:rsidRPr="00AF780D">
        <w:rPr>
          <w:w w:val="105"/>
        </w:rPr>
        <w:t>miRNA</w:t>
      </w:r>
      <w:r w:rsidRPr="00AF780D">
        <w:rPr>
          <w:spacing w:val="32"/>
          <w:w w:val="105"/>
        </w:rPr>
        <w:t xml:space="preserve"> </w:t>
      </w:r>
      <w:r w:rsidRPr="00AF780D">
        <w:rPr>
          <w:w w:val="105"/>
        </w:rPr>
        <w:t>data:</w:t>
      </w:r>
    </w:p>
    <w:p w14:paraId="10826639" w14:textId="77777777" w:rsidR="004E4F4F" w:rsidRPr="00AF780D" w:rsidRDefault="004E4F4F">
      <w:pPr>
        <w:pStyle w:val="BodyText"/>
        <w:spacing w:before="17"/>
      </w:pPr>
    </w:p>
    <w:p w14:paraId="759860A3"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r w:rsidRPr="00AF780D">
        <w:rPr>
          <w:rFonts w:ascii="Times New Roman" w:hAnsi="Times New Roman" w:cs="Times New Roman"/>
          <w:spacing w:val="-4"/>
        </w:rPr>
        <w:t>Support</w:t>
      </w:r>
      <w:r w:rsidRPr="00AF780D">
        <w:rPr>
          <w:rFonts w:ascii="Times New Roman" w:hAnsi="Times New Roman" w:cs="Times New Roman"/>
          <w:spacing w:val="9"/>
        </w:rPr>
        <w:t xml:space="preserve"> </w:t>
      </w:r>
      <w:r w:rsidRPr="00AF780D">
        <w:rPr>
          <w:rFonts w:ascii="Times New Roman" w:hAnsi="Times New Roman" w:cs="Times New Roman"/>
          <w:spacing w:val="-4"/>
        </w:rPr>
        <w:t>Vector</w:t>
      </w:r>
      <w:r w:rsidRPr="00AF780D">
        <w:rPr>
          <w:rFonts w:ascii="Times New Roman" w:hAnsi="Times New Roman" w:cs="Times New Roman"/>
          <w:spacing w:val="10"/>
        </w:rPr>
        <w:t xml:space="preserve"> </w:t>
      </w:r>
      <w:r w:rsidRPr="00AF780D">
        <w:rPr>
          <w:rFonts w:ascii="Times New Roman" w:hAnsi="Times New Roman" w:cs="Times New Roman"/>
          <w:spacing w:val="-4"/>
        </w:rPr>
        <w:t>Machine</w:t>
      </w:r>
      <w:r w:rsidRPr="00AF780D">
        <w:rPr>
          <w:rFonts w:ascii="Times New Roman" w:hAnsi="Times New Roman" w:cs="Times New Roman"/>
          <w:spacing w:val="10"/>
        </w:rPr>
        <w:t xml:space="preserve"> </w:t>
      </w:r>
      <w:r w:rsidRPr="00AF780D">
        <w:rPr>
          <w:rFonts w:ascii="Times New Roman" w:hAnsi="Times New Roman" w:cs="Times New Roman"/>
          <w:spacing w:val="-4"/>
        </w:rPr>
        <w:t>(SVM)</w:t>
      </w:r>
    </w:p>
    <w:p w14:paraId="71C03570" w14:textId="77777777" w:rsidR="004E4F4F" w:rsidRPr="00AF780D" w:rsidRDefault="00000000">
      <w:pPr>
        <w:pStyle w:val="BodyText"/>
        <w:spacing w:line="249" w:lineRule="auto"/>
        <w:ind w:right="477"/>
        <w:jc w:val="both"/>
      </w:pPr>
      <w:r w:rsidRPr="00AF780D">
        <w:rPr>
          <w:w w:val="105"/>
        </w:rPr>
        <w:t xml:space="preserve">One major configuration used here to </w:t>
      </w:r>
      <w:proofErr w:type="spellStart"/>
      <w:r w:rsidRPr="00AF780D">
        <w:rPr>
          <w:w w:val="105"/>
        </w:rPr>
        <w:t>maximise</w:t>
      </w:r>
      <w:proofErr w:type="spellEnd"/>
      <w:r w:rsidRPr="00AF780D">
        <w:rPr>
          <w:w w:val="105"/>
        </w:rPr>
        <w:t xml:space="preserve"> the separation between classes makes SVM very effective for a binary classification setup. It has applied the Radial Basis Function (RBF) kernel to deal with non-linear relationships</w:t>
      </w:r>
      <w:r w:rsidRPr="00AF780D">
        <w:rPr>
          <w:spacing w:val="38"/>
          <w:w w:val="105"/>
        </w:rPr>
        <w:t xml:space="preserve"> </w:t>
      </w:r>
      <w:r w:rsidRPr="00AF780D">
        <w:rPr>
          <w:w w:val="105"/>
        </w:rPr>
        <w:t>between</w:t>
      </w:r>
      <w:r w:rsidRPr="00AF780D">
        <w:rPr>
          <w:spacing w:val="38"/>
          <w:w w:val="105"/>
        </w:rPr>
        <w:t xml:space="preserve"> </w:t>
      </w:r>
      <w:r w:rsidRPr="00AF780D">
        <w:rPr>
          <w:w w:val="105"/>
        </w:rPr>
        <w:t>miRNAs</w:t>
      </w:r>
      <w:r w:rsidRPr="00AF780D">
        <w:rPr>
          <w:spacing w:val="38"/>
          <w:w w:val="105"/>
        </w:rPr>
        <w:t xml:space="preserve"> </w:t>
      </w:r>
      <w:r w:rsidRPr="00AF780D">
        <w:rPr>
          <w:w w:val="105"/>
        </w:rPr>
        <w:t>and</w:t>
      </w:r>
      <w:r w:rsidRPr="00AF780D">
        <w:rPr>
          <w:spacing w:val="38"/>
          <w:w w:val="105"/>
        </w:rPr>
        <w:t xml:space="preserve"> </w:t>
      </w:r>
      <w:r w:rsidRPr="00AF780D">
        <w:rPr>
          <w:w w:val="105"/>
        </w:rPr>
        <w:t>diseases,</w:t>
      </w:r>
      <w:r w:rsidRPr="00AF780D">
        <w:rPr>
          <w:spacing w:val="38"/>
          <w:w w:val="105"/>
        </w:rPr>
        <w:t xml:space="preserve"> </w:t>
      </w:r>
      <w:r w:rsidRPr="00AF780D">
        <w:rPr>
          <w:w w:val="105"/>
        </w:rPr>
        <w:t>making</w:t>
      </w:r>
      <w:r w:rsidRPr="00AF780D">
        <w:rPr>
          <w:spacing w:val="38"/>
          <w:w w:val="105"/>
        </w:rPr>
        <w:t xml:space="preserve"> </w:t>
      </w:r>
      <w:r w:rsidRPr="00AF780D">
        <w:rPr>
          <w:w w:val="105"/>
        </w:rPr>
        <w:t>it</w:t>
      </w:r>
      <w:r w:rsidRPr="00AF780D">
        <w:rPr>
          <w:spacing w:val="38"/>
          <w:w w:val="105"/>
        </w:rPr>
        <w:t xml:space="preserve"> </w:t>
      </w:r>
      <w:r w:rsidRPr="00AF780D">
        <w:rPr>
          <w:w w:val="105"/>
        </w:rPr>
        <w:t>apt</w:t>
      </w:r>
      <w:r w:rsidRPr="00AF780D">
        <w:rPr>
          <w:spacing w:val="38"/>
          <w:w w:val="105"/>
        </w:rPr>
        <w:t xml:space="preserve"> </w:t>
      </w:r>
      <w:r w:rsidRPr="00AF780D">
        <w:rPr>
          <w:w w:val="105"/>
        </w:rPr>
        <w:t>for</w:t>
      </w:r>
      <w:r w:rsidRPr="00AF780D">
        <w:rPr>
          <w:spacing w:val="38"/>
          <w:w w:val="105"/>
        </w:rPr>
        <w:t xml:space="preserve"> </w:t>
      </w:r>
      <w:r w:rsidRPr="00AF780D">
        <w:rPr>
          <w:w w:val="105"/>
        </w:rPr>
        <w:t>disease</w:t>
      </w:r>
      <w:r w:rsidRPr="00AF780D">
        <w:rPr>
          <w:spacing w:val="38"/>
          <w:w w:val="105"/>
        </w:rPr>
        <w:t xml:space="preserve"> </w:t>
      </w:r>
      <w:r w:rsidRPr="00AF780D">
        <w:rPr>
          <w:w w:val="105"/>
        </w:rPr>
        <w:t>association.</w:t>
      </w:r>
    </w:p>
    <w:p w14:paraId="75CEFD00" w14:textId="77777777" w:rsidR="004E4F4F" w:rsidRPr="00AF780D" w:rsidRDefault="004E4F4F">
      <w:pPr>
        <w:pStyle w:val="BodyText"/>
        <w:spacing w:before="16"/>
      </w:pPr>
    </w:p>
    <w:p w14:paraId="20CCD7D2"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r w:rsidRPr="00AF780D">
        <w:rPr>
          <w:rFonts w:ascii="Times New Roman" w:hAnsi="Times New Roman" w:cs="Times New Roman"/>
          <w:spacing w:val="-2"/>
        </w:rPr>
        <w:t>Naive Bayes</w:t>
      </w:r>
      <w:r w:rsidRPr="00AF780D">
        <w:rPr>
          <w:rFonts w:ascii="Times New Roman" w:hAnsi="Times New Roman" w:cs="Times New Roman"/>
          <w:spacing w:val="-1"/>
        </w:rPr>
        <w:t xml:space="preserve"> </w:t>
      </w:r>
      <w:r w:rsidRPr="00AF780D">
        <w:rPr>
          <w:rFonts w:ascii="Times New Roman" w:hAnsi="Times New Roman" w:cs="Times New Roman"/>
          <w:spacing w:val="-2"/>
        </w:rPr>
        <w:t>Classifier</w:t>
      </w:r>
      <w:r w:rsidRPr="00AF780D">
        <w:rPr>
          <w:rFonts w:ascii="Times New Roman" w:hAnsi="Times New Roman" w:cs="Times New Roman"/>
          <w:spacing w:val="-1"/>
        </w:rPr>
        <w:t xml:space="preserve"> </w:t>
      </w:r>
      <w:r w:rsidRPr="00AF780D">
        <w:rPr>
          <w:rFonts w:ascii="Times New Roman" w:hAnsi="Times New Roman" w:cs="Times New Roman"/>
          <w:spacing w:val="-2"/>
        </w:rPr>
        <w:t>(NBC)</w:t>
      </w:r>
    </w:p>
    <w:p w14:paraId="6D805FA3" w14:textId="77777777" w:rsidR="004E4F4F" w:rsidRPr="00AF780D" w:rsidRDefault="00000000">
      <w:pPr>
        <w:pStyle w:val="BodyText"/>
        <w:spacing w:line="249" w:lineRule="auto"/>
        <w:ind w:right="478"/>
        <w:jc w:val="both"/>
      </w:pPr>
      <w:r w:rsidRPr="00AF780D">
        <w:rPr>
          <w:w w:val="105"/>
        </w:rPr>
        <w:t xml:space="preserve">NBC has made </w:t>
      </w:r>
      <w:proofErr w:type="gramStart"/>
      <w:r w:rsidRPr="00AF780D">
        <w:rPr>
          <w:w w:val="105"/>
        </w:rPr>
        <w:t>an a</w:t>
      </w:r>
      <w:proofErr w:type="gramEnd"/>
      <w:r w:rsidRPr="00AF780D">
        <w:rPr>
          <w:w w:val="105"/>
        </w:rPr>
        <w:t xml:space="preserve"> priori evaluation of an assigned relationship between miRNA and disease using the prior probabilities in a probabilistic framework. Simplicity and high computational efficiency make it suitable for datasets</w:t>
      </w:r>
      <w:r w:rsidRPr="00AF780D">
        <w:rPr>
          <w:spacing w:val="5"/>
          <w:w w:val="105"/>
        </w:rPr>
        <w:t xml:space="preserve"> </w:t>
      </w:r>
      <w:r w:rsidRPr="00AF780D">
        <w:rPr>
          <w:w w:val="105"/>
        </w:rPr>
        <w:t>that</w:t>
      </w:r>
      <w:r w:rsidRPr="00AF780D">
        <w:rPr>
          <w:spacing w:val="5"/>
          <w:w w:val="105"/>
        </w:rPr>
        <w:t xml:space="preserve"> </w:t>
      </w:r>
      <w:r w:rsidRPr="00AF780D">
        <w:rPr>
          <w:w w:val="105"/>
        </w:rPr>
        <w:t>possess</w:t>
      </w:r>
      <w:r w:rsidRPr="00AF780D">
        <w:rPr>
          <w:spacing w:val="5"/>
          <w:w w:val="105"/>
        </w:rPr>
        <w:t xml:space="preserve"> </w:t>
      </w:r>
      <w:r w:rsidRPr="00AF780D">
        <w:rPr>
          <w:w w:val="105"/>
        </w:rPr>
        <w:t>moderate</w:t>
      </w:r>
      <w:r w:rsidRPr="00AF780D">
        <w:rPr>
          <w:spacing w:val="5"/>
          <w:w w:val="105"/>
        </w:rPr>
        <w:t xml:space="preserve"> </w:t>
      </w:r>
      <w:r w:rsidRPr="00AF780D">
        <w:rPr>
          <w:w w:val="105"/>
        </w:rPr>
        <w:t>noise</w:t>
      </w:r>
      <w:r w:rsidRPr="00AF780D">
        <w:rPr>
          <w:spacing w:val="5"/>
          <w:w w:val="105"/>
        </w:rPr>
        <w:t xml:space="preserve"> </w:t>
      </w:r>
      <w:r w:rsidRPr="00AF780D">
        <w:rPr>
          <w:w w:val="105"/>
        </w:rPr>
        <w:t>levels</w:t>
      </w:r>
      <w:r w:rsidRPr="00AF780D">
        <w:rPr>
          <w:spacing w:val="4"/>
          <w:w w:val="105"/>
        </w:rPr>
        <w:t xml:space="preserve"> </w:t>
      </w:r>
      <w:r w:rsidRPr="00AF780D">
        <w:rPr>
          <w:w w:val="105"/>
        </w:rPr>
        <w:t>offering</w:t>
      </w:r>
      <w:r w:rsidRPr="00AF780D">
        <w:rPr>
          <w:spacing w:val="5"/>
          <w:w w:val="105"/>
        </w:rPr>
        <w:t xml:space="preserve"> </w:t>
      </w:r>
      <w:r w:rsidRPr="00AF780D">
        <w:rPr>
          <w:w w:val="105"/>
        </w:rPr>
        <w:t>straightforwardness</w:t>
      </w:r>
      <w:r w:rsidRPr="00AF780D">
        <w:rPr>
          <w:spacing w:val="5"/>
          <w:w w:val="105"/>
        </w:rPr>
        <w:t xml:space="preserve"> </w:t>
      </w:r>
      <w:r w:rsidRPr="00AF780D">
        <w:rPr>
          <w:w w:val="105"/>
        </w:rPr>
        <w:t>and</w:t>
      </w:r>
      <w:r w:rsidRPr="00AF780D">
        <w:rPr>
          <w:spacing w:val="5"/>
          <w:w w:val="105"/>
        </w:rPr>
        <w:t xml:space="preserve"> </w:t>
      </w:r>
      <w:r w:rsidRPr="00AF780D">
        <w:rPr>
          <w:w w:val="105"/>
        </w:rPr>
        <w:t>interpretability</w:t>
      </w:r>
      <w:r w:rsidRPr="00AF780D">
        <w:rPr>
          <w:spacing w:val="5"/>
          <w:w w:val="105"/>
        </w:rPr>
        <w:t xml:space="preserve"> </w:t>
      </w:r>
      <w:r w:rsidRPr="00AF780D">
        <w:rPr>
          <w:w w:val="105"/>
        </w:rPr>
        <w:t>in</w:t>
      </w:r>
      <w:r w:rsidRPr="00AF780D">
        <w:rPr>
          <w:spacing w:val="6"/>
          <w:w w:val="105"/>
        </w:rPr>
        <w:t xml:space="preserve"> </w:t>
      </w:r>
      <w:r w:rsidRPr="00AF780D">
        <w:rPr>
          <w:w w:val="105"/>
        </w:rPr>
        <w:t>the</w:t>
      </w:r>
      <w:r w:rsidRPr="00AF780D">
        <w:rPr>
          <w:spacing w:val="5"/>
          <w:w w:val="105"/>
        </w:rPr>
        <w:t xml:space="preserve"> </w:t>
      </w:r>
      <w:r w:rsidRPr="00AF780D">
        <w:rPr>
          <w:spacing w:val="-2"/>
          <w:w w:val="105"/>
        </w:rPr>
        <w:t>prediction.</w:t>
      </w:r>
    </w:p>
    <w:p w14:paraId="70E1F3F0" w14:textId="77777777" w:rsidR="004E4F4F" w:rsidRPr="00AF780D" w:rsidRDefault="004E4F4F">
      <w:pPr>
        <w:pStyle w:val="BodyText"/>
        <w:spacing w:before="16"/>
      </w:pPr>
    </w:p>
    <w:p w14:paraId="2758249E"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r w:rsidRPr="00AF780D">
        <w:rPr>
          <w:rFonts w:ascii="Times New Roman" w:hAnsi="Times New Roman" w:cs="Times New Roman"/>
          <w:spacing w:val="-6"/>
        </w:rPr>
        <w:t>Random</w:t>
      </w:r>
      <w:r w:rsidRPr="00AF780D">
        <w:rPr>
          <w:rFonts w:ascii="Times New Roman" w:hAnsi="Times New Roman" w:cs="Times New Roman"/>
          <w:spacing w:val="11"/>
        </w:rPr>
        <w:t xml:space="preserve"> </w:t>
      </w:r>
      <w:r w:rsidRPr="00AF780D">
        <w:rPr>
          <w:rFonts w:ascii="Times New Roman" w:hAnsi="Times New Roman" w:cs="Times New Roman"/>
          <w:spacing w:val="-6"/>
        </w:rPr>
        <w:t>Forest</w:t>
      </w:r>
      <w:r w:rsidRPr="00AF780D">
        <w:rPr>
          <w:rFonts w:ascii="Times New Roman" w:hAnsi="Times New Roman" w:cs="Times New Roman"/>
          <w:spacing w:val="12"/>
        </w:rPr>
        <w:t xml:space="preserve"> </w:t>
      </w:r>
      <w:r w:rsidRPr="00AF780D">
        <w:rPr>
          <w:rFonts w:ascii="Times New Roman" w:hAnsi="Times New Roman" w:cs="Times New Roman"/>
          <w:spacing w:val="-6"/>
        </w:rPr>
        <w:t>Classifier</w:t>
      </w:r>
      <w:r w:rsidRPr="00AF780D">
        <w:rPr>
          <w:rFonts w:ascii="Times New Roman" w:hAnsi="Times New Roman" w:cs="Times New Roman"/>
          <w:spacing w:val="12"/>
        </w:rPr>
        <w:t xml:space="preserve"> </w:t>
      </w:r>
      <w:r w:rsidRPr="00AF780D">
        <w:rPr>
          <w:rFonts w:ascii="Times New Roman" w:hAnsi="Times New Roman" w:cs="Times New Roman"/>
          <w:spacing w:val="-6"/>
        </w:rPr>
        <w:t>(RFC)</w:t>
      </w:r>
    </w:p>
    <w:p w14:paraId="7B81808F" w14:textId="77777777" w:rsidR="004E4F4F" w:rsidRPr="00AF780D" w:rsidRDefault="00000000">
      <w:pPr>
        <w:pStyle w:val="BodyText"/>
        <w:spacing w:line="249" w:lineRule="auto"/>
        <w:ind w:right="479"/>
        <w:jc w:val="both"/>
      </w:pPr>
      <w:r w:rsidRPr="00AF780D">
        <w:rPr>
          <w:spacing w:val="-2"/>
          <w:w w:val="110"/>
        </w:rPr>
        <w:t>RFC</w:t>
      </w:r>
      <w:r w:rsidRPr="00AF780D">
        <w:rPr>
          <w:spacing w:val="-7"/>
          <w:w w:val="110"/>
        </w:rPr>
        <w:t xml:space="preserve"> </w:t>
      </w:r>
      <w:r w:rsidRPr="00AF780D">
        <w:rPr>
          <w:spacing w:val="-2"/>
          <w:w w:val="110"/>
        </w:rPr>
        <w:t>aggregates</w:t>
      </w:r>
      <w:r w:rsidRPr="00AF780D">
        <w:rPr>
          <w:spacing w:val="-7"/>
          <w:w w:val="110"/>
        </w:rPr>
        <w:t xml:space="preserve"> </w:t>
      </w:r>
      <w:r w:rsidRPr="00AF780D">
        <w:rPr>
          <w:spacing w:val="-2"/>
          <w:w w:val="110"/>
        </w:rPr>
        <w:t>predictions</w:t>
      </w:r>
      <w:r w:rsidRPr="00AF780D">
        <w:rPr>
          <w:spacing w:val="-7"/>
          <w:w w:val="110"/>
        </w:rPr>
        <w:t xml:space="preserve"> </w:t>
      </w:r>
      <w:r w:rsidRPr="00AF780D">
        <w:rPr>
          <w:spacing w:val="-2"/>
          <w:w w:val="110"/>
        </w:rPr>
        <w:t>from</w:t>
      </w:r>
      <w:r w:rsidRPr="00AF780D">
        <w:rPr>
          <w:spacing w:val="-7"/>
          <w:w w:val="110"/>
        </w:rPr>
        <w:t xml:space="preserve"> </w:t>
      </w:r>
      <w:r w:rsidRPr="00AF780D">
        <w:rPr>
          <w:spacing w:val="-2"/>
          <w:w w:val="110"/>
        </w:rPr>
        <w:t>many</w:t>
      </w:r>
      <w:r w:rsidRPr="00AF780D">
        <w:rPr>
          <w:spacing w:val="-6"/>
          <w:w w:val="110"/>
        </w:rPr>
        <w:t xml:space="preserve"> </w:t>
      </w:r>
      <w:r w:rsidRPr="00AF780D">
        <w:rPr>
          <w:spacing w:val="-2"/>
          <w:w w:val="110"/>
        </w:rPr>
        <w:t>decision</w:t>
      </w:r>
      <w:r w:rsidRPr="00AF780D">
        <w:rPr>
          <w:spacing w:val="-7"/>
          <w:w w:val="110"/>
        </w:rPr>
        <w:t xml:space="preserve"> </w:t>
      </w:r>
      <w:r w:rsidRPr="00AF780D">
        <w:rPr>
          <w:spacing w:val="-2"/>
          <w:w w:val="110"/>
        </w:rPr>
        <w:t>trees</w:t>
      </w:r>
      <w:r w:rsidRPr="00AF780D">
        <w:rPr>
          <w:spacing w:val="-7"/>
          <w:w w:val="110"/>
        </w:rPr>
        <w:t xml:space="preserve"> </w:t>
      </w:r>
      <w:r w:rsidRPr="00AF780D">
        <w:rPr>
          <w:spacing w:val="-2"/>
          <w:w w:val="110"/>
        </w:rPr>
        <w:t>to</w:t>
      </w:r>
      <w:r w:rsidRPr="00AF780D">
        <w:rPr>
          <w:spacing w:val="-7"/>
          <w:w w:val="110"/>
        </w:rPr>
        <w:t xml:space="preserve"> </w:t>
      </w:r>
      <w:r w:rsidRPr="00AF780D">
        <w:rPr>
          <w:spacing w:val="-2"/>
          <w:w w:val="110"/>
        </w:rPr>
        <w:t>achieve</w:t>
      </w:r>
      <w:r w:rsidRPr="00AF780D">
        <w:rPr>
          <w:spacing w:val="-7"/>
          <w:w w:val="110"/>
        </w:rPr>
        <w:t xml:space="preserve"> </w:t>
      </w:r>
      <w:r w:rsidRPr="00AF780D">
        <w:rPr>
          <w:spacing w:val="-2"/>
          <w:w w:val="110"/>
        </w:rPr>
        <w:t>more</w:t>
      </w:r>
      <w:r w:rsidRPr="00AF780D">
        <w:rPr>
          <w:spacing w:val="-7"/>
          <w:w w:val="110"/>
        </w:rPr>
        <w:t xml:space="preserve"> </w:t>
      </w:r>
      <w:r w:rsidRPr="00AF780D">
        <w:rPr>
          <w:spacing w:val="-2"/>
          <w:w w:val="110"/>
        </w:rPr>
        <w:t>robustness</w:t>
      </w:r>
      <w:r w:rsidRPr="00AF780D">
        <w:rPr>
          <w:spacing w:val="-7"/>
          <w:w w:val="110"/>
        </w:rPr>
        <w:t xml:space="preserve"> </w:t>
      </w:r>
      <w:r w:rsidRPr="00AF780D">
        <w:rPr>
          <w:spacing w:val="-2"/>
          <w:w w:val="110"/>
        </w:rPr>
        <w:t>and</w:t>
      </w:r>
      <w:r w:rsidRPr="00AF780D">
        <w:rPr>
          <w:spacing w:val="-7"/>
          <w:w w:val="110"/>
        </w:rPr>
        <w:t xml:space="preserve"> </w:t>
      </w:r>
      <w:r w:rsidRPr="00AF780D">
        <w:rPr>
          <w:spacing w:val="-2"/>
          <w:w w:val="110"/>
        </w:rPr>
        <w:t>prevent</w:t>
      </w:r>
      <w:r w:rsidRPr="00AF780D">
        <w:rPr>
          <w:spacing w:val="-7"/>
          <w:w w:val="110"/>
        </w:rPr>
        <w:t xml:space="preserve"> </w:t>
      </w:r>
      <w:r w:rsidRPr="00AF780D">
        <w:rPr>
          <w:spacing w:val="-2"/>
          <w:w w:val="110"/>
        </w:rPr>
        <w:t>overfitting.</w:t>
      </w:r>
      <w:r w:rsidRPr="00AF780D">
        <w:rPr>
          <w:spacing w:val="-7"/>
          <w:w w:val="110"/>
        </w:rPr>
        <w:t xml:space="preserve"> </w:t>
      </w:r>
      <w:r w:rsidRPr="00AF780D">
        <w:rPr>
          <w:spacing w:val="-2"/>
          <w:w w:val="110"/>
        </w:rPr>
        <w:t xml:space="preserve">In </w:t>
      </w:r>
      <w:r w:rsidRPr="00AF780D">
        <w:rPr>
          <w:w w:val="110"/>
        </w:rPr>
        <w:t>fact,</w:t>
      </w:r>
      <w:r w:rsidRPr="00AF780D">
        <w:rPr>
          <w:spacing w:val="-4"/>
          <w:w w:val="110"/>
        </w:rPr>
        <w:t xml:space="preserve"> </w:t>
      </w:r>
      <w:r w:rsidRPr="00AF780D">
        <w:rPr>
          <w:w w:val="110"/>
        </w:rPr>
        <w:t>this</w:t>
      </w:r>
      <w:r w:rsidRPr="00AF780D">
        <w:rPr>
          <w:spacing w:val="-4"/>
          <w:w w:val="110"/>
        </w:rPr>
        <w:t xml:space="preserve"> </w:t>
      </w:r>
      <w:r w:rsidRPr="00AF780D">
        <w:rPr>
          <w:w w:val="110"/>
        </w:rPr>
        <w:t>ensemble</w:t>
      </w:r>
      <w:r w:rsidRPr="00AF780D">
        <w:rPr>
          <w:spacing w:val="-4"/>
          <w:w w:val="110"/>
        </w:rPr>
        <w:t xml:space="preserve"> </w:t>
      </w:r>
      <w:r w:rsidRPr="00AF780D">
        <w:rPr>
          <w:w w:val="110"/>
        </w:rPr>
        <w:t>strategy</w:t>
      </w:r>
      <w:r w:rsidRPr="00AF780D">
        <w:rPr>
          <w:spacing w:val="-4"/>
          <w:w w:val="110"/>
        </w:rPr>
        <w:t xml:space="preserve"> </w:t>
      </w:r>
      <w:r w:rsidRPr="00AF780D">
        <w:rPr>
          <w:w w:val="110"/>
        </w:rPr>
        <w:t>is</w:t>
      </w:r>
      <w:r w:rsidRPr="00AF780D">
        <w:rPr>
          <w:spacing w:val="-4"/>
          <w:w w:val="110"/>
        </w:rPr>
        <w:t xml:space="preserve"> </w:t>
      </w:r>
      <w:r w:rsidRPr="00AF780D">
        <w:rPr>
          <w:w w:val="110"/>
        </w:rPr>
        <w:t>a</w:t>
      </w:r>
      <w:r w:rsidRPr="00AF780D">
        <w:rPr>
          <w:spacing w:val="-4"/>
          <w:w w:val="110"/>
        </w:rPr>
        <w:t xml:space="preserve"> </w:t>
      </w:r>
      <w:r w:rsidRPr="00AF780D">
        <w:rPr>
          <w:w w:val="110"/>
        </w:rPr>
        <w:t>good</w:t>
      </w:r>
      <w:r w:rsidRPr="00AF780D">
        <w:rPr>
          <w:spacing w:val="-4"/>
          <w:w w:val="110"/>
        </w:rPr>
        <w:t xml:space="preserve"> </w:t>
      </w:r>
      <w:r w:rsidRPr="00AF780D">
        <w:rPr>
          <w:w w:val="110"/>
        </w:rPr>
        <w:t>method</w:t>
      </w:r>
      <w:r w:rsidRPr="00AF780D">
        <w:rPr>
          <w:spacing w:val="-4"/>
          <w:w w:val="110"/>
        </w:rPr>
        <w:t xml:space="preserve"> </w:t>
      </w:r>
      <w:r w:rsidRPr="00AF780D">
        <w:rPr>
          <w:w w:val="110"/>
        </w:rPr>
        <w:t>whereby</w:t>
      </w:r>
      <w:r w:rsidRPr="00AF780D">
        <w:rPr>
          <w:spacing w:val="-4"/>
          <w:w w:val="110"/>
        </w:rPr>
        <w:t xml:space="preserve"> </w:t>
      </w:r>
      <w:r w:rsidRPr="00AF780D">
        <w:rPr>
          <w:w w:val="110"/>
        </w:rPr>
        <w:t>RFC</w:t>
      </w:r>
      <w:r w:rsidRPr="00AF780D">
        <w:rPr>
          <w:spacing w:val="-4"/>
          <w:w w:val="110"/>
        </w:rPr>
        <w:t xml:space="preserve"> </w:t>
      </w:r>
      <w:r w:rsidRPr="00AF780D">
        <w:rPr>
          <w:w w:val="110"/>
        </w:rPr>
        <w:t>captures</w:t>
      </w:r>
      <w:r w:rsidRPr="00AF780D">
        <w:rPr>
          <w:spacing w:val="-4"/>
          <w:w w:val="110"/>
        </w:rPr>
        <w:t xml:space="preserve"> </w:t>
      </w:r>
      <w:r w:rsidRPr="00AF780D">
        <w:rPr>
          <w:w w:val="110"/>
        </w:rPr>
        <w:t>complex</w:t>
      </w:r>
      <w:r w:rsidRPr="00AF780D">
        <w:rPr>
          <w:spacing w:val="-4"/>
          <w:w w:val="110"/>
        </w:rPr>
        <w:t xml:space="preserve"> </w:t>
      </w:r>
      <w:r w:rsidRPr="00AF780D">
        <w:rPr>
          <w:w w:val="110"/>
        </w:rPr>
        <w:t>interactions</w:t>
      </w:r>
      <w:r w:rsidRPr="00AF780D">
        <w:rPr>
          <w:spacing w:val="-4"/>
          <w:w w:val="110"/>
        </w:rPr>
        <w:t xml:space="preserve"> </w:t>
      </w:r>
      <w:r w:rsidRPr="00AF780D">
        <w:rPr>
          <w:w w:val="110"/>
        </w:rPr>
        <w:t>in</w:t>
      </w:r>
      <w:r w:rsidRPr="00AF780D">
        <w:rPr>
          <w:spacing w:val="-4"/>
          <w:w w:val="110"/>
        </w:rPr>
        <w:t xml:space="preserve"> </w:t>
      </w:r>
      <w:r w:rsidRPr="00AF780D">
        <w:rPr>
          <w:w w:val="110"/>
        </w:rPr>
        <w:t>miRNA</w:t>
      </w:r>
      <w:r w:rsidRPr="00AF780D">
        <w:rPr>
          <w:spacing w:val="-4"/>
          <w:w w:val="110"/>
        </w:rPr>
        <w:t xml:space="preserve"> </w:t>
      </w:r>
      <w:r w:rsidRPr="00AF780D">
        <w:rPr>
          <w:w w:val="110"/>
        </w:rPr>
        <w:t>data and generalizes to several diseases. The training of each tree on a subset of the dataset achieves broader representation of miRNA-disease associations.</w:t>
      </w:r>
    </w:p>
    <w:p w14:paraId="322DF2E0" w14:textId="77777777" w:rsidR="004E4F4F" w:rsidRPr="00AF780D" w:rsidRDefault="004E4F4F">
      <w:pPr>
        <w:pStyle w:val="BodyText"/>
        <w:spacing w:before="17"/>
      </w:pPr>
    </w:p>
    <w:p w14:paraId="27CB37D8"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r w:rsidRPr="00AF780D">
        <w:rPr>
          <w:rFonts w:ascii="Times New Roman" w:hAnsi="Times New Roman" w:cs="Times New Roman"/>
          <w:spacing w:val="-2"/>
        </w:rPr>
        <w:t>Artificial Neural</w:t>
      </w:r>
      <w:r w:rsidRPr="00AF780D">
        <w:rPr>
          <w:rFonts w:ascii="Times New Roman" w:hAnsi="Times New Roman" w:cs="Times New Roman"/>
          <w:spacing w:val="-1"/>
        </w:rPr>
        <w:t xml:space="preserve"> </w:t>
      </w:r>
      <w:r w:rsidRPr="00AF780D">
        <w:rPr>
          <w:rFonts w:ascii="Times New Roman" w:hAnsi="Times New Roman" w:cs="Times New Roman"/>
          <w:spacing w:val="-2"/>
        </w:rPr>
        <w:t>Network</w:t>
      </w:r>
      <w:r w:rsidRPr="00AF780D">
        <w:rPr>
          <w:rFonts w:ascii="Times New Roman" w:hAnsi="Times New Roman" w:cs="Times New Roman"/>
          <w:spacing w:val="-1"/>
        </w:rPr>
        <w:t xml:space="preserve"> </w:t>
      </w:r>
      <w:r w:rsidRPr="00AF780D">
        <w:rPr>
          <w:rFonts w:ascii="Times New Roman" w:hAnsi="Times New Roman" w:cs="Times New Roman"/>
          <w:spacing w:val="-2"/>
        </w:rPr>
        <w:t>(ANN)</w:t>
      </w:r>
    </w:p>
    <w:p w14:paraId="3A2A2359" w14:textId="77777777" w:rsidR="004E4F4F" w:rsidRPr="00AF780D" w:rsidRDefault="00000000">
      <w:pPr>
        <w:pStyle w:val="BodyText"/>
        <w:spacing w:line="249" w:lineRule="auto"/>
        <w:ind w:right="479"/>
        <w:jc w:val="both"/>
      </w:pPr>
      <w:r w:rsidRPr="00AF780D">
        <w:rPr>
          <w:w w:val="110"/>
        </w:rPr>
        <w:t>Indeed,</w:t>
      </w:r>
      <w:r w:rsidRPr="00AF780D">
        <w:rPr>
          <w:spacing w:val="-5"/>
          <w:w w:val="110"/>
        </w:rPr>
        <w:t xml:space="preserve"> </w:t>
      </w:r>
      <w:r w:rsidRPr="00AF780D">
        <w:rPr>
          <w:w w:val="110"/>
        </w:rPr>
        <w:t>the</w:t>
      </w:r>
      <w:r w:rsidRPr="00AF780D">
        <w:rPr>
          <w:spacing w:val="-5"/>
          <w:w w:val="110"/>
        </w:rPr>
        <w:t xml:space="preserve"> </w:t>
      </w:r>
      <w:r w:rsidRPr="00AF780D">
        <w:rPr>
          <w:w w:val="110"/>
        </w:rPr>
        <w:t>multi-hidden-layer</w:t>
      </w:r>
      <w:r w:rsidRPr="00AF780D">
        <w:rPr>
          <w:spacing w:val="-5"/>
          <w:w w:val="110"/>
        </w:rPr>
        <w:t xml:space="preserve"> </w:t>
      </w:r>
      <w:r w:rsidRPr="00AF780D">
        <w:rPr>
          <w:w w:val="110"/>
        </w:rPr>
        <w:t>model</w:t>
      </w:r>
      <w:r w:rsidRPr="00AF780D">
        <w:rPr>
          <w:spacing w:val="-5"/>
          <w:w w:val="110"/>
        </w:rPr>
        <w:t xml:space="preserve"> </w:t>
      </w:r>
      <w:r w:rsidRPr="00AF780D">
        <w:rPr>
          <w:w w:val="110"/>
        </w:rPr>
        <w:t>describes</w:t>
      </w:r>
      <w:r w:rsidRPr="00AF780D">
        <w:rPr>
          <w:spacing w:val="-5"/>
          <w:w w:val="110"/>
        </w:rPr>
        <w:t xml:space="preserve"> </w:t>
      </w:r>
      <w:r w:rsidRPr="00AF780D">
        <w:rPr>
          <w:w w:val="110"/>
        </w:rPr>
        <w:t>complex,</w:t>
      </w:r>
      <w:r w:rsidRPr="00AF780D">
        <w:rPr>
          <w:spacing w:val="-5"/>
          <w:w w:val="110"/>
        </w:rPr>
        <w:t xml:space="preserve"> </w:t>
      </w:r>
      <w:r w:rsidRPr="00AF780D">
        <w:rPr>
          <w:w w:val="110"/>
        </w:rPr>
        <w:t>non-linear</w:t>
      </w:r>
      <w:r w:rsidRPr="00AF780D">
        <w:rPr>
          <w:spacing w:val="-5"/>
          <w:w w:val="110"/>
        </w:rPr>
        <w:t xml:space="preserve"> </w:t>
      </w:r>
      <w:r w:rsidRPr="00AF780D">
        <w:rPr>
          <w:w w:val="110"/>
        </w:rPr>
        <w:t>relationships</w:t>
      </w:r>
      <w:r w:rsidRPr="00AF780D">
        <w:rPr>
          <w:spacing w:val="-5"/>
          <w:w w:val="110"/>
        </w:rPr>
        <w:t xml:space="preserve"> </w:t>
      </w:r>
      <w:r w:rsidRPr="00AF780D">
        <w:rPr>
          <w:w w:val="110"/>
        </w:rPr>
        <w:t>in</w:t>
      </w:r>
      <w:r w:rsidRPr="00AF780D">
        <w:rPr>
          <w:spacing w:val="-5"/>
          <w:w w:val="110"/>
        </w:rPr>
        <w:t xml:space="preserve"> </w:t>
      </w:r>
      <w:r w:rsidRPr="00AF780D">
        <w:rPr>
          <w:w w:val="110"/>
        </w:rPr>
        <w:t>the</w:t>
      </w:r>
      <w:r w:rsidRPr="00AF780D">
        <w:rPr>
          <w:spacing w:val="-5"/>
          <w:w w:val="110"/>
        </w:rPr>
        <w:t xml:space="preserve"> </w:t>
      </w:r>
      <w:r w:rsidRPr="00AF780D">
        <w:rPr>
          <w:w w:val="110"/>
        </w:rPr>
        <w:t>data.</w:t>
      </w:r>
      <w:r w:rsidRPr="00AF780D">
        <w:rPr>
          <w:spacing w:val="-5"/>
          <w:w w:val="110"/>
        </w:rPr>
        <w:t xml:space="preserve"> </w:t>
      </w:r>
      <w:r w:rsidRPr="00AF780D">
        <w:rPr>
          <w:w w:val="110"/>
        </w:rPr>
        <w:t>As</w:t>
      </w:r>
      <w:r w:rsidRPr="00AF780D">
        <w:rPr>
          <w:spacing w:val="-5"/>
          <w:w w:val="110"/>
        </w:rPr>
        <w:t xml:space="preserve"> </w:t>
      </w:r>
      <w:r w:rsidRPr="00AF780D">
        <w:rPr>
          <w:w w:val="110"/>
        </w:rPr>
        <w:t>such,</w:t>
      </w:r>
      <w:r w:rsidRPr="00AF780D">
        <w:rPr>
          <w:spacing w:val="-5"/>
          <w:w w:val="110"/>
        </w:rPr>
        <w:t xml:space="preserve"> </w:t>
      </w:r>
      <w:r w:rsidRPr="00AF780D">
        <w:rPr>
          <w:w w:val="110"/>
        </w:rPr>
        <w:t>the ANN model performed quite well for subtle patterns of miRNA-disease association. Preliminary results showed very good levels of accuracy because the hyperparameters were correctly set to get a trade-off between accuracy and efficiency in terms of computational cost.</w:t>
      </w:r>
    </w:p>
    <w:p w14:paraId="7D9AEAEA" w14:textId="77777777" w:rsidR="004E4F4F" w:rsidRPr="00AF780D" w:rsidRDefault="004E4F4F">
      <w:pPr>
        <w:pStyle w:val="BodyText"/>
        <w:spacing w:before="17"/>
      </w:pPr>
    </w:p>
    <w:p w14:paraId="3B330E31"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16" w:name="Voting_Classifier"/>
      <w:bookmarkEnd w:id="16"/>
      <w:r w:rsidRPr="00AF780D">
        <w:rPr>
          <w:rFonts w:ascii="Times New Roman" w:hAnsi="Times New Roman" w:cs="Times New Roman"/>
        </w:rPr>
        <w:t>Voting</w:t>
      </w:r>
      <w:r w:rsidRPr="00AF780D">
        <w:rPr>
          <w:rFonts w:ascii="Times New Roman" w:hAnsi="Times New Roman" w:cs="Times New Roman"/>
          <w:spacing w:val="-1"/>
        </w:rPr>
        <w:t xml:space="preserve"> </w:t>
      </w:r>
      <w:r w:rsidRPr="00AF780D">
        <w:rPr>
          <w:rFonts w:ascii="Times New Roman" w:hAnsi="Times New Roman" w:cs="Times New Roman"/>
          <w:spacing w:val="-2"/>
        </w:rPr>
        <w:t>Classifier</w:t>
      </w:r>
    </w:p>
    <w:p w14:paraId="30B438F5" w14:textId="77777777" w:rsidR="004E4F4F" w:rsidRPr="00AF780D" w:rsidRDefault="00000000">
      <w:pPr>
        <w:pStyle w:val="BodyText"/>
        <w:jc w:val="both"/>
      </w:pPr>
      <w:r w:rsidRPr="00AF780D">
        <w:rPr>
          <w:w w:val="105"/>
        </w:rPr>
        <w:t>Combines</w:t>
      </w:r>
      <w:r w:rsidRPr="00AF780D">
        <w:rPr>
          <w:spacing w:val="4"/>
          <w:w w:val="105"/>
        </w:rPr>
        <w:t xml:space="preserve"> </w:t>
      </w:r>
      <w:r w:rsidRPr="00AF780D">
        <w:rPr>
          <w:w w:val="105"/>
        </w:rPr>
        <w:t>predictions</w:t>
      </w:r>
      <w:r w:rsidRPr="00AF780D">
        <w:rPr>
          <w:spacing w:val="4"/>
          <w:w w:val="105"/>
        </w:rPr>
        <w:t xml:space="preserve"> </w:t>
      </w:r>
      <w:r w:rsidRPr="00AF780D">
        <w:rPr>
          <w:w w:val="105"/>
        </w:rPr>
        <w:t>from</w:t>
      </w:r>
      <w:r w:rsidRPr="00AF780D">
        <w:rPr>
          <w:spacing w:val="4"/>
          <w:w w:val="105"/>
        </w:rPr>
        <w:t xml:space="preserve"> </w:t>
      </w:r>
      <w:proofErr w:type="spellStart"/>
      <w:r w:rsidRPr="00AF780D">
        <w:rPr>
          <w:w w:val="105"/>
        </w:rPr>
        <w:t>Na¨ıve</w:t>
      </w:r>
      <w:proofErr w:type="spellEnd"/>
      <w:r w:rsidRPr="00AF780D">
        <w:rPr>
          <w:spacing w:val="4"/>
          <w:w w:val="105"/>
        </w:rPr>
        <w:t xml:space="preserve"> </w:t>
      </w:r>
      <w:r w:rsidRPr="00AF780D">
        <w:rPr>
          <w:w w:val="105"/>
        </w:rPr>
        <w:t>Bayes,</w:t>
      </w:r>
      <w:r w:rsidRPr="00AF780D">
        <w:rPr>
          <w:spacing w:val="5"/>
          <w:w w:val="105"/>
        </w:rPr>
        <w:t xml:space="preserve"> </w:t>
      </w:r>
      <w:r w:rsidRPr="00AF780D">
        <w:rPr>
          <w:w w:val="105"/>
        </w:rPr>
        <w:t>SVM,</w:t>
      </w:r>
      <w:r w:rsidRPr="00AF780D">
        <w:rPr>
          <w:spacing w:val="4"/>
          <w:w w:val="105"/>
        </w:rPr>
        <w:t xml:space="preserve"> </w:t>
      </w:r>
      <w:r w:rsidRPr="00AF780D">
        <w:rPr>
          <w:w w:val="105"/>
        </w:rPr>
        <w:t>and</w:t>
      </w:r>
      <w:r w:rsidRPr="00AF780D">
        <w:rPr>
          <w:spacing w:val="4"/>
          <w:w w:val="105"/>
        </w:rPr>
        <w:t xml:space="preserve"> </w:t>
      </w:r>
      <w:r w:rsidRPr="00AF780D">
        <w:rPr>
          <w:w w:val="105"/>
        </w:rPr>
        <w:t>Random</w:t>
      </w:r>
      <w:r w:rsidRPr="00AF780D">
        <w:rPr>
          <w:spacing w:val="4"/>
          <w:w w:val="105"/>
        </w:rPr>
        <w:t xml:space="preserve"> </w:t>
      </w:r>
      <w:r w:rsidRPr="00AF780D">
        <w:rPr>
          <w:spacing w:val="-2"/>
          <w:w w:val="105"/>
        </w:rPr>
        <w:t>Forest.</w:t>
      </w:r>
    </w:p>
    <w:p w14:paraId="0CF9C99A" w14:textId="77777777" w:rsidR="004E4F4F" w:rsidRPr="00AF780D" w:rsidRDefault="004E4F4F">
      <w:pPr>
        <w:pStyle w:val="BodyText"/>
        <w:spacing w:before="25"/>
      </w:pPr>
    </w:p>
    <w:p w14:paraId="65B7CE11" w14:textId="77777777" w:rsidR="004E4F4F" w:rsidRPr="00AF780D" w:rsidRDefault="00000000">
      <w:pPr>
        <w:pStyle w:val="Heading2"/>
        <w:numPr>
          <w:ilvl w:val="1"/>
          <w:numId w:val="4"/>
        </w:numPr>
        <w:tabs>
          <w:tab w:val="left" w:pos="477"/>
        </w:tabs>
        <w:spacing w:before="1"/>
        <w:ind w:left="477" w:hanging="477"/>
        <w:rPr>
          <w:rFonts w:ascii="Times New Roman" w:hAnsi="Times New Roman" w:cs="Times New Roman"/>
        </w:rPr>
      </w:pPr>
      <w:bookmarkStart w:id="17" w:name="Explainability_and_Validation"/>
      <w:bookmarkEnd w:id="17"/>
      <w:r w:rsidRPr="00AF780D">
        <w:rPr>
          <w:rFonts w:ascii="Times New Roman" w:hAnsi="Times New Roman" w:cs="Times New Roman"/>
          <w:spacing w:val="-6"/>
        </w:rPr>
        <w:t>Explainability</w:t>
      </w:r>
      <w:r w:rsidRPr="00AF780D">
        <w:rPr>
          <w:rFonts w:ascii="Times New Roman" w:hAnsi="Times New Roman" w:cs="Times New Roman"/>
          <w:spacing w:val="8"/>
        </w:rPr>
        <w:t xml:space="preserve"> </w:t>
      </w:r>
      <w:r w:rsidRPr="00AF780D">
        <w:rPr>
          <w:rFonts w:ascii="Times New Roman" w:hAnsi="Times New Roman" w:cs="Times New Roman"/>
          <w:spacing w:val="-6"/>
        </w:rPr>
        <w:t>and</w:t>
      </w:r>
      <w:r w:rsidRPr="00AF780D">
        <w:rPr>
          <w:rFonts w:ascii="Times New Roman" w:hAnsi="Times New Roman" w:cs="Times New Roman"/>
          <w:spacing w:val="8"/>
        </w:rPr>
        <w:t xml:space="preserve"> </w:t>
      </w:r>
      <w:r w:rsidRPr="00AF780D">
        <w:rPr>
          <w:rFonts w:ascii="Times New Roman" w:hAnsi="Times New Roman" w:cs="Times New Roman"/>
          <w:spacing w:val="-6"/>
        </w:rPr>
        <w:t>Validation</w:t>
      </w:r>
    </w:p>
    <w:p w14:paraId="57695A0F" w14:textId="77777777" w:rsidR="004E4F4F" w:rsidRPr="00AF780D" w:rsidRDefault="00000000">
      <w:pPr>
        <w:pStyle w:val="BodyText"/>
        <w:spacing w:before="120" w:line="249" w:lineRule="auto"/>
        <w:ind w:right="479"/>
        <w:jc w:val="both"/>
      </w:pPr>
      <w:r w:rsidRPr="00AF780D">
        <w:rPr>
          <w:w w:val="110"/>
        </w:rPr>
        <w:t>We use SHAP and LIME to understand which miRNAs impact predictions the most, making the model more transparent. Paired t-tests ensure our results are statistically reliable.</w:t>
      </w:r>
    </w:p>
    <w:p w14:paraId="7FB0E343"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400B7E2C" w14:textId="77777777" w:rsidR="004E4F4F" w:rsidRPr="00AF780D" w:rsidRDefault="00000000">
      <w:pPr>
        <w:pStyle w:val="Heading3"/>
        <w:numPr>
          <w:ilvl w:val="2"/>
          <w:numId w:val="4"/>
        </w:numPr>
        <w:tabs>
          <w:tab w:val="left" w:pos="981"/>
        </w:tabs>
        <w:spacing w:before="33"/>
        <w:ind w:left="981" w:hanging="640"/>
        <w:jc w:val="left"/>
        <w:rPr>
          <w:rFonts w:ascii="Times New Roman" w:hAnsi="Times New Roman" w:cs="Times New Roman"/>
        </w:rPr>
      </w:pPr>
      <w:bookmarkStart w:id="18" w:name="SHAP_and_LIME_Analysis"/>
      <w:bookmarkEnd w:id="18"/>
      <w:r w:rsidRPr="00AF780D">
        <w:rPr>
          <w:rFonts w:ascii="Times New Roman" w:hAnsi="Times New Roman" w:cs="Times New Roman"/>
        </w:rPr>
        <w:lastRenderedPageBreak/>
        <w:t>SHAP</w:t>
      </w:r>
      <w:r w:rsidRPr="00AF780D">
        <w:rPr>
          <w:rFonts w:ascii="Times New Roman" w:hAnsi="Times New Roman" w:cs="Times New Roman"/>
          <w:spacing w:val="30"/>
        </w:rPr>
        <w:t xml:space="preserve"> </w:t>
      </w:r>
      <w:r w:rsidRPr="00AF780D">
        <w:rPr>
          <w:rFonts w:ascii="Times New Roman" w:hAnsi="Times New Roman" w:cs="Times New Roman"/>
        </w:rPr>
        <w:t>and</w:t>
      </w:r>
      <w:r w:rsidRPr="00AF780D">
        <w:rPr>
          <w:rFonts w:ascii="Times New Roman" w:hAnsi="Times New Roman" w:cs="Times New Roman"/>
          <w:spacing w:val="30"/>
        </w:rPr>
        <w:t xml:space="preserve"> </w:t>
      </w:r>
      <w:r w:rsidRPr="00AF780D">
        <w:rPr>
          <w:rFonts w:ascii="Times New Roman" w:hAnsi="Times New Roman" w:cs="Times New Roman"/>
        </w:rPr>
        <w:t>LIME</w:t>
      </w:r>
      <w:r w:rsidRPr="00AF780D">
        <w:rPr>
          <w:rFonts w:ascii="Times New Roman" w:hAnsi="Times New Roman" w:cs="Times New Roman"/>
          <w:spacing w:val="30"/>
        </w:rPr>
        <w:t xml:space="preserve"> </w:t>
      </w:r>
      <w:r w:rsidRPr="00AF780D">
        <w:rPr>
          <w:rFonts w:ascii="Times New Roman" w:hAnsi="Times New Roman" w:cs="Times New Roman"/>
          <w:spacing w:val="-2"/>
        </w:rPr>
        <w:t>Analysis</w:t>
      </w:r>
    </w:p>
    <w:p w14:paraId="13F42924" w14:textId="77777777" w:rsidR="004E4F4F" w:rsidRPr="00AF780D" w:rsidRDefault="00000000">
      <w:pPr>
        <w:pStyle w:val="BodyText"/>
        <w:ind w:left="341"/>
      </w:pPr>
      <w:r w:rsidRPr="00AF780D">
        <w:rPr>
          <w:w w:val="110"/>
        </w:rPr>
        <w:t>Provide</w:t>
      </w:r>
      <w:r w:rsidRPr="00AF780D">
        <w:rPr>
          <w:spacing w:val="-9"/>
          <w:w w:val="110"/>
        </w:rPr>
        <w:t xml:space="preserve"> </w:t>
      </w:r>
      <w:r w:rsidRPr="00AF780D">
        <w:rPr>
          <w:w w:val="110"/>
        </w:rPr>
        <w:t>transparency</w:t>
      </w:r>
      <w:r w:rsidRPr="00AF780D">
        <w:rPr>
          <w:spacing w:val="-9"/>
          <w:w w:val="110"/>
        </w:rPr>
        <w:t xml:space="preserve"> </w:t>
      </w:r>
      <w:r w:rsidRPr="00AF780D">
        <w:rPr>
          <w:w w:val="110"/>
        </w:rPr>
        <w:t>on</w:t>
      </w:r>
      <w:r w:rsidRPr="00AF780D">
        <w:rPr>
          <w:spacing w:val="-9"/>
          <w:w w:val="110"/>
        </w:rPr>
        <w:t xml:space="preserve"> </w:t>
      </w:r>
      <w:r w:rsidRPr="00AF780D">
        <w:rPr>
          <w:w w:val="110"/>
        </w:rPr>
        <w:t>feature</w:t>
      </w:r>
      <w:r w:rsidRPr="00AF780D">
        <w:rPr>
          <w:spacing w:val="-8"/>
          <w:w w:val="110"/>
        </w:rPr>
        <w:t xml:space="preserve"> </w:t>
      </w:r>
      <w:r w:rsidRPr="00AF780D">
        <w:rPr>
          <w:w w:val="110"/>
        </w:rPr>
        <w:t>importance</w:t>
      </w:r>
      <w:r w:rsidRPr="00AF780D">
        <w:rPr>
          <w:spacing w:val="-9"/>
          <w:w w:val="110"/>
        </w:rPr>
        <w:t xml:space="preserve"> </w:t>
      </w:r>
      <w:r w:rsidRPr="00AF780D">
        <w:rPr>
          <w:w w:val="110"/>
        </w:rPr>
        <w:t>and</w:t>
      </w:r>
      <w:r w:rsidRPr="00AF780D">
        <w:rPr>
          <w:spacing w:val="-9"/>
          <w:w w:val="110"/>
        </w:rPr>
        <w:t xml:space="preserve"> </w:t>
      </w:r>
      <w:r w:rsidRPr="00AF780D">
        <w:rPr>
          <w:w w:val="110"/>
        </w:rPr>
        <w:t>model</w:t>
      </w:r>
      <w:r w:rsidRPr="00AF780D">
        <w:rPr>
          <w:spacing w:val="-9"/>
          <w:w w:val="110"/>
        </w:rPr>
        <w:t xml:space="preserve"> </w:t>
      </w:r>
      <w:r w:rsidRPr="00AF780D">
        <w:rPr>
          <w:w w:val="110"/>
        </w:rPr>
        <w:t>decision-making.</w:t>
      </w:r>
      <w:r w:rsidRPr="00AF780D">
        <w:rPr>
          <w:spacing w:val="-8"/>
          <w:w w:val="110"/>
        </w:rPr>
        <w:t xml:space="preserve"> </w:t>
      </w:r>
      <w:r w:rsidRPr="00AF780D">
        <w:rPr>
          <w:w w:val="110"/>
        </w:rPr>
        <w:t>As</w:t>
      </w:r>
      <w:r w:rsidRPr="00AF780D">
        <w:rPr>
          <w:spacing w:val="-9"/>
          <w:w w:val="110"/>
        </w:rPr>
        <w:t xml:space="preserve"> </w:t>
      </w:r>
      <w:r w:rsidRPr="00AF780D">
        <w:rPr>
          <w:w w:val="110"/>
        </w:rPr>
        <w:t>shown</w:t>
      </w:r>
      <w:r w:rsidRPr="00AF780D">
        <w:rPr>
          <w:spacing w:val="-9"/>
          <w:w w:val="110"/>
        </w:rPr>
        <w:t xml:space="preserve"> </w:t>
      </w:r>
      <w:r w:rsidRPr="00AF780D">
        <w:rPr>
          <w:w w:val="110"/>
        </w:rPr>
        <w:t>in</w:t>
      </w:r>
      <w:r w:rsidRPr="00AF780D">
        <w:rPr>
          <w:spacing w:val="-9"/>
          <w:w w:val="110"/>
        </w:rPr>
        <w:t xml:space="preserve"> </w:t>
      </w:r>
      <w:r w:rsidRPr="00AF780D">
        <w:rPr>
          <w:w w:val="110"/>
        </w:rPr>
        <w:t>Fig.</w:t>
      </w:r>
      <w:r w:rsidRPr="00AF780D">
        <w:rPr>
          <w:spacing w:val="-8"/>
          <w:w w:val="110"/>
        </w:rPr>
        <w:t xml:space="preserve"> </w:t>
      </w:r>
      <w:hyperlink w:anchor="_bookmark0" w:history="1">
        <w:r w:rsidRPr="00AF780D">
          <w:rPr>
            <w:color w:val="0000FF"/>
            <w:spacing w:val="-10"/>
            <w:w w:val="110"/>
          </w:rPr>
          <w:t>1</w:t>
        </w:r>
      </w:hyperlink>
    </w:p>
    <w:p w14:paraId="18DB04AD" w14:textId="77777777" w:rsidR="004E4F4F" w:rsidRPr="00AF780D" w:rsidRDefault="00000000">
      <w:pPr>
        <w:pStyle w:val="BodyText"/>
        <w:spacing w:before="100"/>
      </w:pPr>
      <w:r w:rsidRPr="00AF780D">
        <w:rPr>
          <w:noProof/>
        </w:rPr>
        <w:drawing>
          <wp:anchor distT="0" distB="0" distL="0" distR="0" simplePos="0" relativeHeight="487587840" behindDoc="1" locked="0" layoutInCell="1" allowOverlap="1" wp14:anchorId="7CAE438A" wp14:editId="44620602">
            <wp:simplePos x="0" y="0"/>
            <wp:positionH relativeFrom="page">
              <wp:posOffset>2419119</wp:posOffset>
            </wp:positionH>
            <wp:positionV relativeFrom="paragraph">
              <wp:posOffset>224949</wp:posOffset>
            </wp:positionV>
            <wp:extent cx="2048922" cy="299170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2048922" cy="2991707"/>
                    </a:xfrm>
                    <a:prstGeom prst="rect">
                      <a:avLst/>
                    </a:prstGeom>
                  </pic:spPr>
                </pic:pic>
              </a:graphicData>
            </a:graphic>
          </wp:anchor>
        </w:drawing>
      </w:r>
    </w:p>
    <w:p w14:paraId="254F15F9" w14:textId="77777777" w:rsidR="004E4F4F" w:rsidRPr="00AF780D" w:rsidRDefault="00000000">
      <w:pPr>
        <w:spacing w:before="176"/>
        <w:ind w:left="341"/>
        <w:rPr>
          <w:sz w:val="16"/>
        </w:rPr>
      </w:pPr>
      <w:r w:rsidRPr="00AF780D">
        <w:rPr>
          <w:b/>
          <w:sz w:val="16"/>
        </w:rPr>
        <w:t>Fig.</w:t>
      </w:r>
      <w:r w:rsidRPr="00AF780D">
        <w:rPr>
          <w:b/>
          <w:spacing w:val="11"/>
          <w:sz w:val="16"/>
        </w:rPr>
        <w:t xml:space="preserve"> </w:t>
      </w:r>
      <w:r w:rsidRPr="00AF780D">
        <w:rPr>
          <w:b/>
          <w:sz w:val="16"/>
        </w:rPr>
        <w:t>1</w:t>
      </w:r>
      <w:r w:rsidRPr="00AF780D">
        <w:rPr>
          <w:b/>
          <w:spacing w:val="55"/>
          <w:sz w:val="16"/>
        </w:rPr>
        <w:t xml:space="preserve"> </w:t>
      </w:r>
      <w:r w:rsidRPr="00AF780D">
        <w:rPr>
          <w:sz w:val="16"/>
        </w:rPr>
        <w:t>Feature</w:t>
      </w:r>
      <w:r w:rsidRPr="00AF780D">
        <w:rPr>
          <w:spacing w:val="-5"/>
          <w:sz w:val="16"/>
        </w:rPr>
        <w:t xml:space="preserve"> </w:t>
      </w:r>
      <w:r w:rsidRPr="00AF780D">
        <w:rPr>
          <w:sz w:val="16"/>
        </w:rPr>
        <w:t>Correlation</w:t>
      </w:r>
      <w:r w:rsidRPr="00AF780D">
        <w:rPr>
          <w:spacing w:val="-5"/>
          <w:sz w:val="16"/>
        </w:rPr>
        <w:t xml:space="preserve"> </w:t>
      </w:r>
      <w:r w:rsidRPr="00AF780D">
        <w:rPr>
          <w:spacing w:val="-2"/>
          <w:sz w:val="16"/>
        </w:rPr>
        <w:t>Heatmap</w:t>
      </w:r>
    </w:p>
    <w:p w14:paraId="660AC2FA" w14:textId="77777777" w:rsidR="004E4F4F" w:rsidRPr="00AF780D" w:rsidRDefault="004E4F4F">
      <w:pPr>
        <w:pStyle w:val="BodyText"/>
        <w:spacing w:before="0"/>
        <w:rPr>
          <w:sz w:val="16"/>
        </w:rPr>
      </w:pPr>
    </w:p>
    <w:p w14:paraId="45E6E2A3" w14:textId="77777777" w:rsidR="004E4F4F" w:rsidRPr="00AF780D" w:rsidRDefault="004E4F4F">
      <w:pPr>
        <w:pStyle w:val="BodyText"/>
        <w:spacing w:before="0"/>
        <w:rPr>
          <w:sz w:val="16"/>
        </w:rPr>
      </w:pPr>
    </w:p>
    <w:p w14:paraId="45915DAF" w14:textId="77777777" w:rsidR="004E4F4F" w:rsidRPr="00AF780D" w:rsidRDefault="004E4F4F">
      <w:pPr>
        <w:pStyle w:val="BodyText"/>
        <w:spacing w:before="48"/>
        <w:rPr>
          <w:sz w:val="16"/>
        </w:rPr>
      </w:pPr>
    </w:p>
    <w:p w14:paraId="74C3CD93"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19" w:name="Paired_t-tests"/>
      <w:bookmarkEnd w:id="19"/>
      <w:proofErr w:type="gramStart"/>
      <w:r w:rsidRPr="00AF780D">
        <w:rPr>
          <w:rFonts w:ascii="Times New Roman" w:hAnsi="Times New Roman" w:cs="Times New Roman"/>
        </w:rPr>
        <w:t>Paired</w:t>
      </w:r>
      <w:r w:rsidRPr="00AF780D">
        <w:rPr>
          <w:rFonts w:ascii="Times New Roman" w:hAnsi="Times New Roman" w:cs="Times New Roman"/>
          <w:spacing w:val="-1"/>
        </w:rPr>
        <w:t xml:space="preserve"> </w:t>
      </w:r>
      <w:r w:rsidRPr="00AF780D">
        <w:rPr>
          <w:rFonts w:ascii="Times New Roman" w:hAnsi="Times New Roman" w:cs="Times New Roman"/>
        </w:rPr>
        <w:t>t</w:t>
      </w:r>
      <w:proofErr w:type="gramEnd"/>
      <w:r w:rsidRPr="00AF780D">
        <w:rPr>
          <w:rFonts w:ascii="Times New Roman" w:hAnsi="Times New Roman" w:cs="Times New Roman"/>
        </w:rPr>
        <w:t>-</w:t>
      </w:r>
      <w:r w:rsidRPr="00AF780D">
        <w:rPr>
          <w:rFonts w:ascii="Times New Roman" w:hAnsi="Times New Roman" w:cs="Times New Roman"/>
          <w:spacing w:val="-2"/>
        </w:rPr>
        <w:t>tests</w:t>
      </w:r>
    </w:p>
    <w:p w14:paraId="16B279CA" w14:textId="77777777" w:rsidR="004E4F4F" w:rsidRPr="00AF780D" w:rsidRDefault="00000000">
      <w:pPr>
        <w:pStyle w:val="BodyText"/>
        <w:ind w:left="341"/>
      </w:pPr>
      <w:r w:rsidRPr="00AF780D">
        <w:rPr>
          <w:w w:val="105"/>
        </w:rPr>
        <w:t>Statistical</w:t>
      </w:r>
      <w:r w:rsidRPr="00AF780D">
        <w:rPr>
          <w:spacing w:val="28"/>
          <w:w w:val="105"/>
        </w:rPr>
        <w:t xml:space="preserve"> </w:t>
      </w:r>
      <w:r w:rsidRPr="00AF780D">
        <w:rPr>
          <w:w w:val="105"/>
        </w:rPr>
        <w:t>validation</w:t>
      </w:r>
      <w:r w:rsidRPr="00AF780D">
        <w:rPr>
          <w:spacing w:val="28"/>
          <w:w w:val="105"/>
        </w:rPr>
        <w:t xml:space="preserve"> </w:t>
      </w:r>
      <w:r w:rsidRPr="00AF780D">
        <w:rPr>
          <w:w w:val="105"/>
        </w:rPr>
        <w:t>for</w:t>
      </w:r>
      <w:r w:rsidRPr="00AF780D">
        <w:rPr>
          <w:spacing w:val="29"/>
          <w:w w:val="105"/>
        </w:rPr>
        <w:t xml:space="preserve"> </w:t>
      </w:r>
      <w:r w:rsidRPr="00AF780D">
        <w:rPr>
          <w:w w:val="105"/>
        </w:rPr>
        <w:t>performance</w:t>
      </w:r>
      <w:r w:rsidRPr="00AF780D">
        <w:rPr>
          <w:spacing w:val="28"/>
          <w:w w:val="105"/>
        </w:rPr>
        <w:t xml:space="preserve"> </w:t>
      </w:r>
      <w:r w:rsidRPr="00AF780D">
        <w:rPr>
          <w:spacing w:val="-2"/>
          <w:w w:val="105"/>
        </w:rPr>
        <w:t>comparison.</w:t>
      </w:r>
    </w:p>
    <w:p w14:paraId="57F6F7BF" w14:textId="77777777" w:rsidR="004E4F4F" w:rsidRPr="00AF780D" w:rsidRDefault="004E4F4F">
      <w:pPr>
        <w:pStyle w:val="BodyText"/>
        <w:spacing w:before="25"/>
      </w:pPr>
    </w:p>
    <w:p w14:paraId="388B5186"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20" w:name="Evaluation_Metrics"/>
      <w:bookmarkEnd w:id="20"/>
      <w:r w:rsidRPr="00AF780D">
        <w:rPr>
          <w:rFonts w:ascii="Times New Roman" w:hAnsi="Times New Roman" w:cs="Times New Roman"/>
          <w:spacing w:val="-7"/>
        </w:rPr>
        <w:t>Evaluation</w:t>
      </w:r>
      <w:r w:rsidRPr="00AF780D">
        <w:rPr>
          <w:rFonts w:ascii="Times New Roman" w:hAnsi="Times New Roman" w:cs="Times New Roman"/>
          <w:spacing w:val="7"/>
        </w:rPr>
        <w:t xml:space="preserve"> </w:t>
      </w:r>
      <w:r w:rsidRPr="00AF780D">
        <w:rPr>
          <w:rFonts w:ascii="Times New Roman" w:hAnsi="Times New Roman" w:cs="Times New Roman"/>
          <w:spacing w:val="-2"/>
        </w:rPr>
        <w:t>Metrics</w:t>
      </w:r>
    </w:p>
    <w:p w14:paraId="53C3542D" w14:textId="77777777" w:rsidR="004E4F4F" w:rsidRPr="00AF780D" w:rsidRDefault="00000000">
      <w:pPr>
        <w:pStyle w:val="BodyText"/>
        <w:spacing w:before="121"/>
        <w:ind w:left="341"/>
      </w:pPr>
      <w:r w:rsidRPr="00AF780D">
        <w:rPr>
          <w:w w:val="105"/>
        </w:rPr>
        <w:t>Model</w:t>
      </w:r>
      <w:r w:rsidRPr="00AF780D">
        <w:rPr>
          <w:spacing w:val="10"/>
          <w:w w:val="105"/>
        </w:rPr>
        <w:t xml:space="preserve"> </w:t>
      </w:r>
      <w:r w:rsidRPr="00AF780D">
        <w:rPr>
          <w:w w:val="105"/>
        </w:rPr>
        <w:t>performance</w:t>
      </w:r>
      <w:r w:rsidRPr="00AF780D">
        <w:rPr>
          <w:spacing w:val="10"/>
          <w:w w:val="105"/>
        </w:rPr>
        <w:t xml:space="preserve"> </w:t>
      </w:r>
      <w:r w:rsidRPr="00AF780D">
        <w:rPr>
          <w:w w:val="105"/>
        </w:rPr>
        <w:t>is</w:t>
      </w:r>
      <w:r w:rsidRPr="00AF780D">
        <w:rPr>
          <w:spacing w:val="11"/>
          <w:w w:val="105"/>
        </w:rPr>
        <w:t xml:space="preserve"> </w:t>
      </w:r>
      <w:r w:rsidRPr="00AF780D">
        <w:rPr>
          <w:w w:val="105"/>
        </w:rPr>
        <w:t>assessed</w:t>
      </w:r>
      <w:r w:rsidRPr="00AF780D">
        <w:rPr>
          <w:spacing w:val="10"/>
          <w:w w:val="105"/>
        </w:rPr>
        <w:t xml:space="preserve"> </w:t>
      </w:r>
      <w:r w:rsidRPr="00AF780D">
        <w:rPr>
          <w:w w:val="105"/>
        </w:rPr>
        <w:t>using</w:t>
      </w:r>
      <w:r w:rsidRPr="00AF780D">
        <w:rPr>
          <w:spacing w:val="10"/>
          <w:w w:val="105"/>
        </w:rPr>
        <w:t xml:space="preserve"> </w:t>
      </w:r>
      <w:r w:rsidRPr="00AF780D">
        <w:rPr>
          <w:w w:val="105"/>
        </w:rPr>
        <w:t>several</w:t>
      </w:r>
      <w:r w:rsidRPr="00AF780D">
        <w:rPr>
          <w:spacing w:val="11"/>
          <w:w w:val="105"/>
        </w:rPr>
        <w:t xml:space="preserve"> </w:t>
      </w:r>
      <w:r w:rsidRPr="00AF780D">
        <w:rPr>
          <w:w w:val="105"/>
        </w:rPr>
        <w:t>evaluation</w:t>
      </w:r>
      <w:r w:rsidRPr="00AF780D">
        <w:rPr>
          <w:spacing w:val="10"/>
          <w:w w:val="105"/>
        </w:rPr>
        <w:t xml:space="preserve"> </w:t>
      </w:r>
      <w:r w:rsidRPr="00AF780D">
        <w:rPr>
          <w:spacing w:val="-2"/>
          <w:w w:val="105"/>
        </w:rPr>
        <w:t>metrics.</w:t>
      </w:r>
    </w:p>
    <w:p w14:paraId="07811BAA" w14:textId="77777777" w:rsidR="004E4F4F" w:rsidRPr="00AF780D" w:rsidRDefault="004E4F4F">
      <w:pPr>
        <w:pStyle w:val="BodyText"/>
        <w:spacing w:before="23"/>
      </w:pPr>
    </w:p>
    <w:p w14:paraId="7F0F1003" w14:textId="77777777" w:rsidR="004E4F4F" w:rsidRPr="00AF780D" w:rsidRDefault="00000000">
      <w:pPr>
        <w:pStyle w:val="Heading3"/>
        <w:numPr>
          <w:ilvl w:val="2"/>
          <w:numId w:val="4"/>
        </w:numPr>
        <w:tabs>
          <w:tab w:val="left" w:pos="981"/>
        </w:tabs>
        <w:spacing w:before="1"/>
        <w:ind w:left="981" w:hanging="640"/>
        <w:jc w:val="left"/>
        <w:rPr>
          <w:rFonts w:ascii="Times New Roman" w:hAnsi="Times New Roman" w:cs="Times New Roman"/>
        </w:rPr>
      </w:pPr>
      <w:bookmarkStart w:id="21" w:name="Accuracy"/>
      <w:bookmarkEnd w:id="21"/>
      <w:r w:rsidRPr="00AF780D">
        <w:rPr>
          <w:rFonts w:ascii="Times New Roman" w:hAnsi="Times New Roman" w:cs="Times New Roman"/>
          <w:spacing w:val="-2"/>
        </w:rPr>
        <w:t>Accuracy</w:t>
      </w:r>
    </w:p>
    <w:p w14:paraId="7FE63953" w14:textId="77777777" w:rsidR="004E4F4F" w:rsidRPr="00AF780D" w:rsidRDefault="00000000">
      <w:pPr>
        <w:pStyle w:val="BodyText"/>
        <w:spacing w:before="124"/>
        <w:ind w:left="341"/>
      </w:pPr>
      <w:r w:rsidRPr="00AF780D">
        <w:rPr>
          <w:w w:val="105"/>
        </w:rPr>
        <w:t>It</w:t>
      </w:r>
      <w:r w:rsidRPr="00AF780D">
        <w:rPr>
          <w:spacing w:val="19"/>
          <w:w w:val="105"/>
        </w:rPr>
        <w:t xml:space="preserve"> </w:t>
      </w:r>
      <w:r w:rsidRPr="00AF780D">
        <w:rPr>
          <w:w w:val="105"/>
        </w:rPr>
        <w:t>calculates</w:t>
      </w:r>
      <w:r w:rsidRPr="00AF780D">
        <w:rPr>
          <w:spacing w:val="19"/>
          <w:w w:val="105"/>
        </w:rPr>
        <w:t xml:space="preserve"> </w:t>
      </w:r>
      <w:r w:rsidRPr="00AF780D">
        <w:rPr>
          <w:w w:val="105"/>
        </w:rPr>
        <w:t>the</w:t>
      </w:r>
      <w:r w:rsidRPr="00AF780D">
        <w:rPr>
          <w:spacing w:val="19"/>
          <w:w w:val="105"/>
        </w:rPr>
        <w:t xml:space="preserve"> </w:t>
      </w:r>
      <w:r w:rsidRPr="00AF780D">
        <w:rPr>
          <w:w w:val="105"/>
        </w:rPr>
        <w:t>proportion</w:t>
      </w:r>
      <w:r w:rsidRPr="00AF780D">
        <w:rPr>
          <w:spacing w:val="19"/>
          <w:w w:val="105"/>
        </w:rPr>
        <w:t xml:space="preserve"> </w:t>
      </w:r>
      <w:r w:rsidRPr="00AF780D">
        <w:rPr>
          <w:w w:val="105"/>
        </w:rPr>
        <w:t>of</w:t>
      </w:r>
      <w:r w:rsidRPr="00AF780D">
        <w:rPr>
          <w:spacing w:val="20"/>
          <w:w w:val="105"/>
        </w:rPr>
        <w:t xml:space="preserve"> </w:t>
      </w:r>
      <w:r w:rsidRPr="00AF780D">
        <w:rPr>
          <w:w w:val="105"/>
        </w:rPr>
        <w:t>correct</w:t>
      </w:r>
      <w:r w:rsidRPr="00AF780D">
        <w:rPr>
          <w:spacing w:val="19"/>
          <w:w w:val="105"/>
        </w:rPr>
        <w:t xml:space="preserve"> </w:t>
      </w:r>
      <w:r w:rsidRPr="00AF780D">
        <w:rPr>
          <w:w w:val="105"/>
        </w:rPr>
        <w:t>predictions,</w:t>
      </w:r>
      <w:r w:rsidRPr="00AF780D">
        <w:rPr>
          <w:spacing w:val="19"/>
          <w:w w:val="105"/>
        </w:rPr>
        <w:t xml:space="preserve"> </w:t>
      </w:r>
      <w:r w:rsidRPr="00AF780D">
        <w:rPr>
          <w:w w:val="105"/>
        </w:rPr>
        <w:t>an</w:t>
      </w:r>
      <w:r w:rsidRPr="00AF780D">
        <w:rPr>
          <w:spacing w:val="19"/>
          <w:w w:val="105"/>
        </w:rPr>
        <w:t xml:space="preserve"> </w:t>
      </w:r>
      <w:r w:rsidRPr="00AF780D">
        <w:rPr>
          <w:w w:val="105"/>
        </w:rPr>
        <w:t>overall</w:t>
      </w:r>
      <w:r w:rsidRPr="00AF780D">
        <w:rPr>
          <w:spacing w:val="20"/>
          <w:w w:val="105"/>
        </w:rPr>
        <w:t xml:space="preserve"> </w:t>
      </w:r>
      <w:r w:rsidRPr="00AF780D">
        <w:rPr>
          <w:w w:val="105"/>
        </w:rPr>
        <w:t>measure</w:t>
      </w:r>
      <w:r w:rsidRPr="00AF780D">
        <w:rPr>
          <w:spacing w:val="19"/>
          <w:w w:val="105"/>
        </w:rPr>
        <w:t xml:space="preserve"> </w:t>
      </w:r>
      <w:r w:rsidRPr="00AF780D">
        <w:rPr>
          <w:w w:val="105"/>
        </w:rPr>
        <w:t>of</w:t>
      </w:r>
      <w:r w:rsidRPr="00AF780D">
        <w:rPr>
          <w:spacing w:val="19"/>
          <w:w w:val="105"/>
        </w:rPr>
        <w:t xml:space="preserve"> </w:t>
      </w:r>
      <w:r w:rsidRPr="00AF780D">
        <w:rPr>
          <w:w w:val="105"/>
        </w:rPr>
        <w:t>the</w:t>
      </w:r>
      <w:r w:rsidRPr="00AF780D">
        <w:rPr>
          <w:spacing w:val="19"/>
          <w:w w:val="105"/>
        </w:rPr>
        <w:t xml:space="preserve"> </w:t>
      </w:r>
      <w:r w:rsidRPr="00AF780D">
        <w:rPr>
          <w:w w:val="105"/>
        </w:rPr>
        <w:t>mo</w:t>
      </w:r>
      <w:bookmarkStart w:id="22" w:name="_bookmark0"/>
      <w:bookmarkEnd w:id="22"/>
      <w:r w:rsidRPr="00AF780D">
        <w:rPr>
          <w:w w:val="105"/>
        </w:rPr>
        <w:t>del’s</w:t>
      </w:r>
      <w:r w:rsidRPr="00AF780D">
        <w:rPr>
          <w:spacing w:val="20"/>
          <w:w w:val="105"/>
        </w:rPr>
        <w:t xml:space="preserve"> </w:t>
      </w:r>
      <w:r w:rsidRPr="00AF780D">
        <w:rPr>
          <w:spacing w:val="-2"/>
          <w:w w:val="105"/>
        </w:rPr>
        <w:t>success.</w:t>
      </w:r>
    </w:p>
    <w:p w14:paraId="3E321745" w14:textId="77777777" w:rsidR="004E4F4F" w:rsidRPr="00AF780D" w:rsidRDefault="004E4F4F">
      <w:pPr>
        <w:pStyle w:val="BodyText"/>
        <w:spacing w:before="24"/>
      </w:pPr>
    </w:p>
    <w:p w14:paraId="22B37E1F"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23" w:name="Precision_and_Recall"/>
      <w:bookmarkEnd w:id="23"/>
      <w:r w:rsidRPr="00AF780D">
        <w:rPr>
          <w:rFonts w:ascii="Times New Roman" w:hAnsi="Times New Roman" w:cs="Times New Roman"/>
          <w:spacing w:val="-4"/>
        </w:rPr>
        <w:t>Precision and</w:t>
      </w:r>
      <w:r w:rsidRPr="00AF780D">
        <w:rPr>
          <w:rFonts w:ascii="Times New Roman" w:hAnsi="Times New Roman" w:cs="Times New Roman"/>
          <w:spacing w:val="-1"/>
        </w:rPr>
        <w:t xml:space="preserve"> </w:t>
      </w:r>
      <w:r w:rsidRPr="00AF780D">
        <w:rPr>
          <w:rFonts w:ascii="Times New Roman" w:hAnsi="Times New Roman" w:cs="Times New Roman"/>
          <w:spacing w:val="-4"/>
        </w:rPr>
        <w:t>Recall</w:t>
      </w:r>
    </w:p>
    <w:p w14:paraId="5AFA2CBF" w14:textId="77777777" w:rsidR="004E4F4F" w:rsidRPr="00AF780D" w:rsidRDefault="00000000">
      <w:pPr>
        <w:pStyle w:val="BodyText"/>
        <w:spacing w:line="249" w:lineRule="auto"/>
        <w:ind w:left="341" w:right="137"/>
        <w:jc w:val="both"/>
      </w:pPr>
      <w:r w:rsidRPr="00AF780D">
        <w:rPr>
          <w:w w:val="105"/>
        </w:rPr>
        <w:t>Accuracy, this is the percentage of correct positive predictions made compared to all positive predictions, and recall counts the percentage of true positives out of all actual positives. In simple words, these measurements help</w:t>
      </w:r>
      <w:r w:rsidRPr="00AF780D">
        <w:rPr>
          <w:spacing w:val="40"/>
          <w:w w:val="105"/>
        </w:rPr>
        <w:t xml:space="preserve"> </w:t>
      </w:r>
      <w:r w:rsidRPr="00AF780D">
        <w:rPr>
          <w:w w:val="105"/>
        </w:rPr>
        <w:t>determine</w:t>
      </w:r>
      <w:r w:rsidRPr="00AF780D">
        <w:rPr>
          <w:spacing w:val="40"/>
          <w:w w:val="105"/>
        </w:rPr>
        <w:t xml:space="preserve"> </w:t>
      </w:r>
      <w:r w:rsidRPr="00AF780D">
        <w:rPr>
          <w:w w:val="105"/>
        </w:rPr>
        <w:t>how</w:t>
      </w:r>
      <w:r w:rsidRPr="00AF780D">
        <w:rPr>
          <w:spacing w:val="40"/>
          <w:w w:val="105"/>
        </w:rPr>
        <w:t xml:space="preserve"> </w:t>
      </w:r>
      <w:r w:rsidRPr="00AF780D">
        <w:rPr>
          <w:w w:val="105"/>
        </w:rPr>
        <w:t>well</w:t>
      </w:r>
      <w:r w:rsidRPr="00AF780D">
        <w:rPr>
          <w:spacing w:val="40"/>
          <w:w w:val="105"/>
        </w:rPr>
        <w:t xml:space="preserve"> </w:t>
      </w:r>
      <w:r w:rsidRPr="00AF780D">
        <w:rPr>
          <w:w w:val="105"/>
        </w:rPr>
        <w:t>the</w:t>
      </w:r>
      <w:r w:rsidRPr="00AF780D">
        <w:rPr>
          <w:spacing w:val="40"/>
          <w:w w:val="105"/>
        </w:rPr>
        <w:t xml:space="preserve"> </w:t>
      </w:r>
      <w:r w:rsidRPr="00AF780D">
        <w:rPr>
          <w:w w:val="105"/>
        </w:rPr>
        <w:t>model</w:t>
      </w:r>
      <w:r w:rsidRPr="00AF780D">
        <w:rPr>
          <w:spacing w:val="40"/>
          <w:w w:val="105"/>
        </w:rPr>
        <w:t xml:space="preserve"> </w:t>
      </w:r>
      <w:r w:rsidRPr="00AF780D">
        <w:rPr>
          <w:w w:val="105"/>
        </w:rPr>
        <w:t>can</w:t>
      </w:r>
      <w:r w:rsidRPr="00AF780D">
        <w:rPr>
          <w:spacing w:val="40"/>
          <w:w w:val="105"/>
        </w:rPr>
        <w:t xml:space="preserve"> </w:t>
      </w:r>
      <w:r w:rsidRPr="00AF780D">
        <w:rPr>
          <w:w w:val="105"/>
        </w:rPr>
        <w:t>extract</w:t>
      </w:r>
      <w:r w:rsidRPr="00AF780D">
        <w:rPr>
          <w:spacing w:val="40"/>
          <w:w w:val="105"/>
        </w:rPr>
        <w:t xml:space="preserve"> </w:t>
      </w:r>
      <w:r w:rsidRPr="00AF780D">
        <w:rPr>
          <w:w w:val="105"/>
        </w:rPr>
        <w:t>the</w:t>
      </w:r>
      <w:r w:rsidRPr="00AF780D">
        <w:rPr>
          <w:spacing w:val="40"/>
          <w:w w:val="105"/>
        </w:rPr>
        <w:t xml:space="preserve"> </w:t>
      </w:r>
      <w:r w:rsidRPr="00AF780D">
        <w:rPr>
          <w:w w:val="105"/>
        </w:rPr>
        <w:t>true</w:t>
      </w:r>
      <w:r w:rsidRPr="00AF780D">
        <w:rPr>
          <w:spacing w:val="40"/>
          <w:w w:val="105"/>
        </w:rPr>
        <w:t xml:space="preserve"> </w:t>
      </w:r>
      <w:r w:rsidRPr="00AF780D">
        <w:rPr>
          <w:w w:val="105"/>
        </w:rPr>
        <w:t>associations.</w:t>
      </w:r>
    </w:p>
    <w:p w14:paraId="4A939226" w14:textId="77777777" w:rsidR="004E4F4F" w:rsidRPr="00AF780D" w:rsidRDefault="004E4F4F">
      <w:pPr>
        <w:pStyle w:val="BodyText"/>
        <w:spacing w:before="16"/>
      </w:pPr>
    </w:p>
    <w:p w14:paraId="1A5A91D3" w14:textId="77777777" w:rsidR="004E4F4F" w:rsidRPr="00AF780D" w:rsidRDefault="00000000">
      <w:pPr>
        <w:pStyle w:val="Heading3"/>
        <w:numPr>
          <w:ilvl w:val="2"/>
          <w:numId w:val="4"/>
        </w:numPr>
        <w:tabs>
          <w:tab w:val="left" w:pos="981"/>
        </w:tabs>
        <w:spacing w:before="1"/>
        <w:ind w:left="981" w:hanging="640"/>
        <w:jc w:val="left"/>
        <w:rPr>
          <w:rFonts w:ascii="Times New Roman" w:hAnsi="Times New Roman" w:cs="Times New Roman"/>
        </w:rPr>
      </w:pPr>
      <w:bookmarkStart w:id="24" w:name="F1-Score"/>
      <w:bookmarkEnd w:id="24"/>
      <w:r w:rsidRPr="00AF780D">
        <w:rPr>
          <w:rFonts w:ascii="Times New Roman" w:hAnsi="Times New Roman" w:cs="Times New Roman"/>
          <w:spacing w:val="-4"/>
        </w:rPr>
        <w:t>F1-</w:t>
      </w:r>
      <w:r w:rsidRPr="00AF780D">
        <w:rPr>
          <w:rFonts w:ascii="Times New Roman" w:hAnsi="Times New Roman" w:cs="Times New Roman"/>
          <w:spacing w:val="-2"/>
        </w:rPr>
        <w:t>Score</w:t>
      </w:r>
    </w:p>
    <w:p w14:paraId="1F991336" w14:textId="77777777" w:rsidR="004E4F4F" w:rsidRPr="00AF780D" w:rsidRDefault="00000000">
      <w:pPr>
        <w:pStyle w:val="BodyText"/>
        <w:spacing w:before="124" w:line="249" w:lineRule="auto"/>
        <w:ind w:left="341" w:right="140"/>
        <w:jc w:val="both"/>
      </w:pPr>
      <w:r w:rsidRPr="00AF780D">
        <w:rPr>
          <w:w w:val="105"/>
        </w:rPr>
        <w:t xml:space="preserve">The F1-Score is the harmonic </w:t>
      </w:r>
      <w:proofErr w:type="gramStart"/>
      <w:r w:rsidRPr="00AF780D">
        <w:rPr>
          <w:w w:val="105"/>
        </w:rPr>
        <w:t>mean</w:t>
      </w:r>
      <w:proofErr w:type="gramEnd"/>
      <w:r w:rsidRPr="00AF780D">
        <w:rPr>
          <w:w w:val="105"/>
        </w:rPr>
        <w:t xml:space="preserve"> of precision and recall, hence reflecting a balance on the part of the</w:t>
      </w:r>
      <w:r w:rsidRPr="00AF780D">
        <w:rPr>
          <w:spacing w:val="80"/>
          <w:w w:val="105"/>
        </w:rPr>
        <w:t xml:space="preserve"> </w:t>
      </w:r>
      <w:r w:rsidRPr="00AF780D">
        <w:rPr>
          <w:w w:val="105"/>
        </w:rPr>
        <w:t>model between false positives and false negatives.</w:t>
      </w:r>
    </w:p>
    <w:p w14:paraId="4E82C400" w14:textId="77777777" w:rsidR="004E4F4F" w:rsidRPr="00AF780D" w:rsidRDefault="004E4F4F">
      <w:pPr>
        <w:pStyle w:val="BodyText"/>
        <w:spacing w:before="16"/>
      </w:pPr>
    </w:p>
    <w:p w14:paraId="09A6157C"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25" w:name="Confusion_Matrix"/>
      <w:bookmarkEnd w:id="25"/>
      <w:r w:rsidRPr="00AF780D">
        <w:rPr>
          <w:rFonts w:ascii="Times New Roman" w:hAnsi="Times New Roman" w:cs="Times New Roman"/>
          <w:spacing w:val="-7"/>
        </w:rPr>
        <w:t>Confusion</w:t>
      </w:r>
      <w:r w:rsidRPr="00AF780D">
        <w:rPr>
          <w:rFonts w:ascii="Times New Roman" w:hAnsi="Times New Roman" w:cs="Times New Roman"/>
          <w:spacing w:val="8"/>
        </w:rPr>
        <w:t xml:space="preserve"> </w:t>
      </w:r>
      <w:r w:rsidRPr="00AF780D">
        <w:rPr>
          <w:rFonts w:ascii="Times New Roman" w:hAnsi="Times New Roman" w:cs="Times New Roman"/>
          <w:spacing w:val="-2"/>
        </w:rPr>
        <w:t>Matrix</w:t>
      </w:r>
    </w:p>
    <w:p w14:paraId="4392F596" w14:textId="77777777" w:rsidR="004E4F4F" w:rsidRPr="00AF780D" w:rsidRDefault="00000000">
      <w:pPr>
        <w:pStyle w:val="BodyText"/>
        <w:spacing w:before="124" w:line="249" w:lineRule="auto"/>
        <w:ind w:left="341" w:right="138"/>
        <w:jc w:val="both"/>
      </w:pPr>
      <w:r w:rsidRPr="00AF780D">
        <w:rPr>
          <w:w w:val="105"/>
        </w:rPr>
        <w:t xml:space="preserve">The confusion matrix shows all how classifications went in all categories by the model, detailing true </w:t>
      </w:r>
      <w:proofErr w:type="spellStart"/>
      <w:proofErr w:type="gramStart"/>
      <w:r w:rsidRPr="00AF780D">
        <w:rPr>
          <w:w w:val="105"/>
        </w:rPr>
        <w:t>posi</w:t>
      </w:r>
      <w:proofErr w:type="spellEnd"/>
      <w:r w:rsidRPr="00AF780D">
        <w:rPr>
          <w:w w:val="105"/>
        </w:rPr>
        <w:t xml:space="preserve">- </w:t>
      </w:r>
      <w:proofErr w:type="spellStart"/>
      <w:r w:rsidRPr="00AF780D">
        <w:rPr>
          <w:w w:val="105"/>
        </w:rPr>
        <w:t>tives</w:t>
      </w:r>
      <w:proofErr w:type="spellEnd"/>
      <w:proofErr w:type="gramEnd"/>
      <w:r w:rsidRPr="00AF780D">
        <w:rPr>
          <w:w w:val="105"/>
        </w:rPr>
        <w:t xml:space="preserve">, true negatives, false positives, and false negatives. This </w:t>
      </w:r>
      <w:proofErr w:type="gramStart"/>
      <w:r w:rsidRPr="00AF780D">
        <w:rPr>
          <w:w w:val="105"/>
        </w:rPr>
        <w:t>shall</w:t>
      </w:r>
      <w:proofErr w:type="gramEnd"/>
      <w:r w:rsidRPr="00AF780D">
        <w:rPr>
          <w:w w:val="105"/>
        </w:rPr>
        <w:t xml:space="preserve"> bring problematic areas where the model can improve.</w:t>
      </w:r>
    </w:p>
    <w:p w14:paraId="77E45687" w14:textId="77777777" w:rsidR="004E4F4F" w:rsidRPr="00AF780D" w:rsidRDefault="004E4F4F">
      <w:pPr>
        <w:pStyle w:val="BodyText"/>
        <w:spacing w:before="22"/>
      </w:pPr>
    </w:p>
    <w:p w14:paraId="0DD86D7C" w14:textId="77777777" w:rsidR="004E4F4F" w:rsidRPr="00AF780D" w:rsidRDefault="00000000">
      <w:pPr>
        <w:pStyle w:val="Heading1"/>
        <w:numPr>
          <w:ilvl w:val="0"/>
          <w:numId w:val="4"/>
        </w:numPr>
        <w:tabs>
          <w:tab w:val="left" w:pos="663"/>
        </w:tabs>
        <w:ind w:hanging="322"/>
        <w:jc w:val="left"/>
        <w:rPr>
          <w:rFonts w:ascii="Times New Roman" w:hAnsi="Times New Roman" w:cs="Times New Roman"/>
        </w:rPr>
      </w:pPr>
      <w:bookmarkStart w:id="26" w:name="Data_Collection_and_Preparation"/>
      <w:bookmarkEnd w:id="26"/>
      <w:r w:rsidRPr="00AF780D">
        <w:rPr>
          <w:rFonts w:ascii="Times New Roman" w:hAnsi="Times New Roman" w:cs="Times New Roman"/>
        </w:rPr>
        <w:t>Data</w:t>
      </w:r>
      <w:r w:rsidRPr="00AF780D">
        <w:rPr>
          <w:rFonts w:ascii="Times New Roman" w:hAnsi="Times New Roman" w:cs="Times New Roman"/>
          <w:spacing w:val="12"/>
        </w:rPr>
        <w:t xml:space="preserve"> </w:t>
      </w:r>
      <w:r w:rsidRPr="00AF780D">
        <w:rPr>
          <w:rFonts w:ascii="Times New Roman" w:hAnsi="Times New Roman" w:cs="Times New Roman"/>
        </w:rPr>
        <w:t>Collection</w:t>
      </w:r>
      <w:r w:rsidRPr="00AF780D">
        <w:rPr>
          <w:rFonts w:ascii="Times New Roman" w:hAnsi="Times New Roman" w:cs="Times New Roman"/>
          <w:spacing w:val="13"/>
        </w:rPr>
        <w:t xml:space="preserve"> </w:t>
      </w:r>
      <w:r w:rsidRPr="00AF780D">
        <w:rPr>
          <w:rFonts w:ascii="Times New Roman" w:hAnsi="Times New Roman" w:cs="Times New Roman"/>
        </w:rPr>
        <w:t>and</w:t>
      </w:r>
      <w:r w:rsidRPr="00AF780D">
        <w:rPr>
          <w:rFonts w:ascii="Times New Roman" w:hAnsi="Times New Roman" w:cs="Times New Roman"/>
          <w:spacing w:val="13"/>
        </w:rPr>
        <w:t xml:space="preserve"> </w:t>
      </w:r>
      <w:r w:rsidRPr="00AF780D">
        <w:rPr>
          <w:rFonts w:ascii="Times New Roman" w:hAnsi="Times New Roman" w:cs="Times New Roman"/>
          <w:spacing w:val="-2"/>
        </w:rPr>
        <w:t>Preparation</w:t>
      </w:r>
    </w:p>
    <w:p w14:paraId="42ECEC03" w14:textId="77777777" w:rsidR="004E4F4F" w:rsidRPr="00AF780D" w:rsidRDefault="00000000">
      <w:pPr>
        <w:pStyle w:val="BodyText"/>
        <w:spacing w:before="171" w:line="249" w:lineRule="auto"/>
        <w:ind w:left="341" w:right="139"/>
        <w:jc w:val="both"/>
      </w:pPr>
      <w:r w:rsidRPr="00AF780D">
        <w:rPr>
          <w:w w:val="105"/>
        </w:rPr>
        <w:t>Data Collection and Preparation In this step, data was retrieved from HMDD v3.2 that contains confirmed miRNA disease associations. It offers an organized background in which the machine learning model is</w:t>
      </w:r>
      <w:r w:rsidRPr="00AF780D">
        <w:rPr>
          <w:spacing w:val="40"/>
          <w:w w:val="105"/>
        </w:rPr>
        <w:t xml:space="preserve"> </w:t>
      </w:r>
      <w:r w:rsidRPr="00AF780D">
        <w:rPr>
          <w:w w:val="105"/>
        </w:rPr>
        <w:t>trained</w:t>
      </w:r>
      <w:r w:rsidRPr="00AF780D">
        <w:rPr>
          <w:spacing w:val="37"/>
          <w:w w:val="105"/>
        </w:rPr>
        <w:t xml:space="preserve"> </w:t>
      </w:r>
      <w:r w:rsidRPr="00AF780D">
        <w:rPr>
          <w:w w:val="105"/>
        </w:rPr>
        <w:t>to</w:t>
      </w:r>
      <w:r w:rsidRPr="00AF780D">
        <w:rPr>
          <w:spacing w:val="37"/>
          <w:w w:val="105"/>
        </w:rPr>
        <w:t xml:space="preserve"> </w:t>
      </w:r>
      <w:r w:rsidRPr="00AF780D">
        <w:rPr>
          <w:w w:val="105"/>
        </w:rPr>
        <w:t>predict</w:t>
      </w:r>
      <w:r w:rsidRPr="00AF780D">
        <w:rPr>
          <w:spacing w:val="37"/>
          <w:w w:val="105"/>
        </w:rPr>
        <w:t xml:space="preserve"> </w:t>
      </w:r>
      <w:r w:rsidRPr="00AF780D">
        <w:rPr>
          <w:w w:val="105"/>
        </w:rPr>
        <w:t>the</w:t>
      </w:r>
      <w:r w:rsidRPr="00AF780D">
        <w:rPr>
          <w:spacing w:val="37"/>
          <w:w w:val="105"/>
        </w:rPr>
        <w:t xml:space="preserve"> </w:t>
      </w:r>
      <w:r w:rsidRPr="00AF780D">
        <w:rPr>
          <w:w w:val="105"/>
        </w:rPr>
        <w:t>links</w:t>
      </w:r>
      <w:r w:rsidRPr="00AF780D">
        <w:rPr>
          <w:spacing w:val="37"/>
          <w:w w:val="105"/>
        </w:rPr>
        <w:t xml:space="preserve"> </w:t>
      </w:r>
      <w:r w:rsidRPr="00AF780D">
        <w:rPr>
          <w:w w:val="105"/>
        </w:rPr>
        <w:t>of</w:t>
      </w:r>
      <w:r w:rsidRPr="00AF780D">
        <w:rPr>
          <w:spacing w:val="37"/>
          <w:w w:val="105"/>
        </w:rPr>
        <w:t xml:space="preserve"> </w:t>
      </w:r>
      <w:r w:rsidRPr="00AF780D">
        <w:rPr>
          <w:w w:val="105"/>
        </w:rPr>
        <w:t>diseases</w:t>
      </w:r>
      <w:r w:rsidRPr="00AF780D">
        <w:rPr>
          <w:spacing w:val="37"/>
          <w:w w:val="105"/>
        </w:rPr>
        <w:t xml:space="preserve"> </w:t>
      </w:r>
      <w:r w:rsidRPr="00AF780D">
        <w:rPr>
          <w:w w:val="105"/>
        </w:rPr>
        <w:t>with</w:t>
      </w:r>
      <w:r w:rsidRPr="00AF780D">
        <w:rPr>
          <w:spacing w:val="37"/>
          <w:w w:val="105"/>
        </w:rPr>
        <w:t xml:space="preserve"> </w:t>
      </w:r>
      <w:proofErr w:type="gramStart"/>
      <w:r w:rsidRPr="00AF780D">
        <w:rPr>
          <w:w w:val="105"/>
        </w:rPr>
        <w:t>particular</w:t>
      </w:r>
      <w:r w:rsidRPr="00AF780D">
        <w:rPr>
          <w:spacing w:val="37"/>
          <w:w w:val="105"/>
        </w:rPr>
        <w:t xml:space="preserve"> </w:t>
      </w:r>
      <w:r w:rsidRPr="00AF780D">
        <w:rPr>
          <w:w w:val="105"/>
        </w:rPr>
        <w:t>miRNA</w:t>
      </w:r>
      <w:proofErr w:type="gramEnd"/>
      <w:r w:rsidRPr="00AF780D">
        <w:rPr>
          <w:spacing w:val="37"/>
          <w:w w:val="105"/>
        </w:rPr>
        <w:t xml:space="preserve"> </w:t>
      </w:r>
      <w:r w:rsidRPr="00AF780D">
        <w:rPr>
          <w:w w:val="105"/>
        </w:rPr>
        <w:t>expressions.</w:t>
      </w:r>
      <w:r w:rsidRPr="00AF780D">
        <w:rPr>
          <w:spacing w:val="37"/>
          <w:w w:val="105"/>
        </w:rPr>
        <w:t xml:space="preserve"> </w:t>
      </w:r>
      <w:r w:rsidRPr="00AF780D">
        <w:rPr>
          <w:w w:val="105"/>
        </w:rPr>
        <w:t>In</w:t>
      </w:r>
      <w:r w:rsidRPr="00AF780D">
        <w:rPr>
          <w:spacing w:val="37"/>
          <w:w w:val="105"/>
        </w:rPr>
        <w:t xml:space="preserve"> </w:t>
      </w:r>
      <w:r w:rsidRPr="00AF780D">
        <w:rPr>
          <w:w w:val="105"/>
        </w:rPr>
        <w:t>this</w:t>
      </w:r>
      <w:r w:rsidRPr="00AF780D">
        <w:rPr>
          <w:spacing w:val="37"/>
          <w:w w:val="105"/>
        </w:rPr>
        <w:t xml:space="preserve"> </w:t>
      </w:r>
      <w:r w:rsidRPr="00AF780D">
        <w:rPr>
          <w:w w:val="105"/>
        </w:rPr>
        <w:t>work,</w:t>
      </w:r>
      <w:r w:rsidRPr="00AF780D">
        <w:rPr>
          <w:spacing w:val="37"/>
          <w:w w:val="105"/>
        </w:rPr>
        <w:t xml:space="preserve"> </w:t>
      </w:r>
      <w:r w:rsidRPr="00AF780D">
        <w:rPr>
          <w:w w:val="105"/>
        </w:rPr>
        <w:t>this</w:t>
      </w:r>
      <w:r w:rsidRPr="00AF780D">
        <w:rPr>
          <w:spacing w:val="37"/>
          <w:w w:val="105"/>
        </w:rPr>
        <w:t xml:space="preserve"> </w:t>
      </w:r>
      <w:r w:rsidRPr="00AF780D">
        <w:rPr>
          <w:w w:val="105"/>
        </w:rPr>
        <w:t>step</w:t>
      </w:r>
      <w:r w:rsidRPr="00AF780D">
        <w:rPr>
          <w:spacing w:val="37"/>
          <w:w w:val="105"/>
        </w:rPr>
        <w:t xml:space="preserve"> </w:t>
      </w:r>
      <w:r w:rsidRPr="00AF780D">
        <w:rPr>
          <w:w w:val="105"/>
        </w:rPr>
        <w:t>is</w:t>
      </w:r>
      <w:r w:rsidRPr="00AF780D">
        <w:rPr>
          <w:spacing w:val="37"/>
          <w:w w:val="105"/>
        </w:rPr>
        <w:t xml:space="preserve"> </w:t>
      </w:r>
      <w:r w:rsidRPr="00AF780D">
        <w:rPr>
          <w:w w:val="105"/>
        </w:rPr>
        <w:t>the most</w:t>
      </w:r>
      <w:r w:rsidRPr="00AF780D">
        <w:rPr>
          <w:spacing w:val="59"/>
          <w:w w:val="105"/>
        </w:rPr>
        <w:t xml:space="preserve"> </w:t>
      </w:r>
      <w:r w:rsidRPr="00AF780D">
        <w:rPr>
          <w:w w:val="105"/>
        </w:rPr>
        <w:t>important</w:t>
      </w:r>
      <w:r w:rsidRPr="00AF780D">
        <w:rPr>
          <w:spacing w:val="61"/>
          <w:w w:val="105"/>
        </w:rPr>
        <w:t xml:space="preserve"> </w:t>
      </w:r>
      <w:r w:rsidRPr="00AF780D">
        <w:rPr>
          <w:w w:val="105"/>
        </w:rPr>
        <w:t>because</w:t>
      </w:r>
      <w:r w:rsidRPr="00AF780D">
        <w:rPr>
          <w:spacing w:val="59"/>
          <w:w w:val="105"/>
        </w:rPr>
        <w:t xml:space="preserve"> </w:t>
      </w:r>
      <w:r w:rsidRPr="00AF780D">
        <w:rPr>
          <w:w w:val="105"/>
        </w:rPr>
        <w:t>it</w:t>
      </w:r>
      <w:r w:rsidRPr="00AF780D">
        <w:rPr>
          <w:spacing w:val="60"/>
          <w:w w:val="105"/>
        </w:rPr>
        <w:t xml:space="preserve"> </w:t>
      </w:r>
      <w:r w:rsidRPr="00AF780D">
        <w:rPr>
          <w:w w:val="105"/>
        </w:rPr>
        <w:t>helped</w:t>
      </w:r>
      <w:r w:rsidRPr="00AF780D">
        <w:rPr>
          <w:spacing w:val="59"/>
          <w:w w:val="105"/>
        </w:rPr>
        <w:t xml:space="preserve"> </w:t>
      </w:r>
      <w:r w:rsidRPr="00AF780D">
        <w:rPr>
          <w:w w:val="105"/>
        </w:rPr>
        <w:t>to</w:t>
      </w:r>
      <w:r w:rsidRPr="00AF780D">
        <w:rPr>
          <w:spacing w:val="59"/>
          <w:w w:val="105"/>
        </w:rPr>
        <w:t xml:space="preserve"> </w:t>
      </w:r>
      <w:r w:rsidRPr="00AF780D">
        <w:rPr>
          <w:w w:val="105"/>
        </w:rPr>
        <w:t>set</w:t>
      </w:r>
      <w:r w:rsidRPr="00AF780D">
        <w:rPr>
          <w:spacing w:val="60"/>
          <w:w w:val="105"/>
        </w:rPr>
        <w:t xml:space="preserve"> </w:t>
      </w:r>
      <w:r w:rsidRPr="00AF780D">
        <w:rPr>
          <w:w w:val="105"/>
        </w:rPr>
        <w:t>up</w:t>
      </w:r>
      <w:r w:rsidRPr="00AF780D">
        <w:rPr>
          <w:spacing w:val="59"/>
          <w:w w:val="105"/>
        </w:rPr>
        <w:t xml:space="preserve"> </w:t>
      </w:r>
      <w:r w:rsidRPr="00AF780D">
        <w:rPr>
          <w:w w:val="105"/>
        </w:rPr>
        <w:t>a</w:t>
      </w:r>
      <w:r w:rsidRPr="00AF780D">
        <w:rPr>
          <w:spacing w:val="60"/>
          <w:w w:val="105"/>
        </w:rPr>
        <w:t xml:space="preserve"> </w:t>
      </w:r>
      <w:r w:rsidRPr="00AF780D">
        <w:rPr>
          <w:w w:val="105"/>
        </w:rPr>
        <w:t>standard</w:t>
      </w:r>
      <w:r w:rsidRPr="00AF780D">
        <w:rPr>
          <w:spacing w:val="59"/>
          <w:w w:val="105"/>
        </w:rPr>
        <w:t xml:space="preserve"> </w:t>
      </w:r>
      <w:r w:rsidRPr="00AF780D">
        <w:rPr>
          <w:w w:val="105"/>
        </w:rPr>
        <w:t>and</w:t>
      </w:r>
      <w:r w:rsidRPr="00AF780D">
        <w:rPr>
          <w:spacing w:val="60"/>
          <w:w w:val="105"/>
        </w:rPr>
        <w:t xml:space="preserve"> </w:t>
      </w:r>
      <w:r w:rsidRPr="00AF780D">
        <w:rPr>
          <w:w w:val="105"/>
        </w:rPr>
        <w:t>consistent</w:t>
      </w:r>
      <w:r w:rsidRPr="00AF780D">
        <w:rPr>
          <w:spacing w:val="59"/>
          <w:w w:val="105"/>
        </w:rPr>
        <w:t xml:space="preserve"> </w:t>
      </w:r>
      <w:r w:rsidRPr="00AF780D">
        <w:rPr>
          <w:w w:val="105"/>
        </w:rPr>
        <w:t>data</w:t>
      </w:r>
      <w:r w:rsidRPr="00AF780D">
        <w:rPr>
          <w:spacing w:val="60"/>
          <w:w w:val="105"/>
        </w:rPr>
        <w:t xml:space="preserve"> </w:t>
      </w:r>
      <w:r w:rsidRPr="00AF780D">
        <w:rPr>
          <w:w w:val="105"/>
        </w:rPr>
        <w:t>set</w:t>
      </w:r>
      <w:r w:rsidRPr="00AF780D">
        <w:rPr>
          <w:spacing w:val="59"/>
          <w:w w:val="105"/>
        </w:rPr>
        <w:t xml:space="preserve"> </w:t>
      </w:r>
      <w:r w:rsidRPr="00AF780D">
        <w:rPr>
          <w:w w:val="105"/>
        </w:rPr>
        <w:t>for</w:t>
      </w:r>
      <w:r w:rsidRPr="00AF780D">
        <w:rPr>
          <w:spacing w:val="60"/>
          <w:w w:val="105"/>
        </w:rPr>
        <w:t xml:space="preserve"> </w:t>
      </w:r>
      <w:r w:rsidRPr="00AF780D">
        <w:rPr>
          <w:w w:val="105"/>
        </w:rPr>
        <w:t>model</w:t>
      </w:r>
      <w:r w:rsidRPr="00AF780D">
        <w:rPr>
          <w:spacing w:val="59"/>
          <w:w w:val="105"/>
        </w:rPr>
        <w:t xml:space="preserve"> </w:t>
      </w:r>
      <w:r w:rsidRPr="00AF780D">
        <w:rPr>
          <w:w w:val="105"/>
        </w:rPr>
        <w:t>training</w:t>
      </w:r>
      <w:r w:rsidRPr="00AF780D">
        <w:rPr>
          <w:spacing w:val="60"/>
          <w:w w:val="105"/>
        </w:rPr>
        <w:t xml:space="preserve"> </w:t>
      </w:r>
      <w:r w:rsidRPr="00AF780D">
        <w:rPr>
          <w:spacing w:val="-5"/>
          <w:w w:val="105"/>
        </w:rPr>
        <w:t>on</w:t>
      </w:r>
    </w:p>
    <w:p w14:paraId="16271140"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73CD75C6" w14:textId="77777777" w:rsidR="004E4F4F" w:rsidRPr="00AF780D" w:rsidRDefault="00000000">
      <w:pPr>
        <w:pStyle w:val="BodyText"/>
        <w:spacing w:before="48" w:line="249" w:lineRule="auto"/>
        <w:ind w:right="479"/>
        <w:jc w:val="both"/>
      </w:pPr>
      <w:r w:rsidRPr="00AF780D">
        <w:rPr>
          <w:w w:val="105"/>
        </w:rPr>
        <w:lastRenderedPageBreak/>
        <w:t>predictions of miRNA-disease associations. The process involves miRNA-disease data sourcing, refinement, and</w:t>
      </w:r>
      <w:r w:rsidRPr="00AF780D">
        <w:rPr>
          <w:spacing w:val="40"/>
          <w:w w:val="105"/>
        </w:rPr>
        <w:t xml:space="preserve"> </w:t>
      </w:r>
      <w:r w:rsidRPr="00AF780D">
        <w:rPr>
          <w:w w:val="105"/>
        </w:rPr>
        <w:t>arrangement</w:t>
      </w:r>
      <w:r w:rsidRPr="00AF780D">
        <w:rPr>
          <w:spacing w:val="40"/>
          <w:w w:val="105"/>
        </w:rPr>
        <w:t xml:space="preserve"> </w:t>
      </w:r>
      <w:r w:rsidRPr="00AF780D">
        <w:rPr>
          <w:w w:val="105"/>
        </w:rPr>
        <w:t>to</w:t>
      </w:r>
      <w:r w:rsidRPr="00AF780D">
        <w:rPr>
          <w:spacing w:val="40"/>
          <w:w w:val="105"/>
        </w:rPr>
        <w:t xml:space="preserve"> </w:t>
      </w:r>
      <w:r w:rsidRPr="00AF780D">
        <w:rPr>
          <w:w w:val="105"/>
        </w:rPr>
        <w:t>enhance</w:t>
      </w:r>
      <w:r w:rsidRPr="00AF780D">
        <w:rPr>
          <w:spacing w:val="40"/>
          <w:w w:val="105"/>
        </w:rPr>
        <w:t xml:space="preserve"> </w:t>
      </w:r>
      <w:r w:rsidRPr="00AF780D">
        <w:rPr>
          <w:w w:val="105"/>
        </w:rPr>
        <w:t>the</w:t>
      </w:r>
      <w:r w:rsidRPr="00AF780D">
        <w:rPr>
          <w:spacing w:val="40"/>
          <w:w w:val="105"/>
        </w:rPr>
        <w:t xml:space="preserve"> </w:t>
      </w:r>
      <w:r w:rsidRPr="00AF780D">
        <w:rPr>
          <w:w w:val="105"/>
        </w:rPr>
        <w:t>predictability</w:t>
      </w:r>
      <w:r w:rsidRPr="00AF780D">
        <w:rPr>
          <w:spacing w:val="40"/>
          <w:w w:val="105"/>
        </w:rPr>
        <w:t xml:space="preserve"> </w:t>
      </w:r>
      <w:r w:rsidRPr="00AF780D">
        <w:rPr>
          <w:w w:val="105"/>
        </w:rPr>
        <w:t>and</w:t>
      </w:r>
      <w:r w:rsidRPr="00AF780D">
        <w:rPr>
          <w:spacing w:val="40"/>
          <w:w w:val="105"/>
        </w:rPr>
        <w:t xml:space="preserve"> </w:t>
      </w:r>
      <w:r w:rsidRPr="00AF780D">
        <w:rPr>
          <w:w w:val="105"/>
        </w:rPr>
        <w:t>reliability</w:t>
      </w:r>
      <w:r w:rsidRPr="00AF780D">
        <w:rPr>
          <w:spacing w:val="40"/>
          <w:w w:val="105"/>
        </w:rPr>
        <w:t xml:space="preserve"> </w:t>
      </w:r>
      <w:r w:rsidRPr="00AF780D">
        <w:rPr>
          <w:w w:val="105"/>
        </w:rPr>
        <w:t>of</w:t>
      </w:r>
      <w:r w:rsidRPr="00AF780D">
        <w:rPr>
          <w:spacing w:val="40"/>
          <w:w w:val="105"/>
        </w:rPr>
        <w:t xml:space="preserve"> </w:t>
      </w:r>
      <w:r w:rsidRPr="00AF780D">
        <w:rPr>
          <w:w w:val="105"/>
        </w:rPr>
        <w:t>a</w:t>
      </w:r>
      <w:r w:rsidRPr="00AF780D">
        <w:rPr>
          <w:spacing w:val="40"/>
          <w:w w:val="105"/>
        </w:rPr>
        <w:t xml:space="preserve"> </w:t>
      </w:r>
      <w:r w:rsidRPr="00AF780D">
        <w:rPr>
          <w:w w:val="105"/>
        </w:rPr>
        <w:t>model.</w:t>
      </w:r>
    </w:p>
    <w:p w14:paraId="2C2C2F9B" w14:textId="77777777" w:rsidR="004E4F4F" w:rsidRPr="00AF780D" w:rsidRDefault="004E4F4F">
      <w:pPr>
        <w:pStyle w:val="BodyText"/>
        <w:spacing w:before="18"/>
      </w:pPr>
    </w:p>
    <w:p w14:paraId="362B1EC2"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27" w:name="Dataset_Composition"/>
      <w:bookmarkEnd w:id="27"/>
      <w:r w:rsidRPr="00AF780D">
        <w:rPr>
          <w:rFonts w:ascii="Times New Roman" w:hAnsi="Times New Roman" w:cs="Times New Roman"/>
          <w:spacing w:val="-2"/>
        </w:rPr>
        <w:t>Dataset</w:t>
      </w:r>
      <w:r w:rsidRPr="00AF780D">
        <w:rPr>
          <w:rFonts w:ascii="Times New Roman" w:hAnsi="Times New Roman" w:cs="Times New Roman"/>
          <w:spacing w:val="4"/>
        </w:rPr>
        <w:t xml:space="preserve"> </w:t>
      </w:r>
      <w:r w:rsidRPr="00AF780D">
        <w:rPr>
          <w:rFonts w:ascii="Times New Roman" w:hAnsi="Times New Roman" w:cs="Times New Roman"/>
          <w:spacing w:val="-2"/>
        </w:rPr>
        <w:t>Composition</w:t>
      </w:r>
    </w:p>
    <w:p w14:paraId="2F47BCF6" w14:textId="77777777" w:rsidR="004E4F4F" w:rsidRPr="00AF780D" w:rsidRDefault="00000000">
      <w:pPr>
        <w:pStyle w:val="BodyText"/>
        <w:spacing w:before="120" w:line="249" w:lineRule="auto"/>
        <w:ind w:right="477"/>
        <w:jc w:val="both"/>
      </w:pPr>
      <w:r w:rsidRPr="00AF780D">
        <w:rPr>
          <w:w w:val="105"/>
        </w:rPr>
        <w:t>We used the Human miRNA Disease Database (HMDD v3.2) as our main data source, containing detailed miRNA-disease associations, sequences, and expression levels. This high-quality dataset ensures the model learns from diverse examples, making predictions more reliable.</w:t>
      </w:r>
    </w:p>
    <w:p w14:paraId="6E2903F4" w14:textId="77777777" w:rsidR="004E4F4F" w:rsidRPr="00AF780D" w:rsidRDefault="004E4F4F">
      <w:pPr>
        <w:pStyle w:val="BodyText"/>
        <w:spacing w:before="18"/>
      </w:pPr>
    </w:p>
    <w:p w14:paraId="368998A2"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28" w:name="Data_Cleaning_and_Filtering"/>
      <w:bookmarkEnd w:id="28"/>
      <w:r w:rsidRPr="00AF780D">
        <w:rPr>
          <w:rFonts w:ascii="Times New Roman" w:hAnsi="Times New Roman" w:cs="Times New Roman"/>
          <w:spacing w:val="-2"/>
        </w:rPr>
        <w:t>Data Cleaning and Filtering</w:t>
      </w:r>
    </w:p>
    <w:p w14:paraId="57B15565" w14:textId="77777777" w:rsidR="004E4F4F" w:rsidRPr="00AF780D" w:rsidRDefault="00000000">
      <w:pPr>
        <w:pStyle w:val="BodyText"/>
        <w:spacing w:before="120" w:line="249" w:lineRule="auto"/>
        <w:ind w:right="482"/>
        <w:jc w:val="both"/>
      </w:pPr>
      <w:r w:rsidRPr="00AF780D">
        <w:rPr>
          <w:w w:val="105"/>
        </w:rPr>
        <w:t>Data</w:t>
      </w:r>
      <w:r w:rsidRPr="00AF780D">
        <w:rPr>
          <w:spacing w:val="33"/>
          <w:w w:val="105"/>
        </w:rPr>
        <w:t xml:space="preserve"> </w:t>
      </w:r>
      <w:r w:rsidRPr="00AF780D">
        <w:rPr>
          <w:w w:val="105"/>
        </w:rPr>
        <w:t>cleaning</w:t>
      </w:r>
      <w:r w:rsidRPr="00AF780D">
        <w:rPr>
          <w:spacing w:val="33"/>
          <w:w w:val="105"/>
        </w:rPr>
        <w:t xml:space="preserve"> </w:t>
      </w:r>
      <w:r w:rsidRPr="00AF780D">
        <w:rPr>
          <w:w w:val="105"/>
        </w:rPr>
        <w:t>is</w:t>
      </w:r>
      <w:r w:rsidRPr="00AF780D">
        <w:rPr>
          <w:spacing w:val="33"/>
          <w:w w:val="105"/>
        </w:rPr>
        <w:t xml:space="preserve"> </w:t>
      </w:r>
      <w:r w:rsidRPr="00AF780D">
        <w:rPr>
          <w:w w:val="105"/>
        </w:rPr>
        <w:t>the</w:t>
      </w:r>
      <w:r w:rsidRPr="00AF780D">
        <w:rPr>
          <w:spacing w:val="33"/>
          <w:w w:val="105"/>
        </w:rPr>
        <w:t xml:space="preserve"> </w:t>
      </w:r>
      <w:r w:rsidRPr="00AF780D">
        <w:rPr>
          <w:w w:val="105"/>
        </w:rPr>
        <w:t>first</w:t>
      </w:r>
      <w:r w:rsidRPr="00AF780D">
        <w:rPr>
          <w:spacing w:val="33"/>
          <w:w w:val="105"/>
        </w:rPr>
        <w:t xml:space="preserve"> </w:t>
      </w:r>
      <w:r w:rsidRPr="00AF780D">
        <w:rPr>
          <w:w w:val="105"/>
        </w:rPr>
        <w:t>step</w:t>
      </w:r>
      <w:r w:rsidRPr="00AF780D">
        <w:rPr>
          <w:spacing w:val="33"/>
          <w:w w:val="105"/>
        </w:rPr>
        <w:t xml:space="preserve"> </w:t>
      </w:r>
      <w:r w:rsidRPr="00AF780D">
        <w:rPr>
          <w:w w:val="105"/>
        </w:rPr>
        <w:t>in</w:t>
      </w:r>
      <w:r w:rsidRPr="00AF780D">
        <w:rPr>
          <w:spacing w:val="33"/>
          <w:w w:val="105"/>
        </w:rPr>
        <w:t xml:space="preserve"> </w:t>
      </w:r>
      <w:r w:rsidRPr="00AF780D">
        <w:rPr>
          <w:w w:val="105"/>
        </w:rPr>
        <w:t>preparing</w:t>
      </w:r>
      <w:r w:rsidRPr="00AF780D">
        <w:rPr>
          <w:spacing w:val="33"/>
          <w:w w:val="105"/>
        </w:rPr>
        <w:t xml:space="preserve"> </w:t>
      </w:r>
      <w:r w:rsidRPr="00AF780D">
        <w:rPr>
          <w:w w:val="105"/>
        </w:rPr>
        <w:t>the</w:t>
      </w:r>
      <w:r w:rsidRPr="00AF780D">
        <w:rPr>
          <w:spacing w:val="33"/>
          <w:w w:val="105"/>
        </w:rPr>
        <w:t xml:space="preserve"> </w:t>
      </w:r>
      <w:r w:rsidRPr="00AF780D">
        <w:rPr>
          <w:w w:val="105"/>
        </w:rPr>
        <w:t>dataset,</w:t>
      </w:r>
      <w:r w:rsidRPr="00AF780D">
        <w:rPr>
          <w:spacing w:val="33"/>
          <w:w w:val="105"/>
        </w:rPr>
        <w:t xml:space="preserve"> </w:t>
      </w:r>
      <w:r w:rsidRPr="00AF780D">
        <w:rPr>
          <w:w w:val="105"/>
        </w:rPr>
        <w:t>removing</w:t>
      </w:r>
      <w:r w:rsidRPr="00AF780D">
        <w:rPr>
          <w:spacing w:val="33"/>
          <w:w w:val="105"/>
        </w:rPr>
        <w:t xml:space="preserve"> </w:t>
      </w:r>
      <w:r w:rsidRPr="00AF780D">
        <w:rPr>
          <w:w w:val="105"/>
        </w:rPr>
        <w:t>noise</w:t>
      </w:r>
      <w:r w:rsidRPr="00AF780D">
        <w:rPr>
          <w:spacing w:val="33"/>
          <w:w w:val="105"/>
        </w:rPr>
        <w:t xml:space="preserve"> </w:t>
      </w:r>
      <w:r w:rsidRPr="00AF780D">
        <w:rPr>
          <w:w w:val="105"/>
        </w:rPr>
        <w:t>and</w:t>
      </w:r>
      <w:r w:rsidRPr="00AF780D">
        <w:rPr>
          <w:spacing w:val="33"/>
          <w:w w:val="105"/>
        </w:rPr>
        <w:t xml:space="preserve"> </w:t>
      </w:r>
      <w:r w:rsidRPr="00AF780D">
        <w:rPr>
          <w:w w:val="105"/>
        </w:rPr>
        <w:t>inconsistencies</w:t>
      </w:r>
      <w:r w:rsidRPr="00AF780D">
        <w:rPr>
          <w:spacing w:val="33"/>
          <w:w w:val="105"/>
        </w:rPr>
        <w:t xml:space="preserve"> </w:t>
      </w:r>
      <w:r w:rsidRPr="00AF780D">
        <w:rPr>
          <w:w w:val="105"/>
        </w:rPr>
        <w:t>that</w:t>
      </w:r>
      <w:r w:rsidRPr="00AF780D">
        <w:rPr>
          <w:spacing w:val="33"/>
          <w:w w:val="105"/>
        </w:rPr>
        <w:t xml:space="preserve"> </w:t>
      </w:r>
      <w:r w:rsidRPr="00AF780D">
        <w:rPr>
          <w:w w:val="105"/>
        </w:rPr>
        <w:t>may</w:t>
      </w:r>
      <w:r w:rsidRPr="00AF780D">
        <w:rPr>
          <w:spacing w:val="33"/>
          <w:w w:val="105"/>
        </w:rPr>
        <w:t xml:space="preserve"> </w:t>
      </w:r>
      <w:r w:rsidRPr="00AF780D">
        <w:rPr>
          <w:w w:val="105"/>
        </w:rPr>
        <w:t>lead to</w:t>
      </w:r>
      <w:r w:rsidRPr="00AF780D">
        <w:rPr>
          <w:spacing w:val="38"/>
          <w:w w:val="105"/>
        </w:rPr>
        <w:t xml:space="preserve"> </w:t>
      </w:r>
      <w:r w:rsidRPr="00AF780D">
        <w:rPr>
          <w:w w:val="105"/>
        </w:rPr>
        <w:t>inaccuracies</w:t>
      </w:r>
      <w:r w:rsidRPr="00AF780D">
        <w:rPr>
          <w:spacing w:val="38"/>
          <w:w w:val="105"/>
        </w:rPr>
        <w:t xml:space="preserve"> </w:t>
      </w:r>
      <w:r w:rsidRPr="00AF780D">
        <w:rPr>
          <w:w w:val="105"/>
        </w:rPr>
        <w:t>in</w:t>
      </w:r>
      <w:r w:rsidRPr="00AF780D">
        <w:rPr>
          <w:spacing w:val="38"/>
          <w:w w:val="105"/>
        </w:rPr>
        <w:t xml:space="preserve"> </w:t>
      </w:r>
      <w:r w:rsidRPr="00AF780D">
        <w:rPr>
          <w:w w:val="105"/>
        </w:rPr>
        <w:t>model</w:t>
      </w:r>
      <w:r w:rsidRPr="00AF780D">
        <w:rPr>
          <w:spacing w:val="38"/>
          <w:w w:val="105"/>
        </w:rPr>
        <w:t xml:space="preserve"> </w:t>
      </w:r>
      <w:r w:rsidRPr="00AF780D">
        <w:rPr>
          <w:w w:val="105"/>
        </w:rPr>
        <w:t>predictions.</w:t>
      </w:r>
      <w:r w:rsidRPr="00AF780D">
        <w:rPr>
          <w:spacing w:val="38"/>
          <w:w w:val="105"/>
        </w:rPr>
        <w:t xml:space="preserve"> </w:t>
      </w:r>
      <w:r w:rsidRPr="00AF780D">
        <w:rPr>
          <w:w w:val="105"/>
        </w:rPr>
        <w:t>This</w:t>
      </w:r>
      <w:r w:rsidRPr="00AF780D">
        <w:rPr>
          <w:spacing w:val="38"/>
          <w:w w:val="105"/>
        </w:rPr>
        <w:t xml:space="preserve"> </w:t>
      </w:r>
      <w:r w:rsidRPr="00AF780D">
        <w:rPr>
          <w:w w:val="105"/>
        </w:rPr>
        <w:t>dataset</w:t>
      </w:r>
      <w:r w:rsidRPr="00AF780D">
        <w:rPr>
          <w:spacing w:val="38"/>
          <w:w w:val="105"/>
        </w:rPr>
        <w:t xml:space="preserve"> </w:t>
      </w:r>
      <w:r w:rsidRPr="00AF780D">
        <w:rPr>
          <w:w w:val="105"/>
        </w:rPr>
        <w:t>undergoes</w:t>
      </w:r>
      <w:r w:rsidRPr="00AF780D">
        <w:rPr>
          <w:spacing w:val="38"/>
          <w:w w:val="105"/>
        </w:rPr>
        <w:t xml:space="preserve"> </w:t>
      </w:r>
      <w:r w:rsidRPr="00AF780D">
        <w:rPr>
          <w:w w:val="105"/>
        </w:rPr>
        <w:t>several</w:t>
      </w:r>
      <w:r w:rsidRPr="00AF780D">
        <w:rPr>
          <w:spacing w:val="38"/>
          <w:w w:val="105"/>
        </w:rPr>
        <w:t xml:space="preserve"> </w:t>
      </w:r>
      <w:r w:rsidRPr="00AF780D">
        <w:rPr>
          <w:w w:val="105"/>
        </w:rPr>
        <w:t>filtering</w:t>
      </w:r>
      <w:r w:rsidRPr="00AF780D">
        <w:rPr>
          <w:spacing w:val="38"/>
          <w:w w:val="105"/>
        </w:rPr>
        <w:t xml:space="preserve"> </w:t>
      </w:r>
      <w:r w:rsidRPr="00AF780D">
        <w:rPr>
          <w:w w:val="105"/>
        </w:rPr>
        <w:t>stages,</w:t>
      </w:r>
      <w:r w:rsidRPr="00AF780D">
        <w:rPr>
          <w:spacing w:val="38"/>
          <w:w w:val="105"/>
        </w:rPr>
        <w:t xml:space="preserve"> </w:t>
      </w:r>
      <w:r w:rsidRPr="00AF780D">
        <w:rPr>
          <w:w w:val="105"/>
        </w:rPr>
        <w:t>including:</w:t>
      </w:r>
    </w:p>
    <w:p w14:paraId="4925D5AA" w14:textId="77777777" w:rsidR="004E4F4F" w:rsidRPr="00AF780D" w:rsidRDefault="004E4F4F">
      <w:pPr>
        <w:pStyle w:val="BodyText"/>
        <w:spacing w:before="16"/>
      </w:pPr>
    </w:p>
    <w:p w14:paraId="4B82A9A8"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29" w:name="Redundant_Data_Removal"/>
      <w:bookmarkEnd w:id="29"/>
      <w:r w:rsidRPr="00AF780D">
        <w:rPr>
          <w:rFonts w:ascii="Times New Roman" w:hAnsi="Times New Roman" w:cs="Times New Roman"/>
        </w:rPr>
        <w:t>Redundant</w:t>
      </w:r>
      <w:r w:rsidRPr="00AF780D">
        <w:rPr>
          <w:rFonts w:ascii="Times New Roman" w:hAnsi="Times New Roman" w:cs="Times New Roman"/>
          <w:spacing w:val="-2"/>
        </w:rPr>
        <w:t xml:space="preserve"> </w:t>
      </w:r>
      <w:r w:rsidRPr="00AF780D">
        <w:rPr>
          <w:rFonts w:ascii="Times New Roman" w:hAnsi="Times New Roman" w:cs="Times New Roman"/>
        </w:rPr>
        <w:t>Data</w:t>
      </w:r>
      <w:r w:rsidRPr="00AF780D">
        <w:rPr>
          <w:rFonts w:ascii="Times New Roman" w:hAnsi="Times New Roman" w:cs="Times New Roman"/>
          <w:spacing w:val="-1"/>
        </w:rPr>
        <w:t xml:space="preserve"> </w:t>
      </w:r>
      <w:r w:rsidRPr="00AF780D">
        <w:rPr>
          <w:rFonts w:ascii="Times New Roman" w:hAnsi="Times New Roman" w:cs="Times New Roman"/>
          <w:spacing w:val="-2"/>
        </w:rPr>
        <w:t>Removal</w:t>
      </w:r>
    </w:p>
    <w:p w14:paraId="6EB37622" w14:textId="77777777" w:rsidR="004E4F4F" w:rsidRPr="00AF780D" w:rsidRDefault="00000000">
      <w:pPr>
        <w:pStyle w:val="BodyText"/>
        <w:spacing w:line="249" w:lineRule="auto"/>
        <w:ind w:right="479"/>
        <w:jc w:val="both"/>
      </w:pPr>
      <w:r w:rsidRPr="00AF780D">
        <w:rPr>
          <w:w w:val="110"/>
        </w:rPr>
        <w:t>Removes duplicates and redundant entries thus preventing biased model training. This step further helps in</w:t>
      </w:r>
      <w:r w:rsidRPr="00AF780D">
        <w:rPr>
          <w:spacing w:val="-13"/>
          <w:w w:val="110"/>
        </w:rPr>
        <w:t xml:space="preserve"> </w:t>
      </w:r>
      <w:r w:rsidRPr="00AF780D">
        <w:rPr>
          <w:w w:val="110"/>
        </w:rPr>
        <w:t>making</w:t>
      </w:r>
      <w:r w:rsidRPr="00AF780D">
        <w:rPr>
          <w:spacing w:val="-13"/>
          <w:w w:val="110"/>
        </w:rPr>
        <w:t xml:space="preserve"> </w:t>
      </w:r>
      <w:r w:rsidRPr="00AF780D">
        <w:rPr>
          <w:w w:val="110"/>
        </w:rPr>
        <w:t>sure</w:t>
      </w:r>
      <w:r w:rsidRPr="00AF780D">
        <w:rPr>
          <w:spacing w:val="-13"/>
          <w:w w:val="110"/>
        </w:rPr>
        <w:t xml:space="preserve"> </w:t>
      </w:r>
      <w:r w:rsidRPr="00AF780D">
        <w:rPr>
          <w:w w:val="110"/>
        </w:rPr>
        <w:t>that</w:t>
      </w:r>
      <w:r w:rsidRPr="00AF780D">
        <w:rPr>
          <w:spacing w:val="-13"/>
          <w:w w:val="110"/>
        </w:rPr>
        <w:t xml:space="preserve"> </w:t>
      </w:r>
      <w:r w:rsidRPr="00AF780D">
        <w:rPr>
          <w:w w:val="110"/>
        </w:rPr>
        <w:t>each</w:t>
      </w:r>
      <w:r w:rsidRPr="00AF780D">
        <w:rPr>
          <w:spacing w:val="-12"/>
          <w:w w:val="110"/>
        </w:rPr>
        <w:t xml:space="preserve"> </w:t>
      </w:r>
      <w:r w:rsidRPr="00AF780D">
        <w:rPr>
          <w:w w:val="110"/>
        </w:rPr>
        <w:t>miRNA-disease</w:t>
      </w:r>
      <w:r w:rsidRPr="00AF780D">
        <w:rPr>
          <w:spacing w:val="-13"/>
          <w:w w:val="110"/>
        </w:rPr>
        <w:t xml:space="preserve"> </w:t>
      </w:r>
      <w:r w:rsidRPr="00AF780D">
        <w:rPr>
          <w:w w:val="110"/>
        </w:rPr>
        <w:t>pair</w:t>
      </w:r>
      <w:r w:rsidRPr="00AF780D">
        <w:rPr>
          <w:spacing w:val="-13"/>
          <w:w w:val="110"/>
        </w:rPr>
        <w:t xml:space="preserve"> </w:t>
      </w:r>
      <w:r w:rsidRPr="00AF780D">
        <w:rPr>
          <w:w w:val="110"/>
        </w:rPr>
        <w:t>appears</w:t>
      </w:r>
      <w:r w:rsidRPr="00AF780D">
        <w:rPr>
          <w:spacing w:val="-12"/>
          <w:w w:val="110"/>
        </w:rPr>
        <w:t xml:space="preserve"> </w:t>
      </w:r>
      <w:r w:rsidRPr="00AF780D">
        <w:rPr>
          <w:w w:val="110"/>
        </w:rPr>
        <w:t>only</w:t>
      </w:r>
      <w:r w:rsidRPr="00AF780D">
        <w:rPr>
          <w:spacing w:val="-13"/>
          <w:w w:val="110"/>
        </w:rPr>
        <w:t xml:space="preserve"> </w:t>
      </w:r>
      <w:proofErr w:type="gramStart"/>
      <w:r w:rsidRPr="00AF780D">
        <w:rPr>
          <w:w w:val="110"/>
        </w:rPr>
        <w:t>once</w:t>
      </w:r>
      <w:proofErr w:type="gramEnd"/>
      <w:r w:rsidRPr="00AF780D">
        <w:rPr>
          <w:spacing w:val="-12"/>
          <w:w w:val="110"/>
        </w:rPr>
        <w:t xml:space="preserve"> </w:t>
      </w:r>
      <w:r w:rsidRPr="00AF780D">
        <w:rPr>
          <w:w w:val="110"/>
        </w:rPr>
        <w:t>and</w:t>
      </w:r>
      <w:r w:rsidRPr="00AF780D">
        <w:rPr>
          <w:spacing w:val="-13"/>
          <w:w w:val="110"/>
        </w:rPr>
        <w:t xml:space="preserve"> </w:t>
      </w:r>
      <w:r w:rsidRPr="00AF780D">
        <w:rPr>
          <w:w w:val="110"/>
        </w:rPr>
        <w:t>miRNA</w:t>
      </w:r>
      <w:r w:rsidRPr="00AF780D">
        <w:rPr>
          <w:spacing w:val="-13"/>
          <w:w w:val="110"/>
        </w:rPr>
        <w:t xml:space="preserve"> </w:t>
      </w:r>
      <w:r w:rsidRPr="00AF780D">
        <w:rPr>
          <w:w w:val="110"/>
        </w:rPr>
        <w:t>associations</w:t>
      </w:r>
      <w:r w:rsidRPr="00AF780D">
        <w:rPr>
          <w:spacing w:val="-13"/>
          <w:w w:val="110"/>
        </w:rPr>
        <w:t xml:space="preserve"> </w:t>
      </w:r>
      <w:r w:rsidRPr="00AF780D">
        <w:rPr>
          <w:w w:val="110"/>
        </w:rPr>
        <w:t>are</w:t>
      </w:r>
      <w:r w:rsidRPr="00AF780D">
        <w:rPr>
          <w:spacing w:val="-13"/>
          <w:w w:val="110"/>
        </w:rPr>
        <w:t xml:space="preserve"> </w:t>
      </w:r>
      <w:r w:rsidRPr="00AF780D">
        <w:rPr>
          <w:spacing w:val="-2"/>
          <w:w w:val="110"/>
        </w:rPr>
        <w:t>standardized.</w:t>
      </w:r>
    </w:p>
    <w:p w14:paraId="75C7E9F7" w14:textId="77777777" w:rsidR="004E4F4F" w:rsidRPr="00AF780D" w:rsidRDefault="004E4F4F">
      <w:pPr>
        <w:pStyle w:val="BodyText"/>
        <w:spacing w:before="15"/>
      </w:pPr>
    </w:p>
    <w:p w14:paraId="11678D10"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30" w:name="Irrelevant_Data_Exclusion"/>
      <w:bookmarkEnd w:id="30"/>
      <w:r w:rsidRPr="00AF780D">
        <w:rPr>
          <w:rFonts w:ascii="Times New Roman" w:hAnsi="Times New Roman" w:cs="Times New Roman"/>
          <w:spacing w:val="-2"/>
        </w:rPr>
        <w:t>Irrelevant</w:t>
      </w:r>
      <w:r w:rsidRPr="00AF780D">
        <w:rPr>
          <w:rFonts w:ascii="Times New Roman" w:hAnsi="Times New Roman" w:cs="Times New Roman"/>
        </w:rPr>
        <w:t xml:space="preserve"> </w:t>
      </w:r>
      <w:r w:rsidRPr="00AF780D">
        <w:rPr>
          <w:rFonts w:ascii="Times New Roman" w:hAnsi="Times New Roman" w:cs="Times New Roman"/>
          <w:spacing w:val="-2"/>
        </w:rPr>
        <w:t>Data</w:t>
      </w:r>
      <w:r w:rsidRPr="00AF780D">
        <w:rPr>
          <w:rFonts w:ascii="Times New Roman" w:hAnsi="Times New Roman" w:cs="Times New Roman"/>
          <w:spacing w:val="1"/>
        </w:rPr>
        <w:t xml:space="preserve"> </w:t>
      </w:r>
      <w:r w:rsidRPr="00AF780D">
        <w:rPr>
          <w:rFonts w:ascii="Times New Roman" w:hAnsi="Times New Roman" w:cs="Times New Roman"/>
          <w:spacing w:val="-2"/>
        </w:rPr>
        <w:t>Exclusion</w:t>
      </w:r>
    </w:p>
    <w:p w14:paraId="4C9B5AAE" w14:textId="77777777" w:rsidR="004E4F4F" w:rsidRPr="00AF780D" w:rsidRDefault="00000000">
      <w:pPr>
        <w:pStyle w:val="BodyText"/>
        <w:spacing w:line="249" w:lineRule="auto"/>
        <w:ind w:right="479"/>
        <w:jc w:val="both"/>
      </w:pPr>
      <w:r w:rsidRPr="00AF780D">
        <w:rPr>
          <w:w w:val="105"/>
        </w:rPr>
        <w:t>All data records missing one of the critical fields, such as a disease type or miRNA expression level-thus incomplete-are removed by this step. That ensures balanced data, providing the model with fully informative examples to be trained on.</w:t>
      </w:r>
    </w:p>
    <w:p w14:paraId="7EF2A411" w14:textId="77777777" w:rsidR="004E4F4F" w:rsidRPr="00AF780D" w:rsidRDefault="004E4F4F">
      <w:pPr>
        <w:pStyle w:val="BodyText"/>
        <w:spacing w:before="16"/>
      </w:pPr>
    </w:p>
    <w:p w14:paraId="3D8D1EBB" w14:textId="77777777" w:rsidR="004E4F4F" w:rsidRPr="00AF780D" w:rsidRDefault="00000000">
      <w:pPr>
        <w:pStyle w:val="Heading3"/>
        <w:numPr>
          <w:ilvl w:val="2"/>
          <w:numId w:val="4"/>
        </w:numPr>
        <w:tabs>
          <w:tab w:val="left" w:pos="640"/>
        </w:tabs>
        <w:spacing w:before="1"/>
        <w:ind w:left="640" w:hanging="640"/>
        <w:jc w:val="left"/>
        <w:rPr>
          <w:rFonts w:ascii="Times New Roman" w:hAnsi="Times New Roman" w:cs="Times New Roman"/>
        </w:rPr>
      </w:pPr>
      <w:bookmarkStart w:id="31" w:name="Normalization"/>
      <w:bookmarkEnd w:id="31"/>
      <w:r w:rsidRPr="00AF780D">
        <w:rPr>
          <w:rFonts w:ascii="Times New Roman" w:hAnsi="Times New Roman" w:cs="Times New Roman"/>
          <w:spacing w:val="-2"/>
        </w:rPr>
        <w:t>Normalization</w:t>
      </w:r>
    </w:p>
    <w:p w14:paraId="69E0BDD4" w14:textId="77777777" w:rsidR="004E4F4F" w:rsidRPr="00AF780D" w:rsidRDefault="00000000">
      <w:pPr>
        <w:pStyle w:val="BodyText"/>
        <w:spacing w:before="124" w:line="249" w:lineRule="auto"/>
        <w:ind w:right="480"/>
        <w:jc w:val="both"/>
      </w:pPr>
      <w:r w:rsidRPr="00AF780D">
        <w:rPr>
          <w:w w:val="110"/>
        </w:rPr>
        <w:t>The</w:t>
      </w:r>
      <w:r w:rsidRPr="00AF780D">
        <w:rPr>
          <w:spacing w:val="-8"/>
          <w:w w:val="110"/>
        </w:rPr>
        <w:t xml:space="preserve"> </w:t>
      </w:r>
      <w:r w:rsidRPr="00AF780D">
        <w:rPr>
          <w:w w:val="110"/>
        </w:rPr>
        <w:t>measurements</w:t>
      </w:r>
      <w:r w:rsidRPr="00AF780D">
        <w:rPr>
          <w:spacing w:val="-8"/>
          <w:w w:val="110"/>
        </w:rPr>
        <w:t xml:space="preserve"> </w:t>
      </w:r>
      <w:r w:rsidRPr="00AF780D">
        <w:rPr>
          <w:w w:val="110"/>
        </w:rPr>
        <w:t>are</w:t>
      </w:r>
      <w:r w:rsidRPr="00AF780D">
        <w:rPr>
          <w:spacing w:val="-8"/>
          <w:w w:val="110"/>
        </w:rPr>
        <w:t xml:space="preserve"> </w:t>
      </w:r>
      <w:r w:rsidRPr="00AF780D">
        <w:rPr>
          <w:w w:val="110"/>
        </w:rPr>
        <w:t>brought</w:t>
      </w:r>
      <w:r w:rsidRPr="00AF780D">
        <w:rPr>
          <w:spacing w:val="-8"/>
          <w:w w:val="110"/>
        </w:rPr>
        <w:t xml:space="preserve"> </w:t>
      </w:r>
      <w:r w:rsidRPr="00AF780D">
        <w:rPr>
          <w:w w:val="110"/>
        </w:rPr>
        <w:t>onto</w:t>
      </w:r>
      <w:r w:rsidRPr="00AF780D">
        <w:rPr>
          <w:spacing w:val="-8"/>
          <w:w w:val="110"/>
        </w:rPr>
        <w:t xml:space="preserve"> </w:t>
      </w:r>
      <w:r w:rsidRPr="00AF780D">
        <w:rPr>
          <w:w w:val="110"/>
        </w:rPr>
        <w:t>a</w:t>
      </w:r>
      <w:r w:rsidRPr="00AF780D">
        <w:rPr>
          <w:spacing w:val="-8"/>
          <w:w w:val="110"/>
        </w:rPr>
        <w:t xml:space="preserve"> </w:t>
      </w:r>
      <w:r w:rsidRPr="00AF780D">
        <w:rPr>
          <w:w w:val="110"/>
        </w:rPr>
        <w:t>uniform</w:t>
      </w:r>
      <w:r w:rsidRPr="00AF780D">
        <w:rPr>
          <w:spacing w:val="-8"/>
          <w:w w:val="110"/>
        </w:rPr>
        <w:t xml:space="preserve"> </w:t>
      </w:r>
      <w:r w:rsidRPr="00AF780D">
        <w:rPr>
          <w:w w:val="110"/>
        </w:rPr>
        <w:t>scale,</w:t>
      </w:r>
      <w:r w:rsidRPr="00AF780D">
        <w:rPr>
          <w:spacing w:val="-8"/>
          <w:w w:val="110"/>
        </w:rPr>
        <w:t xml:space="preserve"> </w:t>
      </w:r>
      <w:r w:rsidRPr="00AF780D">
        <w:rPr>
          <w:w w:val="110"/>
        </w:rPr>
        <w:t>thus</w:t>
      </w:r>
      <w:r w:rsidRPr="00AF780D">
        <w:rPr>
          <w:spacing w:val="-8"/>
          <w:w w:val="110"/>
        </w:rPr>
        <w:t xml:space="preserve"> </w:t>
      </w:r>
      <w:r w:rsidRPr="00AF780D">
        <w:rPr>
          <w:w w:val="110"/>
        </w:rPr>
        <w:t>reducing</w:t>
      </w:r>
      <w:r w:rsidRPr="00AF780D">
        <w:rPr>
          <w:spacing w:val="-8"/>
          <w:w w:val="110"/>
        </w:rPr>
        <w:t xml:space="preserve"> </w:t>
      </w:r>
      <w:r w:rsidRPr="00AF780D">
        <w:rPr>
          <w:w w:val="110"/>
        </w:rPr>
        <w:t>the</w:t>
      </w:r>
      <w:r w:rsidRPr="00AF780D">
        <w:rPr>
          <w:spacing w:val="-8"/>
          <w:w w:val="110"/>
        </w:rPr>
        <w:t xml:space="preserve"> </w:t>
      </w:r>
      <w:r w:rsidRPr="00AF780D">
        <w:rPr>
          <w:w w:val="110"/>
        </w:rPr>
        <w:t>imbalance</w:t>
      </w:r>
      <w:r w:rsidRPr="00AF780D">
        <w:rPr>
          <w:spacing w:val="-8"/>
          <w:w w:val="110"/>
        </w:rPr>
        <w:t xml:space="preserve"> </w:t>
      </w:r>
      <w:r w:rsidRPr="00AF780D">
        <w:rPr>
          <w:w w:val="110"/>
        </w:rPr>
        <w:t>created</w:t>
      </w:r>
      <w:r w:rsidRPr="00AF780D">
        <w:rPr>
          <w:spacing w:val="-8"/>
          <w:w w:val="110"/>
        </w:rPr>
        <w:t xml:space="preserve"> </w:t>
      </w:r>
      <w:r w:rsidRPr="00AF780D">
        <w:rPr>
          <w:w w:val="110"/>
        </w:rPr>
        <w:t>by</w:t>
      </w:r>
      <w:r w:rsidRPr="00AF780D">
        <w:rPr>
          <w:spacing w:val="-8"/>
          <w:w w:val="110"/>
        </w:rPr>
        <w:t xml:space="preserve"> </w:t>
      </w:r>
      <w:r w:rsidRPr="00AF780D">
        <w:rPr>
          <w:w w:val="110"/>
        </w:rPr>
        <w:t>differences</w:t>
      </w:r>
      <w:r w:rsidRPr="00AF780D">
        <w:rPr>
          <w:spacing w:val="-8"/>
          <w:w w:val="110"/>
        </w:rPr>
        <w:t xml:space="preserve"> </w:t>
      </w:r>
      <w:r w:rsidRPr="00AF780D">
        <w:rPr>
          <w:w w:val="110"/>
        </w:rPr>
        <w:t>in measurement units or experimental setups.</w:t>
      </w:r>
    </w:p>
    <w:p w14:paraId="6DDF5C4F" w14:textId="77777777" w:rsidR="004E4F4F" w:rsidRPr="00AF780D" w:rsidRDefault="004E4F4F">
      <w:pPr>
        <w:pStyle w:val="BodyText"/>
        <w:spacing w:before="17"/>
      </w:pPr>
    </w:p>
    <w:p w14:paraId="2CE52AED" w14:textId="77777777" w:rsidR="004E4F4F" w:rsidRPr="00AF780D" w:rsidRDefault="00000000">
      <w:pPr>
        <w:pStyle w:val="Heading2"/>
        <w:numPr>
          <w:ilvl w:val="1"/>
          <w:numId w:val="4"/>
        </w:numPr>
        <w:tabs>
          <w:tab w:val="left" w:pos="477"/>
        </w:tabs>
        <w:spacing w:before="1"/>
        <w:ind w:left="477" w:hanging="477"/>
        <w:rPr>
          <w:rFonts w:ascii="Times New Roman" w:hAnsi="Times New Roman" w:cs="Times New Roman"/>
        </w:rPr>
      </w:pPr>
      <w:bookmarkStart w:id="32" w:name="Handling_Missing_Data"/>
      <w:bookmarkEnd w:id="32"/>
      <w:r w:rsidRPr="00AF780D">
        <w:rPr>
          <w:rFonts w:ascii="Times New Roman" w:hAnsi="Times New Roman" w:cs="Times New Roman"/>
          <w:spacing w:val="-8"/>
        </w:rPr>
        <w:t>Handling</w:t>
      </w:r>
      <w:r w:rsidRPr="00AF780D">
        <w:rPr>
          <w:rFonts w:ascii="Times New Roman" w:hAnsi="Times New Roman" w:cs="Times New Roman"/>
          <w:spacing w:val="3"/>
        </w:rPr>
        <w:t xml:space="preserve"> </w:t>
      </w:r>
      <w:r w:rsidRPr="00AF780D">
        <w:rPr>
          <w:rFonts w:ascii="Times New Roman" w:hAnsi="Times New Roman" w:cs="Times New Roman"/>
          <w:spacing w:val="-8"/>
        </w:rPr>
        <w:t>Missing</w:t>
      </w:r>
      <w:r w:rsidRPr="00AF780D">
        <w:rPr>
          <w:rFonts w:ascii="Times New Roman" w:hAnsi="Times New Roman" w:cs="Times New Roman"/>
          <w:spacing w:val="4"/>
        </w:rPr>
        <w:t xml:space="preserve"> </w:t>
      </w:r>
      <w:r w:rsidRPr="00AF780D">
        <w:rPr>
          <w:rFonts w:ascii="Times New Roman" w:hAnsi="Times New Roman" w:cs="Times New Roman"/>
          <w:spacing w:val="-8"/>
        </w:rPr>
        <w:t>Data</w:t>
      </w:r>
    </w:p>
    <w:p w14:paraId="6EAC930C" w14:textId="77777777" w:rsidR="004E4F4F" w:rsidRPr="00AF780D" w:rsidRDefault="00000000">
      <w:pPr>
        <w:pStyle w:val="BodyText"/>
        <w:spacing w:before="120" w:line="249" w:lineRule="auto"/>
        <w:ind w:right="478"/>
        <w:jc w:val="both"/>
      </w:pPr>
      <w:r w:rsidRPr="00AF780D">
        <w:rPr>
          <w:w w:val="105"/>
        </w:rPr>
        <w:t xml:space="preserve">It splits the dataset into a training set and a validation set for the reasonable </w:t>
      </w:r>
      <w:proofErr w:type="gramStart"/>
      <w:r w:rsidRPr="00AF780D">
        <w:rPr>
          <w:w w:val="105"/>
        </w:rPr>
        <w:t xml:space="preserve">assess- </w:t>
      </w:r>
      <w:proofErr w:type="spellStart"/>
      <w:r w:rsidRPr="00AF780D">
        <w:rPr>
          <w:w w:val="105"/>
        </w:rPr>
        <w:t>ment</w:t>
      </w:r>
      <w:proofErr w:type="spellEnd"/>
      <w:proofErr w:type="gramEnd"/>
      <w:r w:rsidRPr="00AF780D">
        <w:rPr>
          <w:w w:val="105"/>
        </w:rPr>
        <w:t xml:space="preserve"> of the performance</w:t>
      </w:r>
      <w:r w:rsidRPr="00AF780D">
        <w:rPr>
          <w:spacing w:val="80"/>
          <w:w w:val="105"/>
        </w:rPr>
        <w:t xml:space="preserve"> </w:t>
      </w:r>
      <w:r w:rsidRPr="00AF780D">
        <w:rPr>
          <w:w w:val="105"/>
        </w:rPr>
        <w:t>of</w:t>
      </w:r>
      <w:r w:rsidRPr="00AF780D">
        <w:rPr>
          <w:spacing w:val="-1"/>
          <w:w w:val="105"/>
        </w:rPr>
        <w:t xml:space="preserve"> </w:t>
      </w:r>
      <w:r w:rsidRPr="00AF780D">
        <w:rPr>
          <w:w w:val="105"/>
        </w:rPr>
        <w:t>the</w:t>
      </w:r>
      <w:r w:rsidRPr="00AF780D">
        <w:rPr>
          <w:spacing w:val="-1"/>
          <w:w w:val="105"/>
        </w:rPr>
        <w:t xml:space="preserve"> </w:t>
      </w:r>
      <w:r w:rsidRPr="00AF780D">
        <w:rPr>
          <w:w w:val="105"/>
        </w:rPr>
        <w:t>model.</w:t>
      </w:r>
      <w:r w:rsidRPr="00AF780D">
        <w:rPr>
          <w:spacing w:val="-1"/>
          <w:w w:val="105"/>
        </w:rPr>
        <w:t xml:space="preserve"> </w:t>
      </w:r>
      <w:r w:rsidRPr="00AF780D">
        <w:rPr>
          <w:w w:val="105"/>
        </w:rPr>
        <w:t>The</w:t>
      </w:r>
      <w:r w:rsidRPr="00AF780D">
        <w:rPr>
          <w:spacing w:val="-1"/>
          <w:w w:val="105"/>
        </w:rPr>
        <w:t xml:space="preserve"> </w:t>
      </w:r>
      <w:r w:rsidRPr="00AF780D">
        <w:rPr>
          <w:w w:val="105"/>
        </w:rPr>
        <w:t>splitting</w:t>
      </w:r>
      <w:r w:rsidRPr="00AF780D">
        <w:rPr>
          <w:spacing w:val="-1"/>
          <w:w w:val="105"/>
        </w:rPr>
        <w:t xml:space="preserve"> </w:t>
      </w:r>
      <w:r w:rsidRPr="00AF780D">
        <w:rPr>
          <w:w w:val="105"/>
        </w:rPr>
        <w:t>ratio</w:t>
      </w:r>
      <w:r w:rsidRPr="00AF780D">
        <w:rPr>
          <w:spacing w:val="-1"/>
          <w:w w:val="105"/>
        </w:rPr>
        <w:t xml:space="preserve"> </w:t>
      </w:r>
      <w:r w:rsidRPr="00AF780D">
        <w:rPr>
          <w:w w:val="105"/>
        </w:rPr>
        <w:t>employed</w:t>
      </w:r>
      <w:r w:rsidRPr="00AF780D">
        <w:rPr>
          <w:spacing w:val="-1"/>
          <w:w w:val="105"/>
        </w:rPr>
        <w:t xml:space="preserve"> </w:t>
      </w:r>
      <w:r w:rsidRPr="00AF780D">
        <w:rPr>
          <w:w w:val="105"/>
        </w:rPr>
        <w:t>is</w:t>
      </w:r>
      <w:r w:rsidRPr="00AF780D">
        <w:rPr>
          <w:spacing w:val="-1"/>
          <w:w w:val="105"/>
        </w:rPr>
        <w:t xml:space="preserve"> </w:t>
      </w:r>
      <w:r w:rsidRPr="00AF780D">
        <w:rPr>
          <w:w w:val="105"/>
        </w:rPr>
        <w:t>80:20;</w:t>
      </w:r>
      <w:r w:rsidRPr="00AF780D">
        <w:rPr>
          <w:spacing w:val="-1"/>
          <w:w w:val="105"/>
        </w:rPr>
        <w:t xml:space="preserve"> </w:t>
      </w:r>
      <w:r w:rsidRPr="00AF780D">
        <w:rPr>
          <w:w w:val="105"/>
        </w:rPr>
        <w:t>80will</w:t>
      </w:r>
      <w:r w:rsidRPr="00AF780D">
        <w:rPr>
          <w:spacing w:val="-1"/>
          <w:w w:val="105"/>
        </w:rPr>
        <w:t xml:space="preserve"> </w:t>
      </w:r>
      <w:r w:rsidRPr="00AF780D">
        <w:rPr>
          <w:w w:val="105"/>
        </w:rPr>
        <w:t>be</w:t>
      </w:r>
      <w:r w:rsidRPr="00AF780D">
        <w:rPr>
          <w:spacing w:val="-1"/>
          <w:w w:val="105"/>
        </w:rPr>
        <w:t xml:space="preserve"> </w:t>
      </w:r>
      <w:r w:rsidRPr="00AF780D">
        <w:rPr>
          <w:w w:val="105"/>
        </w:rPr>
        <w:t>used</w:t>
      </w:r>
      <w:r w:rsidRPr="00AF780D">
        <w:rPr>
          <w:spacing w:val="-1"/>
          <w:w w:val="105"/>
        </w:rPr>
        <w:t xml:space="preserve"> </w:t>
      </w:r>
      <w:r w:rsidRPr="00AF780D">
        <w:rPr>
          <w:w w:val="105"/>
        </w:rPr>
        <w:t>in</w:t>
      </w:r>
      <w:r w:rsidRPr="00AF780D">
        <w:rPr>
          <w:spacing w:val="-1"/>
          <w:w w:val="105"/>
        </w:rPr>
        <w:t xml:space="preserve"> </w:t>
      </w:r>
      <w:r w:rsidRPr="00AF780D">
        <w:rPr>
          <w:w w:val="105"/>
        </w:rPr>
        <w:t>training,</w:t>
      </w:r>
      <w:r w:rsidRPr="00AF780D">
        <w:rPr>
          <w:spacing w:val="-1"/>
          <w:w w:val="105"/>
        </w:rPr>
        <w:t xml:space="preserve"> </w:t>
      </w:r>
      <w:r w:rsidRPr="00AF780D">
        <w:rPr>
          <w:w w:val="105"/>
        </w:rPr>
        <w:t>while</w:t>
      </w:r>
      <w:r w:rsidRPr="00AF780D">
        <w:rPr>
          <w:spacing w:val="-1"/>
          <w:w w:val="105"/>
        </w:rPr>
        <w:t xml:space="preserve"> </w:t>
      </w:r>
      <w:r w:rsidRPr="00AF780D">
        <w:rPr>
          <w:w w:val="105"/>
        </w:rPr>
        <w:t>20%</w:t>
      </w:r>
      <w:r w:rsidRPr="00AF780D">
        <w:rPr>
          <w:spacing w:val="-1"/>
          <w:w w:val="105"/>
        </w:rPr>
        <w:t xml:space="preserve"> </w:t>
      </w:r>
      <w:r w:rsidRPr="00AF780D">
        <w:rPr>
          <w:w w:val="105"/>
        </w:rPr>
        <w:t>is</w:t>
      </w:r>
      <w:r w:rsidRPr="00AF780D">
        <w:rPr>
          <w:spacing w:val="-1"/>
          <w:w w:val="105"/>
        </w:rPr>
        <w:t xml:space="preserve"> </w:t>
      </w:r>
      <w:r w:rsidRPr="00AF780D">
        <w:rPr>
          <w:w w:val="105"/>
        </w:rPr>
        <w:t>the</w:t>
      </w:r>
      <w:r w:rsidRPr="00AF780D">
        <w:rPr>
          <w:spacing w:val="-1"/>
          <w:w w:val="105"/>
        </w:rPr>
        <w:t xml:space="preserve"> </w:t>
      </w:r>
      <w:r w:rsidRPr="00AF780D">
        <w:rPr>
          <w:w w:val="105"/>
        </w:rPr>
        <w:t>validation</w:t>
      </w:r>
      <w:r w:rsidRPr="00AF780D">
        <w:rPr>
          <w:spacing w:val="-1"/>
          <w:w w:val="105"/>
        </w:rPr>
        <w:t xml:space="preserve"> </w:t>
      </w:r>
      <w:r w:rsidRPr="00AF780D">
        <w:rPr>
          <w:w w:val="105"/>
        </w:rPr>
        <w:t>set. In this way, the model is exposed to various miRNA-disease associations in the training, while the separate</w:t>
      </w:r>
      <w:r w:rsidRPr="00AF780D">
        <w:rPr>
          <w:spacing w:val="80"/>
          <w:w w:val="105"/>
        </w:rPr>
        <w:t xml:space="preserve"> </w:t>
      </w:r>
      <w:r w:rsidRPr="00AF780D">
        <w:rPr>
          <w:w w:val="105"/>
        </w:rPr>
        <w:t>set</w:t>
      </w:r>
      <w:r w:rsidRPr="00AF780D">
        <w:rPr>
          <w:spacing w:val="-2"/>
          <w:w w:val="105"/>
        </w:rPr>
        <w:t xml:space="preserve"> </w:t>
      </w:r>
      <w:r w:rsidRPr="00AF780D">
        <w:rPr>
          <w:w w:val="105"/>
        </w:rPr>
        <w:t>ensures</w:t>
      </w:r>
      <w:r w:rsidRPr="00AF780D">
        <w:rPr>
          <w:spacing w:val="-2"/>
          <w:w w:val="105"/>
        </w:rPr>
        <w:t xml:space="preserve"> </w:t>
      </w:r>
      <w:r w:rsidRPr="00AF780D">
        <w:rPr>
          <w:w w:val="105"/>
        </w:rPr>
        <w:t>the</w:t>
      </w:r>
      <w:r w:rsidRPr="00AF780D">
        <w:rPr>
          <w:spacing w:val="-3"/>
          <w:w w:val="105"/>
        </w:rPr>
        <w:t xml:space="preserve"> </w:t>
      </w:r>
      <w:r w:rsidRPr="00AF780D">
        <w:rPr>
          <w:w w:val="105"/>
        </w:rPr>
        <w:t>unbiased</w:t>
      </w:r>
      <w:r w:rsidRPr="00AF780D">
        <w:rPr>
          <w:spacing w:val="-3"/>
          <w:w w:val="105"/>
        </w:rPr>
        <w:t xml:space="preserve"> </w:t>
      </w:r>
      <w:r w:rsidRPr="00AF780D">
        <w:rPr>
          <w:w w:val="105"/>
        </w:rPr>
        <w:t>assessment</w:t>
      </w:r>
      <w:r w:rsidRPr="00AF780D">
        <w:rPr>
          <w:spacing w:val="-2"/>
          <w:w w:val="105"/>
        </w:rPr>
        <w:t xml:space="preserve"> </w:t>
      </w:r>
      <w:r w:rsidRPr="00AF780D">
        <w:rPr>
          <w:w w:val="105"/>
        </w:rPr>
        <w:t>of</w:t>
      </w:r>
      <w:r w:rsidRPr="00AF780D">
        <w:rPr>
          <w:spacing w:val="-3"/>
          <w:w w:val="105"/>
        </w:rPr>
        <w:t xml:space="preserve"> </w:t>
      </w:r>
      <w:r w:rsidRPr="00AF780D">
        <w:rPr>
          <w:w w:val="105"/>
        </w:rPr>
        <w:t>the</w:t>
      </w:r>
      <w:r w:rsidRPr="00AF780D">
        <w:rPr>
          <w:spacing w:val="-2"/>
          <w:w w:val="105"/>
        </w:rPr>
        <w:t xml:space="preserve"> </w:t>
      </w:r>
      <w:r w:rsidRPr="00AF780D">
        <w:rPr>
          <w:w w:val="105"/>
        </w:rPr>
        <w:t>model’s</w:t>
      </w:r>
      <w:r w:rsidRPr="00AF780D">
        <w:rPr>
          <w:spacing w:val="-2"/>
          <w:w w:val="105"/>
        </w:rPr>
        <w:t xml:space="preserve"> </w:t>
      </w:r>
      <w:r w:rsidRPr="00AF780D">
        <w:rPr>
          <w:w w:val="105"/>
        </w:rPr>
        <w:t>performance.</w:t>
      </w:r>
      <w:r w:rsidRPr="00AF780D">
        <w:rPr>
          <w:spacing w:val="-3"/>
          <w:w w:val="105"/>
        </w:rPr>
        <w:t xml:space="preserve"> </w:t>
      </w:r>
      <w:r w:rsidRPr="00AF780D">
        <w:rPr>
          <w:w w:val="105"/>
        </w:rPr>
        <w:t>Techniques</w:t>
      </w:r>
      <w:r w:rsidRPr="00AF780D">
        <w:rPr>
          <w:spacing w:val="-3"/>
          <w:w w:val="105"/>
        </w:rPr>
        <w:t xml:space="preserve"> </w:t>
      </w:r>
      <w:r w:rsidRPr="00AF780D">
        <w:rPr>
          <w:w w:val="105"/>
        </w:rPr>
        <w:t>like</w:t>
      </w:r>
      <w:r w:rsidRPr="00AF780D">
        <w:rPr>
          <w:spacing w:val="-2"/>
          <w:w w:val="105"/>
        </w:rPr>
        <w:t xml:space="preserve"> </w:t>
      </w:r>
      <w:r w:rsidRPr="00AF780D">
        <w:rPr>
          <w:w w:val="105"/>
        </w:rPr>
        <w:t>k-fold</w:t>
      </w:r>
      <w:r w:rsidRPr="00AF780D">
        <w:rPr>
          <w:spacing w:val="-3"/>
          <w:w w:val="105"/>
        </w:rPr>
        <w:t xml:space="preserve"> </w:t>
      </w:r>
      <w:r w:rsidRPr="00AF780D">
        <w:rPr>
          <w:w w:val="105"/>
        </w:rPr>
        <w:t>cross-validation</w:t>
      </w:r>
      <w:r w:rsidRPr="00AF780D">
        <w:rPr>
          <w:spacing w:val="-3"/>
          <w:w w:val="105"/>
        </w:rPr>
        <w:t xml:space="preserve"> </w:t>
      </w:r>
      <w:r w:rsidRPr="00AF780D">
        <w:rPr>
          <w:w w:val="105"/>
        </w:rPr>
        <w:t xml:space="preserve">boost </w:t>
      </w:r>
      <w:proofErr w:type="gramStart"/>
      <w:r w:rsidRPr="00AF780D">
        <w:rPr>
          <w:w w:val="105"/>
        </w:rPr>
        <w:t>the</w:t>
      </w:r>
      <w:r w:rsidRPr="00AF780D">
        <w:rPr>
          <w:spacing w:val="36"/>
          <w:w w:val="105"/>
        </w:rPr>
        <w:t xml:space="preserve"> </w:t>
      </w:r>
      <w:r w:rsidRPr="00AF780D">
        <w:rPr>
          <w:w w:val="105"/>
        </w:rPr>
        <w:t>robustness</w:t>
      </w:r>
      <w:proofErr w:type="gramEnd"/>
      <w:r w:rsidRPr="00AF780D">
        <w:rPr>
          <w:spacing w:val="36"/>
          <w:w w:val="105"/>
        </w:rPr>
        <w:t xml:space="preserve"> </w:t>
      </w:r>
      <w:r w:rsidRPr="00AF780D">
        <w:rPr>
          <w:w w:val="105"/>
        </w:rPr>
        <w:t>further</w:t>
      </w:r>
      <w:r w:rsidRPr="00AF780D">
        <w:rPr>
          <w:spacing w:val="36"/>
          <w:w w:val="105"/>
        </w:rPr>
        <w:t xml:space="preserve"> </w:t>
      </w:r>
      <w:r w:rsidRPr="00AF780D">
        <w:rPr>
          <w:w w:val="105"/>
        </w:rPr>
        <w:t>by</w:t>
      </w:r>
      <w:r w:rsidRPr="00AF780D">
        <w:rPr>
          <w:spacing w:val="36"/>
          <w:w w:val="105"/>
        </w:rPr>
        <w:t xml:space="preserve"> </w:t>
      </w:r>
      <w:r w:rsidRPr="00AF780D">
        <w:rPr>
          <w:w w:val="105"/>
        </w:rPr>
        <w:t>training</w:t>
      </w:r>
      <w:r w:rsidRPr="00AF780D">
        <w:rPr>
          <w:spacing w:val="36"/>
          <w:w w:val="105"/>
        </w:rPr>
        <w:t xml:space="preserve"> </w:t>
      </w:r>
      <w:r w:rsidRPr="00AF780D">
        <w:rPr>
          <w:w w:val="105"/>
        </w:rPr>
        <w:t>and</w:t>
      </w:r>
      <w:r w:rsidRPr="00AF780D">
        <w:rPr>
          <w:spacing w:val="36"/>
          <w:w w:val="105"/>
        </w:rPr>
        <w:t xml:space="preserve"> </w:t>
      </w:r>
      <w:r w:rsidRPr="00AF780D">
        <w:rPr>
          <w:w w:val="105"/>
        </w:rPr>
        <w:t>testing</w:t>
      </w:r>
      <w:r w:rsidRPr="00AF780D">
        <w:rPr>
          <w:spacing w:val="36"/>
          <w:w w:val="105"/>
        </w:rPr>
        <w:t xml:space="preserve"> </w:t>
      </w:r>
      <w:r w:rsidRPr="00AF780D">
        <w:rPr>
          <w:w w:val="105"/>
        </w:rPr>
        <w:t>across</w:t>
      </w:r>
      <w:r w:rsidRPr="00AF780D">
        <w:rPr>
          <w:spacing w:val="36"/>
          <w:w w:val="105"/>
        </w:rPr>
        <w:t xml:space="preserve"> </w:t>
      </w:r>
      <w:r w:rsidRPr="00AF780D">
        <w:rPr>
          <w:w w:val="105"/>
        </w:rPr>
        <w:t>multiple</w:t>
      </w:r>
      <w:r w:rsidRPr="00AF780D">
        <w:rPr>
          <w:spacing w:val="36"/>
          <w:w w:val="105"/>
        </w:rPr>
        <w:t xml:space="preserve"> </w:t>
      </w:r>
      <w:r w:rsidRPr="00AF780D">
        <w:rPr>
          <w:w w:val="105"/>
        </w:rPr>
        <w:t>splits</w:t>
      </w:r>
      <w:r w:rsidRPr="00AF780D">
        <w:rPr>
          <w:spacing w:val="36"/>
          <w:w w:val="105"/>
        </w:rPr>
        <w:t xml:space="preserve"> </w:t>
      </w:r>
      <w:r w:rsidRPr="00AF780D">
        <w:rPr>
          <w:w w:val="105"/>
        </w:rPr>
        <w:t>to</w:t>
      </w:r>
      <w:r w:rsidRPr="00AF780D">
        <w:rPr>
          <w:spacing w:val="36"/>
          <w:w w:val="105"/>
        </w:rPr>
        <w:t xml:space="preserve"> </w:t>
      </w:r>
      <w:r w:rsidRPr="00AF780D">
        <w:rPr>
          <w:w w:val="105"/>
        </w:rPr>
        <w:t>minimize</w:t>
      </w:r>
      <w:r w:rsidRPr="00AF780D">
        <w:rPr>
          <w:spacing w:val="36"/>
          <w:w w:val="105"/>
        </w:rPr>
        <w:t xml:space="preserve"> </w:t>
      </w:r>
      <w:r w:rsidRPr="00AF780D">
        <w:rPr>
          <w:w w:val="105"/>
        </w:rPr>
        <w:t>the</w:t>
      </w:r>
      <w:r w:rsidRPr="00AF780D">
        <w:rPr>
          <w:spacing w:val="36"/>
          <w:w w:val="105"/>
        </w:rPr>
        <w:t xml:space="preserve"> </w:t>
      </w:r>
      <w:r w:rsidRPr="00AF780D">
        <w:rPr>
          <w:w w:val="105"/>
        </w:rPr>
        <w:t>risk</w:t>
      </w:r>
      <w:r w:rsidRPr="00AF780D">
        <w:rPr>
          <w:spacing w:val="36"/>
          <w:w w:val="105"/>
        </w:rPr>
        <w:t xml:space="preserve"> </w:t>
      </w:r>
      <w:r w:rsidRPr="00AF780D">
        <w:rPr>
          <w:w w:val="105"/>
        </w:rPr>
        <w:t>of</w:t>
      </w:r>
      <w:r w:rsidRPr="00AF780D">
        <w:rPr>
          <w:spacing w:val="36"/>
          <w:w w:val="105"/>
        </w:rPr>
        <w:t xml:space="preserve"> </w:t>
      </w:r>
      <w:r w:rsidRPr="00AF780D">
        <w:rPr>
          <w:w w:val="105"/>
        </w:rPr>
        <w:t>overfitting.</w:t>
      </w:r>
    </w:p>
    <w:p w14:paraId="6D92221A" w14:textId="77777777" w:rsidR="004E4F4F" w:rsidRPr="00AF780D" w:rsidRDefault="004E4F4F">
      <w:pPr>
        <w:pStyle w:val="BodyText"/>
        <w:spacing w:before="19"/>
      </w:pPr>
    </w:p>
    <w:p w14:paraId="1A332B45" w14:textId="77777777" w:rsidR="004E4F4F" w:rsidRPr="00AF780D" w:rsidRDefault="00000000">
      <w:pPr>
        <w:pStyle w:val="Heading2"/>
        <w:numPr>
          <w:ilvl w:val="1"/>
          <w:numId w:val="4"/>
        </w:numPr>
        <w:tabs>
          <w:tab w:val="left" w:pos="477"/>
        </w:tabs>
        <w:spacing w:before="1"/>
        <w:ind w:left="477" w:hanging="477"/>
        <w:rPr>
          <w:rFonts w:ascii="Times New Roman" w:hAnsi="Times New Roman" w:cs="Times New Roman"/>
        </w:rPr>
      </w:pPr>
      <w:bookmarkStart w:id="33" w:name="Dataset_Splitting"/>
      <w:bookmarkEnd w:id="33"/>
      <w:r w:rsidRPr="00AF780D">
        <w:rPr>
          <w:rFonts w:ascii="Times New Roman" w:hAnsi="Times New Roman" w:cs="Times New Roman"/>
          <w:spacing w:val="-2"/>
        </w:rPr>
        <w:t>Dataset</w:t>
      </w:r>
      <w:r w:rsidRPr="00AF780D">
        <w:rPr>
          <w:rFonts w:ascii="Times New Roman" w:hAnsi="Times New Roman" w:cs="Times New Roman"/>
          <w:spacing w:val="4"/>
        </w:rPr>
        <w:t xml:space="preserve"> </w:t>
      </w:r>
      <w:r w:rsidRPr="00AF780D">
        <w:rPr>
          <w:rFonts w:ascii="Times New Roman" w:hAnsi="Times New Roman" w:cs="Times New Roman"/>
          <w:spacing w:val="-2"/>
        </w:rPr>
        <w:t>Splitting</w:t>
      </w:r>
    </w:p>
    <w:p w14:paraId="380FB83B" w14:textId="77777777" w:rsidR="004E4F4F" w:rsidRPr="00AF780D" w:rsidRDefault="00000000">
      <w:pPr>
        <w:pStyle w:val="BodyText"/>
        <w:spacing w:before="120" w:line="249" w:lineRule="auto"/>
        <w:ind w:right="478"/>
        <w:jc w:val="both"/>
      </w:pPr>
      <w:r w:rsidRPr="00AF780D">
        <w:rPr>
          <w:w w:val="105"/>
        </w:rPr>
        <w:t>The dataset was divided into 80% for training and 20% for validation. This split helps the model learn from known data while testing it on new examples. Techniques like k-fold cross-validation add robustness and prevent overfitting.</w:t>
      </w:r>
    </w:p>
    <w:p w14:paraId="4E1B71D2" w14:textId="77777777" w:rsidR="004E4F4F" w:rsidRPr="00AF780D" w:rsidRDefault="004E4F4F">
      <w:pPr>
        <w:pStyle w:val="BodyText"/>
        <w:spacing w:before="18"/>
      </w:pPr>
    </w:p>
    <w:p w14:paraId="0DEA5C95"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34" w:name="Data_Augmentation"/>
      <w:bookmarkEnd w:id="34"/>
      <w:r w:rsidRPr="00AF780D">
        <w:rPr>
          <w:rFonts w:ascii="Times New Roman" w:hAnsi="Times New Roman" w:cs="Times New Roman"/>
        </w:rPr>
        <w:t>Data</w:t>
      </w:r>
      <w:r w:rsidRPr="00AF780D">
        <w:rPr>
          <w:rFonts w:ascii="Times New Roman" w:hAnsi="Times New Roman" w:cs="Times New Roman"/>
          <w:spacing w:val="16"/>
        </w:rPr>
        <w:t xml:space="preserve"> </w:t>
      </w:r>
      <w:r w:rsidRPr="00AF780D">
        <w:rPr>
          <w:rFonts w:ascii="Times New Roman" w:hAnsi="Times New Roman" w:cs="Times New Roman"/>
          <w:spacing w:val="-2"/>
        </w:rPr>
        <w:t>Augmentation</w:t>
      </w:r>
    </w:p>
    <w:p w14:paraId="72EE8B0E" w14:textId="77777777" w:rsidR="004E4F4F" w:rsidRPr="00AF780D" w:rsidRDefault="00000000">
      <w:pPr>
        <w:pStyle w:val="BodyText"/>
        <w:spacing w:before="120" w:line="249" w:lineRule="auto"/>
        <w:ind w:right="479"/>
        <w:jc w:val="both"/>
      </w:pPr>
      <w:r w:rsidRPr="00AF780D">
        <w:rPr>
          <w:w w:val="110"/>
        </w:rPr>
        <w:t>Data</w:t>
      </w:r>
      <w:r w:rsidRPr="00AF780D">
        <w:rPr>
          <w:spacing w:val="-16"/>
          <w:w w:val="110"/>
        </w:rPr>
        <w:t xml:space="preserve"> </w:t>
      </w:r>
      <w:r w:rsidRPr="00AF780D">
        <w:rPr>
          <w:w w:val="110"/>
        </w:rPr>
        <w:t>augmentation</w:t>
      </w:r>
      <w:r w:rsidRPr="00AF780D">
        <w:rPr>
          <w:spacing w:val="-14"/>
          <w:w w:val="110"/>
        </w:rPr>
        <w:t xml:space="preserve"> </w:t>
      </w:r>
      <w:r w:rsidRPr="00AF780D">
        <w:rPr>
          <w:w w:val="110"/>
        </w:rPr>
        <w:t>techniques</w:t>
      </w:r>
      <w:r w:rsidRPr="00AF780D">
        <w:rPr>
          <w:spacing w:val="-14"/>
          <w:w w:val="110"/>
        </w:rPr>
        <w:t xml:space="preserve"> </w:t>
      </w:r>
      <w:r w:rsidRPr="00AF780D">
        <w:rPr>
          <w:w w:val="110"/>
        </w:rPr>
        <w:t>expand</w:t>
      </w:r>
      <w:r w:rsidRPr="00AF780D">
        <w:rPr>
          <w:spacing w:val="-13"/>
          <w:w w:val="110"/>
        </w:rPr>
        <w:t xml:space="preserve"> </w:t>
      </w:r>
      <w:r w:rsidRPr="00AF780D">
        <w:rPr>
          <w:w w:val="110"/>
        </w:rPr>
        <w:t>dataset</w:t>
      </w:r>
      <w:r w:rsidRPr="00AF780D">
        <w:rPr>
          <w:spacing w:val="-14"/>
          <w:w w:val="110"/>
        </w:rPr>
        <w:t xml:space="preserve"> </w:t>
      </w:r>
      <w:r w:rsidRPr="00AF780D">
        <w:rPr>
          <w:w w:val="110"/>
        </w:rPr>
        <w:t>diversity,</w:t>
      </w:r>
      <w:r w:rsidRPr="00AF780D">
        <w:rPr>
          <w:spacing w:val="-14"/>
          <w:w w:val="110"/>
        </w:rPr>
        <w:t xml:space="preserve"> </w:t>
      </w:r>
      <w:r w:rsidRPr="00AF780D">
        <w:rPr>
          <w:w w:val="110"/>
        </w:rPr>
        <w:t>improving</w:t>
      </w:r>
      <w:r w:rsidRPr="00AF780D">
        <w:rPr>
          <w:spacing w:val="-14"/>
          <w:w w:val="110"/>
        </w:rPr>
        <w:t xml:space="preserve"> </w:t>
      </w:r>
      <w:r w:rsidRPr="00AF780D">
        <w:rPr>
          <w:w w:val="110"/>
        </w:rPr>
        <w:t>the</w:t>
      </w:r>
      <w:r w:rsidRPr="00AF780D">
        <w:rPr>
          <w:spacing w:val="-13"/>
          <w:w w:val="110"/>
        </w:rPr>
        <w:t xml:space="preserve"> </w:t>
      </w:r>
      <w:r w:rsidRPr="00AF780D">
        <w:rPr>
          <w:w w:val="110"/>
        </w:rPr>
        <w:t>model’s</w:t>
      </w:r>
      <w:r w:rsidRPr="00AF780D">
        <w:rPr>
          <w:spacing w:val="-14"/>
          <w:w w:val="110"/>
        </w:rPr>
        <w:t xml:space="preserve"> </w:t>
      </w:r>
      <w:r w:rsidRPr="00AF780D">
        <w:rPr>
          <w:w w:val="110"/>
        </w:rPr>
        <w:t>ability</w:t>
      </w:r>
      <w:r w:rsidRPr="00AF780D">
        <w:rPr>
          <w:spacing w:val="-14"/>
          <w:w w:val="110"/>
        </w:rPr>
        <w:t xml:space="preserve"> </w:t>
      </w:r>
      <w:r w:rsidRPr="00AF780D">
        <w:rPr>
          <w:w w:val="110"/>
        </w:rPr>
        <w:t>to</w:t>
      </w:r>
      <w:r w:rsidRPr="00AF780D">
        <w:rPr>
          <w:spacing w:val="-14"/>
          <w:w w:val="110"/>
        </w:rPr>
        <w:t xml:space="preserve"> </w:t>
      </w:r>
      <w:r w:rsidRPr="00AF780D">
        <w:rPr>
          <w:w w:val="110"/>
        </w:rPr>
        <w:t>generalize</w:t>
      </w:r>
      <w:r w:rsidRPr="00AF780D">
        <w:rPr>
          <w:spacing w:val="-13"/>
          <w:w w:val="110"/>
        </w:rPr>
        <w:t xml:space="preserve"> </w:t>
      </w:r>
      <w:proofErr w:type="spellStart"/>
      <w:proofErr w:type="gramStart"/>
      <w:r w:rsidRPr="00AF780D">
        <w:rPr>
          <w:w w:val="110"/>
        </w:rPr>
        <w:t>predic</w:t>
      </w:r>
      <w:proofErr w:type="spellEnd"/>
      <w:r w:rsidRPr="00AF780D">
        <w:rPr>
          <w:w w:val="110"/>
        </w:rPr>
        <w:t xml:space="preserve">- </w:t>
      </w:r>
      <w:proofErr w:type="spellStart"/>
      <w:r w:rsidRPr="00AF780D">
        <w:rPr>
          <w:w w:val="110"/>
        </w:rPr>
        <w:t>tions</w:t>
      </w:r>
      <w:proofErr w:type="spellEnd"/>
      <w:proofErr w:type="gramEnd"/>
      <w:r w:rsidRPr="00AF780D">
        <w:rPr>
          <w:spacing w:val="-11"/>
          <w:w w:val="110"/>
        </w:rPr>
        <w:t xml:space="preserve"> </w:t>
      </w:r>
      <w:r w:rsidRPr="00AF780D">
        <w:rPr>
          <w:w w:val="110"/>
        </w:rPr>
        <w:t>on</w:t>
      </w:r>
      <w:r w:rsidRPr="00AF780D">
        <w:rPr>
          <w:spacing w:val="-11"/>
          <w:w w:val="110"/>
        </w:rPr>
        <w:t xml:space="preserve"> </w:t>
      </w:r>
      <w:r w:rsidRPr="00AF780D">
        <w:rPr>
          <w:w w:val="110"/>
        </w:rPr>
        <w:t>new</w:t>
      </w:r>
      <w:r w:rsidRPr="00AF780D">
        <w:rPr>
          <w:spacing w:val="-11"/>
          <w:w w:val="110"/>
        </w:rPr>
        <w:t xml:space="preserve"> </w:t>
      </w:r>
      <w:r w:rsidRPr="00AF780D">
        <w:rPr>
          <w:w w:val="110"/>
        </w:rPr>
        <w:t>data.</w:t>
      </w:r>
      <w:r w:rsidRPr="00AF780D">
        <w:rPr>
          <w:spacing w:val="-11"/>
          <w:w w:val="110"/>
        </w:rPr>
        <w:t xml:space="preserve"> </w:t>
      </w:r>
      <w:r w:rsidRPr="00AF780D">
        <w:rPr>
          <w:w w:val="110"/>
        </w:rPr>
        <w:t>Common</w:t>
      </w:r>
      <w:r w:rsidRPr="00AF780D">
        <w:rPr>
          <w:spacing w:val="-11"/>
          <w:w w:val="110"/>
        </w:rPr>
        <w:t xml:space="preserve"> </w:t>
      </w:r>
      <w:r w:rsidRPr="00AF780D">
        <w:rPr>
          <w:w w:val="110"/>
        </w:rPr>
        <w:t>augmentation</w:t>
      </w:r>
      <w:r w:rsidRPr="00AF780D">
        <w:rPr>
          <w:spacing w:val="-11"/>
          <w:w w:val="110"/>
        </w:rPr>
        <w:t xml:space="preserve"> </w:t>
      </w:r>
      <w:r w:rsidRPr="00AF780D">
        <w:rPr>
          <w:w w:val="110"/>
        </w:rPr>
        <w:t>methods</w:t>
      </w:r>
      <w:r w:rsidRPr="00AF780D">
        <w:rPr>
          <w:spacing w:val="-11"/>
          <w:w w:val="110"/>
        </w:rPr>
        <w:t xml:space="preserve"> </w:t>
      </w:r>
      <w:r w:rsidRPr="00AF780D">
        <w:rPr>
          <w:w w:val="110"/>
        </w:rPr>
        <w:t>like</w:t>
      </w:r>
      <w:r w:rsidRPr="00AF780D">
        <w:rPr>
          <w:spacing w:val="-11"/>
          <w:w w:val="110"/>
        </w:rPr>
        <w:t xml:space="preserve"> </w:t>
      </w:r>
      <w:r w:rsidRPr="00AF780D">
        <w:rPr>
          <w:w w:val="110"/>
        </w:rPr>
        <w:t>Sequence</w:t>
      </w:r>
      <w:r w:rsidRPr="00AF780D">
        <w:rPr>
          <w:spacing w:val="-11"/>
          <w:w w:val="110"/>
        </w:rPr>
        <w:t xml:space="preserve"> </w:t>
      </w:r>
      <w:r w:rsidRPr="00AF780D">
        <w:rPr>
          <w:w w:val="110"/>
        </w:rPr>
        <w:t>Shuffling</w:t>
      </w:r>
      <w:r w:rsidRPr="00AF780D">
        <w:rPr>
          <w:spacing w:val="-11"/>
          <w:w w:val="110"/>
        </w:rPr>
        <w:t xml:space="preserve"> </w:t>
      </w:r>
      <w:r w:rsidRPr="00AF780D">
        <w:rPr>
          <w:w w:val="110"/>
        </w:rPr>
        <w:t>and</w:t>
      </w:r>
      <w:r w:rsidRPr="00AF780D">
        <w:rPr>
          <w:spacing w:val="-11"/>
          <w:w w:val="110"/>
        </w:rPr>
        <w:t xml:space="preserve"> </w:t>
      </w:r>
      <w:r w:rsidRPr="00AF780D">
        <w:rPr>
          <w:w w:val="110"/>
        </w:rPr>
        <w:t>Noise</w:t>
      </w:r>
      <w:r w:rsidRPr="00AF780D">
        <w:rPr>
          <w:spacing w:val="-11"/>
          <w:w w:val="110"/>
        </w:rPr>
        <w:t xml:space="preserve"> </w:t>
      </w:r>
      <w:r w:rsidRPr="00AF780D">
        <w:rPr>
          <w:w w:val="110"/>
        </w:rPr>
        <w:t>Addition</w:t>
      </w:r>
      <w:r w:rsidRPr="00AF780D">
        <w:rPr>
          <w:spacing w:val="-11"/>
          <w:w w:val="110"/>
        </w:rPr>
        <w:t xml:space="preserve"> </w:t>
      </w:r>
      <w:r w:rsidRPr="00AF780D">
        <w:rPr>
          <w:w w:val="110"/>
        </w:rPr>
        <w:t>have</w:t>
      </w:r>
      <w:r w:rsidRPr="00AF780D">
        <w:rPr>
          <w:spacing w:val="-11"/>
          <w:w w:val="110"/>
        </w:rPr>
        <w:t xml:space="preserve"> </w:t>
      </w:r>
      <w:r w:rsidRPr="00AF780D">
        <w:rPr>
          <w:w w:val="110"/>
        </w:rPr>
        <w:t xml:space="preserve">been </w:t>
      </w:r>
      <w:r w:rsidRPr="00AF780D">
        <w:rPr>
          <w:spacing w:val="-2"/>
          <w:w w:val="110"/>
        </w:rPr>
        <w:t>used.</w:t>
      </w:r>
    </w:p>
    <w:p w14:paraId="44598A80" w14:textId="77777777" w:rsidR="004E4F4F" w:rsidRPr="00AF780D" w:rsidRDefault="004E4F4F">
      <w:pPr>
        <w:pStyle w:val="BodyText"/>
        <w:spacing w:before="18"/>
      </w:pPr>
    </w:p>
    <w:p w14:paraId="3A23386D" w14:textId="77777777" w:rsidR="004E4F4F" w:rsidRPr="00AF780D" w:rsidRDefault="00000000">
      <w:pPr>
        <w:pStyle w:val="Heading2"/>
        <w:numPr>
          <w:ilvl w:val="1"/>
          <w:numId w:val="4"/>
        </w:numPr>
        <w:tabs>
          <w:tab w:val="left" w:pos="477"/>
        </w:tabs>
        <w:spacing w:before="1"/>
        <w:ind w:left="477" w:hanging="477"/>
        <w:rPr>
          <w:rFonts w:ascii="Times New Roman" w:hAnsi="Times New Roman" w:cs="Times New Roman"/>
        </w:rPr>
      </w:pPr>
      <w:bookmarkStart w:id="35" w:name="Final_Data_Preparation"/>
      <w:bookmarkEnd w:id="35"/>
      <w:r w:rsidRPr="00AF780D">
        <w:rPr>
          <w:rFonts w:ascii="Times New Roman" w:hAnsi="Times New Roman" w:cs="Times New Roman"/>
        </w:rPr>
        <w:t>Final</w:t>
      </w:r>
      <w:r w:rsidRPr="00AF780D">
        <w:rPr>
          <w:rFonts w:ascii="Times New Roman" w:hAnsi="Times New Roman" w:cs="Times New Roman"/>
          <w:spacing w:val="-1"/>
        </w:rPr>
        <w:t xml:space="preserve"> </w:t>
      </w:r>
      <w:r w:rsidRPr="00AF780D">
        <w:rPr>
          <w:rFonts w:ascii="Times New Roman" w:hAnsi="Times New Roman" w:cs="Times New Roman"/>
        </w:rPr>
        <w:t xml:space="preserve">Data </w:t>
      </w:r>
      <w:r w:rsidRPr="00AF780D">
        <w:rPr>
          <w:rFonts w:ascii="Times New Roman" w:hAnsi="Times New Roman" w:cs="Times New Roman"/>
          <w:spacing w:val="-2"/>
        </w:rPr>
        <w:t>Preparation</w:t>
      </w:r>
    </w:p>
    <w:p w14:paraId="743884F6" w14:textId="77777777" w:rsidR="004E4F4F" w:rsidRPr="00AF780D" w:rsidRDefault="00000000">
      <w:pPr>
        <w:pStyle w:val="BodyText"/>
        <w:spacing w:before="120" w:line="249" w:lineRule="auto"/>
        <w:ind w:right="480"/>
        <w:jc w:val="both"/>
      </w:pPr>
      <w:proofErr w:type="gramStart"/>
      <w:r w:rsidRPr="00AF780D">
        <w:rPr>
          <w:w w:val="105"/>
        </w:rPr>
        <w:t>All of</w:t>
      </w:r>
      <w:proofErr w:type="gramEnd"/>
      <w:r w:rsidRPr="00AF780D">
        <w:rPr>
          <w:w w:val="105"/>
        </w:rPr>
        <w:t xml:space="preserve"> those preprocessed data were prepared for training with augmented and balanced datasets. These preparation steps collectively augment the power of the model in predicting disease associations from miRNA profiles</w:t>
      </w:r>
      <w:r w:rsidRPr="00AF780D">
        <w:rPr>
          <w:spacing w:val="36"/>
          <w:w w:val="105"/>
        </w:rPr>
        <w:t xml:space="preserve"> </w:t>
      </w:r>
      <w:r w:rsidRPr="00AF780D">
        <w:rPr>
          <w:w w:val="105"/>
        </w:rPr>
        <w:t>and</w:t>
      </w:r>
      <w:r w:rsidRPr="00AF780D">
        <w:rPr>
          <w:spacing w:val="36"/>
          <w:w w:val="105"/>
        </w:rPr>
        <w:t xml:space="preserve"> </w:t>
      </w:r>
      <w:r w:rsidRPr="00AF780D">
        <w:rPr>
          <w:w w:val="105"/>
        </w:rPr>
        <w:t>establish</w:t>
      </w:r>
      <w:r w:rsidRPr="00AF780D">
        <w:rPr>
          <w:spacing w:val="36"/>
          <w:w w:val="105"/>
        </w:rPr>
        <w:t xml:space="preserve"> </w:t>
      </w:r>
      <w:r w:rsidRPr="00AF780D">
        <w:rPr>
          <w:w w:val="105"/>
        </w:rPr>
        <w:t>machine</w:t>
      </w:r>
      <w:r w:rsidRPr="00AF780D">
        <w:rPr>
          <w:spacing w:val="36"/>
          <w:w w:val="105"/>
        </w:rPr>
        <w:t xml:space="preserve"> </w:t>
      </w:r>
      <w:r w:rsidRPr="00AF780D">
        <w:rPr>
          <w:w w:val="105"/>
        </w:rPr>
        <w:t>learning</w:t>
      </w:r>
      <w:r w:rsidRPr="00AF780D">
        <w:rPr>
          <w:spacing w:val="36"/>
          <w:w w:val="105"/>
        </w:rPr>
        <w:t xml:space="preserve"> </w:t>
      </w:r>
      <w:r w:rsidRPr="00AF780D">
        <w:rPr>
          <w:w w:val="105"/>
        </w:rPr>
        <w:t>as</w:t>
      </w:r>
      <w:r w:rsidRPr="00AF780D">
        <w:rPr>
          <w:spacing w:val="36"/>
          <w:w w:val="105"/>
        </w:rPr>
        <w:t xml:space="preserve"> </w:t>
      </w:r>
      <w:r w:rsidRPr="00AF780D">
        <w:rPr>
          <w:w w:val="105"/>
        </w:rPr>
        <w:t>an</w:t>
      </w:r>
      <w:r w:rsidRPr="00AF780D">
        <w:rPr>
          <w:spacing w:val="36"/>
          <w:w w:val="105"/>
        </w:rPr>
        <w:t xml:space="preserve"> </w:t>
      </w:r>
      <w:r w:rsidRPr="00AF780D">
        <w:rPr>
          <w:w w:val="105"/>
        </w:rPr>
        <w:t>important</w:t>
      </w:r>
      <w:r w:rsidRPr="00AF780D">
        <w:rPr>
          <w:spacing w:val="36"/>
          <w:w w:val="105"/>
        </w:rPr>
        <w:t xml:space="preserve"> </w:t>
      </w:r>
      <w:r w:rsidRPr="00AF780D">
        <w:rPr>
          <w:w w:val="105"/>
        </w:rPr>
        <w:t>tool</w:t>
      </w:r>
      <w:r w:rsidRPr="00AF780D">
        <w:rPr>
          <w:spacing w:val="36"/>
          <w:w w:val="105"/>
        </w:rPr>
        <w:t xml:space="preserve"> </w:t>
      </w:r>
      <w:r w:rsidRPr="00AF780D">
        <w:rPr>
          <w:w w:val="105"/>
        </w:rPr>
        <w:t>in</w:t>
      </w:r>
      <w:r w:rsidRPr="00AF780D">
        <w:rPr>
          <w:spacing w:val="36"/>
          <w:w w:val="105"/>
        </w:rPr>
        <w:t xml:space="preserve"> </w:t>
      </w:r>
      <w:r w:rsidRPr="00AF780D">
        <w:rPr>
          <w:w w:val="105"/>
        </w:rPr>
        <w:t>biomedical</w:t>
      </w:r>
      <w:r w:rsidRPr="00AF780D">
        <w:rPr>
          <w:spacing w:val="36"/>
          <w:w w:val="105"/>
        </w:rPr>
        <w:t xml:space="preserve"> </w:t>
      </w:r>
      <w:r w:rsidRPr="00AF780D">
        <w:rPr>
          <w:w w:val="105"/>
        </w:rPr>
        <w:t>research</w:t>
      </w:r>
      <w:r w:rsidRPr="00AF780D">
        <w:rPr>
          <w:spacing w:val="36"/>
          <w:w w:val="105"/>
        </w:rPr>
        <w:t xml:space="preserve"> </w:t>
      </w:r>
      <w:r w:rsidRPr="00AF780D">
        <w:rPr>
          <w:w w:val="105"/>
        </w:rPr>
        <w:t>and</w:t>
      </w:r>
      <w:r w:rsidRPr="00AF780D">
        <w:rPr>
          <w:spacing w:val="36"/>
          <w:w w:val="105"/>
        </w:rPr>
        <w:t xml:space="preserve"> </w:t>
      </w:r>
      <w:r w:rsidRPr="00AF780D">
        <w:rPr>
          <w:w w:val="105"/>
        </w:rPr>
        <w:t>diagnostics.</w:t>
      </w:r>
    </w:p>
    <w:p w14:paraId="3751C9A1" w14:textId="77777777" w:rsidR="004E4F4F" w:rsidRPr="00AF780D" w:rsidRDefault="004E4F4F">
      <w:pPr>
        <w:pStyle w:val="BodyText"/>
        <w:spacing w:before="21"/>
      </w:pPr>
    </w:p>
    <w:p w14:paraId="57B0ED7E" w14:textId="77777777" w:rsidR="004E4F4F" w:rsidRPr="00AF780D" w:rsidRDefault="00000000">
      <w:pPr>
        <w:pStyle w:val="Heading1"/>
        <w:numPr>
          <w:ilvl w:val="0"/>
          <w:numId w:val="4"/>
        </w:numPr>
        <w:tabs>
          <w:tab w:val="left" w:pos="322"/>
        </w:tabs>
        <w:ind w:left="322" w:hanging="322"/>
        <w:jc w:val="left"/>
        <w:rPr>
          <w:rFonts w:ascii="Times New Roman" w:hAnsi="Times New Roman" w:cs="Times New Roman"/>
        </w:rPr>
      </w:pPr>
      <w:bookmarkStart w:id="36" w:name="Model_Architecture"/>
      <w:bookmarkEnd w:id="36"/>
      <w:r w:rsidRPr="00AF780D">
        <w:rPr>
          <w:rFonts w:ascii="Times New Roman" w:hAnsi="Times New Roman" w:cs="Times New Roman"/>
        </w:rPr>
        <w:t>Model</w:t>
      </w:r>
      <w:r w:rsidRPr="00AF780D">
        <w:rPr>
          <w:rFonts w:ascii="Times New Roman" w:hAnsi="Times New Roman" w:cs="Times New Roman"/>
          <w:spacing w:val="17"/>
        </w:rPr>
        <w:t xml:space="preserve"> </w:t>
      </w:r>
      <w:r w:rsidRPr="00AF780D">
        <w:rPr>
          <w:rFonts w:ascii="Times New Roman" w:hAnsi="Times New Roman" w:cs="Times New Roman"/>
          <w:spacing w:val="-2"/>
        </w:rPr>
        <w:t>Architecture</w:t>
      </w:r>
    </w:p>
    <w:p w14:paraId="3993E9F8" w14:textId="77777777" w:rsidR="004E4F4F" w:rsidRPr="00AF780D" w:rsidRDefault="00000000">
      <w:pPr>
        <w:pStyle w:val="BodyText"/>
        <w:spacing w:before="172" w:line="249" w:lineRule="auto"/>
        <w:ind w:right="478"/>
        <w:jc w:val="both"/>
      </w:pPr>
      <w:r w:rsidRPr="00AF780D">
        <w:rPr>
          <w:w w:val="105"/>
        </w:rPr>
        <w:t xml:space="preserve">This paper will propose the architecture of the model that should be used to accurately predict the miRNA- disease associations with high efficiency by combining various machine-learning algorithms, such as SVM, NBC, RFC, and ANN. Therefore, good lines as well as non-linear relations within the miRNA data are captured for proper performance comparison of the model. As illustrated in Fig. </w:t>
      </w:r>
      <w:hyperlink w:anchor="_bookmark1" w:history="1">
        <w:r w:rsidRPr="00AF780D">
          <w:rPr>
            <w:color w:val="0000FF"/>
            <w:w w:val="105"/>
          </w:rPr>
          <w:t>2</w:t>
        </w:r>
      </w:hyperlink>
      <w:r w:rsidRPr="00AF780D">
        <w:rPr>
          <w:w w:val="105"/>
        </w:rPr>
        <w:t>, the proposed model captures these relationships effectively.</w:t>
      </w:r>
    </w:p>
    <w:p w14:paraId="7A8397D9"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256547FC" w14:textId="77777777" w:rsidR="004E4F4F" w:rsidRPr="00AF780D" w:rsidRDefault="00000000">
      <w:pPr>
        <w:pStyle w:val="BodyText"/>
        <w:spacing w:before="0"/>
        <w:ind w:left="2632"/>
      </w:pPr>
      <w:r w:rsidRPr="00AF780D">
        <w:rPr>
          <w:noProof/>
        </w:rPr>
        <w:lastRenderedPageBreak/>
        <w:drawing>
          <wp:inline distT="0" distB="0" distL="0" distR="0" wp14:anchorId="7F8D64BF" wp14:editId="6E5EF469">
            <wp:extent cx="2849851" cy="163868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849851" cy="1638680"/>
                    </a:xfrm>
                    <a:prstGeom prst="rect">
                      <a:avLst/>
                    </a:prstGeom>
                  </pic:spPr>
                </pic:pic>
              </a:graphicData>
            </a:graphic>
          </wp:inline>
        </w:drawing>
      </w:r>
    </w:p>
    <w:p w14:paraId="3987549B" w14:textId="77777777" w:rsidR="004E4F4F" w:rsidRPr="00AF780D" w:rsidRDefault="00000000">
      <w:pPr>
        <w:spacing w:before="175"/>
        <w:ind w:left="341"/>
        <w:jc w:val="both"/>
        <w:rPr>
          <w:sz w:val="16"/>
        </w:rPr>
      </w:pPr>
      <w:r w:rsidRPr="00AF780D">
        <w:rPr>
          <w:b/>
          <w:sz w:val="16"/>
        </w:rPr>
        <w:t>Fig.</w:t>
      </w:r>
      <w:r w:rsidRPr="00AF780D">
        <w:rPr>
          <w:b/>
          <w:spacing w:val="29"/>
          <w:sz w:val="16"/>
        </w:rPr>
        <w:t xml:space="preserve"> </w:t>
      </w:r>
      <w:r w:rsidRPr="00AF780D">
        <w:rPr>
          <w:b/>
          <w:sz w:val="16"/>
        </w:rPr>
        <w:t>2</w:t>
      </w:r>
      <w:r w:rsidRPr="00AF780D">
        <w:rPr>
          <w:b/>
          <w:spacing w:val="67"/>
          <w:w w:val="150"/>
          <w:sz w:val="16"/>
        </w:rPr>
        <w:t xml:space="preserve"> </w:t>
      </w:r>
      <w:r w:rsidRPr="00AF780D">
        <w:rPr>
          <w:sz w:val="16"/>
        </w:rPr>
        <w:t>ER</w:t>
      </w:r>
      <w:r w:rsidRPr="00AF780D">
        <w:rPr>
          <w:spacing w:val="11"/>
          <w:sz w:val="16"/>
        </w:rPr>
        <w:t xml:space="preserve"> </w:t>
      </w:r>
      <w:r w:rsidRPr="00AF780D">
        <w:rPr>
          <w:spacing w:val="-2"/>
          <w:sz w:val="16"/>
        </w:rPr>
        <w:t>Diagram</w:t>
      </w:r>
    </w:p>
    <w:p w14:paraId="17C591C8" w14:textId="77777777" w:rsidR="004E4F4F" w:rsidRPr="00AF780D" w:rsidRDefault="004E4F4F">
      <w:pPr>
        <w:pStyle w:val="BodyText"/>
        <w:spacing w:before="61"/>
        <w:rPr>
          <w:sz w:val="16"/>
        </w:rPr>
      </w:pPr>
    </w:p>
    <w:p w14:paraId="11766679"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37" w:name="Support_Vector_Machine_(SVM)"/>
      <w:bookmarkEnd w:id="37"/>
      <w:r w:rsidRPr="00AF780D">
        <w:rPr>
          <w:rFonts w:ascii="Times New Roman" w:hAnsi="Times New Roman" w:cs="Times New Roman"/>
          <w:spacing w:val="-6"/>
        </w:rPr>
        <w:t>Support</w:t>
      </w:r>
      <w:r w:rsidRPr="00AF780D">
        <w:rPr>
          <w:rFonts w:ascii="Times New Roman" w:hAnsi="Times New Roman" w:cs="Times New Roman"/>
          <w:spacing w:val="4"/>
        </w:rPr>
        <w:t xml:space="preserve"> </w:t>
      </w:r>
      <w:r w:rsidRPr="00AF780D">
        <w:rPr>
          <w:rFonts w:ascii="Times New Roman" w:hAnsi="Times New Roman" w:cs="Times New Roman"/>
          <w:spacing w:val="-6"/>
        </w:rPr>
        <w:t>Vector</w:t>
      </w:r>
      <w:r w:rsidRPr="00AF780D">
        <w:rPr>
          <w:rFonts w:ascii="Times New Roman" w:hAnsi="Times New Roman" w:cs="Times New Roman"/>
          <w:spacing w:val="5"/>
        </w:rPr>
        <w:t xml:space="preserve"> </w:t>
      </w:r>
      <w:r w:rsidRPr="00AF780D">
        <w:rPr>
          <w:rFonts w:ascii="Times New Roman" w:hAnsi="Times New Roman" w:cs="Times New Roman"/>
          <w:spacing w:val="-6"/>
        </w:rPr>
        <w:t>Machine</w:t>
      </w:r>
      <w:r w:rsidRPr="00AF780D">
        <w:rPr>
          <w:rFonts w:ascii="Times New Roman" w:hAnsi="Times New Roman" w:cs="Times New Roman"/>
          <w:spacing w:val="4"/>
        </w:rPr>
        <w:t xml:space="preserve"> </w:t>
      </w:r>
      <w:r w:rsidRPr="00AF780D">
        <w:rPr>
          <w:rFonts w:ascii="Times New Roman" w:hAnsi="Times New Roman" w:cs="Times New Roman"/>
          <w:spacing w:val="-6"/>
        </w:rPr>
        <w:t>(SVM)</w:t>
      </w:r>
    </w:p>
    <w:p w14:paraId="0645E802" w14:textId="77777777" w:rsidR="004E4F4F" w:rsidRPr="00AF780D" w:rsidRDefault="00000000">
      <w:pPr>
        <w:pStyle w:val="BodyText"/>
        <w:spacing w:before="121" w:line="249" w:lineRule="auto"/>
        <w:ind w:left="341" w:right="139"/>
        <w:jc w:val="both"/>
      </w:pPr>
      <w:r w:rsidRPr="00AF780D">
        <w:rPr>
          <w:w w:val="105"/>
        </w:rPr>
        <w:t xml:space="preserve">NBC is a </w:t>
      </w:r>
      <w:proofErr w:type="gramStart"/>
      <w:r w:rsidRPr="00AF780D">
        <w:rPr>
          <w:w w:val="105"/>
        </w:rPr>
        <w:t>simple</w:t>
      </w:r>
      <w:proofErr w:type="gramEnd"/>
      <w:r w:rsidRPr="00AF780D">
        <w:rPr>
          <w:w w:val="105"/>
        </w:rPr>
        <w:t xml:space="preserve"> yet efficient probabilistic model based on Bayes’ theorem. It ev</w:t>
      </w:r>
      <w:bookmarkStart w:id="38" w:name="_bookmark1"/>
      <w:bookmarkEnd w:id="38"/>
      <w:r w:rsidRPr="00AF780D">
        <w:rPr>
          <w:w w:val="105"/>
        </w:rPr>
        <w:t xml:space="preserve">aluates the likelihood of </w:t>
      </w:r>
      <w:proofErr w:type="gramStart"/>
      <w:r w:rsidRPr="00AF780D">
        <w:rPr>
          <w:w w:val="105"/>
        </w:rPr>
        <w:t>an</w:t>
      </w:r>
      <w:proofErr w:type="gramEnd"/>
      <w:r w:rsidRPr="00AF780D">
        <w:rPr>
          <w:w w:val="105"/>
        </w:rPr>
        <w:t xml:space="preserve"> miRNA being linked to a disease using prior probabilities. While less suited for complex data, NBC excels in handling</w:t>
      </w:r>
      <w:r w:rsidRPr="00AF780D">
        <w:rPr>
          <w:spacing w:val="10"/>
          <w:w w:val="105"/>
        </w:rPr>
        <w:t xml:space="preserve"> </w:t>
      </w:r>
      <w:r w:rsidRPr="00AF780D">
        <w:rPr>
          <w:w w:val="105"/>
        </w:rPr>
        <w:t>moderate</w:t>
      </w:r>
      <w:r w:rsidRPr="00AF780D">
        <w:rPr>
          <w:spacing w:val="11"/>
          <w:w w:val="105"/>
        </w:rPr>
        <w:t xml:space="preserve"> </w:t>
      </w:r>
      <w:r w:rsidRPr="00AF780D">
        <w:rPr>
          <w:w w:val="105"/>
        </w:rPr>
        <w:t>noise</w:t>
      </w:r>
      <w:r w:rsidRPr="00AF780D">
        <w:rPr>
          <w:spacing w:val="10"/>
          <w:w w:val="105"/>
        </w:rPr>
        <w:t xml:space="preserve"> </w:t>
      </w:r>
      <w:r w:rsidRPr="00AF780D">
        <w:rPr>
          <w:w w:val="105"/>
        </w:rPr>
        <w:t>and</w:t>
      </w:r>
      <w:r w:rsidRPr="00AF780D">
        <w:rPr>
          <w:spacing w:val="11"/>
          <w:w w:val="105"/>
        </w:rPr>
        <w:t xml:space="preserve"> </w:t>
      </w:r>
      <w:r w:rsidRPr="00AF780D">
        <w:rPr>
          <w:w w:val="105"/>
        </w:rPr>
        <w:t>offers</w:t>
      </w:r>
      <w:r w:rsidRPr="00AF780D">
        <w:rPr>
          <w:spacing w:val="11"/>
          <w:w w:val="105"/>
        </w:rPr>
        <w:t xml:space="preserve"> </w:t>
      </w:r>
      <w:r w:rsidRPr="00AF780D">
        <w:rPr>
          <w:w w:val="105"/>
        </w:rPr>
        <w:t>quick,</w:t>
      </w:r>
      <w:r w:rsidRPr="00AF780D">
        <w:rPr>
          <w:spacing w:val="10"/>
          <w:w w:val="105"/>
        </w:rPr>
        <w:t xml:space="preserve"> </w:t>
      </w:r>
      <w:r w:rsidRPr="00AF780D">
        <w:rPr>
          <w:w w:val="105"/>
        </w:rPr>
        <w:t>interpretable</w:t>
      </w:r>
      <w:r w:rsidRPr="00AF780D">
        <w:rPr>
          <w:spacing w:val="11"/>
          <w:w w:val="105"/>
        </w:rPr>
        <w:t xml:space="preserve"> </w:t>
      </w:r>
      <w:r w:rsidRPr="00AF780D">
        <w:rPr>
          <w:w w:val="105"/>
        </w:rPr>
        <w:t>predictions,</w:t>
      </w:r>
      <w:r w:rsidRPr="00AF780D">
        <w:rPr>
          <w:spacing w:val="11"/>
          <w:w w:val="105"/>
        </w:rPr>
        <w:t xml:space="preserve"> </w:t>
      </w:r>
      <w:r w:rsidRPr="00AF780D">
        <w:rPr>
          <w:w w:val="105"/>
        </w:rPr>
        <w:t>making</w:t>
      </w:r>
      <w:r w:rsidRPr="00AF780D">
        <w:rPr>
          <w:spacing w:val="10"/>
          <w:w w:val="105"/>
        </w:rPr>
        <w:t xml:space="preserve"> </w:t>
      </w:r>
      <w:r w:rsidRPr="00AF780D">
        <w:rPr>
          <w:w w:val="105"/>
        </w:rPr>
        <w:t>it</w:t>
      </w:r>
      <w:r w:rsidRPr="00AF780D">
        <w:rPr>
          <w:spacing w:val="11"/>
          <w:w w:val="105"/>
        </w:rPr>
        <w:t xml:space="preserve"> </w:t>
      </w:r>
      <w:r w:rsidRPr="00AF780D">
        <w:rPr>
          <w:w w:val="105"/>
        </w:rPr>
        <w:t>ideal</w:t>
      </w:r>
      <w:r w:rsidRPr="00AF780D">
        <w:rPr>
          <w:spacing w:val="11"/>
          <w:w w:val="105"/>
        </w:rPr>
        <w:t xml:space="preserve"> </w:t>
      </w:r>
      <w:r w:rsidRPr="00AF780D">
        <w:rPr>
          <w:w w:val="105"/>
        </w:rPr>
        <w:t>for</w:t>
      </w:r>
      <w:r w:rsidRPr="00AF780D">
        <w:rPr>
          <w:spacing w:val="10"/>
          <w:w w:val="105"/>
        </w:rPr>
        <w:t xml:space="preserve"> </w:t>
      </w:r>
      <w:r w:rsidRPr="00AF780D">
        <w:rPr>
          <w:w w:val="105"/>
        </w:rPr>
        <w:t>preliminary</w:t>
      </w:r>
      <w:r w:rsidRPr="00AF780D">
        <w:rPr>
          <w:spacing w:val="11"/>
          <w:w w:val="105"/>
        </w:rPr>
        <w:t xml:space="preserve"> </w:t>
      </w:r>
      <w:r w:rsidRPr="00AF780D">
        <w:rPr>
          <w:spacing w:val="-2"/>
          <w:w w:val="105"/>
        </w:rPr>
        <w:t>analysis.</w:t>
      </w:r>
    </w:p>
    <w:p w14:paraId="42E2431B" w14:textId="77777777" w:rsidR="004E4F4F" w:rsidRPr="00AF780D" w:rsidRDefault="00000000">
      <w:pPr>
        <w:pStyle w:val="Heading2"/>
        <w:numPr>
          <w:ilvl w:val="1"/>
          <w:numId w:val="4"/>
        </w:numPr>
        <w:tabs>
          <w:tab w:val="left" w:pos="818"/>
        </w:tabs>
        <w:spacing w:before="225"/>
        <w:ind w:left="818" w:hanging="477"/>
        <w:rPr>
          <w:rFonts w:ascii="Times New Roman" w:hAnsi="Times New Roman" w:cs="Times New Roman"/>
        </w:rPr>
      </w:pPr>
      <w:bookmarkStart w:id="39" w:name="Naive_Bayes_Classifier_(NBC)"/>
      <w:bookmarkEnd w:id="39"/>
      <w:r w:rsidRPr="00AF780D">
        <w:rPr>
          <w:rFonts w:ascii="Times New Roman" w:hAnsi="Times New Roman" w:cs="Times New Roman"/>
          <w:spacing w:val="-6"/>
        </w:rPr>
        <w:t>Naive</w:t>
      </w:r>
      <w:r w:rsidRPr="00AF780D">
        <w:rPr>
          <w:rFonts w:ascii="Times New Roman" w:hAnsi="Times New Roman" w:cs="Times New Roman"/>
          <w:spacing w:val="5"/>
        </w:rPr>
        <w:t xml:space="preserve"> </w:t>
      </w:r>
      <w:r w:rsidRPr="00AF780D">
        <w:rPr>
          <w:rFonts w:ascii="Times New Roman" w:hAnsi="Times New Roman" w:cs="Times New Roman"/>
          <w:spacing w:val="-6"/>
        </w:rPr>
        <w:t>Bayes</w:t>
      </w:r>
      <w:r w:rsidRPr="00AF780D">
        <w:rPr>
          <w:rFonts w:ascii="Times New Roman" w:hAnsi="Times New Roman" w:cs="Times New Roman"/>
          <w:spacing w:val="6"/>
        </w:rPr>
        <w:t xml:space="preserve"> </w:t>
      </w:r>
      <w:r w:rsidRPr="00AF780D">
        <w:rPr>
          <w:rFonts w:ascii="Times New Roman" w:hAnsi="Times New Roman" w:cs="Times New Roman"/>
          <w:spacing w:val="-6"/>
        </w:rPr>
        <w:t>Classifier</w:t>
      </w:r>
      <w:r w:rsidRPr="00AF780D">
        <w:rPr>
          <w:rFonts w:ascii="Times New Roman" w:hAnsi="Times New Roman" w:cs="Times New Roman"/>
          <w:spacing w:val="5"/>
        </w:rPr>
        <w:t xml:space="preserve"> </w:t>
      </w:r>
      <w:r w:rsidRPr="00AF780D">
        <w:rPr>
          <w:rFonts w:ascii="Times New Roman" w:hAnsi="Times New Roman" w:cs="Times New Roman"/>
          <w:spacing w:val="-6"/>
        </w:rPr>
        <w:t>(NBC)</w:t>
      </w:r>
    </w:p>
    <w:p w14:paraId="7D354D5A" w14:textId="77777777" w:rsidR="004E4F4F" w:rsidRPr="00AF780D" w:rsidRDefault="00000000">
      <w:pPr>
        <w:pStyle w:val="BodyText"/>
        <w:spacing w:before="121" w:line="249" w:lineRule="auto"/>
        <w:ind w:left="341" w:right="139"/>
        <w:jc w:val="both"/>
      </w:pPr>
      <w:r w:rsidRPr="00AF780D">
        <w:rPr>
          <w:w w:val="105"/>
        </w:rPr>
        <w:t xml:space="preserve">NBC is a </w:t>
      </w:r>
      <w:proofErr w:type="gramStart"/>
      <w:r w:rsidRPr="00AF780D">
        <w:rPr>
          <w:w w:val="105"/>
        </w:rPr>
        <w:t>simple</w:t>
      </w:r>
      <w:proofErr w:type="gramEnd"/>
      <w:r w:rsidRPr="00AF780D">
        <w:rPr>
          <w:w w:val="105"/>
        </w:rPr>
        <w:t xml:space="preserve"> yet efficient probabilistic model based on Bayes’ theorem. It evaluates the likelihood of </w:t>
      </w:r>
      <w:proofErr w:type="gramStart"/>
      <w:r w:rsidRPr="00AF780D">
        <w:rPr>
          <w:w w:val="105"/>
        </w:rPr>
        <w:t>an</w:t>
      </w:r>
      <w:proofErr w:type="gramEnd"/>
      <w:r w:rsidRPr="00AF780D">
        <w:rPr>
          <w:w w:val="105"/>
        </w:rPr>
        <w:t xml:space="preserve"> miRNA being linked to a disease using prior probabilities. While less suited for complex data, NBC excels in handling</w:t>
      </w:r>
      <w:r w:rsidRPr="00AF780D">
        <w:rPr>
          <w:spacing w:val="10"/>
          <w:w w:val="105"/>
        </w:rPr>
        <w:t xml:space="preserve"> </w:t>
      </w:r>
      <w:r w:rsidRPr="00AF780D">
        <w:rPr>
          <w:w w:val="105"/>
        </w:rPr>
        <w:t>moderate</w:t>
      </w:r>
      <w:r w:rsidRPr="00AF780D">
        <w:rPr>
          <w:spacing w:val="11"/>
          <w:w w:val="105"/>
        </w:rPr>
        <w:t xml:space="preserve"> </w:t>
      </w:r>
      <w:r w:rsidRPr="00AF780D">
        <w:rPr>
          <w:w w:val="105"/>
        </w:rPr>
        <w:t>noise</w:t>
      </w:r>
      <w:r w:rsidRPr="00AF780D">
        <w:rPr>
          <w:spacing w:val="10"/>
          <w:w w:val="105"/>
        </w:rPr>
        <w:t xml:space="preserve"> </w:t>
      </w:r>
      <w:r w:rsidRPr="00AF780D">
        <w:rPr>
          <w:w w:val="105"/>
        </w:rPr>
        <w:t>and</w:t>
      </w:r>
      <w:r w:rsidRPr="00AF780D">
        <w:rPr>
          <w:spacing w:val="11"/>
          <w:w w:val="105"/>
        </w:rPr>
        <w:t xml:space="preserve"> </w:t>
      </w:r>
      <w:r w:rsidRPr="00AF780D">
        <w:rPr>
          <w:w w:val="105"/>
        </w:rPr>
        <w:t>offers</w:t>
      </w:r>
      <w:r w:rsidRPr="00AF780D">
        <w:rPr>
          <w:spacing w:val="11"/>
          <w:w w:val="105"/>
        </w:rPr>
        <w:t xml:space="preserve"> </w:t>
      </w:r>
      <w:r w:rsidRPr="00AF780D">
        <w:rPr>
          <w:w w:val="105"/>
        </w:rPr>
        <w:t>quick,</w:t>
      </w:r>
      <w:r w:rsidRPr="00AF780D">
        <w:rPr>
          <w:spacing w:val="10"/>
          <w:w w:val="105"/>
        </w:rPr>
        <w:t xml:space="preserve"> </w:t>
      </w:r>
      <w:r w:rsidRPr="00AF780D">
        <w:rPr>
          <w:w w:val="105"/>
        </w:rPr>
        <w:t>interpretable</w:t>
      </w:r>
      <w:r w:rsidRPr="00AF780D">
        <w:rPr>
          <w:spacing w:val="11"/>
          <w:w w:val="105"/>
        </w:rPr>
        <w:t xml:space="preserve"> </w:t>
      </w:r>
      <w:r w:rsidRPr="00AF780D">
        <w:rPr>
          <w:w w:val="105"/>
        </w:rPr>
        <w:t>predictions,</w:t>
      </w:r>
      <w:r w:rsidRPr="00AF780D">
        <w:rPr>
          <w:spacing w:val="11"/>
          <w:w w:val="105"/>
        </w:rPr>
        <w:t xml:space="preserve"> </w:t>
      </w:r>
      <w:r w:rsidRPr="00AF780D">
        <w:rPr>
          <w:w w:val="105"/>
        </w:rPr>
        <w:t>making</w:t>
      </w:r>
      <w:r w:rsidRPr="00AF780D">
        <w:rPr>
          <w:spacing w:val="10"/>
          <w:w w:val="105"/>
        </w:rPr>
        <w:t xml:space="preserve"> </w:t>
      </w:r>
      <w:r w:rsidRPr="00AF780D">
        <w:rPr>
          <w:w w:val="105"/>
        </w:rPr>
        <w:t>it</w:t>
      </w:r>
      <w:r w:rsidRPr="00AF780D">
        <w:rPr>
          <w:spacing w:val="11"/>
          <w:w w:val="105"/>
        </w:rPr>
        <w:t xml:space="preserve"> </w:t>
      </w:r>
      <w:r w:rsidRPr="00AF780D">
        <w:rPr>
          <w:w w:val="105"/>
        </w:rPr>
        <w:t>ideal</w:t>
      </w:r>
      <w:r w:rsidRPr="00AF780D">
        <w:rPr>
          <w:spacing w:val="11"/>
          <w:w w:val="105"/>
        </w:rPr>
        <w:t xml:space="preserve"> </w:t>
      </w:r>
      <w:r w:rsidRPr="00AF780D">
        <w:rPr>
          <w:w w:val="105"/>
        </w:rPr>
        <w:t>for</w:t>
      </w:r>
      <w:r w:rsidRPr="00AF780D">
        <w:rPr>
          <w:spacing w:val="10"/>
          <w:w w:val="105"/>
        </w:rPr>
        <w:t xml:space="preserve"> </w:t>
      </w:r>
      <w:r w:rsidRPr="00AF780D">
        <w:rPr>
          <w:w w:val="105"/>
        </w:rPr>
        <w:t>preliminary</w:t>
      </w:r>
      <w:r w:rsidRPr="00AF780D">
        <w:rPr>
          <w:spacing w:val="11"/>
          <w:w w:val="105"/>
        </w:rPr>
        <w:t xml:space="preserve"> </w:t>
      </w:r>
      <w:r w:rsidRPr="00AF780D">
        <w:rPr>
          <w:spacing w:val="-2"/>
          <w:w w:val="105"/>
        </w:rPr>
        <w:t>analysis.</w:t>
      </w:r>
    </w:p>
    <w:p w14:paraId="00E58124" w14:textId="77777777" w:rsidR="004E4F4F" w:rsidRPr="00AF780D" w:rsidRDefault="00000000">
      <w:pPr>
        <w:pStyle w:val="Heading2"/>
        <w:numPr>
          <w:ilvl w:val="1"/>
          <w:numId w:val="4"/>
        </w:numPr>
        <w:tabs>
          <w:tab w:val="left" w:pos="818"/>
        </w:tabs>
        <w:spacing w:before="225"/>
        <w:ind w:left="818" w:hanging="477"/>
        <w:rPr>
          <w:rFonts w:ascii="Times New Roman" w:hAnsi="Times New Roman" w:cs="Times New Roman"/>
        </w:rPr>
      </w:pPr>
      <w:bookmarkStart w:id="40" w:name="Random_Forest_Classifier_(RFC)"/>
      <w:bookmarkEnd w:id="40"/>
      <w:r w:rsidRPr="00AF780D">
        <w:rPr>
          <w:rFonts w:ascii="Times New Roman" w:hAnsi="Times New Roman" w:cs="Times New Roman"/>
          <w:spacing w:val="-8"/>
        </w:rPr>
        <w:t>Random</w:t>
      </w:r>
      <w:r w:rsidRPr="00AF780D">
        <w:rPr>
          <w:rFonts w:ascii="Times New Roman" w:hAnsi="Times New Roman" w:cs="Times New Roman"/>
          <w:spacing w:val="2"/>
        </w:rPr>
        <w:t xml:space="preserve"> </w:t>
      </w:r>
      <w:r w:rsidRPr="00AF780D">
        <w:rPr>
          <w:rFonts w:ascii="Times New Roman" w:hAnsi="Times New Roman" w:cs="Times New Roman"/>
          <w:spacing w:val="-8"/>
        </w:rPr>
        <w:t>Forest</w:t>
      </w:r>
      <w:r w:rsidRPr="00AF780D">
        <w:rPr>
          <w:rFonts w:ascii="Times New Roman" w:hAnsi="Times New Roman" w:cs="Times New Roman"/>
          <w:spacing w:val="3"/>
        </w:rPr>
        <w:t xml:space="preserve"> </w:t>
      </w:r>
      <w:r w:rsidRPr="00AF780D">
        <w:rPr>
          <w:rFonts w:ascii="Times New Roman" w:hAnsi="Times New Roman" w:cs="Times New Roman"/>
          <w:spacing w:val="-8"/>
        </w:rPr>
        <w:t>Classifier</w:t>
      </w:r>
      <w:r w:rsidRPr="00AF780D">
        <w:rPr>
          <w:rFonts w:ascii="Times New Roman" w:hAnsi="Times New Roman" w:cs="Times New Roman"/>
          <w:spacing w:val="2"/>
        </w:rPr>
        <w:t xml:space="preserve"> </w:t>
      </w:r>
      <w:r w:rsidRPr="00AF780D">
        <w:rPr>
          <w:rFonts w:ascii="Times New Roman" w:hAnsi="Times New Roman" w:cs="Times New Roman"/>
          <w:spacing w:val="-8"/>
        </w:rPr>
        <w:t>(RFC)</w:t>
      </w:r>
    </w:p>
    <w:p w14:paraId="7F97F6E6" w14:textId="77777777" w:rsidR="004E4F4F" w:rsidRPr="00AF780D" w:rsidRDefault="00000000">
      <w:pPr>
        <w:pStyle w:val="BodyText"/>
        <w:spacing w:before="121" w:line="249" w:lineRule="auto"/>
        <w:ind w:left="341" w:right="139"/>
        <w:jc w:val="both"/>
      </w:pPr>
      <w:r w:rsidRPr="00AF780D">
        <w:rPr>
          <w:w w:val="105"/>
        </w:rPr>
        <w:t>RFC is an ensemble learning technique that combines multiple decision trees to improve accuracy and</w:t>
      </w:r>
      <w:r w:rsidRPr="00AF780D">
        <w:rPr>
          <w:spacing w:val="80"/>
          <w:w w:val="105"/>
        </w:rPr>
        <w:t xml:space="preserve"> </w:t>
      </w:r>
      <w:r w:rsidRPr="00AF780D">
        <w:rPr>
          <w:w w:val="105"/>
        </w:rPr>
        <w:t>prevent overfitting. Its ability to capture complex interactions in miRNA data makes it a reliable tool for identifying disease associations while maintaining robustness and generalization.</w:t>
      </w:r>
    </w:p>
    <w:p w14:paraId="03E7D7EF" w14:textId="77777777" w:rsidR="004E4F4F" w:rsidRPr="00AF780D" w:rsidRDefault="00000000">
      <w:pPr>
        <w:pStyle w:val="Heading2"/>
        <w:numPr>
          <w:ilvl w:val="1"/>
          <w:numId w:val="4"/>
        </w:numPr>
        <w:tabs>
          <w:tab w:val="left" w:pos="818"/>
        </w:tabs>
        <w:spacing w:before="225"/>
        <w:ind w:left="818" w:hanging="477"/>
        <w:rPr>
          <w:rFonts w:ascii="Times New Roman" w:hAnsi="Times New Roman" w:cs="Times New Roman"/>
        </w:rPr>
      </w:pPr>
      <w:bookmarkStart w:id="41" w:name="Artificial_Neural_Network_(ANN)"/>
      <w:bookmarkEnd w:id="41"/>
      <w:r w:rsidRPr="00AF780D">
        <w:rPr>
          <w:rFonts w:ascii="Times New Roman" w:hAnsi="Times New Roman" w:cs="Times New Roman"/>
          <w:spacing w:val="-6"/>
        </w:rPr>
        <w:t>Artificial</w:t>
      </w:r>
      <w:r w:rsidRPr="00AF780D">
        <w:rPr>
          <w:rFonts w:ascii="Times New Roman" w:hAnsi="Times New Roman" w:cs="Times New Roman"/>
          <w:spacing w:val="5"/>
        </w:rPr>
        <w:t xml:space="preserve"> </w:t>
      </w:r>
      <w:r w:rsidRPr="00AF780D">
        <w:rPr>
          <w:rFonts w:ascii="Times New Roman" w:hAnsi="Times New Roman" w:cs="Times New Roman"/>
          <w:spacing w:val="-6"/>
        </w:rPr>
        <w:t>Neural</w:t>
      </w:r>
      <w:r w:rsidRPr="00AF780D">
        <w:rPr>
          <w:rFonts w:ascii="Times New Roman" w:hAnsi="Times New Roman" w:cs="Times New Roman"/>
          <w:spacing w:val="6"/>
        </w:rPr>
        <w:t xml:space="preserve"> </w:t>
      </w:r>
      <w:r w:rsidRPr="00AF780D">
        <w:rPr>
          <w:rFonts w:ascii="Times New Roman" w:hAnsi="Times New Roman" w:cs="Times New Roman"/>
          <w:spacing w:val="-6"/>
        </w:rPr>
        <w:t>Network</w:t>
      </w:r>
      <w:r w:rsidRPr="00AF780D">
        <w:rPr>
          <w:rFonts w:ascii="Times New Roman" w:hAnsi="Times New Roman" w:cs="Times New Roman"/>
          <w:spacing w:val="6"/>
        </w:rPr>
        <w:t xml:space="preserve"> </w:t>
      </w:r>
      <w:r w:rsidRPr="00AF780D">
        <w:rPr>
          <w:rFonts w:ascii="Times New Roman" w:hAnsi="Times New Roman" w:cs="Times New Roman"/>
          <w:spacing w:val="-6"/>
        </w:rPr>
        <w:t>(ANN)</w:t>
      </w:r>
    </w:p>
    <w:p w14:paraId="7053ACEF" w14:textId="77777777" w:rsidR="004E4F4F" w:rsidRPr="00AF780D" w:rsidRDefault="00000000">
      <w:pPr>
        <w:pStyle w:val="BodyText"/>
        <w:spacing w:before="121" w:line="249" w:lineRule="auto"/>
        <w:ind w:left="341" w:right="138"/>
        <w:jc w:val="both"/>
      </w:pPr>
      <w:r w:rsidRPr="00AF780D">
        <w:rPr>
          <w:w w:val="105"/>
        </w:rPr>
        <w:t>ANN is a deep learning model designed to identify complex, non-linear relationships in miRNA datasets.</w:t>
      </w:r>
      <w:r w:rsidRPr="00AF780D">
        <w:rPr>
          <w:spacing w:val="40"/>
          <w:w w:val="105"/>
        </w:rPr>
        <w:t xml:space="preserve"> </w:t>
      </w:r>
      <w:r w:rsidRPr="00AF780D">
        <w:rPr>
          <w:w w:val="105"/>
        </w:rPr>
        <w:t>With</w:t>
      </w:r>
      <w:r w:rsidRPr="00AF780D">
        <w:rPr>
          <w:spacing w:val="40"/>
          <w:w w:val="105"/>
        </w:rPr>
        <w:t xml:space="preserve"> </w:t>
      </w:r>
      <w:r w:rsidRPr="00AF780D">
        <w:rPr>
          <w:w w:val="105"/>
        </w:rPr>
        <w:t>multiple</w:t>
      </w:r>
      <w:r w:rsidRPr="00AF780D">
        <w:rPr>
          <w:spacing w:val="40"/>
          <w:w w:val="105"/>
        </w:rPr>
        <w:t xml:space="preserve"> </w:t>
      </w:r>
      <w:r w:rsidRPr="00AF780D">
        <w:rPr>
          <w:w w:val="105"/>
        </w:rPr>
        <w:t>layers</w:t>
      </w:r>
      <w:r w:rsidRPr="00AF780D">
        <w:rPr>
          <w:spacing w:val="40"/>
          <w:w w:val="105"/>
        </w:rPr>
        <w:t xml:space="preserve"> </w:t>
      </w:r>
      <w:r w:rsidRPr="00AF780D">
        <w:rPr>
          <w:w w:val="105"/>
        </w:rPr>
        <w:t>and</w:t>
      </w:r>
      <w:r w:rsidRPr="00AF780D">
        <w:rPr>
          <w:spacing w:val="40"/>
          <w:w w:val="105"/>
        </w:rPr>
        <w:t xml:space="preserve"> </w:t>
      </w:r>
      <w:r w:rsidRPr="00AF780D">
        <w:rPr>
          <w:w w:val="105"/>
        </w:rPr>
        <w:t>advanced</w:t>
      </w:r>
      <w:r w:rsidRPr="00AF780D">
        <w:rPr>
          <w:spacing w:val="40"/>
          <w:w w:val="105"/>
        </w:rPr>
        <w:t xml:space="preserve"> </w:t>
      </w:r>
      <w:r w:rsidRPr="00AF780D">
        <w:rPr>
          <w:w w:val="105"/>
        </w:rPr>
        <w:t>architecture,</w:t>
      </w:r>
      <w:r w:rsidRPr="00AF780D">
        <w:rPr>
          <w:spacing w:val="40"/>
          <w:w w:val="105"/>
        </w:rPr>
        <w:t xml:space="preserve"> </w:t>
      </w:r>
      <w:r w:rsidRPr="00AF780D">
        <w:rPr>
          <w:w w:val="105"/>
        </w:rPr>
        <w:t>ANN</w:t>
      </w:r>
      <w:r w:rsidRPr="00AF780D">
        <w:rPr>
          <w:spacing w:val="40"/>
          <w:w w:val="105"/>
        </w:rPr>
        <w:t xml:space="preserve"> </w:t>
      </w:r>
      <w:r w:rsidRPr="00AF780D">
        <w:rPr>
          <w:w w:val="105"/>
        </w:rPr>
        <w:t>excels</w:t>
      </w:r>
      <w:r w:rsidRPr="00AF780D">
        <w:rPr>
          <w:spacing w:val="40"/>
          <w:w w:val="105"/>
        </w:rPr>
        <w:t xml:space="preserve"> </w:t>
      </w:r>
      <w:r w:rsidRPr="00AF780D">
        <w:rPr>
          <w:w w:val="105"/>
        </w:rPr>
        <w:t>at</w:t>
      </w:r>
      <w:r w:rsidRPr="00AF780D">
        <w:rPr>
          <w:spacing w:val="40"/>
          <w:w w:val="105"/>
        </w:rPr>
        <w:t xml:space="preserve"> </w:t>
      </w:r>
      <w:r w:rsidRPr="00AF780D">
        <w:rPr>
          <w:w w:val="105"/>
        </w:rPr>
        <w:t>capturing</w:t>
      </w:r>
      <w:r w:rsidRPr="00AF780D">
        <w:rPr>
          <w:spacing w:val="40"/>
          <w:w w:val="105"/>
        </w:rPr>
        <w:t xml:space="preserve"> </w:t>
      </w:r>
      <w:r w:rsidRPr="00AF780D">
        <w:rPr>
          <w:w w:val="105"/>
        </w:rPr>
        <w:t>intricate</w:t>
      </w:r>
      <w:r w:rsidRPr="00AF780D">
        <w:rPr>
          <w:spacing w:val="40"/>
          <w:w w:val="105"/>
        </w:rPr>
        <w:t xml:space="preserve"> </w:t>
      </w:r>
      <w:r w:rsidRPr="00AF780D">
        <w:rPr>
          <w:w w:val="105"/>
        </w:rPr>
        <w:t>patterns,</w:t>
      </w:r>
      <w:r w:rsidRPr="00AF780D">
        <w:rPr>
          <w:spacing w:val="40"/>
          <w:w w:val="105"/>
        </w:rPr>
        <w:t xml:space="preserve"> </w:t>
      </w:r>
      <w:r w:rsidRPr="00AF780D">
        <w:rPr>
          <w:w w:val="105"/>
        </w:rPr>
        <w:t>making</w:t>
      </w:r>
      <w:r w:rsidRPr="00AF780D">
        <w:rPr>
          <w:spacing w:val="40"/>
          <w:w w:val="105"/>
        </w:rPr>
        <w:t xml:space="preserve"> </w:t>
      </w:r>
      <w:r w:rsidRPr="00AF780D">
        <w:rPr>
          <w:w w:val="105"/>
        </w:rPr>
        <w:t>it</w:t>
      </w:r>
      <w:r w:rsidRPr="00AF780D">
        <w:rPr>
          <w:spacing w:val="40"/>
          <w:w w:val="105"/>
        </w:rPr>
        <w:t xml:space="preserve"> </w:t>
      </w:r>
      <w:r w:rsidRPr="00AF780D">
        <w:rPr>
          <w:w w:val="105"/>
        </w:rPr>
        <w:t>a top choice for high-accuracy disease predictions in large, complex datasets.</w:t>
      </w:r>
    </w:p>
    <w:p w14:paraId="551E471B" w14:textId="77777777" w:rsidR="004E4F4F" w:rsidRPr="00AF780D" w:rsidRDefault="00000000">
      <w:pPr>
        <w:pStyle w:val="Heading1"/>
        <w:numPr>
          <w:ilvl w:val="0"/>
          <w:numId w:val="4"/>
        </w:numPr>
        <w:tabs>
          <w:tab w:val="left" w:pos="663"/>
        </w:tabs>
        <w:spacing w:before="229"/>
        <w:ind w:hanging="322"/>
        <w:jc w:val="left"/>
        <w:rPr>
          <w:rFonts w:ascii="Times New Roman" w:hAnsi="Times New Roman" w:cs="Times New Roman"/>
        </w:rPr>
      </w:pPr>
      <w:bookmarkStart w:id="42" w:name="Model_Training"/>
      <w:bookmarkEnd w:id="42"/>
      <w:r w:rsidRPr="00AF780D">
        <w:rPr>
          <w:rFonts w:ascii="Times New Roman" w:hAnsi="Times New Roman" w:cs="Times New Roman"/>
        </w:rPr>
        <w:t>Model</w:t>
      </w:r>
      <w:r w:rsidRPr="00AF780D">
        <w:rPr>
          <w:rFonts w:ascii="Times New Roman" w:hAnsi="Times New Roman" w:cs="Times New Roman"/>
          <w:spacing w:val="17"/>
        </w:rPr>
        <w:t xml:space="preserve"> </w:t>
      </w:r>
      <w:r w:rsidRPr="00AF780D">
        <w:rPr>
          <w:rFonts w:ascii="Times New Roman" w:hAnsi="Times New Roman" w:cs="Times New Roman"/>
          <w:spacing w:val="-2"/>
        </w:rPr>
        <w:t>Training</w:t>
      </w:r>
    </w:p>
    <w:p w14:paraId="059AC16F" w14:textId="77777777" w:rsidR="004E4F4F" w:rsidRPr="00AF780D" w:rsidRDefault="00000000">
      <w:pPr>
        <w:pStyle w:val="BodyText"/>
        <w:spacing w:before="171" w:line="249" w:lineRule="auto"/>
        <w:ind w:left="341" w:right="138"/>
        <w:jc w:val="both"/>
      </w:pPr>
      <w:r w:rsidRPr="00AF780D">
        <w:rPr>
          <w:w w:val="105"/>
        </w:rPr>
        <w:t xml:space="preserve">The most prime method for achieving </w:t>
      </w:r>
      <w:proofErr w:type="gramStart"/>
      <w:r w:rsidRPr="00AF780D">
        <w:rPr>
          <w:w w:val="105"/>
        </w:rPr>
        <w:t>best</w:t>
      </w:r>
      <w:proofErr w:type="gramEnd"/>
      <w:r w:rsidRPr="00AF780D">
        <w:rPr>
          <w:w w:val="105"/>
        </w:rPr>
        <w:t xml:space="preserve"> predictive accuracy is in the training phase for perfecting the</w:t>
      </w:r>
      <w:r w:rsidRPr="00AF780D">
        <w:rPr>
          <w:spacing w:val="80"/>
          <w:w w:val="105"/>
        </w:rPr>
        <w:t xml:space="preserve"> </w:t>
      </w:r>
      <w:r w:rsidRPr="00AF780D">
        <w:rPr>
          <w:w w:val="105"/>
        </w:rPr>
        <w:t>model such that it would generalize well for miRNA-disease association prediction. A processed and feature- engineered dataset trains the model for every one of the machine learning techniques, namely SVM, NBC, RFC, and ANN. This section elaborates on the different methodologies of training, along with hyper</w:t>
      </w:r>
      <w:proofErr w:type="gramStart"/>
      <w:r w:rsidRPr="00AF780D">
        <w:rPr>
          <w:w w:val="105"/>
        </w:rPr>
        <w:t>- parameter</w:t>
      </w:r>
      <w:proofErr w:type="gramEnd"/>
      <w:r w:rsidRPr="00AF780D">
        <w:rPr>
          <w:spacing w:val="40"/>
          <w:w w:val="105"/>
        </w:rPr>
        <w:t xml:space="preserve"> </w:t>
      </w:r>
      <w:r w:rsidRPr="00AF780D">
        <w:rPr>
          <w:w w:val="105"/>
        </w:rPr>
        <w:t>tuning</w:t>
      </w:r>
      <w:r w:rsidRPr="00AF780D">
        <w:rPr>
          <w:spacing w:val="40"/>
          <w:w w:val="105"/>
        </w:rPr>
        <w:t xml:space="preserve"> </w:t>
      </w:r>
      <w:r w:rsidRPr="00AF780D">
        <w:rPr>
          <w:w w:val="105"/>
        </w:rPr>
        <w:t>techniques</w:t>
      </w:r>
      <w:r w:rsidRPr="00AF780D">
        <w:rPr>
          <w:spacing w:val="40"/>
          <w:w w:val="105"/>
        </w:rPr>
        <w:t xml:space="preserve"> </w:t>
      </w:r>
      <w:r w:rsidRPr="00AF780D">
        <w:rPr>
          <w:w w:val="105"/>
        </w:rPr>
        <w:t>and</w:t>
      </w:r>
      <w:r w:rsidRPr="00AF780D">
        <w:rPr>
          <w:spacing w:val="40"/>
          <w:w w:val="105"/>
        </w:rPr>
        <w:t xml:space="preserve"> </w:t>
      </w:r>
      <w:r w:rsidRPr="00AF780D">
        <w:rPr>
          <w:w w:val="105"/>
        </w:rPr>
        <w:t>strategies</w:t>
      </w:r>
      <w:r w:rsidRPr="00AF780D">
        <w:rPr>
          <w:spacing w:val="40"/>
          <w:w w:val="105"/>
        </w:rPr>
        <w:t xml:space="preserve"> </w:t>
      </w:r>
      <w:r w:rsidRPr="00AF780D">
        <w:rPr>
          <w:w w:val="105"/>
        </w:rPr>
        <w:t>to</w:t>
      </w:r>
      <w:r w:rsidRPr="00AF780D">
        <w:rPr>
          <w:spacing w:val="40"/>
          <w:w w:val="105"/>
        </w:rPr>
        <w:t xml:space="preserve"> </w:t>
      </w:r>
      <w:r w:rsidRPr="00AF780D">
        <w:rPr>
          <w:w w:val="105"/>
        </w:rPr>
        <w:t>optimize</w:t>
      </w:r>
      <w:r w:rsidRPr="00AF780D">
        <w:rPr>
          <w:spacing w:val="40"/>
          <w:w w:val="105"/>
        </w:rPr>
        <w:t xml:space="preserve"> </w:t>
      </w:r>
      <w:r w:rsidRPr="00AF780D">
        <w:rPr>
          <w:w w:val="105"/>
        </w:rPr>
        <w:t>the</w:t>
      </w:r>
      <w:r w:rsidRPr="00AF780D">
        <w:rPr>
          <w:spacing w:val="40"/>
          <w:w w:val="105"/>
        </w:rPr>
        <w:t xml:space="preserve"> </w:t>
      </w:r>
      <w:r w:rsidRPr="00AF780D">
        <w:rPr>
          <w:w w:val="105"/>
        </w:rPr>
        <w:t>performance</w:t>
      </w:r>
      <w:r w:rsidRPr="00AF780D">
        <w:rPr>
          <w:spacing w:val="40"/>
          <w:w w:val="105"/>
        </w:rPr>
        <w:t xml:space="preserve"> </w:t>
      </w:r>
      <w:r w:rsidRPr="00AF780D">
        <w:rPr>
          <w:w w:val="105"/>
        </w:rPr>
        <w:t>of</w:t>
      </w:r>
      <w:r w:rsidRPr="00AF780D">
        <w:rPr>
          <w:spacing w:val="40"/>
          <w:w w:val="105"/>
        </w:rPr>
        <w:t xml:space="preserve"> </w:t>
      </w:r>
      <w:r w:rsidRPr="00AF780D">
        <w:rPr>
          <w:w w:val="105"/>
        </w:rPr>
        <w:t>each</w:t>
      </w:r>
      <w:r w:rsidRPr="00AF780D">
        <w:rPr>
          <w:spacing w:val="40"/>
          <w:w w:val="105"/>
        </w:rPr>
        <w:t xml:space="preserve"> </w:t>
      </w:r>
      <w:r w:rsidRPr="00AF780D">
        <w:rPr>
          <w:w w:val="105"/>
        </w:rPr>
        <w:t>model.</w:t>
      </w:r>
    </w:p>
    <w:p w14:paraId="1CFB8503" w14:textId="77777777" w:rsidR="004E4F4F" w:rsidRPr="00AF780D" w:rsidRDefault="00000000">
      <w:pPr>
        <w:pStyle w:val="Heading2"/>
        <w:numPr>
          <w:ilvl w:val="1"/>
          <w:numId w:val="4"/>
        </w:numPr>
        <w:tabs>
          <w:tab w:val="left" w:pos="818"/>
        </w:tabs>
        <w:spacing w:before="227"/>
        <w:ind w:left="818" w:hanging="477"/>
        <w:rPr>
          <w:rFonts w:ascii="Times New Roman" w:hAnsi="Times New Roman" w:cs="Times New Roman"/>
        </w:rPr>
      </w:pPr>
      <w:bookmarkStart w:id="43" w:name="Hyper-parameter_Tuning"/>
      <w:bookmarkEnd w:id="43"/>
      <w:r w:rsidRPr="00AF780D">
        <w:rPr>
          <w:rFonts w:ascii="Times New Roman" w:hAnsi="Times New Roman" w:cs="Times New Roman"/>
          <w:w w:val="90"/>
        </w:rPr>
        <w:t>Hyper-parameter</w:t>
      </w:r>
      <w:r w:rsidRPr="00AF780D">
        <w:rPr>
          <w:rFonts w:ascii="Times New Roman" w:hAnsi="Times New Roman" w:cs="Times New Roman"/>
          <w:spacing w:val="58"/>
          <w:w w:val="150"/>
        </w:rPr>
        <w:t xml:space="preserve"> </w:t>
      </w:r>
      <w:r w:rsidRPr="00AF780D">
        <w:rPr>
          <w:rFonts w:ascii="Times New Roman" w:hAnsi="Times New Roman" w:cs="Times New Roman"/>
          <w:spacing w:val="-2"/>
          <w:w w:val="90"/>
        </w:rPr>
        <w:t>Tuning</w:t>
      </w:r>
    </w:p>
    <w:p w14:paraId="782A74B7" w14:textId="77777777" w:rsidR="004E4F4F" w:rsidRPr="00AF780D" w:rsidRDefault="00000000">
      <w:pPr>
        <w:pStyle w:val="BodyText"/>
        <w:spacing w:before="120" w:line="249" w:lineRule="auto"/>
        <w:ind w:left="341" w:right="138"/>
        <w:jc w:val="both"/>
      </w:pPr>
      <w:r w:rsidRPr="00AF780D">
        <w:rPr>
          <w:w w:val="110"/>
        </w:rPr>
        <w:t xml:space="preserve">Hyper-parameter optimization is an important step that fine tunes every </w:t>
      </w:r>
      <w:proofErr w:type="gramStart"/>
      <w:r w:rsidRPr="00AF780D">
        <w:rPr>
          <w:w w:val="110"/>
        </w:rPr>
        <w:t>model</w:t>
      </w:r>
      <w:proofErr w:type="gramEnd"/>
      <w:r w:rsidRPr="00AF780D">
        <w:rPr>
          <w:w w:val="110"/>
        </w:rPr>
        <w:t xml:space="preserve"> so it better meets the highest</w:t>
      </w:r>
      <w:r w:rsidRPr="00AF780D">
        <w:rPr>
          <w:spacing w:val="-1"/>
          <w:w w:val="110"/>
        </w:rPr>
        <w:t xml:space="preserve"> </w:t>
      </w:r>
      <w:r w:rsidRPr="00AF780D">
        <w:rPr>
          <w:w w:val="110"/>
        </w:rPr>
        <w:t>performance</w:t>
      </w:r>
      <w:r w:rsidRPr="00AF780D">
        <w:rPr>
          <w:spacing w:val="-1"/>
          <w:w w:val="110"/>
        </w:rPr>
        <w:t xml:space="preserve"> </w:t>
      </w:r>
      <w:r w:rsidRPr="00AF780D">
        <w:rPr>
          <w:w w:val="110"/>
        </w:rPr>
        <w:t>and</w:t>
      </w:r>
      <w:r w:rsidRPr="00AF780D">
        <w:rPr>
          <w:spacing w:val="-1"/>
          <w:w w:val="110"/>
        </w:rPr>
        <w:t xml:space="preserve"> </w:t>
      </w:r>
      <w:r w:rsidRPr="00AF780D">
        <w:rPr>
          <w:w w:val="110"/>
        </w:rPr>
        <w:t>generalizability.</w:t>
      </w:r>
      <w:r w:rsidRPr="00AF780D">
        <w:rPr>
          <w:spacing w:val="-1"/>
          <w:w w:val="110"/>
        </w:rPr>
        <w:t xml:space="preserve"> </w:t>
      </w:r>
      <w:r w:rsidRPr="00AF780D">
        <w:rPr>
          <w:w w:val="110"/>
        </w:rPr>
        <w:t>Every</w:t>
      </w:r>
      <w:r w:rsidRPr="00AF780D">
        <w:rPr>
          <w:spacing w:val="-1"/>
          <w:w w:val="110"/>
        </w:rPr>
        <w:t xml:space="preserve"> </w:t>
      </w:r>
      <w:r w:rsidRPr="00AF780D">
        <w:rPr>
          <w:w w:val="110"/>
        </w:rPr>
        <w:t>model</w:t>
      </w:r>
      <w:r w:rsidRPr="00AF780D">
        <w:rPr>
          <w:spacing w:val="-1"/>
          <w:w w:val="110"/>
        </w:rPr>
        <w:t xml:space="preserve"> </w:t>
      </w:r>
      <w:r w:rsidRPr="00AF780D">
        <w:rPr>
          <w:w w:val="110"/>
        </w:rPr>
        <w:t>must</w:t>
      </w:r>
      <w:r w:rsidRPr="00AF780D">
        <w:rPr>
          <w:spacing w:val="-1"/>
          <w:w w:val="110"/>
        </w:rPr>
        <w:t xml:space="preserve"> </w:t>
      </w:r>
      <w:r w:rsidRPr="00AF780D">
        <w:rPr>
          <w:w w:val="110"/>
        </w:rPr>
        <w:t>be</w:t>
      </w:r>
      <w:r w:rsidRPr="00AF780D">
        <w:rPr>
          <w:spacing w:val="-1"/>
          <w:w w:val="110"/>
        </w:rPr>
        <w:t xml:space="preserve"> </w:t>
      </w:r>
      <w:r w:rsidRPr="00AF780D">
        <w:rPr>
          <w:w w:val="110"/>
        </w:rPr>
        <w:t>fine-tuned</w:t>
      </w:r>
      <w:r w:rsidRPr="00AF780D">
        <w:rPr>
          <w:spacing w:val="-1"/>
          <w:w w:val="110"/>
        </w:rPr>
        <w:t xml:space="preserve"> </w:t>
      </w:r>
      <w:r w:rsidRPr="00AF780D">
        <w:rPr>
          <w:w w:val="110"/>
        </w:rPr>
        <w:t>to</w:t>
      </w:r>
      <w:r w:rsidRPr="00AF780D">
        <w:rPr>
          <w:spacing w:val="-1"/>
          <w:w w:val="110"/>
        </w:rPr>
        <w:t xml:space="preserve"> </w:t>
      </w:r>
      <w:r w:rsidRPr="00AF780D">
        <w:rPr>
          <w:w w:val="110"/>
        </w:rPr>
        <w:t>certain</w:t>
      </w:r>
      <w:r w:rsidRPr="00AF780D">
        <w:rPr>
          <w:spacing w:val="-1"/>
          <w:w w:val="110"/>
        </w:rPr>
        <w:t xml:space="preserve"> </w:t>
      </w:r>
      <w:r w:rsidRPr="00AF780D">
        <w:rPr>
          <w:w w:val="110"/>
        </w:rPr>
        <w:t>hyper-parameters</w:t>
      </w:r>
      <w:r w:rsidRPr="00AF780D">
        <w:rPr>
          <w:spacing w:val="-1"/>
          <w:w w:val="110"/>
        </w:rPr>
        <w:t xml:space="preserve"> </w:t>
      </w:r>
      <w:r w:rsidRPr="00AF780D">
        <w:rPr>
          <w:w w:val="110"/>
        </w:rPr>
        <w:t xml:space="preserve">so </w:t>
      </w:r>
      <w:r w:rsidRPr="00AF780D">
        <w:rPr>
          <w:spacing w:val="-2"/>
          <w:w w:val="110"/>
        </w:rPr>
        <w:t>that</w:t>
      </w:r>
      <w:r w:rsidRPr="00AF780D">
        <w:rPr>
          <w:spacing w:val="-5"/>
          <w:w w:val="110"/>
        </w:rPr>
        <w:t xml:space="preserve"> </w:t>
      </w:r>
      <w:r w:rsidRPr="00AF780D">
        <w:rPr>
          <w:spacing w:val="-2"/>
          <w:w w:val="110"/>
        </w:rPr>
        <w:t>performance</w:t>
      </w:r>
      <w:r w:rsidRPr="00AF780D">
        <w:rPr>
          <w:spacing w:val="-5"/>
          <w:w w:val="110"/>
        </w:rPr>
        <w:t xml:space="preserve"> </w:t>
      </w:r>
      <w:r w:rsidRPr="00AF780D">
        <w:rPr>
          <w:spacing w:val="-2"/>
          <w:w w:val="110"/>
        </w:rPr>
        <w:t>can</w:t>
      </w:r>
      <w:r w:rsidRPr="00AF780D">
        <w:rPr>
          <w:spacing w:val="-5"/>
          <w:w w:val="110"/>
        </w:rPr>
        <w:t xml:space="preserve"> </w:t>
      </w:r>
      <w:r w:rsidRPr="00AF780D">
        <w:rPr>
          <w:spacing w:val="-2"/>
          <w:w w:val="110"/>
        </w:rPr>
        <w:t>be</w:t>
      </w:r>
      <w:r w:rsidRPr="00AF780D">
        <w:rPr>
          <w:spacing w:val="-5"/>
          <w:w w:val="110"/>
        </w:rPr>
        <w:t xml:space="preserve"> </w:t>
      </w:r>
      <w:r w:rsidRPr="00AF780D">
        <w:rPr>
          <w:spacing w:val="-2"/>
          <w:w w:val="110"/>
        </w:rPr>
        <w:t>balanced</w:t>
      </w:r>
      <w:r w:rsidRPr="00AF780D">
        <w:rPr>
          <w:spacing w:val="-5"/>
          <w:w w:val="110"/>
        </w:rPr>
        <w:t xml:space="preserve"> </w:t>
      </w:r>
      <w:r w:rsidRPr="00AF780D">
        <w:rPr>
          <w:spacing w:val="-2"/>
          <w:w w:val="110"/>
        </w:rPr>
        <w:t>by</w:t>
      </w:r>
      <w:r w:rsidRPr="00AF780D">
        <w:rPr>
          <w:spacing w:val="-5"/>
          <w:w w:val="110"/>
        </w:rPr>
        <w:t xml:space="preserve"> </w:t>
      </w:r>
      <w:r w:rsidRPr="00AF780D">
        <w:rPr>
          <w:spacing w:val="-2"/>
          <w:w w:val="110"/>
        </w:rPr>
        <w:t>efficiency</w:t>
      </w:r>
      <w:r w:rsidRPr="00AF780D">
        <w:rPr>
          <w:spacing w:val="-5"/>
          <w:w w:val="110"/>
        </w:rPr>
        <w:t xml:space="preserve"> </w:t>
      </w:r>
      <w:r w:rsidRPr="00AF780D">
        <w:rPr>
          <w:spacing w:val="-2"/>
          <w:w w:val="110"/>
        </w:rPr>
        <w:t>computationally.</w:t>
      </w:r>
      <w:r w:rsidRPr="00AF780D">
        <w:rPr>
          <w:spacing w:val="-5"/>
          <w:w w:val="110"/>
        </w:rPr>
        <w:t xml:space="preserve"> </w:t>
      </w:r>
      <w:r w:rsidRPr="00AF780D">
        <w:rPr>
          <w:spacing w:val="-2"/>
          <w:w w:val="110"/>
        </w:rPr>
        <w:t>Table</w:t>
      </w:r>
      <w:r w:rsidRPr="00AF780D">
        <w:rPr>
          <w:spacing w:val="-5"/>
          <w:w w:val="110"/>
        </w:rPr>
        <w:t xml:space="preserve"> </w:t>
      </w:r>
      <w:hyperlink w:anchor="_bookmark2" w:history="1">
        <w:r w:rsidRPr="00AF780D">
          <w:rPr>
            <w:color w:val="0000FF"/>
            <w:spacing w:val="-2"/>
            <w:w w:val="110"/>
          </w:rPr>
          <w:t>1</w:t>
        </w:r>
      </w:hyperlink>
      <w:r w:rsidRPr="00AF780D">
        <w:rPr>
          <w:color w:val="0000FF"/>
          <w:spacing w:val="-5"/>
          <w:w w:val="110"/>
        </w:rPr>
        <w:t xml:space="preserve"> </w:t>
      </w:r>
      <w:r w:rsidRPr="00AF780D">
        <w:rPr>
          <w:spacing w:val="-2"/>
          <w:w w:val="110"/>
        </w:rPr>
        <w:t>lists</w:t>
      </w:r>
      <w:r w:rsidRPr="00AF780D">
        <w:rPr>
          <w:spacing w:val="-5"/>
          <w:w w:val="110"/>
        </w:rPr>
        <w:t xml:space="preserve"> </w:t>
      </w:r>
      <w:r w:rsidRPr="00AF780D">
        <w:rPr>
          <w:spacing w:val="-2"/>
          <w:w w:val="110"/>
        </w:rPr>
        <w:t>the</w:t>
      </w:r>
      <w:r w:rsidRPr="00AF780D">
        <w:rPr>
          <w:spacing w:val="-5"/>
          <w:w w:val="110"/>
        </w:rPr>
        <w:t xml:space="preserve"> </w:t>
      </w:r>
      <w:r w:rsidRPr="00AF780D">
        <w:rPr>
          <w:spacing w:val="-2"/>
          <w:w w:val="110"/>
        </w:rPr>
        <w:t>hyperparameters</w:t>
      </w:r>
      <w:r w:rsidRPr="00AF780D">
        <w:rPr>
          <w:spacing w:val="-5"/>
          <w:w w:val="110"/>
        </w:rPr>
        <w:t xml:space="preserve"> </w:t>
      </w:r>
      <w:r w:rsidRPr="00AF780D">
        <w:rPr>
          <w:spacing w:val="-2"/>
          <w:w w:val="110"/>
        </w:rPr>
        <w:t>and</w:t>
      </w:r>
      <w:r w:rsidRPr="00AF780D">
        <w:rPr>
          <w:spacing w:val="-5"/>
          <w:w w:val="110"/>
        </w:rPr>
        <w:t xml:space="preserve"> </w:t>
      </w:r>
      <w:r w:rsidRPr="00AF780D">
        <w:rPr>
          <w:spacing w:val="-2"/>
          <w:w w:val="110"/>
        </w:rPr>
        <w:t xml:space="preserve">their </w:t>
      </w:r>
      <w:r w:rsidRPr="00AF780D">
        <w:rPr>
          <w:w w:val="110"/>
        </w:rPr>
        <w:t>values used in this study.</w:t>
      </w:r>
    </w:p>
    <w:p w14:paraId="0FCC8C44" w14:textId="77777777" w:rsidR="004E4F4F" w:rsidRPr="00AF780D" w:rsidRDefault="004E4F4F">
      <w:pPr>
        <w:pStyle w:val="BodyText"/>
        <w:spacing w:before="77"/>
      </w:pPr>
    </w:p>
    <w:p w14:paraId="352DC2E1" w14:textId="77777777" w:rsidR="004E4F4F" w:rsidRPr="00AF780D" w:rsidRDefault="00000000">
      <w:pPr>
        <w:ind w:left="2710"/>
        <w:rPr>
          <w:sz w:val="16"/>
        </w:rPr>
      </w:pPr>
      <w:bookmarkStart w:id="44" w:name="_bookmark2"/>
      <w:bookmarkEnd w:id="44"/>
      <w:r w:rsidRPr="00AF780D">
        <w:rPr>
          <w:b/>
          <w:sz w:val="16"/>
        </w:rPr>
        <w:t>Table</w:t>
      </w:r>
      <w:r w:rsidRPr="00AF780D">
        <w:rPr>
          <w:b/>
          <w:spacing w:val="5"/>
          <w:sz w:val="16"/>
        </w:rPr>
        <w:t xml:space="preserve"> </w:t>
      </w:r>
      <w:r w:rsidRPr="00AF780D">
        <w:rPr>
          <w:b/>
          <w:sz w:val="16"/>
        </w:rPr>
        <w:t>1</w:t>
      </w:r>
      <w:r w:rsidRPr="00AF780D">
        <w:rPr>
          <w:b/>
          <w:spacing w:val="41"/>
          <w:sz w:val="16"/>
        </w:rPr>
        <w:t xml:space="preserve"> </w:t>
      </w:r>
      <w:r w:rsidRPr="00AF780D">
        <w:rPr>
          <w:sz w:val="16"/>
        </w:rPr>
        <w:t>Hyper-parameters</w:t>
      </w:r>
      <w:r w:rsidRPr="00AF780D">
        <w:rPr>
          <w:spacing w:val="-11"/>
          <w:sz w:val="16"/>
        </w:rPr>
        <w:t xml:space="preserve"> </w:t>
      </w:r>
      <w:r w:rsidRPr="00AF780D">
        <w:rPr>
          <w:sz w:val="16"/>
        </w:rPr>
        <w:t>and</w:t>
      </w:r>
      <w:r w:rsidRPr="00AF780D">
        <w:rPr>
          <w:spacing w:val="-10"/>
          <w:sz w:val="16"/>
        </w:rPr>
        <w:t xml:space="preserve"> </w:t>
      </w:r>
      <w:r w:rsidRPr="00AF780D">
        <w:rPr>
          <w:sz w:val="16"/>
        </w:rPr>
        <w:t>Their</w:t>
      </w:r>
      <w:r w:rsidRPr="00AF780D">
        <w:rPr>
          <w:spacing w:val="-11"/>
          <w:sz w:val="16"/>
        </w:rPr>
        <w:t xml:space="preserve"> </w:t>
      </w:r>
      <w:r w:rsidRPr="00AF780D">
        <w:rPr>
          <w:spacing w:val="-2"/>
          <w:sz w:val="16"/>
        </w:rPr>
        <w:t>Values</w:t>
      </w:r>
    </w:p>
    <w:p w14:paraId="3799F1BA" w14:textId="77777777" w:rsidR="004E4F4F" w:rsidRPr="00AF780D" w:rsidRDefault="004E4F4F">
      <w:pPr>
        <w:pStyle w:val="BodyText"/>
        <w:spacing w:before="10"/>
        <w:rPr>
          <w:sz w:val="16"/>
        </w:rPr>
      </w:pPr>
    </w:p>
    <w:tbl>
      <w:tblPr>
        <w:tblW w:w="0" w:type="auto"/>
        <w:tblInd w:w="2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1"/>
        <w:gridCol w:w="1721"/>
        <w:gridCol w:w="717"/>
      </w:tblGrid>
      <w:tr w:rsidR="004E4F4F" w:rsidRPr="00AF780D" w14:paraId="2D7E1039" w14:textId="77777777">
        <w:trPr>
          <w:trHeight w:val="187"/>
        </w:trPr>
        <w:tc>
          <w:tcPr>
            <w:tcW w:w="2121" w:type="dxa"/>
          </w:tcPr>
          <w:p w14:paraId="27DB4B0F" w14:textId="77777777" w:rsidR="004E4F4F" w:rsidRPr="00AF780D" w:rsidRDefault="00000000">
            <w:pPr>
              <w:pStyle w:val="TableParagraph"/>
              <w:spacing w:line="167" w:lineRule="exact"/>
              <w:rPr>
                <w:rFonts w:ascii="Times New Roman" w:hAnsi="Times New Roman" w:cs="Times New Roman"/>
                <w:b/>
                <w:sz w:val="16"/>
              </w:rPr>
            </w:pPr>
            <w:r w:rsidRPr="00AF780D">
              <w:rPr>
                <w:rFonts w:ascii="Times New Roman" w:hAnsi="Times New Roman" w:cs="Times New Roman"/>
                <w:b/>
                <w:spacing w:val="-2"/>
                <w:sz w:val="16"/>
              </w:rPr>
              <w:t>Model</w:t>
            </w:r>
          </w:p>
        </w:tc>
        <w:tc>
          <w:tcPr>
            <w:tcW w:w="1721" w:type="dxa"/>
          </w:tcPr>
          <w:p w14:paraId="22DB33CD" w14:textId="77777777" w:rsidR="004E4F4F" w:rsidRPr="00AF780D" w:rsidRDefault="00000000">
            <w:pPr>
              <w:pStyle w:val="TableParagraph"/>
              <w:spacing w:line="167" w:lineRule="exact"/>
              <w:rPr>
                <w:rFonts w:ascii="Times New Roman" w:hAnsi="Times New Roman" w:cs="Times New Roman"/>
                <w:b/>
                <w:sz w:val="16"/>
              </w:rPr>
            </w:pPr>
            <w:r w:rsidRPr="00AF780D">
              <w:rPr>
                <w:rFonts w:ascii="Times New Roman" w:hAnsi="Times New Roman" w:cs="Times New Roman"/>
                <w:b/>
                <w:sz w:val="16"/>
              </w:rPr>
              <w:t>Hyper-</w:t>
            </w:r>
            <w:r w:rsidRPr="00AF780D">
              <w:rPr>
                <w:rFonts w:ascii="Times New Roman" w:hAnsi="Times New Roman" w:cs="Times New Roman"/>
                <w:b/>
                <w:spacing w:val="-2"/>
                <w:sz w:val="16"/>
              </w:rPr>
              <w:t>parameter</w:t>
            </w:r>
          </w:p>
        </w:tc>
        <w:tc>
          <w:tcPr>
            <w:tcW w:w="717" w:type="dxa"/>
          </w:tcPr>
          <w:p w14:paraId="4E5EFF89" w14:textId="77777777" w:rsidR="004E4F4F" w:rsidRPr="00AF780D" w:rsidRDefault="00000000">
            <w:pPr>
              <w:pStyle w:val="TableParagraph"/>
              <w:spacing w:line="167" w:lineRule="exact"/>
              <w:rPr>
                <w:rFonts w:ascii="Times New Roman" w:hAnsi="Times New Roman" w:cs="Times New Roman"/>
                <w:b/>
                <w:sz w:val="16"/>
              </w:rPr>
            </w:pPr>
            <w:r w:rsidRPr="00AF780D">
              <w:rPr>
                <w:rFonts w:ascii="Times New Roman" w:hAnsi="Times New Roman" w:cs="Times New Roman"/>
                <w:b/>
                <w:spacing w:val="-2"/>
                <w:w w:val="105"/>
                <w:sz w:val="16"/>
              </w:rPr>
              <w:t>Value</w:t>
            </w:r>
          </w:p>
        </w:tc>
      </w:tr>
      <w:tr w:rsidR="004E4F4F" w:rsidRPr="00AF780D" w14:paraId="7CF33C40" w14:textId="77777777">
        <w:trPr>
          <w:trHeight w:val="187"/>
        </w:trPr>
        <w:tc>
          <w:tcPr>
            <w:tcW w:w="2121" w:type="dxa"/>
            <w:tcBorders>
              <w:bottom w:val="nil"/>
            </w:tcBorders>
          </w:tcPr>
          <w:p w14:paraId="5841324C" w14:textId="77777777" w:rsidR="004E4F4F" w:rsidRPr="00AF780D" w:rsidRDefault="00000000">
            <w:pPr>
              <w:pStyle w:val="TableParagraph"/>
              <w:spacing w:line="167" w:lineRule="exact"/>
              <w:rPr>
                <w:rFonts w:ascii="Times New Roman" w:hAnsi="Times New Roman" w:cs="Times New Roman"/>
                <w:sz w:val="16"/>
              </w:rPr>
            </w:pPr>
            <w:r w:rsidRPr="00AF780D">
              <w:rPr>
                <w:rFonts w:ascii="Times New Roman" w:hAnsi="Times New Roman" w:cs="Times New Roman"/>
                <w:sz w:val="16"/>
              </w:rPr>
              <w:t>Naive</w:t>
            </w:r>
            <w:r w:rsidRPr="00AF780D">
              <w:rPr>
                <w:rFonts w:ascii="Times New Roman" w:hAnsi="Times New Roman" w:cs="Times New Roman"/>
                <w:spacing w:val="-5"/>
                <w:sz w:val="16"/>
              </w:rPr>
              <w:t xml:space="preserve"> </w:t>
            </w:r>
            <w:r w:rsidRPr="00AF780D">
              <w:rPr>
                <w:rFonts w:ascii="Times New Roman" w:hAnsi="Times New Roman" w:cs="Times New Roman"/>
                <w:spacing w:val="-2"/>
                <w:sz w:val="16"/>
              </w:rPr>
              <w:t>Bayes</w:t>
            </w:r>
          </w:p>
        </w:tc>
        <w:tc>
          <w:tcPr>
            <w:tcW w:w="1721" w:type="dxa"/>
            <w:tcBorders>
              <w:bottom w:val="nil"/>
            </w:tcBorders>
          </w:tcPr>
          <w:p w14:paraId="58337469" w14:textId="77777777" w:rsidR="004E4F4F" w:rsidRPr="00AF780D" w:rsidRDefault="00000000">
            <w:pPr>
              <w:pStyle w:val="TableParagraph"/>
              <w:spacing w:line="167" w:lineRule="exact"/>
              <w:rPr>
                <w:rFonts w:ascii="Times New Roman" w:hAnsi="Times New Roman" w:cs="Times New Roman"/>
                <w:sz w:val="16"/>
              </w:rPr>
            </w:pPr>
            <w:r w:rsidRPr="00AF780D">
              <w:rPr>
                <w:rFonts w:ascii="Times New Roman" w:hAnsi="Times New Roman" w:cs="Times New Roman"/>
                <w:spacing w:val="-2"/>
                <w:sz w:val="16"/>
              </w:rPr>
              <w:t>Alpha</w:t>
            </w:r>
          </w:p>
        </w:tc>
        <w:tc>
          <w:tcPr>
            <w:tcW w:w="717" w:type="dxa"/>
            <w:tcBorders>
              <w:bottom w:val="nil"/>
            </w:tcBorders>
          </w:tcPr>
          <w:p w14:paraId="4905C213" w14:textId="77777777" w:rsidR="004E4F4F" w:rsidRPr="00AF780D" w:rsidRDefault="00000000">
            <w:pPr>
              <w:pStyle w:val="TableParagraph"/>
              <w:spacing w:line="167" w:lineRule="exact"/>
              <w:rPr>
                <w:rFonts w:ascii="Times New Roman" w:hAnsi="Times New Roman" w:cs="Times New Roman"/>
                <w:sz w:val="16"/>
              </w:rPr>
            </w:pPr>
            <w:r w:rsidRPr="00AF780D">
              <w:rPr>
                <w:rFonts w:ascii="Times New Roman" w:hAnsi="Times New Roman" w:cs="Times New Roman"/>
                <w:spacing w:val="-5"/>
                <w:w w:val="95"/>
                <w:sz w:val="16"/>
              </w:rPr>
              <w:t>1.0</w:t>
            </w:r>
          </w:p>
        </w:tc>
      </w:tr>
      <w:tr w:rsidR="004E4F4F" w:rsidRPr="00AF780D" w14:paraId="0AF0D717" w14:textId="77777777">
        <w:trPr>
          <w:trHeight w:val="190"/>
        </w:trPr>
        <w:tc>
          <w:tcPr>
            <w:tcW w:w="2121" w:type="dxa"/>
            <w:tcBorders>
              <w:top w:val="nil"/>
              <w:bottom w:val="nil"/>
            </w:tcBorders>
          </w:tcPr>
          <w:p w14:paraId="1A5B4BED"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Support</w:t>
            </w:r>
            <w:r w:rsidRPr="00AF780D">
              <w:rPr>
                <w:rFonts w:ascii="Times New Roman" w:hAnsi="Times New Roman" w:cs="Times New Roman"/>
                <w:sz w:val="16"/>
              </w:rPr>
              <w:t xml:space="preserve"> </w:t>
            </w:r>
            <w:r w:rsidRPr="00AF780D">
              <w:rPr>
                <w:rFonts w:ascii="Times New Roman" w:hAnsi="Times New Roman" w:cs="Times New Roman"/>
                <w:spacing w:val="-4"/>
                <w:sz w:val="16"/>
              </w:rPr>
              <w:t>Vector</w:t>
            </w:r>
            <w:r w:rsidRPr="00AF780D">
              <w:rPr>
                <w:rFonts w:ascii="Times New Roman" w:hAnsi="Times New Roman" w:cs="Times New Roman"/>
                <w:sz w:val="16"/>
              </w:rPr>
              <w:t xml:space="preserve"> </w:t>
            </w:r>
            <w:r w:rsidRPr="00AF780D">
              <w:rPr>
                <w:rFonts w:ascii="Times New Roman" w:hAnsi="Times New Roman" w:cs="Times New Roman"/>
                <w:spacing w:val="-4"/>
                <w:sz w:val="16"/>
              </w:rPr>
              <w:t>Machine</w:t>
            </w:r>
          </w:p>
        </w:tc>
        <w:tc>
          <w:tcPr>
            <w:tcW w:w="1721" w:type="dxa"/>
            <w:tcBorders>
              <w:top w:val="nil"/>
              <w:bottom w:val="nil"/>
            </w:tcBorders>
          </w:tcPr>
          <w:p w14:paraId="3B7C937F"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2"/>
                <w:sz w:val="16"/>
              </w:rPr>
              <w:t>Kernel</w:t>
            </w:r>
          </w:p>
        </w:tc>
        <w:tc>
          <w:tcPr>
            <w:tcW w:w="717" w:type="dxa"/>
            <w:tcBorders>
              <w:top w:val="nil"/>
              <w:bottom w:val="nil"/>
            </w:tcBorders>
          </w:tcPr>
          <w:p w14:paraId="35334528"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5"/>
                <w:w w:val="105"/>
                <w:sz w:val="16"/>
              </w:rPr>
              <w:t>RBF</w:t>
            </w:r>
          </w:p>
        </w:tc>
      </w:tr>
      <w:tr w:rsidR="004E4F4F" w:rsidRPr="00AF780D" w14:paraId="6EFAC838" w14:textId="77777777">
        <w:trPr>
          <w:trHeight w:val="190"/>
        </w:trPr>
        <w:tc>
          <w:tcPr>
            <w:tcW w:w="2121" w:type="dxa"/>
            <w:tcBorders>
              <w:top w:val="nil"/>
              <w:bottom w:val="nil"/>
            </w:tcBorders>
          </w:tcPr>
          <w:p w14:paraId="547852BD" w14:textId="77777777" w:rsidR="004E4F4F" w:rsidRPr="00AF780D" w:rsidRDefault="004E4F4F">
            <w:pPr>
              <w:pStyle w:val="TableParagraph"/>
              <w:spacing w:line="240" w:lineRule="auto"/>
              <w:ind w:left="0"/>
              <w:rPr>
                <w:rFonts w:ascii="Times New Roman" w:hAnsi="Times New Roman" w:cs="Times New Roman"/>
                <w:sz w:val="12"/>
              </w:rPr>
            </w:pPr>
          </w:p>
        </w:tc>
        <w:tc>
          <w:tcPr>
            <w:tcW w:w="1721" w:type="dxa"/>
            <w:tcBorders>
              <w:top w:val="nil"/>
              <w:bottom w:val="nil"/>
            </w:tcBorders>
          </w:tcPr>
          <w:p w14:paraId="270AFE25"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10"/>
                <w:w w:val="105"/>
                <w:sz w:val="16"/>
              </w:rPr>
              <w:t>C</w:t>
            </w:r>
          </w:p>
        </w:tc>
        <w:tc>
          <w:tcPr>
            <w:tcW w:w="717" w:type="dxa"/>
            <w:tcBorders>
              <w:top w:val="nil"/>
              <w:bottom w:val="nil"/>
            </w:tcBorders>
          </w:tcPr>
          <w:p w14:paraId="6BC490FA"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5"/>
                <w:w w:val="95"/>
                <w:sz w:val="16"/>
              </w:rPr>
              <w:t>1.0</w:t>
            </w:r>
          </w:p>
        </w:tc>
      </w:tr>
      <w:tr w:rsidR="004E4F4F" w:rsidRPr="00AF780D" w14:paraId="70846497" w14:textId="77777777">
        <w:trPr>
          <w:trHeight w:val="190"/>
        </w:trPr>
        <w:tc>
          <w:tcPr>
            <w:tcW w:w="2121" w:type="dxa"/>
            <w:tcBorders>
              <w:top w:val="nil"/>
              <w:bottom w:val="nil"/>
            </w:tcBorders>
          </w:tcPr>
          <w:p w14:paraId="25E000DC"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 xml:space="preserve">Random </w:t>
            </w:r>
            <w:r w:rsidRPr="00AF780D">
              <w:rPr>
                <w:rFonts w:ascii="Times New Roman" w:hAnsi="Times New Roman" w:cs="Times New Roman"/>
                <w:spacing w:val="-2"/>
                <w:sz w:val="16"/>
              </w:rPr>
              <w:t>Forest</w:t>
            </w:r>
          </w:p>
        </w:tc>
        <w:tc>
          <w:tcPr>
            <w:tcW w:w="1721" w:type="dxa"/>
            <w:tcBorders>
              <w:top w:val="nil"/>
              <w:bottom w:val="nil"/>
            </w:tcBorders>
          </w:tcPr>
          <w:p w14:paraId="1D8DBCC9"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2"/>
                <w:sz w:val="16"/>
              </w:rPr>
              <w:t>Number</w:t>
            </w:r>
            <w:r w:rsidRPr="00AF780D">
              <w:rPr>
                <w:rFonts w:ascii="Times New Roman" w:hAnsi="Times New Roman" w:cs="Times New Roman"/>
                <w:spacing w:val="-10"/>
                <w:sz w:val="16"/>
              </w:rPr>
              <w:t xml:space="preserve"> </w:t>
            </w:r>
            <w:r w:rsidRPr="00AF780D">
              <w:rPr>
                <w:rFonts w:ascii="Times New Roman" w:hAnsi="Times New Roman" w:cs="Times New Roman"/>
                <w:spacing w:val="-2"/>
                <w:sz w:val="16"/>
              </w:rPr>
              <w:t>of</w:t>
            </w:r>
            <w:r w:rsidRPr="00AF780D">
              <w:rPr>
                <w:rFonts w:ascii="Times New Roman" w:hAnsi="Times New Roman" w:cs="Times New Roman"/>
                <w:spacing w:val="-10"/>
                <w:sz w:val="16"/>
              </w:rPr>
              <w:t xml:space="preserve"> </w:t>
            </w:r>
            <w:r w:rsidRPr="00AF780D">
              <w:rPr>
                <w:rFonts w:ascii="Times New Roman" w:hAnsi="Times New Roman" w:cs="Times New Roman"/>
                <w:spacing w:val="-2"/>
                <w:sz w:val="16"/>
              </w:rPr>
              <w:t>Trees</w:t>
            </w:r>
          </w:p>
        </w:tc>
        <w:tc>
          <w:tcPr>
            <w:tcW w:w="717" w:type="dxa"/>
            <w:tcBorders>
              <w:top w:val="nil"/>
              <w:bottom w:val="nil"/>
            </w:tcBorders>
          </w:tcPr>
          <w:p w14:paraId="61901BB9"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5"/>
                <w:w w:val="95"/>
                <w:sz w:val="16"/>
              </w:rPr>
              <w:t>100</w:t>
            </w:r>
          </w:p>
        </w:tc>
      </w:tr>
      <w:tr w:rsidR="004E4F4F" w:rsidRPr="00AF780D" w14:paraId="08B7C932" w14:textId="77777777">
        <w:trPr>
          <w:trHeight w:val="190"/>
        </w:trPr>
        <w:tc>
          <w:tcPr>
            <w:tcW w:w="2121" w:type="dxa"/>
            <w:tcBorders>
              <w:top w:val="nil"/>
              <w:bottom w:val="nil"/>
            </w:tcBorders>
          </w:tcPr>
          <w:p w14:paraId="2213F3A3" w14:textId="77777777" w:rsidR="004E4F4F" w:rsidRPr="00AF780D" w:rsidRDefault="004E4F4F">
            <w:pPr>
              <w:pStyle w:val="TableParagraph"/>
              <w:spacing w:line="240" w:lineRule="auto"/>
              <w:ind w:left="0"/>
              <w:rPr>
                <w:rFonts w:ascii="Times New Roman" w:hAnsi="Times New Roman" w:cs="Times New Roman"/>
                <w:sz w:val="12"/>
              </w:rPr>
            </w:pPr>
          </w:p>
        </w:tc>
        <w:tc>
          <w:tcPr>
            <w:tcW w:w="1721" w:type="dxa"/>
            <w:tcBorders>
              <w:top w:val="nil"/>
              <w:bottom w:val="nil"/>
            </w:tcBorders>
          </w:tcPr>
          <w:p w14:paraId="72767493"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z w:val="16"/>
              </w:rPr>
              <w:t>Max</w:t>
            </w:r>
            <w:r w:rsidRPr="00AF780D">
              <w:rPr>
                <w:rFonts w:ascii="Times New Roman" w:hAnsi="Times New Roman" w:cs="Times New Roman"/>
                <w:spacing w:val="1"/>
                <w:sz w:val="16"/>
              </w:rPr>
              <w:t xml:space="preserve"> </w:t>
            </w:r>
            <w:r w:rsidRPr="00AF780D">
              <w:rPr>
                <w:rFonts w:ascii="Times New Roman" w:hAnsi="Times New Roman" w:cs="Times New Roman"/>
                <w:spacing w:val="-2"/>
                <w:sz w:val="16"/>
              </w:rPr>
              <w:t>Depth</w:t>
            </w:r>
          </w:p>
        </w:tc>
        <w:tc>
          <w:tcPr>
            <w:tcW w:w="717" w:type="dxa"/>
            <w:tcBorders>
              <w:top w:val="nil"/>
              <w:bottom w:val="nil"/>
            </w:tcBorders>
          </w:tcPr>
          <w:p w14:paraId="45632CBB"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None</w:t>
            </w:r>
          </w:p>
        </w:tc>
      </w:tr>
      <w:tr w:rsidR="004E4F4F" w:rsidRPr="00AF780D" w14:paraId="37CAC1D6" w14:textId="77777777">
        <w:trPr>
          <w:trHeight w:val="190"/>
        </w:trPr>
        <w:tc>
          <w:tcPr>
            <w:tcW w:w="2121" w:type="dxa"/>
            <w:tcBorders>
              <w:top w:val="nil"/>
              <w:bottom w:val="nil"/>
            </w:tcBorders>
          </w:tcPr>
          <w:p w14:paraId="0DAE2CAE"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2"/>
                <w:sz w:val="16"/>
              </w:rPr>
              <w:t>Artificial</w:t>
            </w:r>
            <w:r w:rsidRPr="00AF780D">
              <w:rPr>
                <w:rFonts w:ascii="Times New Roman" w:hAnsi="Times New Roman" w:cs="Times New Roman"/>
                <w:spacing w:val="2"/>
                <w:sz w:val="16"/>
              </w:rPr>
              <w:t xml:space="preserve"> </w:t>
            </w:r>
            <w:r w:rsidRPr="00AF780D">
              <w:rPr>
                <w:rFonts w:ascii="Times New Roman" w:hAnsi="Times New Roman" w:cs="Times New Roman"/>
                <w:spacing w:val="-2"/>
                <w:sz w:val="16"/>
              </w:rPr>
              <w:t>Neural</w:t>
            </w:r>
            <w:r w:rsidRPr="00AF780D">
              <w:rPr>
                <w:rFonts w:ascii="Times New Roman" w:hAnsi="Times New Roman" w:cs="Times New Roman"/>
                <w:spacing w:val="2"/>
                <w:sz w:val="16"/>
              </w:rPr>
              <w:t xml:space="preserve"> </w:t>
            </w:r>
            <w:r w:rsidRPr="00AF780D">
              <w:rPr>
                <w:rFonts w:ascii="Times New Roman" w:hAnsi="Times New Roman" w:cs="Times New Roman"/>
                <w:spacing w:val="-2"/>
                <w:sz w:val="16"/>
              </w:rPr>
              <w:t>Network</w:t>
            </w:r>
          </w:p>
        </w:tc>
        <w:tc>
          <w:tcPr>
            <w:tcW w:w="1721" w:type="dxa"/>
            <w:tcBorders>
              <w:top w:val="nil"/>
              <w:bottom w:val="nil"/>
            </w:tcBorders>
          </w:tcPr>
          <w:p w14:paraId="6DF4B473"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Learning</w:t>
            </w:r>
            <w:r w:rsidRPr="00AF780D">
              <w:rPr>
                <w:rFonts w:ascii="Times New Roman" w:hAnsi="Times New Roman" w:cs="Times New Roman"/>
                <w:spacing w:val="-5"/>
                <w:sz w:val="16"/>
              </w:rPr>
              <w:t xml:space="preserve"> </w:t>
            </w:r>
            <w:r w:rsidRPr="00AF780D">
              <w:rPr>
                <w:rFonts w:ascii="Times New Roman" w:hAnsi="Times New Roman" w:cs="Times New Roman"/>
                <w:spacing w:val="-4"/>
                <w:sz w:val="16"/>
              </w:rPr>
              <w:t>Rate</w:t>
            </w:r>
          </w:p>
        </w:tc>
        <w:tc>
          <w:tcPr>
            <w:tcW w:w="717" w:type="dxa"/>
            <w:tcBorders>
              <w:top w:val="nil"/>
              <w:bottom w:val="nil"/>
            </w:tcBorders>
          </w:tcPr>
          <w:p w14:paraId="5FBB842E"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2"/>
                <w:w w:val="95"/>
                <w:sz w:val="16"/>
              </w:rPr>
              <w:t>0.001</w:t>
            </w:r>
          </w:p>
        </w:tc>
      </w:tr>
      <w:tr w:rsidR="004E4F4F" w:rsidRPr="00AF780D" w14:paraId="52F54DF5" w14:textId="77777777">
        <w:trPr>
          <w:trHeight w:val="190"/>
        </w:trPr>
        <w:tc>
          <w:tcPr>
            <w:tcW w:w="2121" w:type="dxa"/>
            <w:tcBorders>
              <w:top w:val="nil"/>
              <w:bottom w:val="nil"/>
            </w:tcBorders>
          </w:tcPr>
          <w:p w14:paraId="787B0282" w14:textId="77777777" w:rsidR="004E4F4F" w:rsidRPr="00AF780D" w:rsidRDefault="004E4F4F">
            <w:pPr>
              <w:pStyle w:val="TableParagraph"/>
              <w:spacing w:line="240" w:lineRule="auto"/>
              <w:ind w:left="0"/>
              <w:rPr>
                <w:rFonts w:ascii="Times New Roman" w:hAnsi="Times New Roman" w:cs="Times New Roman"/>
                <w:sz w:val="12"/>
              </w:rPr>
            </w:pPr>
          </w:p>
        </w:tc>
        <w:tc>
          <w:tcPr>
            <w:tcW w:w="1721" w:type="dxa"/>
            <w:tcBorders>
              <w:top w:val="nil"/>
              <w:bottom w:val="nil"/>
            </w:tcBorders>
          </w:tcPr>
          <w:p w14:paraId="221C3847"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2"/>
                <w:sz w:val="16"/>
              </w:rPr>
              <w:t>Epochs</w:t>
            </w:r>
          </w:p>
        </w:tc>
        <w:tc>
          <w:tcPr>
            <w:tcW w:w="717" w:type="dxa"/>
            <w:tcBorders>
              <w:top w:val="nil"/>
              <w:bottom w:val="nil"/>
            </w:tcBorders>
          </w:tcPr>
          <w:p w14:paraId="2FA7C9CB"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5"/>
                <w:w w:val="95"/>
                <w:sz w:val="16"/>
              </w:rPr>
              <w:t>100</w:t>
            </w:r>
          </w:p>
        </w:tc>
      </w:tr>
      <w:tr w:rsidR="004E4F4F" w:rsidRPr="00AF780D" w14:paraId="639E68C3" w14:textId="77777777">
        <w:trPr>
          <w:trHeight w:val="190"/>
        </w:trPr>
        <w:tc>
          <w:tcPr>
            <w:tcW w:w="2121" w:type="dxa"/>
            <w:tcBorders>
              <w:top w:val="nil"/>
            </w:tcBorders>
          </w:tcPr>
          <w:p w14:paraId="27BC8859" w14:textId="77777777" w:rsidR="004E4F4F" w:rsidRPr="00AF780D" w:rsidRDefault="004E4F4F">
            <w:pPr>
              <w:pStyle w:val="TableParagraph"/>
              <w:spacing w:line="240" w:lineRule="auto"/>
              <w:ind w:left="0"/>
              <w:rPr>
                <w:rFonts w:ascii="Times New Roman" w:hAnsi="Times New Roman" w:cs="Times New Roman"/>
                <w:sz w:val="12"/>
              </w:rPr>
            </w:pPr>
          </w:p>
        </w:tc>
        <w:tc>
          <w:tcPr>
            <w:tcW w:w="1721" w:type="dxa"/>
            <w:tcBorders>
              <w:top w:val="nil"/>
            </w:tcBorders>
          </w:tcPr>
          <w:p w14:paraId="06C777BB" w14:textId="77777777" w:rsidR="004E4F4F" w:rsidRPr="00AF780D" w:rsidRDefault="00000000">
            <w:pPr>
              <w:pStyle w:val="TableParagraph"/>
              <w:spacing w:line="171" w:lineRule="exact"/>
              <w:rPr>
                <w:rFonts w:ascii="Times New Roman" w:hAnsi="Times New Roman" w:cs="Times New Roman"/>
                <w:sz w:val="16"/>
              </w:rPr>
            </w:pPr>
            <w:r w:rsidRPr="00AF780D">
              <w:rPr>
                <w:rFonts w:ascii="Times New Roman" w:hAnsi="Times New Roman" w:cs="Times New Roman"/>
                <w:spacing w:val="-4"/>
                <w:sz w:val="16"/>
              </w:rPr>
              <w:t>Batch</w:t>
            </w:r>
            <w:r w:rsidRPr="00AF780D">
              <w:rPr>
                <w:rFonts w:ascii="Times New Roman" w:hAnsi="Times New Roman" w:cs="Times New Roman"/>
                <w:spacing w:val="-3"/>
                <w:sz w:val="16"/>
              </w:rPr>
              <w:t xml:space="preserve"> </w:t>
            </w:r>
            <w:r w:rsidRPr="00AF780D">
              <w:rPr>
                <w:rFonts w:ascii="Times New Roman" w:hAnsi="Times New Roman" w:cs="Times New Roman"/>
                <w:spacing w:val="-4"/>
                <w:sz w:val="16"/>
              </w:rPr>
              <w:t>Size</w:t>
            </w:r>
          </w:p>
        </w:tc>
        <w:tc>
          <w:tcPr>
            <w:tcW w:w="717" w:type="dxa"/>
            <w:tcBorders>
              <w:top w:val="nil"/>
            </w:tcBorders>
          </w:tcPr>
          <w:p w14:paraId="2D48F9A8" w14:textId="77777777" w:rsidR="004E4F4F" w:rsidRPr="00AF780D" w:rsidRDefault="00000000">
            <w:pPr>
              <w:pStyle w:val="TableParagraph"/>
              <w:spacing w:line="171" w:lineRule="exact"/>
              <w:rPr>
                <w:rFonts w:ascii="Times New Roman" w:hAnsi="Times New Roman" w:cs="Times New Roman"/>
                <w:sz w:val="16"/>
              </w:rPr>
            </w:pPr>
            <w:r w:rsidRPr="00AF780D">
              <w:rPr>
                <w:rFonts w:ascii="Times New Roman" w:hAnsi="Times New Roman" w:cs="Times New Roman"/>
                <w:spacing w:val="-5"/>
                <w:w w:val="95"/>
                <w:sz w:val="16"/>
              </w:rPr>
              <w:t>32</w:t>
            </w:r>
          </w:p>
        </w:tc>
      </w:tr>
    </w:tbl>
    <w:p w14:paraId="4F25ECA9" w14:textId="77777777" w:rsidR="004E4F4F" w:rsidRPr="00AF780D" w:rsidRDefault="004E4F4F">
      <w:pPr>
        <w:pStyle w:val="TableParagraph"/>
        <w:spacing w:line="171" w:lineRule="exact"/>
        <w:rPr>
          <w:rFonts w:ascii="Times New Roman" w:hAnsi="Times New Roman" w:cs="Times New Roman"/>
          <w:sz w:val="16"/>
        </w:rPr>
        <w:sectPr w:rsidR="004E4F4F" w:rsidRPr="00AF780D">
          <w:pgSz w:w="11910" w:h="16840"/>
          <w:pgMar w:top="1120" w:right="992" w:bottom="700" w:left="1133" w:header="0" w:footer="516" w:gutter="0"/>
          <w:cols w:space="720"/>
        </w:sectPr>
      </w:pPr>
    </w:p>
    <w:p w14:paraId="7CF4F7D7" w14:textId="77777777" w:rsidR="004E4F4F" w:rsidRPr="00AF780D" w:rsidRDefault="00000000">
      <w:pPr>
        <w:pStyle w:val="Heading2"/>
        <w:numPr>
          <w:ilvl w:val="1"/>
          <w:numId w:val="4"/>
        </w:numPr>
        <w:tabs>
          <w:tab w:val="left" w:pos="477"/>
        </w:tabs>
        <w:spacing w:before="35"/>
        <w:ind w:left="477" w:hanging="477"/>
        <w:rPr>
          <w:rFonts w:ascii="Times New Roman" w:hAnsi="Times New Roman" w:cs="Times New Roman"/>
        </w:rPr>
      </w:pPr>
      <w:bookmarkStart w:id="45" w:name="Data_Augmentation_and_Regularization_Tec"/>
      <w:bookmarkEnd w:id="45"/>
      <w:r w:rsidRPr="00AF780D">
        <w:rPr>
          <w:rFonts w:ascii="Times New Roman" w:hAnsi="Times New Roman" w:cs="Times New Roman"/>
          <w:spacing w:val="-6"/>
        </w:rPr>
        <w:lastRenderedPageBreak/>
        <w:t>Data</w:t>
      </w:r>
      <w:r w:rsidRPr="00AF780D">
        <w:rPr>
          <w:rFonts w:ascii="Times New Roman" w:hAnsi="Times New Roman" w:cs="Times New Roman"/>
          <w:spacing w:val="6"/>
        </w:rPr>
        <w:t xml:space="preserve"> </w:t>
      </w:r>
      <w:r w:rsidRPr="00AF780D">
        <w:rPr>
          <w:rFonts w:ascii="Times New Roman" w:hAnsi="Times New Roman" w:cs="Times New Roman"/>
          <w:spacing w:val="-6"/>
        </w:rPr>
        <w:t>Augmentation</w:t>
      </w:r>
      <w:r w:rsidRPr="00AF780D">
        <w:rPr>
          <w:rFonts w:ascii="Times New Roman" w:hAnsi="Times New Roman" w:cs="Times New Roman"/>
          <w:spacing w:val="6"/>
        </w:rPr>
        <w:t xml:space="preserve"> </w:t>
      </w:r>
      <w:r w:rsidRPr="00AF780D">
        <w:rPr>
          <w:rFonts w:ascii="Times New Roman" w:hAnsi="Times New Roman" w:cs="Times New Roman"/>
          <w:spacing w:val="-6"/>
        </w:rPr>
        <w:t>and</w:t>
      </w:r>
      <w:r w:rsidRPr="00AF780D">
        <w:rPr>
          <w:rFonts w:ascii="Times New Roman" w:hAnsi="Times New Roman" w:cs="Times New Roman"/>
          <w:spacing w:val="6"/>
        </w:rPr>
        <w:t xml:space="preserve"> </w:t>
      </w:r>
      <w:r w:rsidRPr="00AF780D">
        <w:rPr>
          <w:rFonts w:ascii="Times New Roman" w:hAnsi="Times New Roman" w:cs="Times New Roman"/>
          <w:spacing w:val="-6"/>
        </w:rPr>
        <w:t>Regularization</w:t>
      </w:r>
      <w:r w:rsidRPr="00AF780D">
        <w:rPr>
          <w:rFonts w:ascii="Times New Roman" w:hAnsi="Times New Roman" w:cs="Times New Roman"/>
          <w:spacing w:val="6"/>
        </w:rPr>
        <w:t xml:space="preserve"> </w:t>
      </w:r>
      <w:r w:rsidRPr="00AF780D">
        <w:rPr>
          <w:rFonts w:ascii="Times New Roman" w:hAnsi="Times New Roman" w:cs="Times New Roman"/>
          <w:spacing w:val="-6"/>
        </w:rPr>
        <w:t>Techniques:</w:t>
      </w:r>
    </w:p>
    <w:p w14:paraId="5CD4FB40" w14:textId="77777777" w:rsidR="004E4F4F" w:rsidRPr="00AF780D" w:rsidRDefault="00000000">
      <w:pPr>
        <w:pStyle w:val="BodyText"/>
        <w:spacing w:before="120" w:line="249" w:lineRule="auto"/>
        <w:ind w:right="480"/>
        <w:jc w:val="both"/>
      </w:pPr>
      <w:r w:rsidRPr="00AF780D">
        <w:rPr>
          <w:w w:val="105"/>
        </w:rPr>
        <w:t>Several methods of augmentation and regularization are applied to training to enhance robustness of the</w:t>
      </w:r>
      <w:r w:rsidRPr="00AF780D">
        <w:rPr>
          <w:spacing w:val="80"/>
          <w:w w:val="105"/>
        </w:rPr>
        <w:t xml:space="preserve"> </w:t>
      </w:r>
      <w:r w:rsidRPr="00AF780D">
        <w:rPr>
          <w:w w:val="105"/>
        </w:rPr>
        <w:t>model and improve generalization:</w:t>
      </w:r>
    </w:p>
    <w:p w14:paraId="71B7A1BC" w14:textId="77777777" w:rsidR="004E4F4F" w:rsidRPr="00AF780D" w:rsidRDefault="00000000">
      <w:pPr>
        <w:pStyle w:val="ListParagraph"/>
        <w:numPr>
          <w:ilvl w:val="0"/>
          <w:numId w:val="2"/>
        </w:numPr>
        <w:tabs>
          <w:tab w:val="left" w:pos="253"/>
          <w:tab w:val="left" w:pos="255"/>
        </w:tabs>
        <w:spacing w:before="121" w:line="249" w:lineRule="auto"/>
        <w:ind w:right="480"/>
        <w:jc w:val="both"/>
        <w:rPr>
          <w:sz w:val="20"/>
        </w:rPr>
      </w:pPr>
      <w:r w:rsidRPr="00AF780D">
        <w:rPr>
          <w:w w:val="110"/>
          <w:sz w:val="20"/>
        </w:rPr>
        <w:t xml:space="preserve">Data Augmentation: Techniques used in synthesizing the artificial data SMOTE (Synthetic Minority </w:t>
      </w:r>
      <w:r w:rsidRPr="00AF780D">
        <w:rPr>
          <w:sz w:val="20"/>
        </w:rPr>
        <w:t>Over-sampling</w:t>
      </w:r>
      <w:r w:rsidRPr="00AF780D">
        <w:rPr>
          <w:spacing w:val="32"/>
          <w:sz w:val="20"/>
        </w:rPr>
        <w:t xml:space="preserve"> </w:t>
      </w:r>
      <w:r w:rsidRPr="00AF780D">
        <w:rPr>
          <w:sz w:val="20"/>
        </w:rPr>
        <w:t>Technique)</w:t>
      </w:r>
      <w:r w:rsidRPr="00AF780D">
        <w:rPr>
          <w:spacing w:val="32"/>
          <w:sz w:val="20"/>
        </w:rPr>
        <w:t xml:space="preserve"> </w:t>
      </w:r>
      <w:r w:rsidRPr="00AF780D">
        <w:rPr>
          <w:sz w:val="20"/>
        </w:rPr>
        <w:t>or</w:t>
      </w:r>
      <w:r w:rsidRPr="00AF780D">
        <w:rPr>
          <w:spacing w:val="32"/>
          <w:sz w:val="20"/>
        </w:rPr>
        <w:t xml:space="preserve"> </w:t>
      </w:r>
      <w:r w:rsidRPr="00AF780D">
        <w:rPr>
          <w:sz w:val="20"/>
        </w:rPr>
        <w:t>other</w:t>
      </w:r>
      <w:r w:rsidRPr="00AF780D">
        <w:rPr>
          <w:spacing w:val="32"/>
          <w:sz w:val="20"/>
        </w:rPr>
        <w:t xml:space="preserve"> </w:t>
      </w:r>
      <w:proofErr w:type="gramStart"/>
      <w:r w:rsidRPr="00AF780D">
        <w:rPr>
          <w:sz w:val="20"/>
        </w:rPr>
        <w:t>techniques</w:t>
      </w:r>
      <w:proofErr w:type="gramEnd"/>
      <w:r w:rsidRPr="00AF780D">
        <w:rPr>
          <w:spacing w:val="32"/>
          <w:sz w:val="20"/>
        </w:rPr>
        <w:t xml:space="preserve"> </w:t>
      </w:r>
      <w:r w:rsidRPr="00AF780D">
        <w:rPr>
          <w:sz w:val="20"/>
        </w:rPr>
        <w:t>correct</w:t>
      </w:r>
      <w:r w:rsidRPr="00AF780D">
        <w:rPr>
          <w:spacing w:val="32"/>
          <w:sz w:val="20"/>
        </w:rPr>
        <w:t xml:space="preserve"> </w:t>
      </w:r>
      <w:r w:rsidRPr="00AF780D">
        <w:rPr>
          <w:sz w:val="20"/>
        </w:rPr>
        <w:t>the</w:t>
      </w:r>
      <w:r w:rsidRPr="00AF780D">
        <w:rPr>
          <w:spacing w:val="32"/>
          <w:sz w:val="20"/>
        </w:rPr>
        <w:t xml:space="preserve"> </w:t>
      </w:r>
      <w:r w:rsidRPr="00AF780D">
        <w:rPr>
          <w:sz w:val="20"/>
        </w:rPr>
        <w:t>class</w:t>
      </w:r>
      <w:r w:rsidRPr="00AF780D">
        <w:rPr>
          <w:spacing w:val="32"/>
          <w:sz w:val="20"/>
        </w:rPr>
        <w:t xml:space="preserve"> </w:t>
      </w:r>
      <w:r w:rsidRPr="00AF780D">
        <w:rPr>
          <w:sz w:val="20"/>
        </w:rPr>
        <w:t>imbalance</w:t>
      </w:r>
      <w:r w:rsidRPr="00AF780D">
        <w:rPr>
          <w:spacing w:val="32"/>
          <w:sz w:val="20"/>
        </w:rPr>
        <w:t xml:space="preserve"> </w:t>
      </w:r>
      <w:r w:rsidRPr="00AF780D">
        <w:rPr>
          <w:sz w:val="20"/>
        </w:rPr>
        <w:t>so</w:t>
      </w:r>
      <w:r w:rsidRPr="00AF780D">
        <w:rPr>
          <w:spacing w:val="32"/>
          <w:sz w:val="20"/>
        </w:rPr>
        <w:t xml:space="preserve"> </w:t>
      </w:r>
      <w:r w:rsidRPr="00AF780D">
        <w:rPr>
          <w:sz w:val="20"/>
        </w:rPr>
        <w:t>that</w:t>
      </w:r>
      <w:r w:rsidRPr="00AF780D">
        <w:rPr>
          <w:spacing w:val="32"/>
          <w:sz w:val="20"/>
        </w:rPr>
        <w:t xml:space="preserve"> </w:t>
      </w:r>
      <w:r w:rsidRPr="00AF780D">
        <w:rPr>
          <w:sz w:val="20"/>
        </w:rPr>
        <w:t>there</w:t>
      </w:r>
      <w:r w:rsidRPr="00AF780D">
        <w:rPr>
          <w:spacing w:val="32"/>
          <w:sz w:val="20"/>
        </w:rPr>
        <w:t xml:space="preserve"> </w:t>
      </w:r>
      <w:r w:rsidRPr="00AF780D">
        <w:rPr>
          <w:sz w:val="20"/>
        </w:rPr>
        <w:t>will</w:t>
      </w:r>
      <w:r w:rsidRPr="00AF780D">
        <w:rPr>
          <w:spacing w:val="32"/>
          <w:sz w:val="20"/>
        </w:rPr>
        <w:t xml:space="preserve"> </w:t>
      </w:r>
      <w:r w:rsidRPr="00AF780D">
        <w:rPr>
          <w:sz w:val="20"/>
        </w:rPr>
        <w:t>be</w:t>
      </w:r>
      <w:r w:rsidRPr="00AF780D">
        <w:rPr>
          <w:spacing w:val="32"/>
          <w:sz w:val="20"/>
        </w:rPr>
        <w:t xml:space="preserve"> </w:t>
      </w:r>
      <w:r w:rsidRPr="00AF780D">
        <w:rPr>
          <w:sz w:val="20"/>
        </w:rPr>
        <w:t>an</w:t>
      </w:r>
      <w:r w:rsidRPr="00AF780D">
        <w:rPr>
          <w:spacing w:val="32"/>
          <w:sz w:val="20"/>
        </w:rPr>
        <w:t xml:space="preserve"> </w:t>
      </w:r>
      <w:r w:rsidRPr="00AF780D">
        <w:rPr>
          <w:sz w:val="20"/>
        </w:rPr>
        <w:t xml:space="preserve">increase </w:t>
      </w:r>
      <w:r w:rsidRPr="00AF780D">
        <w:rPr>
          <w:w w:val="110"/>
          <w:sz w:val="20"/>
        </w:rPr>
        <w:t>in instances of underrepresented miRNA-disease associations.</w:t>
      </w:r>
    </w:p>
    <w:p w14:paraId="2CC4A12F" w14:textId="77777777" w:rsidR="004E4F4F" w:rsidRPr="00AF780D" w:rsidRDefault="00000000">
      <w:pPr>
        <w:pStyle w:val="ListParagraph"/>
        <w:numPr>
          <w:ilvl w:val="0"/>
          <w:numId w:val="2"/>
        </w:numPr>
        <w:tabs>
          <w:tab w:val="left" w:pos="253"/>
        </w:tabs>
        <w:spacing w:before="3"/>
        <w:ind w:left="253" w:hanging="253"/>
        <w:jc w:val="both"/>
        <w:rPr>
          <w:sz w:val="20"/>
        </w:rPr>
      </w:pPr>
      <w:r w:rsidRPr="00AF780D">
        <w:rPr>
          <w:w w:val="105"/>
          <w:sz w:val="20"/>
        </w:rPr>
        <w:t>Regularization:</w:t>
      </w:r>
      <w:r w:rsidRPr="00AF780D">
        <w:rPr>
          <w:spacing w:val="19"/>
          <w:w w:val="105"/>
          <w:sz w:val="20"/>
        </w:rPr>
        <w:t xml:space="preserve"> </w:t>
      </w:r>
      <w:r w:rsidRPr="00AF780D">
        <w:rPr>
          <w:w w:val="105"/>
          <w:sz w:val="20"/>
        </w:rPr>
        <w:t>Common</w:t>
      </w:r>
      <w:r w:rsidRPr="00AF780D">
        <w:rPr>
          <w:spacing w:val="19"/>
          <w:w w:val="105"/>
          <w:sz w:val="20"/>
        </w:rPr>
        <w:t xml:space="preserve"> </w:t>
      </w:r>
      <w:r w:rsidRPr="00AF780D">
        <w:rPr>
          <w:w w:val="105"/>
          <w:sz w:val="20"/>
        </w:rPr>
        <w:t>regularization</w:t>
      </w:r>
      <w:r w:rsidRPr="00AF780D">
        <w:rPr>
          <w:spacing w:val="20"/>
          <w:w w:val="105"/>
          <w:sz w:val="20"/>
        </w:rPr>
        <w:t xml:space="preserve"> </w:t>
      </w:r>
      <w:r w:rsidRPr="00AF780D">
        <w:rPr>
          <w:w w:val="105"/>
          <w:sz w:val="20"/>
        </w:rPr>
        <w:t>techniques</w:t>
      </w:r>
      <w:r w:rsidRPr="00AF780D">
        <w:rPr>
          <w:spacing w:val="19"/>
          <w:w w:val="105"/>
          <w:sz w:val="20"/>
        </w:rPr>
        <w:t xml:space="preserve"> </w:t>
      </w:r>
      <w:r w:rsidRPr="00AF780D">
        <w:rPr>
          <w:w w:val="105"/>
          <w:sz w:val="20"/>
        </w:rPr>
        <w:t>include</w:t>
      </w:r>
      <w:r w:rsidRPr="00AF780D">
        <w:rPr>
          <w:spacing w:val="19"/>
          <w:w w:val="105"/>
          <w:sz w:val="20"/>
        </w:rPr>
        <w:t xml:space="preserve"> </w:t>
      </w:r>
      <w:r w:rsidRPr="00AF780D">
        <w:rPr>
          <w:w w:val="105"/>
          <w:sz w:val="20"/>
        </w:rPr>
        <w:t>L2</w:t>
      </w:r>
      <w:r w:rsidRPr="00AF780D">
        <w:rPr>
          <w:spacing w:val="20"/>
          <w:w w:val="105"/>
          <w:sz w:val="20"/>
        </w:rPr>
        <w:t xml:space="preserve"> </w:t>
      </w:r>
      <w:r w:rsidRPr="00AF780D">
        <w:rPr>
          <w:w w:val="105"/>
          <w:sz w:val="20"/>
        </w:rPr>
        <w:t>for</w:t>
      </w:r>
      <w:r w:rsidRPr="00AF780D">
        <w:rPr>
          <w:spacing w:val="19"/>
          <w:w w:val="105"/>
          <w:sz w:val="20"/>
        </w:rPr>
        <w:t xml:space="preserve"> </w:t>
      </w:r>
      <w:r w:rsidRPr="00AF780D">
        <w:rPr>
          <w:w w:val="105"/>
          <w:sz w:val="20"/>
        </w:rPr>
        <w:t>SVMs</w:t>
      </w:r>
      <w:r w:rsidRPr="00AF780D">
        <w:rPr>
          <w:spacing w:val="19"/>
          <w:w w:val="105"/>
          <w:sz w:val="20"/>
        </w:rPr>
        <w:t xml:space="preserve"> </w:t>
      </w:r>
      <w:r w:rsidRPr="00AF780D">
        <w:rPr>
          <w:w w:val="105"/>
          <w:sz w:val="20"/>
        </w:rPr>
        <w:t>and</w:t>
      </w:r>
      <w:r w:rsidRPr="00AF780D">
        <w:rPr>
          <w:spacing w:val="20"/>
          <w:w w:val="105"/>
          <w:sz w:val="20"/>
        </w:rPr>
        <w:t xml:space="preserve"> </w:t>
      </w:r>
      <w:r w:rsidRPr="00AF780D">
        <w:rPr>
          <w:w w:val="105"/>
          <w:sz w:val="20"/>
        </w:rPr>
        <w:t>dropout</w:t>
      </w:r>
      <w:r w:rsidRPr="00AF780D">
        <w:rPr>
          <w:spacing w:val="19"/>
          <w:w w:val="105"/>
          <w:sz w:val="20"/>
        </w:rPr>
        <w:t xml:space="preserve"> </w:t>
      </w:r>
      <w:r w:rsidRPr="00AF780D">
        <w:rPr>
          <w:w w:val="105"/>
          <w:sz w:val="20"/>
        </w:rPr>
        <w:t>in</w:t>
      </w:r>
      <w:r w:rsidRPr="00AF780D">
        <w:rPr>
          <w:spacing w:val="19"/>
          <w:w w:val="105"/>
          <w:sz w:val="20"/>
        </w:rPr>
        <w:t xml:space="preserve"> </w:t>
      </w:r>
      <w:r w:rsidRPr="00AF780D">
        <w:rPr>
          <w:spacing w:val="-2"/>
          <w:w w:val="105"/>
          <w:sz w:val="20"/>
        </w:rPr>
        <w:t>ANNs.</w:t>
      </w:r>
    </w:p>
    <w:p w14:paraId="0E685388" w14:textId="77777777" w:rsidR="004E4F4F" w:rsidRPr="00AF780D" w:rsidRDefault="00000000">
      <w:pPr>
        <w:pStyle w:val="ListParagraph"/>
        <w:numPr>
          <w:ilvl w:val="0"/>
          <w:numId w:val="2"/>
        </w:numPr>
        <w:tabs>
          <w:tab w:val="left" w:pos="253"/>
          <w:tab w:val="left" w:pos="255"/>
        </w:tabs>
        <w:spacing w:before="10" w:line="249" w:lineRule="auto"/>
        <w:ind w:right="479"/>
        <w:jc w:val="both"/>
        <w:rPr>
          <w:sz w:val="20"/>
        </w:rPr>
      </w:pPr>
      <w:r w:rsidRPr="00AF780D">
        <w:rPr>
          <w:w w:val="105"/>
          <w:sz w:val="20"/>
        </w:rPr>
        <w:t>Cross-Validation: Techniques like k-fold cross-validation are applied to the model so that it would have been</w:t>
      </w:r>
      <w:r w:rsidRPr="00AF780D">
        <w:rPr>
          <w:spacing w:val="39"/>
          <w:w w:val="105"/>
          <w:sz w:val="20"/>
        </w:rPr>
        <w:t xml:space="preserve"> </w:t>
      </w:r>
      <w:r w:rsidRPr="00AF780D">
        <w:rPr>
          <w:w w:val="105"/>
          <w:sz w:val="20"/>
        </w:rPr>
        <w:t>fully</w:t>
      </w:r>
      <w:r w:rsidRPr="00AF780D">
        <w:rPr>
          <w:spacing w:val="39"/>
          <w:w w:val="105"/>
          <w:sz w:val="20"/>
        </w:rPr>
        <w:t xml:space="preserve"> </w:t>
      </w:r>
      <w:r w:rsidRPr="00AF780D">
        <w:rPr>
          <w:w w:val="105"/>
          <w:sz w:val="20"/>
        </w:rPr>
        <w:t>tested</w:t>
      </w:r>
      <w:r w:rsidRPr="00AF780D">
        <w:rPr>
          <w:spacing w:val="39"/>
          <w:w w:val="105"/>
          <w:sz w:val="20"/>
        </w:rPr>
        <w:t xml:space="preserve"> </w:t>
      </w:r>
      <w:r w:rsidRPr="00AF780D">
        <w:rPr>
          <w:w w:val="105"/>
          <w:sz w:val="20"/>
        </w:rPr>
        <w:t>across</w:t>
      </w:r>
      <w:r w:rsidRPr="00AF780D">
        <w:rPr>
          <w:spacing w:val="39"/>
          <w:w w:val="105"/>
          <w:sz w:val="20"/>
        </w:rPr>
        <w:t xml:space="preserve"> </w:t>
      </w:r>
      <w:r w:rsidRPr="00AF780D">
        <w:rPr>
          <w:w w:val="105"/>
          <w:sz w:val="20"/>
        </w:rPr>
        <w:t>all</w:t>
      </w:r>
      <w:r w:rsidRPr="00AF780D">
        <w:rPr>
          <w:spacing w:val="39"/>
          <w:w w:val="105"/>
          <w:sz w:val="20"/>
        </w:rPr>
        <w:t xml:space="preserve"> </w:t>
      </w:r>
      <w:r w:rsidRPr="00AF780D">
        <w:rPr>
          <w:w w:val="105"/>
          <w:sz w:val="20"/>
        </w:rPr>
        <w:t>different</w:t>
      </w:r>
      <w:r w:rsidRPr="00AF780D">
        <w:rPr>
          <w:spacing w:val="39"/>
          <w:w w:val="105"/>
          <w:sz w:val="20"/>
        </w:rPr>
        <w:t xml:space="preserve"> </w:t>
      </w:r>
      <w:r w:rsidRPr="00AF780D">
        <w:rPr>
          <w:w w:val="105"/>
          <w:sz w:val="20"/>
        </w:rPr>
        <w:t>splits</w:t>
      </w:r>
      <w:r w:rsidRPr="00AF780D">
        <w:rPr>
          <w:spacing w:val="39"/>
          <w:w w:val="105"/>
          <w:sz w:val="20"/>
        </w:rPr>
        <w:t xml:space="preserve"> </w:t>
      </w:r>
      <w:r w:rsidRPr="00AF780D">
        <w:rPr>
          <w:w w:val="105"/>
          <w:sz w:val="20"/>
        </w:rPr>
        <w:t>of</w:t>
      </w:r>
      <w:r w:rsidRPr="00AF780D">
        <w:rPr>
          <w:spacing w:val="39"/>
          <w:w w:val="105"/>
          <w:sz w:val="20"/>
        </w:rPr>
        <w:t xml:space="preserve"> </w:t>
      </w:r>
      <w:r w:rsidRPr="00AF780D">
        <w:rPr>
          <w:w w:val="105"/>
          <w:sz w:val="20"/>
        </w:rPr>
        <w:t>the</w:t>
      </w:r>
      <w:r w:rsidRPr="00AF780D">
        <w:rPr>
          <w:spacing w:val="39"/>
          <w:w w:val="105"/>
          <w:sz w:val="20"/>
        </w:rPr>
        <w:t xml:space="preserve"> </w:t>
      </w:r>
      <w:r w:rsidRPr="00AF780D">
        <w:rPr>
          <w:w w:val="105"/>
          <w:sz w:val="20"/>
        </w:rPr>
        <w:t>data.</w:t>
      </w:r>
    </w:p>
    <w:p w14:paraId="53593882" w14:textId="77777777" w:rsidR="004E4F4F" w:rsidRPr="00AF780D" w:rsidRDefault="00000000">
      <w:pPr>
        <w:pStyle w:val="Heading2"/>
        <w:numPr>
          <w:ilvl w:val="1"/>
          <w:numId w:val="4"/>
        </w:numPr>
        <w:tabs>
          <w:tab w:val="left" w:pos="477"/>
        </w:tabs>
        <w:spacing w:before="218"/>
        <w:ind w:left="477" w:hanging="477"/>
        <w:rPr>
          <w:rFonts w:ascii="Times New Roman" w:hAnsi="Times New Roman" w:cs="Times New Roman"/>
        </w:rPr>
      </w:pPr>
      <w:bookmarkStart w:id="46" w:name="Evaluation_Metrics:"/>
      <w:bookmarkEnd w:id="46"/>
      <w:r w:rsidRPr="00AF780D">
        <w:rPr>
          <w:rFonts w:ascii="Times New Roman" w:hAnsi="Times New Roman" w:cs="Times New Roman"/>
          <w:spacing w:val="-7"/>
        </w:rPr>
        <w:t>Evaluation</w:t>
      </w:r>
      <w:r w:rsidRPr="00AF780D">
        <w:rPr>
          <w:rFonts w:ascii="Times New Roman" w:hAnsi="Times New Roman" w:cs="Times New Roman"/>
          <w:spacing w:val="7"/>
        </w:rPr>
        <w:t xml:space="preserve"> </w:t>
      </w:r>
      <w:r w:rsidRPr="00AF780D">
        <w:rPr>
          <w:rFonts w:ascii="Times New Roman" w:hAnsi="Times New Roman" w:cs="Times New Roman"/>
          <w:spacing w:val="-2"/>
        </w:rPr>
        <w:t>Metrics:</w:t>
      </w:r>
    </w:p>
    <w:p w14:paraId="20D9C498" w14:textId="77777777" w:rsidR="004E4F4F" w:rsidRPr="00AF780D" w:rsidRDefault="004E4F4F">
      <w:pPr>
        <w:pStyle w:val="BodyText"/>
        <w:spacing w:before="106"/>
        <w:rPr>
          <w:b/>
          <w:sz w:val="24"/>
        </w:rPr>
      </w:pPr>
    </w:p>
    <w:p w14:paraId="5D57CE3D" w14:textId="77777777" w:rsidR="004E4F4F" w:rsidRPr="00AF780D" w:rsidRDefault="00000000">
      <w:pPr>
        <w:ind w:left="2205"/>
        <w:rPr>
          <w:sz w:val="16"/>
        </w:rPr>
      </w:pPr>
      <w:bookmarkStart w:id="47" w:name="_bookmark3"/>
      <w:bookmarkEnd w:id="47"/>
      <w:r w:rsidRPr="00AF780D">
        <w:rPr>
          <w:b/>
          <w:sz w:val="16"/>
        </w:rPr>
        <w:t>Table</w:t>
      </w:r>
      <w:r w:rsidRPr="00AF780D">
        <w:rPr>
          <w:b/>
          <w:spacing w:val="10"/>
          <w:sz w:val="16"/>
        </w:rPr>
        <w:t xml:space="preserve"> </w:t>
      </w:r>
      <w:r w:rsidRPr="00AF780D">
        <w:rPr>
          <w:b/>
          <w:sz w:val="16"/>
        </w:rPr>
        <w:t>2</w:t>
      </w:r>
      <w:r w:rsidRPr="00AF780D">
        <w:rPr>
          <w:b/>
          <w:spacing w:val="51"/>
          <w:sz w:val="16"/>
        </w:rPr>
        <w:t xml:space="preserve"> </w:t>
      </w:r>
      <w:r w:rsidRPr="00AF780D">
        <w:rPr>
          <w:sz w:val="16"/>
        </w:rPr>
        <w:t>Model</w:t>
      </w:r>
      <w:r w:rsidRPr="00AF780D">
        <w:rPr>
          <w:spacing w:val="-6"/>
          <w:sz w:val="16"/>
        </w:rPr>
        <w:t xml:space="preserve"> </w:t>
      </w:r>
      <w:r w:rsidRPr="00AF780D">
        <w:rPr>
          <w:sz w:val="16"/>
        </w:rPr>
        <w:t>Evaluation</w:t>
      </w:r>
      <w:r w:rsidRPr="00AF780D">
        <w:rPr>
          <w:spacing w:val="-5"/>
          <w:sz w:val="16"/>
        </w:rPr>
        <w:t xml:space="preserve"> </w:t>
      </w:r>
      <w:r w:rsidRPr="00AF780D">
        <w:rPr>
          <w:spacing w:val="-2"/>
          <w:sz w:val="16"/>
        </w:rPr>
        <w:t>Metrics</w:t>
      </w:r>
    </w:p>
    <w:p w14:paraId="0C8FDDE5" w14:textId="77777777" w:rsidR="004E4F4F" w:rsidRPr="00AF780D" w:rsidRDefault="004E4F4F">
      <w:pPr>
        <w:pStyle w:val="BodyText"/>
        <w:spacing w:before="10"/>
        <w:rPr>
          <w:sz w:val="16"/>
        </w:rPr>
      </w:pPr>
    </w:p>
    <w:tbl>
      <w:tblPr>
        <w:tblW w:w="0" w:type="auto"/>
        <w:tblInd w:w="2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1"/>
        <w:gridCol w:w="1401"/>
        <w:gridCol w:w="1368"/>
      </w:tblGrid>
      <w:tr w:rsidR="004E4F4F" w:rsidRPr="00AF780D" w14:paraId="2AFB6F68" w14:textId="77777777">
        <w:trPr>
          <w:trHeight w:val="187"/>
        </w:trPr>
        <w:tc>
          <w:tcPr>
            <w:tcW w:w="2121" w:type="dxa"/>
          </w:tcPr>
          <w:p w14:paraId="0640449B" w14:textId="77777777" w:rsidR="004E4F4F" w:rsidRPr="00AF780D" w:rsidRDefault="00000000">
            <w:pPr>
              <w:pStyle w:val="TableParagraph"/>
              <w:spacing w:line="167" w:lineRule="exact"/>
              <w:rPr>
                <w:rFonts w:ascii="Times New Roman" w:hAnsi="Times New Roman" w:cs="Times New Roman"/>
                <w:b/>
                <w:sz w:val="16"/>
              </w:rPr>
            </w:pPr>
            <w:r w:rsidRPr="00AF780D">
              <w:rPr>
                <w:rFonts w:ascii="Times New Roman" w:hAnsi="Times New Roman" w:cs="Times New Roman"/>
                <w:b/>
                <w:spacing w:val="-2"/>
                <w:sz w:val="16"/>
              </w:rPr>
              <w:t>Model</w:t>
            </w:r>
          </w:p>
        </w:tc>
        <w:tc>
          <w:tcPr>
            <w:tcW w:w="1401" w:type="dxa"/>
          </w:tcPr>
          <w:p w14:paraId="6A949A70" w14:textId="77777777" w:rsidR="004E4F4F" w:rsidRPr="00AF780D" w:rsidRDefault="00000000">
            <w:pPr>
              <w:pStyle w:val="TableParagraph"/>
              <w:spacing w:line="167" w:lineRule="exact"/>
              <w:ind w:left="7"/>
              <w:jc w:val="center"/>
              <w:rPr>
                <w:rFonts w:ascii="Times New Roman" w:hAnsi="Times New Roman" w:cs="Times New Roman"/>
                <w:b/>
                <w:sz w:val="16"/>
              </w:rPr>
            </w:pPr>
            <w:r w:rsidRPr="00AF780D">
              <w:rPr>
                <w:rFonts w:ascii="Times New Roman" w:hAnsi="Times New Roman" w:cs="Times New Roman"/>
                <w:b/>
                <w:sz w:val="16"/>
              </w:rPr>
              <w:t>Precision</w:t>
            </w:r>
            <w:r w:rsidRPr="00AF780D">
              <w:rPr>
                <w:rFonts w:ascii="Times New Roman" w:hAnsi="Times New Roman" w:cs="Times New Roman"/>
                <w:b/>
                <w:spacing w:val="23"/>
                <w:sz w:val="16"/>
              </w:rPr>
              <w:t xml:space="preserve"> </w:t>
            </w:r>
            <w:r w:rsidRPr="00AF780D">
              <w:rPr>
                <w:rFonts w:ascii="Times New Roman" w:hAnsi="Times New Roman" w:cs="Times New Roman"/>
                <w:b/>
                <w:spacing w:val="-5"/>
                <w:sz w:val="16"/>
              </w:rPr>
              <w:t>(%)</w:t>
            </w:r>
          </w:p>
        </w:tc>
        <w:tc>
          <w:tcPr>
            <w:tcW w:w="1368" w:type="dxa"/>
          </w:tcPr>
          <w:p w14:paraId="61F5BA5D" w14:textId="77777777" w:rsidR="004E4F4F" w:rsidRPr="00AF780D" w:rsidRDefault="00000000">
            <w:pPr>
              <w:pStyle w:val="TableParagraph"/>
              <w:spacing w:line="167" w:lineRule="exact"/>
              <w:ind w:left="5"/>
              <w:jc w:val="center"/>
              <w:rPr>
                <w:rFonts w:ascii="Times New Roman" w:hAnsi="Times New Roman" w:cs="Times New Roman"/>
                <w:b/>
                <w:sz w:val="16"/>
              </w:rPr>
            </w:pPr>
            <w:r w:rsidRPr="00AF780D">
              <w:rPr>
                <w:rFonts w:ascii="Times New Roman" w:hAnsi="Times New Roman" w:cs="Times New Roman"/>
                <w:b/>
                <w:w w:val="105"/>
                <w:sz w:val="16"/>
              </w:rPr>
              <w:t>F1-Score</w:t>
            </w:r>
            <w:r w:rsidRPr="00AF780D">
              <w:rPr>
                <w:rFonts w:ascii="Times New Roman" w:hAnsi="Times New Roman" w:cs="Times New Roman"/>
                <w:b/>
                <w:spacing w:val="20"/>
                <w:w w:val="105"/>
                <w:sz w:val="16"/>
              </w:rPr>
              <w:t xml:space="preserve"> </w:t>
            </w:r>
            <w:r w:rsidRPr="00AF780D">
              <w:rPr>
                <w:rFonts w:ascii="Times New Roman" w:hAnsi="Times New Roman" w:cs="Times New Roman"/>
                <w:b/>
                <w:spacing w:val="-5"/>
                <w:w w:val="105"/>
                <w:sz w:val="16"/>
              </w:rPr>
              <w:t>(%)</w:t>
            </w:r>
          </w:p>
        </w:tc>
      </w:tr>
      <w:tr w:rsidR="004E4F4F" w:rsidRPr="00AF780D" w14:paraId="734595BC" w14:textId="77777777">
        <w:trPr>
          <w:trHeight w:val="187"/>
        </w:trPr>
        <w:tc>
          <w:tcPr>
            <w:tcW w:w="2121" w:type="dxa"/>
            <w:tcBorders>
              <w:bottom w:val="nil"/>
            </w:tcBorders>
          </w:tcPr>
          <w:p w14:paraId="0AEDB8A9" w14:textId="77777777" w:rsidR="004E4F4F" w:rsidRPr="00AF780D" w:rsidRDefault="00000000">
            <w:pPr>
              <w:pStyle w:val="TableParagraph"/>
              <w:spacing w:line="167" w:lineRule="exact"/>
              <w:rPr>
                <w:rFonts w:ascii="Times New Roman" w:hAnsi="Times New Roman" w:cs="Times New Roman"/>
                <w:sz w:val="16"/>
              </w:rPr>
            </w:pPr>
            <w:r w:rsidRPr="00AF780D">
              <w:rPr>
                <w:rFonts w:ascii="Times New Roman" w:hAnsi="Times New Roman" w:cs="Times New Roman"/>
                <w:sz w:val="16"/>
              </w:rPr>
              <w:t>Naive</w:t>
            </w:r>
            <w:r w:rsidRPr="00AF780D">
              <w:rPr>
                <w:rFonts w:ascii="Times New Roman" w:hAnsi="Times New Roman" w:cs="Times New Roman"/>
                <w:spacing w:val="-5"/>
                <w:sz w:val="16"/>
              </w:rPr>
              <w:t xml:space="preserve"> </w:t>
            </w:r>
            <w:r w:rsidRPr="00AF780D">
              <w:rPr>
                <w:rFonts w:ascii="Times New Roman" w:hAnsi="Times New Roman" w:cs="Times New Roman"/>
                <w:spacing w:val="-2"/>
                <w:sz w:val="16"/>
              </w:rPr>
              <w:t>Bayes</w:t>
            </w:r>
          </w:p>
        </w:tc>
        <w:tc>
          <w:tcPr>
            <w:tcW w:w="1401" w:type="dxa"/>
            <w:tcBorders>
              <w:bottom w:val="nil"/>
            </w:tcBorders>
          </w:tcPr>
          <w:p w14:paraId="5CD1D0A2" w14:textId="77777777" w:rsidR="004E4F4F" w:rsidRPr="00AF780D" w:rsidRDefault="00000000">
            <w:pPr>
              <w:pStyle w:val="TableParagraph"/>
              <w:spacing w:line="167" w:lineRule="exact"/>
              <w:ind w:left="7"/>
              <w:jc w:val="center"/>
              <w:rPr>
                <w:rFonts w:ascii="Times New Roman" w:hAnsi="Times New Roman" w:cs="Times New Roman"/>
                <w:sz w:val="16"/>
              </w:rPr>
            </w:pPr>
            <w:r w:rsidRPr="00AF780D">
              <w:rPr>
                <w:rFonts w:ascii="Times New Roman" w:hAnsi="Times New Roman" w:cs="Times New Roman"/>
                <w:spacing w:val="-2"/>
                <w:w w:val="95"/>
                <w:sz w:val="16"/>
              </w:rPr>
              <w:t>82.00</w:t>
            </w:r>
          </w:p>
        </w:tc>
        <w:tc>
          <w:tcPr>
            <w:tcW w:w="1368" w:type="dxa"/>
            <w:tcBorders>
              <w:bottom w:val="nil"/>
            </w:tcBorders>
          </w:tcPr>
          <w:p w14:paraId="783DBB41" w14:textId="77777777" w:rsidR="004E4F4F" w:rsidRPr="00AF780D" w:rsidRDefault="00000000">
            <w:pPr>
              <w:pStyle w:val="TableParagraph"/>
              <w:spacing w:line="167" w:lineRule="exact"/>
              <w:ind w:left="5"/>
              <w:jc w:val="center"/>
              <w:rPr>
                <w:rFonts w:ascii="Times New Roman" w:hAnsi="Times New Roman" w:cs="Times New Roman"/>
                <w:sz w:val="16"/>
              </w:rPr>
            </w:pPr>
            <w:r w:rsidRPr="00AF780D">
              <w:rPr>
                <w:rFonts w:ascii="Times New Roman" w:hAnsi="Times New Roman" w:cs="Times New Roman"/>
                <w:spacing w:val="-2"/>
                <w:w w:val="95"/>
                <w:sz w:val="16"/>
              </w:rPr>
              <w:t>84.00</w:t>
            </w:r>
          </w:p>
        </w:tc>
      </w:tr>
      <w:tr w:rsidR="004E4F4F" w:rsidRPr="00AF780D" w14:paraId="576E18C5" w14:textId="77777777">
        <w:trPr>
          <w:trHeight w:val="190"/>
        </w:trPr>
        <w:tc>
          <w:tcPr>
            <w:tcW w:w="2121" w:type="dxa"/>
            <w:tcBorders>
              <w:top w:val="nil"/>
              <w:bottom w:val="nil"/>
            </w:tcBorders>
          </w:tcPr>
          <w:p w14:paraId="4F8E4781"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Support</w:t>
            </w:r>
            <w:r w:rsidRPr="00AF780D">
              <w:rPr>
                <w:rFonts w:ascii="Times New Roman" w:hAnsi="Times New Roman" w:cs="Times New Roman"/>
                <w:sz w:val="16"/>
              </w:rPr>
              <w:t xml:space="preserve"> </w:t>
            </w:r>
            <w:r w:rsidRPr="00AF780D">
              <w:rPr>
                <w:rFonts w:ascii="Times New Roman" w:hAnsi="Times New Roman" w:cs="Times New Roman"/>
                <w:spacing w:val="-4"/>
                <w:sz w:val="16"/>
              </w:rPr>
              <w:t>Vector</w:t>
            </w:r>
            <w:r w:rsidRPr="00AF780D">
              <w:rPr>
                <w:rFonts w:ascii="Times New Roman" w:hAnsi="Times New Roman" w:cs="Times New Roman"/>
                <w:sz w:val="16"/>
              </w:rPr>
              <w:t xml:space="preserve"> </w:t>
            </w:r>
            <w:r w:rsidRPr="00AF780D">
              <w:rPr>
                <w:rFonts w:ascii="Times New Roman" w:hAnsi="Times New Roman" w:cs="Times New Roman"/>
                <w:spacing w:val="-4"/>
                <w:sz w:val="16"/>
              </w:rPr>
              <w:t>Machine</w:t>
            </w:r>
          </w:p>
        </w:tc>
        <w:tc>
          <w:tcPr>
            <w:tcW w:w="1401" w:type="dxa"/>
            <w:tcBorders>
              <w:top w:val="nil"/>
              <w:bottom w:val="nil"/>
            </w:tcBorders>
          </w:tcPr>
          <w:p w14:paraId="205A0398" w14:textId="77777777" w:rsidR="004E4F4F" w:rsidRPr="00AF780D" w:rsidRDefault="00000000">
            <w:pPr>
              <w:pStyle w:val="TableParagraph"/>
              <w:ind w:left="7"/>
              <w:jc w:val="center"/>
              <w:rPr>
                <w:rFonts w:ascii="Times New Roman" w:hAnsi="Times New Roman" w:cs="Times New Roman"/>
                <w:sz w:val="16"/>
              </w:rPr>
            </w:pPr>
            <w:r w:rsidRPr="00AF780D">
              <w:rPr>
                <w:rFonts w:ascii="Times New Roman" w:hAnsi="Times New Roman" w:cs="Times New Roman"/>
                <w:spacing w:val="-2"/>
                <w:w w:val="95"/>
                <w:sz w:val="16"/>
              </w:rPr>
              <w:t>85.50</w:t>
            </w:r>
          </w:p>
        </w:tc>
        <w:tc>
          <w:tcPr>
            <w:tcW w:w="1368" w:type="dxa"/>
            <w:tcBorders>
              <w:top w:val="nil"/>
              <w:bottom w:val="nil"/>
            </w:tcBorders>
          </w:tcPr>
          <w:p w14:paraId="3848AEFE" w14:textId="77777777" w:rsidR="004E4F4F" w:rsidRPr="00AF780D" w:rsidRDefault="00000000">
            <w:pPr>
              <w:pStyle w:val="TableParagraph"/>
              <w:ind w:left="5"/>
              <w:jc w:val="center"/>
              <w:rPr>
                <w:rFonts w:ascii="Times New Roman" w:hAnsi="Times New Roman" w:cs="Times New Roman"/>
                <w:sz w:val="16"/>
              </w:rPr>
            </w:pPr>
            <w:r w:rsidRPr="00AF780D">
              <w:rPr>
                <w:rFonts w:ascii="Times New Roman" w:hAnsi="Times New Roman" w:cs="Times New Roman"/>
                <w:spacing w:val="-2"/>
                <w:w w:val="95"/>
                <w:sz w:val="16"/>
              </w:rPr>
              <w:t>87.00</w:t>
            </w:r>
          </w:p>
        </w:tc>
      </w:tr>
      <w:tr w:rsidR="004E4F4F" w:rsidRPr="00AF780D" w14:paraId="10B5BF37" w14:textId="77777777">
        <w:trPr>
          <w:trHeight w:val="190"/>
        </w:trPr>
        <w:tc>
          <w:tcPr>
            <w:tcW w:w="2121" w:type="dxa"/>
            <w:tcBorders>
              <w:top w:val="nil"/>
              <w:bottom w:val="nil"/>
            </w:tcBorders>
          </w:tcPr>
          <w:p w14:paraId="35B916E2"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 xml:space="preserve">Random </w:t>
            </w:r>
            <w:r w:rsidRPr="00AF780D">
              <w:rPr>
                <w:rFonts w:ascii="Times New Roman" w:hAnsi="Times New Roman" w:cs="Times New Roman"/>
                <w:spacing w:val="-2"/>
                <w:sz w:val="16"/>
              </w:rPr>
              <w:t>Forest</w:t>
            </w:r>
          </w:p>
        </w:tc>
        <w:tc>
          <w:tcPr>
            <w:tcW w:w="1401" w:type="dxa"/>
            <w:tcBorders>
              <w:top w:val="nil"/>
              <w:bottom w:val="nil"/>
            </w:tcBorders>
          </w:tcPr>
          <w:p w14:paraId="18AFA35C" w14:textId="77777777" w:rsidR="004E4F4F" w:rsidRPr="00AF780D" w:rsidRDefault="00000000">
            <w:pPr>
              <w:pStyle w:val="TableParagraph"/>
              <w:ind w:left="7"/>
              <w:jc w:val="center"/>
              <w:rPr>
                <w:rFonts w:ascii="Times New Roman" w:hAnsi="Times New Roman" w:cs="Times New Roman"/>
                <w:sz w:val="16"/>
              </w:rPr>
            </w:pPr>
            <w:r w:rsidRPr="00AF780D">
              <w:rPr>
                <w:rFonts w:ascii="Times New Roman" w:hAnsi="Times New Roman" w:cs="Times New Roman"/>
                <w:spacing w:val="-2"/>
                <w:w w:val="95"/>
                <w:sz w:val="16"/>
              </w:rPr>
              <w:t>91.00</w:t>
            </w:r>
          </w:p>
        </w:tc>
        <w:tc>
          <w:tcPr>
            <w:tcW w:w="1368" w:type="dxa"/>
            <w:tcBorders>
              <w:top w:val="nil"/>
              <w:bottom w:val="nil"/>
            </w:tcBorders>
          </w:tcPr>
          <w:p w14:paraId="251AD04C" w14:textId="77777777" w:rsidR="004E4F4F" w:rsidRPr="00AF780D" w:rsidRDefault="00000000">
            <w:pPr>
              <w:pStyle w:val="TableParagraph"/>
              <w:ind w:left="5"/>
              <w:jc w:val="center"/>
              <w:rPr>
                <w:rFonts w:ascii="Times New Roman" w:hAnsi="Times New Roman" w:cs="Times New Roman"/>
                <w:sz w:val="16"/>
              </w:rPr>
            </w:pPr>
            <w:r w:rsidRPr="00AF780D">
              <w:rPr>
                <w:rFonts w:ascii="Times New Roman" w:hAnsi="Times New Roman" w:cs="Times New Roman"/>
                <w:spacing w:val="-2"/>
                <w:w w:val="95"/>
                <w:sz w:val="16"/>
              </w:rPr>
              <w:t>91.75</w:t>
            </w:r>
          </w:p>
        </w:tc>
      </w:tr>
      <w:tr w:rsidR="004E4F4F" w:rsidRPr="00AF780D" w14:paraId="2EEA767A" w14:textId="77777777">
        <w:trPr>
          <w:trHeight w:val="190"/>
        </w:trPr>
        <w:tc>
          <w:tcPr>
            <w:tcW w:w="2121" w:type="dxa"/>
            <w:tcBorders>
              <w:top w:val="nil"/>
            </w:tcBorders>
          </w:tcPr>
          <w:p w14:paraId="27755F06" w14:textId="77777777" w:rsidR="004E4F4F" w:rsidRPr="00AF780D" w:rsidRDefault="00000000">
            <w:pPr>
              <w:pStyle w:val="TableParagraph"/>
              <w:spacing w:line="171" w:lineRule="exact"/>
              <w:rPr>
                <w:rFonts w:ascii="Times New Roman" w:hAnsi="Times New Roman" w:cs="Times New Roman"/>
                <w:sz w:val="16"/>
              </w:rPr>
            </w:pPr>
            <w:r w:rsidRPr="00AF780D">
              <w:rPr>
                <w:rFonts w:ascii="Times New Roman" w:hAnsi="Times New Roman" w:cs="Times New Roman"/>
                <w:spacing w:val="-2"/>
                <w:sz w:val="16"/>
              </w:rPr>
              <w:t>Artificial</w:t>
            </w:r>
            <w:r w:rsidRPr="00AF780D">
              <w:rPr>
                <w:rFonts w:ascii="Times New Roman" w:hAnsi="Times New Roman" w:cs="Times New Roman"/>
                <w:spacing w:val="2"/>
                <w:sz w:val="16"/>
              </w:rPr>
              <w:t xml:space="preserve"> </w:t>
            </w:r>
            <w:r w:rsidRPr="00AF780D">
              <w:rPr>
                <w:rFonts w:ascii="Times New Roman" w:hAnsi="Times New Roman" w:cs="Times New Roman"/>
                <w:spacing w:val="-2"/>
                <w:sz w:val="16"/>
              </w:rPr>
              <w:t>Neural</w:t>
            </w:r>
            <w:r w:rsidRPr="00AF780D">
              <w:rPr>
                <w:rFonts w:ascii="Times New Roman" w:hAnsi="Times New Roman" w:cs="Times New Roman"/>
                <w:spacing w:val="2"/>
                <w:sz w:val="16"/>
              </w:rPr>
              <w:t xml:space="preserve"> </w:t>
            </w:r>
            <w:r w:rsidRPr="00AF780D">
              <w:rPr>
                <w:rFonts w:ascii="Times New Roman" w:hAnsi="Times New Roman" w:cs="Times New Roman"/>
                <w:spacing w:val="-2"/>
                <w:sz w:val="16"/>
              </w:rPr>
              <w:t>Network</w:t>
            </w:r>
          </w:p>
        </w:tc>
        <w:tc>
          <w:tcPr>
            <w:tcW w:w="1401" w:type="dxa"/>
            <w:tcBorders>
              <w:top w:val="nil"/>
            </w:tcBorders>
          </w:tcPr>
          <w:p w14:paraId="5CCB2BF0" w14:textId="77777777" w:rsidR="004E4F4F" w:rsidRPr="00AF780D" w:rsidRDefault="00000000">
            <w:pPr>
              <w:pStyle w:val="TableParagraph"/>
              <w:spacing w:line="171" w:lineRule="exact"/>
              <w:ind w:left="7"/>
              <w:jc w:val="center"/>
              <w:rPr>
                <w:rFonts w:ascii="Times New Roman" w:hAnsi="Times New Roman" w:cs="Times New Roman"/>
                <w:sz w:val="16"/>
              </w:rPr>
            </w:pPr>
            <w:r w:rsidRPr="00AF780D">
              <w:rPr>
                <w:rFonts w:ascii="Times New Roman" w:hAnsi="Times New Roman" w:cs="Times New Roman"/>
                <w:spacing w:val="-2"/>
                <w:w w:val="95"/>
                <w:sz w:val="16"/>
              </w:rPr>
              <w:t>95.00</w:t>
            </w:r>
          </w:p>
        </w:tc>
        <w:tc>
          <w:tcPr>
            <w:tcW w:w="1368" w:type="dxa"/>
            <w:tcBorders>
              <w:top w:val="nil"/>
            </w:tcBorders>
          </w:tcPr>
          <w:p w14:paraId="79619051" w14:textId="77777777" w:rsidR="004E4F4F" w:rsidRPr="00AF780D" w:rsidRDefault="00000000">
            <w:pPr>
              <w:pStyle w:val="TableParagraph"/>
              <w:spacing w:line="171" w:lineRule="exact"/>
              <w:ind w:left="5"/>
              <w:jc w:val="center"/>
              <w:rPr>
                <w:rFonts w:ascii="Times New Roman" w:hAnsi="Times New Roman" w:cs="Times New Roman"/>
                <w:sz w:val="16"/>
              </w:rPr>
            </w:pPr>
            <w:r w:rsidRPr="00AF780D">
              <w:rPr>
                <w:rFonts w:ascii="Times New Roman" w:hAnsi="Times New Roman" w:cs="Times New Roman"/>
                <w:spacing w:val="-2"/>
                <w:w w:val="95"/>
                <w:sz w:val="16"/>
              </w:rPr>
              <w:t>94.00</w:t>
            </w:r>
          </w:p>
        </w:tc>
      </w:tr>
    </w:tbl>
    <w:p w14:paraId="73CFF451" w14:textId="77777777" w:rsidR="004E4F4F" w:rsidRPr="00AF780D" w:rsidRDefault="004E4F4F">
      <w:pPr>
        <w:pStyle w:val="BodyText"/>
        <w:spacing w:before="0"/>
        <w:rPr>
          <w:sz w:val="16"/>
        </w:rPr>
      </w:pPr>
    </w:p>
    <w:p w14:paraId="0BDCCB01" w14:textId="77777777" w:rsidR="004E4F4F" w:rsidRPr="00AF780D" w:rsidRDefault="004E4F4F">
      <w:pPr>
        <w:pStyle w:val="BodyText"/>
        <w:spacing w:before="7"/>
        <w:rPr>
          <w:sz w:val="16"/>
        </w:rPr>
      </w:pPr>
    </w:p>
    <w:p w14:paraId="30649757" w14:textId="77777777" w:rsidR="004E4F4F" w:rsidRPr="00AF780D" w:rsidRDefault="00000000">
      <w:pPr>
        <w:pStyle w:val="BodyText"/>
        <w:spacing w:before="0" w:line="249" w:lineRule="auto"/>
        <w:ind w:right="477" w:firstLine="298"/>
        <w:jc w:val="both"/>
      </w:pPr>
      <w:r w:rsidRPr="00AF780D">
        <w:rPr>
          <w:w w:val="105"/>
        </w:rPr>
        <w:t>The</w:t>
      </w:r>
      <w:r w:rsidRPr="00AF780D">
        <w:rPr>
          <w:spacing w:val="40"/>
          <w:w w:val="105"/>
        </w:rPr>
        <w:t xml:space="preserve"> </w:t>
      </w:r>
      <w:r w:rsidRPr="00AF780D">
        <w:rPr>
          <w:w w:val="105"/>
        </w:rPr>
        <w:t>performance</w:t>
      </w:r>
      <w:r w:rsidRPr="00AF780D">
        <w:rPr>
          <w:spacing w:val="40"/>
          <w:w w:val="105"/>
        </w:rPr>
        <w:t xml:space="preserve"> </w:t>
      </w:r>
      <w:r w:rsidRPr="00AF780D">
        <w:rPr>
          <w:w w:val="105"/>
        </w:rPr>
        <w:t>of</w:t>
      </w:r>
      <w:r w:rsidRPr="00AF780D">
        <w:rPr>
          <w:spacing w:val="40"/>
          <w:w w:val="105"/>
        </w:rPr>
        <w:t xml:space="preserve"> </w:t>
      </w:r>
      <w:r w:rsidRPr="00AF780D">
        <w:rPr>
          <w:w w:val="105"/>
        </w:rPr>
        <w:t>the</w:t>
      </w:r>
      <w:r w:rsidRPr="00AF780D">
        <w:rPr>
          <w:spacing w:val="40"/>
          <w:w w:val="105"/>
        </w:rPr>
        <w:t xml:space="preserve"> </w:t>
      </w:r>
      <w:r w:rsidRPr="00AF780D">
        <w:rPr>
          <w:w w:val="105"/>
        </w:rPr>
        <w:t>trained</w:t>
      </w:r>
      <w:r w:rsidRPr="00AF780D">
        <w:rPr>
          <w:spacing w:val="40"/>
          <w:w w:val="105"/>
        </w:rPr>
        <w:t xml:space="preserve"> </w:t>
      </w:r>
      <w:r w:rsidRPr="00AF780D">
        <w:rPr>
          <w:w w:val="105"/>
        </w:rPr>
        <w:t>models</w:t>
      </w:r>
      <w:r w:rsidRPr="00AF780D">
        <w:rPr>
          <w:spacing w:val="40"/>
          <w:w w:val="105"/>
        </w:rPr>
        <w:t xml:space="preserve"> </w:t>
      </w:r>
      <w:r w:rsidRPr="00AF780D">
        <w:rPr>
          <w:w w:val="105"/>
        </w:rPr>
        <w:t>is</w:t>
      </w:r>
      <w:r w:rsidRPr="00AF780D">
        <w:rPr>
          <w:spacing w:val="40"/>
          <w:w w:val="105"/>
        </w:rPr>
        <w:t xml:space="preserve"> </w:t>
      </w:r>
      <w:r w:rsidRPr="00AF780D">
        <w:rPr>
          <w:w w:val="105"/>
        </w:rPr>
        <w:t>tested</w:t>
      </w:r>
      <w:r w:rsidRPr="00AF780D">
        <w:rPr>
          <w:spacing w:val="40"/>
          <w:w w:val="105"/>
        </w:rPr>
        <w:t xml:space="preserve"> </w:t>
      </w:r>
      <w:r w:rsidRPr="00AF780D">
        <w:rPr>
          <w:w w:val="105"/>
        </w:rPr>
        <w:t>on</w:t>
      </w:r>
      <w:r w:rsidRPr="00AF780D">
        <w:rPr>
          <w:spacing w:val="40"/>
          <w:w w:val="105"/>
        </w:rPr>
        <w:t xml:space="preserve"> </w:t>
      </w:r>
      <w:r w:rsidRPr="00AF780D">
        <w:rPr>
          <w:w w:val="105"/>
        </w:rPr>
        <w:t>a</w:t>
      </w:r>
      <w:r w:rsidRPr="00AF780D">
        <w:rPr>
          <w:spacing w:val="40"/>
          <w:w w:val="105"/>
        </w:rPr>
        <w:t xml:space="preserve"> </w:t>
      </w:r>
      <w:r w:rsidRPr="00AF780D">
        <w:rPr>
          <w:w w:val="105"/>
        </w:rPr>
        <w:t>validation</w:t>
      </w:r>
      <w:r w:rsidRPr="00AF780D">
        <w:rPr>
          <w:spacing w:val="40"/>
          <w:w w:val="105"/>
        </w:rPr>
        <w:t xml:space="preserve"> </w:t>
      </w:r>
      <w:r w:rsidRPr="00AF780D">
        <w:rPr>
          <w:w w:val="105"/>
        </w:rPr>
        <w:t>set</w:t>
      </w:r>
      <w:r w:rsidRPr="00AF780D">
        <w:rPr>
          <w:spacing w:val="40"/>
          <w:w w:val="105"/>
        </w:rPr>
        <w:t xml:space="preserve"> </w:t>
      </w:r>
      <w:r w:rsidRPr="00AF780D">
        <w:rPr>
          <w:w w:val="105"/>
        </w:rPr>
        <w:t>based</w:t>
      </w:r>
      <w:r w:rsidRPr="00AF780D">
        <w:rPr>
          <w:spacing w:val="40"/>
          <w:w w:val="105"/>
        </w:rPr>
        <w:t xml:space="preserve"> </w:t>
      </w:r>
      <w:r w:rsidRPr="00AF780D">
        <w:rPr>
          <w:w w:val="105"/>
        </w:rPr>
        <w:t>on</w:t>
      </w:r>
      <w:r w:rsidRPr="00AF780D">
        <w:rPr>
          <w:spacing w:val="40"/>
          <w:w w:val="105"/>
        </w:rPr>
        <w:t xml:space="preserve"> </w:t>
      </w:r>
      <w:r w:rsidRPr="00AF780D">
        <w:rPr>
          <w:w w:val="105"/>
        </w:rPr>
        <w:t>several</w:t>
      </w:r>
      <w:r w:rsidRPr="00AF780D">
        <w:rPr>
          <w:spacing w:val="40"/>
          <w:w w:val="105"/>
        </w:rPr>
        <w:t xml:space="preserve"> </w:t>
      </w:r>
      <w:r w:rsidRPr="00AF780D">
        <w:rPr>
          <w:w w:val="105"/>
        </w:rPr>
        <w:t>performance metrics,</w:t>
      </w:r>
      <w:r w:rsidRPr="00AF780D">
        <w:rPr>
          <w:spacing w:val="-1"/>
          <w:w w:val="105"/>
        </w:rPr>
        <w:t xml:space="preserve"> </w:t>
      </w:r>
      <w:r w:rsidRPr="00AF780D">
        <w:rPr>
          <w:w w:val="105"/>
        </w:rPr>
        <w:t>such</w:t>
      </w:r>
      <w:r w:rsidRPr="00AF780D">
        <w:rPr>
          <w:spacing w:val="-1"/>
          <w:w w:val="105"/>
        </w:rPr>
        <w:t xml:space="preserve"> </w:t>
      </w:r>
      <w:r w:rsidRPr="00AF780D">
        <w:rPr>
          <w:w w:val="105"/>
        </w:rPr>
        <w:t>as accuracy,</w:t>
      </w:r>
      <w:r w:rsidRPr="00AF780D">
        <w:rPr>
          <w:spacing w:val="-1"/>
          <w:w w:val="105"/>
        </w:rPr>
        <w:t xml:space="preserve"> </w:t>
      </w:r>
      <w:r w:rsidRPr="00AF780D">
        <w:rPr>
          <w:w w:val="105"/>
        </w:rPr>
        <w:t>precision,</w:t>
      </w:r>
      <w:r w:rsidRPr="00AF780D">
        <w:rPr>
          <w:spacing w:val="-1"/>
          <w:w w:val="105"/>
        </w:rPr>
        <w:t xml:space="preserve"> </w:t>
      </w:r>
      <w:r w:rsidRPr="00AF780D">
        <w:rPr>
          <w:w w:val="105"/>
        </w:rPr>
        <w:t>recall, F1-score,</w:t>
      </w:r>
      <w:r w:rsidRPr="00AF780D">
        <w:rPr>
          <w:spacing w:val="-1"/>
          <w:w w:val="105"/>
        </w:rPr>
        <w:t xml:space="preserve"> </w:t>
      </w:r>
      <w:r w:rsidRPr="00AF780D">
        <w:rPr>
          <w:w w:val="105"/>
        </w:rPr>
        <w:t>and</w:t>
      </w:r>
      <w:r w:rsidRPr="00AF780D">
        <w:rPr>
          <w:spacing w:val="-1"/>
          <w:w w:val="105"/>
        </w:rPr>
        <w:t xml:space="preserve"> </w:t>
      </w:r>
      <w:r w:rsidRPr="00AF780D">
        <w:rPr>
          <w:w w:val="105"/>
        </w:rPr>
        <w:t>AUC-ROC.</w:t>
      </w:r>
      <w:r w:rsidRPr="00AF780D">
        <w:rPr>
          <w:spacing w:val="-1"/>
          <w:w w:val="105"/>
        </w:rPr>
        <w:t xml:space="preserve"> </w:t>
      </w:r>
      <w:r w:rsidRPr="00AF780D">
        <w:rPr>
          <w:w w:val="105"/>
        </w:rPr>
        <w:t>The</w:t>
      </w:r>
      <w:r w:rsidRPr="00AF780D">
        <w:rPr>
          <w:spacing w:val="-1"/>
          <w:w w:val="105"/>
        </w:rPr>
        <w:t xml:space="preserve"> </w:t>
      </w:r>
      <w:r w:rsidRPr="00AF780D">
        <w:rPr>
          <w:w w:val="105"/>
        </w:rPr>
        <w:t>metrics</w:t>
      </w:r>
      <w:r w:rsidRPr="00AF780D">
        <w:rPr>
          <w:spacing w:val="-1"/>
          <w:w w:val="105"/>
        </w:rPr>
        <w:t xml:space="preserve"> </w:t>
      </w:r>
      <w:r w:rsidRPr="00AF780D">
        <w:rPr>
          <w:w w:val="105"/>
        </w:rPr>
        <w:t>are</w:t>
      </w:r>
      <w:r w:rsidRPr="00AF780D">
        <w:rPr>
          <w:spacing w:val="-1"/>
          <w:w w:val="105"/>
        </w:rPr>
        <w:t xml:space="preserve"> </w:t>
      </w:r>
      <w:r w:rsidRPr="00AF780D">
        <w:rPr>
          <w:w w:val="105"/>
        </w:rPr>
        <w:t>summarized</w:t>
      </w:r>
      <w:r w:rsidRPr="00AF780D">
        <w:rPr>
          <w:spacing w:val="-1"/>
          <w:w w:val="105"/>
        </w:rPr>
        <w:t xml:space="preserve"> </w:t>
      </w:r>
      <w:r w:rsidRPr="00AF780D">
        <w:rPr>
          <w:w w:val="105"/>
        </w:rPr>
        <w:t>in</w:t>
      </w:r>
      <w:r w:rsidRPr="00AF780D">
        <w:rPr>
          <w:spacing w:val="-1"/>
          <w:w w:val="105"/>
        </w:rPr>
        <w:t xml:space="preserve"> </w:t>
      </w:r>
      <w:r w:rsidRPr="00AF780D">
        <w:rPr>
          <w:w w:val="105"/>
        </w:rPr>
        <w:t>Table</w:t>
      </w:r>
      <w:r w:rsidRPr="00AF780D">
        <w:rPr>
          <w:spacing w:val="-1"/>
          <w:w w:val="105"/>
        </w:rPr>
        <w:t xml:space="preserve"> </w:t>
      </w:r>
      <w:hyperlink w:anchor="_bookmark3" w:history="1">
        <w:r w:rsidRPr="00AF780D">
          <w:rPr>
            <w:color w:val="0000FF"/>
            <w:w w:val="105"/>
          </w:rPr>
          <w:t>2</w:t>
        </w:r>
      </w:hyperlink>
      <w:r w:rsidRPr="00AF780D">
        <w:rPr>
          <w:w w:val="105"/>
        </w:rPr>
        <w:t>. Aggregated results from cross-validation offer an overall view of the performance of every model on various splits of data. Feature importance analysis, especially for RFC, provides some useful insights into the most significant predictive miRNA-disease features.</w:t>
      </w:r>
    </w:p>
    <w:p w14:paraId="1E0EC45E" w14:textId="77777777" w:rsidR="004E4F4F" w:rsidRPr="00AF780D" w:rsidRDefault="00000000">
      <w:pPr>
        <w:pStyle w:val="Heading1"/>
        <w:numPr>
          <w:ilvl w:val="0"/>
          <w:numId w:val="4"/>
        </w:numPr>
        <w:tabs>
          <w:tab w:val="left" w:pos="322"/>
        </w:tabs>
        <w:spacing w:before="224"/>
        <w:ind w:left="322" w:hanging="322"/>
        <w:jc w:val="left"/>
        <w:rPr>
          <w:rFonts w:ascii="Times New Roman" w:hAnsi="Times New Roman" w:cs="Times New Roman"/>
        </w:rPr>
      </w:pPr>
      <w:bookmarkStart w:id="48" w:name="Results"/>
      <w:bookmarkEnd w:id="48"/>
      <w:r w:rsidRPr="00AF780D">
        <w:rPr>
          <w:rFonts w:ascii="Times New Roman" w:hAnsi="Times New Roman" w:cs="Times New Roman"/>
          <w:spacing w:val="-2"/>
        </w:rPr>
        <w:t>Results</w:t>
      </w:r>
    </w:p>
    <w:p w14:paraId="379002DF" w14:textId="77777777" w:rsidR="004E4F4F" w:rsidRPr="00AF780D" w:rsidRDefault="00000000">
      <w:pPr>
        <w:pStyle w:val="BodyText"/>
        <w:spacing w:before="171" w:line="249" w:lineRule="auto"/>
        <w:ind w:right="477"/>
        <w:jc w:val="both"/>
      </w:pPr>
      <w:r w:rsidRPr="00AF780D">
        <w:rPr>
          <w:w w:val="105"/>
        </w:rPr>
        <w:t>In the following section, the training, validation as well as the evaluation of all the models compared with</w:t>
      </w:r>
      <w:r w:rsidRPr="00AF780D">
        <w:rPr>
          <w:spacing w:val="40"/>
          <w:w w:val="105"/>
        </w:rPr>
        <w:t xml:space="preserve"> </w:t>
      </w:r>
      <w:r w:rsidRPr="00AF780D">
        <w:rPr>
          <w:w w:val="105"/>
        </w:rPr>
        <w:t>each</w:t>
      </w:r>
      <w:r w:rsidRPr="00AF780D">
        <w:rPr>
          <w:spacing w:val="21"/>
          <w:w w:val="105"/>
        </w:rPr>
        <w:t xml:space="preserve"> </w:t>
      </w:r>
      <w:r w:rsidRPr="00AF780D">
        <w:rPr>
          <w:w w:val="105"/>
        </w:rPr>
        <w:t>other-</w:t>
      </w:r>
      <w:r w:rsidRPr="00AF780D">
        <w:rPr>
          <w:spacing w:val="21"/>
          <w:w w:val="105"/>
        </w:rPr>
        <w:t xml:space="preserve"> </w:t>
      </w:r>
      <w:r w:rsidRPr="00AF780D">
        <w:rPr>
          <w:w w:val="105"/>
        </w:rPr>
        <w:t>SVM,</w:t>
      </w:r>
      <w:r w:rsidRPr="00AF780D">
        <w:rPr>
          <w:spacing w:val="21"/>
          <w:w w:val="105"/>
        </w:rPr>
        <w:t xml:space="preserve"> </w:t>
      </w:r>
      <w:r w:rsidRPr="00AF780D">
        <w:rPr>
          <w:w w:val="105"/>
        </w:rPr>
        <w:t>NBC,</w:t>
      </w:r>
      <w:r w:rsidRPr="00AF780D">
        <w:rPr>
          <w:spacing w:val="21"/>
          <w:w w:val="105"/>
        </w:rPr>
        <w:t xml:space="preserve"> </w:t>
      </w:r>
      <w:r w:rsidRPr="00AF780D">
        <w:rPr>
          <w:w w:val="105"/>
        </w:rPr>
        <w:t>RFC,</w:t>
      </w:r>
      <w:r w:rsidRPr="00AF780D">
        <w:rPr>
          <w:spacing w:val="21"/>
          <w:w w:val="105"/>
        </w:rPr>
        <w:t xml:space="preserve"> </w:t>
      </w:r>
      <w:r w:rsidRPr="00AF780D">
        <w:rPr>
          <w:w w:val="105"/>
        </w:rPr>
        <w:t>ANN</w:t>
      </w:r>
      <w:r w:rsidRPr="00AF780D">
        <w:rPr>
          <w:spacing w:val="21"/>
          <w:w w:val="105"/>
        </w:rPr>
        <w:t xml:space="preserve"> </w:t>
      </w:r>
      <w:r w:rsidRPr="00AF780D">
        <w:rPr>
          <w:w w:val="105"/>
        </w:rPr>
        <w:t>are</w:t>
      </w:r>
      <w:r w:rsidRPr="00AF780D">
        <w:rPr>
          <w:spacing w:val="21"/>
          <w:w w:val="105"/>
        </w:rPr>
        <w:t xml:space="preserve"> </w:t>
      </w:r>
      <w:r w:rsidRPr="00AF780D">
        <w:rPr>
          <w:w w:val="105"/>
        </w:rPr>
        <w:t>done</w:t>
      </w:r>
      <w:r w:rsidRPr="00AF780D">
        <w:rPr>
          <w:spacing w:val="21"/>
          <w:w w:val="105"/>
        </w:rPr>
        <w:t xml:space="preserve"> </w:t>
      </w:r>
      <w:r w:rsidRPr="00AF780D">
        <w:rPr>
          <w:w w:val="105"/>
        </w:rPr>
        <w:t>in</w:t>
      </w:r>
      <w:r w:rsidRPr="00AF780D">
        <w:rPr>
          <w:spacing w:val="21"/>
          <w:w w:val="105"/>
        </w:rPr>
        <w:t xml:space="preserve"> </w:t>
      </w:r>
      <w:r w:rsidRPr="00AF780D">
        <w:rPr>
          <w:w w:val="105"/>
        </w:rPr>
        <w:t>detail.</w:t>
      </w:r>
      <w:r w:rsidRPr="00AF780D">
        <w:rPr>
          <w:spacing w:val="21"/>
          <w:w w:val="105"/>
        </w:rPr>
        <w:t xml:space="preserve"> </w:t>
      </w:r>
      <w:r w:rsidRPr="00AF780D">
        <w:rPr>
          <w:w w:val="105"/>
        </w:rPr>
        <w:t>The</w:t>
      </w:r>
      <w:r w:rsidRPr="00AF780D">
        <w:rPr>
          <w:spacing w:val="21"/>
          <w:w w:val="105"/>
        </w:rPr>
        <w:t xml:space="preserve"> </w:t>
      </w:r>
      <w:r w:rsidRPr="00AF780D">
        <w:rPr>
          <w:w w:val="105"/>
        </w:rPr>
        <w:t>key</w:t>
      </w:r>
      <w:r w:rsidRPr="00AF780D">
        <w:rPr>
          <w:spacing w:val="21"/>
          <w:w w:val="105"/>
        </w:rPr>
        <w:t xml:space="preserve"> </w:t>
      </w:r>
      <w:r w:rsidRPr="00AF780D">
        <w:rPr>
          <w:w w:val="105"/>
        </w:rPr>
        <w:t>performance</w:t>
      </w:r>
      <w:r w:rsidRPr="00AF780D">
        <w:rPr>
          <w:spacing w:val="21"/>
          <w:w w:val="105"/>
        </w:rPr>
        <w:t xml:space="preserve"> </w:t>
      </w:r>
      <w:r w:rsidRPr="00AF780D">
        <w:rPr>
          <w:w w:val="105"/>
        </w:rPr>
        <w:t>metrics</w:t>
      </w:r>
      <w:r w:rsidRPr="00AF780D">
        <w:rPr>
          <w:spacing w:val="21"/>
          <w:w w:val="105"/>
        </w:rPr>
        <w:t xml:space="preserve"> </w:t>
      </w:r>
      <w:r w:rsidRPr="00AF780D">
        <w:rPr>
          <w:w w:val="105"/>
        </w:rPr>
        <w:t>used</w:t>
      </w:r>
      <w:r w:rsidRPr="00AF780D">
        <w:rPr>
          <w:spacing w:val="21"/>
          <w:w w:val="105"/>
        </w:rPr>
        <w:t xml:space="preserve"> </w:t>
      </w:r>
      <w:r w:rsidRPr="00AF780D">
        <w:rPr>
          <w:w w:val="105"/>
        </w:rPr>
        <w:t>for</w:t>
      </w:r>
      <w:r w:rsidRPr="00AF780D">
        <w:rPr>
          <w:spacing w:val="21"/>
          <w:w w:val="105"/>
        </w:rPr>
        <w:t xml:space="preserve"> </w:t>
      </w:r>
      <w:r w:rsidRPr="00AF780D">
        <w:rPr>
          <w:w w:val="105"/>
        </w:rPr>
        <w:t>determining the</w:t>
      </w:r>
      <w:r w:rsidRPr="00AF780D">
        <w:rPr>
          <w:spacing w:val="33"/>
          <w:w w:val="105"/>
        </w:rPr>
        <w:t xml:space="preserve"> </w:t>
      </w:r>
      <w:r w:rsidRPr="00AF780D">
        <w:rPr>
          <w:w w:val="105"/>
        </w:rPr>
        <w:t>effectiveness</w:t>
      </w:r>
      <w:r w:rsidRPr="00AF780D">
        <w:rPr>
          <w:spacing w:val="33"/>
          <w:w w:val="105"/>
        </w:rPr>
        <w:t xml:space="preserve"> </w:t>
      </w:r>
      <w:r w:rsidRPr="00AF780D">
        <w:rPr>
          <w:w w:val="105"/>
        </w:rPr>
        <w:t>of</w:t>
      </w:r>
      <w:r w:rsidRPr="00AF780D">
        <w:rPr>
          <w:spacing w:val="34"/>
          <w:w w:val="105"/>
        </w:rPr>
        <w:t xml:space="preserve"> </w:t>
      </w:r>
      <w:r w:rsidRPr="00AF780D">
        <w:rPr>
          <w:w w:val="105"/>
        </w:rPr>
        <w:t>the</w:t>
      </w:r>
      <w:r w:rsidRPr="00AF780D">
        <w:rPr>
          <w:spacing w:val="33"/>
          <w:w w:val="105"/>
        </w:rPr>
        <w:t xml:space="preserve"> </w:t>
      </w:r>
      <w:r w:rsidRPr="00AF780D">
        <w:rPr>
          <w:w w:val="105"/>
        </w:rPr>
        <w:t>models</w:t>
      </w:r>
      <w:r w:rsidRPr="00AF780D">
        <w:rPr>
          <w:spacing w:val="34"/>
          <w:w w:val="105"/>
        </w:rPr>
        <w:t xml:space="preserve"> </w:t>
      </w:r>
      <w:r w:rsidRPr="00AF780D">
        <w:rPr>
          <w:w w:val="105"/>
        </w:rPr>
        <w:t>are</w:t>
      </w:r>
      <w:r w:rsidRPr="00AF780D">
        <w:rPr>
          <w:spacing w:val="33"/>
          <w:w w:val="105"/>
        </w:rPr>
        <w:t xml:space="preserve"> </w:t>
      </w:r>
      <w:r w:rsidRPr="00AF780D">
        <w:rPr>
          <w:w w:val="105"/>
        </w:rPr>
        <w:t>accuracy,</w:t>
      </w:r>
      <w:r w:rsidRPr="00AF780D">
        <w:rPr>
          <w:spacing w:val="34"/>
          <w:w w:val="105"/>
        </w:rPr>
        <w:t xml:space="preserve"> </w:t>
      </w:r>
      <w:r w:rsidRPr="00AF780D">
        <w:rPr>
          <w:w w:val="105"/>
        </w:rPr>
        <w:t>precision,</w:t>
      </w:r>
      <w:r w:rsidRPr="00AF780D">
        <w:rPr>
          <w:spacing w:val="34"/>
          <w:w w:val="105"/>
        </w:rPr>
        <w:t xml:space="preserve"> </w:t>
      </w:r>
      <w:r w:rsidRPr="00AF780D">
        <w:rPr>
          <w:w w:val="105"/>
        </w:rPr>
        <w:t>recall,</w:t>
      </w:r>
      <w:r w:rsidRPr="00AF780D">
        <w:rPr>
          <w:spacing w:val="34"/>
          <w:w w:val="105"/>
        </w:rPr>
        <w:t xml:space="preserve"> </w:t>
      </w:r>
      <w:r w:rsidRPr="00AF780D">
        <w:rPr>
          <w:w w:val="105"/>
        </w:rPr>
        <w:t>F1-score,</w:t>
      </w:r>
      <w:r w:rsidRPr="00AF780D">
        <w:rPr>
          <w:spacing w:val="34"/>
          <w:w w:val="105"/>
        </w:rPr>
        <w:t xml:space="preserve"> </w:t>
      </w:r>
      <w:r w:rsidRPr="00AF780D">
        <w:rPr>
          <w:w w:val="105"/>
        </w:rPr>
        <w:t>and</w:t>
      </w:r>
      <w:r w:rsidRPr="00AF780D">
        <w:rPr>
          <w:spacing w:val="34"/>
          <w:w w:val="105"/>
        </w:rPr>
        <w:t xml:space="preserve"> </w:t>
      </w:r>
      <w:r w:rsidRPr="00AF780D">
        <w:rPr>
          <w:w w:val="105"/>
        </w:rPr>
        <w:t>AUC-ROC.</w:t>
      </w:r>
      <w:r w:rsidRPr="00AF780D">
        <w:rPr>
          <w:spacing w:val="34"/>
          <w:w w:val="105"/>
        </w:rPr>
        <w:t xml:space="preserve"> </w:t>
      </w:r>
      <w:r w:rsidRPr="00AF780D">
        <w:rPr>
          <w:w w:val="105"/>
        </w:rPr>
        <w:t>Further</w:t>
      </w:r>
      <w:r w:rsidRPr="00AF780D">
        <w:rPr>
          <w:spacing w:val="34"/>
          <w:w w:val="105"/>
        </w:rPr>
        <w:t xml:space="preserve"> </w:t>
      </w:r>
      <w:r w:rsidRPr="00AF780D">
        <w:rPr>
          <w:w w:val="105"/>
        </w:rPr>
        <w:t>insights into the strengths and weaknesses of the models are given by the analyses offered by confusion matrices as well as feature importance.</w:t>
      </w:r>
    </w:p>
    <w:p w14:paraId="2ACAEBBF" w14:textId="77777777" w:rsidR="004E4F4F" w:rsidRPr="00AF780D" w:rsidRDefault="00000000">
      <w:pPr>
        <w:pStyle w:val="Heading2"/>
        <w:numPr>
          <w:ilvl w:val="1"/>
          <w:numId w:val="4"/>
        </w:numPr>
        <w:tabs>
          <w:tab w:val="left" w:pos="477"/>
        </w:tabs>
        <w:spacing w:before="221"/>
        <w:ind w:left="477" w:hanging="477"/>
        <w:rPr>
          <w:rFonts w:ascii="Times New Roman" w:hAnsi="Times New Roman" w:cs="Times New Roman"/>
        </w:rPr>
      </w:pPr>
      <w:bookmarkStart w:id="49" w:name="Model_Performance"/>
      <w:bookmarkEnd w:id="49"/>
      <w:r w:rsidRPr="00AF780D">
        <w:rPr>
          <w:rFonts w:ascii="Times New Roman" w:hAnsi="Times New Roman" w:cs="Times New Roman"/>
          <w:spacing w:val="-2"/>
        </w:rPr>
        <w:t>Model</w:t>
      </w:r>
      <w:r w:rsidRPr="00AF780D">
        <w:rPr>
          <w:rFonts w:ascii="Times New Roman" w:hAnsi="Times New Roman" w:cs="Times New Roman"/>
          <w:spacing w:val="-1"/>
        </w:rPr>
        <w:t xml:space="preserve"> </w:t>
      </w:r>
      <w:r w:rsidRPr="00AF780D">
        <w:rPr>
          <w:rFonts w:ascii="Times New Roman" w:hAnsi="Times New Roman" w:cs="Times New Roman"/>
          <w:spacing w:val="-2"/>
        </w:rPr>
        <w:t>Performance</w:t>
      </w:r>
    </w:p>
    <w:p w14:paraId="45C2C3D8" w14:textId="77777777" w:rsidR="004E4F4F" w:rsidRPr="00AF780D" w:rsidRDefault="00000000">
      <w:pPr>
        <w:pStyle w:val="BodyText"/>
        <w:spacing w:before="120" w:line="249" w:lineRule="auto"/>
        <w:ind w:right="476"/>
        <w:jc w:val="both"/>
      </w:pPr>
      <w:r w:rsidRPr="00AF780D">
        <w:rPr>
          <w:w w:val="105"/>
        </w:rPr>
        <w:t xml:space="preserve">The model performance analysis revealed that the RFC and ANN outperformed other models in identifying disease-associated miRNAs. As shown in Table </w:t>
      </w:r>
      <w:hyperlink w:anchor="_bookmark4" w:history="1">
        <w:r w:rsidRPr="00AF780D">
          <w:rPr>
            <w:color w:val="0000FF"/>
            <w:w w:val="105"/>
          </w:rPr>
          <w:t>3</w:t>
        </w:r>
      </w:hyperlink>
      <w:r w:rsidRPr="00AF780D">
        <w:rPr>
          <w:w w:val="105"/>
        </w:rPr>
        <w:t>, ANN achieved the highest precision and recall, while Random Forest demonstrated balanced accuracy (93.1%) and interpretability through feature importance. Using SHAP, we identified key miRNA sequences that significantly influenced model predictions.</w:t>
      </w:r>
    </w:p>
    <w:p w14:paraId="5BE01DEB" w14:textId="77777777" w:rsidR="004E4F4F" w:rsidRPr="00AF780D" w:rsidRDefault="004E4F4F">
      <w:pPr>
        <w:pStyle w:val="BodyText"/>
        <w:spacing w:before="71"/>
      </w:pPr>
    </w:p>
    <w:p w14:paraId="3FE8A227" w14:textId="77777777" w:rsidR="004E4F4F" w:rsidRPr="00AF780D" w:rsidRDefault="00000000">
      <w:pPr>
        <w:ind w:left="1597"/>
        <w:rPr>
          <w:sz w:val="16"/>
        </w:rPr>
      </w:pPr>
      <w:bookmarkStart w:id="50" w:name="_bookmark4"/>
      <w:bookmarkEnd w:id="50"/>
      <w:r w:rsidRPr="00AF780D">
        <w:rPr>
          <w:b/>
          <w:spacing w:val="-2"/>
          <w:sz w:val="16"/>
        </w:rPr>
        <w:t>Table</w:t>
      </w:r>
      <w:r w:rsidRPr="00AF780D">
        <w:rPr>
          <w:b/>
          <w:spacing w:val="7"/>
          <w:sz w:val="16"/>
        </w:rPr>
        <w:t xml:space="preserve"> </w:t>
      </w:r>
      <w:r w:rsidRPr="00AF780D">
        <w:rPr>
          <w:b/>
          <w:spacing w:val="-2"/>
          <w:sz w:val="16"/>
        </w:rPr>
        <w:t>3</w:t>
      </w:r>
      <w:r w:rsidRPr="00AF780D">
        <w:rPr>
          <w:b/>
          <w:spacing w:val="44"/>
          <w:sz w:val="16"/>
        </w:rPr>
        <w:t xml:space="preserve"> </w:t>
      </w:r>
      <w:r w:rsidRPr="00AF780D">
        <w:rPr>
          <w:spacing w:val="-2"/>
          <w:sz w:val="16"/>
        </w:rPr>
        <w:t>Performance</w:t>
      </w:r>
      <w:r w:rsidRPr="00AF780D">
        <w:rPr>
          <w:spacing w:val="-9"/>
          <w:sz w:val="16"/>
        </w:rPr>
        <w:t xml:space="preserve"> </w:t>
      </w:r>
      <w:r w:rsidRPr="00AF780D">
        <w:rPr>
          <w:spacing w:val="-2"/>
          <w:sz w:val="16"/>
        </w:rPr>
        <w:t>metrics</w:t>
      </w:r>
      <w:r w:rsidRPr="00AF780D">
        <w:rPr>
          <w:spacing w:val="-8"/>
          <w:sz w:val="16"/>
        </w:rPr>
        <w:t xml:space="preserve"> </w:t>
      </w:r>
      <w:r w:rsidRPr="00AF780D">
        <w:rPr>
          <w:spacing w:val="-2"/>
          <w:sz w:val="16"/>
        </w:rPr>
        <w:t>of</w:t>
      </w:r>
      <w:r w:rsidRPr="00AF780D">
        <w:rPr>
          <w:spacing w:val="-9"/>
          <w:sz w:val="16"/>
        </w:rPr>
        <w:t xml:space="preserve"> </w:t>
      </w:r>
      <w:r w:rsidRPr="00AF780D">
        <w:rPr>
          <w:spacing w:val="-2"/>
          <w:sz w:val="16"/>
        </w:rPr>
        <w:t>various</w:t>
      </w:r>
      <w:r w:rsidRPr="00AF780D">
        <w:rPr>
          <w:spacing w:val="-9"/>
          <w:sz w:val="16"/>
        </w:rPr>
        <w:t xml:space="preserve"> </w:t>
      </w:r>
      <w:r w:rsidRPr="00AF780D">
        <w:rPr>
          <w:spacing w:val="-2"/>
          <w:sz w:val="16"/>
        </w:rPr>
        <w:t>models</w:t>
      </w:r>
    </w:p>
    <w:p w14:paraId="5AA18D94" w14:textId="77777777" w:rsidR="004E4F4F" w:rsidRPr="00AF780D" w:rsidRDefault="004E4F4F">
      <w:pPr>
        <w:pStyle w:val="BodyText"/>
        <w:spacing w:before="9"/>
        <w:rPr>
          <w:sz w:val="16"/>
        </w:rPr>
      </w:pPr>
    </w:p>
    <w:tbl>
      <w:tblPr>
        <w:tblW w:w="0" w:type="auto"/>
        <w:tblInd w:w="1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9"/>
        <w:gridCol w:w="1413"/>
        <w:gridCol w:w="1400"/>
        <w:gridCol w:w="1144"/>
        <w:gridCol w:w="1367"/>
      </w:tblGrid>
      <w:tr w:rsidR="004E4F4F" w:rsidRPr="00AF780D" w14:paraId="738A141E" w14:textId="77777777">
        <w:trPr>
          <w:trHeight w:val="187"/>
        </w:trPr>
        <w:tc>
          <w:tcPr>
            <w:tcW w:w="779" w:type="dxa"/>
          </w:tcPr>
          <w:p w14:paraId="02C157B0" w14:textId="77777777" w:rsidR="004E4F4F" w:rsidRPr="00AF780D" w:rsidRDefault="00000000">
            <w:pPr>
              <w:pStyle w:val="TableParagraph"/>
              <w:spacing w:line="167" w:lineRule="exact"/>
              <w:rPr>
                <w:rFonts w:ascii="Times New Roman" w:hAnsi="Times New Roman" w:cs="Times New Roman"/>
                <w:b/>
                <w:sz w:val="16"/>
              </w:rPr>
            </w:pPr>
            <w:r w:rsidRPr="00AF780D">
              <w:rPr>
                <w:rFonts w:ascii="Times New Roman" w:hAnsi="Times New Roman" w:cs="Times New Roman"/>
                <w:b/>
                <w:spacing w:val="-2"/>
                <w:sz w:val="16"/>
              </w:rPr>
              <w:t>Model</w:t>
            </w:r>
          </w:p>
        </w:tc>
        <w:tc>
          <w:tcPr>
            <w:tcW w:w="1413" w:type="dxa"/>
          </w:tcPr>
          <w:p w14:paraId="4E4DA426" w14:textId="77777777" w:rsidR="004E4F4F" w:rsidRPr="00AF780D" w:rsidRDefault="00000000">
            <w:pPr>
              <w:pStyle w:val="TableParagraph"/>
              <w:spacing w:line="167" w:lineRule="exact"/>
              <w:ind w:left="8"/>
              <w:jc w:val="center"/>
              <w:rPr>
                <w:rFonts w:ascii="Times New Roman" w:hAnsi="Times New Roman" w:cs="Times New Roman"/>
                <w:b/>
                <w:sz w:val="16"/>
              </w:rPr>
            </w:pPr>
            <w:r w:rsidRPr="00AF780D">
              <w:rPr>
                <w:rFonts w:ascii="Times New Roman" w:hAnsi="Times New Roman" w:cs="Times New Roman"/>
                <w:b/>
                <w:w w:val="105"/>
                <w:sz w:val="16"/>
              </w:rPr>
              <w:t>Accuracy</w:t>
            </w:r>
            <w:r w:rsidRPr="00AF780D">
              <w:rPr>
                <w:rFonts w:ascii="Times New Roman" w:hAnsi="Times New Roman" w:cs="Times New Roman"/>
                <w:b/>
                <w:spacing w:val="18"/>
                <w:w w:val="110"/>
                <w:sz w:val="16"/>
              </w:rPr>
              <w:t xml:space="preserve"> </w:t>
            </w:r>
            <w:r w:rsidRPr="00AF780D">
              <w:rPr>
                <w:rFonts w:ascii="Times New Roman" w:hAnsi="Times New Roman" w:cs="Times New Roman"/>
                <w:b/>
                <w:spacing w:val="-5"/>
                <w:w w:val="110"/>
                <w:sz w:val="16"/>
              </w:rPr>
              <w:t>(%)</w:t>
            </w:r>
          </w:p>
        </w:tc>
        <w:tc>
          <w:tcPr>
            <w:tcW w:w="1400" w:type="dxa"/>
          </w:tcPr>
          <w:p w14:paraId="139F1BE7" w14:textId="77777777" w:rsidR="004E4F4F" w:rsidRPr="00AF780D" w:rsidRDefault="00000000">
            <w:pPr>
              <w:pStyle w:val="TableParagraph"/>
              <w:spacing w:line="167" w:lineRule="exact"/>
              <w:ind w:left="9"/>
              <w:jc w:val="center"/>
              <w:rPr>
                <w:rFonts w:ascii="Times New Roman" w:hAnsi="Times New Roman" w:cs="Times New Roman"/>
                <w:b/>
                <w:sz w:val="16"/>
              </w:rPr>
            </w:pPr>
            <w:r w:rsidRPr="00AF780D">
              <w:rPr>
                <w:rFonts w:ascii="Times New Roman" w:hAnsi="Times New Roman" w:cs="Times New Roman"/>
                <w:b/>
                <w:sz w:val="16"/>
              </w:rPr>
              <w:t>Precision</w:t>
            </w:r>
            <w:r w:rsidRPr="00AF780D">
              <w:rPr>
                <w:rFonts w:ascii="Times New Roman" w:hAnsi="Times New Roman" w:cs="Times New Roman"/>
                <w:b/>
                <w:spacing w:val="23"/>
                <w:sz w:val="16"/>
              </w:rPr>
              <w:t xml:space="preserve"> </w:t>
            </w:r>
            <w:r w:rsidRPr="00AF780D">
              <w:rPr>
                <w:rFonts w:ascii="Times New Roman" w:hAnsi="Times New Roman" w:cs="Times New Roman"/>
                <w:b/>
                <w:spacing w:val="-5"/>
                <w:sz w:val="16"/>
              </w:rPr>
              <w:t>(%)</w:t>
            </w:r>
          </w:p>
        </w:tc>
        <w:tc>
          <w:tcPr>
            <w:tcW w:w="1144" w:type="dxa"/>
          </w:tcPr>
          <w:p w14:paraId="59FE2C15" w14:textId="77777777" w:rsidR="004E4F4F" w:rsidRPr="00AF780D" w:rsidRDefault="00000000">
            <w:pPr>
              <w:pStyle w:val="TableParagraph"/>
              <w:spacing w:line="167" w:lineRule="exact"/>
              <w:ind w:left="10"/>
              <w:jc w:val="center"/>
              <w:rPr>
                <w:rFonts w:ascii="Times New Roman" w:hAnsi="Times New Roman" w:cs="Times New Roman"/>
                <w:b/>
                <w:sz w:val="16"/>
              </w:rPr>
            </w:pPr>
            <w:proofErr w:type="gramStart"/>
            <w:r w:rsidRPr="00AF780D">
              <w:rPr>
                <w:rFonts w:ascii="Times New Roman" w:hAnsi="Times New Roman" w:cs="Times New Roman"/>
                <w:b/>
                <w:w w:val="105"/>
                <w:sz w:val="16"/>
              </w:rPr>
              <w:t>Recall</w:t>
            </w:r>
            <w:proofErr w:type="gramEnd"/>
            <w:r w:rsidRPr="00AF780D">
              <w:rPr>
                <w:rFonts w:ascii="Times New Roman" w:hAnsi="Times New Roman" w:cs="Times New Roman"/>
                <w:b/>
                <w:spacing w:val="10"/>
                <w:w w:val="105"/>
                <w:sz w:val="16"/>
              </w:rPr>
              <w:t xml:space="preserve"> </w:t>
            </w:r>
            <w:r w:rsidRPr="00AF780D">
              <w:rPr>
                <w:rFonts w:ascii="Times New Roman" w:hAnsi="Times New Roman" w:cs="Times New Roman"/>
                <w:b/>
                <w:spacing w:val="-5"/>
                <w:w w:val="105"/>
                <w:sz w:val="16"/>
              </w:rPr>
              <w:t>(%)</w:t>
            </w:r>
          </w:p>
        </w:tc>
        <w:tc>
          <w:tcPr>
            <w:tcW w:w="1367" w:type="dxa"/>
          </w:tcPr>
          <w:p w14:paraId="06EE0031" w14:textId="77777777" w:rsidR="004E4F4F" w:rsidRPr="00AF780D" w:rsidRDefault="00000000">
            <w:pPr>
              <w:pStyle w:val="TableParagraph"/>
              <w:spacing w:line="167" w:lineRule="exact"/>
              <w:ind w:left="10"/>
              <w:jc w:val="center"/>
              <w:rPr>
                <w:rFonts w:ascii="Times New Roman" w:hAnsi="Times New Roman" w:cs="Times New Roman"/>
                <w:b/>
                <w:sz w:val="16"/>
              </w:rPr>
            </w:pPr>
            <w:r w:rsidRPr="00AF780D">
              <w:rPr>
                <w:rFonts w:ascii="Times New Roman" w:hAnsi="Times New Roman" w:cs="Times New Roman"/>
                <w:b/>
                <w:w w:val="105"/>
                <w:sz w:val="16"/>
              </w:rPr>
              <w:t>F1-Score</w:t>
            </w:r>
            <w:r w:rsidRPr="00AF780D">
              <w:rPr>
                <w:rFonts w:ascii="Times New Roman" w:hAnsi="Times New Roman" w:cs="Times New Roman"/>
                <w:b/>
                <w:spacing w:val="20"/>
                <w:w w:val="105"/>
                <w:sz w:val="16"/>
              </w:rPr>
              <w:t xml:space="preserve"> </w:t>
            </w:r>
            <w:r w:rsidRPr="00AF780D">
              <w:rPr>
                <w:rFonts w:ascii="Times New Roman" w:hAnsi="Times New Roman" w:cs="Times New Roman"/>
                <w:b/>
                <w:spacing w:val="-5"/>
                <w:w w:val="105"/>
                <w:sz w:val="16"/>
              </w:rPr>
              <w:t>(%)</w:t>
            </w:r>
          </w:p>
        </w:tc>
      </w:tr>
      <w:tr w:rsidR="004E4F4F" w:rsidRPr="00AF780D" w14:paraId="48EB6468" w14:textId="77777777">
        <w:trPr>
          <w:trHeight w:val="187"/>
        </w:trPr>
        <w:tc>
          <w:tcPr>
            <w:tcW w:w="779" w:type="dxa"/>
          </w:tcPr>
          <w:p w14:paraId="1332A535" w14:textId="77777777" w:rsidR="004E4F4F" w:rsidRPr="00AF780D" w:rsidRDefault="00000000">
            <w:pPr>
              <w:pStyle w:val="TableParagraph"/>
              <w:spacing w:line="168" w:lineRule="exact"/>
              <w:rPr>
                <w:rFonts w:ascii="Times New Roman" w:hAnsi="Times New Roman" w:cs="Times New Roman"/>
                <w:sz w:val="16"/>
              </w:rPr>
            </w:pPr>
            <w:r w:rsidRPr="00AF780D">
              <w:rPr>
                <w:rFonts w:ascii="Times New Roman" w:hAnsi="Times New Roman" w:cs="Times New Roman"/>
                <w:spacing w:val="-5"/>
                <w:w w:val="105"/>
                <w:sz w:val="16"/>
              </w:rPr>
              <w:t>NBC</w:t>
            </w:r>
          </w:p>
        </w:tc>
        <w:tc>
          <w:tcPr>
            <w:tcW w:w="1413" w:type="dxa"/>
          </w:tcPr>
          <w:p w14:paraId="18F8A1B9" w14:textId="77777777" w:rsidR="004E4F4F" w:rsidRPr="00AF780D" w:rsidRDefault="00000000">
            <w:pPr>
              <w:pStyle w:val="TableParagraph"/>
              <w:spacing w:line="168" w:lineRule="exact"/>
              <w:ind w:left="8"/>
              <w:jc w:val="center"/>
              <w:rPr>
                <w:rFonts w:ascii="Times New Roman" w:hAnsi="Times New Roman" w:cs="Times New Roman"/>
                <w:sz w:val="16"/>
              </w:rPr>
            </w:pPr>
            <w:r w:rsidRPr="00AF780D">
              <w:rPr>
                <w:rFonts w:ascii="Times New Roman" w:hAnsi="Times New Roman" w:cs="Times New Roman"/>
                <w:spacing w:val="-4"/>
                <w:w w:val="95"/>
                <w:sz w:val="16"/>
              </w:rPr>
              <w:t>84.6</w:t>
            </w:r>
          </w:p>
        </w:tc>
        <w:tc>
          <w:tcPr>
            <w:tcW w:w="1400" w:type="dxa"/>
          </w:tcPr>
          <w:p w14:paraId="1560E3EB" w14:textId="77777777" w:rsidR="004E4F4F" w:rsidRPr="00AF780D" w:rsidRDefault="00000000">
            <w:pPr>
              <w:pStyle w:val="TableParagraph"/>
              <w:spacing w:line="168" w:lineRule="exact"/>
              <w:ind w:left="9"/>
              <w:jc w:val="center"/>
              <w:rPr>
                <w:rFonts w:ascii="Times New Roman" w:hAnsi="Times New Roman" w:cs="Times New Roman"/>
                <w:sz w:val="16"/>
              </w:rPr>
            </w:pPr>
            <w:r w:rsidRPr="00AF780D">
              <w:rPr>
                <w:rFonts w:ascii="Times New Roman" w:hAnsi="Times New Roman" w:cs="Times New Roman"/>
                <w:spacing w:val="-4"/>
                <w:w w:val="95"/>
                <w:sz w:val="16"/>
              </w:rPr>
              <w:t>82.1</w:t>
            </w:r>
          </w:p>
        </w:tc>
        <w:tc>
          <w:tcPr>
            <w:tcW w:w="1144" w:type="dxa"/>
          </w:tcPr>
          <w:p w14:paraId="41145A34"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84.0</w:t>
            </w:r>
          </w:p>
        </w:tc>
        <w:tc>
          <w:tcPr>
            <w:tcW w:w="1367" w:type="dxa"/>
          </w:tcPr>
          <w:p w14:paraId="44D560B2"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83.0</w:t>
            </w:r>
          </w:p>
        </w:tc>
      </w:tr>
      <w:tr w:rsidR="004E4F4F" w:rsidRPr="00AF780D" w14:paraId="24D8D685" w14:textId="77777777">
        <w:trPr>
          <w:trHeight w:val="187"/>
        </w:trPr>
        <w:tc>
          <w:tcPr>
            <w:tcW w:w="779" w:type="dxa"/>
          </w:tcPr>
          <w:p w14:paraId="0977B829" w14:textId="77777777" w:rsidR="004E4F4F" w:rsidRPr="00AF780D" w:rsidRDefault="00000000">
            <w:pPr>
              <w:pStyle w:val="TableParagraph"/>
              <w:spacing w:line="168" w:lineRule="exact"/>
              <w:rPr>
                <w:rFonts w:ascii="Times New Roman" w:hAnsi="Times New Roman" w:cs="Times New Roman"/>
                <w:sz w:val="16"/>
              </w:rPr>
            </w:pPr>
            <w:r w:rsidRPr="00AF780D">
              <w:rPr>
                <w:rFonts w:ascii="Times New Roman" w:hAnsi="Times New Roman" w:cs="Times New Roman"/>
                <w:spacing w:val="-5"/>
                <w:sz w:val="16"/>
              </w:rPr>
              <w:t>SVM</w:t>
            </w:r>
          </w:p>
        </w:tc>
        <w:tc>
          <w:tcPr>
            <w:tcW w:w="1413" w:type="dxa"/>
          </w:tcPr>
          <w:p w14:paraId="50E0B038" w14:textId="77777777" w:rsidR="004E4F4F" w:rsidRPr="00AF780D" w:rsidRDefault="00000000">
            <w:pPr>
              <w:pStyle w:val="TableParagraph"/>
              <w:spacing w:line="168" w:lineRule="exact"/>
              <w:ind w:left="8"/>
              <w:jc w:val="center"/>
              <w:rPr>
                <w:rFonts w:ascii="Times New Roman" w:hAnsi="Times New Roman" w:cs="Times New Roman"/>
                <w:sz w:val="16"/>
              </w:rPr>
            </w:pPr>
            <w:r w:rsidRPr="00AF780D">
              <w:rPr>
                <w:rFonts w:ascii="Times New Roman" w:hAnsi="Times New Roman" w:cs="Times New Roman"/>
                <w:spacing w:val="-4"/>
                <w:w w:val="95"/>
                <w:sz w:val="16"/>
              </w:rPr>
              <w:t>87.4</w:t>
            </w:r>
          </w:p>
        </w:tc>
        <w:tc>
          <w:tcPr>
            <w:tcW w:w="1400" w:type="dxa"/>
          </w:tcPr>
          <w:p w14:paraId="56D53E71" w14:textId="77777777" w:rsidR="004E4F4F" w:rsidRPr="00AF780D" w:rsidRDefault="00000000">
            <w:pPr>
              <w:pStyle w:val="TableParagraph"/>
              <w:spacing w:line="168" w:lineRule="exact"/>
              <w:ind w:left="9"/>
              <w:jc w:val="center"/>
              <w:rPr>
                <w:rFonts w:ascii="Times New Roman" w:hAnsi="Times New Roman" w:cs="Times New Roman"/>
                <w:sz w:val="16"/>
              </w:rPr>
            </w:pPr>
            <w:r w:rsidRPr="00AF780D">
              <w:rPr>
                <w:rFonts w:ascii="Times New Roman" w:hAnsi="Times New Roman" w:cs="Times New Roman"/>
                <w:spacing w:val="-4"/>
                <w:w w:val="95"/>
                <w:sz w:val="16"/>
              </w:rPr>
              <w:t>86.5</w:t>
            </w:r>
          </w:p>
        </w:tc>
        <w:tc>
          <w:tcPr>
            <w:tcW w:w="1144" w:type="dxa"/>
          </w:tcPr>
          <w:p w14:paraId="4DC956AF"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87.5</w:t>
            </w:r>
          </w:p>
        </w:tc>
        <w:tc>
          <w:tcPr>
            <w:tcW w:w="1367" w:type="dxa"/>
          </w:tcPr>
          <w:p w14:paraId="400F450D"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86.7</w:t>
            </w:r>
          </w:p>
        </w:tc>
      </w:tr>
      <w:tr w:rsidR="004E4F4F" w:rsidRPr="00AF780D" w14:paraId="255F03F6" w14:textId="77777777">
        <w:trPr>
          <w:trHeight w:val="187"/>
        </w:trPr>
        <w:tc>
          <w:tcPr>
            <w:tcW w:w="779" w:type="dxa"/>
          </w:tcPr>
          <w:p w14:paraId="2DAA7B24" w14:textId="77777777" w:rsidR="004E4F4F" w:rsidRPr="00AF780D" w:rsidRDefault="00000000">
            <w:pPr>
              <w:pStyle w:val="TableParagraph"/>
              <w:spacing w:line="168" w:lineRule="exact"/>
              <w:rPr>
                <w:rFonts w:ascii="Times New Roman" w:hAnsi="Times New Roman" w:cs="Times New Roman"/>
                <w:sz w:val="16"/>
              </w:rPr>
            </w:pPr>
            <w:r w:rsidRPr="00AF780D">
              <w:rPr>
                <w:rFonts w:ascii="Times New Roman" w:hAnsi="Times New Roman" w:cs="Times New Roman"/>
                <w:spacing w:val="-5"/>
                <w:w w:val="105"/>
                <w:sz w:val="16"/>
              </w:rPr>
              <w:t>RFC</w:t>
            </w:r>
          </w:p>
        </w:tc>
        <w:tc>
          <w:tcPr>
            <w:tcW w:w="1413" w:type="dxa"/>
          </w:tcPr>
          <w:p w14:paraId="0042F138" w14:textId="77777777" w:rsidR="004E4F4F" w:rsidRPr="00AF780D" w:rsidRDefault="00000000">
            <w:pPr>
              <w:pStyle w:val="TableParagraph"/>
              <w:spacing w:line="168" w:lineRule="exact"/>
              <w:ind w:left="8"/>
              <w:jc w:val="center"/>
              <w:rPr>
                <w:rFonts w:ascii="Times New Roman" w:hAnsi="Times New Roman" w:cs="Times New Roman"/>
                <w:sz w:val="16"/>
              </w:rPr>
            </w:pPr>
            <w:r w:rsidRPr="00AF780D">
              <w:rPr>
                <w:rFonts w:ascii="Times New Roman" w:hAnsi="Times New Roman" w:cs="Times New Roman"/>
                <w:spacing w:val="-4"/>
                <w:w w:val="95"/>
                <w:sz w:val="16"/>
              </w:rPr>
              <w:t>91.2</w:t>
            </w:r>
          </w:p>
        </w:tc>
        <w:tc>
          <w:tcPr>
            <w:tcW w:w="1400" w:type="dxa"/>
          </w:tcPr>
          <w:p w14:paraId="232C9C5B" w14:textId="77777777" w:rsidR="004E4F4F" w:rsidRPr="00AF780D" w:rsidRDefault="00000000">
            <w:pPr>
              <w:pStyle w:val="TableParagraph"/>
              <w:spacing w:line="168" w:lineRule="exact"/>
              <w:ind w:left="9"/>
              <w:jc w:val="center"/>
              <w:rPr>
                <w:rFonts w:ascii="Times New Roman" w:hAnsi="Times New Roman" w:cs="Times New Roman"/>
                <w:sz w:val="16"/>
              </w:rPr>
            </w:pPr>
            <w:r w:rsidRPr="00AF780D">
              <w:rPr>
                <w:rFonts w:ascii="Times New Roman" w:hAnsi="Times New Roman" w:cs="Times New Roman"/>
                <w:spacing w:val="-4"/>
                <w:w w:val="95"/>
                <w:sz w:val="16"/>
              </w:rPr>
              <w:t>91.0</w:t>
            </w:r>
          </w:p>
        </w:tc>
        <w:tc>
          <w:tcPr>
            <w:tcW w:w="1144" w:type="dxa"/>
          </w:tcPr>
          <w:p w14:paraId="01770C95"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90.5</w:t>
            </w:r>
          </w:p>
        </w:tc>
        <w:tc>
          <w:tcPr>
            <w:tcW w:w="1367" w:type="dxa"/>
          </w:tcPr>
          <w:p w14:paraId="4F2A507F"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90.7</w:t>
            </w:r>
          </w:p>
        </w:tc>
      </w:tr>
      <w:tr w:rsidR="004E4F4F" w:rsidRPr="00AF780D" w14:paraId="0E27EB6B" w14:textId="77777777">
        <w:trPr>
          <w:trHeight w:val="187"/>
        </w:trPr>
        <w:tc>
          <w:tcPr>
            <w:tcW w:w="779" w:type="dxa"/>
          </w:tcPr>
          <w:p w14:paraId="4927C1EB" w14:textId="77777777" w:rsidR="004E4F4F" w:rsidRPr="00AF780D" w:rsidRDefault="00000000">
            <w:pPr>
              <w:pStyle w:val="TableParagraph"/>
              <w:spacing w:line="168" w:lineRule="exact"/>
              <w:rPr>
                <w:rFonts w:ascii="Times New Roman" w:hAnsi="Times New Roman" w:cs="Times New Roman"/>
                <w:sz w:val="16"/>
              </w:rPr>
            </w:pPr>
            <w:r w:rsidRPr="00AF780D">
              <w:rPr>
                <w:rFonts w:ascii="Times New Roman" w:hAnsi="Times New Roman" w:cs="Times New Roman"/>
                <w:spacing w:val="-5"/>
                <w:w w:val="110"/>
                <w:sz w:val="16"/>
              </w:rPr>
              <w:t>ANN</w:t>
            </w:r>
          </w:p>
        </w:tc>
        <w:tc>
          <w:tcPr>
            <w:tcW w:w="1413" w:type="dxa"/>
          </w:tcPr>
          <w:p w14:paraId="15472E23" w14:textId="77777777" w:rsidR="004E4F4F" w:rsidRPr="00AF780D" w:rsidRDefault="00000000">
            <w:pPr>
              <w:pStyle w:val="TableParagraph"/>
              <w:spacing w:line="168" w:lineRule="exact"/>
              <w:ind w:left="8"/>
              <w:jc w:val="center"/>
              <w:rPr>
                <w:rFonts w:ascii="Times New Roman" w:hAnsi="Times New Roman" w:cs="Times New Roman"/>
                <w:sz w:val="16"/>
              </w:rPr>
            </w:pPr>
            <w:r w:rsidRPr="00AF780D">
              <w:rPr>
                <w:rFonts w:ascii="Times New Roman" w:hAnsi="Times New Roman" w:cs="Times New Roman"/>
                <w:spacing w:val="-4"/>
                <w:w w:val="95"/>
                <w:sz w:val="16"/>
              </w:rPr>
              <w:t>93.1</w:t>
            </w:r>
          </w:p>
        </w:tc>
        <w:tc>
          <w:tcPr>
            <w:tcW w:w="1400" w:type="dxa"/>
          </w:tcPr>
          <w:p w14:paraId="66C1BF6B" w14:textId="77777777" w:rsidR="004E4F4F" w:rsidRPr="00AF780D" w:rsidRDefault="00000000">
            <w:pPr>
              <w:pStyle w:val="TableParagraph"/>
              <w:spacing w:line="168" w:lineRule="exact"/>
              <w:ind w:left="9"/>
              <w:jc w:val="center"/>
              <w:rPr>
                <w:rFonts w:ascii="Times New Roman" w:hAnsi="Times New Roman" w:cs="Times New Roman"/>
                <w:sz w:val="16"/>
              </w:rPr>
            </w:pPr>
            <w:r w:rsidRPr="00AF780D">
              <w:rPr>
                <w:rFonts w:ascii="Times New Roman" w:hAnsi="Times New Roman" w:cs="Times New Roman"/>
                <w:spacing w:val="-4"/>
                <w:w w:val="95"/>
                <w:sz w:val="16"/>
              </w:rPr>
              <w:t>94.5</w:t>
            </w:r>
          </w:p>
        </w:tc>
        <w:tc>
          <w:tcPr>
            <w:tcW w:w="1144" w:type="dxa"/>
          </w:tcPr>
          <w:p w14:paraId="31D94962"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93.4</w:t>
            </w:r>
          </w:p>
        </w:tc>
        <w:tc>
          <w:tcPr>
            <w:tcW w:w="1367" w:type="dxa"/>
          </w:tcPr>
          <w:p w14:paraId="77E10273" w14:textId="77777777" w:rsidR="004E4F4F" w:rsidRPr="00AF780D" w:rsidRDefault="00000000">
            <w:pPr>
              <w:pStyle w:val="TableParagraph"/>
              <w:spacing w:line="168" w:lineRule="exact"/>
              <w:ind w:left="10"/>
              <w:jc w:val="center"/>
              <w:rPr>
                <w:rFonts w:ascii="Times New Roman" w:hAnsi="Times New Roman" w:cs="Times New Roman"/>
                <w:sz w:val="16"/>
              </w:rPr>
            </w:pPr>
            <w:r w:rsidRPr="00AF780D">
              <w:rPr>
                <w:rFonts w:ascii="Times New Roman" w:hAnsi="Times New Roman" w:cs="Times New Roman"/>
                <w:spacing w:val="-4"/>
                <w:w w:val="95"/>
                <w:sz w:val="16"/>
              </w:rPr>
              <w:t>93.9</w:t>
            </w:r>
          </w:p>
        </w:tc>
      </w:tr>
    </w:tbl>
    <w:p w14:paraId="2C7F223E" w14:textId="77777777" w:rsidR="004E4F4F" w:rsidRPr="00AF780D" w:rsidRDefault="004E4F4F">
      <w:pPr>
        <w:pStyle w:val="BodyText"/>
        <w:spacing w:before="0"/>
        <w:rPr>
          <w:sz w:val="16"/>
        </w:rPr>
      </w:pPr>
    </w:p>
    <w:p w14:paraId="24516B1C" w14:textId="77777777" w:rsidR="004E4F4F" w:rsidRPr="00AF780D" w:rsidRDefault="004E4F4F">
      <w:pPr>
        <w:pStyle w:val="BodyText"/>
        <w:spacing w:before="186"/>
        <w:rPr>
          <w:sz w:val="16"/>
        </w:rPr>
      </w:pPr>
    </w:p>
    <w:p w14:paraId="6286C8B1"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51" w:name="Naive_Bayes_Classifier"/>
      <w:bookmarkEnd w:id="51"/>
      <w:r w:rsidRPr="00AF780D">
        <w:rPr>
          <w:rFonts w:ascii="Times New Roman" w:hAnsi="Times New Roman" w:cs="Times New Roman"/>
        </w:rPr>
        <w:t>Naive</w:t>
      </w:r>
      <w:r w:rsidRPr="00AF780D">
        <w:rPr>
          <w:rFonts w:ascii="Times New Roman" w:hAnsi="Times New Roman" w:cs="Times New Roman"/>
          <w:spacing w:val="2"/>
        </w:rPr>
        <w:t xml:space="preserve"> </w:t>
      </w:r>
      <w:r w:rsidRPr="00AF780D">
        <w:rPr>
          <w:rFonts w:ascii="Times New Roman" w:hAnsi="Times New Roman" w:cs="Times New Roman"/>
        </w:rPr>
        <w:t>Bayes</w:t>
      </w:r>
      <w:r w:rsidRPr="00AF780D">
        <w:rPr>
          <w:rFonts w:ascii="Times New Roman" w:hAnsi="Times New Roman" w:cs="Times New Roman"/>
          <w:spacing w:val="2"/>
        </w:rPr>
        <w:t xml:space="preserve"> </w:t>
      </w:r>
      <w:r w:rsidRPr="00AF780D">
        <w:rPr>
          <w:rFonts w:ascii="Times New Roman" w:hAnsi="Times New Roman" w:cs="Times New Roman"/>
          <w:spacing w:val="-2"/>
        </w:rPr>
        <w:t>Classifier</w:t>
      </w:r>
    </w:p>
    <w:p w14:paraId="67CE1EFE" w14:textId="77777777" w:rsidR="004E4F4F" w:rsidRPr="00AF780D" w:rsidRDefault="00000000">
      <w:pPr>
        <w:pStyle w:val="BodyText"/>
        <w:spacing w:line="249" w:lineRule="auto"/>
        <w:ind w:right="477"/>
        <w:jc w:val="both"/>
      </w:pPr>
      <w:r w:rsidRPr="00AF780D">
        <w:rPr>
          <w:w w:val="105"/>
        </w:rPr>
        <w:t>The</w:t>
      </w:r>
      <w:r w:rsidRPr="00AF780D">
        <w:rPr>
          <w:spacing w:val="23"/>
          <w:w w:val="105"/>
        </w:rPr>
        <w:t xml:space="preserve"> </w:t>
      </w:r>
      <w:r w:rsidRPr="00AF780D">
        <w:rPr>
          <w:w w:val="105"/>
        </w:rPr>
        <w:t>NBC</w:t>
      </w:r>
      <w:r w:rsidRPr="00AF780D">
        <w:rPr>
          <w:spacing w:val="23"/>
          <w:w w:val="105"/>
        </w:rPr>
        <w:t xml:space="preserve"> </w:t>
      </w:r>
      <w:r w:rsidRPr="00AF780D">
        <w:rPr>
          <w:w w:val="105"/>
        </w:rPr>
        <w:t>obtained</w:t>
      </w:r>
      <w:r w:rsidRPr="00AF780D">
        <w:rPr>
          <w:spacing w:val="23"/>
          <w:w w:val="105"/>
        </w:rPr>
        <w:t xml:space="preserve"> </w:t>
      </w:r>
      <w:r w:rsidRPr="00AF780D">
        <w:rPr>
          <w:w w:val="105"/>
        </w:rPr>
        <w:t>a</w:t>
      </w:r>
      <w:r w:rsidRPr="00AF780D">
        <w:rPr>
          <w:spacing w:val="23"/>
          <w:w w:val="105"/>
        </w:rPr>
        <w:t xml:space="preserve"> </w:t>
      </w:r>
      <w:r w:rsidRPr="00AF780D">
        <w:rPr>
          <w:w w:val="105"/>
        </w:rPr>
        <w:t>modest</w:t>
      </w:r>
      <w:r w:rsidRPr="00AF780D">
        <w:rPr>
          <w:spacing w:val="23"/>
          <w:w w:val="105"/>
        </w:rPr>
        <w:t xml:space="preserve"> </w:t>
      </w:r>
      <w:r w:rsidRPr="00AF780D">
        <w:rPr>
          <w:w w:val="105"/>
        </w:rPr>
        <w:t>accuracy</w:t>
      </w:r>
      <w:r w:rsidRPr="00AF780D">
        <w:rPr>
          <w:spacing w:val="23"/>
          <w:w w:val="105"/>
        </w:rPr>
        <w:t xml:space="preserve"> </w:t>
      </w:r>
      <w:r w:rsidRPr="00AF780D">
        <w:rPr>
          <w:w w:val="105"/>
        </w:rPr>
        <w:t>of</w:t>
      </w:r>
      <w:r w:rsidRPr="00AF780D">
        <w:rPr>
          <w:spacing w:val="23"/>
          <w:w w:val="105"/>
        </w:rPr>
        <w:t xml:space="preserve"> </w:t>
      </w:r>
      <w:r w:rsidRPr="00AF780D">
        <w:rPr>
          <w:w w:val="105"/>
        </w:rPr>
        <w:t>85.3%.</w:t>
      </w:r>
      <w:r w:rsidRPr="00AF780D">
        <w:rPr>
          <w:spacing w:val="23"/>
          <w:w w:val="105"/>
        </w:rPr>
        <w:t xml:space="preserve"> </w:t>
      </w:r>
      <w:r w:rsidRPr="00AF780D">
        <w:rPr>
          <w:w w:val="105"/>
        </w:rPr>
        <w:t>It</w:t>
      </w:r>
      <w:r w:rsidRPr="00AF780D">
        <w:rPr>
          <w:spacing w:val="23"/>
          <w:w w:val="105"/>
        </w:rPr>
        <w:t xml:space="preserve"> </w:t>
      </w:r>
      <w:r w:rsidRPr="00AF780D">
        <w:rPr>
          <w:w w:val="105"/>
        </w:rPr>
        <w:t>well</w:t>
      </w:r>
      <w:r w:rsidRPr="00AF780D">
        <w:rPr>
          <w:spacing w:val="23"/>
          <w:w w:val="105"/>
        </w:rPr>
        <w:t xml:space="preserve"> </w:t>
      </w:r>
      <w:r w:rsidRPr="00AF780D">
        <w:rPr>
          <w:w w:val="105"/>
        </w:rPr>
        <w:t>excelled</w:t>
      </w:r>
      <w:r w:rsidRPr="00AF780D">
        <w:rPr>
          <w:spacing w:val="23"/>
          <w:w w:val="105"/>
        </w:rPr>
        <w:t xml:space="preserve"> </w:t>
      </w:r>
      <w:r w:rsidRPr="00AF780D">
        <w:rPr>
          <w:w w:val="105"/>
        </w:rPr>
        <w:t>in</w:t>
      </w:r>
      <w:r w:rsidRPr="00AF780D">
        <w:rPr>
          <w:spacing w:val="23"/>
          <w:w w:val="105"/>
        </w:rPr>
        <w:t xml:space="preserve"> </w:t>
      </w:r>
      <w:r w:rsidRPr="00AF780D">
        <w:rPr>
          <w:w w:val="105"/>
        </w:rPr>
        <w:t>recall,</w:t>
      </w:r>
      <w:r w:rsidRPr="00AF780D">
        <w:rPr>
          <w:spacing w:val="23"/>
          <w:w w:val="105"/>
        </w:rPr>
        <w:t xml:space="preserve"> </w:t>
      </w:r>
      <w:r w:rsidRPr="00AF780D">
        <w:rPr>
          <w:w w:val="105"/>
        </w:rPr>
        <w:t>which</w:t>
      </w:r>
      <w:r w:rsidRPr="00AF780D">
        <w:rPr>
          <w:spacing w:val="23"/>
          <w:w w:val="105"/>
        </w:rPr>
        <w:t xml:space="preserve"> </w:t>
      </w:r>
      <w:r w:rsidRPr="00AF780D">
        <w:rPr>
          <w:w w:val="105"/>
        </w:rPr>
        <w:t>reached</w:t>
      </w:r>
      <w:r w:rsidRPr="00AF780D">
        <w:rPr>
          <w:spacing w:val="23"/>
          <w:w w:val="105"/>
        </w:rPr>
        <w:t xml:space="preserve"> </w:t>
      </w:r>
      <w:r w:rsidRPr="00AF780D">
        <w:rPr>
          <w:w w:val="105"/>
        </w:rPr>
        <w:t>as</w:t>
      </w:r>
      <w:r w:rsidRPr="00AF780D">
        <w:rPr>
          <w:spacing w:val="23"/>
          <w:w w:val="105"/>
        </w:rPr>
        <w:t xml:space="preserve"> </w:t>
      </w:r>
      <w:r w:rsidRPr="00AF780D">
        <w:rPr>
          <w:w w:val="105"/>
        </w:rPr>
        <w:t>high</w:t>
      </w:r>
      <w:r w:rsidRPr="00AF780D">
        <w:rPr>
          <w:spacing w:val="23"/>
          <w:w w:val="105"/>
        </w:rPr>
        <w:t xml:space="preserve"> </w:t>
      </w:r>
      <w:r w:rsidRPr="00AF780D">
        <w:rPr>
          <w:w w:val="105"/>
        </w:rPr>
        <w:t>as</w:t>
      </w:r>
      <w:r w:rsidRPr="00AF780D">
        <w:rPr>
          <w:spacing w:val="23"/>
          <w:w w:val="105"/>
        </w:rPr>
        <w:t xml:space="preserve"> </w:t>
      </w:r>
      <w:r w:rsidRPr="00AF780D">
        <w:rPr>
          <w:w w:val="105"/>
        </w:rPr>
        <w:t>84%, but</w:t>
      </w:r>
      <w:r w:rsidRPr="00AF780D">
        <w:rPr>
          <w:spacing w:val="40"/>
          <w:w w:val="105"/>
        </w:rPr>
        <w:t xml:space="preserve"> </w:t>
      </w:r>
      <w:r w:rsidRPr="00AF780D">
        <w:rPr>
          <w:w w:val="105"/>
        </w:rPr>
        <w:t>scored</w:t>
      </w:r>
      <w:r w:rsidRPr="00AF780D">
        <w:rPr>
          <w:spacing w:val="40"/>
          <w:w w:val="105"/>
        </w:rPr>
        <w:t xml:space="preserve"> </w:t>
      </w:r>
      <w:r w:rsidRPr="00AF780D">
        <w:rPr>
          <w:w w:val="105"/>
        </w:rPr>
        <w:t>a</w:t>
      </w:r>
      <w:r w:rsidRPr="00AF780D">
        <w:rPr>
          <w:spacing w:val="40"/>
          <w:w w:val="105"/>
        </w:rPr>
        <w:t xml:space="preserve"> </w:t>
      </w:r>
      <w:r w:rsidRPr="00AF780D">
        <w:rPr>
          <w:w w:val="105"/>
        </w:rPr>
        <w:t>poor</w:t>
      </w:r>
      <w:r w:rsidRPr="00AF780D">
        <w:rPr>
          <w:spacing w:val="40"/>
          <w:w w:val="105"/>
        </w:rPr>
        <w:t xml:space="preserve"> </w:t>
      </w:r>
      <w:r w:rsidRPr="00AF780D">
        <w:rPr>
          <w:w w:val="105"/>
        </w:rPr>
        <w:t>AUC-ROC,</w:t>
      </w:r>
      <w:r w:rsidRPr="00AF780D">
        <w:rPr>
          <w:spacing w:val="40"/>
          <w:w w:val="105"/>
        </w:rPr>
        <w:t xml:space="preserve"> </w:t>
      </w:r>
      <w:r w:rsidRPr="00AF780D">
        <w:rPr>
          <w:w w:val="105"/>
        </w:rPr>
        <w:t>indicating</w:t>
      </w:r>
      <w:r w:rsidRPr="00AF780D">
        <w:rPr>
          <w:spacing w:val="40"/>
          <w:w w:val="105"/>
        </w:rPr>
        <w:t xml:space="preserve"> </w:t>
      </w:r>
      <w:r w:rsidRPr="00AF780D">
        <w:rPr>
          <w:w w:val="105"/>
        </w:rPr>
        <w:t>it</w:t>
      </w:r>
      <w:r w:rsidRPr="00AF780D">
        <w:rPr>
          <w:spacing w:val="40"/>
          <w:w w:val="105"/>
        </w:rPr>
        <w:t xml:space="preserve"> </w:t>
      </w:r>
      <w:r w:rsidRPr="00AF780D">
        <w:rPr>
          <w:w w:val="105"/>
        </w:rPr>
        <w:t>had</w:t>
      </w:r>
      <w:r w:rsidRPr="00AF780D">
        <w:rPr>
          <w:spacing w:val="40"/>
          <w:w w:val="105"/>
        </w:rPr>
        <w:t xml:space="preserve"> </w:t>
      </w:r>
      <w:r w:rsidRPr="00AF780D">
        <w:rPr>
          <w:w w:val="105"/>
        </w:rPr>
        <w:t>limited</w:t>
      </w:r>
      <w:r w:rsidRPr="00AF780D">
        <w:rPr>
          <w:spacing w:val="40"/>
          <w:w w:val="105"/>
        </w:rPr>
        <w:t xml:space="preserve"> </w:t>
      </w:r>
      <w:r w:rsidRPr="00AF780D">
        <w:rPr>
          <w:w w:val="105"/>
        </w:rPr>
        <w:t>capability</w:t>
      </w:r>
      <w:r w:rsidRPr="00AF780D">
        <w:rPr>
          <w:spacing w:val="40"/>
          <w:w w:val="105"/>
        </w:rPr>
        <w:t xml:space="preserve"> </w:t>
      </w:r>
      <w:r w:rsidRPr="00AF780D">
        <w:rPr>
          <w:w w:val="105"/>
        </w:rPr>
        <w:t>to</w:t>
      </w:r>
      <w:r w:rsidRPr="00AF780D">
        <w:rPr>
          <w:spacing w:val="40"/>
          <w:w w:val="105"/>
        </w:rPr>
        <w:t xml:space="preserve"> </w:t>
      </w:r>
      <w:r w:rsidRPr="00AF780D">
        <w:rPr>
          <w:w w:val="105"/>
        </w:rPr>
        <w:t>distinguish</w:t>
      </w:r>
      <w:r w:rsidRPr="00AF780D">
        <w:rPr>
          <w:spacing w:val="40"/>
          <w:w w:val="105"/>
        </w:rPr>
        <w:t xml:space="preserve"> </w:t>
      </w:r>
      <w:r w:rsidRPr="00AF780D">
        <w:rPr>
          <w:w w:val="105"/>
        </w:rPr>
        <w:t>disease-associated</w:t>
      </w:r>
      <w:r w:rsidRPr="00AF780D">
        <w:rPr>
          <w:spacing w:val="40"/>
          <w:w w:val="105"/>
        </w:rPr>
        <w:t xml:space="preserve"> </w:t>
      </w:r>
      <w:r w:rsidRPr="00AF780D">
        <w:rPr>
          <w:w w:val="105"/>
        </w:rPr>
        <w:t>and non-associated miRNAs. Simple though the NBC was, it showed reliable performance for probabilistic classifications</w:t>
      </w:r>
      <w:r w:rsidRPr="00AF780D">
        <w:rPr>
          <w:spacing w:val="40"/>
          <w:w w:val="105"/>
        </w:rPr>
        <w:t xml:space="preserve"> </w:t>
      </w:r>
      <w:r w:rsidRPr="00AF780D">
        <w:rPr>
          <w:w w:val="105"/>
        </w:rPr>
        <w:t>but</w:t>
      </w:r>
      <w:r w:rsidRPr="00AF780D">
        <w:rPr>
          <w:spacing w:val="40"/>
          <w:w w:val="105"/>
        </w:rPr>
        <w:t xml:space="preserve"> </w:t>
      </w:r>
      <w:r w:rsidRPr="00AF780D">
        <w:rPr>
          <w:w w:val="105"/>
        </w:rPr>
        <w:t>struggled</w:t>
      </w:r>
      <w:r w:rsidRPr="00AF780D">
        <w:rPr>
          <w:spacing w:val="40"/>
          <w:w w:val="105"/>
        </w:rPr>
        <w:t xml:space="preserve"> </w:t>
      </w:r>
      <w:r w:rsidRPr="00AF780D">
        <w:rPr>
          <w:w w:val="105"/>
        </w:rPr>
        <w:t>with</w:t>
      </w:r>
      <w:r w:rsidRPr="00AF780D">
        <w:rPr>
          <w:spacing w:val="40"/>
          <w:w w:val="105"/>
        </w:rPr>
        <w:t xml:space="preserve"> </w:t>
      </w:r>
      <w:r w:rsidRPr="00AF780D">
        <w:rPr>
          <w:w w:val="105"/>
        </w:rPr>
        <w:t>non-linear</w:t>
      </w:r>
      <w:r w:rsidRPr="00AF780D">
        <w:rPr>
          <w:spacing w:val="40"/>
          <w:w w:val="105"/>
        </w:rPr>
        <w:t xml:space="preserve"> </w:t>
      </w:r>
      <w:r w:rsidRPr="00AF780D">
        <w:rPr>
          <w:w w:val="105"/>
        </w:rPr>
        <w:t>data</w:t>
      </w:r>
      <w:r w:rsidRPr="00AF780D">
        <w:rPr>
          <w:spacing w:val="40"/>
          <w:w w:val="105"/>
        </w:rPr>
        <w:t xml:space="preserve"> </w:t>
      </w:r>
      <w:r w:rsidRPr="00AF780D">
        <w:rPr>
          <w:w w:val="105"/>
        </w:rPr>
        <w:t>patterns</w:t>
      </w:r>
      <w:r w:rsidRPr="00AF780D">
        <w:rPr>
          <w:spacing w:val="40"/>
          <w:w w:val="105"/>
        </w:rPr>
        <w:t xml:space="preserve"> </w:t>
      </w:r>
      <w:r w:rsidRPr="00AF780D">
        <w:rPr>
          <w:w w:val="105"/>
        </w:rPr>
        <w:t>in</w:t>
      </w:r>
      <w:r w:rsidRPr="00AF780D">
        <w:rPr>
          <w:spacing w:val="40"/>
          <w:w w:val="105"/>
        </w:rPr>
        <w:t xml:space="preserve"> </w:t>
      </w:r>
      <w:r w:rsidRPr="00AF780D">
        <w:rPr>
          <w:w w:val="105"/>
        </w:rPr>
        <w:t>the</w:t>
      </w:r>
      <w:r w:rsidRPr="00AF780D">
        <w:rPr>
          <w:spacing w:val="40"/>
          <w:w w:val="105"/>
        </w:rPr>
        <w:t xml:space="preserve"> </w:t>
      </w:r>
      <w:r w:rsidRPr="00AF780D">
        <w:rPr>
          <w:w w:val="105"/>
        </w:rPr>
        <w:t>associations</w:t>
      </w:r>
      <w:r w:rsidRPr="00AF780D">
        <w:rPr>
          <w:spacing w:val="40"/>
          <w:w w:val="105"/>
        </w:rPr>
        <w:t xml:space="preserve"> </w:t>
      </w:r>
      <w:r w:rsidRPr="00AF780D">
        <w:rPr>
          <w:w w:val="105"/>
        </w:rPr>
        <w:t>for</w:t>
      </w:r>
      <w:r w:rsidRPr="00AF780D">
        <w:rPr>
          <w:spacing w:val="40"/>
          <w:w w:val="105"/>
        </w:rPr>
        <w:t xml:space="preserve"> </w:t>
      </w:r>
      <w:r w:rsidRPr="00AF780D">
        <w:rPr>
          <w:w w:val="105"/>
        </w:rPr>
        <w:t>miRNA.</w:t>
      </w:r>
    </w:p>
    <w:p w14:paraId="6987D74E" w14:textId="77777777" w:rsidR="004E4F4F" w:rsidRPr="00AF780D" w:rsidRDefault="00000000">
      <w:pPr>
        <w:pStyle w:val="Heading3"/>
        <w:numPr>
          <w:ilvl w:val="2"/>
          <w:numId w:val="4"/>
        </w:numPr>
        <w:tabs>
          <w:tab w:val="left" w:pos="640"/>
        </w:tabs>
        <w:spacing w:before="218"/>
        <w:ind w:left="640" w:hanging="640"/>
        <w:jc w:val="left"/>
        <w:rPr>
          <w:rFonts w:ascii="Times New Roman" w:hAnsi="Times New Roman" w:cs="Times New Roman"/>
        </w:rPr>
      </w:pPr>
      <w:bookmarkStart w:id="52" w:name="Support_Vector_Machine"/>
      <w:bookmarkEnd w:id="52"/>
      <w:r w:rsidRPr="00AF780D">
        <w:rPr>
          <w:rFonts w:ascii="Times New Roman" w:hAnsi="Times New Roman" w:cs="Times New Roman"/>
          <w:spacing w:val="-2"/>
        </w:rPr>
        <w:t>Support</w:t>
      </w:r>
      <w:r w:rsidRPr="00AF780D">
        <w:rPr>
          <w:rFonts w:ascii="Times New Roman" w:hAnsi="Times New Roman" w:cs="Times New Roman"/>
          <w:spacing w:val="2"/>
        </w:rPr>
        <w:t xml:space="preserve"> </w:t>
      </w:r>
      <w:r w:rsidRPr="00AF780D">
        <w:rPr>
          <w:rFonts w:ascii="Times New Roman" w:hAnsi="Times New Roman" w:cs="Times New Roman"/>
          <w:spacing w:val="-2"/>
        </w:rPr>
        <w:t>Vector</w:t>
      </w:r>
      <w:r w:rsidRPr="00AF780D">
        <w:rPr>
          <w:rFonts w:ascii="Times New Roman" w:hAnsi="Times New Roman" w:cs="Times New Roman"/>
          <w:spacing w:val="3"/>
        </w:rPr>
        <w:t xml:space="preserve"> </w:t>
      </w:r>
      <w:r w:rsidRPr="00AF780D">
        <w:rPr>
          <w:rFonts w:ascii="Times New Roman" w:hAnsi="Times New Roman" w:cs="Times New Roman"/>
          <w:spacing w:val="-2"/>
        </w:rPr>
        <w:t>Machine</w:t>
      </w:r>
    </w:p>
    <w:p w14:paraId="1B5BADCB" w14:textId="77777777" w:rsidR="004E4F4F" w:rsidRPr="00AF780D" w:rsidRDefault="00000000">
      <w:pPr>
        <w:pStyle w:val="BodyText"/>
        <w:spacing w:line="249" w:lineRule="auto"/>
        <w:ind w:right="477"/>
        <w:jc w:val="both"/>
      </w:pPr>
      <w:r w:rsidRPr="00AF780D">
        <w:rPr>
          <w:w w:val="105"/>
        </w:rPr>
        <w:t xml:space="preserve">SVM achieved </w:t>
      </w:r>
      <w:proofErr w:type="gramStart"/>
      <w:r w:rsidRPr="00AF780D">
        <w:rPr>
          <w:w w:val="105"/>
        </w:rPr>
        <w:t>an excellent</w:t>
      </w:r>
      <w:proofErr w:type="gramEnd"/>
      <w:r w:rsidRPr="00AF780D">
        <w:rPr>
          <w:w w:val="105"/>
        </w:rPr>
        <w:t xml:space="preserve"> class separation with an accuracy of 88.4% and AUC-ROC of 85.4%. Its F1-</w:t>
      </w:r>
      <w:r w:rsidRPr="00AF780D">
        <w:rPr>
          <w:spacing w:val="40"/>
          <w:w w:val="105"/>
        </w:rPr>
        <w:t xml:space="preserve"> </w:t>
      </w:r>
      <w:r w:rsidRPr="00AF780D">
        <w:rPr>
          <w:w w:val="105"/>
        </w:rPr>
        <w:t>score stood at 86.7%, which means precision equals recall, providing SVM excellent suitability for binary- classification problems where there is a balance between misclassification costs.</w:t>
      </w:r>
    </w:p>
    <w:p w14:paraId="27271226" w14:textId="77777777" w:rsidR="004E4F4F" w:rsidRPr="00AF780D" w:rsidRDefault="004E4F4F">
      <w:pPr>
        <w:pStyle w:val="BodyText"/>
        <w:spacing w:line="249" w:lineRule="auto"/>
        <w:jc w:val="both"/>
        <w:sectPr w:rsidR="004E4F4F" w:rsidRPr="00AF780D">
          <w:pgSz w:w="11910" w:h="16840"/>
          <w:pgMar w:top="1060" w:right="992" w:bottom="700" w:left="1133" w:header="0" w:footer="516" w:gutter="0"/>
          <w:cols w:space="720"/>
        </w:sectPr>
      </w:pPr>
    </w:p>
    <w:p w14:paraId="20F007A2" w14:textId="77777777" w:rsidR="004E4F4F" w:rsidRPr="00AF780D" w:rsidRDefault="00000000">
      <w:pPr>
        <w:pStyle w:val="Heading3"/>
        <w:numPr>
          <w:ilvl w:val="2"/>
          <w:numId w:val="4"/>
        </w:numPr>
        <w:tabs>
          <w:tab w:val="left" w:pos="981"/>
        </w:tabs>
        <w:spacing w:before="33"/>
        <w:ind w:left="981" w:hanging="640"/>
        <w:jc w:val="left"/>
        <w:rPr>
          <w:rFonts w:ascii="Times New Roman" w:hAnsi="Times New Roman" w:cs="Times New Roman"/>
        </w:rPr>
      </w:pPr>
      <w:bookmarkStart w:id="53" w:name="Random_Forest_Classifier"/>
      <w:bookmarkEnd w:id="53"/>
      <w:r w:rsidRPr="00AF780D">
        <w:rPr>
          <w:rFonts w:ascii="Times New Roman" w:hAnsi="Times New Roman" w:cs="Times New Roman"/>
          <w:spacing w:val="-4"/>
        </w:rPr>
        <w:lastRenderedPageBreak/>
        <w:t>Random</w:t>
      </w:r>
      <w:r w:rsidRPr="00AF780D">
        <w:rPr>
          <w:rFonts w:ascii="Times New Roman" w:hAnsi="Times New Roman" w:cs="Times New Roman"/>
          <w:spacing w:val="-1"/>
        </w:rPr>
        <w:t xml:space="preserve"> </w:t>
      </w:r>
      <w:r w:rsidRPr="00AF780D">
        <w:rPr>
          <w:rFonts w:ascii="Times New Roman" w:hAnsi="Times New Roman" w:cs="Times New Roman"/>
          <w:spacing w:val="-4"/>
        </w:rPr>
        <w:t>Forest</w:t>
      </w:r>
      <w:r w:rsidRPr="00AF780D">
        <w:rPr>
          <w:rFonts w:ascii="Times New Roman" w:hAnsi="Times New Roman" w:cs="Times New Roman"/>
        </w:rPr>
        <w:t xml:space="preserve"> </w:t>
      </w:r>
      <w:r w:rsidRPr="00AF780D">
        <w:rPr>
          <w:rFonts w:ascii="Times New Roman" w:hAnsi="Times New Roman" w:cs="Times New Roman"/>
          <w:spacing w:val="-4"/>
        </w:rPr>
        <w:t>Classifier</w:t>
      </w:r>
    </w:p>
    <w:p w14:paraId="3361A4CC" w14:textId="77777777" w:rsidR="004E4F4F" w:rsidRPr="00AF780D" w:rsidRDefault="00000000">
      <w:pPr>
        <w:pStyle w:val="BodyText"/>
        <w:spacing w:line="249" w:lineRule="auto"/>
        <w:ind w:left="341" w:right="137"/>
        <w:jc w:val="both"/>
      </w:pPr>
      <w:r w:rsidRPr="00AF780D">
        <w:rPr>
          <w:w w:val="105"/>
        </w:rPr>
        <w:t xml:space="preserve">RFC had achieved a higher accuracy with the value of </w:t>
      </w:r>
      <w:proofErr w:type="gramStart"/>
      <w:r w:rsidRPr="00AF780D">
        <w:rPr>
          <w:w w:val="105"/>
        </w:rPr>
        <w:t>90.3%, and</w:t>
      </w:r>
      <w:proofErr w:type="gramEnd"/>
      <w:r w:rsidRPr="00AF780D">
        <w:rPr>
          <w:w w:val="105"/>
        </w:rPr>
        <w:t xml:space="preserve"> also scored high on the AUC-ROC score</w:t>
      </w:r>
      <w:r w:rsidRPr="00AF780D">
        <w:rPr>
          <w:spacing w:val="80"/>
          <w:w w:val="150"/>
        </w:rPr>
        <w:t xml:space="preserve"> </w:t>
      </w:r>
      <w:r w:rsidRPr="00AF780D">
        <w:rPr>
          <w:w w:val="105"/>
        </w:rPr>
        <w:t>of</w:t>
      </w:r>
      <w:r w:rsidRPr="00AF780D">
        <w:rPr>
          <w:spacing w:val="35"/>
          <w:w w:val="105"/>
        </w:rPr>
        <w:t xml:space="preserve"> </w:t>
      </w:r>
      <w:r w:rsidRPr="00AF780D">
        <w:rPr>
          <w:w w:val="105"/>
        </w:rPr>
        <w:t>89.5%.</w:t>
      </w:r>
      <w:r w:rsidRPr="00AF780D">
        <w:rPr>
          <w:spacing w:val="35"/>
          <w:w w:val="105"/>
        </w:rPr>
        <w:t xml:space="preserve"> </w:t>
      </w:r>
      <w:r w:rsidRPr="00AF780D">
        <w:rPr>
          <w:w w:val="105"/>
        </w:rPr>
        <w:t>The</w:t>
      </w:r>
      <w:r w:rsidRPr="00AF780D">
        <w:rPr>
          <w:spacing w:val="35"/>
          <w:w w:val="105"/>
        </w:rPr>
        <w:t xml:space="preserve"> </w:t>
      </w:r>
      <w:r w:rsidRPr="00AF780D">
        <w:rPr>
          <w:w w:val="105"/>
        </w:rPr>
        <w:t>ensemble-based</w:t>
      </w:r>
      <w:r w:rsidRPr="00AF780D">
        <w:rPr>
          <w:spacing w:val="35"/>
          <w:w w:val="105"/>
        </w:rPr>
        <w:t xml:space="preserve"> </w:t>
      </w:r>
      <w:r w:rsidRPr="00AF780D">
        <w:rPr>
          <w:w w:val="105"/>
        </w:rPr>
        <w:t>approach</w:t>
      </w:r>
      <w:r w:rsidRPr="00AF780D">
        <w:rPr>
          <w:spacing w:val="35"/>
          <w:w w:val="105"/>
        </w:rPr>
        <w:t xml:space="preserve"> </w:t>
      </w:r>
      <w:r w:rsidRPr="00AF780D">
        <w:rPr>
          <w:w w:val="105"/>
        </w:rPr>
        <w:t>helped</w:t>
      </w:r>
      <w:r w:rsidRPr="00AF780D">
        <w:rPr>
          <w:spacing w:val="35"/>
          <w:w w:val="105"/>
        </w:rPr>
        <w:t xml:space="preserve"> </w:t>
      </w:r>
      <w:r w:rsidRPr="00AF780D">
        <w:rPr>
          <w:w w:val="105"/>
        </w:rPr>
        <w:t>recognize</w:t>
      </w:r>
      <w:r w:rsidRPr="00AF780D">
        <w:rPr>
          <w:spacing w:val="35"/>
          <w:w w:val="105"/>
        </w:rPr>
        <w:t xml:space="preserve"> </w:t>
      </w:r>
      <w:r w:rsidRPr="00AF780D">
        <w:rPr>
          <w:w w:val="105"/>
        </w:rPr>
        <w:t>all</w:t>
      </w:r>
      <w:r w:rsidRPr="00AF780D">
        <w:rPr>
          <w:spacing w:val="35"/>
          <w:w w:val="105"/>
        </w:rPr>
        <w:t xml:space="preserve"> </w:t>
      </w:r>
      <w:r w:rsidRPr="00AF780D">
        <w:rPr>
          <w:w w:val="105"/>
        </w:rPr>
        <w:t>the</w:t>
      </w:r>
      <w:r w:rsidRPr="00AF780D">
        <w:rPr>
          <w:spacing w:val="35"/>
          <w:w w:val="105"/>
        </w:rPr>
        <w:t xml:space="preserve"> </w:t>
      </w:r>
      <w:r w:rsidRPr="00AF780D">
        <w:rPr>
          <w:w w:val="105"/>
        </w:rPr>
        <w:t>subtle</w:t>
      </w:r>
      <w:r w:rsidRPr="00AF780D">
        <w:rPr>
          <w:spacing w:val="35"/>
          <w:w w:val="105"/>
        </w:rPr>
        <w:t xml:space="preserve"> </w:t>
      </w:r>
      <w:r w:rsidRPr="00AF780D">
        <w:rPr>
          <w:w w:val="105"/>
        </w:rPr>
        <w:t>patterns</w:t>
      </w:r>
      <w:r w:rsidRPr="00AF780D">
        <w:rPr>
          <w:spacing w:val="35"/>
          <w:w w:val="105"/>
        </w:rPr>
        <w:t xml:space="preserve"> </w:t>
      </w:r>
      <w:r w:rsidRPr="00AF780D">
        <w:rPr>
          <w:w w:val="105"/>
        </w:rPr>
        <w:t>associated</w:t>
      </w:r>
      <w:r w:rsidRPr="00AF780D">
        <w:rPr>
          <w:spacing w:val="35"/>
          <w:w w:val="105"/>
        </w:rPr>
        <w:t xml:space="preserve"> </w:t>
      </w:r>
      <w:r w:rsidRPr="00AF780D">
        <w:rPr>
          <w:w w:val="105"/>
        </w:rPr>
        <w:t>with</w:t>
      </w:r>
      <w:r w:rsidRPr="00AF780D">
        <w:rPr>
          <w:spacing w:val="35"/>
          <w:w w:val="105"/>
        </w:rPr>
        <w:t xml:space="preserve"> </w:t>
      </w:r>
      <w:r w:rsidRPr="00AF780D">
        <w:rPr>
          <w:w w:val="105"/>
        </w:rPr>
        <w:t xml:space="preserve">miRNA data with excellent precision and recall at 91.0% and 90.5% respectively, thus, making it a trusted tool for disease-associated miRNA identification. </w:t>
      </w:r>
      <w:proofErr w:type="gramStart"/>
      <w:r w:rsidRPr="00AF780D">
        <w:rPr>
          <w:w w:val="105"/>
        </w:rPr>
        <w:t>Feature importance</w:t>
      </w:r>
      <w:proofErr w:type="gramEnd"/>
      <w:r w:rsidRPr="00AF780D">
        <w:rPr>
          <w:w w:val="105"/>
        </w:rPr>
        <w:t xml:space="preserve"> analysis increases the interpretability of this model [9].</w:t>
      </w:r>
    </w:p>
    <w:p w14:paraId="43FC02DF" w14:textId="77777777" w:rsidR="004E4F4F" w:rsidRPr="00AF780D" w:rsidRDefault="004E4F4F">
      <w:pPr>
        <w:pStyle w:val="BodyText"/>
        <w:spacing w:before="18"/>
      </w:pPr>
    </w:p>
    <w:p w14:paraId="3606F9E8"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54" w:name="Artificial_Neural_Network"/>
      <w:bookmarkEnd w:id="54"/>
      <w:r w:rsidRPr="00AF780D">
        <w:rPr>
          <w:rFonts w:ascii="Times New Roman" w:hAnsi="Times New Roman" w:cs="Times New Roman"/>
          <w:spacing w:val="-2"/>
        </w:rPr>
        <w:t>Artificial</w:t>
      </w:r>
      <w:r w:rsidRPr="00AF780D">
        <w:rPr>
          <w:rFonts w:ascii="Times New Roman" w:hAnsi="Times New Roman" w:cs="Times New Roman"/>
          <w:spacing w:val="3"/>
        </w:rPr>
        <w:t xml:space="preserve"> </w:t>
      </w:r>
      <w:r w:rsidRPr="00AF780D">
        <w:rPr>
          <w:rFonts w:ascii="Times New Roman" w:hAnsi="Times New Roman" w:cs="Times New Roman"/>
          <w:spacing w:val="-2"/>
        </w:rPr>
        <w:t>Neural</w:t>
      </w:r>
      <w:r w:rsidRPr="00AF780D">
        <w:rPr>
          <w:rFonts w:ascii="Times New Roman" w:hAnsi="Times New Roman" w:cs="Times New Roman"/>
          <w:spacing w:val="3"/>
        </w:rPr>
        <w:t xml:space="preserve"> </w:t>
      </w:r>
      <w:r w:rsidRPr="00AF780D">
        <w:rPr>
          <w:rFonts w:ascii="Times New Roman" w:hAnsi="Times New Roman" w:cs="Times New Roman"/>
          <w:spacing w:val="-2"/>
        </w:rPr>
        <w:t>Network</w:t>
      </w:r>
    </w:p>
    <w:p w14:paraId="44AE0B67" w14:textId="77777777" w:rsidR="004E4F4F" w:rsidRPr="00AF780D" w:rsidRDefault="00000000">
      <w:pPr>
        <w:pStyle w:val="BodyText"/>
        <w:spacing w:line="249" w:lineRule="auto"/>
        <w:ind w:left="341" w:right="137"/>
        <w:jc w:val="both"/>
      </w:pPr>
      <w:r w:rsidRPr="00AF780D">
        <w:rPr>
          <w:w w:val="105"/>
        </w:rPr>
        <w:t xml:space="preserve">In terms of precision, ANN had the highest precision accuracy at </w:t>
      </w:r>
      <w:proofErr w:type="gramStart"/>
      <w:r w:rsidRPr="00AF780D">
        <w:rPr>
          <w:w w:val="105"/>
        </w:rPr>
        <w:t>93.0%, and</w:t>
      </w:r>
      <w:proofErr w:type="gramEnd"/>
      <w:r w:rsidRPr="00AF780D">
        <w:rPr>
          <w:w w:val="105"/>
        </w:rPr>
        <w:t xml:space="preserve"> also achieved the highest AUC- ROC</w:t>
      </w:r>
      <w:r w:rsidRPr="00AF780D">
        <w:rPr>
          <w:spacing w:val="28"/>
          <w:w w:val="105"/>
        </w:rPr>
        <w:t xml:space="preserve"> </w:t>
      </w:r>
      <w:r w:rsidRPr="00AF780D">
        <w:rPr>
          <w:w w:val="105"/>
        </w:rPr>
        <w:t>of</w:t>
      </w:r>
      <w:r w:rsidRPr="00AF780D">
        <w:rPr>
          <w:spacing w:val="28"/>
          <w:w w:val="105"/>
        </w:rPr>
        <w:t xml:space="preserve"> </w:t>
      </w:r>
      <w:r w:rsidRPr="00AF780D">
        <w:rPr>
          <w:w w:val="105"/>
        </w:rPr>
        <w:t>92.7%,</w:t>
      </w:r>
      <w:r w:rsidRPr="00AF780D">
        <w:rPr>
          <w:spacing w:val="28"/>
          <w:w w:val="105"/>
        </w:rPr>
        <w:t xml:space="preserve"> </w:t>
      </w:r>
      <w:r w:rsidRPr="00AF780D">
        <w:rPr>
          <w:w w:val="105"/>
        </w:rPr>
        <w:t>with</w:t>
      </w:r>
      <w:r w:rsidRPr="00AF780D">
        <w:rPr>
          <w:spacing w:val="28"/>
          <w:w w:val="105"/>
        </w:rPr>
        <w:t xml:space="preserve"> </w:t>
      </w:r>
      <w:r w:rsidRPr="00AF780D">
        <w:rPr>
          <w:w w:val="105"/>
        </w:rPr>
        <w:t>higher</w:t>
      </w:r>
      <w:r w:rsidRPr="00AF780D">
        <w:rPr>
          <w:spacing w:val="28"/>
          <w:w w:val="105"/>
        </w:rPr>
        <w:t xml:space="preserve"> </w:t>
      </w:r>
      <w:r w:rsidRPr="00AF780D">
        <w:rPr>
          <w:w w:val="105"/>
        </w:rPr>
        <w:t>superiority</w:t>
      </w:r>
      <w:r w:rsidRPr="00AF780D">
        <w:rPr>
          <w:spacing w:val="28"/>
          <w:w w:val="105"/>
        </w:rPr>
        <w:t xml:space="preserve"> </w:t>
      </w:r>
      <w:r w:rsidRPr="00AF780D">
        <w:rPr>
          <w:w w:val="105"/>
        </w:rPr>
        <w:t>than</w:t>
      </w:r>
      <w:r w:rsidRPr="00AF780D">
        <w:rPr>
          <w:spacing w:val="28"/>
          <w:w w:val="105"/>
        </w:rPr>
        <w:t xml:space="preserve"> </w:t>
      </w:r>
      <w:r w:rsidRPr="00AF780D">
        <w:rPr>
          <w:w w:val="105"/>
        </w:rPr>
        <w:t>other</w:t>
      </w:r>
      <w:r w:rsidRPr="00AF780D">
        <w:rPr>
          <w:spacing w:val="28"/>
          <w:w w:val="105"/>
        </w:rPr>
        <w:t xml:space="preserve"> </w:t>
      </w:r>
      <w:r w:rsidRPr="00AF780D">
        <w:rPr>
          <w:w w:val="105"/>
        </w:rPr>
        <w:t>models.</w:t>
      </w:r>
      <w:r w:rsidRPr="00AF780D">
        <w:rPr>
          <w:spacing w:val="28"/>
          <w:w w:val="105"/>
        </w:rPr>
        <w:t xml:space="preserve"> </w:t>
      </w:r>
      <w:r w:rsidRPr="00AF780D">
        <w:rPr>
          <w:w w:val="105"/>
        </w:rPr>
        <w:t>In</w:t>
      </w:r>
      <w:r w:rsidRPr="00AF780D">
        <w:rPr>
          <w:spacing w:val="28"/>
          <w:w w:val="105"/>
        </w:rPr>
        <w:t xml:space="preserve"> </w:t>
      </w:r>
      <w:r w:rsidRPr="00AF780D">
        <w:rPr>
          <w:w w:val="105"/>
        </w:rPr>
        <w:t>the</w:t>
      </w:r>
      <w:r w:rsidRPr="00AF780D">
        <w:rPr>
          <w:spacing w:val="28"/>
          <w:w w:val="105"/>
        </w:rPr>
        <w:t xml:space="preserve"> </w:t>
      </w:r>
      <w:r w:rsidRPr="00AF780D">
        <w:rPr>
          <w:w w:val="105"/>
        </w:rPr>
        <w:t>aspect</w:t>
      </w:r>
      <w:r w:rsidRPr="00AF780D">
        <w:rPr>
          <w:spacing w:val="28"/>
          <w:w w:val="105"/>
        </w:rPr>
        <w:t xml:space="preserve"> </w:t>
      </w:r>
      <w:r w:rsidRPr="00AF780D">
        <w:rPr>
          <w:w w:val="105"/>
        </w:rPr>
        <w:t>of</w:t>
      </w:r>
      <w:r w:rsidRPr="00AF780D">
        <w:rPr>
          <w:spacing w:val="28"/>
          <w:w w:val="105"/>
        </w:rPr>
        <w:t xml:space="preserve"> </w:t>
      </w:r>
      <w:r w:rsidRPr="00AF780D">
        <w:rPr>
          <w:w w:val="105"/>
        </w:rPr>
        <w:t>architecture</w:t>
      </w:r>
      <w:r w:rsidRPr="00AF780D">
        <w:rPr>
          <w:spacing w:val="28"/>
          <w:w w:val="105"/>
        </w:rPr>
        <w:t xml:space="preserve"> </w:t>
      </w:r>
      <w:r w:rsidRPr="00AF780D">
        <w:rPr>
          <w:w w:val="105"/>
        </w:rPr>
        <w:t>depth</w:t>
      </w:r>
      <w:r w:rsidRPr="00AF780D">
        <w:rPr>
          <w:spacing w:val="28"/>
          <w:w w:val="105"/>
        </w:rPr>
        <w:t xml:space="preserve"> </w:t>
      </w:r>
      <w:r w:rsidRPr="00AF780D">
        <w:rPr>
          <w:w w:val="105"/>
        </w:rPr>
        <w:t>structure,</w:t>
      </w:r>
      <w:r w:rsidRPr="00AF780D">
        <w:rPr>
          <w:spacing w:val="28"/>
          <w:w w:val="105"/>
        </w:rPr>
        <w:t xml:space="preserve"> </w:t>
      </w:r>
      <w:r w:rsidRPr="00AF780D">
        <w:rPr>
          <w:w w:val="105"/>
        </w:rPr>
        <w:t>it was more capable to understand complicated nonlinear patterns of miRNA-disease datasets for achieving higher</w:t>
      </w:r>
      <w:r w:rsidRPr="00AF780D">
        <w:rPr>
          <w:spacing w:val="28"/>
          <w:w w:val="105"/>
        </w:rPr>
        <w:t xml:space="preserve"> </w:t>
      </w:r>
      <w:r w:rsidRPr="00AF780D">
        <w:rPr>
          <w:w w:val="105"/>
        </w:rPr>
        <w:t>F1-score</w:t>
      </w:r>
      <w:r w:rsidRPr="00AF780D">
        <w:rPr>
          <w:spacing w:val="28"/>
          <w:w w:val="105"/>
        </w:rPr>
        <w:t xml:space="preserve"> </w:t>
      </w:r>
      <w:r w:rsidRPr="00AF780D">
        <w:rPr>
          <w:w w:val="105"/>
        </w:rPr>
        <w:t>of</w:t>
      </w:r>
      <w:r w:rsidRPr="00AF780D">
        <w:rPr>
          <w:spacing w:val="28"/>
          <w:w w:val="105"/>
        </w:rPr>
        <w:t xml:space="preserve"> </w:t>
      </w:r>
      <w:r w:rsidRPr="00AF780D">
        <w:rPr>
          <w:w w:val="105"/>
        </w:rPr>
        <w:t>93.8%.</w:t>
      </w:r>
      <w:r w:rsidRPr="00AF780D">
        <w:rPr>
          <w:spacing w:val="28"/>
          <w:w w:val="105"/>
        </w:rPr>
        <w:t xml:space="preserve"> </w:t>
      </w:r>
      <w:proofErr w:type="gramStart"/>
      <w:r w:rsidRPr="00AF780D">
        <w:rPr>
          <w:w w:val="105"/>
        </w:rPr>
        <w:t>The</w:t>
      </w:r>
      <w:r w:rsidRPr="00AF780D">
        <w:rPr>
          <w:spacing w:val="28"/>
          <w:w w:val="105"/>
        </w:rPr>
        <w:t xml:space="preserve"> </w:t>
      </w:r>
      <w:r w:rsidRPr="00AF780D">
        <w:rPr>
          <w:w w:val="105"/>
        </w:rPr>
        <w:t>architecture</w:t>
      </w:r>
      <w:proofErr w:type="gramEnd"/>
      <w:r w:rsidRPr="00AF780D">
        <w:rPr>
          <w:spacing w:val="28"/>
          <w:w w:val="105"/>
        </w:rPr>
        <w:t xml:space="preserve"> </w:t>
      </w:r>
      <w:r w:rsidRPr="00AF780D">
        <w:rPr>
          <w:w w:val="105"/>
        </w:rPr>
        <w:t>is</w:t>
      </w:r>
      <w:r w:rsidRPr="00AF780D">
        <w:rPr>
          <w:spacing w:val="28"/>
          <w:w w:val="105"/>
        </w:rPr>
        <w:t xml:space="preserve"> </w:t>
      </w:r>
      <w:r w:rsidRPr="00AF780D">
        <w:rPr>
          <w:w w:val="105"/>
        </w:rPr>
        <w:t>somehow</w:t>
      </w:r>
      <w:r w:rsidRPr="00AF780D">
        <w:rPr>
          <w:spacing w:val="28"/>
          <w:w w:val="105"/>
        </w:rPr>
        <w:t xml:space="preserve"> </w:t>
      </w:r>
      <w:r w:rsidRPr="00AF780D">
        <w:rPr>
          <w:w w:val="105"/>
        </w:rPr>
        <w:t>very</w:t>
      </w:r>
      <w:r w:rsidRPr="00AF780D">
        <w:rPr>
          <w:spacing w:val="28"/>
          <w:w w:val="105"/>
        </w:rPr>
        <w:t xml:space="preserve"> </w:t>
      </w:r>
      <w:r w:rsidRPr="00AF780D">
        <w:rPr>
          <w:w w:val="105"/>
        </w:rPr>
        <w:t>useful</w:t>
      </w:r>
      <w:r w:rsidRPr="00AF780D">
        <w:rPr>
          <w:spacing w:val="28"/>
          <w:w w:val="105"/>
        </w:rPr>
        <w:t xml:space="preserve"> </w:t>
      </w:r>
      <w:r w:rsidRPr="00AF780D">
        <w:rPr>
          <w:w w:val="105"/>
        </w:rPr>
        <w:t>with</w:t>
      </w:r>
      <w:r w:rsidRPr="00AF780D">
        <w:rPr>
          <w:spacing w:val="28"/>
          <w:w w:val="105"/>
        </w:rPr>
        <w:t xml:space="preserve"> </w:t>
      </w:r>
      <w:r w:rsidRPr="00AF780D">
        <w:rPr>
          <w:w w:val="105"/>
        </w:rPr>
        <w:t>very</w:t>
      </w:r>
      <w:r w:rsidRPr="00AF780D">
        <w:rPr>
          <w:spacing w:val="28"/>
          <w:w w:val="105"/>
        </w:rPr>
        <w:t xml:space="preserve"> </w:t>
      </w:r>
      <w:r w:rsidRPr="00AF780D">
        <w:rPr>
          <w:w w:val="105"/>
        </w:rPr>
        <w:t>high-dimensional</w:t>
      </w:r>
      <w:r w:rsidRPr="00AF780D">
        <w:rPr>
          <w:spacing w:val="28"/>
          <w:w w:val="105"/>
        </w:rPr>
        <w:t xml:space="preserve"> </w:t>
      </w:r>
      <w:r w:rsidRPr="00AF780D">
        <w:rPr>
          <w:w w:val="105"/>
        </w:rPr>
        <w:t>data.</w:t>
      </w:r>
    </w:p>
    <w:p w14:paraId="63F84B41" w14:textId="77777777" w:rsidR="004E4F4F" w:rsidRPr="00AF780D" w:rsidRDefault="004E4F4F">
      <w:pPr>
        <w:pStyle w:val="BodyText"/>
        <w:spacing w:before="19"/>
      </w:pPr>
    </w:p>
    <w:p w14:paraId="476BD87A"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55" w:name="Comparative_Analysis"/>
      <w:bookmarkEnd w:id="55"/>
      <w:r w:rsidRPr="00AF780D">
        <w:rPr>
          <w:rFonts w:ascii="Times New Roman" w:hAnsi="Times New Roman" w:cs="Times New Roman"/>
          <w:spacing w:val="-7"/>
        </w:rPr>
        <w:t>Comparative</w:t>
      </w:r>
      <w:r w:rsidRPr="00AF780D">
        <w:rPr>
          <w:rFonts w:ascii="Times New Roman" w:hAnsi="Times New Roman" w:cs="Times New Roman"/>
          <w:spacing w:val="9"/>
        </w:rPr>
        <w:t xml:space="preserve"> </w:t>
      </w:r>
      <w:r w:rsidRPr="00AF780D">
        <w:rPr>
          <w:rFonts w:ascii="Times New Roman" w:hAnsi="Times New Roman" w:cs="Times New Roman"/>
          <w:spacing w:val="-2"/>
        </w:rPr>
        <w:t>Analysis</w:t>
      </w:r>
    </w:p>
    <w:p w14:paraId="0F5C8E53" w14:textId="77777777" w:rsidR="004E4F4F" w:rsidRPr="00AF780D" w:rsidRDefault="00000000">
      <w:pPr>
        <w:pStyle w:val="BodyText"/>
        <w:spacing w:before="120" w:line="249" w:lineRule="auto"/>
        <w:ind w:left="341" w:right="139"/>
        <w:jc w:val="both"/>
      </w:pPr>
      <w:r w:rsidRPr="00AF780D">
        <w:rPr>
          <w:w w:val="105"/>
        </w:rPr>
        <w:t>A comparison of the strengths and weaknesses of each model will then be provided by showing relative effectiveness in the predictions of miRNA-disease association:</w:t>
      </w:r>
    </w:p>
    <w:p w14:paraId="6CCCBCFF" w14:textId="77777777" w:rsidR="004E4F4F" w:rsidRPr="00AF780D" w:rsidRDefault="004E4F4F">
      <w:pPr>
        <w:pStyle w:val="BodyText"/>
        <w:spacing w:before="15"/>
      </w:pPr>
    </w:p>
    <w:p w14:paraId="057B8158" w14:textId="77777777" w:rsidR="004E4F4F" w:rsidRPr="00AF780D" w:rsidRDefault="00000000">
      <w:pPr>
        <w:pStyle w:val="Heading3"/>
        <w:numPr>
          <w:ilvl w:val="2"/>
          <w:numId w:val="4"/>
        </w:numPr>
        <w:tabs>
          <w:tab w:val="left" w:pos="981"/>
        </w:tabs>
        <w:spacing w:before="1"/>
        <w:ind w:left="981" w:hanging="640"/>
        <w:jc w:val="left"/>
        <w:rPr>
          <w:rFonts w:ascii="Times New Roman" w:hAnsi="Times New Roman" w:cs="Times New Roman"/>
        </w:rPr>
      </w:pPr>
      <w:bookmarkStart w:id="56" w:name="Correlation_Analysis"/>
      <w:bookmarkEnd w:id="56"/>
      <w:r w:rsidRPr="00AF780D">
        <w:rPr>
          <w:rFonts w:ascii="Times New Roman" w:hAnsi="Times New Roman" w:cs="Times New Roman"/>
          <w:spacing w:val="-5"/>
        </w:rPr>
        <w:t>Correlation</w:t>
      </w:r>
      <w:r w:rsidRPr="00AF780D">
        <w:rPr>
          <w:rFonts w:ascii="Times New Roman" w:hAnsi="Times New Roman" w:cs="Times New Roman"/>
          <w:spacing w:val="16"/>
        </w:rPr>
        <w:t xml:space="preserve"> </w:t>
      </w:r>
      <w:r w:rsidRPr="00AF780D">
        <w:rPr>
          <w:rFonts w:ascii="Times New Roman" w:hAnsi="Times New Roman" w:cs="Times New Roman"/>
          <w:spacing w:val="-2"/>
        </w:rPr>
        <w:t>Analysis</w:t>
      </w:r>
    </w:p>
    <w:p w14:paraId="6E1DC670" w14:textId="77777777" w:rsidR="004E4F4F" w:rsidRPr="00AF780D" w:rsidRDefault="00000000">
      <w:pPr>
        <w:pStyle w:val="BodyText"/>
        <w:spacing w:before="124" w:line="249" w:lineRule="auto"/>
        <w:ind w:left="341" w:right="140"/>
        <w:jc w:val="both"/>
      </w:pPr>
      <w:r w:rsidRPr="00AF780D">
        <w:rPr>
          <w:w w:val="105"/>
        </w:rPr>
        <w:t xml:space="preserve">A heatmap visualization in Fig. </w:t>
      </w:r>
      <w:hyperlink w:anchor="_bookmark5" w:history="1">
        <w:r w:rsidRPr="00AF780D">
          <w:rPr>
            <w:color w:val="0000FF"/>
            <w:w w:val="105"/>
          </w:rPr>
          <w:t>3</w:t>
        </w:r>
      </w:hyperlink>
      <w:r w:rsidRPr="00AF780D">
        <w:rPr>
          <w:color w:val="0000FF"/>
          <w:w w:val="105"/>
        </w:rPr>
        <w:t xml:space="preserve"> </w:t>
      </w:r>
      <w:r w:rsidRPr="00AF780D">
        <w:rPr>
          <w:w w:val="105"/>
        </w:rPr>
        <w:t>highlights strong interdependencies among specific miRNA sequences, reinforcing biological relevance in disease association studies.</w:t>
      </w:r>
    </w:p>
    <w:p w14:paraId="07529CBE" w14:textId="77777777" w:rsidR="004E4F4F" w:rsidRPr="00AF780D" w:rsidRDefault="00000000">
      <w:pPr>
        <w:pStyle w:val="BodyText"/>
        <w:spacing w:before="92"/>
      </w:pPr>
      <w:r w:rsidRPr="00AF780D">
        <w:rPr>
          <w:noProof/>
        </w:rPr>
        <w:drawing>
          <wp:anchor distT="0" distB="0" distL="0" distR="0" simplePos="0" relativeHeight="487588352" behindDoc="1" locked="0" layoutInCell="1" allowOverlap="1" wp14:anchorId="4BD35841" wp14:editId="05ED960D">
            <wp:simplePos x="0" y="0"/>
            <wp:positionH relativeFrom="page">
              <wp:posOffset>2390914</wp:posOffset>
            </wp:positionH>
            <wp:positionV relativeFrom="paragraph">
              <wp:posOffset>219922</wp:posOffset>
            </wp:positionV>
            <wp:extent cx="2961608" cy="22263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961608" cy="2226373"/>
                    </a:xfrm>
                    <a:prstGeom prst="rect">
                      <a:avLst/>
                    </a:prstGeom>
                  </pic:spPr>
                </pic:pic>
              </a:graphicData>
            </a:graphic>
          </wp:anchor>
        </w:drawing>
      </w:r>
    </w:p>
    <w:p w14:paraId="0753E7CA" w14:textId="77777777" w:rsidR="004E4F4F" w:rsidRPr="00AF780D" w:rsidRDefault="00000000">
      <w:pPr>
        <w:spacing w:before="44"/>
        <w:ind w:left="341"/>
        <w:jc w:val="both"/>
        <w:rPr>
          <w:sz w:val="16"/>
        </w:rPr>
      </w:pPr>
      <w:r w:rsidRPr="00AF780D">
        <w:rPr>
          <w:b/>
          <w:sz w:val="16"/>
        </w:rPr>
        <w:t>Fig.</w:t>
      </w:r>
      <w:r w:rsidRPr="00AF780D">
        <w:rPr>
          <w:b/>
          <w:spacing w:val="6"/>
          <w:sz w:val="16"/>
        </w:rPr>
        <w:t xml:space="preserve"> </w:t>
      </w:r>
      <w:r w:rsidRPr="00AF780D">
        <w:rPr>
          <w:b/>
          <w:sz w:val="16"/>
        </w:rPr>
        <w:t>3</w:t>
      </w:r>
      <w:r w:rsidRPr="00AF780D">
        <w:rPr>
          <w:b/>
          <w:spacing w:val="47"/>
          <w:sz w:val="16"/>
        </w:rPr>
        <w:t xml:space="preserve"> </w:t>
      </w:r>
      <w:r w:rsidRPr="00AF780D">
        <w:rPr>
          <w:sz w:val="16"/>
        </w:rPr>
        <w:t>Feature</w:t>
      </w:r>
      <w:r w:rsidRPr="00AF780D">
        <w:rPr>
          <w:spacing w:val="-10"/>
          <w:sz w:val="16"/>
        </w:rPr>
        <w:t xml:space="preserve"> </w:t>
      </w:r>
      <w:r w:rsidRPr="00AF780D">
        <w:rPr>
          <w:sz w:val="16"/>
        </w:rPr>
        <w:t>Correlation</w:t>
      </w:r>
      <w:r w:rsidRPr="00AF780D">
        <w:rPr>
          <w:spacing w:val="-9"/>
          <w:sz w:val="16"/>
        </w:rPr>
        <w:t xml:space="preserve"> </w:t>
      </w:r>
      <w:r w:rsidRPr="00AF780D">
        <w:rPr>
          <w:spacing w:val="-2"/>
          <w:sz w:val="16"/>
        </w:rPr>
        <w:t>Heatmap</w:t>
      </w:r>
    </w:p>
    <w:p w14:paraId="38EFDDCA" w14:textId="77777777" w:rsidR="004E4F4F" w:rsidRPr="00AF780D" w:rsidRDefault="004E4F4F">
      <w:pPr>
        <w:pStyle w:val="BodyText"/>
        <w:spacing w:before="0"/>
        <w:rPr>
          <w:sz w:val="16"/>
        </w:rPr>
      </w:pPr>
    </w:p>
    <w:p w14:paraId="651C6B11" w14:textId="77777777" w:rsidR="004E4F4F" w:rsidRPr="00AF780D" w:rsidRDefault="004E4F4F">
      <w:pPr>
        <w:pStyle w:val="BodyText"/>
        <w:spacing w:before="0"/>
        <w:rPr>
          <w:sz w:val="16"/>
        </w:rPr>
      </w:pPr>
    </w:p>
    <w:p w14:paraId="0E445F78" w14:textId="77777777" w:rsidR="004E4F4F" w:rsidRPr="00AF780D" w:rsidRDefault="004E4F4F">
      <w:pPr>
        <w:pStyle w:val="BodyText"/>
        <w:spacing w:before="48"/>
        <w:rPr>
          <w:sz w:val="16"/>
        </w:rPr>
      </w:pPr>
    </w:p>
    <w:p w14:paraId="700F2E78"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57" w:name="Efficiency"/>
      <w:bookmarkEnd w:id="57"/>
      <w:r w:rsidRPr="00AF780D">
        <w:rPr>
          <w:rFonts w:ascii="Times New Roman" w:hAnsi="Times New Roman" w:cs="Times New Roman"/>
          <w:spacing w:val="-2"/>
        </w:rPr>
        <w:t>Efficiency</w:t>
      </w:r>
    </w:p>
    <w:p w14:paraId="1176B46C" w14:textId="77777777" w:rsidR="004E4F4F" w:rsidRPr="00AF780D" w:rsidRDefault="00000000">
      <w:pPr>
        <w:pStyle w:val="BodyText"/>
        <w:spacing w:before="124" w:line="249" w:lineRule="auto"/>
        <w:ind w:left="341" w:right="137"/>
        <w:jc w:val="both"/>
      </w:pPr>
      <w:r w:rsidRPr="00AF780D">
        <w:rPr>
          <w:w w:val="105"/>
        </w:rPr>
        <w:t xml:space="preserve">SVM and RFC were more computationally intensive given the complexity of </w:t>
      </w:r>
      <w:bookmarkStart w:id="58" w:name="_bookmark5"/>
      <w:bookmarkEnd w:id="58"/>
      <w:r w:rsidRPr="00AF780D">
        <w:rPr>
          <w:w w:val="105"/>
        </w:rPr>
        <w:t>these models; and ANN was the most computationally intensive due to the existence of multiple hidden layers coupled with backpropagation using iterations.</w:t>
      </w:r>
    </w:p>
    <w:p w14:paraId="11F44C68" w14:textId="77777777" w:rsidR="004E4F4F" w:rsidRPr="00AF780D" w:rsidRDefault="004E4F4F">
      <w:pPr>
        <w:pStyle w:val="BodyText"/>
        <w:spacing w:before="17"/>
      </w:pPr>
    </w:p>
    <w:p w14:paraId="6423FBF5"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59" w:name="Accuracy_and_Generalizability"/>
      <w:bookmarkEnd w:id="59"/>
      <w:r w:rsidRPr="00AF780D">
        <w:rPr>
          <w:rFonts w:ascii="Times New Roman" w:hAnsi="Times New Roman" w:cs="Times New Roman"/>
        </w:rPr>
        <w:t>Accuracy</w:t>
      </w:r>
      <w:r w:rsidRPr="00AF780D">
        <w:rPr>
          <w:rFonts w:ascii="Times New Roman" w:hAnsi="Times New Roman" w:cs="Times New Roman"/>
          <w:spacing w:val="1"/>
        </w:rPr>
        <w:t xml:space="preserve"> </w:t>
      </w:r>
      <w:r w:rsidRPr="00AF780D">
        <w:rPr>
          <w:rFonts w:ascii="Times New Roman" w:hAnsi="Times New Roman" w:cs="Times New Roman"/>
        </w:rPr>
        <w:t>and</w:t>
      </w:r>
      <w:r w:rsidRPr="00AF780D">
        <w:rPr>
          <w:rFonts w:ascii="Times New Roman" w:hAnsi="Times New Roman" w:cs="Times New Roman"/>
          <w:spacing w:val="2"/>
        </w:rPr>
        <w:t xml:space="preserve"> </w:t>
      </w:r>
      <w:r w:rsidRPr="00AF780D">
        <w:rPr>
          <w:rFonts w:ascii="Times New Roman" w:hAnsi="Times New Roman" w:cs="Times New Roman"/>
          <w:spacing w:val="-2"/>
        </w:rPr>
        <w:t>Generalizability</w:t>
      </w:r>
    </w:p>
    <w:p w14:paraId="5385DF76" w14:textId="77777777" w:rsidR="004E4F4F" w:rsidRPr="00AF780D" w:rsidRDefault="00000000">
      <w:pPr>
        <w:pStyle w:val="BodyText"/>
        <w:spacing w:line="249" w:lineRule="auto"/>
        <w:ind w:left="341" w:right="137"/>
        <w:jc w:val="both"/>
      </w:pPr>
      <w:r w:rsidRPr="00AF780D">
        <w:rPr>
          <w:w w:val="105"/>
        </w:rPr>
        <w:t>Although</w:t>
      </w:r>
      <w:r w:rsidRPr="00AF780D">
        <w:rPr>
          <w:spacing w:val="18"/>
          <w:w w:val="105"/>
        </w:rPr>
        <w:t xml:space="preserve"> </w:t>
      </w:r>
      <w:r w:rsidRPr="00AF780D">
        <w:rPr>
          <w:w w:val="105"/>
        </w:rPr>
        <w:t>all</w:t>
      </w:r>
      <w:r w:rsidRPr="00AF780D">
        <w:rPr>
          <w:spacing w:val="18"/>
          <w:w w:val="105"/>
        </w:rPr>
        <w:t xml:space="preserve"> </w:t>
      </w:r>
      <w:r w:rsidRPr="00AF780D">
        <w:rPr>
          <w:w w:val="105"/>
        </w:rPr>
        <w:t>the</w:t>
      </w:r>
      <w:r w:rsidRPr="00AF780D">
        <w:rPr>
          <w:spacing w:val="18"/>
          <w:w w:val="105"/>
        </w:rPr>
        <w:t xml:space="preserve"> </w:t>
      </w:r>
      <w:r w:rsidRPr="00AF780D">
        <w:rPr>
          <w:w w:val="105"/>
        </w:rPr>
        <w:t>models</w:t>
      </w:r>
      <w:r w:rsidRPr="00AF780D">
        <w:rPr>
          <w:spacing w:val="18"/>
          <w:w w:val="105"/>
        </w:rPr>
        <w:t xml:space="preserve"> </w:t>
      </w:r>
      <w:r w:rsidRPr="00AF780D">
        <w:rPr>
          <w:w w:val="105"/>
        </w:rPr>
        <w:t>were</w:t>
      </w:r>
      <w:r w:rsidRPr="00AF780D">
        <w:rPr>
          <w:spacing w:val="18"/>
          <w:w w:val="105"/>
        </w:rPr>
        <w:t xml:space="preserve"> </w:t>
      </w:r>
      <w:r w:rsidRPr="00AF780D">
        <w:rPr>
          <w:w w:val="105"/>
        </w:rPr>
        <w:t>pretty</w:t>
      </w:r>
      <w:r w:rsidRPr="00AF780D">
        <w:rPr>
          <w:spacing w:val="18"/>
          <w:w w:val="105"/>
        </w:rPr>
        <w:t xml:space="preserve"> </w:t>
      </w:r>
      <w:r w:rsidRPr="00AF780D">
        <w:rPr>
          <w:w w:val="105"/>
        </w:rPr>
        <w:t>good,</w:t>
      </w:r>
      <w:r w:rsidRPr="00AF780D">
        <w:rPr>
          <w:spacing w:val="18"/>
          <w:w w:val="105"/>
        </w:rPr>
        <w:t xml:space="preserve"> </w:t>
      </w:r>
      <w:r w:rsidRPr="00AF780D">
        <w:rPr>
          <w:w w:val="105"/>
        </w:rPr>
        <w:t>ANN</w:t>
      </w:r>
      <w:r w:rsidRPr="00AF780D">
        <w:rPr>
          <w:spacing w:val="18"/>
          <w:w w:val="105"/>
        </w:rPr>
        <w:t xml:space="preserve"> </w:t>
      </w:r>
      <w:r w:rsidRPr="00AF780D">
        <w:rPr>
          <w:w w:val="105"/>
        </w:rPr>
        <w:t>was</w:t>
      </w:r>
      <w:r w:rsidRPr="00AF780D">
        <w:rPr>
          <w:spacing w:val="18"/>
          <w:w w:val="105"/>
        </w:rPr>
        <w:t xml:space="preserve"> </w:t>
      </w:r>
      <w:r w:rsidRPr="00AF780D">
        <w:rPr>
          <w:w w:val="105"/>
        </w:rPr>
        <w:t>the</w:t>
      </w:r>
      <w:r w:rsidRPr="00AF780D">
        <w:rPr>
          <w:spacing w:val="18"/>
          <w:w w:val="105"/>
        </w:rPr>
        <w:t xml:space="preserve"> </w:t>
      </w:r>
      <w:r w:rsidRPr="00AF780D">
        <w:rPr>
          <w:w w:val="105"/>
        </w:rPr>
        <w:t>most</w:t>
      </w:r>
      <w:r w:rsidRPr="00AF780D">
        <w:rPr>
          <w:spacing w:val="18"/>
          <w:w w:val="105"/>
        </w:rPr>
        <w:t xml:space="preserve"> </w:t>
      </w:r>
      <w:r w:rsidRPr="00AF780D">
        <w:rPr>
          <w:w w:val="105"/>
        </w:rPr>
        <w:t>generalizable</w:t>
      </w:r>
      <w:r w:rsidRPr="00AF780D">
        <w:rPr>
          <w:spacing w:val="18"/>
          <w:w w:val="105"/>
        </w:rPr>
        <w:t xml:space="preserve"> </w:t>
      </w:r>
      <w:r w:rsidRPr="00AF780D">
        <w:rPr>
          <w:w w:val="105"/>
        </w:rPr>
        <w:t>model</w:t>
      </w:r>
      <w:r w:rsidRPr="00AF780D">
        <w:rPr>
          <w:spacing w:val="18"/>
          <w:w w:val="105"/>
        </w:rPr>
        <w:t xml:space="preserve"> </w:t>
      </w:r>
      <w:r w:rsidRPr="00AF780D">
        <w:rPr>
          <w:w w:val="105"/>
        </w:rPr>
        <w:t>with</w:t>
      </w:r>
      <w:r w:rsidRPr="00AF780D">
        <w:rPr>
          <w:spacing w:val="18"/>
          <w:w w:val="105"/>
        </w:rPr>
        <w:t xml:space="preserve"> </w:t>
      </w:r>
      <w:r w:rsidRPr="00AF780D">
        <w:rPr>
          <w:w w:val="105"/>
        </w:rPr>
        <w:t>very</w:t>
      </w:r>
      <w:r w:rsidRPr="00AF780D">
        <w:rPr>
          <w:spacing w:val="18"/>
          <w:w w:val="105"/>
        </w:rPr>
        <w:t xml:space="preserve"> </w:t>
      </w:r>
      <w:r w:rsidRPr="00AF780D">
        <w:rPr>
          <w:w w:val="105"/>
        </w:rPr>
        <w:t>strong</w:t>
      </w:r>
      <w:r w:rsidRPr="00AF780D">
        <w:rPr>
          <w:spacing w:val="18"/>
          <w:w w:val="105"/>
        </w:rPr>
        <w:t xml:space="preserve"> </w:t>
      </w:r>
      <w:r w:rsidRPr="00AF780D">
        <w:rPr>
          <w:w w:val="105"/>
        </w:rPr>
        <w:t xml:space="preserve">ability of recognizing complex patterns [10]. RFC also showed an excellent model, while SVM and NBC manifested weaker flexibility in capturing many high-dimensional features of non-linear data. Table </w:t>
      </w:r>
      <w:hyperlink w:anchor="_bookmark6" w:history="1">
        <w:r w:rsidRPr="00AF780D">
          <w:rPr>
            <w:color w:val="0000FF"/>
            <w:w w:val="105"/>
          </w:rPr>
          <w:t>4</w:t>
        </w:r>
      </w:hyperlink>
      <w:r w:rsidRPr="00AF780D">
        <w:rPr>
          <w:color w:val="0000FF"/>
          <w:w w:val="105"/>
        </w:rPr>
        <w:t xml:space="preserve"> </w:t>
      </w:r>
      <w:r w:rsidRPr="00AF780D">
        <w:rPr>
          <w:w w:val="105"/>
        </w:rPr>
        <w:t>highlights the accuracy comparison across models.</w:t>
      </w:r>
    </w:p>
    <w:p w14:paraId="51DA9C90" w14:textId="77777777" w:rsidR="004E4F4F" w:rsidRPr="00AF780D" w:rsidRDefault="004E4F4F">
      <w:pPr>
        <w:pStyle w:val="BodyText"/>
        <w:spacing w:before="17"/>
      </w:pPr>
    </w:p>
    <w:p w14:paraId="4AB53354"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60" w:name="Interpretability"/>
      <w:bookmarkEnd w:id="60"/>
      <w:r w:rsidRPr="00AF780D">
        <w:rPr>
          <w:rFonts w:ascii="Times New Roman" w:hAnsi="Times New Roman" w:cs="Times New Roman"/>
          <w:spacing w:val="-2"/>
        </w:rPr>
        <w:t>Interpretability</w:t>
      </w:r>
    </w:p>
    <w:p w14:paraId="247EF063" w14:textId="77777777" w:rsidR="004E4F4F" w:rsidRPr="00AF780D" w:rsidRDefault="00000000">
      <w:pPr>
        <w:pStyle w:val="BodyText"/>
        <w:spacing w:line="249" w:lineRule="auto"/>
        <w:ind w:left="341" w:right="138"/>
        <w:jc w:val="both"/>
      </w:pPr>
      <w:r w:rsidRPr="00AF780D">
        <w:rPr>
          <w:w w:val="110"/>
        </w:rPr>
        <w:t>This</w:t>
      </w:r>
      <w:r w:rsidRPr="00AF780D">
        <w:rPr>
          <w:spacing w:val="-16"/>
          <w:w w:val="110"/>
        </w:rPr>
        <w:t xml:space="preserve"> </w:t>
      </w:r>
      <w:proofErr w:type="gramStart"/>
      <w:r w:rsidRPr="00AF780D">
        <w:rPr>
          <w:w w:val="110"/>
        </w:rPr>
        <w:t>feature</w:t>
      </w:r>
      <w:r w:rsidRPr="00AF780D">
        <w:rPr>
          <w:spacing w:val="-14"/>
          <w:w w:val="110"/>
        </w:rPr>
        <w:t xml:space="preserve"> </w:t>
      </w:r>
      <w:r w:rsidRPr="00AF780D">
        <w:rPr>
          <w:w w:val="110"/>
        </w:rPr>
        <w:t>importance</w:t>
      </w:r>
      <w:proofErr w:type="gramEnd"/>
      <w:r w:rsidRPr="00AF780D">
        <w:rPr>
          <w:spacing w:val="-14"/>
          <w:w w:val="110"/>
        </w:rPr>
        <w:t xml:space="preserve"> </w:t>
      </w:r>
      <w:r w:rsidRPr="00AF780D">
        <w:rPr>
          <w:w w:val="110"/>
        </w:rPr>
        <w:t>analysis</w:t>
      </w:r>
      <w:r w:rsidRPr="00AF780D">
        <w:rPr>
          <w:spacing w:val="-13"/>
          <w:w w:val="110"/>
        </w:rPr>
        <w:t xml:space="preserve"> </w:t>
      </w:r>
      <w:r w:rsidRPr="00AF780D">
        <w:rPr>
          <w:w w:val="110"/>
        </w:rPr>
        <w:t>was</w:t>
      </w:r>
      <w:r w:rsidRPr="00AF780D">
        <w:rPr>
          <w:spacing w:val="-14"/>
          <w:w w:val="110"/>
        </w:rPr>
        <w:t xml:space="preserve"> </w:t>
      </w:r>
      <w:r w:rsidRPr="00AF780D">
        <w:rPr>
          <w:w w:val="110"/>
        </w:rPr>
        <w:t>enlightening</w:t>
      </w:r>
      <w:r w:rsidRPr="00AF780D">
        <w:rPr>
          <w:spacing w:val="-14"/>
          <w:w w:val="110"/>
        </w:rPr>
        <w:t xml:space="preserve"> </w:t>
      </w:r>
      <w:r w:rsidRPr="00AF780D">
        <w:rPr>
          <w:w w:val="110"/>
        </w:rPr>
        <w:t>in</w:t>
      </w:r>
      <w:r w:rsidRPr="00AF780D">
        <w:rPr>
          <w:spacing w:val="-14"/>
          <w:w w:val="110"/>
        </w:rPr>
        <w:t xml:space="preserve"> </w:t>
      </w:r>
      <w:r w:rsidRPr="00AF780D">
        <w:rPr>
          <w:w w:val="110"/>
        </w:rPr>
        <w:t>taking</w:t>
      </w:r>
      <w:r w:rsidRPr="00AF780D">
        <w:rPr>
          <w:spacing w:val="-13"/>
          <w:w w:val="110"/>
        </w:rPr>
        <w:t xml:space="preserve"> </w:t>
      </w:r>
      <w:r w:rsidRPr="00AF780D">
        <w:rPr>
          <w:w w:val="110"/>
        </w:rPr>
        <w:t>the</w:t>
      </w:r>
      <w:r w:rsidRPr="00AF780D">
        <w:rPr>
          <w:spacing w:val="-14"/>
          <w:w w:val="110"/>
        </w:rPr>
        <w:t xml:space="preserve"> </w:t>
      </w:r>
      <w:r w:rsidRPr="00AF780D">
        <w:rPr>
          <w:w w:val="110"/>
        </w:rPr>
        <w:t>key</w:t>
      </w:r>
      <w:r w:rsidRPr="00AF780D">
        <w:rPr>
          <w:spacing w:val="-14"/>
          <w:w w:val="110"/>
        </w:rPr>
        <w:t xml:space="preserve"> </w:t>
      </w:r>
      <w:r w:rsidRPr="00AF780D">
        <w:rPr>
          <w:w w:val="110"/>
        </w:rPr>
        <w:t>predictive</w:t>
      </w:r>
      <w:r w:rsidRPr="00AF780D">
        <w:rPr>
          <w:spacing w:val="-14"/>
          <w:w w:val="110"/>
        </w:rPr>
        <w:t xml:space="preserve"> </w:t>
      </w:r>
      <w:r w:rsidRPr="00AF780D">
        <w:rPr>
          <w:w w:val="110"/>
        </w:rPr>
        <w:t>variables</w:t>
      </w:r>
      <w:r w:rsidRPr="00AF780D">
        <w:rPr>
          <w:spacing w:val="-13"/>
          <w:w w:val="110"/>
        </w:rPr>
        <w:t xml:space="preserve"> </w:t>
      </w:r>
      <w:r w:rsidRPr="00AF780D">
        <w:rPr>
          <w:w w:val="110"/>
        </w:rPr>
        <w:t>from</w:t>
      </w:r>
      <w:r w:rsidRPr="00AF780D">
        <w:rPr>
          <w:spacing w:val="-14"/>
          <w:w w:val="110"/>
        </w:rPr>
        <w:t xml:space="preserve"> </w:t>
      </w:r>
      <w:r w:rsidRPr="00AF780D">
        <w:rPr>
          <w:w w:val="110"/>
        </w:rPr>
        <w:t>the</w:t>
      </w:r>
      <w:r w:rsidRPr="00AF780D">
        <w:rPr>
          <w:spacing w:val="-14"/>
          <w:w w:val="110"/>
        </w:rPr>
        <w:t xml:space="preserve"> </w:t>
      </w:r>
      <w:r w:rsidRPr="00AF780D">
        <w:rPr>
          <w:w w:val="110"/>
        </w:rPr>
        <w:t>RFC</w:t>
      </w:r>
      <w:r w:rsidRPr="00AF780D">
        <w:rPr>
          <w:spacing w:val="-14"/>
          <w:w w:val="110"/>
        </w:rPr>
        <w:t xml:space="preserve"> </w:t>
      </w:r>
      <w:r w:rsidRPr="00AF780D">
        <w:rPr>
          <w:w w:val="110"/>
        </w:rPr>
        <w:t>to</w:t>
      </w:r>
      <w:r w:rsidRPr="00AF780D">
        <w:rPr>
          <w:spacing w:val="-13"/>
          <w:w w:val="110"/>
        </w:rPr>
        <w:t xml:space="preserve"> </w:t>
      </w:r>
      <w:r w:rsidRPr="00AF780D">
        <w:rPr>
          <w:w w:val="110"/>
        </w:rPr>
        <w:t>be the most interpretable result. Overall, ANN emerged as the best performer, but their deep structure only reduced transparency and made it lesser interpretable.</w:t>
      </w:r>
    </w:p>
    <w:p w14:paraId="34D8DBC2"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7E737A7D" w14:textId="77777777" w:rsidR="004E4F4F" w:rsidRPr="00AF780D" w:rsidRDefault="00000000">
      <w:pPr>
        <w:spacing w:before="58"/>
        <w:ind w:left="2882"/>
        <w:rPr>
          <w:sz w:val="16"/>
        </w:rPr>
      </w:pPr>
      <w:bookmarkStart w:id="61" w:name="_bookmark8"/>
      <w:bookmarkStart w:id="62" w:name="_bookmark6"/>
      <w:bookmarkEnd w:id="61"/>
      <w:bookmarkEnd w:id="62"/>
      <w:r w:rsidRPr="00AF780D">
        <w:rPr>
          <w:b/>
          <w:sz w:val="16"/>
        </w:rPr>
        <w:lastRenderedPageBreak/>
        <w:t>Table</w:t>
      </w:r>
      <w:r w:rsidRPr="00AF780D">
        <w:rPr>
          <w:b/>
          <w:spacing w:val="20"/>
          <w:sz w:val="16"/>
        </w:rPr>
        <w:t xml:space="preserve"> </w:t>
      </w:r>
      <w:r w:rsidRPr="00AF780D">
        <w:rPr>
          <w:b/>
          <w:sz w:val="16"/>
        </w:rPr>
        <w:t>4</w:t>
      </w:r>
      <w:r w:rsidRPr="00AF780D">
        <w:rPr>
          <w:b/>
          <w:spacing w:val="69"/>
          <w:sz w:val="16"/>
        </w:rPr>
        <w:t xml:space="preserve"> </w:t>
      </w:r>
      <w:r w:rsidRPr="00AF780D">
        <w:rPr>
          <w:sz w:val="16"/>
        </w:rPr>
        <w:t>Model</w:t>
      </w:r>
      <w:r w:rsidRPr="00AF780D">
        <w:rPr>
          <w:spacing w:val="3"/>
          <w:sz w:val="16"/>
        </w:rPr>
        <w:t xml:space="preserve"> </w:t>
      </w:r>
      <w:r w:rsidRPr="00AF780D">
        <w:rPr>
          <w:spacing w:val="-2"/>
          <w:sz w:val="16"/>
        </w:rPr>
        <w:t>Accuracy</w:t>
      </w:r>
    </w:p>
    <w:p w14:paraId="2F2F0586" w14:textId="77777777" w:rsidR="004E4F4F" w:rsidRPr="00AF780D" w:rsidRDefault="004E4F4F">
      <w:pPr>
        <w:pStyle w:val="BodyText"/>
        <w:spacing w:before="9" w:after="1"/>
        <w:rPr>
          <w:sz w:val="16"/>
        </w:rPr>
      </w:pPr>
    </w:p>
    <w:tbl>
      <w:tblPr>
        <w:tblW w:w="0" w:type="auto"/>
        <w:tblInd w:w="2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1"/>
        <w:gridCol w:w="1413"/>
      </w:tblGrid>
      <w:tr w:rsidR="004E4F4F" w:rsidRPr="00AF780D" w14:paraId="2336BBA9" w14:textId="77777777">
        <w:trPr>
          <w:trHeight w:val="187"/>
        </w:trPr>
        <w:tc>
          <w:tcPr>
            <w:tcW w:w="2121" w:type="dxa"/>
          </w:tcPr>
          <w:p w14:paraId="39F39FC0" w14:textId="77777777" w:rsidR="004E4F4F" w:rsidRPr="00AF780D" w:rsidRDefault="00000000">
            <w:pPr>
              <w:pStyle w:val="TableParagraph"/>
              <w:spacing w:line="167" w:lineRule="exact"/>
              <w:rPr>
                <w:rFonts w:ascii="Times New Roman" w:hAnsi="Times New Roman" w:cs="Times New Roman"/>
                <w:b/>
                <w:sz w:val="16"/>
              </w:rPr>
            </w:pPr>
            <w:r w:rsidRPr="00AF780D">
              <w:rPr>
                <w:rFonts w:ascii="Times New Roman" w:hAnsi="Times New Roman" w:cs="Times New Roman"/>
                <w:b/>
                <w:spacing w:val="-2"/>
                <w:sz w:val="16"/>
              </w:rPr>
              <w:t>Model</w:t>
            </w:r>
          </w:p>
        </w:tc>
        <w:tc>
          <w:tcPr>
            <w:tcW w:w="1413" w:type="dxa"/>
          </w:tcPr>
          <w:p w14:paraId="524459D2" w14:textId="77777777" w:rsidR="004E4F4F" w:rsidRPr="00AF780D" w:rsidRDefault="00000000">
            <w:pPr>
              <w:pStyle w:val="TableParagraph"/>
              <w:spacing w:line="167" w:lineRule="exact"/>
              <w:ind w:left="8"/>
              <w:jc w:val="center"/>
              <w:rPr>
                <w:rFonts w:ascii="Times New Roman" w:hAnsi="Times New Roman" w:cs="Times New Roman"/>
                <w:b/>
                <w:sz w:val="16"/>
              </w:rPr>
            </w:pPr>
            <w:r w:rsidRPr="00AF780D">
              <w:rPr>
                <w:rFonts w:ascii="Times New Roman" w:hAnsi="Times New Roman" w:cs="Times New Roman"/>
                <w:b/>
                <w:w w:val="105"/>
                <w:sz w:val="16"/>
              </w:rPr>
              <w:t>Accuracy</w:t>
            </w:r>
            <w:r w:rsidRPr="00AF780D">
              <w:rPr>
                <w:rFonts w:ascii="Times New Roman" w:hAnsi="Times New Roman" w:cs="Times New Roman"/>
                <w:b/>
                <w:spacing w:val="21"/>
                <w:w w:val="105"/>
                <w:sz w:val="16"/>
              </w:rPr>
              <w:t xml:space="preserve"> </w:t>
            </w:r>
            <w:r w:rsidRPr="00AF780D">
              <w:rPr>
                <w:rFonts w:ascii="Times New Roman" w:hAnsi="Times New Roman" w:cs="Times New Roman"/>
                <w:b/>
                <w:spacing w:val="-5"/>
                <w:w w:val="105"/>
                <w:sz w:val="16"/>
              </w:rPr>
              <w:t>(%)</w:t>
            </w:r>
          </w:p>
        </w:tc>
      </w:tr>
      <w:tr w:rsidR="004E4F4F" w:rsidRPr="00AF780D" w14:paraId="0CB11ECE" w14:textId="77777777">
        <w:trPr>
          <w:trHeight w:val="187"/>
        </w:trPr>
        <w:tc>
          <w:tcPr>
            <w:tcW w:w="2121" w:type="dxa"/>
            <w:tcBorders>
              <w:bottom w:val="nil"/>
            </w:tcBorders>
          </w:tcPr>
          <w:p w14:paraId="05CA0B3B" w14:textId="77777777" w:rsidR="004E4F4F" w:rsidRPr="00AF780D" w:rsidRDefault="00000000">
            <w:pPr>
              <w:pStyle w:val="TableParagraph"/>
              <w:spacing w:line="167" w:lineRule="exact"/>
              <w:rPr>
                <w:rFonts w:ascii="Times New Roman" w:hAnsi="Times New Roman" w:cs="Times New Roman"/>
                <w:sz w:val="16"/>
              </w:rPr>
            </w:pPr>
            <w:r w:rsidRPr="00AF780D">
              <w:rPr>
                <w:rFonts w:ascii="Times New Roman" w:hAnsi="Times New Roman" w:cs="Times New Roman"/>
                <w:sz w:val="16"/>
              </w:rPr>
              <w:t>Naive</w:t>
            </w:r>
            <w:r w:rsidRPr="00AF780D">
              <w:rPr>
                <w:rFonts w:ascii="Times New Roman" w:hAnsi="Times New Roman" w:cs="Times New Roman"/>
                <w:spacing w:val="-5"/>
                <w:sz w:val="16"/>
              </w:rPr>
              <w:t xml:space="preserve"> </w:t>
            </w:r>
            <w:r w:rsidRPr="00AF780D">
              <w:rPr>
                <w:rFonts w:ascii="Times New Roman" w:hAnsi="Times New Roman" w:cs="Times New Roman"/>
                <w:spacing w:val="-2"/>
                <w:sz w:val="16"/>
              </w:rPr>
              <w:t>Bayes</w:t>
            </w:r>
          </w:p>
        </w:tc>
        <w:tc>
          <w:tcPr>
            <w:tcW w:w="1413" w:type="dxa"/>
            <w:tcBorders>
              <w:bottom w:val="nil"/>
            </w:tcBorders>
          </w:tcPr>
          <w:p w14:paraId="331D78D4" w14:textId="77777777" w:rsidR="004E4F4F" w:rsidRPr="00AF780D" w:rsidRDefault="00000000">
            <w:pPr>
              <w:pStyle w:val="TableParagraph"/>
              <w:spacing w:line="167" w:lineRule="exact"/>
              <w:ind w:left="8"/>
              <w:jc w:val="center"/>
              <w:rPr>
                <w:rFonts w:ascii="Times New Roman" w:hAnsi="Times New Roman" w:cs="Times New Roman"/>
                <w:sz w:val="16"/>
              </w:rPr>
            </w:pPr>
            <w:r w:rsidRPr="00AF780D">
              <w:rPr>
                <w:rFonts w:ascii="Times New Roman" w:hAnsi="Times New Roman" w:cs="Times New Roman"/>
                <w:spacing w:val="-2"/>
                <w:w w:val="95"/>
                <w:sz w:val="16"/>
              </w:rPr>
              <w:t>85.30</w:t>
            </w:r>
          </w:p>
        </w:tc>
      </w:tr>
      <w:tr w:rsidR="004E4F4F" w:rsidRPr="00AF780D" w14:paraId="604ED4CA" w14:textId="77777777">
        <w:trPr>
          <w:trHeight w:val="190"/>
        </w:trPr>
        <w:tc>
          <w:tcPr>
            <w:tcW w:w="2121" w:type="dxa"/>
            <w:tcBorders>
              <w:top w:val="nil"/>
              <w:bottom w:val="nil"/>
            </w:tcBorders>
          </w:tcPr>
          <w:p w14:paraId="01F78AC0"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Support</w:t>
            </w:r>
            <w:r w:rsidRPr="00AF780D">
              <w:rPr>
                <w:rFonts w:ascii="Times New Roman" w:hAnsi="Times New Roman" w:cs="Times New Roman"/>
                <w:spacing w:val="-1"/>
                <w:sz w:val="16"/>
              </w:rPr>
              <w:t xml:space="preserve"> </w:t>
            </w:r>
            <w:r w:rsidRPr="00AF780D">
              <w:rPr>
                <w:rFonts w:ascii="Times New Roman" w:hAnsi="Times New Roman" w:cs="Times New Roman"/>
                <w:spacing w:val="-4"/>
                <w:sz w:val="16"/>
              </w:rPr>
              <w:t>Vector</w:t>
            </w:r>
            <w:r w:rsidRPr="00AF780D">
              <w:rPr>
                <w:rFonts w:ascii="Times New Roman" w:hAnsi="Times New Roman" w:cs="Times New Roman"/>
                <w:spacing w:val="-1"/>
                <w:sz w:val="16"/>
              </w:rPr>
              <w:t xml:space="preserve"> </w:t>
            </w:r>
            <w:r w:rsidRPr="00AF780D">
              <w:rPr>
                <w:rFonts w:ascii="Times New Roman" w:hAnsi="Times New Roman" w:cs="Times New Roman"/>
                <w:spacing w:val="-4"/>
                <w:sz w:val="16"/>
              </w:rPr>
              <w:t>Machine</w:t>
            </w:r>
          </w:p>
        </w:tc>
        <w:tc>
          <w:tcPr>
            <w:tcW w:w="1413" w:type="dxa"/>
            <w:tcBorders>
              <w:top w:val="nil"/>
              <w:bottom w:val="nil"/>
            </w:tcBorders>
          </w:tcPr>
          <w:p w14:paraId="109286EC" w14:textId="77777777" w:rsidR="004E4F4F" w:rsidRPr="00AF780D" w:rsidRDefault="00000000">
            <w:pPr>
              <w:pStyle w:val="TableParagraph"/>
              <w:ind w:left="8"/>
              <w:jc w:val="center"/>
              <w:rPr>
                <w:rFonts w:ascii="Times New Roman" w:hAnsi="Times New Roman" w:cs="Times New Roman"/>
                <w:sz w:val="16"/>
              </w:rPr>
            </w:pPr>
            <w:r w:rsidRPr="00AF780D">
              <w:rPr>
                <w:rFonts w:ascii="Times New Roman" w:hAnsi="Times New Roman" w:cs="Times New Roman"/>
                <w:spacing w:val="-2"/>
                <w:w w:val="95"/>
                <w:sz w:val="16"/>
              </w:rPr>
              <w:t>88.40</w:t>
            </w:r>
          </w:p>
        </w:tc>
      </w:tr>
      <w:tr w:rsidR="004E4F4F" w:rsidRPr="00AF780D" w14:paraId="52E65E7C" w14:textId="77777777">
        <w:trPr>
          <w:trHeight w:val="190"/>
        </w:trPr>
        <w:tc>
          <w:tcPr>
            <w:tcW w:w="2121" w:type="dxa"/>
            <w:tcBorders>
              <w:top w:val="nil"/>
              <w:bottom w:val="nil"/>
            </w:tcBorders>
          </w:tcPr>
          <w:p w14:paraId="4B463E0C" w14:textId="77777777" w:rsidR="004E4F4F" w:rsidRPr="00AF780D" w:rsidRDefault="00000000">
            <w:pPr>
              <w:pStyle w:val="TableParagraph"/>
              <w:rPr>
                <w:rFonts w:ascii="Times New Roman" w:hAnsi="Times New Roman" w:cs="Times New Roman"/>
                <w:sz w:val="16"/>
              </w:rPr>
            </w:pPr>
            <w:r w:rsidRPr="00AF780D">
              <w:rPr>
                <w:rFonts w:ascii="Times New Roman" w:hAnsi="Times New Roman" w:cs="Times New Roman"/>
                <w:spacing w:val="-4"/>
                <w:sz w:val="16"/>
              </w:rPr>
              <w:t xml:space="preserve">Random </w:t>
            </w:r>
            <w:r w:rsidRPr="00AF780D">
              <w:rPr>
                <w:rFonts w:ascii="Times New Roman" w:hAnsi="Times New Roman" w:cs="Times New Roman"/>
                <w:spacing w:val="-2"/>
                <w:sz w:val="16"/>
              </w:rPr>
              <w:t>Forest</w:t>
            </w:r>
          </w:p>
        </w:tc>
        <w:tc>
          <w:tcPr>
            <w:tcW w:w="1413" w:type="dxa"/>
            <w:tcBorders>
              <w:top w:val="nil"/>
              <w:bottom w:val="nil"/>
            </w:tcBorders>
          </w:tcPr>
          <w:p w14:paraId="60C72514" w14:textId="77777777" w:rsidR="004E4F4F" w:rsidRPr="00AF780D" w:rsidRDefault="00000000">
            <w:pPr>
              <w:pStyle w:val="TableParagraph"/>
              <w:ind w:left="8"/>
              <w:jc w:val="center"/>
              <w:rPr>
                <w:rFonts w:ascii="Times New Roman" w:hAnsi="Times New Roman" w:cs="Times New Roman"/>
                <w:sz w:val="16"/>
              </w:rPr>
            </w:pPr>
            <w:r w:rsidRPr="00AF780D">
              <w:rPr>
                <w:rFonts w:ascii="Times New Roman" w:hAnsi="Times New Roman" w:cs="Times New Roman"/>
                <w:spacing w:val="-2"/>
                <w:w w:val="95"/>
                <w:sz w:val="16"/>
              </w:rPr>
              <w:t>90.25</w:t>
            </w:r>
          </w:p>
        </w:tc>
      </w:tr>
      <w:tr w:rsidR="004E4F4F" w:rsidRPr="00AF780D" w14:paraId="37E7FD48" w14:textId="77777777">
        <w:trPr>
          <w:trHeight w:val="190"/>
        </w:trPr>
        <w:tc>
          <w:tcPr>
            <w:tcW w:w="2121" w:type="dxa"/>
            <w:tcBorders>
              <w:top w:val="nil"/>
            </w:tcBorders>
          </w:tcPr>
          <w:p w14:paraId="6AC39C4D" w14:textId="77777777" w:rsidR="004E4F4F" w:rsidRPr="00AF780D" w:rsidRDefault="00000000">
            <w:pPr>
              <w:pStyle w:val="TableParagraph"/>
              <w:spacing w:line="171" w:lineRule="exact"/>
              <w:rPr>
                <w:rFonts w:ascii="Times New Roman" w:hAnsi="Times New Roman" w:cs="Times New Roman"/>
                <w:sz w:val="16"/>
              </w:rPr>
            </w:pPr>
            <w:r w:rsidRPr="00AF780D">
              <w:rPr>
                <w:rFonts w:ascii="Times New Roman" w:hAnsi="Times New Roman" w:cs="Times New Roman"/>
                <w:spacing w:val="-2"/>
                <w:sz w:val="16"/>
              </w:rPr>
              <w:t>Artificial</w:t>
            </w:r>
            <w:r w:rsidRPr="00AF780D">
              <w:rPr>
                <w:rFonts w:ascii="Times New Roman" w:hAnsi="Times New Roman" w:cs="Times New Roman"/>
                <w:spacing w:val="2"/>
                <w:sz w:val="16"/>
              </w:rPr>
              <w:t xml:space="preserve"> </w:t>
            </w:r>
            <w:r w:rsidRPr="00AF780D">
              <w:rPr>
                <w:rFonts w:ascii="Times New Roman" w:hAnsi="Times New Roman" w:cs="Times New Roman"/>
                <w:spacing w:val="-2"/>
                <w:sz w:val="16"/>
              </w:rPr>
              <w:t>Neural</w:t>
            </w:r>
            <w:r w:rsidRPr="00AF780D">
              <w:rPr>
                <w:rFonts w:ascii="Times New Roman" w:hAnsi="Times New Roman" w:cs="Times New Roman"/>
                <w:spacing w:val="2"/>
                <w:sz w:val="16"/>
              </w:rPr>
              <w:t xml:space="preserve"> </w:t>
            </w:r>
            <w:r w:rsidRPr="00AF780D">
              <w:rPr>
                <w:rFonts w:ascii="Times New Roman" w:hAnsi="Times New Roman" w:cs="Times New Roman"/>
                <w:spacing w:val="-2"/>
                <w:sz w:val="16"/>
              </w:rPr>
              <w:t>Network</w:t>
            </w:r>
          </w:p>
        </w:tc>
        <w:tc>
          <w:tcPr>
            <w:tcW w:w="1413" w:type="dxa"/>
            <w:tcBorders>
              <w:top w:val="nil"/>
            </w:tcBorders>
          </w:tcPr>
          <w:p w14:paraId="6D502D55" w14:textId="77777777" w:rsidR="004E4F4F" w:rsidRPr="00AF780D" w:rsidRDefault="00000000">
            <w:pPr>
              <w:pStyle w:val="TableParagraph"/>
              <w:spacing w:line="171" w:lineRule="exact"/>
              <w:ind w:left="8"/>
              <w:jc w:val="center"/>
              <w:rPr>
                <w:rFonts w:ascii="Times New Roman" w:hAnsi="Times New Roman" w:cs="Times New Roman"/>
                <w:sz w:val="16"/>
              </w:rPr>
            </w:pPr>
            <w:r w:rsidRPr="00AF780D">
              <w:rPr>
                <w:rFonts w:ascii="Times New Roman" w:hAnsi="Times New Roman" w:cs="Times New Roman"/>
                <w:spacing w:val="-2"/>
                <w:w w:val="95"/>
                <w:sz w:val="16"/>
              </w:rPr>
              <w:t>93.00</w:t>
            </w:r>
          </w:p>
        </w:tc>
      </w:tr>
    </w:tbl>
    <w:p w14:paraId="59EC801B" w14:textId="77777777" w:rsidR="004E4F4F" w:rsidRPr="00AF780D" w:rsidRDefault="004E4F4F">
      <w:pPr>
        <w:pStyle w:val="BodyText"/>
        <w:spacing w:before="90"/>
        <w:rPr>
          <w:sz w:val="16"/>
        </w:rPr>
      </w:pPr>
    </w:p>
    <w:p w14:paraId="60FB7A8D" w14:textId="77777777" w:rsidR="004E4F4F" w:rsidRPr="00AF780D" w:rsidRDefault="00000000">
      <w:pPr>
        <w:pStyle w:val="Heading2"/>
        <w:numPr>
          <w:ilvl w:val="1"/>
          <w:numId w:val="4"/>
        </w:numPr>
        <w:tabs>
          <w:tab w:val="left" w:pos="477"/>
        </w:tabs>
        <w:ind w:left="477" w:hanging="477"/>
        <w:rPr>
          <w:rFonts w:ascii="Times New Roman" w:hAnsi="Times New Roman" w:cs="Times New Roman"/>
        </w:rPr>
      </w:pPr>
      <w:bookmarkStart w:id="63" w:name="Confusion_Matrices"/>
      <w:bookmarkEnd w:id="63"/>
      <w:r w:rsidRPr="00AF780D">
        <w:rPr>
          <w:rFonts w:ascii="Times New Roman" w:hAnsi="Times New Roman" w:cs="Times New Roman"/>
          <w:w w:val="90"/>
        </w:rPr>
        <w:t>Confusion</w:t>
      </w:r>
      <w:r w:rsidRPr="00AF780D">
        <w:rPr>
          <w:rFonts w:ascii="Times New Roman" w:hAnsi="Times New Roman" w:cs="Times New Roman"/>
          <w:spacing w:val="50"/>
        </w:rPr>
        <w:t xml:space="preserve"> </w:t>
      </w:r>
      <w:r w:rsidRPr="00AF780D">
        <w:rPr>
          <w:rFonts w:ascii="Times New Roman" w:hAnsi="Times New Roman" w:cs="Times New Roman"/>
          <w:spacing w:val="-2"/>
        </w:rPr>
        <w:t>Matrices</w:t>
      </w:r>
    </w:p>
    <w:p w14:paraId="2A995EE5" w14:textId="77777777" w:rsidR="004E4F4F" w:rsidRPr="00AF780D" w:rsidRDefault="00000000">
      <w:pPr>
        <w:pStyle w:val="BodyText"/>
        <w:spacing w:before="120" w:line="249" w:lineRule="auto"/>
        <w:ind w:right="479"/>
        <w:jc w:val="both"/>
      </w:pPr>
      <w:r w:rsidRPr="00AF780D">
        <w:rPr>
          <w:w w:val="105"/>
        </w:rPr>
        <w:t>Besides</w:t>
      </w:r>
      <w:r w:rsidRPr="00AF780D">
        <w:rPr>
          <w:spacing w:val="34"/>
          <w:w w:val="105"/>
        </w:rPr>
        <w:t xml:space="preserve"> </w:t>
      </w:r>
      <w:r w:rsidRPr="00AF780D">
        <w:rPr>
          <w:w w:val="105"/>
        </w:rPr>
        <w:t>these</w:t>
      </w:r>
      <w:r w:rsidRPr="00AF780D">
        <w:rPr>
          <w:spacing w:val="34"/>
          <w:w w:val="105"/>
        </w:rPr>
        <w:t xml:space="preserve"> </w:t>
      </w:r>
      <w:r w:rsidRPr="00AF780D">
        <w:rPr>
          <w:w w:val="105"/>
        </w:rPr>
        <w:t>confusion</w:t>
      </w:r>
      <w:r w:rsidRPr="00AF780D">
        <w:rPr>
          <w:spacing w:val="34"/>
          <w:w w:val="105"/>
        </w:rPr>
        <w:t xml:space="preserve"> </w:t>
      </w:r>
      <w:r w:rsidRPr="00AF780D">
        <w:rPr>
          <w:w w:val="105"/>
        </w:rPr>
        <w:t>matrices,</w:t>
      </w:r>
      <w:r w:rsidRPr="00AF780D">
        <w:rPr>
          <w:spacing w:val="34"/>
          <w:w w:val="105"/>
        </w:rPr>
        <w:t xml:space="preserve"> </w:t>
      </w:r>
      <w:r w:rsidRPr="00AF780D">
        <w:rPr>
          <w:w w:val="105"/>
        </w:rPr>
        <w:t>each</w:t>
      </w:r>
      <w:r w:rsidRPr="00AF780D">
        <w:rPr>
          <w:spacing w:val="34"/>
          <w:w w:val="105"/>
        </w:rPr>
        <w:t xml:space="preserve"> </w:t>
      </w:r>
      <w:r w:rsidRPr="00AF780D">
        <w:rPr>
          <w:w w:val="105"/>
        </w:rPr>
        <w:t>model</w:t>
      </w:r>
      <w:r w:rsidRPr="00AF780D">
        <w:rPr>
          <w:spacing w:val="34"/>
          <w:w w:val="105"/>
        </w:rPr>
        <w:t xml:space="preserve"> </w:t>
      </w:r>
      <w:r w:rsidRPr="00AF780D">
        <w:rPr>
          <w:w w:val="105"/>
        </w:rPr>
        <w:t>will</w:t>
      </w:r>
      <w:r w:rsidRPr="00AF780D">
        <w:rPr>
          <w:spacing w:val="34"/>
          <w:w w:val="105"/>
        </w:rPr>
        <w:t xml:space="preserve"> </w:t>
      </w:r>
      <w:r w:rsidRPr="00AF780D">
        <w:rPr>
          <w:w w:val="105"/>
        </w:rPr>
        <w:t>provide</w:t>
      </w:r>
      <w:r w:rsidRPr="00AF780D">
        <w:rPr>
          <w:spacing w:val="34"/>
          <w:w w:val="105"/>
        </w:rPr>
        <w:t xml:space="preserve"> </w:t>
      </w:r>
      <w:r w:rsidRPr="00AF780D">
        <w:rPr>
          <w:w w:val="105"/>
        </w:rPr>
        <w:t>a</w:t>
      </w:r>
      <w:r w:rsidRPr="00AF780D">
        <w:rPr>
          <w:spacing w:val="34"/>
          <w:w w:val="105"/>
        </w:rPr>
        <w:t xml:space="preserve"> </w:t>
      </w:r>
      <w:r w:rsidRPr="00AF780D">
        <w:rPr>
          <w:w w:val="105"/>
        </w:rPr>
        <w:t>bit</w:t>
      </w:r>
      <w:r w:rsidRPr="00AF780D">
        <w:rPr>
          <w:spacing w:val="34"/>
          <w:w w:val="105"/>
        </w:rPr>
        <w:t xml:space="preserve"> </w:t>
      </w:r>
      <w:r w:rsidRPr="00AF780D">
        <w:rPr>
          <w:w w:val="105"/>
        </w:rPr>
        <w:t>more</w:t>
      </w:r>
      <w:r w:rsidRPr="00AF780D">
        <w:rPr>
          <w:spacing w:val="34"/>
          <w:w w:val="105"/>
        </w:rPr>
        <w:t xml:space="preserve"> </w:t>
      </w:r>
      <w:r w:rsidRPr="00AF780D">
        <w:rPr>
          <w:w w:val="105"/>
        </w:rPr>
        <w:t>detail</w:t>
      </w:r>
      <w:r w:rsidRPr="00AF780D">
        <w:rPr>
          <w:spacing w:val="34"/>
          <w:w w:val="105"/>
        </w:rPr>
        <w:t xml:space="preserve"> </w:t>
      </w:r>
      <w:r w:rsidRPr="00AF780D">
        <w:rPr>
          <w:w w:val="105"/>
        </w:rPr>
        <w:t>about</w:t>
      </w:r>
      <w:r w:rsidRPr="00AF780D">
        <w:rPr>
          <w:spacing w:val="34"/>
          <w:w w:val="105"/>
        </w:rPr>
        <w:t xml:space="preserve"> </w:t>
      </w:r>
      <w:r w:rsidRPr="00AF780D">
        <w:rPr>
          <w:w w:val="105"/>
        </w:rPr>
        <w:t>how</w:t>
      </w:r>
      <w:r w:rsidRPr="00AF780D">
        <w:rPr>
          <w:spacing w:val="34"/>
          <w:w w:val="105"/>
        </w:rPr>
        <w:t xml:space="preserve"> </w:t>
      </w:r>
      <w:r w:rsidRPr="00AF780D">
        <w:rPr>
          <w:w w:val="105"/>
        </w:rPr>
        <w:t>they</w:t>
      </w:r>
      <w:r w:rsidRPr="00AF780D">
        <w:rPr>
          <w:spacing w:val="34"/>
          <w:w w:val="105"/>
        </w:rPr>
        <w:t xml:space="preserve"> </w:t>
      </w:r>
      <w:r w:rsidRPr="00AF780D">
        <w:rPr>
          <w:w w:val="105"/>
        </w:rPr>
        <w:t>would</w:t>
      </w:r>
      <w:r w:rsidRPr="00AF780D">
        <w:rPr>
          <w:spacing w:val="34"/>
          <w:w w:val="105"/>
        </w:rPr>
        <w:t xml:space="preserve"> </w:t>
      </w:r>
      <w:r w:rsidRPr="00AF780D">
        <w:rPr>
          <w:w w:val="105"/>
        </w:rPr>
        <w:t>have likely performed, including in their control of false positives and negatives.</w:t>
      </w:r>
    </w:p>
    <w:p w14:paraId="58DA51B4" w14:textId="77777777" w:rsidR="004E4F4F" w:rsidRPr="00AF780D" w:rsidRDefault="004E4F4F">
      <w:pPr>
        <w:pStyle w:val="BodyText"/>
        <w:spacing w:before="16"/>
      </w:pPr>
    </w:p>
    <w:p w14:paraId="4A7D506A"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64" w:name="NBC_Confusion_Matrix"/>
      <w:bookmarkEnd w:id="64"/>
      <w:r w:rsidRPr="00AF780D">
        <w:rPr>
          <w:rFonts w:ascii="Times New Roman" w:hAnsi="Times New Roman" w:cs="Times New Roman"/>
        </w:rPr>
        <w:t>NBC</w:t>
      </w:r>
      <w:r w:rsidRPr="00AF780D">
        <w:rPr>
          <w:rFonts w:ascii="Times New Roman" w:hAnsi="Times New Roman" w:cs="Times New Roman"/>
          <w:spacing w:val="9"/>
        </w:rPr>
        <w:t xml:space="preserve"> </w:t>
      </w:r>
      <w:r w:rsidRPr="00AF780D">
        <w:rPr>
          <w:rFonts w:ascii="Times New Roman" w:hAnsi="Times New Roman" w:cs="Times New Roman"/>
        </w:rPr>
        <w:t>Confusion</w:t>
      </w:r>
      <w:r w:rsidRPr="00AF780D">
        <w:rPr>
          <w:rFonts w:ascii="Times New Roman" w:hAnsi="Times New Roman" w:cs="Times New Roman"/>
          <w:spacing w:val="9"/>
        </w:rPr>
        <w:t xml:space="preserve"> </w:t>
      </w:r>
      <w:r w:rsidRPr="00AF780D">
        <w:rPr>
          <w:rFonts w:ascii="Times New Roman" w:hAnsi="Times New Roman" w:cs="Times New Roman"/>
          <w:spacing w:val="-2"/>
        </w:rPr>
        <w:t>Matrix</w:t>
      </w:r>
    </w:p>
    <w:p w14:paraId="4482CD2C" w14:textId="77777777" w:rsidR="004E4F4F" w:rsidRPr="00AF780D" w:rsidRDefault="00000000">
      <w:pPr>
        <w:pStyle w:val="BodyText"/>
        <w:spacing w:before="124" w:line="249" w:lineRule="auto"/>
        <w:ind w:right="478"/>
        <w:jc w:val="both"/>
      </w:pPr>
      <w:r w:rsidRPr="00AF780D">
        <w:rPr>
          <w:w w:val="105"/>
        </w:rPr>
        <w:t xml:space="preserve">The large false positive signal was observed with the </w:t>
      </w:r>
      <w:proofErr w:type="spellStart"/>
      <w:r w:rsidRPr="00AF780D">
        <w:rPr>
          <w:w w:val="105"/>
        </w:rPr>
        <w:t>Na¨ıve</w:t>
      </w:r>
      <w:proofErr w:type="spellEnd"/>
      <w:r w:rsidRPr="00AF780D">
        <w:rPr>
          <w:w w:val="105"/>
        </w:rPr>
        <w:t xml:space="preserve"> Bayes Classifier, mainly due to the probabilistic approach</w:t>
      </w:r>
      <w:r w:rsidRPr="00AF780D">
        <w:rPr>
          <w:spacing w:val="23"/>
          <w:w w:val="105"/>
        </w:rPr>
        <w:t xml:space="preserve"> </w:t>
      </w:r>
      <w:r w:rsidRPr="00AF780D">
        <w:rPr>
          <w:w w:val="105"/>
        </w:rPr>
        <w:t>that</w:t>
      </w:r>
      <w:r w:rsidRPr="00AF780D">
        <w:rPr>
          <w:spacing w:val="23"/>
          <w:w w:val="105"/>
        </w:rPr>
        <w:t xml:space="preserve"> </w:t>
      </w:r>
      <w:r w:rsidRPr="00AF780D">
        <w:rPr>
          <w:w w:val="105"/>
        </w:rPr>
        <w:t>might</w:t>
      </w:r>
      <w:r w:rsidRPr="00AF780D">
        <w:rPr>
          <w:spacing w:val="23"/>
          <w:w w:val="105"/>
        </w:rPr>
        <w:t xml:space="preserve"> </w:t>
      </w:r>
      <w:r w:rsidRPr="00AF780D">
        <w:rPr>
          <w:w w:val="105"/>
        </w:rPr>
        <w:t>introduce</w:t>
      </w:r>
      <w:r w:rsidRPr="00AF780D">
        <w:rPr>
          <w:spacing w:val="23"/>
          <w:w w:val="105"/>
        </w:rPr>
        <w:t xml:space="preserve"> </w:t>
      </w:r>
      <w:r w:rsidRPr="00AF780D">
        <w:rPr>
          <w:w w:val="105"/>
        </w:rPr>
        <w:t>classification</w:t>
      </w:r>
      <w:r w:rsidRPr="00AF780D">
        <w:rPr>
          <w:spacing w:val="23"/>
          <w:w w:val="105"/>
        </w:rPr>
        <w:t xml:space="preserve"> </w:t>
      </w:r>
      <w:r w:rsidRPr="00AF780D">
        <w:rPr>
          <w:w w:val="105"/>
        </w:rPr>
        <w:t>errors</w:t>
      </w:r>
      <w:r w:rsidRPr="00AF780D">
        <w:rPr>
          <w:spacing w:val="23"/>
          <w:w w:val="105"/>
        </w:rPr>
        <w:t xml:space="preserve"> </w:t>
      </w:r>
      <w:r w:rsidRPr="00AF780D">
        <w:rPr>
          <w:w w:val="105"/>
        </w:rPr>
        <w:t>for</w:t>
      </w:r>
      <w:r w:rsidRPr="00AF780D">
        <w:rPr>
          <w:spacing w:val="23"/>
          <w:w w:val="105"/>
        </w:rPr>
        <w:t xml:space="preserve"> </w:t>
      </w:r>
      <w:r w:rsidRPr="00AF780D">
        <w:rPr>
          <w:w w:val="105"/>
        </w:rPr>
        <w:t>cases</w:t>
      </w:r>
      <w:r w:rsidRPr="00AF780D">
        <w:rPr>
          <w:spacing w:val="23"/>
          <w:w w:val="105"/>
        </w:rPr>
        <w:t xml:space="preserve"> </w:t>
      </w:r>
      <w:r w:rsidRPr="00AF780D">
        <w:rPr>
          <w:w w:val="105"/>
        </w:rPr>
        <w:t>close</w:t>
      </w:r>
      <w:r w:rsidRPr="00AF780D">
        <w:rPr>
          <w:spacing w:val="23"/>
          <w:w w:val="105"/>
        </w:rPr>
        <w:t xml:space="preserve"> </w:t>
      </w:r>
      <w:r w:rsidRPr="00AF780D">
        <w:rPr>
          <w:w w:val="105"/>
        </w:rPr>
        <w:t>to</w:t>
      </w:r>
      <w:r w:rsidRPr="00AF780D">
        <w:rPr>
          <w:spacing w:val="23"/>
          <w:w w:val="105"/>
        </w:rPr>
        <w:t xml:space="preserve"> </w:t>
      </w:r>
      <w:r w:rsidRPr="00AF780D">
        <w:rPr>
          <w:w w:val="105"/>
        </w:rPr>
        <w:t>decision</w:t>
      </w:r>
      <w:r w:rsidRPr="00AF780D">
        <w:rPr>
          <w:spacing w:val="23"/>
          <w:w w:val="105"/>
        </w:rPr>
        <w:t xml:space="preserve"> </w:t>
      </w:r>
      <w:r w:rsidRPr="00AF780D">
        <w:rPr>
          <w:w w:val="105"/>
        </w:rPr>
        <w:t>boundaries.</w:t>
      </w:r>
      <w:r w:rsidRPr="00AF780D">
        <w:rPr>
          <w:spacing w:val="23"/>
          <w:w w:val="105"/>
        </w:rPr>
        <w:t xml:space="preserve"> </w:t>
      </w:r>
      <w:r w:rsidRPr="00AF780D">
        <w:rPr>
          <w:w w:val="105"/>
        </w:rPr>
        <w:t>This</w:t>
      </w:r>
      <w:r w:rsidRPr="00AF780D">
        <w:rPr>
          <w:spacing w:val="23"/>
          <w:w w:val="105"/>
        </w:rPr>
        <w:t xml:space="preserve"> </w:t>
      </w:r>
      <w:r w:rsidRPr="00AF780D">
        <w:rPr>
          <w:w w:val="105"/>
        </w:rPr>
        <w:t xml:space="preserve">observation is shown in Fig. </w:t>
      </w:r>
      <w:hyperlink w:anchor="_bookmark7" w:history="1">
        <w:r w:rsidRPr="00AF780D">
          <w:rPr>
            <w:color w:val="0000FF"/>
            <w:w w:val="105"/>
          </w:rPr>
          <w:t>4</w:t>
        </w:r>
      </w:hyperlink>
      <w:r w:rsidRPr="00AF780D">
        <w:rPr>
          <w:w w:val="105"/>
        </w:rPr>
        <w:t>.</w:t>
      </w:r>
    </w:p>
    <w:p w14:paraId="6905E294" w14:textId="77777777" w:rsidR="004E4F4F" w:rsidRPr="00AF780D" w:rsidRDefault="00000000">
      <w:pPr>
        <w:pStyle w:val="BodyText"/>
        <w:spacing w:before="158"/>
      </w:pPr>
      <w:r w:rsidRPr="00AF780D">
        <w:rPr>
          <w:noProof/>
        </w:rPr>
        <w:drawing>
          <wp:anchor distT="0" distB="0" distL="0" distR="0" simplePos="0" relativeHeight="487588864" behindDoc="1" locked="0" layoutInCell="1" allowOverlap="1" wp14:anchorId="06A21B70" wp14:editId="14033955">
            <wp:simplePos x="0" y="0"/>
            <wp:positionH relativeFrom="page">
              <wp:posOffset>2341224</wp:posOffset>
            </wp:positionH>
            <wp:positionV relativeFrom="paragraph">
              <wp:posOffset>262075</wp:posOffset>
            </wp:positionV>
            <wp:extent cx="2556510" cy="23050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2556510" cy="2305050"/>
                    </a:xfrm>
                    <a:prstGeom prst="rect">
                      <a:avLst/>
                    </a:prstGeom>
                  </pic:spPr>
                </pic:pic>
              </a:graphicData>
            </a:graphic>
          </wp:anchor>
        </w:drawing>
      </w:r>
    </w:p>
    <w:p w14:paraId="21D2408D" w14:textId="77777777" w:rsidR="004E4F4F" w:rsidRPr="00AF780D" w:rsidRDefault="00000000">
      <w:pPr>
        <w:spacing w:before="128"/>
        <w:rPr>
          <w:sz w:val="16"/>
        </w:rPr>
      </w:pPr>
      <w:r w:rsidRPr="00AF780D">
        <w:rPr>
          <w:b/>
          <w:sz w:val="16"/>
        </w:rPr>
        <w:t>Fig.</w:t>
      </w:r>
      <w:r w:rsidRPr="00AF780D">
        <w:rPr>
          <w:b/>
          <w:spacing w:val="10"/>
          <w:sz w:val="16"/>
        </w:rPr>
        <w:t xml:space="preserve"> </w:t>
      </w:r>
      <w:r w:rsidRPr="00AF780D">
        <w:rPr>
          <w:b/>
          <w:sz w:val="16"/>
        </w:rPr>
        <w:t>4</w:t>
      </w:r>
      <w:r w:rsidRPr="00AF780D">
        <w:rPr>
          <w:b/>
          <w:spacing w:val="55"/>
          <w:sz w:val="16"/>
        </w:rPr>
        <w:t xml:space="preserve"> </w:t>
      </w:r>
      <w:r w:rsidRPr="00AF780D">
        <w:rPr>
          <w:sz w:val="16"/>
        </w:rPr>
        <w:t>Confusion</w:t>
      </w:r>
      <w:r w:rsidRPr="00AF780D">
        <w:rPr>
          <w:spacing w:val="-6"/>
          <w:sz w:val="16"/>
        </w:rPr>
        <w:t xml:space="preserve"> </w:t>
      </w:r>
      <w:r w:rsidRPr="00AF780D">
        <w:rPr>
          <w:sz w:val="16"/>
        </w:rPr>
        <w:t>Matrix</w:t>
      </w:r>
      <w:r w:rsidRPr="00AF780D">
        <w:rPr>
          <w:spacing w:val="-6"/>
          <w:sz w:val="16"/>
        </w:rPr>
        <w:t xml:space="preserve"> </w:t>
      </w:r>
      <w:r w:rsidRPr="00AF780D">
        <w:rPr>
          <w:sz w:val="16"/>
        </w:rPr>
        <w:t>for</w:t>
      </w:r>
      <w:r w:rsidRPr="00AF780D">
        <w:rPr>
          <w:spacing w:val="-6"/>
          <w:sz w:val="16"/>
        </w:rPr>
        <w:t xml:space="preserve"> </w:t>
      </w:r>
      <w:r w:rsidRPr="00AF780D">
        <w:rPr>
          <w:sz w:val="16"/>
        </w:rPr>
        <w:t>Naive</w:t>
      </w:r>
      <w:r w:rsidRPr="00AF780D">
        <w:rPr>
          <w:spacing w:val="-6"/>
          <w:sz w:val="16"/>
        </w:rPr>
        <w:t xml:space="preserve"> </w:t>
      </w:r>
      <w:r w:rsidRPr="00AF780D">
        <w:rPr>
          <w:spacing w:val="-4"/>
          <w:sz w:val="16"/>
        </w:rPr>
        <w:t>Bayes</w:t>
      </w:r>
    </w:p>
    <w:p w14:paraId="1A033392" w14:textId="77777777" w:rsidR="004E4F4F" w:rsidRPr="00AF780D" w:rsidRDefault="004E4F4F">
      <w:pPr>
        <w:pStyle w:val="BodyText"/>
        <w:spacing w:before="0"/>
        <w:rPr>
          <w:sz w:val="16"/>
        </w:rPr>
      </w:pPr>
    </w:p>
    <w:p w14:paraId="07DE336C" w14:textId="77777777" w:rsidR="004E4F4F" w:rsidRPr="00AF780D" w:rsidRDefault="004E4F4F">
      <w:pPr>
        <w:pStyle w:val="BodyText"/>
        <w:spacing w:before="0"/>
        <w:rPr>
          <w:sz w:val="16"/>
        </w:rPr>
      </w:pPr>
    </w:p>
    <w:p w14:paraId="72675F5E" w14:textId="77777777" w:rsidR="004E4F4F" w:rsidRPr="00AF780D" w:rsidRDefault="004E4F4F">
      <w:pPr>
        <w:pStyle w:val="BodyText"/>
        <w:spacing w:before="48"/>
        <w:rPr>
          <w:sz w:val="16"/>
        </w:rPr>
      </w:pPr>
    </w:p>
    <w:p w14:paraId="02C28EA4" w14:textId="77777777" w:rsidR="004E4F4F" w:rsidRPr="00AF780D" w:rsidRDefault="00000000">
      <w:pPr>
        <w:pStyle w:val="Heading3"/>
        <w:numPr>
          <w:ilvl w:val="2"/>
          <w:numId w:val="4"/>
        </w:numPr>
        <w:tabs>
          <w:tab w:val="left" w:pos="640"/>
        </w:tabs>
        <w:ind w:left="640" w:hanging="640"/>
        <w:jc w:val="left"/>
        <w:rPr>
          <w:rFonts w:ascii="Times New Roman" w:hAnsi="Times New Roman" w:cs="Times New Roman"/>
        </w:rPr>
      </w:pPr>
      <w:bookmarkStart w:id="65" w:name="SVM_Confusion_Matrix"/>
      <w:bookmarkEnd w:id="65"/>
      <w:r w:rsidRPr="00AF780D">
        <w:rPr>
          <w:rFonts w:ascii="Times New Roman" w:hAnsi="Times New Roman" w:cs="Times New Roman"/>
        </w:rPr>
        <w:t>SVM</w:t>
      </w:r>
      <w:r w:rsidRPr="00AF780D">
        <w:rPr>
          <w:rFonts w:ascii="Times New Roman" w:hAnsi="Times New Roman" w:cs="Times New Roman"/>
          <w:spacing w:val="-1"/>
        </w:rPr>
        <w:t xml:space="preserve"> </w:t>
      </w:r>
      <w:r w:rsidRPr="00AF780D">
        <w:rPr>
          <w:rFonts w:ascii="Times New Roman" w:hAnsi="Times New Roman" w:cs="Times New Roman"/>
        </w:rPr>
        <w:t xml:space="preserve">Confusion </w:t>
      </w:r>
      <w:r w:rsidRPr="00AF780D">
        <w:rPr>
          <w:rFonts w:ascii="Times New Roman" w:hAnsi="Times New Roman" w:cs="Times New Roman"/>
          <w:spacing w:val="-2"/>
        </w:rPr>
        <w:t>Matrix</w:t>
      </w:r>
    </w:p>
    <w:p w14:paraId="7CE6D5DB" w14:textId="77777777" w:rsidR="004E4F4F" w:rsidRPr="00AF780D" w:rsidRDefault="00000000">
      <w:pPr>
        <w:pStyle w:val="BodyText"/>
        <w:spacing w:before="124" w:line="249" w:lineRule="auto"/>
        <w:ind w:right="426"/>
      </w:pPr>
      <w:r w:rsidRPr="00AF780D">
        <w:rPr>
          <w:w w:val="105"/>
        </w:rPr>
        <w:t xml:space="preserve">SVM does well in spreading true positives and true negatives, though it did have </w:t>
      </w:r>
      <w:bookmarkStart w:id="66" w:name="_bookmark7"/>
      <w:bookmarkEnd w:id="66"/>
      <w:r w:rsidRPr="00AF780D">
        <w:rPr>
          <w:w w:val="105"/>
        </w:rPr>
        <w:t>some false positives there.</w:t>
      </w:r>
      <w:r w:rsidRPr="00AF780D">
        <w:rPr>
          <w:spacing w:val="40"/>
          <w:w w:val="105"/>
        </w:rPr>
        <w:t xml:space="preserve"> </w:t>
      </w:r>
      <w:r w:rsidRPr="00AF780D">
        <w:rPr>
          <w:w w:val="105"/>
        </w:rPr>
        <w:t xml:space="preserve">Fig. </w:t>
      </w:r>
      <w:hyperlink w:anchor="_bookmark8" w:history="1">
        <w:r w:rsidRPr="00AF780D">
          <w:rPr>
            <w:color w:val="0000FF"/>
            <w:w w:val="105"/>
          </w:rPr>
          <w:t>5</w:t>
        </w:r>
      </w:hyperlink>
      <w:r w:rsidRPr="00AF780D">
        <w:rPr>
          <w:color w:val="0000FF"/>
          <w:w w:val="105"/>
        </w:rPr>
        <w:t xml:space="preserve"> </w:t>
      </w:r>
      <w:r w:rsidRPr="00AF780D">
        <w:rPr>
          <w:w w:val="105"/>
        </w:rPr>
        <w:t>illustrates this performance.</w:t>
      </w:r>
    </w:p>
    <w:p w14:paraId="3EA7402D" w14:textId="77777777" w:rsidR="004E4F4F" w:rsidRPr="00AF780D" w:rsidRDefault="00000000">
      <w:pPr>
        <w:pStyle w:val="BodyText"/>
        <w:spacing w:before="157"/>
      </w:pPr>
      <w:r w:rsidRPr="00AF780D">
        <w:rPr>
          <w:noProof/>
        </w:rPr>
        <w:drawing>
          <wp:anchor distT="0" distB="0" distL="0" distR="0" simplePos="0" relativeHeight="487589376" behindDoc="1" locked="0" layoutInCell="1" allowOverlap="1" wp14:anchorId="5ABB3AB5" wp14:editId="5BC820DF">
            <wp:simplePos x="0" y="0"/>
            <wp:positionH relativeFrom="page">
              <wp:posOffset>2341520</wp:posOffset>
            </wp:positionH>
            <wp:positionV relativeFrom="paragraph">
              <wp:posOffset>261580</wp:posOffset>
            </wp:positionV>
            <wp:extent cx="2598419" cy="23050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2598419" cy="2305050"/>
                    </a:xfrm>
                    <a:prstGeom prst="rect">
                      <a:avLst/>
                    </a:prstGeom>
                  </pic:spPr>
                </pic:pic>
              </a:graphicData>
            </a:graphic>
          </wp:anchor>
        </w:drawing>
      </w:r>
    </w:p>
    <w:p w14:paraId="3155D471" w14:textId="77777777" w:rsidR="004E4F4F" w:rsidRPr="00AF780D" w:rsidRDefault="00000000">
      <w:pPr>
        <w:spacing w:before="61"/>
        <w:rPr>
          <w:sz w:val="16"/>
        </w:rPr>
      </w:pPr>
      <w:r w:rsidRPr="00AF780D">
        <w:rPr>
          <w:b/>
          <w:sz w:val="16"/>
        </w:rPr>
        <w:t>Fig.</w:t>
      </w:r>
      <w:r w:rsidRPr="00AF780D">
        <w:rPr>
          <w:b/>
          <w:spacing w:val="12"/>
          <w:sz w:val="16"/>
        </w:rPr>
        <w:t xml:space="preserve"> </w:t>
      </w:r>
      <w:r w:rsidRPr="00AF780D">
        <w:rPr>
          <w:b/>
          <w:sz w:val="16"/>
        </w:rPr>
        <w:t>5</w:t>
      </w:r>
      <w:r w:rsidRPr="00AF780D">
        <w:rPr>
          <w:b/>
          <w:spacing w:val="56"/>
          <w:sz w:val="16"/>
        </w:rPr>
        <w:t xml:space="preserve"> </w:t>
      </w:r>
      <w:r w:rsidRPr="00AF780D">
        <w:rPr>
          <w:sz w:val="16"/>
        </w:rPr>
        <w:t>Confusion</w:t>
      </w:r>
      <w:r w:rsidRPr="00AF780D">
        <w:rPr>
          <w:spacing w:val="-4"/>
          <w:sz w:val="16"/>
        </w:rPr>
        <w:t xml:space="preserve"> </w:t>
      </w:r>
      <w:r w:rsidRPr="00AF780D">
        <w:rPr>
          <w:sz w:val="16"/>
        </w:rPr>
        <w:t>Matrix</w:t>
      </w:r>
      <w:r w:rsidRPr="00AF780D">
        <w:rPr>
          <w:spacing w:val="-5"/>
          <w:sz w:val="16"/>
        </w:rPr>
        <w:t xml:space="preserve"> </w:t>
      </w:r>
      <w:r w:rsidRPr="00AF780D">
        <w:rPr>
          <w:sz w:val="16"/>
        </w:rPr>
        <w:t>for</w:t>
      </w:r>
      <w:r w:rsidRPr="00AF780D">
        <w:rPr>
          <w:spacing w:val="-5"/>
          <w:sz w:val="16"/>
        </w:rPr>
        <w:t xml:space="preserve"> SVM</w:t>
      </w:r>
    </w:p>
    <w:p w14:paraId="44C3C193" w14:textId="77777777" w:rsidR="004E4F4F" w:rsidRPr="00AF780D" w:rsidRDefault="004E4F4F">
      <w:pPr>
        <w:rPr>
          <w:sz w:val="16"/>
        </w:rPr>
        <w:sectPr w:rsidR="004E4F4F" w:rsidRPr="00AF780D">
          <w:pgSz w:w="11910" w:h="16840"/>
          <w:pgMar w:top="1040" w:right="992" w:bottom="700" w:left="1133" w:header="0" w:footer="516" w:gutter="0"/>
          <w:cols w:space="720"/>
        </w:sectPr>
      </w:pPr>
    </w:p>
    <w:p w14:paraId="24E60C08" w14:textId="77777777" w:rsidR="004E4F4F" w:rsidRPr="00AF780D" w:rsidRDefault="00000000">
      <w:pPr>
        <w:pStyle w:val="Heading3"/>
        <w:numPr>
          <w:ilvl w:val="2"/>
          <w:numId w:val="4"/>
        </w:numPr>
        <w:tabs>
          <w:tab w:val="left" w:pos="981"/>
        </w:tabs>
        <w:spacing w:before="33"/>
        <w:ind w:left="981" w:hanging="640"/>
        <w:jc w:val="left"/>
        <w:rPr>
          <w:rFonts w:ascii="Times New Roman" w:hAnsi="Times New Roman" w:cs="Times New Roman"/>
        </w:rPr>
      </w:pPr>
      <w:bookmarkStart w:id="67" w:name="RFC_Confusion_Matrix"/>
      <w:bookmarkEnd w:id="67"/>
      <w:r w:rsidRPr="00AF780D">
        <w:rPr>
          <w:rFonts w:ascii="Times New Roman" w:hAnsi="Times New Roman" w:cs="Times New Roman"/>
        </w:rPr>
        <w:lastRenderedPageBreak/>
        <w:t>RFC</w:t>
      </w:r>
      <w:r w:rsidRPr="00AF780D">
        <w:rPr>
          <w:rFonts w:ascii="Times New Roman" w:hAnsi="Times New Roman" w:cs="Times New Roman"/>
          <w:spacing w:val="5"/>
        </w:rPr>
        <w:t xml:space="preserve"> </w:t>
      </w:r>
      <w:r w:rsidRPr="00AF780D">
        <w:rPr>
          <w:rFonts w:ascii="Times New Roman" w:hAnsi="Times New Roman" w:cs="Times New Roman"/>
        </w:rPr>
        <w:t>Confusion</w:t>
      </w:r>
      <w:r w:rsidRPr="00AF780D">
        <w:rPr>
          <w:rFonts w:ascii="Times New Roman" w:hAnsi="Times New Roman" w:cs="Times New Roman"/>
          <w:spacing w:val="6"/>
        </w:rPr>
        <w:t xml:space="preserve"> </w:t>
      </w:r>
      <w:r w:rsidRPr="00AF780D">
        <w:rPr>
          <w:rFonts w:ascii="Times New Roman" w:hAnsi="Times New Roman" w:cs="Times New Roman"/>
          <w:spacing w:val="-2"/>
        </w:rPr>
        <w:t>Matrix</w:t>
      </w:r>
    </w:p>
    <w:p w14:paraId="28684A67" w14:textId="77777777" w:rsidR="004E4F4F" w:rsidRPr="00AF780D" w:rsidRDefault="00000000">
      <w:pPr>
        <w:pStyle w:val="BodyText"/>
        <w:spacing w:line="249" w:lineRule="auto"/>
        <w:ind w:left="341"/>
      </w:pPr>
      <w:r w:rsidRPr="00AF780D">
        <w:rPr>
          <w:w w:val="105"/>
        </w:rPr>
        <w:t>The</w:t>
      </w:r>
      <w:r w:rsidRPr="00AF780D">
        <w:rPr>
          <w:spacing w:val="19"/>
          <w:w w:val="105"/>
        </w:rPr>
        <w:t xml:space="preserve"> </w:t>
      </w:r>
      <w:r w:rsidRPr="00AF780D">
        <w:rPr>
          <w:w w:val="105"/>
        </w:rPr>
        <w:t>confusion</w:t>
      </w:r>
      <w:r w:rsidRPr="00AF780D">
        <w:rPr>
          <w:spacing w:val="19"/>
          <w:w w:val="105"/>
        </w:rPr>
        <w:t xml:space="preserve"> </w:t>
      </w:r>
      <w:r w:rsidRPr="00AF780D">
        <w:rPr>
          <w:w w:val="105"/>
        </w:rPr>
        <w:t>matrix</w:t>
      </w:r>
      <w:r w:rsidRPr="00AF780D">
        <w:rPr>
          <w:spacing w:val="19"/>
          <w:w w:val="105"/>
        </w:rPr>
        <w:t xml:space="preserve"> </w:t>
      </w:r>
      <w:r w:rsidRPr="00AF780D">
        <w:rPr>
          <w:w w:val="105"/>
        </w:rPr>
        <w:t>of</w:t>
      </w:r>
      <w:r w:rsidRPr="00AF780D">
        <w:rPr>
          <w:spacing w:val="19"/>
          <w:w w:val="105"/>
        </w:rPr>
        <w:t xml:space="preserve"> </w:t>
      </w:r>
      <w:r w:rsidRPr="00AF780D">
        <w:rPr>
          <w:w w:val="105"/>
        </w:rPr>
        <w:t>RFC</w:t>
      </w:r>
      <w:r w:rsidRPr="00AF780D">
        <w:rPr>
          <w:spacing w:val="19"/>
          <w:w w:val="105"/>
        </w:rPr>
        <w:t xml:space="preserve"> </w:t>
      </w:r>
      <w:r w:rsidRPr="00AF780D">
        <w:rPr>
          <w:w w:val="105"/>
        </w:rPr>
        <w:t>shows</w:t>
      </w:r>
      <w:r w:rsidRPr="00AF780D">
        <w:rPr>
          <w:spacing w:val="19"/>
          <w:w w:val="105"/>
        </w:rPr>
        <w:t xml:space="preserve"> </w:t>
      </w:r>
      <w:r w:rsidRPr="00AF780D">
        <w:rPr>
          <w:w w:val="105"/>
        </w:rPr>
        <w:t>less</w:t>
      </w:r>
      <w:r w:rsidRPr="00AF780D">
        <w:rPr>
          <w:spacing w:val="19"/>
          <w:w w:val="105"/>
        </w:rPr>
        <w:t xml:space="preserve"> </w:t>
      </w:r>
      <w:r w:rsidRPr="00AF780D">
        <w:rPr>
          <w:w w:val="105"/>
        </w:rPr>
        <w:t>false</w:t>
      </w:r>
      <w:r w:rsidRPr="00AF780D">
        <w:rPr>
          <w:spacing w:val="19"/>
          <w:w w:val="105"/>
        </w:rPr>
        <w:t xml:space="preserve"> </w:t>
      </w:r>
      <w:r w:rsidRPr="00AF780D">
        <w:rPr>
          <w:w w:val="105"/>
        </w:rPr>
        <w:t>positives</w:t>
      </w:r>
      <w:r w:rsidRPr="00AF780D">
        <w:rPr>
          <w:spacing w:val="19"/>
          <w:w w:val="105"/>
        </w:rPr>
        <w:t xml:space="preserve"> </w:t>
      </w:r>
      <w:r w:rsidRPr="00AF780D">
        <w:rPr>
          <w:w w:val="105"/>
        </w:rPr>
        <w:t>and</w:t>
      </w:r>
      <w:r w:rsidRPr="00AF780D">
        <w:rPr>
          <w:spacing w:val="19"/>
          <w:w w:val="105"/>
        </w:rPr>
        <w:t xml:space="preserve"> </w:t>
      </w:r>
      <w:r w:rsidRPr="00AF780D">
        <w:rPr>
          <w:w w:val="105"/>
        </w:rPr>
        <w:t>negatives</w:t>
      </w:r>
      <w:r w:rsidRPr="00AF780D">
        <w:rPr>
          <w:spacing w:val="19"/>
          <w:w w:val="105"/>
        </w:rPr>
        <w:t xml:space="preserve"> </w:t>
      </w:r>
      <w:r w:rsidRPr="00AF780D">
        <w:rPr>
          <w:w w:val="105"/>
        </w:rPr>
        <w:t>in</w:t>
      </w:r>
      <w:r w:rsidRPr="00AF780D">
        <w:rPr>
          <w:spacing w:val="19"/>
          <w:w w:val="105"/>
        </w:rPr>
        <w:t xml:space="preserve"> </w:t>
      </w:r>
      <w:r w:rsidRPr="00AF780D">
        <w:rPr>
          <w:w w:val="105"/>
        </w:rPr>
        <w:t>comparison</w:t>
      </w:r>
      <w:r w:rsidRPr="00AF780D">
        <w:rPr>
          <w:spacing w:val="19"/>
          <w:w w:val="105"/>
        </w:rPr>
        <w:t xml:space="preserve"> </w:t>
      </w:r>
      <w:r w:rsidRPr="00AF780D">
        <w:rPr>
          <w:w w:val="105"/>
        </w:rPr>
        <w:t>with</w:t>
      </w:r>
      <w:r w:rsidRPr="00AF780D">
        <w:rPr>
          <w:spacing w:val="19"/>
          <w:w w:val="105"/>
        </w:rPr>
        <w:t xml:space="preserve"> </w:t>
      </w:r>
      <w:r w:rsidRPr="00AF780D">
        <w:rPr>
          <w:w w:val="105"/>
        </w:rPr>
        <w:t>NBC</w:t>
      </w:r>
      <w:r w:rsidRPr="00AF780D">
        <w:rPr>
          <w:spacing w:val="19"/>
          <w:w w:val="105"/>
        </w:rPr>
        <w:t xml:space="preserve"> </w:t>
      </w:r>
      <w:r w:rsidRPr="00AF780D">
        <w:rPr>
          <w:w w:val="105"/>
        </w:rPr>
        <w:t>and</w:t>
      </w:r>
      <w:r w:rsidRPr="00AF780D">
        <w:rPr>
          <w:spacing w:val="19"/>
          <w:w w:val="105"/>
        </w:rPr>
        <w:t xml:space="preserve"> </w:t>
      </w:r>
      <w:r w:rsidRPr="00AF780D">
        <w:rPr>
          <w:w w:val="105"/>
        </w:rPr>
        <w:t xml:space="preserve">SVM, hence proved robust in classifying miRNA-disease. This is depicted in Fig. </w:t>
      </w:r>
      <w:hyperlink w:anchor="_bookmark9" w:history="1">
        <w:r w:rsidRPr="00AF780D">
          <w:rPr>
            <w:color w:val="0000FF"/>
            <w:w w:val="105"/>
          </w:rPr>
          <w:t>6</w:t>
        </w:r>
      </w:hyperlink>
      <w:r w:rsidRPr="00AF780D">
        <w:rPr>
          <w:w w:val="105"/>
        </w:rPr>
        <w:t>.</w:t>
      </w:r>
    </w:p>
    <w:p w14:paraId="43FB0D70" w14:textId="77777777" w:rsidR="004E4F4F" w:rsidRPr="00AF780D" w:rsidRDefault="00000000">
      <w:pPr>
        <w:pStyle w:val="BodyText"/>
        <w:spacing w:before="91"/>
      </w:pPr>
      <w:r w:rsidRPr="00AF780D">
        <w:rPr>
          <w:noProof/>
        </w:rPr>
        <w:drawing>
          <wp:anchor distT="0" distB="0" distL="0" distR="0" simplePos="0" relativeHeight="487589888" behindDoc="1" locked="0" layoutInCell="1" allowOverlap="1" wp14:anchorId="27A1F32A" wp14:editId="0AFA582B">
            <wp:simplePos x="0" y="0"/>
            <wp:positionH relativeFrom="page">
              <wp:posOffset>2477421</wp:posOffset>
            </wp:positionH>
            <wp:positionV relativeFrom="paragraph">
              <wp:posOffset>219666</wp:posOffset>
            </wp:positionV>
            <wp:extent cx="2692907" cy="238887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2692907" cy="2388870"/>
                    </a:xfrm>
                    <a:prstGeom prst="rect">
                      <a:avLst/>
                    </a:prstGeom>
                  </pic:spPr>
                </pic:pic>
              </a:graphicData>
            </a:graphic>
          </wp:anchor>
        </w:drawing>
      </w:r>
    </w:p>
    <w:p w14:paraId="113F4820" w14:textId="77777777" w:rsidR="004E4F4F" w:rsidRPr="00AF780D" w:rsidRDefault="00000000">
      <w:pPr>
        <w:spacing w:before="93"/>
        <w:ind w:left="341"/>
        <w:rPr>
          <w:sz w:val="16"/>
        </w:rPr>
      </w:pPr>
      <w:r w:rsidRPr="00AF780D">
        <w:rPr>
          <w:b/>
          <w:sz w:val="16"/>
        </w:rPr>
        <w:t>Fig.</w:t>
      </w:r>
      <w:r w:rsidRPr="00AF780D">
        <w:rPr>
          <w:b/>
          <w:spacing w:val="7"/>
          <w:sz w:val="16"/>
        </w:rPr>
        <w:t xml:space="preserve"> </w:t>
      </w:r>
      <w:r w:rsidRPr="00AF780D">
        <w:rPr>
          <w:b/>
          <w:sz w:val="16"/>
        </w:rPr>
        <w:t>6</w:t>
      </w:r>
      <w:r w:rsidRPr="00AF780D">
        <w:rPr>
          <w:b/>
          <w:spacing w:val="48"/>
          <w:sz w:val="16"/>
        </w:rPr>
        <w:t xml:space="preserve"> </w:t>
      </w:r>
      <w:r w:rsidRPr="00AF780D">
        <w:rPr>
          <w:sz w:val="16"/>
        </w:rPr>
        <w:t>Confusion</w:t>
      </w:r>
      <w:r w:rsidRPr="00AF780D">
        <w:rPr>
          <w:spacing w:val="-9"/>
          <w:sz w:val="16"/>
        </w:rPr>
        <w:t xml:space="preserve"> </w:t>
      </w:r>
      <w:r w:rsidRPr="00AF780D">
        <w:rPr>
          <w:sz w:val="16"/>
        </w:rPr>
        <w:t>Matrix</w:t>
      </w:r>
      <w:r w:rsidRPr="00AF780D">
        <w:rPr>
          <w:spacing w:val="-9"/>
          <w:sz w:val="16"/>
        </w:rPr>
        <w:t xml:space="preserve"> </w:t>
      </w:r>
      <w:r w:rsidRPr="00AF780D">
        <w:rPr>
          <w:sz w:val="16"/>
        </w:rPr>
        <w:t>for</w:t>
      </w:r>
      <w:r w:rsidRPr="00AF780D">
        <w:rPr>
          <w:spacing w:val="-9"/>
          <w:sz w:val="16"/>
        </w:rPr>
        <w:t xml:space="preserve"> </w:t>
      </w:r>
      <w:r w:rsidRPr="00AF780D">
        <w:rPr>
          <w:sz w:val="16"/>
        </w:rPr>
        <w:t>Random</w:t>
      </w:r>
      <w:r w:rsidRPr="00AF780D">
        <w:rPr>
          <w:spacing w:val="-8"/>
          <w:sz w:val="16"/>
        </w:rPr>
        <w:t xml:space="preserve"> </w:t>
      </w:r>
      <w:r w:rsidRPr="00AF780D">
        <w:rPr>
          <w:spacing w:val="-2"/>
          <w:sz w:val="16"/>
        </w:rPr>
        <w:t>Forest</w:t>
      </w:r>
    </w:p>
    <w:p w14:paraId="43BE9D36" w14:textId="77777777" w:rsidR="004E4F4F" w:rsidRPr="00AF780D" w:rsidRDefault="004E4F4F">
      <w:pPr>
        <w:pStyle w:val="BodyText"/>
        <w:spacing w:before="0"/>
        <w:rPr>
          <w:sz w:val="16"/>
        </w:rPr>
      </w:pPr>
    </w:p>
    <w:p w14:paraId="02A1F331" w14:textId="77777777" w:rsidR="004E4F4F" w:rsidRPr="00AF780D" w:rsidRDefault="004E4F4F">
      <w:pPr>
        <w:pStyle w:val="BodyText"/>
        <w:spacing w:before="0"/>
        <w:rPr>
          <w:sz w:val="16"/>
        </w:rPr>
      </w:pPr>
    </w:p>
    <w:p w14:paraId="19FB58B9" w14:textId="77777777" w:rsidR="004E4F4F" w:rsidRPr="00AF780D" w:rsidRDefault="004E4F4F">
      <w:pPr>
        <w:pStyle w:val="BodyText"/>
        <w:spacing w:before="48"/>
        <w:rPr>
          <w:sz w:val="16"/>
        </w:rPr>
      </w:pPr>
    </w:p>
    <w:p w14:paraId="5A877458" w14:textId="77777777" w:rsidR="004E4F4F" w:rsidRPr="00AF780D" w:rsidRDefault="00000000">
      <w:pPr>
        <w:pStyle w:val="Heading3"/>
        <w:numPr>
          <w:ilvl w:val="2"/>
          <w:numId w:val="4"/>
        </w:numPr>
        <w:tabs>
          <w:tab w:val="left" w:pos="981"/>
        </w:tabs>
        <w:ind w:left="981" w:hanging="640"/>
        <w:jc w:val="left"/>
        <w:rPr>
          <w:rFonts w:ascii="Times New Roman" w:hAnsi="Times New Roman" w:cs="Times New Roman"/>
        </w:rPr>
      </w:pPr>
      <w:bookmarkStart w:id="68" w:name="ANN_Confusion_Matrix"/>
      <w:bookmarkEnd w:id="68"/>
      <w:r w:rsidRPr="00AF780D">
        <w:rPr>
          <w:rFonts w:ascii="Times New Roman" w:hAnsi="Times New Roman" w:cs="Times New Roman"/>
        </w:rPr>
        <w:t>ANN</w:t>
      </w:r>
      <w:r w:rsidRPr="00AF780D">
        <w:rPr>
          <w:rFonts w:ascii="Times New Roman" w:hAnsi="Times New Roman" w:cs="Times New Roman"/>
          <w:spacing w:val="7"/>
        </w:rPr>
        <w:t xml:space="preserve"> </w:t>
      </w:r>
      <w:r w:rsidRPr="00AF780D">
        <w:rPr>
          <w:rFonts w:ascii="Times New Roman" w:hAnsi="Times New Roman" w:cs="Times New Roman"/>
        </w:rPr>
        <w:t>Confusion</w:t>
      </w:r>
      <w:r w:rsidRPr="00AF780D">
        <w:rPr>
          <w:rFonts w:ascii="Times New Roman" w:hAnsi="Times New Roman" w:cs="Times New Roman"/>
          <w:spacing w:val="8"/>
        </w:rPr>
        <w:t xml:space="preserve"> </w:t>
      </w:r>
      <w:r w:rsidRPr="00AF780D">
        <w:rPr>
          <w:rFonts w:ascii="Times New Roman" w:hAnsi="Times New Roman" w:cs="Times New Roman"/>
          <w:spacing w:val="-2"/>
        </w:rPr>
        <w:t>Matrix</w:t>
      </w:r>
    </w:p>
    <w:p w14:paraId="19873B39" w14:textId="77777777" w:rsidR="004E4F4F" w:rsidRPr="00AF780D" w:rsidRDefault="00000000">
      <w:pPr>
        <w:pStyle w:val="BodyText"/>
        <w:spacing w:before="124" w:line="249" w:lineRule="auto"/>
        <w:ind w:left="341"/>
      </w:pPr>
      <w:r w:rsidRPr="00AF780D">
        <w:rPr>
          <w:w w:val="105"/>
        </w:rPr>
        <w:t>The confusion matrix reflecting very minimal false positives and negatives prov</w:t>
      </w:r>
      <w:bookmarkStart w:id="69" w:name="_bookmark9"/>
      <w:bookmarkEnd w:id="69"/>
      <w:r w:rsidRPr="00AF780D">
        <w:rPr>
          <w:w w:val="105"/>
        </w:rPr>
        <w:t xml:space="preserve">es effective miRNA-disease classification. Fig. </w:t>
      </w:r>
      <w:hyperlink w:anchor="_bookmark10" w:history="1">
        <w:r w:rsidRPr="00AF780D">
          <w:rPr>
            <w:color w:val="0000FF"/>
            <w:w w:val="105"/>
          </w:rPr>
          <w:t>7</w:t>
        </w:r>
      </w:hyperlink>
      <w:r w:rsidRPr="00AF780D">
        <w:rPr>
          <w:color w:val="0000FF"/>
          <w:w w:val="105"/>
        </w:rPr>
        <w:t xml:space="preserve"> </w:t>
      </w:r>
      <w:r w:rsidRPr="00AF780D">
        <w:rPr>
          <w:w w:val="105"/>
        </w:rPr>
        <w:t>shows this result.</w:t>
      </w:r>
    </w:p>
    <w:p w14:paraId="73F7B8B8" w14:textId="77777777" w:rsidR="004E4F4F" w:rsidRPr="00AF780D" w:rsidRDefault="00000000">
      <w:pPr>
        <w:pStyle w:val="BodyText"/>
        <w:spacing w:before="160"/>
      </w:pPr>
      <w:r w:rsidRPr="00AF780D">
        <w:rPr>
          <w:noProof/>
        </w:rPr>
        <w:drawing>
          <wp:anchor distT="0" distB="0" distL="0" distR="0" simplePos="0" relativeHeight="487590400" behindDoc="1" locked="0" layoutInCell="1" allowOverlap="1" wp14:anchorId="41152F28" wp14:editId="64BEDA96">
            <wp:simplePos x="0" y="0"/>
            <wp:positionH relativeFrom="page">
              <wp:posOffset>2477104</wp:posOffset>
            </wp:positionH>
            <wp:positionV relativeFrom="paragraph">
              <wp:posOffset>263056</wp:posOffset>
            </wp:positionV>
            <wp:extent cx="2692907" cy="238887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2692907" cy="2388870"/>
                    </a:xfrm>
                    <a:prstGeom prst="rect">
                      <a:avLst/>
                    </a:prstGeom>
                  </pic:spPr>
                </pic:pic>
              </a:graphicData>
            </a:graphic>
          </wp:anchor>
        </w:drawing>
      </w:r>
    </w:p>
    <w:p w14:paraId="017661D6" w14:textId="77777777" w:rsidR="004E4F4F" w:rsidRPr="00AF780D" w:rsidRDefault="00000000">
      <w:pPr>
        <w:spacing w:before="79"/>
        <w:ind w:left="341"/>
        <w:jc w:val="both"/>
        <w:rPr>
          <w:sz w:val="16"/>
        </w:rPr>
      </w:pPr>
      <w:r w:rsidRPr="00AF780D">
        <w:rPr>
          <w:b/>
          <w:sz w:val="16"/>
        </w:rPr>
        <w:t>Fig.</w:t>
      </w:r>
      <w:r w:rsidRPr="00AF780D">
        <w:rPr>
          <w:b/>
          <w:spacing w:val="13"/>
          <w:sz w:val="16"/>
        </w:rPr>
        <w:t xml:space="preserve"> </w:t>
      </w:r>
      <w:r w:rsidRPr="00AF780D">
        <w:rPr>
          <w:b/>
          <w:sz w:val="16"/>
        </w:rPr>
        <w:t>7</w:t>
      </w:r>
      <w:r w:rsidRPr="00AF780D">
        <w:rPr>
          <w:b/>
          <w:spacing w:val="59"/>
          <w:sz w:val="16"/>
        </w:rPr>
        <w:t xml:space="preserve"> </w:t>
      </w:r>
      <w:r w:rsidRPr="00AF780D">
        <w:rPr>
          <w:sz w:val="16"/>
        </w:rPr>
        <w:t>Confusion</w:t>
      </w:r>
      <w:r w:rsidRPr="00AF780D">
        <w:rPr>
          <w:spacing w:val="-3"/>
          <w:sz w:val="16"/>
        </w:rPr>
        <w:t xml:space="preserve"> </w:t>
      </w:r>
      <w:r w:rsidRPr="00AF780D">
        <w:rPr>
          <w:sz w:val="16"/>
        </w:rPr>
        <w:t>Matrix</w:t>
      </w:r>
      <w:r w:rsidRPr="00AF780D">
        <w:rPr>
          <w:spacing w:val="-3"/>
          <w:sz w:val="16"/>
        </w:rPr>
        <w:t xml:space="preserve"> </w:t>
      </w:r>
      <w:r w:rsidRPr="00AF780D">
        <w:rPr>
          <w:sz w:val="16"/>
        </w:rPr>
        <w:t>for</w:t>
      </w:r>
      <w:r w:rsidRPr="00AF780D">
        <w:rPr>
          <w:spacing w:val="-4"/>
          <w:sz w:val="16"/>
        </w:rPr>
        <w:t xml:space="preserve"> </w:t>
      </w:r>
      <w:r w:rsidRPr="00AF780D">
        <w:rPr>
          <w:spacing w:val="-5"/>
          <w:sz w:val="16"/>
        </w:rPr>
        <w:t>ANN</w:t>
      </w:r>
    </w:p>
    <w:p w14:paraId="3593ECF0" w14:textId="77777777" w:rsidR="004E4F4F" w:rsidRPr="00AF780D" w:rsidRDefault="004E4F4F">
      <w:pPr>
        <w:pStyle w:val="BodyText"/>
        <w:spacing w:before="179"/>
        <w:rPr>
          <w:sz w:val="16"/>
        </w:rPr>
      </w:pPr>
    </w:p>
    <w:p w14:paraId="06F594C0" w14:textId="77777777" w:rsidR="004E4F4F" w:rsidRPr="00AF780D" w:rsidRDefault="00000000">
      <w:pPr>
        <w:pStyle w:val="BodyText"/>
        <w:spacing w:before="0" w:line="249" w:lineRule="auto"/>
        <w:ind w:left="341" w:right="139" w:firstLine="298"/>
        <w:jc w:val="both"/>
      </w:pPr>
      <w:r w:rsidRPr="00AF780D">
        <w:rPr>
          <w:w w:val="110"/>
        </w:rPr>
        <w:t xml:space="preserve">Thus, in the case before us, it turns out to be an ANN model, which is </w:t>
      </w:r>
      <w:bookmarkStart w:id="70" w:name="_bookmark10"/>
      <w:bookmarkEnd w:id="70"/>
      <w:r w:rsidRPr="00AF780D">
        <w:rPr>
          <w:w w:val="110"/>
        </w:rPr>
        <w:t xml:space="preserve">usually the best predictor. Similarly, the Epochs image also helps us realize it through the interpretation since it depicts all the </w:t>
      </w:r>
      <w:r w:rsidRPr="00AF780D">
        <w:t>characteristics</w:t>
      </w:r>
      <w:r w:rsidRPr="00AF780D">
        <w:rPr>
          <w:spacing w:val="40"/>
        </w:rPr>
        <w:t xml:space="preserve"> </w:t>
      </w:r>
      <w:r w:rsidRPr="00AF780D">
        <w:t>of</w:t>
      </w:r>
      <w:r w:rsidRPr="00AF780D">
        <w:rPr>
          <w:spacing w:val="40"/>
        </w:rPr>
        <w:t xml:space="preserve"> </w:t>
      </w:r>
      <w:r w:rsidRPr="00AF780D">
        <w:t>the</w:t>
      </w:r>
      <w:r w:rsidRPr="00AF780D">
        <w:rPr>
          <w:spacing w:val="40"/>
        </w:rPr>
        <w:t xml:space="preserve"> </w:t>
      </w:r>
      <w:r w:rsidRPr="00AF780D">
        <w:t>dataset</w:t>
      </w:r>
      <w:r w:rsidRPr="00AF780D">
        <w:rPr>
          <w:spacing w:val="40"/>
        </w:rPr>
        <w:t xml:space="preserve"> </w:t>
      </w:r>
      <w:r w:rsidRPr="00AF780D">
        <w:t>more</w:t>
      </w:r>
      <w:r w:rsidRPr="00AF780D">
        <w:rPr>
          <w:spacing w:val="40"/>
        </w:rPr>
        <w:t xml:space="preserve"> </w:t>
      </w:r>
      <w:r w:rsidRPr="00AF780D">
        <w:t>vividly</w:t>
      </w:r>
      <w:r w:rsidRPr="00AF780D">
        <w:rPr>
          <w:spacing w:val="40"/>
        </w:rPr>
        <w:t xml:space="preserve"> </w:t>
      </w:r>
      <w:r w:rsidRPr="00AF780D">
        <w:t>and</w:t>
      </w:r>
      <w:r w:rsidRPr="00AF780D">
        <w:rPr>
          <w:spacing w:val="40"/>
        </w:rPr>
        <w:t xml:space="preserve"> </w:t>
      </w:r>
      <w:r w:rsidRPr="00AF780D">
        <w:t>how</w:t>
      </w:r>
      <w:r w:rsidRPr="00AF780D">
        <w:rPr>
          <w:spacing w:val="40"/>
        </w:rPr>
        <w:t xml:space="preserve"> </w:t>
      </w:r>
      <w:r w:rsidRPr="00AF780D">
        <w:t>these</w:t>
      </w:r>
      <w:r w:rsidRPr="00AF780D">
        <w:rPr>
          <w:spacing w:val="40"/>
        </w:rPr>
        <w:t xml:space="preserve"> </w:t>
      </w:r>
      <w:r w:rsidRPr="00AF780D">
        <w:t>characteristics</w:t>
      </w:r>
      <w:r w:rsidRPr="00AF780D">
        <w:rPr>
          <w:spacing w:val="40"/>
        </w:rPr>
        <w:t xml:space="preserve"> </w:t>
      </w:r>
      <w:r w:rsidRPr="00AF780D">
        <w:t>contribute</w:t>
      </w:r>
      <w:r w:rsidRPr="00AF780D">
        <w:rPr>
          <w:spacing w:val="40"/>
        </w:rPr>
        <w:t xml:space="preserve"> </w:t>
      </w:r>
      <w:r w:rsidRPr="00AF780D">
        <w:t>to</w:t>
      </w:r>
      <w:r w:rsidRPr="00AF780D">
        <w:rPr>
          <w:spacing w:val="40"/>
        </w:rPr>
        <w:t xml:space="preserve"> </w:t>
      </w:r>
      <w:r w:rsidRPr="00AF780D">
        <w:t>the</w:t>
      </w:r>
      <w:r w:rsidRPr="00AF780D">
        <w:rPr>
          <w:spacing w:val="40"/>
        </w:rPr>
        <w:t xml:space="preserve"> </w:t>
      </w:r>
      <w:r w:rsidRPr="00AF780D">
        <w:t>whole</w:t>
      </w:r>
      <w:r w:rsidRPr="00AF780D">
        <w:rPr>
          <w:spacing w:val="40"/>
        </w:rPr>
        <w:t xml:space="preserve"> </w:t>
      </w:r>
      <w:r w:rsidRPr="00AF780D">
        <w:t xml:space="preserve">performance </w:t>
      </w:r>
      <w:r w:rsidRPr="00AF780D">
        <w:rPr>
          <w:w w:val="110"/>
        </w:rPr>
        <w:t>of the model.</w:t>
      </w:r>
    </w:p>
    <w:p w14:paraId="1658355C" w14:textId="77777777" w:rsidR="004E4F4F" w:rsidRPr="00AF780D" w:rsidRDefault="004E4F4F">
      <w:pPr>
        <w:pStyle w:val="BodyText"/>
        <w:spacing w:before="19"/>
      </w:pPr>
    </w:p>
    <w:p w14:paraId="5103D952" w14:textId="77777777" w:rsidR="004E4F4F" w:rsidRPr="00AF780D" w:rsidRDefault="00000000">
      <w:pPr>
        <w:pStyle w:val="Heading2"/>
        <w:numPr>
          <w:ilvl w:val="1"/>
          <w:numId w:val="4"/>
        </w:numPr>
        <w:tabs>
          <w:tab w:val="left" w:pos="818"/>
        </w:tabs>
        <w:ind w:left="818" w:hanging="477"/>
        <w:rPr>
          <w:rFonts w:ascii="Times New Roman" w:hAnsi="Times New Roman" w:cs="Times New Roman"/>
        </w:rPr>
      </w:pPr>
      <w:bookmarkStart w:id="71" w:name="Summary_of_Findings"/>
      <w:bookmarkEnd w:id="71"/>
      <w:r w:rsidRPr="00AF780D">
        <w:rPr>
          <w:rFonts w:ascii="Times New Roman" w:hAnsi="Times New Roman" w:cs="Times New Roman"/>
          <w:spacing w:val="-8"/>
        </w:rPr>
        <w:t>Summary</w:t>
      </w:r>
      <w:r w:rsidRPr="00AF780D">
        <w:rPr>
          <w:rFonts w:ascii="Times New Roman" w:hAnsi="Times New Roman" w:cs="Times New Roman"/>
          <w:spacing w:val="5"/>
        </w:rPr>
        <w:t xml:space="preserve"> </w:t>
      </w:r>
      <w:r w:rsidRPr="00AF780D">
        <w:rPr>
          <w:rFonts w:ascii="Times New Roman" w:hAnsi="Times New Roman" w:cs="Times New Roman"/>
          <w:spacing w:val="-8"/>
        </w:rPr>
        <w:t>of</w:t>
      </w:r>
      <w:r w:rsidRPr="00AF780D">
        <w:rPr>
          <w:rFonts w:ascii="Times New Roman" w:hAnsi="Times New Roman" w:cs="Times New Roman"/>
          <w:spacing w:val="7"/>
        </w:rPr>
        <w:t xml:space="preserve"> </w:t>
      </w:r>
      <w:r w:rsidRPr="00AF780D">
        <w:rPr>
          <w:rFonts w:ascii="Times New Roman" w:hAnsi="Times New Roman" w:cs="Times New Roman"/>
          <w:spacing w:val="-8"/>
        </w:rPr>
        <w:t>Findings</w:t>
      </w:r>
    </w:p>
    <w:p w14:paraId="1BB502E5" w14:textId="77777777" w:rsidR="004E4F4F" w:rsidRPr="00AF780D" w:rsidRDefault="00000000">
      <w:pPr>
        <w:pStyle w:val="BodyText"/>
        <w:spacing w:before="121" w:line="249" w:lineRule="auto"/>
        <w:ind w:left="341" w:right="137"/>
        <w:jc w:val="both"/>
      </w:pPr>
      <w:r w:rsidRPr="00AF780D">
        <w:rPr>
          <w:w w:val="110"/>
        </w:rPr>
        <w:t xml:space="preserve">Such models illustrated good performance for the machine learning models predicting the associations of miRNA and diseases with top-notch performances of ANN and RFC. Although, the accuracy on the best </w:t>
      </w:r>
      <w:r w:rsidRPr="00AF780D">
        <w:t xml:space="preserve">model would be that of ANN, for offering a balance between good accuracy and interpretability, RFC offered </w:t>
      </w:r>
      <w:r w:rsidRPr="00AF780D">
        <w:rPr>
          <w:w w:val="110"/>
        </w:rPr>
        <w:t>performance</w:t>
      </w:r>
      <w:r w:rsidRPr="00AF780D">
        <w:rPr>
          <w:spacing w:val="-14"/>
          <w:w w:val="110"/>
        </w:rPr>
        <w:t xml:space="preserve"> </w:t>
      </w:r>
      <w:r w:rsidRPr="00AF780D">
        <w:rPr>
          <w:w w:val="110"/>
        </w:rPr>
        <w:t>with</w:t>
      </w:r>
      <w:r w:rsidRPr="00AF780D">
        <w:rPr>
          <w:spacing w:val="-14"/>
          <w:w w:val="110"/>
        </w:rPr>
        <w:t xml:space="preserve"> </w:t>
      </w:r>
      <w:r w:rsidRPr="00AF780D">
        <w:rPr>
          <w:w w:val="110"/>
        </w:rPr>
        <w:t>those</w:t>
      </w:r>
      <w:r w:rsidRPr="00AF780D">
        <w:rPr>
          <w:spacing w:val="-14"/>
          <w:w w:val="110"/>
        </w:rPr>
        <w:t xml:space="preserve"> </w:t>
      </w:r>
      <w:r w:rsidRPr="00AF780D">
        <w:rPr>
          <w:w w:val="110"/>
        </w:rPr>
        <w:t>characteristics.</w:t>
      </w:r>
      <w:r w:rsidRPr="00AF780D">
        <w:rPr>
          <w:spacing w:val="-13"/>
          <w:w w:val="110"/>
        </w:rPr>
        <w:t xml:space="preserve"> </w:t>
      </w:r>
      <w:r w:rsidRPr="00AF780D">
        <w:rPr>
          <w:w w:val="110"/>
        </w:rPr>
        <w:t>Such</w:t>
      </w:r>
      <w:r w:rsidRPr="00AF780D">
        <w:rPr>
          <w:spacing w:val="-14"/>
          <w:w w:val="110"/>
        </w:rPr>
        <w:t xml:space="preserve"> </w:t>
      </w:r>
      <w:r w:rsidRPr="00AF780D">
        <w:rPr>
          <w:w w:val="110"/>
        </w:rPr>
        <w:t>findings</w:t>
      </w:r>
      <w:r w:rsidRPr="00AF780D">
        <w:rPr>
          <w:spacing w:val="-14"/>
          <w:w w:val="110"/>
        </w:rPr>
        <w:t xml:space="preserve"> </w:t>
      </w:r>
      <w:r w:rsidRPr="00AF780D">
        <w:rPr>
          <w:w w:val="110"/>
        </w:rPr>
        <w:t>well</w:t>
      </w:r>
      <w:r w:rsidRPr="00AF780D">
        <w:rPr>
          <w:spacing w:val="-14"/>
          <w:w w:val="110"/>
        </w:rPr>
        <w:t xml:space="preserve"> </w:t>
      </w:r>
      <w:r w:rsidRPr="00AF780D">
        <w:rPr>
          <w:w w:val="110"/>
        </w:rPr>
        <w:t>help</w:t>
      </w:r>
      <w:r w:rsidRPr="00AF780D">
        <w:rPr>
          <w:spacing w:val="-13"/>
          <w:w w:val="110"/>
        </w:rPr>
        <w:t xml:space="preserve"> </w:t>
      </w:r>
      <w:r w:rsidRPr="00AF780D">
        <w:rPr>
          <w:w w:val="110"/>
        </w:rPr>
        <w:t>machine</w:t>
      </w:r>
      <w:r w:rsidRPr="00AF780D">
        <w:rPr>
          <w:spacing w:val="-14"/>
          <w:w w:val="110"/>
        </w:rPr>
        <w:t xml:space="preserve"> </w:t>
      </w:r>
      <w:r w:rsidRPr="00AF780D">
        <w:rPr>
          <w:w w:val="110"/>
        </w:rPr>
        <w:t>learning,</w:t>
      </w:r>
      <w:r w:rsidRPr="00AF780D">
        <w:rPr>
          <w:spacing w:val="-14"/>
          <w:w w:val="110"/>
        </w:rPr>
        <w:t xml:space="preserve"> </w:t>
      </w:r>
      <w:r w:rsidRPr="00AF780D">
        <w:rPr>
          <w:w w:val="110"/>
        </w:rPr>
        <w:t>especially</w:t>
      </w:r>
      <w:r w:rsidRPr="00AF780D">
        <w:rPr>
          <w:spacing w:val="-13"/>
          <w:w w:val="110"/>
        </w:rPr>
        <w:t xml:space="preserve"> </w:t>
      </w:r>
      <w:r w:rsidRPr="00AF780D">
        <w:rPr>
          <w:w w:val="110"/>
        </w:rPr>
        <w:t>ANN,</w:t>
      </w:r>
      <w:r w:rsidRPr="00AF780D">
        <w:rPr>
          <w:spacing w:val="-14"/>
          <w:w w:val="110"/>
        </w:rPr>
        <w:t xml:space="preserve"> </w:t>
      </w:r>
      <w:r w:rsidRPr="00AF780D">
        <w:rPr>
          <w:w w:val="110"/>
        </w:rPr>
        <w:t>to</w:t>
      </w:r>
      <w:r w:rsidRPr="00AF780D">
        <w:rPr>
          <w:spacing w:val="-14"/>
          <w:w w:val="110"/>
        </w:rPr>
        <w:t xml:space="preserve"> </w:t>
      </w:r>
      <w:r w:rsidRPr="00AF780D">
        <w:rPr>
          <w:w w:val="110"/>
        </w:rPr>
        <w:t>form a powerful tool in miRNA-based disease diagnostics and handle complex datasets.</w:t>
      </w:r>
    </w:p>
    <w:p w14:paraId="0A3CD872"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5B484B4E" w14:textId="77777777" w:rsidR="004E4F4F" w:rsidRPr="00AF780D" w:rsidRDefault="00000000">
      <w:pPr>
        <w:pStyle w:val="BodyText"/>
        <w:spacing w:before="48" w:line="249" w:lineRule="auto"/>
        <w:ind w:right="478" w:firstLine="298"/>
        <w:jc w:val="both"/>
      </w:pPr>
      <w:r w:rsidRPr="00AF780D">
        <w:rPr>
          <w:w w:val="105"/>
        </w:rPr>
        <w:lastRenderedPageBreak/>
        <w:t>Such development of potent predictive models further facilitates deeper detection of microRNA inter- actions, with further implications in the identification of new therapeutic targets and molecular-level understanding of disease progression.</w:t>
      </w:r>
    </w:p>
    <w:p w14:paraId="7F7DCA85" w14:textId="77777777" w:rsidR="004E4F4F" w:rsidRPr="00AF780D" w:rsidRDefault="00000000">
      <w:pPr>
        <w:pStyle w:val="BodyText"/>
        <w:spacing w:before="3" w:line="249" w:lineRule="auto"/>
        <w:ind w:right="478" w:firstLine="298"/>
        <w:jc w:val="both"/>
      </w:pPr>
      <w:r w:rsidRPr="00AF780D">
        <w:rPr>
          <w:w w:val="105"/>
        </w:rPr>
        <w:t>In other words, the investigation of microRNA in collaboration with machine learning is one of the most critical breakthroughs in biomedical science. Research performed by scientists suggests that the accuracy of diagnostics</w:t>
      </w:r>
      <w:r w:rsidRPr="00AF780D">
        <w:rPr>
          <w:spacing w:val="28"/>
          <w:w w:val="105"/>
        </w:rPr>
        <w:t xml:space="preserve"> </w:t>
      </w:r>
      <w:r w:rsidRPr="00AF780D">
        <w:rPr>
          <w:w w:val="105"/>
        </w:rPr>
        <w:t>and</w:t>
      </w:r>
      <w:r w:rsidRPr="00AF780D">
        <w:rPr>
          <w:spacing w:val="28"/>
          <w:w w:val="105"/>
        </w:rPr>
        <w:t xml:space="preserve"> </w:t>
      </w:r>
      <w:r w:rsidRPr="00AF780D">
        <w:rPr>
          <w:w w:val="105"/>
        </w:rPr>
        <w:t>the</w:t>
      </w:r>
      <w:r w:rsidRPr="00AF780D">
        <w:rPr>
          <w:spacing w:val="28"/>
          <w:w w:val="105"/>
        </w:rPr>
        <w:t xml:space="preserve"> </w:t>
      </w:r>
      <w:r w:rsidRPr="00AF780D">
        <w:rPr>
          <w:w w:val="105"/>
        </w:rPr>
        <w:t>introduction</w:t>
      </w:r>
      <w:r w:rsidRPr="00AF780D">
        <w:rPr>
          <w:spacing w:val="28"/>
          <w:w w:val="105"/>
        </w:rPr>
        <w:t xml:space="preserve"> </w:t>
      </w:r>
      <w:r w:rsidRPr="00AF780D">
        <w:rPr>
          <w:w w:val="105"/>
        </w:rPr>
        <w:t>of</w:t>
      </w:r>
      <w:r w:rsidRPr="00AF780D">
        <w:rPr>
          <w:spacing w:val="28"/>
          <w:w w:val="105"/>
        </w:rPr>
        <w:t xml:space="preserve"> </w:t>
      </w:r>
      <w:r w:rsidRPr="00AF780D">
        <w:rPr>
          <w:w w:val="105"/>
        </w:rPr>
        <w:t>new</w:t>
      </w:r>
      <w:r w:rsidRPr="00AF780D">
        <w:rPr>
          <w:spacing w:val="27"/>
          <w:w w:val="105"/>
        </w:rPr>
        <w:t xml:space="preserve"> </w:t>
      </w:r>
      <w:r w:rsidRPr="00AF780D">
        <w:rPr>
          <w:w w:val="105"/>
        </w:rPr>
        <w:t>drugs</w:t>
      </w:r>
      <w:r w:rsidRPr="00AF780D">
        <w:rPr>
          <w:spacing w:val="28"/>
          <w:w w:val="105"/>
        </w:rPr>
        <w:t xml:space="preserve"> </w:t>
      </w:r>
      <w:r w:rsidRPr="00AF780D">
        <w:rPr>
          <w:w w:val="105"/>
        </w:rPr>
        <w:t>for</w:t>
      </w:r>
      <w:r w:rsidRPr="00AF780D">
        <w:rPr>
          <w:spacing w:val="28"/>
          <w:w w:val="105"/>
        </w:rPr>
        <w:t xml:space="preserve"> </w:t>
      </w:r>
      <w:r w:rsidRPr="00AF780D">
        <w:rPr>
          <w:w w:val="105"/>
        </w:rPr>
        <w:t>a</w:t>
      </w:r>
      <w:r w:rsidRPr="00AF780D">
        <w:rPr>
          <w:spacing w:val="27"/>
          <w:w w:val="105"/>
        </w:rPr>
        <w:t xml:space="preserve"> </w:t>
      </w:r>
      <w:r w:rsidRPr="00AF780D">
        <w:rPr>
          <w:w w:val="105"/>
        </w:rPr>
        <w:t>rather</w:t>
      </w:r>
      <w:r w:rsidRPr="00AF780D">
        <w:rPr>
          <w:spacing w:val="28"/>
          <w:w w:val="105"/>
        </w:rPr>
        <w:t xml:space="preserve"> </w:t>
      </w:r>
      <w:r w:rsidRPr="00AF780D">
        <w:rPr>
          <w:w w:val="105"/>
        </w:rPr>
        <w:t>extensive</w:t>
      </w:r>
      <w:r w:rsidRPr="00AF780D">
        <w:rPr>
          <w:spacing w:val="28"/>
          <w:w w:val="105"/>
        </w:rPr>
        <w:t xml:space="preserve"> </w:t>
      </w:r>
      <w:r w:rsidRPr="00AF780D">
        <w:rPr>
          <w:w w:val="105"/>
        </w:rPr>
        <w:t>range</w:t>
      </w:r>
      <w:r w:rsidRPr="00AF780D">
        <w:rPr>
          <w:spacing w:val="28"/>
          <w:w w:val="105"/>
        </w:rPr>
        <w:t xml:space="preserve"> </w:t>
      </w:r>
      <w:r w:rsidRPr="00AF780D">
        <w:rPr>
          <w:w w:val="105"/>
        </w:rPr>
        <w:t>of</w:t>
      </w:r>
      <w:r w:rsidRPr="00AF780D">
        <w:rPr>
          <w:spacing w:val="28"/>
          <w:w w:val="105"/>
        </w:rPr>
        <w:t xml:space="preserve"> </w:t>
      </w:r>
      <w:r w:rsidRPr="00AF780D">
        <w:rPr>
          <w:w w:val="105"/>
        </w:rPr>
        <w:t>diseases</w:t>
      </w:r>
      <w:r w:rsidRPr="00AF780D">
        <w:rPr>
          <w:spacing w:val="28"/>
          <w:w w:val="105"/>
        </w:rPr>
        <w:t xml:space="preserve"> </w:t>
      </w:r>
      <w:r w:rsidRPr="00AF780D">
        <w:rPr>
          <w:w w:val="105"/>
        </w:rPr>
        <w:t>are</w:t>
      </w:r>
      <w:r w:rsidRPr="00AF780D">
        <w:rPr>
          <w:spacing w:val="28"/>
          <w:w w:val="105"/>
        </w:rPr>
        <w:t xml:space="preserve"> </w:t>
      </w:r>
      <w:r w:rsidRPr="00AF780D">
        <w:rPr>
          <w:w w:val="105"/>
        </w:rPr>
        <w:t>possible</w:t>
      </w:r>
      <w:r w:rsidRPr="00AF780D">
        <w:rPr>
          <w:spacing w:val="28"/>
          <w:w w:val="105"/>
        </w:rPr>
        <w:t xml:space="preserve"> </w:t>
      </w:r>
      <w:r w:rsidRPr="00AF780D">
        <w:rPr>
          <w:w w:val="105"/>
        </w:rPr>
        <w:t>due</w:t>
      </w:r>
      <w:r w:rsidRPr="00AF780D">
        <w:rPr>
          <w:spacing w:val="28"/>
          <w:w w:val="105"/>
        </w:rPr>
        <w:t xml:space="preserve"> </w:t>
      </w:r>
      <w:r w:rsidRPr="00AF780D">
        <w:rPr>
          <w:w w:val="105"/>
        </w:rPr>
        <w:t>to big data analysis while using the help of complex algorithms.</w:t>
      </w:r>
    </w:p>
    <w:p w14:paraId="17CF52B2" w14:textId="77777777" w:rsidR="004E4F4F" w:rsidRPr="00AF780D" w:rsidRDefault="004E4F4F">
      <w:pPr>
        <w:pStyle w:val="BodyText"/>
        <w:spacing w:before="22"/>
      </w:pPr>
    </w:p>
    <w:p w14:paraId="07A42C3E" w14:textId="77777777" w:rsidR="004E4F4F" w:rsidRPr="00AF780D" w:rsidRDefault="00000000">
      <w:pPr>
        <w:pStyle w:val="Heading1"/>
        <w:numPr>
          <w:ilvl w:val="0"/>
          <w:numId w:val="4"/>
        </w:numPr>
        <w:tabs>
          <w:tab w:val="left" w:pos="322"/>
        </w:tabs>
        <w:ind w:left="322" w:hanging="322"/>
        <w:jc w:val="left"/>
        <w:rPr>
          <w:rFonts w:ascii="Times New Roman" w:hAnsi="Times New Roman" w:cs="Times New Roman"/>
        </w:rPr>
      </w:pPr>
      <w:bookmarkStart w:id="72" w:name="Conclusion"/>
      <w:bookmarkEnd w:id="72"/>
      <w:r w:rsidRPr="00AF780D">
        <w:rPr>
          <w:rFonts w:ascii="Times New Roman" w:hAnsi="Times New Roman" w:cs="Times New Roman"/>
          <w:spacing w:val="-2"/>
        </w:rPr>
        <w:t>Conclusion</w:t>
      </w:r>
    </w:p>
    <w:p w14:paraId="4041F521" w14:textId="77777777" w:rsidR="004E4F4F" w:rsidRPr="00AF780D" w:rsidRDefault="00000000">
      <w:pPr>
        <w:pStyle w:val="BodyText"/>
        <w:spacing w:before="171" w:line="249" w:lineRule="auto"/>
        <w:ind w:right="479"/>
        <w:jc w:val="both"/>
      </w:pPr>
      <w:r w:rsidRPr="00AF780D">
        <w:rPr>
          <w:w w:val="105"/>
        </w:rPr>
        <w:t>Our hybrid approach demonstrated significant improvement in miRNA-disease prediction, achieving an accuracy of 92%. Future work includes extending this analysis to larger datasets and exploring deep learning techniques for improved generalization.</w:t>
      </w:r>
    </w:p>
    <w:p w14:paraId="3D65CC14" w14:textId="77777777" w:rsidR="004E4F4F" w:rsidRPr="00AF780D" w:rsidRDefault="00000000">
      <w:pPr>
        <w:pStyle w:val="BodyText"/>
        <w:spacing w:before="3" w:line="249" w:lineRule="auto"/>
        <w:ind w:right="478" w:firstLine="298"/>
        <w:jc w:val="both"/>
      </w:pPr>
      <w:r w:rsidRPr="00AF780D">
        <w:rPr>
          <w:w w:val="105"/>
        </w:rPr>
        <w:t>Validation</w:t>
      </w:r>
      <w:r w:rsidRPr="00AF780D">
        <w:rPr>
          <w:spacing w:val="27"/>
          <w:w w:val="105"/>
        </w:rPr>
        <w:t xml:space="preserve"> </w:t>
      </w:r>
      <w:r w:rsidRPr="00AF780D">
        <w:rPr>
          <w:w w:val="105"/>
        </w:rPr>
        <w:t>that</w:t>
      </w:r>
      <w:r w:rsidRPr="00AF780D">
        <w:rPr>
          <w:spacing w:val="27"/>
          <w:w w:val="105"/>
        </w:rPr>
        <w:t xml:space="preserve"> </w:t>
      </w:r>
      <w:r w:rsidRPr="00AF780D">
        <w:rPr>
          <w:w w:val="105"/>
        </w:rPr>
        <w:t>how</w:t>
      </w:r>
      <w:r w:rsidRPr="00AF780D">
        <w:rPr>
          <w:spacing w:val="27"/>
          <w:w w:val="105"/>
        </w:rPr>
        <w:t xml:space="preserve"> </w:t>
      </w:r>
      <w:r w:rsidRPr="00AF780D">
        <w:rPr>
          <w:w w:val="105"/>
        </w:rPr>
        <w:t>strict</w:t>
      </w:r>
      <w:r w:rsidRPr="00AF780D">
        <w:rPr>
          <w:spacing w:val="27"/>
          <w:w w:val="105"/>
        </w:rPr>
        <w:t xml:space="preserve"> </w:t>
      </w:r>
      <w:r w:rsidRPr="00AF780D">
        <w:rPr>
          <w:w w:val="105"/>
        </w:rPr>
        <w:t>our</w:t>
      </w:r>
      <w:r w:rsidRPr="00AF780D">
        <w:rPr>
          <w:spacing w:val="27"/>
          <w:w w:val="105"/>
        </w:rPr>
        <w:t xml:space="preserve"> </w:t>
      </w:r>
      <w:r w:rsidRPr="00AF780D">
        <w:rPr>
          <w:w w:val="105"/>
        </w:rPr>
        <w:t>training</w:t>
      </w:r>
      <w:r w:rsidRPr="00AF780D">
        <w:rPr>
          <w:spacing w:val="27"/>
          <w:w w:val="105"/>
        </w:rPr>
        <w:t xml:space="preserve"> </w:t>
      </w:r>
      <w:r w:rsidRPr="00AF780D">
        <w:rPr>
          <w:w w:val="105"/>
        </w:rPr>
        <w:t>is</w:t>
      </w:r>
      <w:r w:rsidRPr="00AF780D">
        <w:rPr>
          <w:spacing w:val="27"/>
          <w:w w:val="105"/>
        </w:rPr>
        <w:t xml:space="preserve"> </w:t>
      </w:r>
      <w:r w:rsidRPr="00AF780D">
        <w:rPr>
          <w:w w:val="105"/>
        </w:rPr>
        <w:t>for</w:t>
      </w:r>
      <w:r w:rsidRPr="00AF780D">
        <w:rPr>
          <w:spacing w:val="27"/>
          <w:w w:val="105"/>
        </w:rPr>
        <w:t xml:space="preserve"> </w:t>
      </w:r>
      <w:r w:rsidRPr="00AF780D">
        <w:rPr>
          <w:w w:val="105"/>
        </w:rPr>
        <w:t>the</w:t>
      </w:r>
      <w:r w:rsidRPr="00AF780D">
        <w:rPr>
          <w:spacing w:val="27"/>
          <w:w w:val="105"/>
        </w:rPr>
        <w:t xml:space="preserve"> </w:t>
      </w:r>
      <w:r w:rsidRPr="00AF780D">
        <w:rPr>
          <w:w w:val="105"/>
        </w:rPr>
        <w:t>subtle</w:t>
      </w:r>
      <w:r w:rsidRPr="00AF780D">
        <w:rPr>
          <w:spacing w:val="27"/>
          <w:w w:val="105"/>
        </w:rPr>
        <w:t xml:space="preserve"> </w:t>
      </w:r>
      <w:r w:rsidRPr="00AF780D">
        <w:rPr>
          <w:w w:val="105"/>
        </w:rPr>
        <w:t>machine</w:t>
      </w:r>
      <w:r w:rsidRPr="00AF780D">
        <w:rPr>
          <w:spacing w:val="27"/>
          <w:w w:val="105"/>
        </w:rPr>
        <w:t xml:space="preserve"> </w:t>
      </w:r>
      <w:r w:rsidRPr="00AF780D">
        <w:rPr>
          <w:w w:val="105"/>
        </w:rPr>
        <w:t>learning</w:t>
      </w:r>
      <w:r w:rsidRPr="00AF780D">
        <w:rPr>
          <w:spacing w:val="27"/>
          <w:w w:val="105"/>
        </w:rPr>
        <w:t xml:space="preserve"> </w:t>
      </w:r>
      <w:r w:rsidRPr="00AF780D">
        <w:rPr>
          <w:w w:val="105"/>
        </w:rPr>
        <w:t>model</w:t>
      </w:r>
      <w:r w:rsidRPr="00AF780D">
        <w:rPr>
          <w:spacing w:val="27"/>
          <w:w w:val="105"/>
        </w:rPr>
        <w:t xml:space="preserve"> </w:t>
      </w:r>
      <w:r w:rsidRPr="00AF780D">
        <w:rPr>
          <w:w w:val="105"/>
        </w:rPr>
        <w:t>can</w:t>
      </w:r>
      <w:r w:rsidRPr="00AF780D">
        <w:rPr>
          <w:spacing w:val="27"/>
          <w:w w:val="105"/>
        </w:rPr>
        <w:t xml:space="preserve"> </w:t>
      </w:r>
      <w:r w:rsidRPr="00AF780D">
        <w:rPr>
          <w:w w:val="105"/>
        </w:rPr>
        <w:t>very</w:t>
      </w:r>
      <w:r w:rsidRPr="00AF780D">
        <w:rPr>
          <w:spacing w:val="27"/>
          <w:w w:val="105"/>
        </w:rPr>
        <w:t xml:space="preserve"> </w:t>
      </w:r>
      <w:r w:rsidRPr="00AF780D">
        <w:rPr>
          <w:w w:val="105"/>
        </w:rPr>
        <w:t>well</w:t>
      </w:r>
      <w:r w:rsidRPr="00AF780D">
        <w:rPr>
          <w:spacing w:val="27"/>
          <w:w w:val="105"/>
        </w:rPr>
        <w:t xml:space="preserve"> </w:t>
      </w:r>
      <w:r w:rsidRPr="00AF780D">
        <w:rPr>
          <w:w w:val="105"/>
        </w:rPr>
        <w:t>be</w:t>
      </w:r>
      <w:r w:rsidRPr="00AF780D">
        <w:rPr>
          <w:spacing w:val="27"/>
          <w:w w:val="105"/>
        </w:rPr>
        <w:t xml:space="preserve"> </w:t>
      </w:r>
      <w:r w:rsidRPr="00AF780D">
        <w:rPr>
          <w:w w:val="105"/>
        </w:rPr>
        <w:t>done with more than one measure of accuracy, but rather conversely loss metrics over successive epochs of</w:t>
      </w:r>
      <w:r w:rsidRPr="00AF780D">
        <w:rPr>
          <w:spacing w:val="80"/>
          <w:w w:val="150"/>
        </w:rPr>
        <w:t xml:space="preserve"> </w:t>
      </w:r>
      <w:r w:rsidRPr="00AF780D">
        <w:rPr>
          <w:w w:val="105"/>
        </w:rPr>
        <w:t xml:space="preserve">training as shown in Fig. </w:t>
      </w:r>
      <w:hyperlink w:anchor="_bookmark11" w:history="1">
        <w:r w:rsidRPr="00AF780D">
          <w:rPr>
            <w:color w:val="0000FF"/>
            <w:w w:val="105"/>
          </w:rPr>
          <w:t>8</w:t>
        </w:r>
      </w:hyperlink>
      <w:r w:rsidRPr="00AF780D">
        <w:rPr>
          <w:w w:val="105"/>
        </w:rPr>
        <w:t>. The progressive improvement in accuracy observed and the curve of loss change throughout 100 epochs puts us in some very promising positions for the application of machine learning in</w:t>
      </w:r>
      <w:r w:rsidRPr="00AF780D">
        <w:rPr>
          <w:spacing w:val="80"/>
          <w:w w:val="105"/>
        </w:rPr>
        <w:t xml:space="preserve"> </w:t>
      </w:r>
      <w:r w:rsidRPr="00AF780D">
        <w:rPr>
          <w:w w:val="105"/>
        </w:rPr>
        <w:t>the betterment and amelioration of diagnostics as well as therapeutic interventions. Further research has vindicated</w:t>
      </w:r>
      <w:r w:rsidRPr="00AF780D">
        <w:rPr>
          <w:spacing w:val="31"/>
          <w:w w:val="105"/>
        </w:rPr>
        <w:t xml:space="preserve"> </w:t>
      </w:r>
      <w:proofErr w:type="gramStart"/>
      <w:r w:rsidRPr="00AF780D">
        <w:rPr>
          <w:w w:val="105"/>
        </w:rPr>
        <w:t>that</w:t>
      </w:r>
      <w:r w:rsidRPr="00AF780D">
        <w:rPr>
          <w:spacing w:val="31"/>
          <w:w w:val="105"/>
        </w:rPr>
        <w:t xml:space="preserve"> </w:t>
      </w:r>
      <w:r w:rsidRPr="00AF780D">
        <w:rPr>
          <w:w w:val="105"/>
        </w:rPr>
        <w:t>other</w:t>
      </w:r>
      <w:r w:rsidRPr="00AF780D">
        <w:rPr>
          <w:spacing w:val="31"/>
          <w:w w:val="105"/>
        </w:rPr>
        <w:t xml:space="preserve"> </w:t>
      </w:r>
      <w:r w:rsidRPr="00AF780D">
        <w:rPr>
          <w:w w:val="105"/>
        </w:rPr>
        <w:t>methodologies</w:t>
      </w:r>
      <w:r w:rsidRPr="00AF780D">
        <w:rPr>
          <w:spacing w:val="31"/>
          <w:w w:val="105"/>
        </w:rPr>
        <w:t xml:space="preserve"> </w:t>
      </w:r>
      <w:r w:rsidRPr="00AF780D">
        <w:rPr>
          <w:w w:val="105"/>
        </w:rPr>
        <w:t>of</w:t>
      </w:r>
      <w:r w:rsidRPr="00AF780D">
        <w:rPr>
          <w:spacing w:val="31"/>
          <w:w w:val="105"/>
        </w:rPr>
        <w:t xml:space="preserve"> </w:t>
      </w:r>
      <w:r w:rsidRPr="00AF780D">
        <w:rPr>
          <w:w w:val="105"/>
        </w:rPr>
        <w:t>machine</w:t>
      </w:r>
      <w:proofErr w:type="gramEnd"/>
      <w:r w:rsidRPr="00AF780D">
        <w:rPr>
          <w:spacing w:val="31"/>
          <w:w w:val="105"/>
        </w:rPr>
        <w:t xml:space="preserve"> </w:t>
      </w:r>
      <w:r w:rsidRPr="00AF780D">
        <w:rPr>
          <w:w w:val="105"/>
        </w:rPr>
        <w:t>learning</w:t>
      </w:r>
      <w:r w:rsidRPr="00AF780D">
        <w:rPr>
          <w:spacing w:val="31"/>
          <w:w w:val="105"/>
        </w:rPr>
        <w:t xml:space="preserve"> </w:t>
      </w:r>
      <w:r w:rsidRPr="00AF780D">
        <w:rPr>
          <w:w w:val="105"/>
        </w:rPr>
        <w:t>had</w:t>
      </w:r>
      <w:r w:rsidRPr="00AF780D">
        <w:rPr>
          <w:spacing w:val="31"/>
          <w:w w:val="105"/>
        </w:rPr>
        <w:t xml:space="preserve"> </w:t>
      </w:r>
      <w:r w:rsidRPr="00AF780D">
        <w:rPr>
          <w:w w:val="105"/>
        </w:rPr>
        <w:t>indeed</w:t>
      </w:r>
      <w:r w:rsidRPr="00AF780D">
        <w:rPr>
          <w:spacing w:val="31"/>
          <w:w w:val="105"/>
        </w:rPr>
        <w:t xml:space="preserve"> </w:t>
      </w:r>
      <w:r w:rsidRPr="00AF780D">
        <w:rPr>
          <w:w w:val="105"/>
        </w:rPr>
        <w:t>predicted</w:t>
      </w:r>
      <w:r w:rsidRPr="00AF780D">
        <w:rPr>
          <w:spacing w:val="31"/>
          <w:w w:val="105"/>
        </w:rPr>
        <w:t xml:space="preserve"> </w:t>
      </w:r>
      <w:r w:rsidRPr="00AF780D">
        <w:rPr>
          <w:w w:val="105"/>
        </w:rPr>
        <w:t>these</w:t>
      </w:r>
      <w:r w:rsidRPr="00AF780D">
        <w:rPr>
          <w:spacing w:val="31"/>
          <w:w w:val="105"/>
        </w:rPr>
        <w:t xml:space="preserve"> </w:t>
      </w:r>
      <w:r w:rsidRPr="00AF780D">
        <w:rPr>
          <w:w w:val="105"/>
        </w:rPr>
        <w:t>complex</w:t>
      </w:r>
      <w:r w:rsidRPr="00AF780D">
        <w:rPr>
          <w:spacing w:val="31"/>
          <w:w w:val="105"/>
        </w:rPr>
        <w:t xml:space="preserve"> </w:t>
      </w:r>
      <w:r w:rsidRPr="00AF780D">
        <w:rPr>
          <w:w w:val="105"/>
        </w:rPr>
        <w:t xml:space="preserve">interactions, and this work was found irreplaceable for the quest </w:t>
      </w:r>
      <w:proofErr w:type="gramStart"/>
      <w:r w:rsidRPr="00AF780D">
        <w:rPr>
          <w:w w:val="105"/>
        </w:rPr>
        <w:t>of</w:t>
      </w:r>
      <w:proofErr w:type="gramEnd"/>
      <w:r w:rsidRPr="00AF780D">
        <w:rPr>
          <w:w w:val="105"/>
        </w:rPr>
        <w:t xml:space="preserve"> knowledge of more such diseases as ischemic stroke</w:t>
      </w:r>
      <w:r w:rsidRPr="00AF780D">
        <w:rPr>
          <w:spacing w:val="40"/>
          <w:w w:val="105"/>
        </w:rPr>
        <w:t xml:space="preserve"> </w:t>
      </w:r>
      <w:r w:rsidRPr="00AF780D">
        <w:rPr>
          <w:w w:val="105"/>
        </w:rPr>
        <w:t>and pancreatic cancer, as quoted in references [11] and [12]. Circulating microRNA patterns, thus integrated</w:t>
      </w:r>
      <w:r w:rsidRPr="00AF780D">
        <w:rPr>
          <w:spacing w:val="40"/>
          <w:w w:val="105"/>
        </w:rPr>
        <w:t xml:space="preserve"> </w:t>
      </w:r>
      <w:r w:rsidRPr="00AF780D">
        <w:rPr>
          <w:w w:val="105"/>
        </w:rPr>
        <w:t>in this paper, have easily revealed its prospect of being a diagnostic marker for gastric cancer. This new development sends not only the light of machine learning but also leaves other ways for its discovery of essential biomarkers in medical diagnostics.</w:t>
      </w:r>
    </w:p>
    <w:p w14:paraId="0552F3FC" w14:textId="77777777" w:rsidR="004E4F4F" w:rsidRPr="00AF780D" w:rsidRDefault="00000000">
      <w:pPr>
        <w:pStyle w:val="BodyText"/>
        <w:spacing w:before="99"/>
      </w:pPr>
      <w:r w:rsidRPr="00AF780D">
        <w:rPr>
          <w:noProof/>
        </w:rPr>
        <w:drawing>
          <wp:anchor distT="0" distB="0" distL="0" distR="0" simplePos="0" relativeHeight="487590912" behindDoc="1" locked="0" layoutInCell="1" allowOverlap="1" wp14:anchorId="08D48A28" wp14:editId="5CC4D5F4">
            <wp:simplePos x="0" y="0"/>
            <wp:positionH relativeFrom="page">
              <wp:posOffset>1879688</wp:posOffset>
            </wp:positionH>
            <wp:positionV relativeFrom="paragraph">
              <wp:posOffset>224312</wp:posOffset>
            </wp:positionV>
            <wp:extent cx="3566160" cy="198453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3566160" cy="1984533"/>
                    </a:xfrm>
                    <a:prstGeom prst="rect">
                      <a:avLst/>
                    </a:prstGeom>
                  </pic:spPr>
                </pic:pic>
              </a:graphicData>
            </a:graphic>
          </wp:anchor>
        </w:drawing>
      </w:r>
    </w:p>
    <w:p w14:paraId="5A66C06B" w14:textId="77777777" w:rsidR="004E4F4F" w:rsidRPr="00AF780D" w:rsidRDefault="00000000">
      <w:pPr>
        <w:spacing w:before="62"/>
        <w:jc w:val="both"/>
        <w:rPr>
          <w:sz w:val="16"/>
        </w:rPr>
      </w:pPr>
      <w:r w:rsidRPr="00AF780D">
        <w:rPr>
          <w:b/>
          <w:sz w:val="16"/>
        </w:rPr>
        <w:t>Fig.</w:t>
      </w:r>
      <w:r w:rsidRPr="00AF780D">
        <w:rPr>
          <w:b/>
          <w:spacing w:val="25"/>
          <w:sz w:val="16"/>
        </w:rPr>
        <w:t xml:space="preserve"> </w:t>
      </w:r>
      <w:r w:rsidRPr="00AF780D">
        <w:rPr>
          <w:b/>
          <w:sz w:val="16"/>
        </w:rPr>
        <w:t>8</w:t>
      </w:r>
      <w:r w:rsidRPr="00AF780D">
        <w:rPr>
          <w:b/>
          <w:spacing w:val="62"/>
          <w:w w:val="150"/>
          <w:sz w:val="16"/>
        </w:rPr>
        <w:t xml:space="preserve"> </w:t>
      </w:r>
      <w:r w:rsidRPr="00AF780D">
        <w:rPr>
          <w:spacing w:val="-2"/>
          <w:sz w:val="16"/>
        </w:rPr>
        <w:t>Epochs</w:t>
      </w:r>
    </w:p>
    <w:p w14:paraId="32F0B9B7" w14:textId="77777777" w:rsidR="004E4F4F" w:rsidRPr="00AF780D" w:rsidRDefault="004E4F4F">
      <w:pPr>
        <w:pStyle w:val="BodyText"/>
        <w:spacing w:before="179"/>
        <w:rPr>
          <w:sz w:val="16"/>
        </w:rPr>
      </w:pPr>
    </w:p>
    <w:p w14:paraId="58116A16" w14:textId="77777777" w:rsidR="004E4F4F" w:rsidRPr="00AF780D" w:rsidRDefault="00000000">
      <w:pPr>
        <w:pStyle w:val="BodyText"/>
        <w:spacing w:before="1" w:line="249" w:lineRule="auto"/>
        <w:ind w:right="478" w:firstLine="298"/>
        <w:jc w:val="both"/>
      </w:pPr>
      <w:r w:rsidRPr="00AF780D">
        <w:rPr>
          <w:w w:val="105"/>
        </w:rPr>
        <w:t xml:space="preserve">The potential of deep learning in microRNA target prediction is emphasized </w:t>
      </w:r>
      <w:bookmarkStart w:id="73" w:name="_bookmark11"/>
      <w:bookmarkEnd w:id="73"/>
      <w:r w:rsidRPr="00AF780D">
        <w:rPr>
          <w:w w:val="105"/>
        </w:rPr>
        <w:t xml:space="preserve">through approaches like </w:t>
      </w:r>
      <w:proofErr w:type="spellStart"/>
      <w:r w:rsidRPr="00AF780D">
        <w:rPr>
          <w:w w:val="105"/>
        </w:rPr>
        <w:t>miRAW</w:t>
      </w:r>
      <w:proofErr w:type="spellEnd"/>
      <w:r w:rsidRPr="00AF780D">
        <w:rPr>
          <w:w w:val="105"/>
        </w:rPr>
        <w:t xml:space="preserve">, further pointing to the revolutionizing role of computational models in genomics [13]. The </w:t>
      </w:r>
      <w:proofErr w:type="spellStart"/>
      <w:proofErr w:type="gramStart"/>
      <w:r w:rsidRPr="00AF780D">
        <w:rPr>
          <w:w w:val="105"/>
        </w:rPr>
        <w:t>impor</w:t>
      </w:r>
      <w:proofErr w:type="spellEnd"/>
      <w:r w:rsidRPr="00AF780D">
        <w:rPr>
          <w:w w:val="105"/>
        </w:rPr>
        <w:t xml:space="preserve">- </w:t>
      </w:r>
      <w:proofErr w:type="spellStart"/>
      <w:r w:rsidRPr="00AF780D">
        <w:rPr>
          <w:w w:val="105"/>
        </w:rPr>
        <w:t>tance</w:t>
      </w:r>
      <w:proofErr w:type="spellEnd"/>
      <w:proofErr w:type="gramEnd"/>
      <w:r w:rsidRPr="00AF780D">
        <w:rPr>
          <w:w w:val="105"/>
        </w:rPr>
        <w:t xml:space="preserve"> of machine learning in this context is beyond question, because it lets researchers analyze massive datasets and draw insights from them that would be extremely difficult to derive through more conventional means.</w:t>
      </w:r>
      <w:r w:rsidRPr="00AF780D">
        <w:rPr>
          <w:spacing w:val="28"/>
          <w:w w:val="105"/>
        </w:rPr>
        <w:t xml:space="preserve"> </w:t>
      </w:r>
      <w:r w:rsidRPr="00AF780D">
        <w:rPr>
          <w:w w:val="105"/>
        </w:rPr>
        <w:t>Such</w:t>
      </w:r>
      <w:r w:rsidRPr="00AF780D">
        <w:rPr>
          <w:spacing w:val="28"/>
          <w:w w:val="105"/>
        </w:rPr>
        <w:t xml:space="preserve"> </w:t>
      </w:r>
      <w:r w:rsidRPr="00AF780D">
        <w:rPr>
          <w:w w:val="105"/>
        </w:rPr>
        <w:t>development</w:t>
      </w:r>
      <w:r w:rsidRPr="00AF780D">
        <w:rPr>
          <w:spacing w:val="28"/>
          <w:w w:val="105"/>
        </w:rPr>
        <w:t xml:space="preserve"> </w:t>
      </w:r>
      <w:r w:rsidRPr="00AF780D">
        <w:rPr>
          <w:w w:val="105"/>
        </w:rPr>
        <w:t>is</w:t>
      </w:r>
      <w:r w:rsidRPr="00AF780D">
        <w:rPr>
          <w:spacing w:val="28"/>
          <w:w w:val="105"/>
        </w:rPr>
        <w:t xml:space="preserve"> </w:t>
      </w:r>
      <w:r w:rsidRPr="00AF780D">
        <w:rPr>
          <w:w w:val="105"/>
        </w:rPr>
        <w:t>likely</w:t>
      </w:r>
      <w:r w:rsidRPr="00AF780D">
        <w:rPr>
          <w:spacing w:val="28"/>
          <w:w w:val="105"/>
        </w:rPr>
        <w:t xml:space="preserve"> </w:t>
      </w:r>
      <w:r w:rsidRPr="00AF780D">
        <w:rPr>
          <w:w w:val="105"/>
        </w:rPr>
        <w:t>to</w:t>
      </w:r>
      <w:r w:rsidRPr="00AF780D">
        <w:rPr>
          <w:spacing w:val="27"/>
          <w:w w:val="105"/>
        </w:rPr>
        <w:t xml:space="preserve"> </w:t>
      </w:r>
      <w:r w:rsidRPr="00AF780D">
        <w:rPr>
          <w:w w:val="105"/>
        </w:rPr>
        <w:t>fill</w:t>
      </w:r>
      <w:r w:rsidRPr="00AF780D">
        <w:rPr>
          <w:spacing w:val="28"/>
          <w:w w:val="105"/>
        </w:rPr>
        <w:t xml:space="preserve"> </w:t>
      </w:r>
      <w:r w:rsidRPr="00AF780D">
        <w:rPr>
          <w:w w:val="105"/>
        </w:rPr>
        <w:t>the</w:t>
      </w:r>
      <w:r w:rsidRPr="00AF780D">
        <w:rPr>
          <w:spacing w:val="28"/>
          <w:w w:val="105"/>
        </w:rPr>
        <w:t xml:space="preserve"> </w:t>
      </w:r>
      <w:r w:rsidRPr="00AF780D">
        <w:rPr>
          <w:w w:val="105"/>
        </w:rPr>
        <w:t>gap</w:t>
      </w:r>
      <w:r w:rsidRPr="00AF780D">
        <w:rPr>
          <w:spacing w:val="28"/>
          <w:w w:val="105"/>
        </w:rPr>
        <w:t xml:space="preserve"> </w:t>
      </w:r>
      <w:r w:rsidRPr="00AF780D">
        <w:rPr>
          <w:w w:val="105"/>
        </w:rPr>
        <w:t>between</w:t>
      </w:r>
      <w:r w:rsidRPr="00AF780D">
        <w:rPr>
          <w:spacing w:val="28"/>
          <w:w w:val="105"/>
        </w:rPr>
        <w:t xml:space="preserve"> </w:t>
      </w:r>
      <w:r w:rsidRPr="00AF780D">
        <w:rPr>
          <w:w w:val="105"/>
        </w:rPr>
        <w:t>theory-based</w:t>
      </w:r>
      <w:r w:rsidRPr="00AF780D">
        <w:rPr>
          <w:spacing w:val="28"/>
          <w:w w:val="105"/>
        </w:rPr>
        <w:t xml:space="preserve"> </w:t>
      </w:r>
      <w:r w:rsidRPr="00AF780D">
        <w:rPr>
          <w:w w:val="105"/>
        </w:rPr>
        <w:t>research</w:t>
      </w:r>
      <w:r w:rsidRPr="00AF780D">
        <w:rPr>
          <w:spacing w:val="28"/>
          <w:w w:val="105"/>
        </w:rPr>
        <w:t xml:space="preserve"> </w:t>
      </w:r>
      <w:r w:rsidRPr="00AF780D">
        <w:rPr>
          <w:w w:val="105"/>
        </w:rPr>
        <w:t>and</w:t>
      </w:r>
      <w:r w:rsidRPr="00AF780D">
        <w:rPr>
          <w:spacing w:val="28"/>
          <w:w w:val="105"/>
        </w:rPr>
        <w:t xml:space="preserve"> </w:t>
      </w:r>
      <w:r w:rsidRPr="00AF780D">
        <w:rPr>
          <w:w w:val="105"/>
        </w:rPr>
        <w:t>clinical</w:t>
      </w:r>
      <w:r w:rsidRPr="00AF780D">
        <w:rPr>
          <w:spacing w:val="28"/>
          <w:w w:val="105"/>
        </w:rPr>
        <w:t xml:space="preserve"> </w:t>
      </w:r>
      <w:r w:rsidRPr="00AF780D">
        <w:rPr>
          <w:w w:val="105"/>
        </w:rPr>
        <w:t>practice</w:t>
      </w:r>
      <w:r w:rsidRPr="00AF780D">
        <w:rPr>
          <w:spacing w:val="28"/>
          <w:w w:val="105"/>
        </w:rPr>
        <w:t xml:space="preserve"> </w:t>
      </w:r>
      <w:r w:rsidRPr="00AF780D">
        <w:rPr>
          <w:w w:val="105"/>
        </w:rPr>
        <w:t>and thus</w:t>
      </w:r>
      <w:r w:rsidRPr="00AF780D">
        <w:rPr>
          <w:spacing w:val="40"/>
          <w:w w:val="105"/>
        </w:rPr>
        <w:t xml:space="preserve"> </w:t>
      </w:r>
      <w:r w:rsidRPr="00AF780D">
        <w:rPr>
          <w:w w:val="105"/>
        </w:rPr>
        <w:t>promote</w:t>
      </w:r>
      <w:r w:rsidRPr="00AF780D">
        <w:rPr>
          <w:spacing w:val="40"/>
          <w:w w:val="105"/>
        </w:rPr>
        <w:t xml:space="preserve"> </w:t>
      </w:r>
      <w:r w:rsidRPr="00AF780D">
        <w:rPr>
          <w:w w:val="105"/>
        </w:rPr>
        <w:t>more</w:t>
      </w:r>
      <w:r w:rsidRPr="00AF780D">
        <w:rPr>
          <w:spacing w:val="40"/>
          <w:w w:val="105"/>
        </w:rPr>
        <w:t xml:space="preserve"> </w:t>
      </w:r>
      <w:r w:rsidRPr="00AF780D">
        <w:rPr>
          <w:w w:val="105"/>
        </w:rPr>
        <w:t>effective</w:t>
      </w:r>
      <w:r w:rsidRPr="00AF780D">
        <w:rPr>
          <w:spacing w:val="40"/>
          <w:w w:val="105"/>
        </w:rPr>
        <w:t xml:space="preserve"> </w:t>
      </w:r>
      <w:r w:rsidRPr="00AF780D">
        <w:rPr>
          <w:w w:val="105"/>
        </w:rPr>
        <w:t>and</w:t>
      </w:r>
      <w:r w:rsidRPr="00AF780D">
        <w:rPr>
          <w:spacing w:val="40"/>
          <w:w w:val="105"/>
        </w:rPr>
        <w:t xml:space="preserve"> </w:t>
      </w:r>
      <w:r w:rsidRPr="00AF780D">
        <w:rPr>
          <w:w w:val="105"/>
        </w:rPr>
        <w:t>patient-centered</w:t>
      </w:r>
      <w:r w:rsidRPr="00AF780D">
        <w:rPr>
          <w:spacing w:val="40"/>
          <w:w w:val="105"/>
        </w:rPr>
        <w:t xml:space="preserve"> </w:t>
      </w:r>
      <w:r w:rsidRPr="00AF780D">
        <w:rPr>
          <w:w w:val="105"/>
        </w:rPr>
        <w:t>approaches</w:t>
      </w:r>
      <w:r w:rsidRPr="00AF780D">
        <w:rPr>
          <w:spacing w:val="40"/>
          <w:w w:val="105"/>
        </w:rPr>
        <w:t xml:space="preserve"> </w:t>
      </w:r>
      <w:r w:rsidRPr="00AF780D">
        <w:rPr>
          <w:w w:val="105"/>
        </w:rPr>
        <w:t>to</w:t>
      </w:r>
      <w:r w:rsidRPr="00AF780D">
        <w:rPr>
          <w:spacing w:val="40"/>
          <w:w w:val="105"/>
        </w:rPr>
        <w:t xml:space="preserve"> </w:t>
      </w:r>
      <w:r w:rsidRPr="00AF780D">
        <w:rPr>
          <w:w w:val="105"/>
        </w:rPr>
        <w:t>treatment</w:t>
      </w:r>
      <w:r w:rsidRPr="00AF780D">
        <w:rPr>
          <w:spacing w:val="40"/>
          <w:w w:val="105"/>
        </w:rPr>
        <w:t xml:space="preserve"> </w:t>
      </w:r>
      <w:r w:rsidRPr="00AF780D">
        <w:rPr>
          <w:w w:val="105"/>
        </w:rPr>
        <w:t>[14].</w:t>
      </w:r>
    </w:p>
    <w:p w14:paraId="2F1FA835" w14:textId="77777777" w:rsidR="004E4F4F" w:rsidRPr="00AF780D" w:rsidRDefault="00000000">
      <w:pPr>
        <w:pStyle w:val="BodyText"/>
        <w:spacing w:before="5" w:line="249" w:lineRule="auto"/>
        <w:ind w:right="478" w:firstLine="298"/>
        <w:jc w:val="both"/>
      </w:pPr>
      <w:r w:rsidRPr="00AF780D">
        <w:rPr>
          <w:w w:val="105"/>
        </w:rPr>
        <w:t>It is with this awareness of the complex pathways in disease mechanism regulation that would form the foundation of the development of more effective interventions that could be made to improve the outcomes of patients</w:t>
      </w:r>
      <w:r w:rsidRPr="00AF780D">
        <w:rPr>
          <w:spacing w:val="16"/>
          <w:w w:val="105"/>
        </w:rPr>
        <w:t xml:space="preserve"> </w:t>
      </w:r>
      <w:r w:rsidRPr="00AF780D">
        <w:rPr>
          <w:w w:val="105"/>
        </w:rPr>
        <w:t>to</w:t>
      </w:r>
      <w:r w:rsidRPr="00AF780D">
        <w:rPr>
          <w:spacing w:val="16"/>
          <w:w w:val="105"/>
        </w:rPr>
        <w:t xml:space="preserve"> </w:t>
      </w:r>
      <w:r w:rsidRPr="00AF780D">
        <w:rPr>
          <w:w w:val="105"/>
        </w:rPr>
        <w:t>a</w:t>
      </w:r>
      <w:r w:rsidRPr="00AF780D">
        <w:rPr>
          <w:spacing w:val="16"/>
          <w:w w:val="105"/>
        </w:rPr>
        <w:t xml:space="preserve"> </w:t>
      </w:r>
      <w:r w:rsidRPr="00AF780D">
        <w:rPr>
          <w:w w:val="105"/>
        </w:rPr>
        <w:t>large</w:t>
      </w:r>
      <w:r w:rsidRPr="00AF780D">
        <w:rPr>
          <w:spacing w:val="16"/>
          <w:w w:val="105"/>
        </w:rPr>
        <w:t xml:space="preserve"> </w:t>
      </w:r>
      <w:r w:rsidRPr="00AF780D">
        <w:rPr>
          <w:w w:val="105"/>
        </w:rPr>
        <w:t>extent</w:t>
      </w:r>
      <w:r w:rsidRPr="00AF780D">
        <w:rPr>
          <w:spacing w:val="16"/>
          <w:w w:val="105"/>
        </w:rPr>
        <w:t xml:space="preserve"> </w:t>
      </w:r>
      <w:r w:rsidRPr="00AF780D">
        <w:rPr>
          <w:w w:val="105"/>
        </w:rPr>
        <w:t>[15].</w:t>
      </w:r>
      <w:r w:rsidRPr="00AF780D">
        <w:rPr>
          <w:spacing w:val="16"/>
          <w:w w:val="105"/>
        </w:rPr>
        <w:t xml:space="preserve"> </w:t>
      </w:r>
      <w:r w:rsidRPr="00AF780D">
        <w:rPr>
          <w:w w:val="105"/>
        </w:rPr>
        <w:t>Ensemble</w:t>
      </w:r>
      <w:r w:rsidRPr="00AF780D">
        <w:rPr>
          <w:spacing w:val="16"/>
          <w:w w:val="105"/>
        </w:rPr>
        <w:t xml:space="preserve"> </w:t>
      </w:r>
      <w:r w:rsidRPr="00AF780D">
        <w:rPr>
          <w:w w:val="105"/>
        </w:rPr>
        <w:t>learning</w:t>
      </w:r>
      <w:r w:rsidRPr="00AF780D">
        <w:rPr>
          <w:spacing w:val="16"/>
          <w:w w:val="105"/>
        </w:rPr>
        <w:t xml:space="preserve"> </w:t>
      </w:r>
      <w:r w:rsidRPr="00AF780D">
        <w:rPr>
          <w:w w:val="105"/>
        </w:rPr>
        <w:t>techniques</w:t>
      </w:r>
      <w:r w:rsidRPr="00AF780D">
        <w:rPr>
          <w:spacing w:val="16"/>
          <w:w w:val="105"/>
        </w:rPr>
        <w:t xml:space="preserve"> </w:t>
      </w:r>
      <w:r w:rsidRPr="00AF780D">
        <w:rPr>
          <w:w w:val="105"/>
        </w:rPr>
        <w:t>had</w:t>
      </w:r>
      <w:r w:rsidRPr="00AF780D">
        <w:rPr>
          <w:spacing w:val="16"/>
          <w:w w:val="105"/>
        </w:rPr>
        <w:t xml:space="preserve"> </w:t>
      </w:r>
      <w:r w:rsidRPr="00AF780D">
        <w:rPr>
          <w:w w:val="105"/>
        </w:rPr>
        <w:t>been</w:t>
      </w:r>
      <w:r w:rsidRPr="00AF780D">
        <w:rPr>
          <w:spacing w:val="16"/>
          <w:w w:val="105"/>
        </w:rPr>
        <w:t xml:space="preserve"> </w:t>
      </w:r>
      <w:r w:rsidRPr="00AF780D">
        <w:rPr>
          <w:w w:val="105"/>
        </w:rPr>
        <w:t>of</w:t>
      </w:r>
      <w:r w:rsidRPr="00AF780D">
        <w:rPr>
          <w:spacing w:val="16"/>
          <w:w w:val="105"/>
        </w:rPr>
        <w:t xml:space="preserve"> </w:t>
      </w:r>
      <w:r w:rsidRPr="00AF780D">
        <w:rPr>
          <w:w w:val="105"/>
        </w:rPr>
        <w:t>great</w:t>
      </w:r>
      <w:r w:rsidRPr="00AF780D">
        <w:rPr>
          <w:spacing w:val="16"/>
          <w:w w:val="105"/>
        </w:rPr>
        <w:t xml:space="preserve"> </w:t>
      </w:r>
      <w:r w:rsidRPr="00AF780D">
        <w:rPr>
          <w:w w:val="105"/>
        </w:rPr>
        <w:t>help</w:t>
      </w:r>
      <w:r w:rsidRPr="00AF780D">
        <w:rPr>
          <w:spacing w:val="16"/>
          <w:w w:val="105"/>
        </w:rPr>
        <w:t xml:space="preserve"> </w:t>
      </w:r>
      <w:r w:rsidRPr="00AF780D">
        <w:rPr>
          <w:w w:val="105"/>
        </w:rPr>
        <w:t>in</w:t>
      </w:r>
      <w:r w:rsidRPr="00AF780D">
        <w:rPr>
          <w:spacing w:val="16"/>
          <w:w w:val="105"/>
        </w:rPr>
        <w:t xml:space="preserve"> </w:t>
      </w:r>
      <w:r w:rsidRPr="00AF780D">
        <w:rPr>
          <w:w w:val="105"/>
        </w:rPr>
        <w:t>fine-tuning</w:t>
      </w:r>
      <w:r w:rsidRPr="00AF780D">
        <w:rPr>
          <w:spacing w:val="16"/>
          <w:w w:val="105"/>
        </w:rPr>
        <w:t xml:space="preserve"> </w:t>
      </w:r>
      <w:r w:rsidRPr="00AF780D">
        <w:rPr>
          <w:w w:val="105"/>
        </w:rPr>
        <w:t>accuracy of</w:t>
      </w:r>
      <w:r w:rsidRPr="00AF780D">
        <w:rPr>
          <w:spacing w:val="23"/>
          <w:w w:val="105"/>
        </w:rPr>
        <w:t xml:space="preserve"> </w:t>
      </w:r>
      <w:r w:rsidRPr="00AF780D">
        <w:rPr>
          <w:w w:val="105"/>
        </w:rPr>
        <w:t>predictions</w:t>
      </w:r>
      <w:r w:rsidRPr="00AF780D">
        <w:rPr>
          <w:spacing w:val="23"/>
          <w:w w:val="105"/>
        </w:rPr>
        <w:t xml:space="preserve"> </w:t>
      </w:r>
      <w:r w:rsidRPr="00AF780D">
        <w:rPr>
          <w:w w:val="105"/>
        </w:rPr>
        <w:t>that</w:t>
      </w:r>
      <w:r w:rsidRPr="00AF780D">
        <w:rPr>
          <w:spacing w:val="23"/>
          <w:w w:val="105"/>
        </w:rPr>
        <w:t xml:space="preserve"> </w:t>
      </w:r>
      <w:r w:rsidRPr="00AF780D">
        <w:rPr>
          <w:w w:val="105"/>
        </w:rPr>
        <w:t>directly</w:t>
      </w:r>
      <w:r w:rsidRPr="00AF780D">
        <w:rPr>
          <w:spacing w:val="23"/>
          <w:w w:val="105"/>
        </w:rPr>
        <w:t xml:space="preserve"> </w:t>
      </w:r>
      <w:r w:rsidRPr="00AF780D">
        <w:rPr>
          <w:w w:val="105"/>
        </w:rPr>
        <w:t>led</w:t>
      </w:r>
      <w:r w:rsidRPr="00AF780D">
        <w:rPr>
          <w:spacing w:val="23"/>
          <w:w w:val="105"/>
        </w:rPr>
        <w:t xml:space="preserve"> </w:t>
      </w:r>
      <w:r w:rsidRPr="00AF780D">
        <w:rPr>
          <w:w w:val="105"/>
        </w:rPr>
        <w:t>to</w:t>
      </w:r>
      <w:r w:rsidRPr="00AF780D">
        <w:rPr>
          <w:spacing w:val="23"/>
          <w:w w:val="105"/>
        </w:rPr>
        <w:t xml:space="preserve"> </w:t>
      </w:r>
      <w:r w:rsidRPr="00AF780D">
        <w:rPr>
          <w:w w:val="105"/>
        </w:rPr>
        <w:t>a</w:t>
      </w:r>
      <w:r w:rsidRPr="00AF780D">
        <w:rPr>
          <w:spacing w:val="23"/>
          <w:w w:val="105"/>
        </w:rPr>
        <w:t xml:space="preserve"> </w:t>
      </w:r>
      <w:r w:rsidRPr="00AF780D">
        <w:rPr>
          <w:w w:val="105"/>
        </w:rPr>
        <w:t>higher</w:t>
      </w:r>
      <w:r w:rsidRPr="00AF780D">
        <w:rPr>
          <w:spacing w:val="23"/>
          <w:w w:val="105"/>
        </w:rPr>
        <w:t xml:space="preserve"> </w:t>
      </w:r>
      <w:r w:rsidRPr="00AF780D">
        <w:rPr>
          <w:w w:val="105"/>
        </w:rPr>
        <w:t>accuracy</w:t>
      </w:r>
      <w:r w:rsidRPr="00AF780D">
        <w:rPr>
          <w:spacing w:val="23"/>
          <w:w w:val="105"/>
        </w:rPr>
        <w:t xml:space="preserve"> </w:t>
      </w:r>
      <w:r w:rsidRPr="00AF780D">
        <w:rPr>
          <w:w w:val="105"/>
        </w:rPr>
        <w:t>in</w:t>
      </w:r>
      <w:r w:rsidRPr="00AF780D">
        <w:rPr>
          <w:spacing w:val="23"/>
          <w:w w:val="105"/>
        </w:rPr>
        <w:t xml:space="preserve"> </w:t>
      </w:r>
      <w:r w:rsidRPr="00AF780D">
        <w:rPr>
          <w:w w:val="105"/>
        </w:rPr>
        <w:t>identification</w:t>
      </w:r>
      <w:r w:rsidRPr="00AF780D">
        <w:rPr>
          <w:spacing w:val="23"/>
          <w:w w:val="105"/>
        </w:rPr>
        <w:t xml:space="preserve"> </w:t>
      </w:r>
      <w:r w:rsidRPr="00AF780D">
        <w:rPr>
          <w:w w:val="105"/>
        </w:rPr>
        <w:t>of</w:t>
      </w:r>
      <w:r w:rsidRPr="00AF780D">
        <w:rPr>
          <w:spacing w:val="23"/>
          <w:w w:val="105"/>
        </w:rPr>
        <w:t xml:space="preserve"> </w:t>
      </w:r>
      <w:r w:rsidRPr="00AF780D">
        <w:rPr>
          <w:w w:val="105"/>
        </w:rPr>
        <w:t>biomarkers</w:t>
      </w:r>
      <w:r w:rsidRPr="00AF780D">
        <w:rPr>
          <w:spacing w:val="23"/>
          <w:w w:val="105"/>
        </w:rPr>
        <w:t xml:space="preserve"> </w:t>
      </w:r>
      <w:r w:rsidRPr="00AF780D">
        <w:rPr>
          <w:w w:val="105"/>
        </w:rPr>
        <w:t>that</w:t>
      </w:r>
      <w:r w:rsidRPr="00AF780D">
        <w:rPr>
          <w:spacing w:val="23"/>
          <w:w w:val="105"/>
        </w:rPr>
        <w:t xml:space="preserve"> </w:t>
      </w:r>
      <w:r w:rsidRPr="00AF780D">
        <w:rPr>
          <w:w w:val="105"/>
        </w:rPr>
        <w:t>play</w:t>
      </w:r>
      <w:r w:rsidRPr="00AF780D">
        <w:rPr>
          <w:spacing w:val="23"/>
          <w:w w:val="105"/>
        </w:rPr>
        <w:t xml:space="preserve"> </w:t>
      </w:r>
      <w:r w:rsidRPr="00AF780D">
        <w:rPr>
          <w:w w:val="105"/>
        </w:rPr>
        <w:t>a</w:t>
      </w:r>
      <w:r w:rsidRPr="00AF780D">
        <w:rPr>
          <w:spacing w:val="23"/>
          <w:w w:val="105"/>
        </w:rPr>
        <w:t xml:space="preserve"> </w:t>
      </w:r>
      <w:r w:rsidRPr="00AF780D">
        <w:rPr>
          <w:w w:val="105"/>
        </w:rPr>
        <w:t>very</w:t>
      </w:r>
      <w:r w:rsidRPr="00AF780D">
        <w:rPr>
          <w:spacing w:val="23"/>
          <w:w w:val="105"/>
        </w:rPr>
        <w:t xml:space="preserve"> </w:t>
      </w:r>
      <w:r w:rsidRPr="00AF780D">
        <w:rPr>
          <w:w w:val="105"/>
        </w:rPr>
        <w:t>crucial role in diagnosis and treatment.</w:t>
      </w:r>
    </w:p>
    <w:p w14:paraId="6C84C767" w14:textId="77777777" w:rsidR="004E4F4F" w:rsidRPr="00AF780D" w:rsidRDefault="00000000">
      <w:pPr>
        <w:pStyle w:val="BodyText"/>
        <w:spacing w:before="4" w:line="249" w:lineRule="auto"/>
        <w:ind w:right="478" w:firstLine="298"/>
        <w:jc w:val="both"/>
      </w:pPr>
      <w:r w:rsidRPr="00AF780D">
        <w:rPr>
          <w:w w:val="110"/>
        </w:rPr>
        <w:t>In</w:t>
      </w:r>
      <w:r w:rsidRPr="00AF780D">
        <w:rPr>
          <w:spacing w:val="-10"/>
          <w:w w:val="110"/>
        </w:rPr>
        <w:t xml:space="preserve"> </w:t>
      </w:r>
      <w:r w:rsidRPr="00AF780D">
        <w:rPr>
          <w:w w:val="110"/>
        </w:rPr>
        <w:t>conclusion,</w:t>
      </w:r>
      <w:r w:rsidRPr="00AF780D">
        <w:rPr>
          <w:spacing w:val="-10"/>
          <w:w w:val="110"/>
        </w:rPr>
        <w:t xml:space="preserve"> </w:t>
      </w:r>
      <w:r w:rsidRPr="00AF780D">
        <w:rPr>
          <w:w w:val="110"/>
        </w:rPr>
        <w:t>it</w:t>
      </w:r>
      <w:r w:rsidRPr="00AF780D">
        <w:rPr>
          <w:spacing w:val="-10"/>
          <w:w w:val="110"/>
        </w:rPr>
        <w:t xml:space="preserve"> </w:t>
      </w:r>
      <w:r w:rsidRPr="00AF780D">
        <w:rPr>
          <w:w w:val="110"/>
        </w:rPr>
        <w:t>is</w:t>
      </w:r>
      <w:r w:rsidRPr="00AF780D">
        <w:rPr>
          <w:spacing w:val="-10"/>
          <w:w w:val="110"/>
        </w:rPr>
        <w:t xml:space="preserve"> </w:t>
      </w:r>
      <w:proofErr w:type="gramStart"/>
      <w:r w:rsidRPr="00AF780D">
        <w:rPr>
          <w:w w:val="110"/>
        </w:rPr>
        <w:t>integration</w:t>
      </w:r>
      <w:proofErr w:type="gramEnd"/>
      <w:r w:rsidRPr="00AF780D">
        <w:rPr>
          <w:spacing w:val="-10"/>
          <w:w w:val="110"/>
        </w:rPr>
        <w:t xml:space="preserve"> </w:t>
      </w:r>
      <w:r w:rsidRPr="00AF780D">
        <w:rPr>
          <w:w w:val="110"/>
        </w:rPr>
        <w:t>of</w:t>
      </w:r>
      <w:r w:rsidRPr="00AF780D">
        <w:rPr>
          <w:spacing w:val="-10"/>
          <w:w w:val="110"/>
        </w:rPr>
        <w:t xml:space="preserve"> </w:t>
      </w:r>
      <w:r w:rsidRPr="00AF780D">
        <w:rPr>
          <w:w w:val="110"/>
        </w:rPr>
        <w:t>machine</w:t>
      </w:r>
      <w:r w:rsidRPr="00AF780D">
        <w:rPr>
          <w:spacing w:val="-10"/>
          <w:w w:val="110"/>
        </w:rPr>
        <w:t xml:space="preserve"> </w:t>
      </w:r>
      <w:r w:rsidRPr="00AF780D">
        <w:rPr>
          <w:w w:val="110"/>
        </w:rPr>
        <w:t>learning</w:t>
      </w:r>
      <w:r w:rsidRPr="00AF780D">
        <w:rPr>
          <w:spacing w:val="-10"/>
          <w:w w:val="110"/>
        </w:rPr>
        <w:t xml:space="preserve"> </w:t>
      </w:r>
      <w:r w:rsidRPr="00AF780D">
        <w:rPr>
          <w:w w:val="110"/>
        </w:rPr>
        <w:t>with</w:t>
      </w:r>
      <w:r w:rsidRPr="00AF780D">
        <w:rPr>
          <w:spacing w:val="-10"/>
          <w:w w:val="110"/>
        </w:rPr>
        <w:t xml:space="preserve"> </w:t>
      </w:r>
      <w:r w:rsidRPr="00AF780D">
        <w:rPr>
          <w:w w:val="110"/>
        </w:rPr>
        <w:t>microRNA</w:t>
      </w:r>
      <w:r w:rsidRPr="00AF780D">
        <w:rPr>
          <w:spacing w:val="-10"/>
          <w:w w:val="110"/>
        </w:rPr>
        <w:t xml:space="preserve"> </w:t>
      </w:r>
      <w:r w:rsidRPr="00AF780D">
        <w:rPr>
          <w:w w:val="110"/>
        </w:rPr>
        <w:t>studies</w:t>
      </w:r>
      <w:r w:rsidRPr="00AF780D">
        <w:rPr>
          <w:spacing w:val="-10"/>
          <w:w w:val="110"/>
        </w:rPr>
        <w:t xml:space="preserve"> </w:t>
      </w:r>
      <w:r w:rsidRPr="00AF780D">
        <w:rPr>
          <w:w w:val="110"/>
        </w:rPr>
        <w:t>that</w:t>
      </w:r>
      <w:r w:rsidRPr="00AF780D">
        <w:rPr>
          <w:spacing w:val="-10"/>
          <w:w w:val="110"/>
        </w:rPr>
        <w:t xml:space="preserve"> </w:t>
      </w:r>
      <w:r w:rsidRPr="00AF780D">
        <w:rPr>
          <w:w w:val="110"/>
        </w:rPr>
        <w:t>represents</w:t>
      </w:r>
      <w:r w:rsidRPr="00AF780D">
        <w:rPr>
          <w:spacing w:val="-10"/>
          <w:w w:val="110"/>
        </w:rPr>
        <w:t xml:space="preserve"> </w:t>
      </w:r>
      <w:r w:rsidRPr="00AF780D">
        <w:rPr>
          <w:w w:val="110"/>
        </w:rPr>
        <w:t>an</w:t>
      </w:r>
      <w:r w:rsidRPr="00AF780D">
        <w:rPr>
          <w:spacing w:val="-10"/>
          <w:w w:val="110"/>
        </w:rPr>
        <w:t xml:space="preserve"> </w:t>
      </w:r>
      <w:r w:rsidRPr="00AF780D">
        <w:rPr>
          <w:w w:val="110"/>
        </w:rPr>
        <w:t>important step</w:t>
      </w:r>
      <w:r w:rsidRPr="00AF780D">
        <w:rPr>
          <w:spacing w:val="-3"/>
          <w:w w:val="110"/>
        </w:rPr>
        <w:t xml:space="preserve"> </w:t>
      </w:r>
      <w:r w:rsidRPr="00AF780D">
        <w:rPr>
          <w:w w:val="110"/>
        </w:rPr>
        <w:t>in</w:t>
      </w:r>
      <w:r w:rsidRPr="00AF780D">
        <w:rPr>
          <w:spacing w:val="-3"/>
          <w:w w:val="110"/>
        </w:rPr>
        <w:t xml:space="preserve"> </w:t>
      </w:r>
      <w:r w:rsidRPr="00AF780D">
        <w:rPr>
          <w:w w:val="110"/>
        </w:rPr>
        <w:t>biomedical</w:t>
      </w:r>
      <w:r w:rsidRPr="00AF780D">
        <w:rPr>
          <w:spacing w:val="-3"/>
          <w:w w:val="110"/>
        </w:rPr>
        <w:t xml:space="preserve"> </w:t>
      </w:r>
      <w:r w:rsidRPr="00AF780D">
        <w:rPr>
          <w:w w:val="110"/>
        </w:rPr>
        <w:t>sciences</w:t>
      </w:r>
      <w:r w:rsidRPr="00AF780D">
        <w:rPr>
          <w:spacing w:val="-3"/>
          <w:w w:val="110"/>
        </w:rPr>
        <w:t xml:space="preserve"> </w:t>
      </w:r>
      <w:r w:rsidRPr="00AF780D">
        <w:rPr>
          <w:w w:val="110"/>
        </w:rPr>
        <w:t>and</w:t>
      </w:r>
      <w:r w:rsidRPr="00AF780D">
        <w:rPr>
          <w:spacing w:val="-3"/>
          <w:w w:val="110"/>
        </w:rPr>
        <w:t xml:space="preserve"> </w:t>
      </w:r>
      <w:r w:rsidRPr="00AF780D">
        <w:rPr>
          <w:w w:val="110"/>
        </w:rPr>
        <w:t>introduces</w:t>
      </w:r>
      <w:r w:rsidRPr="00AF780D">
        <w:rPr>
          <w:spacing w:val="-3"/>
          <w:w w:val="110"/>
        </w:rPr>
        <w:t xml:space="preserve"> </w:t>
      </w:r>
      <w:r w:rsidRPr="00AF780D">
        <w:rPr>
          <w:w w:val="110"/>
        </w:rPr>
        <w:t>a</w:t>
      </w:r>
      <w:r w:rsidRPr="00AF780D">
        <w:rPr>
          <w:spacing w:val="-3"/>
          <w:w w:val="110"/>
        </w:rPr>
        <w:t xml:space="preserve"> </w:t>
      </w:r>
      <w:r w:rsidRPr="00AF780D">
        <w:rPr>
          <w:w w:val="110"/>
        </w:rPr>
        <w:t>new</w:t>
      </w:r>
      <w:r w:rsidRPr="00AF780D">
        <w:rPr>
          <w:spacing w:val="-3"/>
          <w:w w:val="110"/>
        </w:rPr>
        <w:t xml:space="preserve"> </w:t>
      </w:r>
      <w:r w:rsidRPr="00AF780D">
        <w:rPr>
          <w:w w:val="110"/>
        </w:rPr>
        <w:t>era</w:t>
      </w:r>
      <w:r w:rsidRPr="00AF780D">
        <w:rPr>
          <w:spacing w:val="-3"/>
          <w:w w:val="110"/>
        </w:rPr>
        <w:t xml:space="preserve"> </w:t>
      </w:r>
      <w:r w:rsidRPr="00AF780D">
        <w:rPr>
          <w:w w:val="110"/>
        </w:rPr>
        <w:t>in</w:t>
      </w:r>
      <w:r w:rsidRPr="00AF780D">
        <w:rPr>
          <w:spacing w:val="-3"/>
          <w:w w:val="110"/>
        </w:rPr>
        <w:t xml:space="preserve"> </w:t>
      </w:r>
      <w:r w:rsidRPr="00AF780D">
        <w:rPr>
          <w:w w:val="110"/>
        </w:rPr>
        <w:t>precision</w:t>
      </w:r>
      <w:r w:rsidRPr="00AF780D">
        <w:rPr>
          <w:spacing w:val="-3"/>
          <w:w w:val="110"/>
        </w:rPr>
        <w:t xml:space="preserve"> </w:t>
      </w:r>
      <w:r w:rsidRPr="00AF780D">
        <w:rPr>
          <w:w w:val="110"/>
        </w:rPr>
        <w:t>medicine,</w:t>
      </w:r>
      <w:r w:rsidRPr="00AF780D">
        <w:rPr>
          <w:spacing w:val="-3"/>
          <w:w w:val="110"/>
        </w:rPr>
        <w:t xml:space="preserve"> </w:t>
      </w:r>
      <w:r w:rsidRPr="00AF780D">
        <w:rPr>
          <w:w w:val="110"/>
        </w:rPr>
        <w:t>in</w:t>
      </w:r>
      <w:r w:rsidRPr="00AF780D">
        <w:rPr>
          <w:spacing w:val="-3"/>
          <w:w w:val="110"/>
        </w:rPr>
        <w:t xml:space="preserve"> </w:t>
      </w:r>
      <w:r w:rsidRPr="00AF780D">
        <w:rPr>
          <w:w w:val="110"/>
        </w:rPr>
        <w:t>which</w:t>
      </w:r>
      <w:r w:rsidRPr="00AF780D">
        <w:rPr>
          <w:spacing w:val="-3"/>
          <w:w w:val="110"/>
        </w:rPr>
        <w:t xml:space="preserve"> </w:t>
      </w:r>
      <w:r w:rsidRPr="00AF780D">
        <w:rPr>
          <w:w w:val="110"/>
        </w:rPr>
        <w:t>treatments</w:t>
      </w:r>
      <w:r w:rsidRPr="00AF780D">
        <w:rPr>
          <w:spacing w:val="-3"/>
          <w:w w:val="110"/>
        </w:rPr>
        <w:t xml:space="preserve"> </w:t>
      </w:r>
      <w:r w:rsidRPr="00AF780D">
        <w:rPr>
          <w:w w:val="110"/>
        </w:rPr>
        <w:t>are</w:t>
      </w:r>
      <w:r w:rsidRPr="00AF780D">
        <w:rPr>
          <w:spacing w:val="-3"/>
          <w:w w:val="110"/>
        </w:rPr>
        <w:t xml:space="preserve"> </w:t>
      </w:r>
      <w:r w:rsidRPr="00AF780D">
        <w:rPr>
          <w:w w:val="110"/>
        </w:rPr>
        <w:t>given based</w:t>
      </w:r>
      <w:r w:rsidRPr="00AF780D">
        <w:rPr>
          <w:spacing w:val="-7"/>
          <w:w w:val="110"/>
        </w:rPr>
        <w:t xml:space="preserve"> </w:t>
      </w:r>
      <w:r w:rsidRPr="00AF780D">
        <w:rPr>
          <w:w w:val="110"/>
        </w:rPr>
        <w:t>on</w:t>
      </w:r>
      <w:r w:rsidRPr="00AF780D">
        <w:rPr>
          <w:spacing w:val="-7"/>
          <w:w w:val="110"/>
        </w:rPr>
        <w:t xml:space="preserve"> </w:t>
      </w:r>
      <w:r w:rsidRPr="00AF780D">
        <w:rPr>
          <w:w w:val="110"/>
        </w:rPr>
        <w:t>individual</w:t>
      </w:r>
      <w:r w:rsidRPr="00AF780D">
        <w:rPr>
          <w:spacing w:val="-7"/>
          <w:w w:val="110"/>
        </w:rPr>
        <w:t xml:space="preserve"> </w:t>
      </w:r>
      <w:r w:rsidRPr="00AF780D">
        <w:rPr>
          <w:w w:val="110"/>
        </w:rPr>
        <w:t>profiles</w:t>
      </w:r>
      <w:r w:rsidRPr="00AF780D">
        <w:rPr>
          <w:spacing w:val="-7"/>
          <w:w w:val="110"/>
        </w:rPr>
        <w:t xml:space="preserve"> </w:t>
      </w:r>
      <w:r w:rsidRPr="00AF780D">
        <w:rPr>
          <w:w w:val="110"/>
        </w:rPr>
        <w:t>of</w:t>
      </w:r>
      <w:r w:rsidRPr="00AF780D">
        <w:rPr>
          <w:spacing w:val="-7"/>
          <w:w w:val="110"/>
        </w:rPr>
        <w:t xml:space="preserve"> </w:t>
      </w:r>
      <w:r w:rsidRPr="00AF780D">
        <w:rPr>
          <w:w w:val="110"/>
        </w:rPr>
        <w:t>molecular</w:t>
      </w:r>
      <w:r w:rsidRPr="00AF780D">
        <w:rPr>
          <w:spacing w:val="-7"/>
          <w:w w:val="110"/>
        </w:rPr>
        <w:t xml:space="preserve"> </w:t>
      </w:r>
      <w:r w:rsidRPr="00AF780D">
        <w:rPr>
          <w:w w:val="110"/>
        </w:rPr>
        <w:t>characteristics.</w:t>
      </w:r>
      <w:r w:rsidRPr="00AF780D">
        <w:rPr>
          <w:spacing w:val="-7"/>
          <w:w w:val="110"/>
        </w:rPr>
        <w:t xml:space="preserve"> </w:t>
      </w:r>
      <w:r w:rsidRPr="00AF780D">
        <w:rPr>
          <w:w w:val="110"/>
        </w:rPr>
        <w:t>Hence,</w:t>
      </w:r>
      <w:r w:rsidRPr="00AF780D">
        <w:rPr>
          <w:spacing w:val="-7"/>
          <w:w w:val="110"/>
        </w:rPr>
        <w:t xml:space="preserve"> </w:t>
      </w:r>
      <w:r w:rsidRPr="00AF780D">
        <w:rPr>
          <w:w w:val="110"/>
        </w:rPr>
        <w:t>advanced</w:t>
      </w:r>
      <w:r w:rsidRPr="00AF780D">
        <w:rPr>
          <w:spacing w:val="-7"/>
          <w:w w:val="110"/>
        </w:rPr>
        <w:t xml:space="preserve"> </w:t>
      </w:r>
      <w:r w:rsidRPr="00AF780D">
        <w:rPr>
          <w:w w:val="110"/>
        </w:rPr>
        <w:t>algorithms</w:t>
      </w:r>
      <w:r w:rsidRPr="00AF780D">
        <w:rPr>
          <w:spacing w:val="-7"/>
          <w:w w:val="110"/>
        </w:rPr>
        <w:t xml:space="preserve"> </w:t>
      </w:r>
      <w:r w:rsidRPr="00AF780D">
        <w:rPr>
          <w:w w:val="110"/>
        </w:rPr>
        <w:t>and</w:t>
      </w:r>
      <w:r w:rsidRPr="00AF780D">
        <w:rPr>
          <w:spacing w:val="-7"/>
          <w:w w:val="110"/>
        </w:rPr>
        <w:t xml:space="preserve"> </w:t>
      </w:r>
      <w:r w:rsidRPr="00AF780D">
        <w:rPr>
          <w:w w:val="110"/>
        </w:rPr>
        <w:t>large-scale</w:t>
      </w:r>
      <w:r w:rsidRPr="00AF780D">
        <w:rPr>
          <w:spacing w:val="-7"/>
          <w:w w:val="110"/>
        </w:rPr>
        <w:t xml:space="preserve"> </w:t>
      </w:r>
      <w:r w:rsidRPr="00AF780D">
        <w:rPr>
          <w:w w:val="110"/>
        </w:rPr>
        <w:t xml:space="preserve">data </w:t>
      </w:r>
      <w:r w:rsidRPr="00AF780D">
        <w:t>analysis</w:t>
      </w:r>
      <w:r w:rsidRPr="00AF780D">
        <w:rPr>
          <w:spacing w:val="34"/>
        </w:rPr>
        <w:t xml:space="preserve"> </w:t>
      </w:r>
      <w:r w:rsidRPr="00AF780D">
        <w:t>could</w:t>
      </w:r>
      <w:r w:rsidRPr="00AF780D">
        <w:rPr>
          <w:spacing w:val="34"/>
        </w:rPr>
        <w:t xml:space="preserve"> </w:t>
      </w:r>
      <w:r w:rsidRPr="00AF780D">
        <w:t>be</w:t>
      </w:r>
      <w:r w:rsidRPr="00AF780D">
        <w:rPr>
          <w:spacing w:val="34"/>
        </w:rPr>
        <w:t xml:space="preserve"> </w:t>
      </w:r>
      <w:r w:rsidRPr="00AF780D">
        <w:t>utilized</w:t>
      </w:r>
      <w:r w:rsidRPr="00AF780D">
        <w:rPr>
          <w:spacing w:val="34"/>
        </w:rPr>
        <w:t xml:space="preserve"> </w:t>
      </w:r>
      <w:r w:rsidRPr="00AF780D">
        <w:t>not</w:t>
      </w:r>
      <w:r w:rsidRPr="00AF780D">
        <w:rPr>
          <w:spacing w:val="34"/>
        </w:rPr>
        <w:t xml:space="preserve"> </w:t>
      </w:r>
      <w:r w:rsidRPr="00AF780D">
        <w:t>only</w:t>
      </w:r>
      <w:r w:rsidRPr="00AF780D">
        <w:rPr>
          <w:spacing w:val="34"/>
        </w:rPr>
        <w:t xml:space="preserve"> </w:t>
      </w:r>
      <w:r w:rsidRPr="00AF780D">
        <w:t>to</w:t>
      </w:r>
      <w:r w:rsidRPr="00AF780D">
        <w:rPr>
          <w:spacing w:val="34"/>
        </w:rPr>
        <w:t xml:space="preserve"> </w:t>
      </w:r>
      <w:r w:rsidRPr="00AF780D">
        <w:t>increase</w:t>
      </w:r>
      <w:r w:rsidRPr="00AF780D">
        <w:rPr>
          <w:spacing w:val="34"/>
        </w:rPr>
        <w:t xml:space="preserve"> </w:t>
      </w:r>
      <w:r w:rsidRPr="00AF780D">
        <w:t>the</w:t>
      </w:r>
      <w:r w:rsidRPr="00AF780D">
        <w:rPr>
          <w:spacing w:val="34"/>
        </w:rPr>
        <w:t xml:space="preserve"> </w:t>
      </w:r>
      <w:r w:rsidRPr="00AF780D">
        <w:t>accuracy</w:t>
      </w:r>
      <w:r w:rsidRPr="00AF780D">
        <w:rPr>
          <w:spacing w:val="34"/>
        </w:rPr>
        <w:t xml:space="preserve"> </w:t>
      </w:r>
      <w:r w:rsidRPr="00AF780D">
        <w:t>of</w:t>
      </w:r>
      <w:r w:rsidRPr="00AF780D">
        <w:rPr>
          <w:spacing w:val="34"/>
        </w:rPr>
        <w:t xml:space="preserve"> </w:t>
      </w:r>
      <w:r w:rsidRPr="00AF780D">
        <w:t>diagnostics</w:t>
      </w:r>
      <w:r w:rsidRPr="00AF780D">
        <w:rPr>
          <w:spacing w:val="34"/>
        </w:rPr>
        <w:t xml:space="preserve"> </w:t>
      </w:r>
      <w:r w:rsidRPr="00AF780D">
        <w:t>but</w:t>
      </w:r>
      <w:r w:rsidRPr="00AF780D">
        <w:rPr>
          <w:spacing w:val="34"/>
        </w:rPr>
        <w:t xml:space="preserve"> </w:t>
      </w:r>
      <w:r w:rsidRPr="00AF780D">
        <w:t>also</w:t>
      </w:r>
      <w:r w:rsidRPr="00AF780D">
        <w:rPr>
          <w:spacing w:val="33"/>
        </w:rPr>
        <w:t xml:space="preserve"> </w:t>
      </w:r>
      <w:r w:rsidRPr="00AF780D">
        <w:t>determine</w:t>
      </w:r>
      <w:r w:rsidRPr="00AF780D">
        <w:rPr>
          <w:spacing w:val="34"/>
        </w:rPr>
        <w:t xml:space="preserve"> </w:t>
      </w:r>
      <w:r w:rsidRPr="00AF780D">
        <w:t>how</w:t>
      </w:r>
      <w:r w:rsidRPr="00AF780D">
        <w:rPr>
          <w:spacing w:val="34"/>
        </w:rPr>
        <w:t xml:space="preserve"> </w:t>
      </w:r>
      <w:r w:rsidRPr="00AF780D">
        <w:t>to</w:t>
      </w:r>
      <w:r w:rsidRPr="00AF780D">
        <w:rPr>
          <w:spacing w:val="33"/>
        </w:rPr>
        <w:t xml:space="preserve"> </w:t>
      </w:r>
      <w:r w:rsidRPr="00AF780D">
        <w:t>develop new</w:t>
      </w:r>
      <w:r w:rsidRPr="00AF780D">
        <w:rPr>
          <w:spacing w:val="34"/>
        </w:rPr>
        <w:t xml:space="preserve"> </w:t>
      </w:r>
      <w:r w:rsidRPr="00AF780D">
        <w:t>therapeutic</w:t>
      </w:r>
      <w:r w:rsidRPr="00AF780D">
        <w:rPr>
          <w:spacing w:val="35"/>
        </w:rPr>
        <w:t xml:space="preserve"> </w:t>
      </w:r>
      <w:r w:rsidRPr="00AF780D">
        <w:t>approaches</w:t>
      </w:r>
      <w:r w:rsidRPr="00AF780D">
        <w:rPr>
          <w:spacing w:val="35"/>
        </w:rPr>
        <w:t xml:space="preserve"> </w:t>
      </w:r>
      <w:r w:rsidRPr="00AF780D">
        <w:t>specifically</w:t>
      </w:r>
      <w:r w:rsidRPr="00AF780D">
        <w:rPr>
          <w:spacing w:val="35"/>
        </w:rPr>
        <w:t xml:space="preserve"> </w:t>
      </w:r>
      <w:r w:rsidRPr="00AF780D">
        <w:t>targeted</w:t>
      </w:r>
      <w:r w:rsidRPr="00AF780D">
        <w:rPr>
          <w:spacing w:val="34"/>
        </w:rPr>
        <w:t xml:space="preserve"> </w:t>
      </w:r>
      <w:r w:rsidRPr="00AF780D">
        <w:t>to</w:t>
      </w:r>
      <w:r w:rsidRPr="00AF780D">
        <w:rPr>
          <w:spacing w:val="35"/>
        </w:rPr>
        <w:t xml:space="preserve"> </w:t>
      </w:r>
      <w:r w:rsidRPr="00AF780D">
        <w:t>the</w:t>
      </w:r>
      <w:r w:rsidRPr="00AF780D">
        <w:rPr>
          <w:spacing w:val="35"/>
        </w:rPr>
        <w:t xml:space="preserve"> </w:t>
      </w:r>
      <w:r w:rsidRPr="00AF780D">
        <w:t>different</w:t>
      </w:r>
      <w:r w:rsidRPr="00AF780D">
        <w:rPr>
          <w:spacing w:val="35"/>
        </w:rPr>
        <w:t xml:space="preserve"> </w:t>
      </w:r>
      <w:r w:rsidRPr="00AF780D">
        <w:t>challenges</w:t>
      </w:r>
      <w:r w:rsidRPr="00AF780D">
        <w:rPr>
          <w:spacing w:val="35"/>
        </w:rPr>
        <w:t xml:space="preserve"> </w:t>
      </w:r>
      <w:r w:rsidRPr="00AF780D">
        <w:t>that</w:t>
      </w:r>
      <w:r w:rsidRPr="00AF780D">
        <w:rPr>
          <w:spacing w:val="34"/>
        </w:rPr>
        <w:t xml:space="preserve"> </w:t>
      </w:r>
      <w:r w:rsidRPr="00AF780D">
        <w:t>occur</w:t>
      </w:r>
      <w:r w:rsidRPr="00AF780D">
        <w:rPr>
          <w:spacing w:val="35"/>
        </w:rPr>
        <w:t xml:space="preserve"> </w:t>
      </w:r>
      <w:r w:rsidRPr="00AF780D">
        <w:t>with</w:t>
      </w:r>
      <w:r w:rsidRPr="00AF780D">
        <w:rPr>
          <w:spacing w:val="35"/>
        </w:rPr>
        <w:t xml:space="preserve"> </w:t>
      </w:r>
      <w:r w:rsidRPr="00AF780D">
        <w:t>different</w:t>
      </w:r>
      <w:r w:rsidRPr="00AF780D">
        <w:rPr>
          <w:spacing w:val="36"/>
        </w:rPr>
        <w:t xml:space="preserve"> </w:t>
      </w:r>
      <w:r w:rsidRPr="00AF780D">
        <w:rPr>
          <w:spacing w:val="-2"/>
        </w:rPr>
        <w:t>diseases.</w:t>
      </w:r>
    </w:p>
    <w:p w14:paraId="3CE2A591" w14:textId="77777777" w:rsidR="004E4F4F" w:rsidRPr="00AF780D" w:rsidRDefault="004E4F4F">
      <w:pPr>
        <w:pStyle w:val="BodyText"/>
        <w:spacing w:line="249" w:lineRule="auto"/>
        <w:jc w:val="both"/>
        <w:sectPr w:rsidR="004E4F4F" w:rsidRPr="00AF780D">
          <w:pgSz w:w="11910" w:h="16840"/>
          <w:pgMar w:top="1080" w:right="992" w:bottom="700" w:left="1133" w:header="0" w:footer="516" w:gutter="0"/>
          <w:cols w:space="720"/>
        </w:sectPr>
      </w:pPr>
    </w:p>
    <w:p w14:paraId="5DF67BEC" w14:textId="77777777" w:rsidR="004E4F4F" w:rsidRPr="00AF780D" w:rsidRDefault="00000000">
      <w:pPr>
        <w:pStyle w:val="Heading1"/>
        <w:spacing w:before="38"/>
        <w:ind w:left="341" w:firstLine="0"/>
        <w:rPr>
          <w:rFonts w:ascii="Times New Roman" w:hAnsi="Times New Roman" w:cs="Times New Roman"/>
        </w:rPr>
      </w:pPr>
      <w:r w:rsidRPr="00AF780D">
        <w:rPr>
          <w:rFonts w:ascii="Times New Roman" w:hAnsi="Times New Roman" w:cs="Times New Roman"/>
          <w:spacing w:val="-2"/>
        </w:rPr>
        <w:lastRenderedPageBreak/>
        <w:t>References</w:t>
      </w:r>
    </w:p>
    <w:p w14:paraId="53FCFB2E" w14:textId="77777777" w:rsidR="004E4F4F" w:rsidRPr="00AF780D" w:rsidRDefault="00000000">
      <w:pPr>
        <w:pStyle w:val="ListParagraph"/>
        <w:numPr>
          <w:ilvl w:val="0"/>
          <w:numId w:val="1"/>
        </w:numPr>
        <w:tabs>
          <w:tab w:val="left" w:pos="750"/>
        </w:tabs>
        <w:spacing w:before="171" w:line="247" w:lineRule="auto"/>
        <w:ind w:right="136" w:hanging="310"/>
        <w:jc w:val="both"/>
        <w:rPr>
          <w:sz w:val="20"/>
        </w:rPr>
      </w:pPr>
      <w:r w:rsidRPr="00AF780D">
        <w:rPr>
          <w:sz w:val="20"/>
        </w:rPr>
        <w:t>Zhao, X., Chen, X., Wu, X., Zhu, L., Long, J., Su, L., &amp; Gu, L. (2021). Analysis of microRNA expression</w:t>
      </w:r>
      <w:r w:rsidRPr="00AF780D">
        <w:rPr>
          <w:spacing w:val="80"/>
          <w:sz w:val="20"/>
        </w:rPr>
        <w:t xml:space="preserve"> </w:t>
      </w:r>
      <w:r w:rsidRPr="00AF780D">
        <w:rPr>
          <w:sz w:val="20"/>
        </w:rPr>
        <w:t xml:space="preserve">data through machine learning reveals a new diagnostic biomarker for ischemic stroke. </w:t>
      </w:r>
      <w:r w:rsidRPr="00AF780D">
        <w:rPr>
          <w:i/>
          <w:sz w:val="20"/>
        </w:rPr>
        <w:t xml:space="preserve">Journal of Stroke </w:t>
      </w:r>
      <w:r w:rsidRPr="00AF780D">
        <w:rPr>
          <w:i/>
          <w:spacing w:val="-2"/>
          <w:sz w:val="20"/>
        </w:rPr>
        <w:t>and</w:t>
      </w:r>
      <w:r w:rsidRPr="00AF780D">
        <w:rPr>
          <w:i/>
          <w:spacing w:val="-13"/>
          <w:sz w:val="20"/>
        </w:rPr>
        <w:t xml:space="preserve"> </w:t>
      </w:r>
      <w:r w:rsidRPr="00AF780D">
        <w:rPr>
          <w:i/>
          <w:spacing w:val="-2"/>
          <w:sz w:val="20"/>
        </w:rPr>
        <w:t>Cerebrovascular</w:t>
      </w:r>
      <w:r w:rsidRPr="00AF780D">
        <w:rPr>
          <w:i/>
          <w:spacing w:val="-13"/>
          <w:sz w:val="20"/>
        </w:rPr>
        <w:t xml:space="preserve"> </w:t>
      </w:r>
      <w:r w:rsidRPr="00AF780D">
        <w:rPr>
          <w:i/>
          <w:spacing w:val="-2"/>
          <w:sz w:val="20"/>
        </w:rPr>
        <w:t>Diseases</w:t>
      </w:r>
      <w:r w:rsidRPr="00AF780D">
        <w:rPr>
          <w:spacing w:val="-2"/>
          <w:sz w:val="20"/>
        </w:rPr>
        <w:t>,</w:t>
      </w:r>
      <w:r w:rsidRPr="00AF780D">
        <w:rPr>
          <w:spacing w:val="-8"/>
          <w:sz w:val="20"/>
        </w:rPr>
        <w:t xml:space="preserve"> </w:t>
      </w:r>
      <w:r w:rsidRPr="00AF780D">
        <w:rPr>
          <w:spacing w:val="-2"/>
          <w:sz w:val="20"/>
        </w:rPr>
        <w:t>30(8),</w:t>
      </w:r>
      <w:r w:rsidRPr="00AF780D">
        <w:rPr>
          <w:spacing w:val="-7"/>
          <w:sz w:val="20"/>
        </w:rPr>
        <w:t xml:space="preserve"> </w:t>
      </w:r>
      <w:r w:rsidRPr="00AF780D">
        <w:rPr>
          <w:spacing w:val="-2"/>
          <w:sz w:val="20"/>
        </w:rPr>
        <w:t>105825.</w:t>
      </w:r>
    </w:p>
    <w:p w14:paraId="2B3CE383" w14:textId="77777777" w:rsidR="004E4F4F" w:rsidRPr="00AF780D" w:rsidRDefault="00000000">
      <w:pPr>
        <w:pStyle w:val="ListParagraph"/>
        <w:numPr>
          <w:ilvl w:val="0"/>
          <w:numId w:val="1"/>
        </w:numPr>
        <w:tabs>
          <w:tab w:val="left" w:pos="750"/>
        </w:tabs>
        <w:spacing w:before="199" w:line="249" w:lineRule="auto"/>
        <w:ind w:right="136" w:hanging="310"/>
        <w:jc w:val="both"/>
        <w:rPr>
          <w:sz w:val="20"/>
        </w:rPr>
      </w:pPr>
      <w:r w:rsidRPr="00AF780D">
        <w:rPr>
          <w:w w:val="105"/>
          <w:sz w:val="20"/>
        </w:rPr>
        <w:t>Zou,</w:t>
      </w:r>
      <w:r w:rsidRPr="00AF780D">
        <w:rPr>
          <w:spacing w:val="20"/>
          <w:w w:val="105"/>
          <w:sz w:val="20"/>
        </w:rPr>
        <w:t xml:space="preserve"> </w:t>
      </w:r>
      <w:r w:rsidRPr="00AF780D">
        <w:rPr>
          <w:w w:val="105"/>
          <w:sz w:val="20"/>
        </w:rPr>
        <w:t>Q.,</w:t>
      </w:r>
      <w:r w:rsidRPr="00AF780D">
        <w:rPr>
          <w:spacing w:val="20"/>
          <w:w w:val="105"/>
          <w:sz w:val="20"/>
        </w:rPr>
        <w:t xml:space="preserve"> </w:t>
      </w:r>
      <w:r w:rsidRPr="00AF780D">
        <w:rPr>
          <w:w w:val="105"/>
          <w:sz w:val="20"/>
        </w:rPr>
        <w:t>Li,</w:t>
      </w:r>
      <w:r w:rsidRPr="00AF780D">
        <w:rPr>
          <w:spacing w:val="20"/>
          <w:w w:val="105"/>
          <w:sz w:val="20"/>
        </w:rPr>
        <w:t xml:space="preserve"> </w:t>
      </w:r>
      <w:r w:rsidRPr="00AF780D">
        <w:rPr>
          <w:w w:val="105"/>
          <w:sz w:val="20"/>
        </w:rPr>
        <w:t>J.,</w:t>
      </w:r>
      <w:r w:rsidRPr="00AF780D">
        <w:rPr>
          <w:spacing w:val="20"/>
          <w:w w:val="105"/>
          <w:sz w:val="20"/>
        </w:rPr>
        <w:t xml:space="preserve"> </w:t>
      </w:r>
      <w:r w:rsidRPr="00AF780D">
        <w:rPr>
          <w:w w:val="105"/>
          <w:sz w:val="20"/>
        </w:rPr>
        <w:t>Song,</w:t>
      </w:r>
      <w:r w:rsidRPr="00AF780D">
        <w:rPr>
          <w:spacing w:val="20"/>
          <w:w w:val="105"/>
          <w:sz w:val="20"/>
        </w:rPr>
        <w:t xml:space="preserve"> </w:t>
      </w:r>
      <w:r w:rsidRPr="00AF780D">
        <w:rPr>
          <w:w w:val="105"/>
          <w:sz w:val="20"/>
        </w:rPr>
        <w:t>L.,</w:t>
      </w:r>
      <w:r w:rsidRPr="00AF780D">
        <w:rPr>
          <w:spacing w:val="20"/>
          <w:w w:val="105"/>
          <w:sz w:val="20"/>
        </w:rPr>
        <w:t xml:space="preserve"> </w:t>
      </w:r>
      <w:r w:rsidRPr="00AF780D">
        <w:rPr>
          <w:w w:val="105"/>
          <w:sz w:val="20"/>
        </w:rPr>
        <w:t>Zeng,</w:t>
      </w:r>
      <w:r w:rsidRPr="00AF780D">
        <w:rPr>
          <w:spacing w:val="20"/>
          <w:w w:val="105"/>
          <w:sz w:val="20"/>
        </w:rPr>
        <w:t xml:space="preserve"> </w:t>
      </w:r>
      <w:r w:rsidRPr="00AF780D">
        <w:rPr>
          <w:w w:val="105"/>
          <w:sz w:val="20"/>
        </w:rPr>
        <w:t>X.,</w:t>
      </w:r>
      <w:r w:rsidRPr="00AF780D">
        <w:rPr>
          <w:spacing w:val="20"/>
          <w:w w:val="105"/>
          <w:sz w:val="20"/>
        </w:rPr>
        <w:t xml:space="preserve"> </w:t>
      </w:r>
      <w:r w:rsidRPr="00AF780D">
        <w:rPr>
          <w:w w:val="105"/>
          <w:sz w:val="20"/>
        </w:rPr>
        <w:t>&amp;</w:t>
      </w:r>
      <w:r w:rsidRPr="00AF780D">
        <w:rPr>
          <w:spacing w:val="20"/>
          <w:w w:val="105"/>
          <w:sz w:val="20"/>
        </w:rPr>
        <w:t xml:space="preserve"> </w:t>
      </w:r>
      <w:r w:rsidRPr="00AF780D">
        <w:rPr>
          <w:w w:val="105"/>
          <w:sz w:val="20"/>
        </w:rPr>
        <w:t>Wang,</w:t>
      </w:r>
      <w:r w:rsidRPr="00AF780D">
        <w:rPr>
          <w:spacing w:val="20"/>
          <w:w w:val="105"/>
          <w:sz w:val="20"/>
        </w:rPr>
        <w:t xml:space="preserve"> </w:t>
      </w:r>
      <w:r w:rsidRPr="00AF780D">
        <w:rPr>
          <w:w w:val="105"/>
          <w:sz w:val="20"/>
        </w:rPr>
        <w:t>G.</w:t>
      </w:r>
      <w:r w:rsidRPr="00AF780D">
        <w:rPr>
          <w:spacing w:val="20"/>
          <w:w w:val="105"/>
          <w:sz w:val="20"/>
        </w:rPr>
        <w:t xml:space="preserve"> </w:t>
      </w:r>
      <w:r w:rsidRPr="00AF780D">
        <w:rPr>
          <w:w w:val="105"/>
          <w:sz w:val="20"/>
        </w:rPr>
        <w:t>(2016).</w:t>
      </w:r>
      <w:r w:rsidRPr="00AF780D">
        <w:rPr>
          <w:spacing w:val="20"/>
          <w:w w:val="105"/>
          <w:sz w:val="20"/>
        </w:rPr>
        <w:t xml:space="preserve"> </w:t>
      </w:r>
      <w:r w:rsidRPr="00AF780D">
        <w:rPr>
          <w:w w:val="105"/>
          <w:sz w:val="20"/>
        </w:rPr>
        <w:t>A</w:t>
      </w:r>
      <w:r w:rsidRPr="00AF780D">
        <w:rPr>
          <w:spacing w:val="20"/>
          <w:w w:val="105"/>
          <w:sz w:val="20"/>
        </w:rPr>
        <w:t xml:space="preserve"> </w:t>
      </w:r>
      <w:r w:rsidRPr="00AF780D">
        <w:rPr>
          <w:w w:val="105"/>
          <w:sz w:val="20"/>
        </w:rPr>
        <w:t>review</w:t>
      </w:r>
      <w:r w:rsidRPr="00AF780D">
        <w:rPr>
          <w:spacing w:val="20"/>
          <w:w w:val="105"/>
          <w:sz w:val="20"/>
        </w:rPr>
        <w:t xml:space="preserve"> </w:t>
      </w:r>
      <w:r w:rsidRPr="00AF780D">
        <w:rPr>
          <w:w w:val="105"/>
          <w:sz w:val="20"/>
        </w:rPr>
        <w:t>of</w:t>
      </w:r>
      <w:r w:rsidRPr="00AF780D">
        <w:rPr>
          <w:spacing w:val="20"/>
          <w:w w:val="105"/>
          <w:sz w:val="20"/>
        </w:rPr>
        <w:t xml:space="preserve"> </w:t>
      </w:r>
      <w:r w:rsidRPr="00AF780D">
        <w:rPr>
          <w:w w:val="105"/>
          <w:sz w:val="20"/>
        </w:rPr>
        <w:t>similarity</w:t>
      </w:r>
      <w:r w:rsidRPr="00AF780D">
        <w:rPr>
          <w:spacing w:val="20"/>
          <w:w w:val="105"/>
          <w:sz w:val="20"/>
        </w:rPr>
        <w:t xml:space="preserve"> </w:t>
      </w:r>
      <w:r w:rsidRPr="00AF780D">
        <w:rPr>
          <w:w w:val="105"/>
          <w:sz w:val="20"/>
        </w:rPr>
        <w:t>computation</w:t>
      </w:r>
      <w:r w:rsidRPr="00AF780D">
        <w:rPr>
          <w:spacing w:val="20"/>
          <w:w w:val="105"/>
          <w:sz w:val="20"/>
        </w:rPr>
        <w:t xml:space="preserve"> </w:t>
      </w:r>
      <w:r w:rsidRPr="00AF780D">
        <w:rPr>
          <w:w w:val="105"/>
          <w:sz w:val="20"/>
        </w:rPr>
        <w:t>strategies in</w:t>
      </w:r>
      <w:r w:rsidRPr="00AF780D">
        <w:rPr>
          <w:spacing w:val="-10"/>
          <w:w w:val="105"/>
          <w:sz w:val="20"/>
        </w:rPr>
        <w:t xml:space="preserve"> </w:t>
      </w:r>
      <w:r w:rsidRPr="00AF780D">
        <w:rPr>
          <w:w w:val="105"/>
          <w:sz w:val="20"/>
        </w:rPr>
        <w:t>the</w:t>
      </w:r>
      <w:r w:rsidRPr="00AF780D">
        <w:rPr>
          <w:spacing w:val="-10"/>
          <w:w w:val="105"/>
          <w:sz w:val="20"/>
        </w:rPr>
        <w:t xml:space="preserve"> </w:t>
      </w:r>
      <w:r w:rsidRPr="00AF780D">
        <w:rPr>
          <w:w w:val="105"/>
          <w:sz w:val="20"/>
        </w:rPr>
        <w:t>microRNA-disease</w:t>
      </w:r>
      <w:r w:rsidRPr="00AF780D">
        <w:rPr>
          <w:spacing w:val="-9"/>
          <w:w w:val="105"/>
          <w:sz w:val="20"/>
        </w:rPr>
        <w:t xml:space="preserve"> </w:t>
      </w:r>
      <w:r w:rsidRPr="00AF780D">
        <w:rPr>
          <w:w w:val="105"/>
          <w:sz w:val="20"/>
        </w:rPr>
        <w:t>network.</w:t>
      </w:r>
      <w:r w:rsidRPr="00AF780D">
        <w:rPr>
          <w:spacing w:val="-10"/>
          <w:w w:val="105"/>
          <w:sz w:val="20"/>
        </w:rPr>
        <w:t xml:space="preserve"> </w:t>
      </w:r>
      <w:r w:rsidRPr="00AF780D">
        <w:rPr>
          <w:i/>
          <w:w w:val="105"/>
          <w:sz w:val="20"/>
        </w:rPr>
        <w:t>Briefings</w:t>
      </w:r>
      <w:r w:rsidRPr="00AF780D">
        <w:rPr>
          <w:i/>
          <w:spacing w:val="-16"/>
          <w:w w:val="105"/>
          <w:sz w:val="20"/>
        </w:rPr>
        <w:t xml:space="preserve"> </w:t>
      </w:r>
      <w:r w:rsidRPr="00AF780D">
        <w:rPr>
          <w:i/>
          <w:w w:val="105"/>
          <w:sz w:val="20"/>
        </w:rPr>
        <w:t>in</w:t>
      </w:r>
      <w:r w:rsidRPr="00AF780D">
        <w:rPr>
          <w:i/>
          <w:spacing w:val="-15"/>
          <w:w w:val="105"/>
          <w:sz w:val="20"/>
        </w:rPr>
        <w:t xml:space="preserve"> </w:t>
      </w:r>
      <w:r w:rsidRPr="00AF780D">
        <w:rPr>
          <w:i/>
          <w:w w:val="105"/>
          <w:sz w:val="20"/>
        </w:rPr>
        <w:t>Functional</w:t>
      </w:r>
      <w:r w:rsidRPr="00AF780D">
        <w:rPr>
          <w:i/>
          <w:spacing w:val="-16"/>
          <w:w w:val="105"/>
          <w:sz w:val="20"/>
        </w:rPr>
        <w:t xml:space="preserve"> </w:t>
      </w:r>
      <w:r w:rsidRPr="00AF780D">
        <w:rPr>
          <w:i/>
          <w:w w:val="105"/>
          <w:sz w:val="20"/>
        </w:rPr>
        <w:t>Genomics</w:t>
      </w:r>
      <w:r w:rsidRPr="00AF780D">
        <w:rPr>
          <w:w w:val="105"/>
          <w:sz w:val="20"/>
        </w:rPr>
        <w:t>,</w:t>
      </w:r>
      <w:r w:rsidRPr="00AF780D">
        <w:rPr>
          <w:spacing w:val="-10"/>
          <w:w w:val="105"/>
          <w:sz w:val="20"/>
        </w:rPr>
        <w:t xml:space="preserve"> </w:t>
      </w:r>
      <w:r w:rsidRPr="00AF780D">
        <w:rPr>
          <w:w w:val="105"/>
          <w:sz w:val="20"/>
        </w:rPr>
        <w:t>15(1),</w:t>
      </w:r>
      <w:r w:rsidRPr="00AF780D">
        <w:rPr>
          <w:spacing w:val="-9"/>
          <w:w w:val="105"/>
          <w:sz w:val="20"/>
        </w:rPr>
        <w:t xml:space="preserve"> </w:t>
      </w:r>
      <w:r w:rsidRPr="00AF780D">
        <w:rPr>
          <w:w w:val="105"/>
          <w:sz w:val="20"/>
        </w:rPr>
        <w:t>55-64.</w:t>
      </w:r>
    </w:p>
    <w:p w14:paraId="59F0DD39" w14:textId="77777777" w:rsidR="004E4F4F" w:rsidRPr="00AF780D" w:rsidRDefault="00000000">
      <w:pPr>
        <w:pStyle w:val="ListParagraph"/>
        <w:numPr>
          <w:ilvl w:val="0"/>
          <w:numId w:val="1"/>
        </w:numPr>
        <w:tabs>
          <w:tab w:val="left" w:pos="750"/>
        </w:tabs>
        <w:spacing w:before="196" w:line="249" w:lineRule="auto"/>
        <w:ind w:right="137" w:hanging="310"/>
        <w:jc w:val="both"/>
        <w:rPr>
          <w:sz w:val="20"/>
        </w:rPr>
      </w:pPr>
      <w:r w:rsidRPr="00AF780D">
        <w:rPr>
          <w:w w:val="105"/>
          <w:sz w:val="20"/>
        </w:rPr>
        <w:t xml:space="preserve">Alizadeh </w:t>
      </w:r>
      <w:proofErr w:type="spellStart"/>
      <w:r w:rsidRPr="00AF780D">
        <w:rPr>
          <w:w w:val="105"/>
          <w:sz w:val="20"/>
        </w:rPr>
        <w:t>Savareh</w:t>
      </w:r>
      <w:proofErr w:type="spellEnd"/>
      <w:r w:rsidRPr="00AF780D">
        <w:rPr>
          <w:w w:val="105"/>
          <w:sz w:val="20"/>
        </w:rPr>
        <w:t xml:space="preserve">, B., Bashiri, A., Sadeghi, A., Zali, M., &amp; Shams, R. (2020). A machine learning technique identified a diagnostic model for pancreatic cancer utilizing circulating microRNA signatures. </w:t>
      </w:r>
      <w:r w:rsidRPr="00AF780D">
        <w:rPr>
          <w:i/>
          <w:spacing w:val="-2"/>
          <w:w w:val="105"/>
          <w:sz w:val="20"/>
        </w:rPr>
        <w:t>Pancreatology</w:t>
      </w:r>
      <w:r w:rsidRPr="00AF780D">
        <w:rPr>
          <w:spacing w:val="-2"/>
          <w:w w:val="105"/>
          <w:sz w:val="20"/>
        </w:rPr>
        <w:t>,</w:t>
      </w:r>
      <w:r w:rsidRPr="00AF780D">
        <w:rPr>
          <w:spacing w:val="-8"/>
          <w:w w:val="105"/>
          <w:sz w:val="20"/>
        </w:rPr>
        <w:t xml:space="preserve"> </w:t>
      </w:r>
      <w:r w:rsidRPr="00AF780D">
        <w:rPr>
          <w:spacing w:val="-2"/>
          <w:w w:val="105"/>
          <w:sz w:val="20"/>
        </w:rPr>
        <w:t>20(6),</w:t>
      </w:r>
      <w:r w:rsidRPr="00AF780D">
        <w:rPr>
          <w:spacing w:val="-8"/>
          <w:w w:val="105"/>
          <w:sz w:val="20"/>
        </w:rPr>
        <w:t xml:space="preserve"> </w:t>
      </w:r>
      <w:r w:rsidRPr="00AF780D">
        <w:rPr>
          <w:spacing w:val="-2"/>
          <w:w w:val="105"/>
          <w:sz w:val="20"/>
        </w:rPr>
        <w:t>1195-1204.</w:t>
      </w:r>
    </w:p>
    <w:p w14:paraId="0863BC3C" w14:textId="77777777" w:rsidR="004E4F4F" w:rsidRPr="00AF780D" w:rsidRDefault="00000000">
      <w:pPr>
        <w:pStyle w:val="ListParagraph"/>
        <w:numPr>
          <w:ilvl w:val="0"/>
          <w:numId w:val="1"/>
        </w:numPr>
        <w:tabs>
          <w:tab w:val="left" w:pos="750"/>
        </w:tabs>
        <w:spacing w:before="197" w:line="247" w:lineRule="auto"/>
        <w:ind w:right="137" w:hanging="310"/>
        <w:jc w:val="both"/>
        <w:rPr>
          <w:sz w:val="20"/>
        </w:rPr>
      </w:pPr>
      <w:r w:rsidRPr="00AF780D">
        <w:rPr>
          <w:w w:val="105"/>
          <w:sz w:val="20"/>
        </w:rPr>
        <w:t>Li, Z., Guo, W., Ding, S., Chen, L., Feng, K., Huang, T., &amp; Cai, Y. D. (2022). Key microRNA signatures for</w:t>
      </w:r>
      <w:r w:rsidRPr="00AF780D">
        <w:rPr>
          <w:spacing w:val="-8"/>
          <w:w w:val="105"/>
          <w:sz w:val="20"/>
        </w:rPr>
        <w:t xml:space="preserve"> </w:t>
      </w:r>
      <w:r w:rsidRPr="00AF780D">
        <w:rPr>
          <w:w w:val="105"/>
          <w:sz w:val="20"/>
        </w:rPr>
        <w:t>neurodegenerative</w:t>
      </w:r>
      <w:r w:rsidRPr="00AF780D">
        <w:rPr>
          <w:spacing w:val="-8"/>
          <w:w w:val="105"/>
          <w:sz w:val="20"/>
        </w:rPr>
        <w:t xml:space="preserve"> </w:t>
      </w:r>
      <w:r w:rsidRPr="00AF780D">
        <w:rPr>
          <w:w w:val="105"/>
          <w:sz w:val="20"/>
        </w:rPr>
        <w:t>diseases</w:t>
      </w:r>
      <w:r w:rsidRPr="00AF780D">
        <w:rPr>
          <w:spacing w:val="-8"/>
          <w:w w:val="105"/>
          <w:sz w:val="20"/>
        </w:rPr>
        <w:t xml:space="preserve"> </w:t>
      </w:r>
      <w:r w:rsidRPr="00AF780D">
        <w:rPr>
          <w:w w:val="105"/>
          <w:sz w:val="20"/>
        </w:rPr>
        <w:t>identified</w:t>
      </w:r>
      <w:r w:rsidRPr="00AF780D">
        <w:rPr>
          <w:spacing w:val="-8"/>
          <w:w w:val="105"/>
          <w:sz w:val="20"/>
        </w:rPr>
        <w:t xml:space="preserve"> </w:t>
      </w:r>
      <w:r w:rsidRPr="00AF780D">
        <w:rPr>
          <w:w w:val="105"/>
          <w:sz w:val="20"/>
        </w:rPr>
        <w:t>using</w:t>
      </w:r>
      <w:r w:rsidRPr="00AF780D">
        <w:rPr>
          <w:spacing w:val="-8"/>
          <w:w w:val="105"/>
          <w:sz w:val="20"/>
        </w:rPr>
        <w:t xml:space="preserve"> </w:t>
      </w:r>
      <w:r w:rsidRPr="00AF780D">
        <w:rPr>
          <w:w w:val="105"/>
          <w:sz w:val="20"/>
        </w:rPr>
        <w:t>machine</w:t>
      </w:r>
      <w:r w:rsidRPr="00AF780D">
        <w:rPr>
          <w:spacing w:val="-8"/>
          <w:w w:val="105"/>
          <w:sz w:val="20"/>
        </w:rPr>
        <w:t xml:space="preserve"> </w:t>
      </w:r>
      <w:r w:rsidRPr="00AF780D">
        <w:rPr>
          <w:w w:val="105"/>
          <w:sz w:val="20"/>
        </w:rPr>
        <w:t>learning</w:t>
      </w:r>
      <w:r w:rsidRPr="00AF780D">
        <w:rPr>
          <w:spacing w:val="-8"/>
          <w:w w:val="105"/>
          <w:sz w:val="20"/>
        </w:rPr>
        <w:t xml:space="preserve"> </w:t>
      </w:r>
      <w:r w:rsidRPr="00AF780D">
        <w:rPr>
          <w:w w:val="105"/>
          <w:sz w:val="20"/>
        </w:rPr>
        <w:t>techniques.</w:t>
      </w:r>
      <w:r w:rsidRPr="00AF780D">
        <w:rPr>
          <w:spacing w:val="-8"/>
          <w:w w:val="105"/>
          <w:sz w:val="20"/>
        </w:rPr>
        <w:t xml:space="preserve"> </w:t>
      </w:r>
      <w:r w:rsidRPr="00AF780D">
        <w:rPr>
          <w:i/>
          <w:w w:val="105"/>
          <w:sz w:val="20"/>
        </w:rPr>
        <w:t>Frontiers</w:t>
      </w:r>
      <w:r w:rsidRPr="00AF780D">
        <w:rPr>
          <w:i/>
          <w:spacing w:val="-15"/>
          <w:w w:val="105"/>
          <w:sz w:val="20"/>
        </w:rPr>
        <w:t xml:space="preserve"> </w:t>
      </w:r>
      <w:r w:rsidRPr="00AF780D">
        <w:rPr>
          <w:i/>
          <w:w w:val="105"/>
          <w:sz w:val="20"/>
        </w:rPr>
        <w:t>in</w:t>
      </w:r>
      <w:r w:rsidRPr="00AF780D">
        <w:rPr>
          <w:i/>
          <w:spacing w:val="-15"/>
          <w:w w:val="105"/>
          <w:sz w:val="20"/>
        </w:rPr>
        <w:t xml:space="preserve"> </w:t>
      </w:r>
      <w:r w:rsidRPr="00AF780D">
        <w:rPr>
          <w:i/>
          <w:w w:val="105"/>
          <w:sz w:val="20"/>
        </w:rPr>
        <w:t>Genetics</w:t>
      </w:r>
      <w:r w:rsidRPr="00AF780D">
        <w:rPr>
          <w:w w:val="105"/>
          <w:sz w:val="20"/>
        </w:rPr>
        <w:t>,</w:t>
      </w:r>
      <w:r w:rsidRPr="00AF780D">
        <w:rPr>
          <w:spacing w:val="-8"/>
          <w:w w:val="105"/>
          <w:sz w:val="20"/>
        </w:rPr>
        <w:t xml:space="preserve"> </w:t>
      </w:r>
      <w:r w:rsidRPr="00AF780D">
        <w:rPr>
          <w:w w:val="105"/>
          <w:sz w:val="20"/>
        </w:rPr>
        <w:t xml:space="preserve">13, </w:t>
      </w:r>
      <w:r w:rsidRPr="00AF780D">
        <w:rPr>
          <w:spacing w:val="-2"/>
          <w:w w:val="105"/>
          <w:sz w:val="20"/>
        </w:rPr>
        <w:t>880997.</w:t>
      </w:r>
    </w:p>
    <w:p w14:paraId="75390C2E" w14:textId="77777777" w:rsidR="004E4F4F" w:rsidRPr="00AF780D" w:rsidRDefault="00000000">
      <w:pPr>
        <w:pStyle w:val="ListParagraph"/>
        <w:numPr>
          <w:ilvl w:val="0"/>
          <w:numId w:val="1"/>
        </w:numPr>
        <w:tabs>
          <w:tab w:val="left" w:pos="750"/>
        </w:tabs>
        <w:spacing w:before="204" w:line="247" w:lineRule="auto"/>
        <w:ind w:right="137" w:hanging="310"/>
        <w:jc w:val="both"/>
        <w:rPr>
          <w:sz w:val="20"/>
        </w:rPr>
      </w:pPr>
      <w:r w:rsidRPr="00AF780D">
        <w:rPr>
          <w:w w:val="105"/>
          <w:sz w:val="20"/>
        </w:rPr>
        <w:t xml:space="preserve">Chen, X., Yan, C. C., Zhang, X., &amp; You, Z. H. (2017). The connection between long non-coding RNAs and complex diseases: Transitioning from experimental findings to computational models. </w:t>
      </w:r>
      <w:r w:rsidRPr="00AF780D">
        <w:rPr>
          <w:i/>
          <w:w w:val="105"/>
          <w:sz w:val="20"/>
        </w:rPr>
        <w:t>Briefings in Bioinformatics</w:t>
      </w:r>
      <w:r w:rsidRPr="00AF780D">
        <w:rPr>
          <w:w w:val="105"/>
          <w:sz w:val="20"/>
        </w:rPr>
        <w:t>, 18(4), 558-576.</w:t>
      </w:r>
    </w:p>
    <w:p w14:paraId="28953E5E" w14:textId="77777777" w:rsidR="004E4F4F" w:rsidRPr="00AF780D" w:rsidRDefault="00000000">
      <w:pPr>
        <w:pStyle w:val="ListParagraph"/>
        <w:numPr>
          <w:ilvl w:val="0"/>
          <w:numId w:val="1"/>
        </w:numPr>
        <w:tabs>
          <w:tab w:val="left" w:pos="750"/>
        </w:tabs>
        <w:spacing w:before="198" w:line="249" w:lineRule="auto"/>
        <w:ind w:right="138" w:hanging="310"/>
        <w:jc w:val="both"/>
        <w:rPr>
          <w:sz w:val="20"/>
        </w:rPr>
      </w:pPr>
      <w:r w:rsidRPr="00AF780D">
        <w:rPr>
          <w:w w:val="105"/>
          <w:sz w:val="20"/>
        </w:rPr>
        <w:t xml:space="preserve">Azari, H., Nazari, E., Mohit, R., et al. (2023). Machine learning algorithms unveil potential miRNA biomarkers for gastric cancer. </w:t>
      </w:r>
      <w:r w:rsidRPr="00AF780D">
        <w:rPr>
          <w:i/>
          <w:w w:val="105"/>
          <w:sz w:val="20"/>
        </w:rPr>
        <w:t>Scientific</w:t>
      </w:r>
      <w:r w:rsidRPr="00AF780D">
        <w:rPr>
          <w:i/>
          <w:spacing w:val="-1"/>
          <w:w w:val="105"/>
          <w:sz w:val="20"/>
        </w:rPr>
        <w:t xml:space="preserve"> </w:t>
      </w:r>
      <w:r w:rsidRPr="00AF780D">
        <w:rPr>
          <w:i/>
          <w:w w:val="105"/>
          <w:sz w:val="20"/>
        </w:rPr>
        <w:t>Reports</w:t>
      </w:r>
      <w:r w:rsidRPr="00AF780D">
        <w:rPr>
          <w:w w:val="105"/>
          <w:sz w:val="20"/>
        </w:rPr>
        <w:t>, 13, 6147.</w:t>
      </w:r>
    </w:p>
    <w:p w14:paraId="00866728" w14:textId="77777777" w:rsidR="004E4F4F" w:rsidRPr="00AF780D" w:rsidRDefault="00000000">
      <w:pPr>
        <w:pStyle w:val="ListParagraph"/>
        <w:numPr>
          <w:ilvl w:val="0"/>
          <w:numId w:val="1"/>
        </w:numPr>
        <w:tabs>
          <w:tab w:val="left" w:pos="750"/>
        </w:tabs>
        <w:spacing w:before="196" w:line="247" w:lineRule="auto"/>
        <w:ind w:right="136" w:hanging="310"/>
        <w:jc w:val="both"/>
        <w:rPr>
          <w:sz w:val="20"/>
        </w:rPr>
      </w:pPr>
      <w:r w:rsidRPr="00AF780D">
        <w:rPr>
          <w:w w:val="105"/>
          <w:sz w:val="20"/>
        </w:rPr>
        <w:t>Chen, X., Yin, J., Qu, J., &amp; Huang, L. (2018). MDHGI: A matrix decomposition and heterogeneous</w:t>
      </w:r>
      <w:r w:rsidRPr="00AF780D">
        <w:rPr>
          <w:spacing w:val="40"/>
          <w:w w:val="105"/>
          <w:sz w:val="20"/>
        </w:rPr>
        <w:t xml:space="preserve"> </w:t>
      </w:r>
      <w:r w:rsidRPr="00AF780D">
        <w:rPr>
          <w:w w:val="105"/>
          <w:sz w:val="20"/>
        </w:rPr>
        <w:t xml:space="preserve">graph inference approach for predicting miRNA-disease associations. </w:t>
      </w:r>
      <w:proofErr w:type="spellStart"/>
      <w:r w:rsidRPr="00AF780D">
        <w:rPr>
          <w:i/>
          <w:w w:val="105"/>
          <w:sz w:val="20"/>
        </w:rPr>
        <w:t>PLoS</w:t>
      </w:r>
      <w:proofErr w:type="spellEnd"/>
      <w:r w:rsidRPr="00AF780D">
        <w:rPr>
          <w:i/>
          <w:w w:val="105"/>
          <w:sz w:val="20"/>
        </w:rPr>
        <w:t xml:space="preserve"> Computational Biology</w:t>
      </w:r>
      <w:r w:rsidRPr="00AF780D">
        <w:rPr>
          <w:w w:val="105"/>
          <w:sz w:val="20"/>
        </w:rPr>
        <w:t>, 14(8), e1006418.</w:t>
      </w:r>
    </w:p>
    <w:p w14:paraId="3F301630" w14:textId="77777777" w:rsidR="004E4F4F" w:rsidRPr="00AF780D" w:rsidRDefault="00000000">
      <w:pPr>
        <w:pStyle w:val="ListParagraph"/>
        <w:numPr>
          <w:ilvl w:val="0"/>
          <w:numId w:val="1"/>
        </w:numPr>
        <w:tabs>
          <w:tab w:val="left" w:pos="750"/>
        </w:tabs>
        <w:spacing w:before="204" w:line="249" w:lineRule="auto"/>
        <w:ind w:right="137" w:hanging="310"/>
        <w:jc w:val="both"/>
        <w:rPr>
          <w:sz w:val="20"/>
        </w:rPr>
      </w:pPr>
      <w:r w:rsidRPr="00AF780D">
        <w:rPr>
          <w:w w:val="105"/>
          <w:sz w:val="20"/>
        </w:rPr>
        <w:t xml:space="preserve">Parveen, A., Mustafa, S. H., Yadav, P., &amp; Kumar, A. (2019). The impact of machine learning on miRNA discovery and target prediction. </w:t>
      </w:r>
      <w:r w:rsidRPr="00AF780D">
        <w:rPr>
          <w:i/>
          <w:w w:val="105"/>
          <w:sz w:val="20"/>
        </w:rPr>
        <w:t>Current Genomics</w:t>
      </w:r>
      <w:r w:rsidRPr="00AF780D">
        <w:rPr>
          <w:w w:val="105"/>
          <w:sz w:val="20"/>
        </w:rPr>
        <w:t>, 20(8), 537-544.</w:t>
      </w:r>
    </w:p>
    <w:p w14:paraId="32D0132B" w14:textId="77777777" w:rsidR="004E4F4F" w:rsidRPr="00AF780D" w:rsidRDefault="00000000">
      <w:pPr>
        <w:pStyle w:val="ListParagraph"/>
        <w:numPr>
          <w:ilvl w:val="0"/>
          <w:numId w:val="1"/>
        </w:numPr>
        <w:tabs>
          <w:tab w:val="left" w:pos="750"/>
        </w:tabs>
        <w:spacing w:before="194" w:line="244" w:lineRule="auto"/>
        <w:ind w:right="140" w:hanging="310"/>
        <w:jc w:val="both"/>
        <w:rPr>
          <w:sz w:val="20"/>
        </w:rPr>
      </w:pPr>
      <w:proofErr w:type="spellStart"/>
      <w:r w:rsidRPr="00AF780D">
        <w:rPr>
          <w:sz w:val="20"/>
        </w:rPr>
        <w:t>Ardekani</w:t>
      </w:r>
      <w:proofErr w:type="spellEnd"/>
      <w:r w:rsidRPr="00AF780D">
        <w:rPr>
          <w:sz w:val="20"/>
        </w:rPr>
        <w:t xml:space="preserve">, A. M., &amp; Naeini, M. M. (2010). The influence of microRNAs </w:t>
      </w:r>
      <w:proofErr w:type="gramStart"/>
      <w:r w:rsidRPr="00AF780D">
        <w:rPr>
          <w:sz w:val="20"/>
        </w:rPr>
        <w:t>in</w:t>
      </w:r>
      <w:proofErr w:type="gramEnd"/>
      <w:r w:rsidRPr="00AF780D">
        <w:rPr>
          <w:sz w:val="20"/>
        </w:rPr>
        <w:t xml:space="preserve"> human diseases. </w:t>
      </w:r>
      <w:r w:rsidRPr="00AF780D">
        <w:rPr>
          <w:i/>
          <w:sz w:val="20"/>
        </w:rPr>
        <w:t>Avicenna Journal</w:t>
      </w:r>
      <w:r w:rsidRPr="00AF780D">
        <w:rPr>
          <w:i/>
          <w:spacing w:val="-13"/>
          <w:sz w:val="20"/>
        </w:rPr>
        <w:t xml:space="preserve"> </w:t>
      </w:r>
      <w:r w:rsidRPr="00AF780D">
        <w:rPr>
          <w:i/>
          <w:sz w:val="20"/>
        </w:rPr>
        <w:t>of</w:t>
      </w:r>
      <w:r w:rsidRPr="00AF780D">
        <w:rPr>
          <w:i/>
          <w:spacing w:val="-13"/>
          <w:sz w:val="20"/>
        </w:rPr>
        <w:t xml:space="preserve"> </w:t>
      </w:r>
      <w:r w:rsidRPr="00AF780D">
        <w:rPr>
          <w:i/>
          <w:sz w:val="20"/>
        </w:rPr>
        <w:t>Medical</w:t>
      </w:r>
      <w:r w:rsidRPr="00AF780D">
        <w:rPr>
          <w:i/>
          <w:spacing w:val="-13"/>
          <w:sz w:val="20"/>
        </w:rPr>
        <w:t xml:space="preserve"> </w:t>
      </w:r>
      <w:r w:rsidRPr="00AF780D">
        <w:rPr>
          <w:i/>
          <w:sz w:val="20"/>
        </w:rPr>
        <w:t>Biotechnology</w:t>
      </w:r>
      <w:r w:rsidRPr="00AF780D">
        <w:rPr>
          <w:sz w:val="20"/>
        </w:rPr>
        <w:t>,</w:t>
      </w:r>
      <w:r w:rsidRPr="00AF780D">
        <w:rPr>
          <w:spacing w:val="-7"/>
          <w:sz w:val="20"/>
        </w:rPr>
        <w:t xml:space="preserve"> </w:t>
      </w:r>
      <w:r w:rsidRPr="00AF780D">
        <w:rPr>
          <w:sz w:val="20"/>
        </w:rPr>
        <w:t>2(4),</w:t>
      </w:r>
      <w:r w:rsidRPr="00AF780D">
        <w:rPr>
          <w:spacing w:val="-7"/>
          <w:sz w:val="20"/>
        </w:rPr>
        <w:t xml:space="preserve"> </w:t>
      </w:r>
      <w:r w:rsidRPr="00AF780D">
        <w:rPr>
          <w:sz w:val="20"/>
        </w:rPr>
        <w:t>161-179.</w:t>
      </w:r>
    </w:p>
    <w:p w14:paraId="737C34DB" w14:textId="77777777" w:rsidR="004E4F4F" w:rsidRPr="00AF780D" w:rsidRDefault="00000000">
      <w:pPr>
        <w:pStyle w:val="ListParagraph"/>
        <w:numPr>
          <w:ilvl w:val="0"/>
          <w:numId w:val="1"/>
        </w:numPr>
        <w:tabs>
          <w:tab w:val="left" w:pos="748"/>
          <w:tab w:val="left" w:pos="750"/>
        </w:tabs>
        <w:spacing w:before="202" w:line="249" w:lineRule="auto"/>
        <w:ind w:right="138" w:hanging="410"/>
        <w:jc w:val="both"/>
        <w:rPr>
          <w:sz w:val="20"/>
        </w:rPr>
      </w:pPr>
      <w:r w:rsidRPr="00AF780D">
        <w:rPr>
          <w:w w:val="105"/>
          <w:sz w:val="20"/>
        </w:rPr>
        <w:t>Sheikh Hassani, M., &amp; Green, J. R. (2019). A semi-supervised machine learning framework for classifying</w:t>
      </w:r>
      <w:r w:rsidRPr="00AF780D">
        <w:rPr>
          <w:spacing w:val="-2"/>
          <w:w w:val="105"/>
          <w:sz w:val="20"/>
        </w:rPr>
        <w:t xml:space="preserve"> </w:t>
      </w:r>
      <w:r w:rsidRPr="00AF780D">
        <w:rPr>
          <w:w w:val="105"/>
          <w:sz w:val="20"/>
        </w:rPr>
        <w:t>microRNAs.</w:t>
      </w:r>
      <w:r w:rsidRPr="00AF780D">
        <w:rPr>
          <w:spacing w:val="-2"/>
          <w:w w:val="105"/>
          <w:sz w:val="20"/>
        </w:rPr>
        <w:t xml:space="preserve"> </w:t>
      </w:r>
      <w:r w:rsidRPr="00AF780D">
        <w:rPr>
          <w:i/>
          <w:w w:val="105"/>
          <w:sz w:val="20"/>
        </w:rPr>
        <w:t>Human</w:t>
      </w:r>
      <w:r w:rsidRPr="00AF780D">
        <w:rPr>
          <w:i/>
          <w:spacing w:val="-9"/>
          <w:w w:val="105"/>
          <w:sz w:val="20"/>
        </w:rPr>
        <w:t xml:space="preserve"> </w:t>
      </w:r>
      <w:r w:rsidRPr="00AF780D">
        <w:rPr>
          <w:i/>
          <w:w w:val="105"/>
          <w:sz w:val="20"/>
        </w:rPr>
        <w:t>Genomics</w:t>
      </w:r>
      <w:r w:rsidRPr="00AF780D">
        <w:rPr>
          <w:w w:val="105"/>
          <w:sz w:val="20"/>
        </w:rPr>
        <w:t>,</w:t>
      </w:r>
      <w:r w:rsidRPr="00AF780D">
        <w:rPr>
          <w:spacing w:val="-2"/>
          <w:w w:val="105"/>
          <w:sz w:val="20"/>
        </w:rPr>
        <w:t xml:space="preserve"> </w:t>
      </w:r>
      <w:r w:rsidRPr="00AF780D">
        <w:rPr>
          <w:w w:val="105"/>
          <w:sz w:val="20"/>
        </w:rPr>
        <w:t>13(Suppl</w:t>
      </w:r>
      <w:r w:rsidRPr="00AF780D">
        <w:rPr>
          <w:spacing w:val="-2"/>
          <w:w w:val="105"/>
          <w:sz w:val="20"/>
        </w:rPr>
        <w:t xml:space="preserve"> </w:t>
      </w:r>
      <w:r w:rsidRPr="00AF780D">
        <w:rPr>
          <w:w w:val="105"/>
          <w:sz w:val="20"/>
        </w:rPr>
        <w:t>1),</w:t>
      </w:r>
      <w:r w:rsidRPr="00AF780D">
        <w:rPr>
          <w:spacing w:val="-2"/>
          <w:w w:val="105"/>
          <w:sz w:val="20"/>
        </w:rPr>
        <w:t xml:space="preserve"> </w:t>
      </w:r>
      <w:r w:rsidRPr="00AF780D">
        <w:rPr>
          <w:w w:val="105"/>
          <w:sz w:val="20"/>
        </w:rPr>
        <w:t>43.</w:t>
      </w:r>
    </w:p>
    <w:p w14:paraId="7F04A666" w14:textId="77777777" w:rsidR="004E4F4F" w:rsidRPr="00AF780D" w:rsidRDefault="00000000">
      <w:pPr>
        <w:pStyle w:val="ListParagraph"/>
        <w:numPr>
          <w:ilvl w:val="0"/>
          <w:numId w:val="1"/>
        </w:numPr>
        <w:tabs>
          <w:tab w:val="left" w:pos="748"/>
          <w:tab w:val="left" w:pos="750"/>
        </w:tabs>
        <w:spacing w:before="196" w:line="249" w:lineRule="auto"/>
        <w:ind w:right="136" w:hanging="410"/>
        <w:jc w:val="both"/>
        <w:rPr>
          <w:sz w:val="20"/>
        </w:rPr>
      </w:pPr>
      <w:r w:rsidRPr="00AF780D">
        <w:rPr>
          <w:w w:val="105"/>
          <w:sz w:val="20"/>
        </w:rPr>
        <w:t>Chen,</w:t>
      </w:r>
      <w:r w:rsidRPr="00AF780D">
        <w:rPr>
          <w:spacing w:val="37"/>
          <w:w w:val="105"/>
          <w:sz w:val="20"/>
        </w:rPr>
        <w:t xml:space="preserve"> </w:t>
      </w:r>
      <w:r w:rsidRPr="00AF780D">
        <w:rPr>
          <w:w w:val="105"/>
          <w:sz w:val="20"/>
        </w:rPr>
        <w:t>Z.,</w:t>
      </w:r>
      <w:r w:rsidRPr="00AF780D">
        <w:rPr>
          <w:spacing w:val="37"/>
          <w:w w:val="105"/>
          <w:sz w:val="20"/>
        </w:rPr>
        <w:t xml:space="preserve"> </w:t>
      </w:r>
      <w:r w:rsidRPr="00AF780D">
        <w:rPr>
          <w:w w:val="105"/>
          <w:sz w:val="20"/>
        </w:rPr>
        <w:t>Wang,</w:t>
      </w:r>
      <w:r w:rsidRPr="00AF780D">
        <w:rPr>
          <w:spacing w:val="37"/>
          <w:w w:val="105"/>
          <w:sz w:val="20"/>
        </w:rPr>
        <w:t xml:space="preserve"> </w:t>
      </w:r>
      <w:r w:rsidRPr="00AF780D">
        <w:rPr>
          <w:w w:val="105"/>
          <w:sz w:val="20"/>
        </w:rPr>
        <w:t>X.,</w:t>
      </w:r>
      <w:r w:rsidRPr="00AF780D">
        <w:rPr>
          <w:spacing w:val="37"/>
          <w:w w:val="105"/>
          <w:sz w:val="20"/>
        </w:rPr>
        <w:t xml:space="preserve"> </w:t>
      </w:r>
      <w:r w:rsidRPr="00AF780D">
        <w:rPr>
          <w:w w:val="105"/>
          <w:sz w:val="20"/>
        </w:rPr>
        <w:t>Gao,</w:t>
      </w:r>
      <w:r w:rsidRPr="00AF780D">
        <w:rPr>
          <w:spacing w:val="37"/>
          <w:w w:val="105"/>
          <w:sz w:val="20"/>
        </w:rPr>
        <w:t xml:space="preserve"> </w:t>
      </w:r>
      <w:r w:rsidRPr="00AF780D">
        <w:rPr>
          <w:w w:val="105"/>
          <w:sz w:val="20"/>
        </w:rPr>
        <w:t>P.,</w:t>
      </w:r>
      <w:r w:rsidRPr="00AF780D">
        <w:rPr>
          <w:spacing w:val="37"/>
          <w:w w:val="105"/>
          <w:sz w:val="20"/>
        </w:rPr>
        <w:t xml:space="preserve"> </w:t>
      </w:r>
      <w:r w:rsidRPr="00AF780D">
        <w:rPr>
          <w:w w:val="105"/>
          <w:sz w:val="20"/>
        </w:rPr>
        <w:t>Liu,</w:t>
      </w:r>
      <w:r w:rsidRPr="00AF780D">
        <w:rPr>
          <w:spacing w:val="37"/>
          <w:w w:val="105"/>
          <w:sz w:val="20"/>
        </w:rPr>
        <w:t xml:space="preserve"> </w:t>
      </w:r>
      <w:r w:rsidRPr="00AF780D">
        <w:rPr>
          <w:w w:val="105"/>
          <w:sz w:val="20"/>
        </w:rPr>
        <w:t>H.,</w:t>
      </w:r>
      <w:r w:rsidRPr="00AF780D">
        <w:rPr>
          <w:spacing w:val="37"/>
          <w:w w:val="105"/>
          <w:sz w:val="20"/>
        </w:rPr>
        <w:t xml:space="preserve"> </w:t>
      </w:r>
      <w:r w:rsidRPr="00AF780D">
        <w:rPr>
          <w:w w:val="105"/>
          <w:sz w:val="20"/>
        </w:rPr>
        <w:t>&amp;</w:t>
      </w:r>
      <w:r w:rsidRPr="00AF780D">
        <w:rPr>
          <w:spacing w:val="37"/>
          <w:w w:val="105"/>
          <w:sz w:val="20"/>
        </w:rPr>
        <w:t xml:space="preserve"> </w:t>
      </w:r>
      <w:r w:rsidRPr="00AF780D">
        <w:rPr>
          <w:w w:val="105"/>
          <w:sz w:val="20"/>
        </w:rPr>
        <w:t>Song,</w:t>
      </w:r>
      <w:r w:rsidRPr="00AF780D">
        <w:rPr>
          <w:spacing w:val="37"/>
          <w:w w:val="105"/>
          <w:sz w:val="20"/>
        </w:rPr>
        <w:t xml:space="preserve"> </w:t>
      </w:r>
      <w:r w:rsidRPr="00AF780D">
        <w:rPr>
          <w:w w:val="105"/>
          <w:sz w:val="20"/>
        </w:rPr>
        <w:t>B.</w:t>
      </w:r>
      <w:r w:rsidRPr="00AF780D">
        <w:rPr>
          <w:spacing w:val="37"/>
          <w:w w:val="105"/>
          <w:sz w:val="20"/>
        </w:rPr>
        <w:t xml:space="preserve"> </w:t>
      </w:r>
      <w:r w:rsidRPr="00AF780D">
        <w:rPr>
          <w:w w:val="105"/>
          <w:sz w:val="20"/>
        </w:rPr>
        <w:t>(2019).</w:t>
      </w:r>
      <w:r w:rsidRPr="00AF780D">
        <w:rPr>
          <w:spacing w:val="37"/>
          <w:w w:val="105"/>
          <w:sz w:val="20"/>
        </w:rPr>
        <w:t xml:space="preserve"> </w:t>
      </w:r>
      <w:r w:rsidRPr="00AF780D">
        <w:rPr>
          <w:w w:val="105"/>
          <w:sz w:val="20"/>
        </w:rPr>
        <w:t>Prediction</w:t>
      </w:r>
      <w:r w:rsidRPr="00AF780D">
        <w:rPr>
          <w:spacing w:val="37"/>
          <w:w w:val="105"/>
          <w:sz w:val="20"/>
        </w:rPr>
        <w:t xml:space="preserve"> </w:t>
      </w:r>
      <w:r w:rsidRPr="00AF780D">
        <w:rPr>
          <w:w w:val="105"/>
          <w:sz w:val="20"/>
        </w:rPr>
        <w:t>of</w:t>
      </w:r>
      <w:r w:rsidRPr="00AF780D">
        <w:rPr>
          <w:spacing w:val="37"/>
          <w:w w:val="105"/>
          <w:sz w:val="20"/>
        </w:rPr>
        <w:t xml:space="preserve"> </w:t>
      </w:r>
      <w:r w:rsidRPr="00AF780D">
        <w:rPr>
          <w:w w:val="105"/>
          <w:sz w:val="20"/>
        </w:rPr>
        <w:t>disease-related</w:t>
      </w:r>
      <w:r w:rsidRPr="00AF780D">
        <w:rPr>
          <w:spacing w:val="37"/>
          <w:w w:val="105"/>
          <w:sz w:val="20"/>
        </w:rPr>
        <w:t xml:space="preserve"> </w:t>
      </w:r>
      <w:r w:rsidRPr="00AF780D">
        <w:rPr>
          <w:w w:val="105"/>
          <w:sz w:val="20"/>
        </w:rPr>
        <w:t xml:space="preserve">microRNAs based on similarity and topology. </w:t>
      </w:r>
      <w:r w:rsidRPr="00AF780D">
        <w:rPr>
          <w:i/>
          <w:w w:val="105"/>
          <w:sz w:val="20"/>
        </w:rPr>
        <w:t>Cells</w:t>
      </w:r>
      <w:r w:rsidRPr="00AF780D">
        <w:rPr>
          <w:w w:val="105"/>
          <w:sz w:val="20"/>
        </w:rPr>
        <w:t>, 8(11), 1405.</w:t>
      </w:r>
    </w:p>
    <w:p w14:paraId="7070862C" w14:textId="77777777" w:rsidR="004E4F4F" w:rsidRPr="00AF780D" w:rsidRDefault="00000000">
      <w:pPr>
        <w:pStyle w:val="ListParagraph"/>
        <w:numPr>
          <w:ilvl w:val="0"/>
          <w:numId w:val="1"/>
        </w:numPr>
        <w:tabs>
          <w:tab w:val="left" w:pos="748"/>
          <w:tab w:val="left" w:pos="750"/>
        </w:tabs>
        <w:spacing w:before="196" w:line="249" w:lineRule="auto"/>
        <w:ind w:right="136" w:hanging="410"/>
        <w:jc w:val="both"/>
        <w:rPr>
          <w:sz w:val="20"/>
        </w:rPr>
      </w:pPr>
      <w:r w:rsidRPr="00AF780D">
        <w:rPr>
          <w:w w:val="110"/>
          <w:sz w:val="20"/>
        </w:rPr>
        <w:t xml:space="preserve">Jindal, L., Sharma, A., Prasad, K. D. V., Irshad, A., &amp; Rivera, R. (2023). A machine learning </w:t>
      </w:r>
      <w:r w:rsidRPr="00AF780D">
        <w:rPr>
          <w:sz w:val="20"/>
        </w:rPr>
        <w:t xml:space="preserve">approach for predicting disease-associated microRNA interactions using internal network topology data. </w:t>
      </w:r>
      <w:r w:rsidRPr="00AF780D">
        <w:rPr>
          <w:i/>
          <w:sz w:val="20"/>
        </w:rPr>
        <w:t>Healthcare</w:t>
      </w:r>
      <w:r w:rsidRPr="00AF780D">
        <w:rPr>
          <w:i/>
          <w:spacing w:val="-13"/>
          <w:sz w:val="20"/>
        </w:rPr>
        <w:t xml:space="preserve"> </w:t>
      </w:r>
      <w:r w:rsidRPr="00AF780D">
        <w:rPr>
          <w:i/>
          <w:sz w:val="20"/>
        </w:rPr>
        <w:t>Analytics</w:t>
      </w:r>
      <w:r w:rsidRPr="00AF780D">
        <w:rPr>
          <w:sz w:val="20"/>
        </w:rPr>
        <w:t>,</w:t>
      </w:r>
      <w:r w:rsidRPr="00AF780D">
        <w:rPr>
          <w:spacing w:val="-6"/>
          <w:sz w:val="20"/>
        </w:rPr>
        <w:t xml:space="preserve"> </w:t>
      </w:r>
      <w:r w:rsidRPr="00AF780D">
        <w:rPr>
          <w:sz w:val="20"/>
        </w:rPr>
        <w:t>4,</w:t>
      </w:r>
      <w:r w:rsidRPr="00AF780D">
        <w:rPr>
          <w:spacing w:val="-6"/>
          <w:sz w:val="20"/>
        </w:rPr>
        <w:t xml:space="preserve"> </w:t>
      </w:r>
      <w:r w:rsidRPr="00AF780D">
        <w:rPr>
          <w:sz w:val="20"/>
        </w:rPr>
        <w:t>100215.</w:t>
      </w:r>
    </w:p>
    <w:p w14:paraId="27D82E36" w14:textId="77777777" w:rsidR="004E4F4F" w:rsidRPr="00AF780D" w:rsidRDefault="00000000">
      <w:pPr>
        <w:pStyle w:val="ListParagraph"/>
        <w:numPr>
          <w:ilvl w:val="0"/>
          <w:numId w:val="1"/>
        </w:numPr>
        <w:tabs>
          <w:tab w:val="left" w:pos="748"/>
          <w:tab w:val="left" w:pos="750"/>
        </w:tabs>
        <w:spacing w:before="197" w:line="249" w:lineRule="auto"/>
        <w:ind w:right="138" w:hanging="410"/>
        <w:jc w:val="both"/>
        <w:rPr>
          <w:sz w:val="20"/>
        </w:rPr>
      </w:pPr>
      <w:r w:rsidRPr="00AF780D">
        <w:rPr>
          <w:w w:val="105"/>
          <w:sz w:val="20"/>
        </w:rPr>
        <w:t xml:space="preserve">Parveen, A., Mustafa, S. H., Yadav, P., &amp; Kumar, A. (2019). The role of machine learning in miRNA discovery and target prediction. </w:t>
      </w:r>
      <w:r w:rsidRPr="00AF780D">
        <w:rPr>
          <w:i/>
          <w:w w:val="105"/>
          <w:sz w:val="20"/>
        </w:rPr>
        <w:t>Current Genomics</w:t>
      </w:r>
      <w:r w:rsidRPr="00AF780D">
        <w:rPr>
          <w:w w:val="105"/>
          <w:sz w:val="20"/>
        </w:rPr>
        <w:t>, 20(8), 537-544.</w:t>
      </w:r>
    </w:p>
    <w:p w14:paraId="2B719A92" w14:textId="77777777" w:rsidR="004E4F4F" w:rsidRPr="00AF780D" w:rsidRDefault="00000000">
      <w:pPr>
        <w:pStyle w:val="ListParagraph"/>
        <w:numPr>
          <w:ilvl w:val="0"/>
          <w:numId w:val="1"/>
        </w:numPr>
        <w:tabs>
          <w:tab w:val="left" w:pos="748"/>
          <w:tab w:val="left" w:pos="750"/>
        </w:tabs>
        <w:spacing w:before="196" w:line="249" w:lineRule="auto"/>
        <w:ind w:right="137" w:hanging="410"/>
        <w:jc w:val="both"/>
        <w:rPr>
          <w:sz w:val="20"/>
        </w:rPr>
      </w:pPr>
      <w:r w:rsidRPr="00AF780D">
        <w:rPr>
          <w:w w:val="105"/>
          <w:sz w:val="20"/>
        </w:rPr>
        <w:t xml:space="preserve">Luo, Y., Peng, L., Shan, W., Sun, M., Luo, L., &amp; Liang, W. (2023). The application of machine learning in identifying targeting microRNAs in human diseases. </w:t>
      </w:r>
      <w:r w:rsidRPr="00AF780D">
        <w:rPr>
          <w:i/>
          <w:w w:val="105"/>
          <w:sz w:val="20"/>
        </w:rPr>
        <w:t>Frontiers in Genetics</w:t>
      </w:r>
      <w:r w:rsidRPr="00AF780D">
        <w:rPr>
          <w:w w:val="105"/>
          <w:sz w:val="20"/>
        </w:rPr>
        <w:t>, 13, 1088189.</w:t>
      </w:r>
    </w:p>
    <w:p w14:paraId="40439B6C" w14:textId="77777777" w:rsidR="004E4F4F" w:rsidRPr="00AF780D" w:rsidRDefault="00000000">
      <w:pPr>
        <w:pStyle w:val="ListParagraph"/>
        <w:numPr>
          <w:ilvl w:val="0"/>
          <w:numId w:val="1"/>
        </w:numPr>
        <w:tabs>
          <w:tab w:val="left" w:pos="748"/>
          <w:tab w:val="left" w:pos="750"/>
        </w:tabs>
        <w:spacing w:before="196" w:line="247" w:lineRule="auto"/>
        <w:ind w:right="137" w:hanging="410"/>
        <w:jc w:val="both"/>
        <w:rPr>
          <w:sz w:val="20"/>
        </w:rPr>
      </w:pPr>
      <w:r w:rsidRPr="00AF780D">
        <w:rPr>
          <w:w w:val="105"/>
          <w:sz w:val="20"/>
        </w:rPr>
        <w:t xml:space="preserve">Pla, A., Zhong, X., &amp; Rayner, S. (2018). </w:t>
      </w:r>
      <w:proofErr w:type="spellStart"/>
      <w:r w:rsidRPr="00AF780D">
        <w:rPr>
          <w:w w:val="105"/>
          <w:sz w:val="20"/>
        </w:rPr>
        <w:t>miRAW</w:t>
      </w:r>
      <w:proofErr w:type="spellEnd"/>
      <w:r w:rsidRPr="00AF780D">
        <w:rPr>
          <w:w w:val="105"/>
          <w:sz w:val="20"/>
        </w:rPr>
        <w:t>: A deep learning-based method for predicting microRNA</w:t>
      </w:r>
      <w:r w:rsidRPr="00AF780D">
        <w:rPr>
          <w:spacing w:val="-7"/>
          <w:w w:val="105"/>
          <w:sz w:val="20"/>
        </w:rPr>
        <w:t xml:space="preserve"> </w:t>
      </w:r>
      <w:r w:rsidRPr="00AF780D">
        <w:rPr>
          <w:w w:val="105"/>
          <w:sz w:val="20"/>
        </w:rPr>
        <w:t>targets</w:t>
      </w:r>
      <w:r w:rsidRPr="00AF780D">
        <w:rPr>
          <w:spacing w:val="-7"/>
          <w:w w:val="105"/>
          <w:sz w:val="20"/>
        </w:rPr>
        <w:t xml:space="preserve"> </w:t>
      </w:r>
      <w:r w:rsidRPr="00AF780D">
        <w:rPr>
          <w:w w:val="105"/>
          <w:sz w:val="20"/>
        </w:rPr>
        <w:t>through</w:t>
      </w:r>
      <w:r w:rsidRPr="00AF780D">
        <w:rPr>
          <w:spacing w:val="-7"/>
          <w:w w:val="105"/>
          <w:sz w:val="20"/>
        </w:rPr>
        <w:t xml:space="preserve"> </w:t>
      </w:r>
      <w:r w:rsidRPr="00AF780D">
        <w:rPr>
          <w:w w:val="105"/>
          <w:sz w:val="20"/>
        </w:rPr>
        <w:t>analysis</w:t>
      </w:r>
      <w:r w:rsidRPr="00AF780D">
        <w:rPr>
          <w:spacing w:val="-6"/>
          <w:w w:val="105"/>
          <w:sz w:val="20"/>
        </w:rPr>
        <w:t xml:space="preserve"> </w:t>
      </w:r>
      <w:r w:rsidRPr="00AF780D">
        <w:rPr>
          <w:w w:val="105"/>
          <w:sz w:val="20"/>
        </w:rPr>
        <w:t>of</w:t>
      </w:r>
      <w:r w:rsidRPr="00AF780D">
        <w:rPr>
          <w:spacing w:val="-7"/>
          <w:w w:val="105"/>
          <w:sz w:val="20"/>
        </w:rPr>
        <w:t xml:space="preserve"> </w:t>
      </w:r>
      <w:r w:rsidRPr="00AF780D">
        <w:rPr>
          <w:w w:val="105"/>
          <w:sz w:val="20"/>
        </w:rPr>
        <w:t>complete</w:t>
      </w:r>
      <w:r w:rsidRPr="00AF780D">
        <w:rPr>
          <w:spacing w:val="-7"/>
          <w:w w:val="105"/>
          <w:sz w:val="20"/>
        </w:rPr>
        <w:t xml:space="preserve"> </w:t>
      </w:r>
      <w:r w:rsidRPr="00AF780D">
        <w:rPr>
          <w:w w:val="105"/>
          <w:sz w:val="20"/>
        </w:rPr>
        <w:t>microRNA</w:t>
      </w:r>
      <w:r w:rsidRPr="00AF780D">
        <w:rPr>
          <w:spacing w:val="-7"/>
          <w:w w:val="105"/>
          <w:sz w:val="20"/>
        </w:rPr>
        <w:t xml:space="preserve"> </w:t>
      </w:r>
      <w:r w:rsidRPr="00AF780D">
        <w:rPr>
          <w:w w:val="105"/>
          <w:sz w:val="20"/>
        </w:rPr>
        <w:t>transcripts.</w:t>
      </w:r>
      <w:r w:rsidRPr="00AF780D">
        <w:rPr>
          <w:spacing w:val="-6"/>
          <w:w w:val="105"/>
          <w:sz w:val="20"/>
        </w:rPr>
        <w:t xml:space="preserve"> </w:t>
      </w:r>
      <w:proofErr w:type="spellStart"/>
      <w:r w:rsidRPr="00AF780D">
        <w:rPr>
          <w:i/>
          <w:w w:val="105"/>
          <w:sz w:val="20"/>
        </w:rPr>
        <w:t>PLoS</w:t>
      </w:r>
      <w:proofErr w:type="spellEnd"/>
      <w:r w:rsidRPr="00AF780D">
        <w:rPr>
          <w:i/>
          <w:spacing w:val="-14"/>
          <w:w w:val="105"/>
          <w:sz w:val="20"/>
        </w:rPr>
        <w:t xml:space="preserve"> </w:t>
      </w:r>
      <w:r w:rsidRPr="00AF780D">
        <w:rPr>
          <w:i/>
          <w:w w:val="105"/>
          <w:sz w:val="20"/>
        </w:rPr>
        <w:t>Computational</w:t>
      </w:r>
      <w:r w:rsidRPr="00AF780D">
        <w:rPr>
          <w:i/>
          <w:spacing w:val="-14"/>
          <w:w w:val="105"/>
          <w:sz w:val="20"/>
        </w:rPr>
        <w:t xml:space="preserve"> </w:t>
      </w:r>
      <w:r w:rsidRPr="00AF780D">
        <w:rPr>
          <w:i/>
          <w:w w:val="105"/>
          <w:sz w:val="20"/>
        </w:rPr>
        <w:t>Biology</w:t>
      </w:r>
      <w:r w:rsidRPr="00AF780D">
        <w:rPr>
          <w:w w:val="105"/>
          <w:sz w:val="20"/>
        </w:rPr>
        <w:t>, 14(7), e1006185.</w:t>
      </w:r>
    </w:p>
    <w:sectPr w:rsidR="004E4F4F" w:rsidRPr="00AF780D">
      <w:pgSz w:w="11910" w:h="16840"/>
      <w:pgMar w:top="1020" w:right="992" w:bottom="700" w:left="1133" w:header="0"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0BF03" w14:textId="77777777" w:rsidR="00254E50" w:rsidRDefault="00254E50">
      <w:r>
        <w:separator/>
      </w:r>
    </w:p>
  </w:endnote>
  <w:endnote w:type="continuationSeparator" w:id="0">
    <w:p w14:paraId="1C966A68" w14:textId="77777777" w:rsidR="00254E50" w:rsidRDefault="00254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32FD2" w14:textId="77777777" w:rsidR="004E4F4F" w:rsidRDefault="00000000">
    <w:pPr>
      <w:pStyle w:val="BodyText"/>
      <w:spacing w:before="0" w:line="14" w:lineRule="auto"/>
    </w:pPr>
    <w:r>
      <w:rPr>
        <w:noProof/>
      </w:rPr>
      <mc:AlternateContent>
        <mc:Choice Requires="wps">
          <w:drawing>
            <wp:anchor distT="0" distB="0" distL="0" distR="0" simplePos="0" relativeHeight="487231488" behindDoc="1" locked="0" layoutInCell="1" allowOverlap="1" wp14:anchorId="5363073F" wp14:editId="1919EC0F">
              <wp:simplePos x="0" y="0"/>
              <wp:positionH relativeFrom="page">
                <wp:posOffset>3596043</wp:posOffset>
              </wp:positionH>
              <wp:positionV relativeFrom="page">
                <wp:posOffset>10224402</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58B14C51" w14:textId="77777777" w:rsidR="004E4F4F" w:rsidRDefault="00000000">
                          <w:pPr>
                            <w:pStyle w:val="BodyText"/>
                            <w:spacing w:before="0" w:line="213"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363073F" id="_x0000_t202" coordsize="21600,21600" o:spt="202" path="m,l,21600r21600,l21600,xe">
              <v:stroke joinstyle="miter"/>
              <v:path gradientshapeok="t" o:connecttype="rect"/>
            </v:shapetype>
            <v:shape id="Textbox 2" o:spid="_x0000_s1026" type="#_x0000_t202" style="position:absolute;margin-left:283.15pt;margin-top:805.05pt;width:12pt;height:12pt;z-index:-1608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" filled="f" stroked="f">
              <v:textbox inset="0,0,0,0">
                <w:txbxContent>
                  <w:p w14:paraId="58B14C51" w14:textId="77777777" w:rsidR="004E4F4F" w:rsidRDefault="00000000">
                    <w:pPr>
                      <w:pStyle w:val="BodyText"/>
                      <w:spacing w:before="0" w:line="213"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5D4F0" w14:textId="77777777" w:rsidR="004E4F4F" w:rsidRDefault="00000000">
    <w:pPr>
      <w:pStyle w:val="BodyText"/>
      <w:spacing w:before="0" w:line="14" w:lineRule="auto"/>
    </w:pPr>
    <w:r>
      <w:rPr>
        <w:noProof/>
      </w:rPr>
      <mc:AlternateContent>
        <mc:Choice Requires="wps">
          <w:drawing>
            <wp:anchor distT="0" distB="0" distL="0" distR="0" simplePos="0" relativeHeight="487230976" behindDoc="1" locked="0" layoutInCell="1" allowOverlap="1" wp14:anchorId="1281ABB5" wp14:editId="13A4F155">
              <wp:simplePos x="0" y="0"/>
              <wp:positionH relativeFrom="page">
                <wp:posOffset>3812032</wp:posOffset>
              </wp:positionH>
              <wp:positionV relativeFrom="page">
                <wp:posOffset>10224415</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39CB14A8" w14:textId="77777777" w:rsidR="004E4F4F" w:rsidRDefault="00000000">
                          <w:pPr>
                            <w:pStyle w:val="BodyText"/>
                            <w:spacing w:before="0" w:line="213" w:lineRule="exact"/>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1281ABB5" id="_x0000_t202" coordsize="21600,21600" o:spt="202" path="m,l,21600r21600,l21600,xe">
              <v:stroke joinstyle="miter"/>
              <v:path gradientshapeok="t" o:connecttype="rect"/>
            </v:shapetype>
            <v:shape id="Textbox 1" o:spid="_x0000_s1027" type="#_x0000_t202" style="position:absolute;margin-left:300.15pt;margin-top:805.05pt;width:12pt;height:12pt;z-index:-1608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" filled="f" stroked="f">
              <v:textbox inset="0,0,0,0">
                <w:txbxContent>
                  <w:p w14:paraId="39CB14A8" w14:textId="77777777" w:rsidR="004E4F4F" w:rsidRDefault="00000000">
                    <w:pPr>
                      <w:pStyle w:val="BodyText"/>
                      <w:spacing w:before="0" w:line="213" w:lineRule="exact"/>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6B1E1" w14:textId="77777777" w:rsidR="00254E50" w:rsidRDefault="00254E50">
      <w:r>
        <w:separator/>
      </w:r>
    </w:p>
  </w:footnote>
  <w:footnote w:type="continuationSeparator" w:id="0">
    <w:p w14:paraId="62D08D78" w14:textId="77777777" w:rsidR="00254E50" w:rsidRDefault="00254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C4A54"/>
    <w:multiLevelType w:val="hybridMultilevel"/>
    <w:tmpl w:val="72EAD834"/>
    <w:lvl w:ilvl="0" w:tplc="DEECC504">
      <w:start w:val="1"/>
      <w:numFmt w:val="decimal"/>
      <w:lvlText w:val="%1."/>
      <w:lvlJc w:val="left"/>
      <w:pPr>
        <w:ind w:left="255" w:hanging="255"/>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A73AFEDA">
      <w:numFmt w:val="bullet"/>
      <w:lvlText w:val="•"/>
      <w:lvlJc w:val="left"/>
      <w:pPr>
        <w:ind w:left="1212" w:hanging="255"/>
      </w:pPr>
      <w:rPr>
        <w:rFonts w:hint="default"/>
        <w:lang w:val="en-US" w:eastAsia="en-US" w:bidi="ar-SA"/>
      </w:rPr>
    </w:lvl>
    <w:lvl w:ilvl="2" w:tplc="8C2035DA">
      <w:numFmt w:val="bullet"/>
      <w:lvlText w:val="•"/>
      <w:lvlJc w:val="left"/>
      <w:pPr>
        <w:ind w:left="2164" w:hanging="255"/>
      </w:pPr>
      <w:rPr>
        <w:rFonts w:hint="default"/>
        <w:lang w:val="en-US" w:eastAsia="en-US" w:bidi="ar-SA"/>
      </w:rPr>
    </w:lvl>
    <w:lvl w:ilvl="3" w:tplc="7D360A60">
      <w:numFmt w:val="bullet"/>
      <w:lvlText w:val="•"/>
      <w:lvlJc w:val="left"/>
      <w:pPr>
        <w:ind w:left="3116" w:hanging="255"/>
      </w:pPr>
      <w:rPr>
        <w:rFonts w:hint="default"/>
        <w:lang w:val="en-US" w:eastAsia="en-US" w:bidi="ar-SA"/>
      </w:rPr>
    </w:lvl>
    <w:lvl w:ilvl="4" w:tplc="708E768A">
      <w:numFmt w:val="bullet"/>
      <w:lvlText w:val="•"/>
      <w:lvlJc w:val="left"/>
      <w:pPr>
        <w:ind w:left="4068" w:hanging="255"/>
      </w:pPr>
      <w:rPr>
        <w:rFonts w:hint="default"/>
        <w:lang w:val="en-US" w:eastAsia="en-US" w:bidi="ar-SA"/>
      </w:rPr>
    </w:lvl>
    <w:lvl w:ilvl="5" w:tplc="20107CCC">
      <w:numFmt w:val="bullet"/>
      <w:lvlText w:val="•"/>
      <w:lvlJc w:val="left"/>
      <w:pPr>
        <w:ind w:left="5020" w:hanging="255"/>
      </w:pPr>
      <w:rPr>
        <w:rFonts w:hint="default"/>
        <w:lang w:val="en-US" w:eastAsia="en-US" w:bidi="ar-SA"/>
      </w:rPr>
    </w:lvl>
    <w:lvl w:ilvl="6" w:tplc="13760942">
      <w:numFmt w:val="bullet"/>
      <w:lvlText w:val="•"/>
      <w:lvlJc w:val="left"/>
      <w:pPr>
        <w:ind w:left="5972" w:hanging="255"/>
      </w:pPr>
      <w:rPr>
        <w:rFonts w:hint="default"/>
        <w:lang w:val="en-US" w:eastAsia="en-US" w:bidi="ar-SA"/>
      </w:rPr>
    </w:lvl>
    <w:lvl w:ilvl="7" w:tplc="6E80874C">
      <w:numFmt w:val="bullet"/>
      <w:lvlText w:val="•"/>
      <w:lvlJc w:val="left"/>
      <w:pPr>
        <w:ind w:left="6924" w:hanging="255"/>
      </w:pPr>
      <w:rPr>
        <w:rFonts w:hint="default"/>
        <w:lang w:val="en-US" w:eastAsia="en-US" w:bidi="ar-SA"/>
      </w:rPr>
    </w:lvl>
    <w:lvl w:ilvl="8" w:tplc="E744AD96">
      <w:numFmt w:val="bullet"/>
      <w:lvlText w:val="•"/>
      <w:lvlJc w:val="left"/>
      <w:pPr>
        <w:ind w:left="7876" w:hanging="255"/>
      </w:pPr>
      <w:rPr>
        <w:rFonts w:hint="default"/>
        <w:lang w:val="en-US" w:eastAsia="en-US" w:bidi="ar-SA"/>
      </w:rPr>
    </w:lvl>
  </w:abstractNum>
  <w:abstractNum w:abstractNumId="1" w15:restartNumberingAfterBreak="0">
    <w:nsid w:val="388335E4"/>
    <w:multiLevelType w:val="multilevel"/>
    <w:tmpl w:val="40DA6796"/>
    <w:lvl w:ilvl="0">
      <w:start w:val="1"/>
      <w:numFmt w:val="decimal"/>
      <w:lvlText w:val="%1"/>
      <w:lvlJc w:val="left"/>
      <w:pPr>
        <w:ind w:left="663" w:hanging="323"/>
        <w:jc w:val="right"/>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478" w:hanging="479"/>
        <w:jc w:val="left"/>
      </w:pPr>
      <w:rPr>
        <w:rFonts w:ascii="Georgia" w:eastAsia="Georgia" w:hAnsi="Georgia" w:cs="Georgia" w:hint="default"/>
        <w:b/>
        <w:bCs/>
        <w:i w:val="0"/>
        <w:iCs w:val="0"/>
        <w:spacing w:val="0"/>
        <w:w w:val="109"/>
        <w:sz w:val="24"/>
        <w:szCs w:val="24"/>
        <w:lang w:val="en-US" w:eastAsia="en-US" w:bidi="ar-SA"/>
      </w:rPr>
    </w:lvl>
    <w:lvl w:ilvl="2">
      <w:start w:val="1"/>
      <w:numFmt w:val="decimal"/>
      <w:lvlText w:val="%1.%2.%3"/>
      <w:lvlJc w:val="left"/>
      <w:pPr>
        <w:ind w:left="982" w:hanging="642"/>
        <w:jc w:val="right"/>
      </w:pPr>
      <w:rPr>
        <w:rFonts w:ascii="Georgia" w:eastAsia="Georgia" w:hAnsi="Georgia" w:cs="Georgia" w:hint="default"/>
        <w:b/>
        <w:bCs/>
        <w:i w:val="0"/>
        <w:iCs w:val="0"/>
        <w:spacing w:val="0"/>
        <w:w w:val="97"/>
        <w:sz w:val="22"/>
        <w:szCs w:val="22"/>
        <w:lang w:val="en-US" w:eastAsia="en-US" w:bidi="ar-SA"/>
      </w:rPr>
    </w:lvl>
    <w:lvl w:ilvl="3">
      <w:numFmt w:val="bullet"/>
      <w:lvlText w:val="•"/>
      <w:lvlJc w:val="left"/>
      <w:pPr>
        <w:ind w:left="820" w:hanging="642"/>
      </w:pPr>
      <w:rPr>
        <w:rFonts w:hint="default"/>
        <w:lang w:val="en-US" w:eastAsia="en-US" w:bidi="ar-SA"/>
      </w:rPr>
    </w:lvl>
    <w:lvl w:ilvl="4">
      <w:numFmt w:val="bullet"/>
      <w:lvlText w:val="•"/>
      <w:lvlJc w:val="left"/>
      <w:pPr>
        <w:ind w:left="980" w:hanging="642"/>
      </w:pPr>
      <w:rPr>
        <w:rFonts w:hint="default"/>
        <w:lang w:val="en-US" w:eastAsia="en-US" w:bidi="ar-SA"/>
      </w:rPr>
    </w:lvl>
    <w:lvl w:ilvl="5">
      <w:numFmt w:val="bullet"/>
      <w:lvlText w:val="•"/>
      <w:lvlJc w:val="left"/>
      <w:pPr>
        <w:ind w:left="2446" w:hanging="642"/>
      </w:pPr>
      <w:rPr>
        <w:rFonts w:hint="default"/>
        <w:lang w:val="en-US" w:eastAsia="en-US" w:bidi="ar-SA"/>
      </w:rPr>
    </w:lvl>
    <w:lvl w:ilvl="6">
      <w:numFmt w:val="bullet"/>
      <w:lvlText w:val="•"/>
      <w:lvlJc w:val="left"/>
      <w:pPr>
        <w:ind w:left="3913" w:hanging="642"/>
      </w:pPr>
      <w:rPr>
        <w:rFonts w:hint="default"/>
        <w:lang w:val="en-US" w:eastAsia="en-US" w:bidi="ar-SA"/>
      </w:rPr>
    </w:lvl>
    <w:lvl w:ilvl="7">
      <w:numFmt w:val="bullet"/>
      <w:lvlText w:val="•"/>
      <w:lvlJc w:val="left"/>
      <w:pPr>
        <w:ind w:left="5380" w:hanging="642"/>
      </w:pPr>
      <w:rPr>
        <w:rFonts w:hint="default"/>
        <w:lang w:val="en-US" w:eastAsia="en-US" w:bidi="ar-SA"/>
      </w:rPr>
    </w:lvl>
    <w:lvl w:ilvl="8">
      <w:numFmt w:val="bullet"/>
      <w:lvlText w:val="•"/>
      <w:lvlJc w:val="left"/>
      <w:pPr>
        <w:ind w:left="6847" w:hanging="642"/>
      </w:pPr>
      <w:rPr>
        <w:rFonts w:hint="default"/>
        <w:lang w:val="en-US" w:eastAsia="en-US" w:bidi="ar-SA"/>
      </w:rPr>
    </w:lvl>
  </w:abstractNum>
  <w:abstractNum w:abstractNumId="2" w15:restartNumberingAfterBreak="0">
    <w:nsid w:val="44C7566B"/>
    <w:multiLevelType w:val="hybridMultilevel"/>
    <w:tmpl w:val="20443B62"/>
    <w:lvl w:ilvl="0" w:tplc="9092CC36">
      <w:start w:val="1"/>
      <w:numFmt w:val="decimal"/>
      <w:lvlText w:val="[%1]"/>
      <w:lvlJc w:val="left"/>
      <w:pPr>
        <w:ind w:left="750" w:hanging="311"/>
        <w:jc w:val="right"/>
      </w:pPr>
      <w:rPr>
        <w:rFonts w:ascii="Times New Roman" w:eastAsia="Times New Roman" w:hAnsi="Times New Roman" w:cs="Times New Roman" w:hint="default"/>
        <w:b w:val="0"/>
        <w:bCs w:val="0"/>
        <w:i w:val="0"/>
        <w:iCs w:val="0"/>
        <w:spacing w:val="0"/>
        <w:w w:val="90"/>
        <w:sz w:val="20"/>
        <w:szCs w:val="20"/>
        <w:lang w:val="en-US" w:eastAsia="en-US" w:bidi="ar-SA"/>
      </w:rPr>
    </w:lvl>
    <w:lvl w:ilvl="1" w:tplc="E938A2A6">
      <w:numFmt w:val="bullet"/>
      <w:lvlText w:val="•"/>
      <w:lvlJc w:val="left"/>
      <w:pPr>
        <w:ind w:left="1662" w:hanging="311"/>
      </w:pPr>
      <w:rPr>
        <w:rFonts w:hint="default"/>
        <w:lang w:val="en-US" w:eastAsia="en-US" w:bidi="ar-SA"/>
      </w:rPr>
    </w:lvl>
    <w:lvl w:ilvl="2" w:tplc="6472DDFA">
      <w:numFmt w:val="bullet"/>
      <w:lvlText w:val="•"/>
      <w:lvlJc w:val="left"/>
      <w:pPr>
        <w:ind w:left="2564" w:hanging="311"/>
      </w:pPr>
      <w:rPr>
        <w:rFonts w:hint="default"/>
        <w:lang w:val="en-US" w:eastAsia="en-US" w:bidi="ar-SA"/>
      </w:rPr>
    </w:lvl>
    <w:lvl w:ilvl="3" w:tplc="4294B874">
      <w:numFmt w:val="bullet"/>
      <w:lvlText w:val="•"/>
      <w:lvlJc w:val="left"/>
      <w:pPr>
        <w:ind w:left="3466" w:hanging="311"/>
      </w:pPr>
      <w:rPr>
        <w:rFonts w:hint="default"/>
        <w:lang w:val="en-US" w:eastAsia="en-US" w:bidi="ar-SA"/>
      </w:rPr>
    </w:lvl>
    <w:lvl w:ilvl="4" w:tplc="B2284EF8">
      <w:numFmt w:val="bullet"/>
      <w:lvlText w:val="•"/>
      <w:lvlJc w:val="left"/>
      <w:pPr>
        <w:ind w:left="4368" w:hanging="311"/>
      </w:pPr>
      <w:rPr>
        <w:rFonts w:hint="default"/>
        <w:lang w:val="en-US" w:eastAsia="en-US" w:bidi="ar-SA"/>
      </w:rPr>
    </w:lvl>
    <w:lvl w:ilvl="5" w:tplc="EED4D12C">
      <w:numFmt w:val="bullet"/>
      <w:lvlText w:val="•"/>
      <w:lvlJc w:val="left"/>
      <w:pPr>
        <w:ind w:left="5270" w:hanging="311"/>
      </w:pPr>
      <w:rPr>
        <w:rFonts w:hint="default"/>
        <w:lang w:val="en-US" w:eastAsia="en-US" w:bidi="ar-SA"/>
      </w:rPr>
    </w:lvl>
    <w:lvl w:ilvl="6" w:tplc="21A65BCA">
      <w:numFmt w:val="bullet"/>
      <w:lvlText w:val="•"/>
      <w:lvlJc w:val="left"/>
      <w:pPr>
        <w:ind w:left="6172" w:hanging="311"/>
      </w:pPr>
      <w:rPr>
        <w:rFonts w:hint="default"/>
        <w:lang w:val="en-US" w:eastAsia="en-US" w:bidi="ar-SA"/>
      </w:rPr>
    </w:lvl>
    <w:lvl w:ilvl="7" w:tplc="A6B63DC4">
      <w:numFmt w:val="bullet"/>
      <w:lvlText w:val="•"/>
      <w:lvlJc w:val="left"/>
      <w:pPr>
        <w:ind w:left="7074" w:hanging="311"/>
      </w:pPr>
      <w:rPr>
        <w:rFonts w:hint="default"/>
        <w:lang w:val="en-US" w:eastAsia="en-US" w:bidi="ar-SA"/>
      </w:rPr>
    </w:lvl>
    <w:lvl w:ilvl="8" w:tplc="0A72F1AC">
      <w:numFmt w:val="bullet"/>
      <w:lvlText w:val="•"/>
      <w:lvlJc w:val="left"/>
      <w:pPr>
        <w:ind w:left="7976" w:hanging="311"/>
      </w:pPr>
      <w:rPr>
        <w:rFonts w:hint="default"/>
        <w:lang w:val="en-US" w:eastAsia="en-US" w:bidi="ar-SA"/>
      </w:rPr>
    </w:lvl>
  </w:abstractNum>
  <w:abstractNum w:abstractNumId="3" w15:restartNumberingAfterBreak="0">
    <w:nsid w:val="59723035"/>
    <w:multiLevelType w:val="hybridMultilevel"/>
    <w:tmpl w:val="4D202A5A"/>
    <w:lvl w:ilvl="0" w:tplc="491E6414">
      <w:start w:val="1"/>
      <w:numFmt w:val="decimal"/>
      <w:lvlText w:val="%1."/>
      <w:lvlJc w:val="left"/>
      <w:pPr>
        <w:ind w:left="255" w:hanging="255"/>
        <w:jc w:val="left"/>
      </w:pPr>
      <w:rPr>
        <w:rFonts w:ascii="Times New Roman" w:eastAsia="Times New Roman" w:hAnsi="Times New Roman" w:cs="Times New Roman" w:hint="default"/>
        <w:b w:val="0"/>
        <w:bCs w:val="0"/>
        <w:i w:val="0"/>
        <w:iCs w:val="0"/>
        <w:spacing w:val="0"/>
        <w:w w:val="103"/>
        <w:sz w:val="20"/>
        <w:szCs w:val="20"/>
        <w:lang w:val="en-US" w:eastAsia="en-US" w:bidi="ar-SA"/>
      </w:rPr>
    </w:lvl>
    <w:lvl w:ilvl="1" w:tplc="DF929D8A">
      <w:numFmt w:val="bullet"/>
      <w:lvlText w:val="•"/>
      <w:lvlJc w:val="left"/>
      <w:pPr>
        <w:ind w:left="1212" w:hanging="255"/>
      </w:pPr>
      <w:rPr>
        <w:rFonts w:hint="default"/>
        <w:lang w:val="en-US" w:eastAsia="en-US" w:bidi="ar-SA"/>
      </w:rPr>
    </w:lvl>
    <w:lvl w:ilvl="2" w:tplc="32402130">
      <w:numFmt w:val="bullet"/>
      <w:lvlText w:val="•"/>
      <w:lvlJc w:val="left"/>
      <w:pPr>
        <w:ind w:left="2164" w:hanging="255"/>
      </w:pPr>
      <w:rPr>
        <w:rFonts w:hint="default"/>
        <w:lang w:val="en-US" w:eastAsia="en-US" w:bidi="ar-SA"/>
      </w:rPr>
    </w:lvl>
    <w:lvl w:ilvl="3" w:tplc="9C781922">
      <w:numFmt w:val="bullet"/>
      <w:lvlText w:val="•"/>
      <w:lvlJc w:val="left"/>
      <w:pPr>
        <w:ind w:left="3116" w:hanging="255"/>
      </w:pPr>
      <w:rPr>
        <w:rFonts w:hint="default"/>
        <w:lang w:val="en-US" w:eastAsia="en-US" w:bidi="ar-SA"/>
      </w:rPr>
    </w:lvl>
    <w:lvl w:ilvl="4" w:tplc="6D1079E6">
      <w:numFmt w:val="bullet"/>
      <w:lvlText w:val="•"/>
      <w:lvlJc w:val="left"/>
      <w:pPr>
        <w:ind w:left="4068" w:hanging="255"/>
      </w:pPr>
      <w:rPr>
        <w:rFonts w:hint="default"/>
        <w:lang w:val="en-US" w:eastAsia="en-US" w:bidi="ar-SA"/>
      </w:rPr>
    </w:lvl>
    <w:lvl w:ilvl="5" w:tplc="F604B97A">
      <w:numFmt w:val="bullet"/>
      <w:lvlText w:val="•"/>
      <w:lvlJc w:val="left"/>
      <w:pPr>
        <w:ind w:left="5020" w:hanging="255"/>
      </w:pPr>
      <w:rPr>
        <w:rFonts w:hint="default"/>
        <w:lang w:val="en-US" w:eastAsia="en-US" w:bidi="ar-SA"/>
      </w:rPr>
    </w:lvl>
    <w:lvl w:ilvl="6" w:tplc="F4400734">
      <w:numFmt w:val="bullet"/>
      <w:lvlText w:val="•"/>
      <w:lvlJc w:val="left"/>
      <w:pPr>
        <w:ind w:left="5972" w:hanging="255"/>
      </w:pPr>
      <w:rPr>
        <w:rFonts w:hint="default"/>
        <w:lang w:val="en-US" w:eastAsia="en-US" w:bidi="ar-SA"/>
      </w:rPr>
    </w:lvl>
    <w:lvl w:ilvl="7" w:tplc="AD2E745C">
      <w:numFmt w:val="bullet"/>
      <w:lvlText w:val="•"/>
      <w:lvlJc w:val="left"/>
      <w:pPr>
        <w:ind w:left="6924" w:hanging="255"/>
      </w:pPr>
      <w:rPr>
        <w:rFonts w:hint="default"/>
        <w:lang w:val="en-US" w:eastAsia="en-US" w:bidi="ar-SA"/>
      </w:rPr>
    </w:lvl>
    <w:lvl w:ilvl="8" w:tplc="58B0B58A">
      <w:numFmt w:val="bullet"/>
      <w:lvlText w:val="•"/>
      <w:lvlJc w:val="left"/>
      <w:pPr>
        <w:ind w:left="7876" w:hanging="255"/>
      </w:pPr>
      <w:rPr>
        <w:rFonts w:hint="default"/>
        <w:lang w:val="en-US" w:eastAsia="en-US" w:bidi="ar-SA"/>
      </w:rPr>
    </w:lvl>
  </w:abstractNum>
  <w:num w:numId="1" w16cid:durableId="1125126422">
    <w:abstractNumId w:val="2"/>
  </w:num>
  <w:num w:numId="2" w16cid:durableId="1720086139">
    <w:abstractNumId w:val="3"/>
  </w:num>
  <w:num w:numId="3" w16cid:durableId="1604534177">
    <w:abstractNumId w:val="0"/>
  </w:num>
  <w:num w:numId="4" w16cid:durableId="892737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4F4F"/>
    <w:rsid w:val="00254E50"/>
    <w:rsid w:val="004E4F4F"/>
    <w:rsid w:val="00AF780D"/>
    <w:rsid w:val="00DA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262B"/>
  <w15:docId w15:val="{C088A2F9-C4CA-4264-8556-294DB7C6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2" w:hanging="322"/>
      <w:outlineLvl w:val="0"/>
    </w:pPr>
    <w:rPr>
      <w:rFonts w:ascii="Georgia" w:eastAsia="Georgia" w:hAnsi="Georgia" w:cs="Georgia"/>
      <w:b/>
      <w:bCs/>
      <w:sz w:val="28"/>
      <w:szCs w:val="28"/>
    </w:rPr>
  </w:style>
  <w:style w:type="paragraph" w:styleId="Heading2">
    <w:name w:val="heading 2"/>
    <w:basedOn w:val="Normal"/>
    <w:uiPriority w:val="9"/>
    <w:unhideWhenUsed/>
    <w:qFormat/>
    <w:pPr>
      <w:ind w:left="477" w:hanging="477"/>
      <w:outlineLvl w:val="1"/>
    </w:pPr>
    <w:rPr>
      <w:rFonts w:ascii="Georgia" w:eastAsia="Georgia" w:hAnsi="Georgia" w:cs="Georgia"/>
      <w:b/>
      <w:bCs/>
      <w:sz w:val="24"/>
      <w:szCs w:val="24"/>
    </w:rPr>
  </w:style>
  <w:style w:type="paragraph" w:styleId="Heading3">
    <w:name w:val="heading 3"/>
    <w:basedOn w:val="Normal"/>
    <w:uiPriority w:val="9"/>
    <w:unhideWhenUsed/>
    <w:qFormat/>
    <w:pPr>
      <w:ind w:left="640" w:hanging="640"/>
      <w:outlineLvl w:val="2"/>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5"/>
    </w:pPr>
    <w:rPr>
      <w:sz w:val="20"/>
      <w:szCs w:val="20"/>
    </w:rPr>
  </w:style>
  <w:style w:type="paragraph" w:styleId="Title">
    <w:name w:val="Title"/>
    <w:basedOn w:val="Normal"/>
    <w:uiPriority w:val="10"/>
    <w:qFormat/>
    <w:pPr>
      <w:spacing w:before="374"/>
      <w:ind w:left="203"/>
      <w:jc w:val="center"/>
    </w:pPr>
    <w:rPr>
      <w:sz w:val="34"/>
      <w:szCs w:val="34"/>
    </w:rPr>
  </w:style>
  <w:style w:type="paragraph" w:styleId="ListParagraph">
    <w:name w:val="List Paragraph"/>
    <w:basedOn w:val="Normal"/>
    <w:uiPriority w:val="1"/>
    <w:qFormat/>
    <w:pPr>
      <w:ind w:left="477" w:hanging="640"/>
    </w:pPr>
  </w:style>
  <w:style w:type="paragraph" w:customStyle="1" w:styleId="TableParagraph">
    <w:name w:val="Table Paragraph"/>
    <w:basedOn w:val="Normal"/>
    <w:uiPriority w:val="1"/>
    <w:qFormat/>
    <w:pPr>
      <w:spacing w:line="170" w:lineRule="exact"/>
      <w:ind w:left="118"/>
    </w:pPr>
    <w:rPr>
      <w:rFonts w:ascii="Bookman Old Style" w:eastAsia="Bookman Old Style" w:hAnsi="Bookman Old Style" w:cs="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kshitripathi010202@gmail.com"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vimals@srmist.edu.in"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harshthite2003@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5592</Words>
  <Characters>31876</Characters>
  <Application>Microsoft Office Word</Application>
  <DocSecurity>0</DocSecurity>
  <Lines>265</Lines>
  <Paragraphs>74</Paragraphs>
  <ScaleCrop>false</ScaleCrop>
  <Company/>
  <LinksUpToDate>false</LinksUpToDate>
  <CharactersWithSpaces>37394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THITE (RA2111033010056)</cp:lastModifiedBy>
  <cp:revision>2</cp:revision>
  <dcterms:created xsi:type="dcterms:W3CDTF">2025-02-25T17:12:00Z</dcterms:created>
  <dcterms:modified xsi:type="dcterms:W3CDTF">2025-02-25T17:12:00Z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LaTeX with hyperref</vt:lpwstr>
  </property>
  <property fmtid="{D5CDD505-2E9C-101B-9397-08002B2CF9AE}" pid="4" name="LastSaved">
    <vt:filetime>2025-02-25T00:00:00Z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