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AEF55" w14:textId="544F97CF" w:rsidR="004F55E0" w:rsidRPr="002E4689" w:rsidRDefault="004F55E0">
      <w:pPr>
        <w:rPr>
          <w:rFonts w:ascii="Algerian" w:hAnsi="Algerian"/>
          <w:color w:val="92D050"/>
          <w:sz w:val="72"/>
          <w:szCs w:val="72"/>
          <w:lang w:val="en-US"/>
        </w:rPr>
      </w:pPr>
      <w:r w:rsidRPr="002E4689">
        <w:rPr>
          <w:rFonts w:ascii="Algerian" w:hAnsi="Algerian"/>
          <w:color w:val="92D050"/>
          <w:sz w:val="72"/>
          <w:szCs w:val="72"/>
          <w:lang w:val="en-US"/>
        </w:rPr>
        <w:t>NAME</w:t>
      </w:r>
      <w:r w:rsidR="00C44175" w:rsidRPr="002E4689">
        <w:rPr>
          <w:rFonts w:ascii="Algerian" w:hAnsi="Algerian"/>
          <w:color w:val="92D050"/>
          <w:sz w:val="72"/>
          <w:szCs w:val="72"/>
          <w:lang w:val="en-US"/>
        </w:rPr>
        <w:t xml:space="preserve"> </w:t>
      </w:r>
      <w:r w:rsidRPr="002E4689">
        <w:rPr>
          <w:rFonts w:ascii="Algerian" w:hAnsi="Algerian"/>
          <w:color w:val="92D050"/>
          <w:sz w:val="72"/>
          <w:szCs w:val="72"/>
          <w:lang w:val="en-US"/>
        </w:rPr>
        <w:t>-</w:t>
      </w:r>
      <w:r w:rsidR="00C44175" w:rsidRPr="002E4689">
        <w:rPr>
          <w:rFonts w:ascii="Algerian" w:hAnsi="Algerian"/>
          <w:color w:val="92D050"/>
          <w:sz w:val="72"/>
          <w:szCs w:val="72"/>
          <w:lang w:val="en-US"/>
        </w:rPr>
        <w:t xml:space="preserve"> </w:t>
      </w:r>
      <w:r w:rsidR="00C44175" w:rsidRPr="002E4689">
        <w:rPr>
          <w:rFonts w:cstheme="minorHAnsi"/>
          <w:color w:val="000000" w:themeColor="text1"/>
          <w:sz w:val="56"/>
          <w:szCs w:val="56"/>
          <w:lang w:val="en-US"/>
        </w:rPr>
        <w:t>HARSH SRIVASTAVA</w:t>
      </w:r>
    </w:p>
    <w:p w14:paraId="349C6D8A" w14:textId="0794034F" w:rsidR="004F55E0" w:rsidRPr="002E4689" w:rsidRDefault="004F55E0">
      <w:pPr>
        <w:rPr>
          <w:rFonts w:cstheme="minorHAnsi"/>
          <w:color w:val="000000" w:themeColor="text1"/>
          <w:sz w:val="72"/>
          <w:szCs w:val="72"/>
          <w:lang w:val="en-US"/>
        </w:rPr>
      </w:pPr>
      <w:r w:rsidRPr="002E4689">
        <w:rPr>
          <w:rFonts w:ascii="Algerian" w:hAnsi="Algerian"/>
          <w:color w:val="92D050"/>
          <w:sz w:val="72"/>
          <w:szCs w:val="72"/>
          <w:lang w:val="en-US"/>
        </w:rPr>
        <w:t>UID</w:t>
      </w:r>
      <w:r w:rsidR="00C44175" w:rsidRPr="002E4689">
        <w:rPr>
          <w:rFonts w:ascii="Algerian" w:hAnsi="Algerian"/>
          <w:color w:val="92D050"/>
          <w:sz w:val="72"/>
          <w:szCs w:val="72"/>
          <w:lang w:val="en-US"/>
        </w:rPr>
        <w:t xml:space="preserve"> </w:t>
      </w:r>
      <w:r w:rsidRPr="002E4689">
        <w:rPr>
          <w:rFonts w:ascii="Algerian" w:hAnsi="Algerian"/>
          <w:color w:val="92D050"/>
          <w:sz w:val="72"/>
          <w:szCs w:val="72"/>
          <w:lang w:val="en-US"/>
        </w:rPr>
        <w:t>-</w:t>
      </w:r>
      <w:r w:rsidR="00C44175" w:rsidRPr="002E4689">
        <w:rPr>
          <w:rFonts w:ascii="Algerian" w:hAnsi="Algerian"/>
          <w:color w:val="92D050"/>
          <w:sz w:val="56"/>
          <w:szCs w:val="56"/>
          <w:lang w:val="en-US"/>
        </w:rPr>
        <w:t xml:space="preserve"> </w:t>
      </w:r>
      <w:r w:rsidR="00C44175" w:rsidRPr="002E4689">
        <w:rPr>
          <w:rFonts w:cstheme="minorHAnsi"/>
          <w:color w:val="000000" w:themeColor="text1"/>
          <w:sz w:val="56"/>
          <w:szCs w:val="56"/>
          <w:lang w:val="en-US"/>
        </w:rPr>
        <w:t>19BCS3800</w:t>
      </w:r>
    </w:p>
    <w:p w14:paraId="702322EB" w14:textId="092AFFE7" w:rsidR="004F55E0" w:rsidRPr="002E4689" w:rsidRDefault="004F55E0">
      <w:pPr>
        <w:rPr>
          <w:rFonts w:cstheme="minorHAnsi"/>
          <w:color w:val="000000" w:themeColor="text1"/>
          <w:sz w:val="72"/>
          <w:szCs w:val="72"/>
          <w:lang w:val="en-US"/>
        </w:rPr>
      </w:pPr>
      <w:r w:rsidRPr="002E4689">
        <w:rPr>
          <w:rFonts w:ascii="Algerian" w:hAnsi="Algerian"/>
          <w:color w:val="92D050"/>
          <w:sz w:val="72"/>
          <w:szCs w:val="72"/>
          <w:lang w:val="en-US"/>
        </w:rPr>
        <w:t>BRANCH</w:t>
      </w:r>
      <w:r w:rsidR="00C44175" w:rsidRPr="002E4689">
        <w:rPr>
          <w:rFonts w:ascii="Algerian" w:hAnsi="Algerian"/>
          <w:color w:val="92D050"/>
          <w:sz w:val="72"/>
          <w:szCs w:val="72"/>
          <w:lang w:val="en-US"/>
        </w:rPr>
        <w:t xml:space="preserve"> – </w:t>
      </w:r>
      <w:r w:rsidR="00C44175" w:rsidRPr="002E4689">
        <w:rPr>
          <w:rFonts w:cstheme="minorHAnsi"/>
          <w:color w:val="000000" w:themeColor="text1"/>
          <w:sz w:val="56"/>
          <w:szCs w:val="56"/>
          <w:lang w:val="en-US"/>
        </w:rPr>
        <w:t>CSE -BD1</w:t>
      </w:r>
    </w:p>
    <w:p w14:paraId="51A7E82E" w14:textId="31830D72" w:rsidR="002E4689" w:rsidRPr="002E4689" w:rsidRDefault="002E4689">
      <w:pPr>
        <w:rPr>
          <w:rFonts w:cstheme="minorHAnsi"/>
          <w:color w:val="000000" w:themeColor="text1"/>
          <w:sz w:val="72"/>
          <w:szCs w:val="72"/>
          <w:lang w:val="en-US"/>
        </w:rPr>
      </w:pPr>
    </w:p>
    <w:p w14:paraId="0BA79500" w14:textId="370BD886" w:rsidR="002E4689" w:rsidRDefault="002E4689">
      <w:pPr>
        <w:rPr>
          <w:rFonts w:cstheme="minorHAnsi"/>
          <w:color w:val="000000" w:themeColor="text1"/>
          <w:sz w:val="24"/>
          <w:szCs w:val="24"/>
          <w:lang w:val="en-US"/>
        </w:rPr>
      </w:pPr>
    </w:p>
    <w:p w14:paraId="5C7E5702" w14:textId="75DCC8C1" w:rsidR="002E4689" w:rsidRDefault="002E4689">
      <w:pPr>
        <w:rPr>
          <w:rFonts w:cstheme="minorHAnsi"/>
          <w:color w:val="000000" w:themeColor="text1"/>
          <w:sz w:val="24"/>
          <w:szCs w:val="24"/>
          <w:lang w:val="en-US"/>
        </w:rPr>
      </w:pPr>
    </w:p>
    <w:p w14:paraId="320E9CEF" w14:textId="75A74A5F" w:rsidR="002E4689" w:rsidRDefault="002E4689">
      <w:pPr>
        <w:rPr>
          <w:rFonts w:cstheme="minorHAnsi"/>
          <w:color w:val="000000" w:themeColor="text1"/>
          <w:sz w:val="24"/>
          <w:szCs w:val="24"/>
          <w:lang w:val="en-US"/>
        </w:rPr>
      </w:pPr>
    </w:p>
    <w:p w14:paraId="0EFF7EC5" w14:textId="09649F84" w:rsidR="004F55E0" w:rsidRPr="00C44175" w:rsidRDefault="004F55E0">
      <w:pPr>
        <w:rPr>
          <w:rFonts w:asciiTheme="majorHAnsi" w:hAnsiTheme="majorHAnsi" w:cstheme="minorHAnsi"/>
          <w:sz w:val="28"/>
          <w:szCs w:val="28"/>
          <w:lang w:val="en-US"/>
        </w:rPr>
      </w:pPr>
      <w:bookmarkStart w:id="0" w:name="_GoBack"/>
      <w:bookmarkEnd w:id="0"/>
      <w:r w:rsidRPr="004F55E0">
        <w:rPr>
          <w:sz w:val="52"/>
          <w:szCs w:val="52"/>
          <w:lang w:val="en-US"/>
        </w:rPr>
        <w:t>AIM</w:t>
      </w:r>
      <w:r w:rsidR="00C44175">
        <w:rPr>
          <w:sz w:val="52"/>
          <w:szCs w:val="52"/>
          <w:lang w:val="en-US"/>
        </w:rPr>
        <w:t xml:space="preserve"> </w:t>
      </w:r>
      <w:r w:rsidRPr="004F55E0">
        <w:rPr>
          <w:sz w:val="52"/>
          <w:szCs w:val="52"/>
          <w:lang w:val="en-US"/>
        </w:rPr>
        <w:t>=</w:t>
      </w:r>
      <w:r w:rsidR="00C44175">
        <w:rPr>
          <w:sz w:val="52"/>
          <w:szCs w:val="52"/>
          <w:lang w:val="en-US"/>
        </w:rPr>
        <w:t xml:space="preserve">    </w:t>
      </w:r>
      <w:r w:rsidR="00C44175">
        <w:rPr>
          <w:sz w:val="28"/>
          <w:szCs w:val="28"/>
          <w:lang w:val="en-US"/>
        </w:rPr>
        <w:t xml:space="preserve"> </w:t>
      </w:r>
      <w:r w:rsidR="00C44175" w:rsidRPr="00C44175">
        <w:rPr>
          <w:rFonts w:asciiTheme="majorHAnsi" w:hAnsiTheme="majorHAnsi" w:cstheme="minorHAnsi"/>
          <w:sz w:val="28"/>
          <w:szCs w:val="28"/>
          <w:lang w:val="en-US"/>
        </w:rPr>
        <w:t xml:space="preserve">To </w:t>
      </w:r>
      <w:r w:rsidR="00C44175" w:rsidRPr="00C44175">
        <w:rPr>
          <w:rFonts w:asciiTheme="majorHAnsi" w:hAnsiTheme="majorHAnsi" w:cstheme="minorHAnsi"/>
          <w:b/>
          <w:bCs/>
          <w:color w:val="212529"/>
          <w:sz w:val="28"/>
          <w:szCs w:val="28"/>
        </w:rPr>
        <w:t>d</w:t>
      </w:r>
      <w:r w:rsidR="00C44175" w:rsidRPr="00C44175">
        <w:rPr>
          <w:rFonts w:asciiTheme="majorHAnsi" w:hAnsiTheme="majorHAnsi" w:cstheme="minorHAnsi"/>
          <w:b/>
          <w:bCs/>
          <w:color w:val="212529"/>
          <w:sz w:val="28"/>
          <w:szCs w:val="28"/>
        </w:rPr>
        <w:t>esign a system for washing machines such that whenever it is filled, a Red LED turns on and if it is empty, a Green LED blinks once every 20 ms.</w:t>
      </w:r>
      <w:r w:rsidR="00C44175" w:rsidRPr="00C44175">
        <w:rPr>
          <w:rFonts w:asciiTheme="majorHAnsi" w:hAnsiTheme="majorHAnsi" w:cstheme="minorHAnsi"/>
          <w:sz w:val="28"/>
          <w:szCs w:val="28"/>
          <w:lang w:val="en-US"/>
        </w:rPr>
        <w:t xml:space="preserve"> </w:t>
      </w:r>
    </w:p>
    <w:p w14:paraId="7AAF0688" w14:textId="193D23E6" w:rsidR="004F55E0" w:rsidRDefault="004F55E0">
      <w:pPr>
        <w:rPr>
          <w:sz w:val="52"/>
          <w:szCs w:val="52"/>
          <w:lang w:val="en-US"/>
        </w:rPr>
      </w:pPr>
    </w:p>
    <w:p w14:paraId="279A8DBD" w14:textId="77777777" w:rsidR="004F55E0" w:rsidRPr="004F55E0" w:rsidRDefault="004F55E0">
      <w:pPr>
        <w:rPr>
          <w:rFonts w:cstheme="minorHAnsi"/>
          <w:sz w:val="52"/>
          <w:szCs w:val="52"/>
          <w:lang w:val="en-US"/>
        </w:rPr>
      </w:pPr>
    </w:p>
    <w:p w14:paraId="6F3C48B9" w14:textId="77777777" w:rsidR="004F55E0" w:rsidRPr="004F55E0" w:rsidRDefault="004F55E0">
      <w:pPr>
        <w:rPr>
          <w:sz w:val="52"/>
          <w:szCs w:val="52"/>
          <w:lang w:val="en-US"/>
        </w:rPr>
      </w:pPr>
      <w:r w:rsidRPr="004F55E0">
        <w:rPr>
          <w:sz w:val="52"/>
          <w:szCs w:val="52"/>
          <w:lang w:val="en-US"/>
        </w:rPr>
        <w:t>CIRCUIT DIAGRAM=</w:t>
      </w:r>
    </w:p>
    <w:p w14:paraId="76BEE2D4" w14:textId="77777777" w:rsidR="004F55E0" w:rsidRPr="004F55E0" w:rsidRDefault="004F55E0">
      <w:pPr>
        <w:rPr>
          <w:sz w:val="52"/>
          <w:szCs w:val="52"/>
          <w:lang w:val="en-US"/>
        </w:rPr>
      </w:pPr>
    </w:p>
    <w:p w14:paraId="1410E883" w14:textId="05D4E759" w:rsidR="004F55E0" w:rsidRPr="004F55E0" w:rsidRDefault="00C44175">
      <w:pPr>
        <w:rPr>
          <w:sz w:val="52"/>
          <w:szCs w:val="52"/>
          <w:lang w:val="en-US"/>
        </w:rPr>
      </w:pPr>
      <w:r>
        <w:rPr>
          <w:noProof/>
          <w:sz w:val="52"/>
          <w:szCs w:val="52"/>
          <w:lang w:val="en-US"/>
        </w:rPr>
        <w:lastRenderedPageBreak/>
        <w:drawing>
          <wp:inline distT="0" distB="0" distL="0" distR="0" wp14:anchorId="53BC043E" wp14:editId="5B16A294">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se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7B4A90D" w14:textId="77777777" w:rsidR="004F55E0" w:rsidRPr="004F55E0" w:rsidRDefault="004F55E0">
      <w:pPr>
        <w:rPr>
          <w:sz w:val="52"/>
          <w:szCs w:val="52"/>
          <w:lang w:val="en-US"/>
        </w:rPr>
      </w:pPr>
    </w:p>
    <w:p w14:paraId="18C65228" w14:textId="77777777" w:rsidR="004F55E0" w:rsidRPr="004F55E0" w:rsidRDefault="004F55E0">
      <w:pPr>
        <w:rPr>
          <w:sz w:val="52"/>
          <w:szCs w:val="52"/>
          <w:lang w:val="en-US"/>
        </w:rPr>
      </w:pPr>
    </w:p>
    <w:p w14:paraId="0B4A9ABB" w14:textId="77777777" w:rsidR="004F55E0" w:rsidRPr="004F55E0" w:rsidRDefault="004F55E0">
      <w:pPr>
        <w:rPr>
          <w:sz w:val="52"/>
          <w:szCs w:val="52"/>
          <w:lang w:val="en-US"/>
        </w:rPr>
      </w:pPr>
    </w:p>
    <w:p w14:paraId="69BCC37F" w14:textId="1237CF11" w:rsidR="002E4689" w:rsidRPr="002E4689" w:rsidRDefault="004F55E0">
      <w:pPr>
        <w:rPr>
          <w:sz w:val="32"/>
          <w:szCs w:val="32"/>
          <w:lang w:val="en-US"/>
        </w:rPr>
      </w:pPr>
      <w:r w:rsidRPr="004F55E0">
        <w:rPr>
          <w:sz w:val="52"/>
          <w:szCs w:val="52"/>
          <w:lang w:val="en-US"/>
        </w:rPr>
        <w:t>THEORY</w:t>
      </w:r>
      <w:r w:rsidR="002E4689">
        <w:rPr>
          <w:sz w:val="52"/>
          <w:szCs w:val="52"/>
          <w:lang w:val="en-US"/>
        </w:rPr>
        <w:t xml:space="preserve"> </w:t>
      </w:r>
      <w:r w:rsidRPr="004F55E0">
        <w:rPr>
          <w:sz w:val="52"/>
          <w:szCs w:val="52"/>
          <w:lang w:val="en-US"/>
        </w:rPr>
        <w:t>=</w:t>
      </w:r>
      <w:r w:rsidR="00C44175">
        <w:rPr>
          <w:sz w:val="52"/>
          <w:szCs w:val="52"/>
          <w:lang w:val="en-US"/>
        </w:rPr>
        <w:t xml:space="preserve"> </w:t>
      </w:r>
      <w:r w:rsidR="00132183">
        <w:rPr>
          <w:sz w:val="32"/>
          <w:szCs w:val="32"/>
          <w:lang w:val="en-US"/>
        </w:rPr>
        <w:t xml:space="preserve">We use ultra sonic distance sensor to sence the level of water in washing machine. While there is no water in  washing machine ,we run a loop in circuit of green LED which makes it blink with a delay of 20 millisecond. As the water level rise above 0 ,the distance sensor sense the increase in level and terminates the loop which makes the green LED turn off. As the water level rises above the set level limit and stops increasing ,the distance sensor sences that the washing machine is fully filled and another </w:t>
      </w:r>
      <w:r w:rsidR="002E4689">
        <w:rPr>
          <w:sz w:val="32"/>
          <w:szCs w:val="32"/>
          <w:lang w:val="en-US"/>
        </w:rPr>
        <w:t>LED [</w:t>
      </w:r>
      <w:r w:rsidR="00132183">
        <w:rPr>
          <w:sz w:val="32"/>
          <w:szCs w:val="32"/>
          <w:lang w:val="en-US"/>
        </w:rPr>
        <w:t xml:space="preserve"> red LED</w:t>
      </w:r>
      <w:r w:rsidR="002E4689">
        <w:rPr>
          <w:sz w:val="32"/>
          <w:szCs w:val="32"/>
          <w:lang w:val="en-US"/>
        </w:rPr>
        <w:t>]</w:t>
      </w:r>
      <w:r w:rsidR="00132183">
        <w:rPr>
          <w:sz w:val="32"/>
          <w:szCs w:val="32"/>
          <w:lang w:val="en-US"/>
        </w:rPr>
        <w:t xml:space="preserve"> starts glowing without any delay ,displaying that </w:t>
      </w:r>
      <w:r w:rsidR="002E4689">
        <w:rPr>
          <w:sz w:val="32"/>
          <w:szCs w:val="32"/>
          <w:lang w:val="en-US"/>
        </w:rPr>
        <w:t>its completely fulled .</w:t>
      </w:r>
    </w:p>
    <w:p w14:paraId="4D6BEA0B" w14:textId="77777777" w:rsidR="004F55E0" w:rsidRDefault="004F55E0">
      <w:pPr>
        <w:rPr>
          <w:sz w:val="52"/>
          <w:szCs w:val="52"/>
          <w:lang w:val="en-US"/>
        </w:rPr>
      </w:pPr>
    </w:p>
    <w:p w14:paraId="3FFE7AF1" w14:textId="77777777" w:rsidR="004F55E0" w:rsidRDefault="004F55E0">
      <w:pPr>
        <w:rPr>
          <w:sz w:val="52"/>
          <w:szCs w:val="52"/>
          <w:lang w:val="en-US"/>
        </w:rPr>
      </w:pPr>
    </w:p>
    <w:p w14:paraId="20BF4C50" w14:textId="77777777" w:rsidR="004F55E0" w:rsidRPr="004F55E0" w:rsidRDefault="004F55E0">
      <w:pPr>
        <w:rPr>
          <w:sz w:val="52"/>
          <w:szCs w:val="52"/>
          <w:lang w:val="en-US"/>
        </w:rPr>
      </w:pPr>
    </w:p>
    <w:p w14:paraId="65DF6DF4" w14:textId="77777777" w:rsidR="004F55E0" w:rsidRPr="004F55E0" w:rsidRDefault="004F55E0">
      <w:pPr>
        <w:rPr>
          <w:sz w:val="52"/>
          <w:szCs w:val="52"/>
          <w:lang w:val="en-US"/>
        </w:rPr>
      </w:pPr>
    </w:p>
    <w:p w14:paraId="478A2220" w14:textId="020F7FFE" w:rsidR="004F55E0" w:rsidRDefault="004F55E0">
      <w:pPr>
        <w:rPr>
          <w:sz w:val="52"/>
          <w:szCs w:val="52"/>
          <w:lang w:val="en-US"/>
        </w:rPr>
      </w:pPr>
      <w:r w:rsidRPr="004F55E0">
        <w:rPr>
          <w:sz w:val="52"/>
          <w:szCs w:val="52"/>
          <w:lang w:val="en-US"/>
        </w:rPr>
        <w:t>PROBLEM AND TROUBLESHOOTING=</w:t>
      </w:r>
    </w:p>
    <w:p w14:paraId="27ADEB52" w14:textId="5E000654" w:rsidR="002E4689" w:rsidRDefault="002E4689" w:rsidP="002E4689">
      <w:pPr>
        <w:pStyle w:val="ListParagraph"/>
        <w:numPr>
          <w:ilvl w:val="0"/>
          <w:numId w:val="2"/>
        </w:numPr>
        <w:rPr>
          <w:sz w:val="32"/>
          <w:szCs w:val="32"/>
          <w:lang w:val="en-US"/>
        </w:rPr>
      </w:pPr>
      <w:r>
        <w:rPr>
          <w:sz w:val="32"/>
          <w:szCs w:val="32"/>
          <w:lang w:val="en-US"/>
        </w:rPr>
        <w:t>Circuit not connected in right way</w:t>
      </w:r>
    </w:p>
    <w:p w14:paraId="41FFBCDA" w14:textId="2DA09A38" w:rsidR="002E4689" w:rsidRDefault="002E4689" w:rsidP="002E4689">
      <w:pPr>
        <w:pStyle w:val="ListParagraph"/>
        <w:numPr>
          <w:ilvl w:val="0"/>
          <w:numId w:val="2"/>
        </w:numPr>
        <w:rPr>
          <w:sz w:val="32"/>
          <w:szCs w:val="32"/>
          <w:lang w:val="en-US"/>
        </w:rPr>
      </w:pPr>
      <w:r>
        <w:rPr>
          <w:sz w:val="32"/>
          <w:szCs w:val="32"/>
          <w:lang w:val="en-US"/>
        </w:rPr>
        <w:t>LED is fused</w:t>
      </w:r>
    </w:p>
    <w:p w14:paraId="05492DB7" w14:textId="32309258" w:rsidR="002E4689" w:rsidRDefault="002E4689" w:rsidP="002E4689">
      <w:pPr>
        <w:pStyle w:val="ListParagraph"/>
        <w:numPr>
          <w:ilvl w:val="0"/>
          <w:numId w:val="2"/>
        </w:numPr>
        <w:rPr>
          <w:sz w:val="32"/>
          <w:szCs w:val="32"/>
          <w:lang w:val="en-US"/>
        </w:rPr>
      </w:pPr>
      <w:r>
        <w:rPr>
          <w:sz w:val="32"/>
          <w:szCs w:val="32"/>
          <w:lang w:val="en-US"/>
        </w:rPr>
        <w:t>Components not working</w:t>
      </w:r>
    </w:p>
    <w:p w14:paraId="1C1645E3" w14:textId="77777777" w:rsidR="002E4689" w:rsidRDefault="002E4689" w:rsidP="002E4689">
      <w:pPr>
        <w:pStyle w:val="ListParagraph"/>
        <w:numPr>
          <w:ilvl w:val="0"/>
          <w:numId w:val="2"/>
        </w:numPr>
        <w:rPr>
          <w:sz w:val="32"/>
          <w:szCs w:val="32"/>
          <w:lang w:val="en-US"/>
        </w:rPr>
      </w:pPr>
      <w:r>
        <w:rPr>
          <w:sz w:val="32"/>
          <w:szCs w:val="32"/>
          <w:lang w:val="en-US"/>
        </w:rPr>
        <w:t>Not coded correctly or according to hardware</w:t>
      </w:r>
    </w:p>
    <w:p w14:paraId="63F734C3" w14:textId="77777777" w:rsidR="002E4689" w:rsidRDefault="002E4689" w:rsidP="002E4689">
      <w:pPr>
        <w:pStyle w:val="ListParagraph"/>
        <w:rPr>
          <w:sz w:val="32"/>
          <w:szCs w:val="32"/>
          <w:lang w:val="en-US"/>
        </w:rPr>
      </w:pPr>
    </w:p>
    <w:p w14:paraId="36AA669C" w14:textId="1DB01B06" w:rsidR="004F55E0" w:rsidRDefault="004F55E0" w:rsidP="002E4689">
      <w:pPr>
        <w:pStyle w:val="ListParagraph"/>
        <w:rPr>
          <w:sz w:val="52"/>
          <w:szCs w:val="52"/>
          <w:lang w:val="en-US"/>
        </w:rPr>
      </w:pPr>
      <w:r w:rsidRPr="002E4689">
        <w:rPr>
          <w:sz w:val="52"/>
          <w:szCs w:val="52"/>
          <w:lang w:val="en-US"/>
        </w:rPr>
        <w:t>PRECAUTIONS=</w:t>
      </w:r>
    </w:p>
    <w:p w14:paraId="0809642A" w14:textId="78E4036D" w:rsidR="002E4689" w:rsidRDefault="002E4689" w:rsidP="002E4689">
      <w:pPr>
        <w:pStyle w:val="ListParagraph"/>
        <w:numPr>
          <w:ilvl w:val="0"/>
          <w:numId w:val="3"/>
        </w:numPr>
        <w:rPr>
          <w:sz w:val="32"/>
          <w:szCs w:val="32"/>
          <w:lang w:val="en-US"/>
        </w:rPr>
      </w:pPr>
      <w:r>
        <w:rPr>
          <w:sz w:val="32"/>
          <w:szCs w:val="32"/>
          <w:lang w:val="en-US"/>
        </w:rPr>
        <w:t>Not to touch open wire when connected to circuit</w:t>
      </w:r>
    </w:p>
    <w:p w14:paraId="5E64557F" w14:textId="4D9A419B" w:rsidR="002E4689" w:rsidRDefault="002E4689" w:rsidP="002E4689">
      <w:pPr>
        <w:pStyle w:val="ListParagraph"/>
        <w:numPr>
          <w:ilvl w:val="0"/>
          <w:numId w:val="3"/>
        </w:numPr>
        <w:rPr>
          <w:sz w:val="32"/>
          <w:szCs w:val="32"/>
          <w:lang w:val="en-US"/>
        </w:rPr>
      </w:pPr>
      <w:r>
        <w:rPr>
          <w:sz w:val="32"/>
          <w:szCs w:val="32"/>
          <w:lang w:val="en-US"/>
        </w:rPr>
        <w:t>Not touch Arduino when connected to pc</w:t>
      </w:r>
    </w:p>
    <w:p w14:paraId="31D3B6EB" w14:textId="4F0B8CF2" w:rsidR="002E4689" w:rsidRPr="002E4689" w:rsidRDefault="002E4689" w:rsidP="002E4689">
      <w:pPr>
        <w:pStyle w:val="ListParagraph"/>
        <w:numPr>
          <w:ilvl w:val="0"/>
          <w:numId w:val="3"/>
        </w:numPr>
        <w:rPr>
          <w:sz w:val="32"/>
          <w:szCs w:val="32"/>
          <w:lang w:val="en-US"/>
        </w:rPr>
      </w:pPr>
      <w:r>
        <w:rPr>
          <w:sz w:val="32"/>
          <w:szCs w:val="32"/>
          <w:lang w:val="en-US"/>
        </w:rPr>
        <w:t>Not to submerge Arduino in water</w:t>
      </w:r>
    </w:p>
    <w:p w14:paraId="422F4E6E" w14:textId="77777777" w:rsidR="004F55E0" w:rsidRPr="004F55E0" w:rsidRDefault="004F55E0">
      <w:pPr>
        <w:rPr>
          <w:sz w:val="52"/>
          <w:szCs w:val="52"/>
          <w:lang w:val="en-US"/>
        </w:rPr>
      </w:pPr>
    </w:p>
    <w:p w14:paraId="2BE0B10C" w14:textId="77777777" w:rsidR="004F55E0" w:rsidRPr="004F55E0" w:rsidRDefault="004F55E0">
      <w:pPr>
        <w:rPr>
          <w:sz w:val="52"/>
          <w:szCs w:val="52"/>
          <w:lang w:val="en-US"/>
        </w:rPr>
      </w:pPr>
    </w:p>
    <w:p w14:paraId="65F4E017" w14:textId="77777777" w:rsidR="004F55E0" w:rsidRPr="004F55E0" w:rsidRDefault="004F55E0">
      <w:pPr>
        <w:rPr>
          <w:sz w:val="52"/>
          <w:szCs w:val="52"/>
          <w:lang w:val="en-US"/>
        </w:rPr>
      </w:pPr>
    </w:p>
    <w:p w14:paraId="549DACCC" w14:textId="77777777" w:rsidR="004F55E0" w:rsidRDefault="004F55E0">
      <w:pPr>
        <w:rPr>
          <w:sz w:val="52"/>
          <w:szCs w:val="52"/>
          <w:lang w:val="en-US"/>
        </w:rPr>
      </w:pPr>
    </w:p>
    <w:p w14:paraId="3FFAF00A" w14:textId="77777777" w:rsidR="004F55E0" w:rsidRDefault="004F55E0">
      <w:pPr>
        <w:rPr>
          <w:sz w:val="52"/>
          <w:szCs w:val="52"/>
          <w:lang w:val="en-US"/>
        </w:rPr>
      </w:pPr>
    </w:p>
    <w:p w14:paraId="18D798FC" w14:textId="77777777" w:rsidR="004F55E0" w:rsidRDefault="004F55E0">
      <w:pPr>
        <w:rPr>
          <w:sz w:val="52"/>
          <w:szCs w:val="52"/>
          <w:lang w:val="en-US"/>
        </w:rPr>
      </w:pPr>
    </w:p>
    <w:p w14:paraId="2214BDDC" w14:textId="77777777" w:rsidR="004F55E0" w:rsidRPr="004F55E0" w:rsidRDefault="004F55E0">
      <w:pPr>
        <w:rPr>
          <w:sz w:val="52"/>
          <w:szCs w:val="52"/>
          <w:lang w:val="en-US"/>
        </w:rPr>
      </w:pPr>
    </w:p>
    <w:sectPr w:rsidR="004F55E0" w:rsidRPr="004F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4090"/>
    <w:multiLevelType w:val="hybridMultilevel"/>
    <w:tmpl w:val="4E8A718A"/>
    <w:lvl w:ilvl="0" w:tplc="8AF421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FE60C84"/>
    <w:multiLevelType w:val="hybridMultilevel"/>
    <w:tmpl w:val="B46C3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931517"/>
    <w:multiLevelType w:val="hybridMultilevel"/>
    <w:tmpl w:val="64B00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5E0"/>
    <w:rsid w:val="00132183"/>
    <w:rsid w:val="002E4689"/>
    <w:rsid w:val="004F55E0"/>
    <w:rsid w:val="00690D21"/>
    <w:rsid w:val="00C17CBC"/>
    <w:rsid w:val="00C44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5EDE"/>
  <w15:docId w15:val="{2D355F78-3AC1-45E5-A672-98F15FB7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Harsh srivastava</cp:lastModifiedBy>
  <cp:revision>2</cp:revision>
  <dcterms:created xsi:type="dcterms:W3CDTF">2019-10-19T16:40:00Z</dcterms:created>
  <dcterms:modified xsi:type="dcterms:W3CDTF">2019-10-21T17:56:00Z</dcterms:modified>
</cp:coreProperties>
</file>