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is collected from 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Gathering data – many sources (websites, user surveys, sensors, legacy databases)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Processing – cleaning (80% of the time), aligning, integrating (computers are simple, people are not)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Analysing – statistics, machine learning, exploring (Number crunching, discovering patterns)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Presenting – visualisations, communication, actionable (message &amp; audience)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Preserving – storing, management, re-use (data storage &amp; indexing, recording processes – provenance)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Data: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Structured: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Tables, organised, observations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Row is an instance; column -&gt; attribute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Easier for ML to work with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special types of data to look for: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Temporal – time series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Geographic – spatial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Qualitative: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Quality, label, trait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Categorical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Limited mathematical functions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E.g. Fav colour, gender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Files – texts or binary, open or proprietary, tabulated data (csv, tsv, db), other text data (Json, Html, KML)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Databases 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Internet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Open Data – public data, shared and freely available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03/10/2024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 comes from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Simple – EXIF,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Structured – Adhering to a standard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Professional – created by librarian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Crowdsourced – hashtags, comments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CSC1143 – visualisation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dataset can be used except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specification file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Marking criteria – 30% dataset; Visualisation 50%; Report 20%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good things to know about data visualisation: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Pie charts – never a good idea. It looks good but not very technical when there is loads of information. Only use it for parts of a whole. (1005 divided into groups). No more than 5 slices. Never use 3d.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24/10/2024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Chart types: - CHART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Categorical: Comparing categories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Comparison:</w:t>
      </w:r>
    </w:p>
    <w:p w:rsidR="00000000" w:rsidDel="00000000" w:rsidP="00000000" w:rsidRDefault="00000000" w:rsidRPr="00000000" w14:paraId="00000034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Bar graph         </w:t>
        <w:tab/>
      </w:r>
    </w:p>
    <w:p w:rsidR="00000000" w:rsidDel="00000000" w:rsidP="00000000" w:rsidRDefault="00000000" w:rsidRPr="00000000" w14:paraId="0000003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Dot plot           </w:t>
        <w:tab/>
      </w:r>
    </w:p>
    <w:p w:rsidR="00000000" w:rsidDel="00000000" w:rsidP="00000000" w:rsidRDefault="00000000" w:rsidRPr="00000000" w14:paraId="00000036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Circle packing</w:t>
      </w:r>
    </w:p>
    <w:p w:rsidR="00000000" w:rsidDel="00000000" w:rsidP="00000000" w:rsidRDefault="00000000" w:rsidRPr="00000000" w14:paraId="00000037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Polar/Radar/Spider chart</w:t>
      </w:r>
    </w:p>
    <w:p w:rsidR="00000000" w:rsidDel="00000000" w:rsidP="00000000" w:rsidRDefault="00000000" w:rsidRPr="00000000" w14:paraId="0000003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Distribution:</w:t>
      </w:r>
    </w:p>
    <w:p w:rsidR="00000000" w:rsidDel="00000000" w:rsidP="00000000" w:rsidRDefault="00000000" w:rsidRPr="00000000" w14:paraId="00000039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Box-and-whisker plot</w:t>
      </w:r>
    </w:p>
    <w:p w:rsidR="00000000" w:rsidDel="00000000" w:rsidP="00000000" w:rsidRDefault="00000000" w:rsidRPr="00000000" w14:paraId="0000003A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3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Word cloud (not very accurate)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Hierarchical: Charting part-to-whole relationships</w:t>
      </w:r>
    </w:p>
    <w:p w:rsidR="00000000" w:rsidDel="00000000" w:rsidP="00000000" w:rsidRDefault="00000000" w:rsidRPr="00000000" w14:paraId="0000003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Part-to-whole:</w:t>
      </w:r>
    </w:p>
    <w:p w:rsidR="00000000" w:rsidDel="00000000" w:rsidP="00000000" w:rsidRDefault="00000000" w:rsidRPr="00000000" w14:paraId="0000003F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4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Waffle charts</w:t>
      </w:r>
    </w:p>
    <w:p w:rsidR="00000000" w:rsidDel="00000000" w:rsidP="00000000" w:rsidRDefault="00000000" w:rsidRPr="00000000" w14:paraId="00000041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Stacked bar chart</w:t>
      </w:r>
    </w:p>
    <w:p w:rsidR="00000000" w:rsidDel="00000000" w:rsidP="00000000" w:rsidRDefault="00000000" w:rsidRPr="00000000" w14:paraId="00000042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Tree map</w:t>
      </w:r>
    </w:p>
    <w:p w:rsidR="00000000" w:rsidDel="00000000" w:rsidP="00000000" w:rsidRDefault="00000000" w:rsidRPr="00000000" w14:paraId="00000043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Venn diagram</w:t>
      </w:r>
    </w:p>
    <w:p w:rsidR="00000000" w:rsidDel="00000000" w:rsidP="00000000" w:rsidRDefault="00000000" w:rsidRPr="00000000" w14:paraId="0000004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Hierarchies:</w:t>
      </w:r>
    </w:p>
    <w:p w:rsidR="00000000" w:rsidDel="00000000" w:rsidP="00000000" w:rsidRDefault="00000000" w:rsidRPr="00000000" w14:paraId="0000004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Dendrogram: clusters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Relational: Graphing relationships to explore correlations and connections</w:t>
      </w:r>
    </w:p>
    <w:p w:rsidR="00000000" w:rsidDel="00000000" w:rsidP="00000000" w:rsidRDefault="00000000" w:rsidRPr="00000000" w14:paraId="0000004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Connections:</w:t>
      </w:r>
    </w:p>
    <w:p w:rsidR="00000000" w:rsidDel="00000000" w:rsidP="00000000" w:rsidRDefault="00000000" w:rsidRPr="00000000" w14:paraId="00000049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4A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Bubble plot</w:t>
      </w:r>
    </w:p>
    <w:p w:rsidR="00000000" w:rsidDel="00000000" w:rsidP="00000000" w:rsidRDefault="00000000" w:rsidRPr="00000000" w14:paraId="0000004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4C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Matrix chart</w:t>
      </w:r>
    </w:p>
    <w:p w:rsidR="00000000" w:rsidDel="00000000" w:rsidP="00000000" w:rsidRDefault="00000000" w:rsidRPr="00000000" w14:paraId="0000004D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Sankey diagram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Temporal: Showing trends/activities over time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trends</w:t>
      </w:r>
    </w:p>
    <w:p w:rsidR="00000000" w:rsidDel="00000000" w:rsidP="00000000" w:rsidRDefault="00000000" w:rsidRPr="00000000" w14:paraId="00000051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2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53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Stream graph</w:t>
      </w:r>
    </w:p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5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5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Spatial: Mapping</w:t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Overlays</w:t>
      </w:r>
    </w:p>
    <w:p w:rsidR="00000000" w:rsidDel="00000000" w:rsidP="00000000" w:rsidRDefault="00000000" w:rsidRPr="00000000" w14:paraId="00000059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Choropleth</w:t>
      </w:r>
    </w:p>
    <w:p w:rsidR="00000000" w:rsidDel="00000000" w:rsidP="00000000" w:rsidRDefault="00000000" w:rsidRPr="00000000" w14:paraId="0000005A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Isarithmic</w:t>
      </w:r>
    </w:p>
    <w:p w:rsidR="00000000" w:rsidDel="00000000" w:rsidP="00000000" w:rsidRDefault="00000000" w:rsidRPr="00000000" w14:paraId="0000005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Proportional symbol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Distortion:</w:t>
      </w:r>
    </w:p>
    <w:p w:rsidR="00000000" w:rsidDel="00000000" w:rsidP="00000000" w:rsidRDefault="00000000" w:rsidRPr="00000000" w14:paraId="0000005D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Area cartogram</w:t>
      </w:r>
    </w:p>
    <w:p w:rsidR="00000000" w:rsidDel="00000000" w:rsidP="00000000" w:rsidRDefault="00000000" w:rsidRPr="00000000" w14:paraId="0000005E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Dorling cartogram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07/12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TILE: Finding data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0f6fc"/>
                <w:sz w:val="24"/>
                <w:szCs w:val="24"/>
                <w:shd w:fill="0d1117" w:val="clear"/>
                <w:rtl w:val="0"/>
              </w:rPr>
              <w:t xml:space="preserve"> to extract data from semi-structured sources (e.g., webpages).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0f6fc"/>
                <w:sz w:val="24"/>
                <w:szCs w:val="24"/>
                <w:shd w:fill="0d1117" w:val="clear"/>
                <w:rtl w:val="0"/>
              </w:rPr>
              <w:t xml:space="preserve">traversing the web via links in &lt;a&gt; tags to gather data via scraping.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general process of </w:t>
      </w:r>
      <w:r w:rsidDel="00000000" w:rsidR="00000000" w:rsidRPr="00000000">
        <w:rPr>
          <w:b w:val="1"/>
          <w:rtl w:val="0"/>
        </w:rPr>
        <w:t xml:space="preserve">Scraping </w:t>
      </w:r>
      <w:r w:rsidDel="00000000" w:rsidR="00000000" w:rsidRPr="00000000">
        <w:rPr>
          <w:rtl w:val="0"/>
        </w:rPr>
        <w:t xml:space="preserve">is as follows: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plan (how to identify the data items on the page)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webpage (e.g., urlopen, requests)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HTML (e.g., lxml, beautifulsoup)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data (e.g., as list or dict)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as required (e.g., CSV, json, dataframe, sql)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 will almost certainly need to clean the data as scraping can be very prone to introducing errors and artefacts.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Good practices for scarping: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site’s terms and conditions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allocate your requests properly and in order so that, you don’t hammer the site’s server causing denial of service attack.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Scarper’s break - sites change their layout all the time. If that happens, be prepared to rewrite your code.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pages can be messy, so you might need to tidy up the data by hand after you’ve collected it.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Python libraries to help with scraping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- downloading the page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- parsing the HTML into an object to search and manipulate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Scrapy - </w:t>
      </w:r>
      <w:r w:rsidDel="00000000" w:rsidR="00000000" w:rsidRPr="00000000">
        <w:rPr>
          <w:rtl w:val="0"/>
        </w:rPr>
        <w:t xml:space="preserve">Writing a spider to crawl a site and extract data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15590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55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APIs are like bridges that allow different software systems to communicate and share data or features with each other. Forms of APIs include: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(REpresentational State Transfer) - more common in recent years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 (Simple Object Access Protocol) - more powerful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(JavaScript Object Notation) - used when returning results from REST calls.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What are the advantages and disadvantages of providing or accessing data via an online REST API?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REST APIs are based on the same standards used for the web. They are </w:t>
            </w:r>
            <w:r w:rsidDel="00000000" w:rsidR="00000000" w:rsidRPr="00000000">
              <w:rPr>
                <w:b w:val="1"/>
                <w:rtl w:val="0"/>
              </w:rPr>
              <w:t xml:space="preserve">highly interoperable and can easily interact.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design of a REST API can be more complex than other APIs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Flexibility- </w:t>
            </w:r>
            <w:r w:rsidDel="00000000" w:rsidR="00000000" w:rsidRPr="00000000">
              <w:rPr>
                <w:rtl w:val="0"/>
              </w:rPr>
              <w:t xml:space="preserve">REST APIs can communicate using any 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APIs can have slightly lower performance than other APIs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- </w:t>
            </w:r>
            <w:r w:rsidDel="00000000" w:rsidR="00000000" w:rsidRPr="00000000">
              <w:rPr>
                <w:rtl w:val="0"/>
              </w:rPr>
              <w:t xml:space="preserve">REST APIs typically use authentication via access tokens, Tokens are much more difficult to crack as they are unique.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changes to your REST API must be executed on the web and only on the web. You must always connect to make the slightest change.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REST APIs are </w:t>
            </w:r>
            <w:r w:rsidDel="00000000" w:rsidR="00000000" w:rsidRPr="00000000">
              <w:rPr>
                <w:b w:val="1"/>
                <w:rtl w:val="0"/>
              </w:rPr>
              <w:t xml:space="preserve">highly 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APIs are simpler and easier to use than other APIs.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TILE: Data Quality &amp; Cleaning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High-quality data is free from both errors and artefacts. 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data that is missing or lost due to the capture process and cannot be recovered.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Artefact</w:t>
      </w:r>
      <w:r w:rsidDel="00000000" w:rsidR="00000000" w:rsidRPr="00000000">
        <w:rPr>
          <w:rtl w:val="0"/>
        </w:rPr>
        <w:t xml:space="preserve">: something that has been introduced into the dataset during the gathering, processing, integration or cleaning activities.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do we face issues with data quality or cleaning?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gathering &amp; Data Retrieval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entry errors like - (duc instead of dcu)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survey or interface design (asking the user their favourite colour but the only options available are red, green, blue)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standard format - (DCU or Dublin City University)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data not understood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 - build in integrity check, Process management - reward accurate human data entry. Cleaning focus (duplicate removal, merge/purge), Diagnostic focus (automated detection of glitches).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delivery (Data Processing):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Destroying or mutilating information by inappropriate pre-processingInappropriate aggregation - Nulls converted to default values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data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Solutions - </w:t>
      </w:r>
      <w:r w:rsidDel="00000000" w:rsidR="00000000" w:rsidRPr="00000000">
        <w:rPr>
          <w:rtl w:val="0"/>
        </w:rPr>
        <w:t xml:space="preserve">Build reliable transmission protocols, verification (checksums), interface agreements (data quality commitment)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(preserving)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Format conversion errors (string/float)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meta data 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errors, corruption 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Combining data sets - (Heterogeneous data : no common key, different field formats, Different definitions : What is a customer, an account, a family, Time synchronization : Does the data relate to the same time periods?, Legacy data : IMS, spreadsheets,Sociological factors : Reluctance to share – loss of power)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Solutions - </w:t>
      </w:r>
      <w:r w:rsidDel="00000000" w:rsidR="00000000" w:rsidRPr="00000000">
        <w:rPr>
          <w:rtl w:val="0"/>
        </w:rPr>
        <w:t xml:space="preserve">Have metadata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and performance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domain expertise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quality is defined as the degree to which data meets a company’s expectations of accuracy, validity, completeness, and consistency.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Measures of </w:t>
      </w:r>
      <w:r w:rsidDel="00000000" w:rsidR="00000000" w:rsidRPr="00000000">
        <w:rPr>
          <w:b w:val="1"/>
          <w:rtl w:val="0"/>
        </w:rPr>
        <w:t xml:space="preserve">Data Quality: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Accuracy : The data was recorded correctly.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Completeness : All relevant data was recorded.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Uniqueness : Entities are recorded once.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Timeliness : The data is recent or kept up to date. Date published vs Data captured ...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Consistency : The data agrees with itself (internal).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Credibility : The data comes from a recognised (or official) source.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Ways to clean data: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process mandates - fixing the human problem by including schema to maintain a format. 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Custom tools written in a General Purpose language (hack a script) Good for one-off quick fixes (cleaning that only happens once)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Missing values, records or variables - are empty cells no value (0) or no measurement (null)? How should they be handled?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Erroneous values - typos or values that are clearly out of place (gender value in age column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Inconsistencies - capitalisation, units of measurement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Duplicate records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 of date - e.g., age will have changed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Leading or trailing spaces! Windows or Linux end of line characters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 of dates - DD/MM/YYYY, MM/DD/YYYY, ?? Excel based or Unix based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“Sanity checks” - look for extreme values or outliers, count how many record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lation.com/blog/what-is-data-quality-why-is-it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