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Unit I &amp; II &amp; V</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System Software and Text Editors:</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Software-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Translators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Drivers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Firmware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Macro Processor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Systems Programming Tools-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programming tools are software utilities and applications designed to assist developers in creating, maintaining, debugging, and optimizing system-level software. These tools are particularly useful when working with low-level programming tasks, such as interacting with hardware, managing memory, handling interrupts, and optimizing performance. System programming tools are essential for operating system development, device driver creation, embedded systems programming, and other similar tasks. Here are some common system programming tools: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A compiler is a fundamental tool used to translate high-level programming languages (e.g., C, C++, Rust) into machine code or an intermediate representation that can be executed directly by the computer's hardware.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Assembler: Assemblers are used to convert assembly language code (human-readable low-level language) into machine code. It directly maps to the computer's architecture, making it easier to work with specific hardware components.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Debugger: A debugger is a critical tool for finding and fixing errors in code. It allows developers to pause the program's execution, inspect variables, explore the call stack, and step through the code line-by-line for better understanding and bug fixing.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Profiling Tools: Profilers help analyze the performance of a program by identifying bottlenecks and areas that need optimization. They measure resource usage, such as CPU time, memory allocation, and I/O operations, to pinpoint performance issues. Profiling is the process of collecting program parameters while it is running. The execution duration and number of calls of specific functions and program code lines are measured during profiling. The programmer can use this tool to locate and optimize the slowest code portions.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Linker: The linker is responsible for combining compiled code modules and libraries into an executable binary.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Loader: Loaders are used to loading executable programs into memory for execution. They handle tasks such as memory allocation, relocation of code, and resolving external references.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Systems (VCS): While not exclusively for system programming, VCS like Git are invaluable for managing and tracking changes in the source code, especially in collaborative development environments.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Call Tracers: These tools monitor the system calls made by a program to understand its interactions with the operating system. They are helpful in debugging and understanding the program's behavior.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Debugging Tools: Tools like Valgrind help detect memory-related errors like memory leaks, illegal memory access, and uninitialized variables.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Monitoring Tools: These tools provide real-time insights into system performance metrics such as CPU usage,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memory consumption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disk I/O, and network activity.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Virtualization Software: Virtualization tools like VirtualBox and VMware are helpful for creating virtual machines to test and develop software on different operating systems or configurations.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system programming tool serves a specific purpose, and developers often use a combination of these tools to ensure the stability, efficiency, and correctness of their low-level code.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Life Cycle of a Source Program-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life cycle of a source program refers to the stages it goes through from its creation to its execution. Let's break down the life cycle into various phases and illustrate them with examples-</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Creation/Editing Phase: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source code of the program is written or edited by the developer using a text editor or integrated development environment (IDE). This code is typically written in a high-level programming language.</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Compilation Phase: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source code is transformed into machine-readable code by a compiler or interpreter. Compilation is performed by translating the high-level code into low-level code or machine code. If the language uses a compiler, the source code is compiled into an intermediate code or directly into machine code. If the language uses an interpreter, the source code is translated line-by-line during execution.</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Linking/Loading Phase: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compiled languages, the resulting machine code may need to be linked with other libraries or object files to create an executable program. This is known as linking. For interpreted languages, the code is loaded into memory directly during runtime.</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Phase: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program is executed, and it performs the intended tasks as per the instructions provided in the source code. For interpreted languages, the code is executed directly line-by-line. For compiled languages, the executable program is run by the operating system, which follows the machine code instructions to perform the desired operations.</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Termination Phase: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execution is complete, the program terminates, and any allocated resources are released. The result may be displayed to the user or stored in a file or database for future use.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represents the basic life cycle of a source program, showcasing its journey from creation to execution. It's essential to note that this process can be more complex for larger projects involving multiple source files and dependencies. Additionally, modern software development often involves version control, testing, and debugging, which extend the life cycle further.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05456" cy="2700032"/>
            <wp:effectExtent b="0" l="0" r="0" t="0"/>
            <wp:docPr descr="Introduction of Object Code in Compiler Design - GeeksforGeeks" id="10" name="image1.jpg"/>
            <a:graphic>
              <a:graphicData uri="http://schemas.openxmlformats.org/drawingml/2006/picture">
                <pic:pic>
                  <pic:nvPicPr>
                    <pic:cNvPr descr="Introduction of Object Code in Compiler Design - GeeksforGeeks" id="0" name="image1.jpg"/>
                    <pic:cNvPicPr preferRelativeResize="0"/>
                  </pic:nvPicPr>
                  <pic:blipFill>
                    <a:blip r:embed="rId7"/>
                    <a:srcRect b="0" l="0" r="0" t="0"/>
                    <a:stretch>
                      <a:fillRect/>
                    </a:stretch>
                  </pic:blipFill>
                  <pic:spPr>
                    <a:xfrm>
                      <a:off x="0" y="0"/>
                      <a:ext cx="5205456" cy="270003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Programming Errors (Debugging)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are the problems or the faults that occur in the program, which makes the behavior of the program abnormal, and experienced developers can also make these faults. Programming errors are also known as the bugs or faults, and the process of removing these bugs is known as debugging.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errors are detected either during the time of compilation or execution. Thus, the errors must be removed from the program for the successful execution of the program.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mainly five types of errors exist in C programming: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error</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error</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Linker error</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error</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Semantic error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 error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errors are also known as the compilation errors as they occurred at the compilation time, or we can say that the syntax errors are thrown by the compilers.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want to declare the variable of type integer,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 this is the correct form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 this is an incorrect form.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Commonly occurred syntax errors 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miss the parenthesis (}) while writing the code.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value of a variable without its declaration.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miss the semicolon (;) at the end of the statement.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Run-time error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the errors exist during the execution-time even after the successful compilation known as run-time errors. The division by zero is the common example of the run-time error. These errors are very difficult to find, as the compiler does not point to these errors.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b=2/0;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value of b is : %d", b);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Linker error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Linker errors are mainly generated when the executable file of the program is not created. This can be happened either due to the wrong function prototyping or usage of the wrong header file. The most common linker error that occurs is that we use Main() instead of main().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a=78;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value of a is : %d", 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 error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logical error is an error that leads to an undesired output. These errors produce the incorrect output, but they are error-free, known as logical errors. These types of mistakes are mainly done by beginners. The occurrence of these errors mainly depends upon the logical thinking of the developer. If the programmers sound logically good, then there will be fewer chances of these errors.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Semantic error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Semantic errors are the errors that occurred when the statements are not understandable by the compiler.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can be the cases for the semantic error: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an un-initialized variable.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in expressions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b, c;</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 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index out of bound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a[10];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a[10] = 34;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Text Editors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editors are software applications designed for creating, modifying, and managing plain text files. They are fundamental tools for developers and anyone who needs to work with text-based content.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an overview of the editing process, user interface, and editor structure of typical text editors: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Editing Process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open a text file in a text editor, you can perform various operations on the text, such as writing new content, deleting existing content, copying, cutting, pasting, and searching for specific words or phrases. The editing process is typically straightforward and involves making changes directly to the text within the editor.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(GUI/CLI)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of a text editor is designed to be simple and minimalistic, as it primarily focuses on displaying the text and providing essential editing tools. The common components of a text editor's user interface are: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central part of the editor where the content of the text file is displayed and edited. Users can type, modify, and delete text within this area.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menu bar contains various dropdown menus that offer access to additional functionalities such as opening or saving files, changing preferences, and accessing advanced features.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toolbar usually contains icons or buttons for frequently used actions like cut, copy, paste, undo, redo, and search.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status bar displays information about the current state of the text editor, such as the line and column number, text encoding, and other relevant details.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Editor Structure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editors can have different structures based on their complexity and features. Here are some common types: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Text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type of editor provides the most essential features for basic text manipulation, like Notepad on Windows or TextEdit on macOS.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editors are designed specifically for programming and offer additional functionalities like syntax highlighting, code completion, and error checking. Examples include Visual Studio Code, Sublime Text etc.</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Integrated Development Environment (IDE):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IDE is a comprehensive software suite that combines a code editor with various development tools, such as debugging, version control integration, and build management. Examples include Eclipse and Visual Studio.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Line Text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text editors, like Vim and Emacs, operate entirely within the command-line interface and are highly customizable with powerful features.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editor structure can significantly impact the user's workflow and productivity, as different editors cater to specific needs and programming languages.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text editors play a crucial role in the digital world, allowing users to work with plain text efficiently. Their simple user interfaces and various editor structures make them versatile tools for a wide range of tasks, from writing code to drafting documents and taking notes.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of Text Editor-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3414" cy="3129093"/>
            <wp:effectExtent b="0" l="0" r="0" t="0"/>
            <wp:docPr descr="Lightbox" id="12" name="image7.jpg"/>
            <a:graphic>
              <a:graphicData uri="http://schemas.openxmlformats.org/drawingml/2006/picture">
                <pic:pic>
                  <pic:nvPicPr>
                    <pic:cNvPr descr="Lightbox" id="0" name="image7.jpg"/>
                    <pic:cNvPicPr preferRelativeResize="0"/>
                  </pic:nvPicPr>
                  <pic:blipFill>
                    <a:blip r:embed="rId8"/>
                    <a:srcRect b="0" l="0" r="0" t="0"/>
                    <a:stretch>
                      <a:fillRect/>
                    </a:stretch>
                  </pic:blipFill>
                  <pic:spPr>
                    <a:xfrm>
                      <a:off x="0" y="0"/>
                      <a:ext cx="4563414" cy="312909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Programming Languages and Language Processors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languages are categorized into different levels based on their proximity to human-readable code and machine-executable code. The levels include low-level, mid-level, and high-level programming languages. Here's an explanation of each level: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Low-Level Programming Languages: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Low-level languages are those that are very close to the machine code and hardware of a computer. They provide a minimal abstraction over the hardware architecture and are often specific to a particular machine or processor. Low-level languages are generally difficult to read and write compared to high-level languages. There are two types of low-level languages: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Assembly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Assembly language is a symbolic representation of machine code instructions. Instead of writing binary machine code, programmers write human-readable mnemonics that correspond to specific machine instructions. Assembly languages are specific to the architecture of the computer's central processing unit (CPU).</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code is the lowest level of programming language, consisting of binary instructions that the computer's CPU can directly execute. Each instruction corresponds to a specific operation that the CPU can perform.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Low-level languages are used in tasks where direct hardware control or performance optimization is critical, such as device drivers, embedded systems, and operating system components.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Mid-Level Programming Languages: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Mid-level languages, also known as system programming languages, strike a balance between low-level and high-level languages. They offer a higher level of abstraction than assembly or machine code while still providing a level of control over hardware. Mid-level languages are designed to make programming more efficient and portable across different hardware platforms. C and C++ are examples of mid-level languages.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Mid-level languages are used for various purposes, including system programming, development of operating systems and utilities, and tasks that require a combination of high-level abstractions and low-level control.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High-Level Programming Languages: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languages are designed with a focus on human readability and ease of use. They offer a high level of abstraction from the hardware details and provide a wide range of built-in functions and libraries to simplify programming tasks. High-level languages are often platform-independent, meaning code written in one high-level language can be executed on different platforms with the appropriate interpreter or compiler.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high-level languages include Python, Java, C#, Ruby, and many more. High-level languages are commonly used for application development, web development, data analysis, scripting, and more.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 Processors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programs are usually written in high-level programming languages (like C++, Python, and Java). Further, to make them understandable by the computer, a language processor needs to translate the source code into machine code (also known as object code, which is made up of ones and zeroes).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types of language processors: assembler, compiler, and interpreter.</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Assembler</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Comparison between Interpreter and Compiler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compiler and an interpreter are both tools used in language processing, but they have distinct differences in how they process and execute programming code. Here are the key differences between a compiler and an interpreter: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Compilation vs. Execution: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A compiler translates the entire source code of a program into machine code or an intermediate representation in a single pass. The resulting machine code can be executed multiple times without the need for recompilation.</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An interpreter processes the source code line by line or statement by statement and executes it immediately. It translates each line or statement into machine code or performs the required operations as it encounters them.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The output of a compiler is usually a standalone executable file or a binary code that can be executed independently.</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The interpreter doesn't produce a separate executable file. It directly executes the source code and produces output based on the input provided during execution.</w:t>
      </w:r>
    </w:p>
    <w:p w:rsidR="00000000" w:rsidDel="00000000" w:rsidP="00000000" w:rsidRDefault="00000000" w:rsidRPr="00000000" w14:paraId="000000CC">
      <w:pPr>
        <w:ind w:firstLine="8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Efficiency:</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Compilers generally produce more efficient code since they perform extensive optimizations during the compilation process. Once compiled, the code can be executed quickly.</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Interpreters are generally slower than compiled code because they need to perform the translation and execution steps simultaneously. However, modern interpreters often include Just-In-Time (JIT) compilation to improve performance by dynamically translating parts of the code into machine code as needed.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Debugging and Error Handling:</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Debugging compiled code can be more challenging since errors are detected after the entire code is compiled. Debugging typically involves examining machine code or using debugging tools.</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Interpreters provide a more interactive environment for debugging. Errors are often reported in the context of the specific line or statement being executed, which can make it easier to identify and fix issues.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Compiled code is often specific to the target architecture and requires recompilation if the code needs to be run on a different platform.</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Interpreted code is generally more portable since the interpreter can be run on different platforms, and the source code itself is usually platform-independent.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Usage:</w:t>
      </w:r>
    </w:p>
    <w:p w:rsidR="00000000" w:rsidDel="00000000" w:rsidP="00000000" w:rsidRDefault="00000000" w:rsidRPr="00000000" w14:paraId="000000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Compiled programs tend to have lower memory requirements since they don't need to include the interpreter's runtime overhead.</w:t>
      </w:r>
    </w:p>
    <w:p w:rsidR="00000000" w:rsidDel="00000000" w:rsidP="00000000" w:rsidRDefault="00000000" w:rsidRPr="00000000" w14:paraId="000000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Interpreted programs may have higher memory usage due to the presence of the interpreter itself during execution.</w:t>
      </w:r>
    </w:p>
    <w:p w:rsidR="00000000" w:rsidDel="00000000" w:rsidP="00000000" w:rsidRDefault="00000000" w:rsidRPr="00000000" w14:paraId="000000DB">
      <w:pPr>
        <w:ind w:left="108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Workflow:</w:t>
      </w:r>
    </w:p>
    <w:p w:rsidR="00000000" w:rsidDel="00000000" w:rsidP="00000000" w:rsidRDefault="00000000" w:rsidRPr="00000000" w14:paraId="000000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Compilation can introduce a delay before the program can be executed, but subsequent executions are generally faster since the compiled code is ready for direct execution.</w:t>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 Interpreters offer a more immediate development cycle since changes to the source code take effect immediately without requiring a separate compilation step.</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compilers translate the entire source code into machine code or an intermediate representation before execution, resulting in potentially more efficient and standalone executable files. Interpreters execute the source code line by line, providing a more interactive debugging environment and greater portability, but typically at the cost of execution speed. The choice between a compiler and an interpreter depends on factors such as performance, debugging needs, portability, and the development workflow.</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 Processing Activities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processing activities in system software involve the handling and manipulation of human-readable programming languages by a computer system. These activities are crucial for converting the high-level instructions written by programmers into machine-executable code that the computer can understand and execute. The primary components of language processing activities include: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33114" cy="4342121"/>
            <wp:effectExtent b="0" l="0" r="0" t="0"/>
            <wp:docPr descr="Lightbox" id="11" name="image6.png"/>
            <a:graphic>
              <a:graphicData uri="http://schemas.openxmlformats.org/drawingml/2006/picture">
                <pic:pic>
                  <pic:nvPicPr>
                    <pic:cNvPr descr="Lightbox" id="0" name="image6.png"/>
                    <pic:cNvPicPr preferRelativeResize="0"/>
                  </pic:nvPicPr>
                  <pic:blipFill>
                    <a:blip r:embed="rId9"/>
                    <a:srcRect b="0" l="0" r="0" t="0"/>
                    <a:stretch>
                      <a:fillRect/>
                    </a:stretch>
                  </pic:blipFill>
                  <pic:spPr>
                    <a:xfrm>
                      <a:off x="0" y="0"/>
                      <a:ext cx="4233114" cy="434212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Lexical Analysis (Scanning):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involves three major activities- Tokenization, Gives Error Message (exceeding length, unmatched string/illegal character) and Elimination of comments, white spaces, tab and new line.</w:t>
      </w:r>
    </w:p>
    <w:p w:rsidR="00000000" w:rsidDel="00000000" w:rsidP="00000000" w:rsidRDefault="00000000" w:rsidRPr="00000000" w14:paraId="000000E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source code as I/P.</w:t>
      </w:r>
    </w:p>
    <w:p w:rsidR="00000000" w:rsidDel="00000000" w:rsidP="00000000" w:rsidRDefault="00000000" w:rsidRPr="00000000" w14:paraId="000000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them into tokens.</w:t>
      </w:r>
    </w:p>
    <w:p w:rsidR="00000000" w:rsidDel="00000000" w:rsidP="00000000" w:rsidRDefault="00000000" w:rsidRPr="00000000" w14:paraId="000000E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is known as tokenization which is performed by a lexer/scanner program.</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Tokens</w:t>
      </w:r>
    </w:p>
    <w:p w:rsidR="00000000" w:rsidDel="00000000" w:rsidP="00000000" w:rsidRDefault="00000000" w:rsidRPr="00000000" w14:paraId="000000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 (name of variables, functions )</w:t>
      </w:r>
    </w:p>
    <w:p w:rsidR="00000000" w:rsidDel="00000000" w:rsidP="00000000" w:rsidRDefault="00000000" w:rsidRPr="00000000" w14:paraId="000000E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Separators (brackets, semi colon, comma) </w:t>
      </w:r>
    </w:p>
    <w:p w:rsidR="00000000" w:rsidDel="00000000" w:rsidP="00000000" w:rsidRDefault="00000000" w:rsidRPr="00000000" w14:paraId="000000E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(int, main, char etc.)</w:t>
      </w:r>
    </w:p>
    <w:p w:rsidR="00000000" w:rsidDel="00000000" w:rsidP="00000000" w:rsidRDefault="00000000" w:rsidRPr="00000000" w14:paraId="000000E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w:t>
      </w:r>
    </w:p>
    <w:p w:rsidR="00000000" w:rsidDel="00000000" w:rsidP="00000000" w:rsidRDefault="00000000" w:rsidRPr="00000000" w14:paraId="000000F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Constants</w:t>
      </w:r>
    </w:p>
    <w:p w:rsidR="00000000" w:rsidDel="00000000" w:rsidP="00000000" w:rsidRDefault="00000000" w:rsidRPr="00000000" w14:paraId="000000F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characters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N. 1- find the total number of tokens in the following programs-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a=5, b=10;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greatest value*/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If(a&gt;b)</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b;</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N. 2-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number;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value of a given number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no.”);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&amp;number);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printf(“the value of entered no is =%d”,number);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N.3- int main )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y, z;</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X=y+z;</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Printf(“%d%d”, x);</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Q.N.4- main(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X=y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Printf(“%d%d”, x,y);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QN. 5- main(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 x=5;</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Char y=”xyz”;</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t   c=20;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Ch  ar   d=”abc”;</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 comments */  t   m=20;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Analysis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next step is to analyze the structure of the tokens to ensure they conform to the grammar of the programming language. The grammar defines the rules for how different tokens can be combined to form valid statements and expressions. A syntax analyzer, often using a parsing technique like a context-free grammar, checks whether the arrangement of tokens follows the language's syntax rules. If errors are detected, the programmer is usually notified with an error message.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syntax is validated, the system checks for semantic correctness. This involves examining the meaning and context of statements to ensure they make sense according to the rules of the programming language. It includes tasks like type checking, which verifies that data types are used correctly, and scope resolution, which ensures variables and identifiers are used in appropriate scopes.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Intermediate Code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ensuring the program's syntax and semantics are correct, the system may create an intermediate representation of the code. This intermediate code is an abstract and machine-independent representation that simplifies further processing steps, such as optimization and code generation. Intermediate code is often used to enhance portability and facilitate optimization techniques. The following are commonly used intermediate code representations:</w:t>
      </w:r>
    </w:p>
    <w:p w:rsidR="00000000" w:rsidDel="00000000" w:rsidP="00000000" w:rsidRDefault="00000000" w:rsidRPr="00000000" w14:paraId="000001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Tree</w:t>
      </w:r>
    </w:p>
    <w:p w:rsidR="00000000" w:rsidDel="00000000" w:rsidP="00000000" w:rsidRDefault="00000000" w:rsidRPr="00000000" w14:paraId="0000012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Postfix Notation</w:t>
      </w:r>
    </w:p>
    <w:p w:rsidR="00000000" w:rsidDel="00000000" w:rsidP="00000000" w:rsidRDefault="00000000" w:rsidRPr="00000000" w14:paraId="0000012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Three-Address Code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shd w:fill="ffffff" w:val="clear"/>
        <w:spacing w:after="229" w:before="229" w:line="240" w:lineRule="auto"/>
        <w:ind w:firstLine="450"/>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Advantages of Intermediate Code Generation:</w:t>
      </w:r>
    </w:p>
    <w:p w:rsidR="00000000" w:rsidDel="00000000" w:rsidP="00000000" w:rsidRDefault="00000000" w:rsidRPr="00000000" w14:paraId="0000012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229"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Easier to implement: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generation can simplify the code generation process by reducing the complexity of the input code, making it easier to implement.</w:t>
      </w:r>
    </w:p>
    <w:p w:rsidR="00000000" w:rsidDel="00000000" w:rsidP="00000000" w:rsidRDefault="00000000" w:rsidRPr="00000000" w14:paraId="0000012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229"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Facilitates code optimization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generation can enable the use of various code optimization techniques, leading to improved performance and efficiency of the generated code.</w:t>
      </w:r>
    </w:p>
    <w:p w:rsidR="00000000" w:rsidDel="00000000" w:rsidP="00000000" w:rsidRDefault="00000000" w:rsidRPr="00000000" w14:paraId="000001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Platform independence: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is platform-independent, meaning that it can be translated into machine code or byte code for any platform.</w:t>
      </w:r>
    </w:p>
    <w:p w:rsidR="00000000" w:rsidDel="00000000" w:rsidP="00000000" w:rsidRDefault="00000000" w:rsidRPr="00000000" w14:paraId="000001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Code reuse: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Intermediate code can be reused in the future to generate code for other platforms or languages.</w:t>
      </w:r>
    </w:p>
    <w:p w:rsidR="00000000" w:rsidDel="00000000" w:rsidP="00000000" w:rsidRDefault="00000000" w:rsidRPr="00000000" w14:paraId="000001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Easier debugging:</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can be easier to debug than machine code or byte code, as it is closer to the original source code.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90" w:right="0" w:firstLine="0"/>
        <w:jc w:val="left"/>
        <w:rPr>
          <w:rFonts w:ascii="Times New Roman" w:cs="Times New Roman" w:eastAsia="Times New Roman" w:hAnsi="Times New Roman"/>
          <w:b w:val="0"/>
          <w:i w:val="0"/>
          <w:smallCaps w:val="0"/>
          <w:strike w:val="0"/>
          <w:color w:val="27323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90" w:right="0" w:hanging="45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Disadvantages of Intermediate Code Generation:</w:t>
      </w:r>
    </w:p>
    <w:p w:rsidR="00000000" w:rsidDel="00000000" w:rsidP="00000000" w:rsidRDefault="00000000" w:rsidRPr="00000000" w14:paraId="0000012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28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Increased compilation time: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generation can significantly increase the compilation time, making it less suitable for real-time or time-critical applications.</w:t>
      </w:r>
    </w:p>
    <w:p w:rsidR="00000000" w:rsidDel="00000000" w:rsidP="00000000" w:rsidRDefault="00000000" w:rsidRPr="00000000" w14:paraId="0000013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Additional memory usage: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generation requires additional memory to store the intermediate representation, which can be a concern for memory-limited systems.</w:t>
      </w:r>
    </w:p>
    <w:p w:rsidR="00000000" w:rsidDel="00000000" w:rsidP="00000000" w:rsidRDefault="00000000" w:rsidRPr="00000000" w14:paraId="0000013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Increased complexity: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Intermediate code generation can increase the complexity of the compiler design, making it harder to implement and maintain.</w:t>
      </w:r>
    </w:p>
    <w:p w:rsidR="00000000" w:rsidDel="00000000" w:rsidP="00000000" w:rsidRDefault="00000000" w:rsidRPr="00000000" w14:paraId="000001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firstLine="27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single"/>
          <w:shd w:fill="auto" w:val="clear"/>
          <w:vertAlign w:val="baseline"/>
          <w:rtl w:val="0"/>
        </w:rPr>
        <w:t xml:space="preserve">Reduced performance: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The process of generating intermediate code can result in code that executes slower than code generated directly from the source code.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phase involves analyzing the intermediate code to improve the efficiency of the resulting machine code. Various techniques, such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loop unrolling, constant folding, and common sub expression elimination,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are applie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 optimize the code's execution speed and memory usage while maintaining its functionality.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 Unrolling-</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unrolling is a loop transformation technique that helps to optimize the execution time of a program. We basically remove or reduce iterations. Loop unrolling increases the program’s speed by eliminating loop control instruction and loop test instructions.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program does not use loop unrolling.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i=0; i&lt;5; i++)</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 //print hello 5 times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program uses loop unrolling.</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printf("Hello\n");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 Folding-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pseudocode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30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20 - a /2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b * ( 30 / a + 2 ) - a</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in the first expression value of a have assigned a constant value that is 30. Now, when the compiler comes to execute the second expression it encounters a, so it goes up to the first expression to look for the value of a and then assign the value of 30 to a again, and then it executes the second expression. Now it comes to the third expression and encounters b and a again, and then it needs to evaluate the first and second expression again in order to compute the value of c. Thus, a needs to be propagated 3 times This procedure is very time consuming.</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instead , rewrite the same code as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30</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20 - 30/2</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b * ( 30 / 30 + 2) - 30</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updated code is faster as compared to the previous code as the compiler does not need to again and again go back to the previous expressions looking up and copying the value of a variable in order to compute the current expressions. This saves a lot of time and thus, reducing time complexity and perform operations more efficiently.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Generation: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optimized or intermediate representation is translated into machine-specific instructions. These instructions are expressed in the machine's assembly language or directly in binary code. Code generation involves allocating registers, managing memory, and generating efficient sequences of machine instructions.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Table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Throughout the language processing activities, a symbol table is maintained. This table stores information about variables, constants, functions, and other identifiers used in the program. It helps keep track of data types, scope, memory locations, and other attributes associated with each identifier.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 and 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Throughout the language processing activities, errors can occur, ranging from syntax mistakes to semantic inconsistencies. The system software is responsible for detecting, reporting, and sometimes recovering from these errors. Meaningful error messages are provided to guide programmers in identifying and rectifying the issues.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language processing activities in system software ensure that the code written by programmers is transformed into a format that the computer can understand and execute correctly. This involves various stages like lexical analysis, syntax analysis, semantic analysis, intermediate code generation, code optimization, code generation, symbol table management, and error handling. Each of these stages contributes to producing efficient and reliable machine-executable code from high-level programming languages.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Symbol Table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 table is defined as the set of Name and Value pairs. Symbol Table is an important data structure created and maintained by the compiler in order to keep track of semantics of variables i.e. it stores information about the scope and binding information about names, information about instances of various entities such as variable and function names, classes, objects, etc.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by various phases of the compiler as follows:-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Lexical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new table entries in the table, for example like entries about tokens.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Adds information regarding attribute type, scope, dimension, line of reference, use, etc in the table.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available information in the table to check for semantics i.e. to verify that expressions and assignments are semantically correct(type checking) and update it accordingly.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Intermediate Code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symbol table for knowing how much and what type of run-time is allocated and table helps in adding temporary variable information.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information present in the symbol table for machine-dependent optimization.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Code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Generates code by using address information of identifier present in the table.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Table entries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entry in the symbol table is associated with attributes that support the compiler in different phases.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 stored in Symbol table: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names and constants</w:t>
      </w:r>
    </w:p>
    <w:p w:rsidR="00000000" w:rsidDel="00000000" w:rsidP="00000000" w:rsidRDefault="00000000" w:rsidRPr="00000000" w14:paraId="000001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and function names</w:t>
      </w:r>
    </w:p>
    <w:p w:rsidR="00000000" w:rsidDel="00000000" w:rsidP="00000000" w:rsidRDefault="00000000" w:rsidRPr="00000000" w14:paraId="000001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Literal constants and strings</w:t>
      </w:r>
    </w:p>
    <w:p w:rsidR="00000000" w:rsidDel="00000000" w:rsidP="00000000" w:rsidRDefault="00000000" w:rsidRPr="00000000" w14:paraId="000001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generated temporaries</w:t>
      </w:r>
    </w:p>
    <w:p w:rsidR="00000000" w:rsidDel="00000000" w:rsidP="00000000" w:rsidRDefault="00000000" w:rsidRPr="00000000" w14:paraId="000001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in source languages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used by the compiler from Symbol table: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 and name</w:t>
      </w:r>
    </w:p>
    <w:p w:rsidR="00000000" w:rsidDel="00000000" w:rsidP="00000000" w:rsidRDefault="00000000" w:rsidRPr="00000000" w14:paraId="0000017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procedures</w:t>
      </w:r>
    </w:p>
    <w:p w:rsidR="00000000" w:rsidDel="00000000" w:rsidP="00000000" w:rsidRDefault="00000000" w:rsidRPr="00000000" w14:paraId="0000017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 in storage</w:t>
      </w:r>
    </w:p>
    <w:p w:rsidR="00000000" w:rsidDel="00000000" w:rsidP="00000000" w:rsidRDefault="00000000" w:rsidRPr="00000000" w14:paraId="0000018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structure or record then, a pointer to structure table.</w:t>
      </w:r>
    </w:p>
    <w:p w:rsidR="00000000" w:rsidDel="00000000" w:rsidP="00000000" w:rsidRDefault="00000000" w:rsidRPr="00000000" w14:paraId="000001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parameters, whether parameter passing by value or by reference</w:t>
      </w:r>
    </w:p>
    <w:p w:rsidR="00000000" w:rsidDel="00000000" w:rsidP="00000000" w:rsidRDefault="00000000" w:rsidRPr="00000000" w14:paraId="000001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and type of arguments passed to function</w:t>
      </w:r>
    </w:p>
    <w:p w:rsidR="00000000" w:rsidDel="00000000" w:rsidP="00000000" w:rsidRDefault="00000000" w:rsidRPr="00000000" w14:paraId="000001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Address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Operations of Symbol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basic operations defined on a symbol table include: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08423" cy="2574366"/>
            <wp:effectExtent b="0" l="0" r="0" t="0"/>
            <wp:docPr descr="Lightbox" id="14" name="image2.png"/>
            <a:graphic>
              <a:graphicData uri="http://schemas.openxmlformats.org/drawingml/2006/picture">
                <pic:pic>
                  <pic:nvPicPr>
                    <pic:cNvPr descr="Lightbox" id="0" name="image2.png"/>
                    <pic:cNvPicPr preferRelativeResize="0"/>
                  </pic:nvPicPr>
                  <pic:blipFill>
                    <a:blip r:embed="rId10"/>
                    <a:srcRect b="0" l="0" r="0" t="0"/>
                    <a:stretch>
                      <a:fillRect/>
                    </a:stretch>
                  </pic:blipFill>
                  <pic:spPr>
                    <a:xfrm>
                      <a:off x="0" y="0"/>
                      <a:ext cx="5208423" cy="257436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Operations on Symbol Table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Following operations can be performed on symbol table-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Insertion of an item in the symbol table.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Deletion of any item from the symbol table.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Searching of desired item from symbol table.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of Symbol table –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commonly used data structures for implementing symbol table:-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a single array or equivalently several arrays, to store names and their associated information ,New names are added to the list in the order in which they are encountered . The position of the end of the array is marked by the pointer available, pointing to where the next symbol-table entry will go.  The search for a name proceeds backwards from the end of the array to the beginning. when the name is located the associated information can be found in the words following next.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method, an array is used to store names and associated information.</w:t>
      </w:r>
    </w:p>
    <w:p w:rsidR="00000000" w:rsidDel="00000000" w:rsidP="00000000" w:rsidRDefault="00000000" w:rsidRPr="00000000" w14:paraId="000001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“available” is maintained at end of all stored records and new names are added in the order as they arrive</w:t>
      </w:r>
    </w:p>
    <w:p w:rsidR="00000000" w:rsidDel="00000000" w:rsidP="00000000" w:rsidRDefault="00000000" w:rsidRPr="00000000" w14:paraId="000001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for a name we start from the beginning of the list till available pointer and if not found we get an error “use of the undeclared name”</w:t>
      </w:r>
    </w:p>
    <w:p w:rsidR="00000000" w:rsidDel="00000000" w:rsidP="00000000" w:rsidRDefault="00000000" w:rsidRPr="00000000" w14:paraId="000001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inserting a new name we must ensure that it is not already present otherwise an error occurs i.e. “Multiple defined names”</w:t>
      </w:r>
    </w:p>
    <w:p w:rsidR="00000000" w:rsidDel="00000000" w:rsidP="00000000" w:rsidRDefault="00000000" w:rsidRPr="00000000" w14:paraId="000001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is fast O(1), but lookup is slow for large tables – O(n) on average</w:t>
      </w:r>
    </w:p>
    <w:p w:rsidR="00000000" w:rsidDel="00000000" w:rsidP="00000000" w:rsidRDefault="00000000" w:rsidRPr="00000000" w14:paraId="0000019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is that it takes a minimum amount of space.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Linked List – </w:t>
      </w:r>
    </w:p>
    <w:p w:rsidR="00000000" w:rsidDel="00000000" w:rsidP="00000000" w:rsidRDefault="00000000" w:rsidRPr="00000000" w14:paraId="000001A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implementation is using a linked list. A link field is added to each record.</w:t>
      </w:r>
    </w:p>
    <w:p w:rsidR="00000000" w:rsidDel="00000000" w:rsidP="00000000" w:rsidRDefault="00000000" w:rsidRPr="00000000" w14:paraId="000001A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of names is done in order pointed by the link of the link field.</w:t>
      </w:r>
    </w:p>
    <w:p w:rsidR="00000000" w:rsidDel="00000000" w:rsidP="00000000" w:rsidRDefault="00000000" w:rsidRPr="00000000" w14:paraId="000001A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“First” is maintained to point to the first record of the symbol table.</w:t>
      </w:r>
    </w:p>
    <w:p w:rsidR="00000000" w:rsidDel="00000000" w:rsidP="00000000" w:rsidRDefault="00000000" w:rsidRPr="00000000" w14:paraId="000001A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is fast O(1), but lookup is slow for large tables – O(n) on average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Table –(Refer to Hash functions Kmod n, K mod 10, Collision Resoultion Techniques i.e. open hashing, closed hashing- linear and Quadratic Probing) </w:t>
      </w:r>
    </w:p>
    <w:p w:rsidR="00000000" w:rsidDel="00000000" w:rsidP="00000000" w:rsidRDefault="00000000" w:rsidRPr="00000000" w14:paraId="000001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hashing scheme, two tables are maintained – a hash table and symbol table and are the most commonly used method to implement symbol tables.</w:t>
      </w:r>
    </w:p>
    <w:p w:rsidR="00000000" w:rsidDel="00000000" w:rsidP="00000000" w:rsidRDefault="00000000" w:rsidRPr="00000000" w14:paraId="000001A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table is an array with an index range: 0 to table size – 1. These entries are pointers pointing to the names of the symbol table.</w:t>
      </w:r>
    </w:p>
    <w:p w:rsidR="00000000" w:rsidDel="00000000" w:rsidP="00000000" w:rsidRDefault="00000000" w:rsidRPr="00000000" w14:paraId="000001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for a name we use a hash function that will result in an integer between 0 to table size – 1.</w:t>
      </w:r>
    </w:p>
    <w:p w:rsidR="00000000" w:rsidDel="00000000" w:rsidP="00000000" w:rsidRDefault="00000000" w:rsidRPr="00000000" w14:paraId="000001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and lookup can be made very fast – O(1).</w:t>
      </w:r>
    </w:p>
    <w:p w:rsidR="00000000" w:rsidDel="00000000" w:rsidP="00000000" w:rsidRDefault="00000000" w:rsidRPr="00000000" w14:paraId="000001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is quick to search is possible and the disadvantage is that hashing is complicated to implement.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Search Tree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approach to implementing a symbol table is to use a binary search tree i.e. we add two link fields i.e. left and right child.</w:t>
      </w:r>
    </w:p>
    <w:p w:rsidR="00000000" w:rsidDel="00000000" w:rsidP="00000000" w:rsidRDefault="00000000" w:rsidRPr="00000000" w14:paraId="000001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names are created as child of the root node that always follows the property of the binary search tree.</w:t>
      </w:r>
    </w:p>
    <w:p w:rsidR="00000000" w:rsidDel="00000000" w:rsidP="00000000" w:rsidRDefault="00000000" w:rsidRPr="00000000" w14:paraId="000001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and lookup are O(log2 n) on average.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Symbol Table </w:t>
      </w:r>
    </w:p>
    <w:p w:rsidR="00000000" w:rsidDel="00000000" w:rsidP="00000000" w:rsidRDefault="00000000" w:rsidRPr="00000000" w14:paraId="000001B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efficiency of a program can be increased by using symbol tables, which give quick and simple access to crucial data such as variable and function names, data kinds, and memory locations.</w:t>
      </w:r>
    </w:p>
    <w:p w:rsidR="00000000" w:rsidDel="00000000" w:rsidP="00000000" w:rsidRDefault="00000000" w:rsidRPr="00000000" w14:paraId="000001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coding structure Symbol tables can be used to organize and simplify code, making it simpler to comprehend, discover, and correct problems.</w:t>
      </w:r>
    </w:p>
    <w:p w:rsidR="00000000" w:rsidDel="00000000" w:rsidP="00000000" w:rsidRDefault="00000000" w:rsidRPr="00000000" w14:paraId="000001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Faster code execution: By offering quick access to information like memory addresses, symbol tables can be utilized to optimize code execution by lowering the number of memory accesses required during execution.</w:t>
      </w:r>
    </w:p>
    <w:p w:rsidR="00000000" w:rsidDel="00000000" w:rsidP="00000000" w:rsidRDefault="00000000" w:rsidRPr="00000000" w14:paraId="000001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 tables can be used to increase the portability of code by offering a standardized method of storing and retrieving data, which can make it simpler to migrate code between other systems or programming languages.</w:t>
      </w:r>
    </w:p>
    <w:p w:rsidR="00000000" w:rsidDel="00000000" w:rsidP="00000000" w:rsidRDefault="00000000" w:rsidRPr="00000000" w14:paraId="000001B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code reuse: By offering a standardized method of storing and accessing information, symbol tables can be utilized to increase the reuse of code across multiple projects.</w:t>
      </w:r>
    </w:p>
    <w:p w:rsidR="00000000" w:rsidDel="00000000" w:rsidP="00000000" w:rsidRDefault="00000000" w:rsidRPr="00000000" w14:paraId="000001B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 tables can be used to facilitate easy access to and examination of a program’s state during execution, enhancing debugging by making it simpler to identify and correct mistakes.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Symbol Table</w:t>
      </w:r>
    </w:p>
    <w:p w:rsidR="00000000" w:rsidDel="00000000" w:rsidP="00000000" w:rsidRDefault="00000000" w:rsidRPr="00000000" w14:paraId="000001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memory consumption: Systems with low memory resources may suffer from symbol tables’ high memory requirements.</w:t>
      </w:r>
    </w:p>
    <w:p w:rsidR="00000000" w:rsidDel="00000000" w:rsidP="00000000" w:rsidRDefault="00000000" w:rsidRPr="00000000" w14:paraId="000001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processing time: The creation and processing of symbol tables can take a long time, which can be problematic in systems with constrained processing power.</w:t>
      </w:r>
    </w:p>
    <w:p w:rsidR="00000000" w:rsidDel="00000000" w:rsidP="00000000" w:rsidRDefault="00000000" w:rsidRPr="00000000" w14:paraId="000001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Developers who are not familiar with compiler design may find symbol tables difficult to construct and maintain.</w:t>
      </w:r>
    </w:p>
    <w:p w:rsidR="00000000" w:rsidDel="00000000" w:rsidP="00000000" w:rsidRDefault="00000000" w:rsidRPr="00000000" w14:paraId="000001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scalability: Symbol tables may not be appropriate for large-scale projects or applications that require o the management of enormous amounts of data due to their limited scalability.</w:t>
      </w:r>
    </w:p>
    <w:p w:rsidR="00000000" w:rsidDel="00000000" w:rsidP="00000000" w:rsidRDefault="00000000" w:rsidRPr="00000000" w14:paraId="000001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Upkeep: Maintaining and updating symbol tables on a regular basis can be time- and resource-consuming.</w:t>
      </w:r>
    </w:p>
    <w:p w:rsidR="00000000" w:rsidDel="00000000" w:rsidP="00000000" w:rsidRDefault="00000000" w:rsidRPr="00000000" w14:paraId="000001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functionality: It’s possible that symbol tables don’t offer all the features a developer needs, and therefore more tools or libraries will be needed to round out their capabilities.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of Symbol Table</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of variable and function names: Symbol tables are used to identify the data types and memory locations of variables and functions as well as to resolve their names.</w:t>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of scope issues: To resolve naming conflicts and ascertain the range of variables and functions, symbol tables are utilized.</w:t>
      </w:r>
    </w:p>
    <w:p w:rsidR="00000000" w:rsidDel="00000000" w:rsidP="00000000" w:rsidRDefault="00000000" w:rsidRPr="00000000" w14:paraId="000001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 tables, which offer quick access to information such as memory locations, are used to optimize code execution.</w:t>
      </w:r>
    </w:p>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generation: By giving details like memory locations and data kinds, symbol tables are utilized to create machine code from source code.</w:t>
      </w:r>
    </w:p>
    <w:p w:rsidR="00000000" w:rsidDel="00000000" w:rsidP="00000000" w:rsidRDefault="00000000" w:rsidRPr="00000000" w14:paraId="000001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checking and code debugging: By supplying details about the status of a program during execution, symbol tables are used to check for faults and debug code.</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organization and documentation: By supplying details about a program’s structure, symbol tables can be used to organize code and make it simpler to understand.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Parsing?</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parser takes input in the form of sequence of tokens (strings) and checks whether rt hey belong to a particular grammar (context free grammar) or not. The output is referred to as parse tree.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Parsing:</w:t>
      </w:r>
    </w:p>
    <w:p w:rsidR="00000000" w:rsidDel="00000000" w:rsidP="00000000" w:rsidRDefault="00000000" w:rsidRPr="00000000" w14:paraId="0000020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Top-down Parsing</w:t>
      </w:r>
    </w:p>
    <w:p w:rsidR="00000000" w:rsidDel="00000000" w:rsidP="00000000" w:rsidRDefault="00000000" w:rsidRPr="00000000" w14:paraId="0000020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Bottom-up Parsing</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35042" cy="1994404"/>
            <wp:effectExtent b="0" l="0" r="0" t="0"/>
            <wp:docPr descr="C:\Users\user\Desktop\1.png" id="13" name="image4.png"/>
            <a:graphic>
              <a:graphicData uri="http://schemas.openxmlformats.org/drawingml/2006/picture">
                <pic:pic>
                  <pic:nvPicPr>
                    <pic:cNvPr descr="C:\Users\user\Desktop\1.png" id="0" name="image4.png"/>
                    <pic:cNvPicPr preferRelativeResize="0"/>
                  </pic:nvPicPr>
                  <pic:blipFill>
                    <a:blip r:embed="rId11"/>
                    <a:srcRect b="0" l="0" r="0" t="0"/>
                    <a:stretch>
                      <a:fillRect/>
                    </a:stretch>
                  </pic:blipFill>
                  <pic:spPr>
                    <a:xfrm>
                      <a:off x="0" y="0"/>
                      <a:ext cx="4435042" cy="1994404"/>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1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Top-down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parser generates a parse with top-down expansion to the first trace, the left-most derivation of input is called top-down parsing. The top-down parsing initiates with the start symbol and ends on the terminals. Such parsing is also known as predictive parsing.</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4409" cy="2530961"/>
            <wp:effectExtent b="0" l="0" r="0" t="0"/>
            <wp:docPr descr="C:\Users\user\Desktop\2.png" id="16" name="image3.png"/>
            <a:graphic>
              <a:graphicData uri="http://schemas.openxmlformats.org/drawingml/2006/picture">
                <pic:pic>
                  <pic:nvPicPr>
                    <pic:cNvPr descr="C:\Users\user\Desktop\2.png" id="0" name="image3.png"/>
                    <pic:cNvPicPr preferRelativeResize="0"/>
                  </pic:nvPicPr>
                  <pic:blipFill>
                    <a:blip r:embed="rId12"/>
                    <a:srcRect b="0" l="0" r="0" t="0"/>
                    <a:stretch>
                      <a:fillRect/>
                    </a:stretch>
                  </pic:blipFill>
                  <pic:spPr>
                    <a:xfrm>
                      <a:off x="0" y="0"/>
                      <a:ext cx="5054409" cy="2530961"/>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Recursive Descent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Recursive descent parsing is a type of top-down parsing technique. This technique follows the process for every terminal and non-terminal entity. It reads the input from left to right and constructs the parse tree from right to left. As the technique works recursively, it is called recursive descent parsing.</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parsing technique that starts from the initial pointer, the root node. If the derivation fails, then it restarts the process with different rules.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Bottom-up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bottom-up parsing works just the reverse of the top-down parsing. It first traces the rightmost derivation of the input until it reaches the start symbol.</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99749" cy="2549102"/>
            <wp:effectExtent b="0" l="0" r="0" t="0"/>
            <wp:docPr descr="C:\Users\user\Desktop\3.png" id="15" name="image5.png"/>
            <a:graphic>
              <a:graphicData uri="http://schemas.openxmlformats.org/drawingml/2006/picture">
                <pic:pic>
                  <pic:nvPicPr>
                    <pic:cNvPr descr="C:\Users\user\Desktop\3.png" id="0" name="image5.png"/>
                    <pic:cNvPicPr preferRelativeResize="0"/>
                  </pic:nvPicPr>
                  <pic:blipFill>
                    <a:blip r:embed="rId13"/>
                    <a:srcRect b="0" l="0" r="0" t="0"/>
                    <a:stretch>
                      <a:fillRect/>
                    </a:stretch>
                  </pic:blipFill>
                  <pic:spPr>
                    <a:xfrm>
                      <a:off x="0" y="0"/>
                      <a:ext cx="4699749" cy="2549102"/>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Shift-Reduce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Shift-reduce parsing works on two steps: Shift step and Reduce step.</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Shift 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shift step indicates the increment of the input pointer to the next input symbol that is shifted.</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parser has a complete grammar rule on the right-hand side and replaces it with RHS.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LR Parsing: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LR parser is one of the most efficient syntax analysis techniques as it works with context-free grammar. In LR parsing L stands for the left to right tracing, and R stands for the right to left tracing.</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3"/>
      <w:numFmt w:val="bullet"/>
      <w:lvlText w:val="-"/>
      <w:lvlJc w:val="left"/>
      <w:pPr>
        <w:ind w:left="1440" w:hanging="360"/>
      </w:pPr>
      <w:rPr>
        <w:rFonts w:ascii="Times New Roman" w:cs="Times New Roman" w:eastAsia="Times New Roman" w:hAnsi="Times New Roman"/>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1359"/>
  </w:style>
  <w:style w:type="paragraph" w:styleId="Heading3">
    <w:name w:val="heading 3"/>
    <w:basedOn w:val="Normal"/>
    <w:link w:val="Heading3Char"/>
    <w:uiPriority w:val="9"/>
    <w:qFormat w:val="1"/>
    <w:rsid w:val="00A436B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7DC2"/>
    <w:pPr>
      <w:ind w:left="720"/>
      <w:contextualSpacing w:val="1"/>
    </w:pPr>
  </w:style>
  <w:style w:type="paragraph" w:styleId="BalloonText">
    <w:name w:val="Balloon Text"/>
    <w:basedOn w:val="Normal"/>
    <w:link w:val="BalloonTextChar"/>
    <w:uiPriority w:val="99"/>
    <w:semiHidden w:val="1"/>
    <w:unhideWhenUsed w:val="1"/>
    <w:rsid w:val="003114B6"/>
    <w:pPr>
      <w:spacing w:after="0" w:line="240" w:lineRule="auto"/>
    </w:pPr>
    <w:rPr>
      <w:rFonts w:ascii="Tahoma" w:cs="Mangal" w:hAnsi="Tahoma"/>
      <w:sz w:val="16"/>
      <w:szCs w:val="14"/>
    </w:rPr>
  </w:style>
  <w:style w:type="character" w:styleId="BalloonTextChar" w:customStyle="1">
    <w:name w:val="Balloon Text Char"/>
    <w:basedOn w:val="DefaultParagraphFont"/>
    <w:link w:val="BalloonText"/>
    <w:uiPriority w:val="99"/>
    <w:semiHidden w:val="1"/>
    <w:rsid w:val="003114B6"/>
    <w:rPr>
      <w:rFonts w:ascii="Tahoma" w:cs="Mangal" w:hAnsi="Tahoma"/>
      <w:sz w:val="16"/>
      <w:szCs w:val="14"/>
    </w:rPr>
  </w:style>
  <w:style w:type="table" w:styleId="TableGrid">
    <w:name w:val="Table Grid"/>
    <w:basedOn w:val="TableNormal"/>
    <w:uiPriority w:val="59"/>
    <w:rsid w:val="00BF3D36"/>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3Char" w:customStyle="1">
    <w:name w:val="Heading 3 Char"/>
    <w:basedOn w:val="DefaultParagraphFont"/>
    <w:link w:val="Heading3"/>
    <w:uiPriority w:val="9"/>
    <w:rsid w:val="00A436B8"/>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A436B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436B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fEVw54WfCJ2x9YWIzpZz267mfA==">CgMxLjA4AHIhMVFhWFFPa3BGenFlalVFZkUweFJTcnNZRmZtOGlRWXRs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2023-08-03T10:56:00Z</dcterms:created>
  <dc:creator>Windows User</dc:creator>
</cp:coreProperties>
</file>