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40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rsidTr="00771562">
        <w:trPr>
          <w:trHeight w:val="3960"/>
        </w:trPr>
        <w:tc>
          <w:tcPr>
            <w:tcW w:w="10080" w:type="dxa"/>
            <w:tcMar>
              <w:bottom w:w="130" w:type="dxa"/>
            </w:tcMar>
            <w:vAlign w:val="bottom"/>
          </w:tcPr>
          <w:p w:rsidR="003A2F68" w:rsidRPr="00B10660" w:rsidRDefault="00B3119E" w:rsidP="00771562">
            <w:pPr>
              <w:pStyle w:val="CoverPageTitle"/>
              <w:rPr>
                <w:color w:val="80865A" w:themeColor="accent3" w:themeShade="BF"/>
              </w:rPr>
            </w:pPr>
            <w:sdt>
              <w:sdtPr>
                <w:alias w:val="Enter title:"/>
                <w:tag w:val="Enter title:"/>
                <w:id w:val="656652538"/>
                <w:placeholder>
                  <w:docPart w:val="55A32439E9184F4C9626EED00CAAA2FC"/>
                </w:placeholder>
                <w:dataBinding w:prefixMappings="xmlns:ns0='http://schemas.openxmlformats.org/package/2006/metadata/core-properties' xmlns:ns1='http://purl.org/dc/elements/1.1/'" w:xpath="/ns0:coreProperties[1]/ns1:title[1]" w:storeItemID="{6C3C8BC8-F283-45AE-878A-BAB7291924A1}"/>
                <w15:appearance w15:val="hidden"/>
                <w:text w:multiLine="1"/>
              </w:sdtPr>
              <w:sdtContent>
                <w:r w:rsidR="00037649">
                  <w:t>Irrig</w:t>
                </w:r>
              </w:sdtContent>
            </w:sdt>
            <w:r w:rsidR="00B10660">
              <w:rPr>
                <w:color w:val="80865A" w:themeColor="accent3" w:themeShade="BF"/>
              </w:rPr>
              <w:t>8</w:t>
            </w:r>
          </w:p>
        </w:tc>
      </w:tr>
      <w:tr w:rsidR="007B0A29" w:rsidTr="00771562">
        <w:tc>
          <w:tcPr>
            <w:tcW w:w="10080" w:type="dxa"/>
            <w:tcMar>
              <w:bottom w:w="216" w:type="dxa"/>
            </w:tcMar>
          </w:tcPr>
          <w:p w:rsidR="007B0A29" w:rsidRDefault="0074660C" w:rsidP="00771562">
            <w:pPr>
              <w:pStyle w:val="CoverPageTitle"/>
            </w:pPr>
            <w:r w:rsidRPr="0074660C">
              <w:rPr>
                <w:noProof/>
              </w:rPr>
              <w:drawing>
                <wp:inline distT="0" distB="0" distL="0" distR="0">
                  <wp:extent cx="4627880" cy="2603183"/>
                  <wp:effectExtent l="0" t="0" r="1270" b="6985"/>
                  <wp:docPr id="2" name="Picture 2" descr="Image result for f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r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27880" cy="2603183"/>
                          </a:xfrm>
                          <a:prstGeom prst="rect">
                            <a:avLst/>
                          </a:prstGeom>
                          <a:noFill/>
                          <a:ln>
                            <a:noFill/>
                          </a:ln>
                        </pic:spPr>
                      </pic:pic>
                    </a:graphicData>
                  </a:graphic>
                </wp:inline>
              </w:drawing>
            </w:r>
          </w:p>
        </w:tc>
      </w:tr>
    </w:tbl>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1E0" w:firstRow="1" w:lastRow="1" w:firstColumn="1" w:lastColumn="1" w:noHBand="0" w:noVBand="0"/>
        <w:tblDescription w:val="First table has title and image, second table has date and subtitle and the third has paragraph text"/>
      </w:tblPr>
      <w:tblGrid>
        <w:gridCol w:w="2294"/>
        <w:gridCol w:w="7786"/>
      </w:tblGrid>
      <w:tr w:rsidR="00D4773D" w:rsidTr="00052A4A">
        <w:trPr>
          <w:trHeight w:val="864"/>
        </w:trPr>
        <w:tc>
          <w:tcPr>
            <w:tcW w:w="2294" w:type="dxa"/>
            <w:tcBorders>
              <w:top w:val="nil"/>
              <w:left w:val="nil"/>
              <w:bottom w:val="nil"/>
            </w:tcBorders>
            <w:shd w:val="clear" w:color="auto" w:fill="B85A22" w:themeFill="accent2" w:themeFillShade="BF"/>
            <w:vAlign w:val="center"/>
          </w:tcPr>
          <w:p w:rsidR="00D4773D" w:rsidRPr="00783448" w:rsidRDefault="00B10660" w:rsidP="00783448">
            <w:pPr>
              <w:pStyle w:val="Date"/>
            </w:pPr>
            <w:r>
              <w:t>21/10/2017</w:t>
            </w:r>
          </w:p>
        </w:tc>
        <w:tc>
          <w:tcPr>
            <w:tcW w:w="7786" w:type="dxa"/>
            <w:tcBorders>
              <w:top w:val="nil"/>
              <w:bottom w:val="nil"/>
              <w:right w:val="nil"/>
            </w:tcBorders>
            <w:shd w:val="clear" w:color="auto" w:fill="355D7E" w:themeFill="accent1" w:themeFillShade="80"/>
            <w:tcMar>
              <w:left w:w="216" w:type="dxa"/>
            </w:tcMar>
            <w:vAlign w:val="center"/>
          </w:tcPr>
          <w:p w:rsidR="00D4773D" w:rsidRPr="00A5429D" w:rsidRDefault="00B3119E" w:rsidP="00A5429D">
            <w:pPr>
              <w:pStyle w:val="CoverPageSubtitle"/>
            </w:pPr>
            <w:sdt>
              <w:sdtPr>
                <w:alias w:val="Enter subtitle:"/>
                <w:tag w:val="Enter subtitle:"/>
                <w:id w:val="541102329"/>
                <w:placeholder>
                  <w:docPart w:val="A5A3E54B8EBB42A8B0F2B19CC797BEAB"/>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Content>
                <w:r w:rsidR="00037649">
                  <w:t>An Application for Sensible Farmers</w:t>
                </w:r>
              </w:sdtContent>
            </w:sdt>
          </w:p>
        </w:tc>
      </w:tr>
    </w:tbl>
    <w:tbl>
      <w:tblPr>
        <w:tblStyle w:val="TableGridLight"/>
        <w:tblW w:w="5000" w:type="pct"/>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Description w:val="First table has title and image, second table has date and subtitle and the third has paragraph text"/>
      </w:tblPr>
      <w:tblGrid>
        <w:gridCol w:w="10080"/>
      </w:tblGrid>
      <w:tr w:rsidR="00D4773D" w:rsidTr="00771562">
        <w:trPr>
          <w:trHeight w:val="648"/>
        </w:trPr>
        <w:tc>
          <w:tcPr>
            <w:tcW w:w="10080" w:type="dxa"/>
            <w:tcMar>
              <w:top w:w="432" w:type="dxa"/>
              <w:left w:w="2448" w:type="dxa"/>
              <w:right w:w="432" w:type="dxa"/>
            </w:tcMar>
          </w:tcPr>
          <w:p w:rsidR="00982DF9" w:rsidRDefault="00982DF9" w:rsidP="00982DF9">
            <w:pPr>
              <w:pStyle w:val="Heading1"/>
              <w:outlineLvl w:val="0"/>
            </w:pPr>
            <w:r>
              <w:t>Abstract</w:t>
            </w:r>
          </w:p>
          <w:p w:rsidR="00982DF9" w:rsidRDefault="00982DF9" w:rsidP="00982DF9">
            <w:pPr>
              <w:pStyle w:val="Heading1"/>
              <w:outlineLvl w:val="0"/>
            </w:pPr>
          </w:p>
          <w:p w:rsidR="00A063AB" w:rsidRDefault="00A063AB" w:rsidP="00A5429D">
            <w:pPr>
              <w:pStyle w:val="Abstract"/>
            </w:pPr>
            <w:r>
              <w:t xml:space="preserve">IRRIG8 is a web </w:t>
            </w:r>
            <w:r w:rsidR="0074660C">
              <w:t xml:space="preserve">application designed to </w:t>
            </w:r>
            <w:r w:rsidR="0043637E">
              <w:t>manage</w:t>
            </w:r>
            <w:r w:rsidR="0074660C">
              <w:t xml:space="preserve"> crop irrigation</w:t>
            </w:r>
            <w:r w:rsidR="0043637E">
              <w:t xml:space="preserve"> and </w:t>
            </w:r>
            <w:r>
              <w:t xml:space="preserve">promote water satiation for crops. </w:t>
            </w:r>
            <w:r w:rsidR="007D2C0E">
              <w:t xml:space="preserve">It is user-friendly, combining programming with practicality in one simple and effective app. </w:t>
            </w:r>
            <w:r>
              <w:t xml:space="preserve">Several user input tools are used to customize how, when and under what conditions </w:t>
            </w:r>
            <w:r w:rsidR="00982DF9">
              <w:t>water shou</w:t>
            </w:r>
            <w:r w:rsidR="00771562">
              <w:t>ld be pumped.</w:t>
            </w:r>
            <w:r w:rsidR="007D2C0E">
              <w:t xml:space="preserve"> </w:t>
            </w:r>
          </w:p>
          <w:p w:rsidR="008B2CB6" w:rsidRDefault="008B2CB6" w:rsidP="00A5429D">
            <w:pPr>
              <w:pStyle w:val="Abstract"/>
            </w:pPr>
          </w:p>
          <w:p w:rsidR="008B2CB6" w:rsidRPr="00A5429D" w:rsidRDefault="008B2CB6" w:rsidP="00A5429D">
            <w:pPr>
              <w:pStyle w:val="Abstract"/>
            </w:pPr>
          </w:p>
        </w:tc>
      </w:tr>
    </w:tbl>
    <w:p w:rsidR="00771562" w:rsidRDefault="00771562" w:rsidP="00771562">
      <w:pPr>
        <w:pStyle w:val="TOCHeading"/>
      </w:pPr>
      <w:bookmarkStart w:id="0" w:name="_GoBack"/>
      <w:bookmarkEnd w:id="0"/>
    </w:p>
    <w:p w:rsidR="00771562" w:rsidRDefault="00771562" w:rsidP="00771562">
      <w:pPr>
        <w:pStyle w:val="TOCHeading"/>
      </w:pPr>
    </w:p>
    <w:p w:rsidR="00771562" w:rsidRDefault="00771562" w:rsidP="00771562">
      <w:pPr>
        <w:pStyle w:val="TOCHeading"/>
      </w:pPr>
      <w:r>
        <w:t>Contents</w:t>
      </w:r>
    </w:p>
    <w:p w:rsidR="00771562" w:rsidRDefault="00771562" w:rsidP="00771562">
      <w:pPr>
        <w:pStyle w:val="TOC1"/>
        <w:rPr>
          <w:rFonts w:eastAsiaTheme="minorEastAsia" w:cstheme="minorBidi"/>
          <w:b w:val="0"/>
          <w:caps w:val="0"/>
          <w:color w:val="auto"/>
          <w:kern w:val="0"/>
          <w:sz w:val="22"/>
          <w:szCs w:val="22"/>
          <w:lang w:val="en-CA" w:eastAsia="en-CA"/>
          <w14:ligatures w14:val="none"/>
        </w:rPr>
      </w:pPr>
      <w:r>
        <w:fldChar w:fldCharType="begin"/>
      </w:r>
      <w:r>
        <w:instrText xml:space="preserve"> TOC \o "1-3" \h \z \u </w:instrText>
      </w:r>
      <w:r>
        <w:fldChar w:fldCharType="separate"/>
      </w:r>
      <w:hyperlink w:anchor="_Toc496380813" w:history="1">
        <w:r w:rsidRPr="005A752C">
          <w:rPr>
            <w:rStyle w:val="Hyperlink"/>
          </w:rPr>
          <w:t>Abstract</w:t>
        </w:r>
        <w:r>
          <w:rPr>
            <w:webHidden/>
          </w:rPr>
          <w:tab/>
        </w:r>
        <w:r>
          <w:rPr>
            <w:webHidden/>
          </w:rPr>
          <w:fldChar w:fldCharType="begin"/>
        </w:r>
        <w:r>
          <w:rPr>
            <w:webHidden/>
          </w:rPr>
          <w:instrText xml:space="preserve"> PAGEREF _Toc496380813 \h </w:instrText>
        </w:r>
        <w:r>
          <w:rPr>
            <w:webHidden/>
          </w:rPr>
        </w:r>
        <w:r>
          <w:rPr>
            <w:webHidden/>
          </w:rPr>
          <w:fldChar w:fldCharType="separate"/>
        </w:r>
        <w:r>
          <w:rPr>
            <w:webHidden/>
          </w:rPr>
          <w:t>0</w:t>
        </w:r>
        <w:r>
          <w:rPr>
            <w:webHidden/>
          </w:rPr>
          <w:fldChar w:fldCharType="end"/>
        </w:r>
      </w:hyperlink>
    </w:p>
    <w:p w:rsidR="00771562" w:rsidRDefault="00771562" w:rsidP="00771562">
      <w:pPr>
        <w:pStyle w:val="TOC1"/>
        <w:rPr>
          <w:rFonts w:eastAsiaTheme="minorEastAsia" w:cstheme="minorBidi"/>
          <w:b w:val="0"/>
          <w:caps w:val="0"/>
          <w:color w:val="auto"/>
          <w:kern w:val="0"/>
          <w:sz w:val="22"/>
          <w:szCs w:val="22"/>
          <w:lang w:val="en-CA" w:eastAsia="en-CA"/>
          <w14:ligatures w14:val="none"/>
        </w:rPr>
      </w:pPr>
      <w:hyperlink w:anchor="_Toc496380814" w:history="1">
        <w:r w:rsidRPr="005A752C">
          <w:rPr>
            <w:rStyle w:val="Hyperlink"/>
          </w:rPr>
          <w:t>Problem Overview</w:t>
        </w:r>
        <w:r>
          <w:rPr>
            <w:webHidden/>
          </w:rPr>
          <w:tab/>
        </w:r>
        <w:r>
          <w:rPr>
            <w:webHidden/>
          </w:rPr>
          <w:fldChar w:fldCharType="begin"/>
        </w:r>
        <w:r>
          <w:rPr>
            <w:webHidden/>
          </w:rPr>
          <w:instrText xml:space="preserve"> PAGEREF _Toc496380814 \h </w:instrText>
        </w:r>
        <w:r>
          <w:rPr>
            <w:webHidden/>
          </w:rPr>
        </w:r>
        <w:r>
          <w:rPr>
            <w:webHidden/>
          </w:rPr>
          <w:fldChar w:fldCharType="separate"/>
        </w:r>
        <w:r>
          <w:rPr>
            <w:webHidden/>
          </w:rPr>
          <w:t>2</w:t>
        </w:r>
        <w:r>
          <w:rPr>
            <w:webHidden/>
          </w:rPr>
          <w:fldChar w:fldCharType="end"/>
        </w:r>
      </w:hyperlink>
    </w:p>
    <w:p w:rsidR="00771562" w:rsidRDefault="00771562" w:rsidP="00771562">
      <w:pPr>
        <w:pStyle w:val="TOC1"/>
        <w:rPr>
          <w:rFonts w:eastAsiaTheme="minorEastAsia" w:cstheme="minorBidi"/>
          <w:b w:val="0"/>
          <w:caps w:val="0"/>
          <w:color w:val="auto"/>
          <w:kern w:val="0"/>
          <w:sz w:val="22"/>
          <w:szCs w:val="22"/>
          <w:lang w:val="en-CA" w:eastAsia="en-CA"/>
          <w14:ligatures w14:val="none"/>
        </w:rPr>
      </w:pPr>
      <w:hyperlink w:anchor="_Toc496380815" w:history="1">
        <w:r w:rsidRPr="005A752C">
          <w:rPr>
            <w:rStyle w:val="Hyperlink"/>
          </w:rPr>
          <w:t>Assumptions</w:t>
        </w:r>
        <w:r>
          <w:rPr>
            <w:webHidden/>
          </w:rPr>
          <w:tab/>
        </w:r>
        <w:r>
          <w:rPr>
            <w:webHidden/>
          </w:rPr>
          <w:fldChar w:fldCharType="begin"/>
        </w:r>
        <w:r>
          <w:rPr>
            <w:webHidden/>
          </w:rPr>
          <w:instrText xml:space="preserve"> PAGEREF _Toc496380815 \h </w:instrText>
        </w:r>
        <w:r>
          <w:rPr>
            <w:webHidden/>
          </w:rPr>
        </w:r>
        <w:r>
          <w:rPr>
            <w:webHidden/>
          </w:rPr>
          <w:fldChar w:fldCharType="separate"/>
        </w:r>
        <w:r>
          <w:rPr>
            <w:webHidden/>
          </w:rPr>
          <w:t>2</w:t>
        </w:r>
        <w:r>
          <w:rPr>
            <w:webHidden/>
          </w:rPr>
          <w:fldChar w:fldCharType="end"/>
        </w:r>
      </w:hyperlink>
    </w:p>
    <w:p w:rsidR="00771562" w:rsidRDefault="00771562" w:rsidP="00771562">
      <w:pPr>
        <w:pStyle w:val="TOC1"/>
        <w:rPr>
          <w:rFonts w:eastAsiaTheme="minorEastAsia" w:cstheme="minorBidi"/>
          <w:b w:val="0"/>
          <w:caps w:val="0"/>
          <w:color w:val="auto"/>
          <w:kern w:val="0"/>
          <w:sz w:val="22"/>
          <w:szCs w:val="22"/>
          <w:lang w:val="en-CA" w:eastAsia="en-CA"/>
          <w14:ligatures w14:val="none"/>
        </w:rPr>
      </w:pPr>
      <w:hyperlink w:anchor="_Toc496380816" w:history="1">
        <w:r w:rsidRPr="005A752C">
          <w:rPr>
            <w:rStyle w:val="Hyperlink"/>
          </w:rPr>
          <w:t>Technical details</w:t>
        </w:r>
        <w:r>
          <w:rPr>
            <w:webHidden/>
          </w:rPr>
          <w:tab/>
        </w:r>
        <w:r>
          <w:rPr>
            <w:webHidden/>
          </w:rPr>
          <w:fldChar w:fldCharType="begin"/>
        </w:r>
        <w:r>
          <w:rPr>
            <w:webHidden/>
          </w:rPr>
          <w:instrText xml:space="preserve"> PAGEREF _Toc496380816 \h </w:instrText>
        </w:r>
        <w:r>
          <w:rPr>
            <w:webHidden/>
          </w:rPr>
        </w:r>
        <w:r>
          <w:rPr>
            <w:webHidden/>
          </w:rPr>
          <w:fldChar w:fldCharType="separate"/>
        </w:r>
        <w:r>
          <w:rPr>
            <w:webHidden/>
          </w:rPr>
          <w:t>2</w:t>
        </w:r>
        <w:r>
          <w:rPr>
            <w:webHidden/>
          </w:rPr>
          <w:fldChar w:fldCharType="end"/>
        </w:r>
      </w:hyperlink>
    </w:p>
    <w:p w:rsidR="00771562" w:rsidRDefault="00771562" w:rsidP="00771562">
      <w:pPr>
        <w:pStyle w:val="TOC3"/>
        <w:rPr>
          <w:rFonts w:eastAsiaTheme="minorEastAsia" w:cstheme="minorBidi"/>
          <w:kern w:val="0"/>
          <w:sz w:val="22"/>
          <w:szCs w:val="22"/>
          <w:lang w:val="en-CA" w:eastAsia="en-CA"/>
          <w14:ligatures w14:val="none"/>
        </w:rPr>
      </w:pPr>
      <w:hyperlink w:anchor="_Toc496380817" w:history="1">
        <w:r w:rsidRPr="005A752C">
          <w:rPr>
            <w:rStyle w:val="Hyperlink"/>
          </w:rPr>
          <w:t>Heading 3|three</w:t>
        </w:r>
        <w:r>
          <w:rPr>
            <w:webHidden/>
          </w:rPr>
          <w:tab/>
        </w:r>
        <w:r>
          <w:rPr>
            <w:webHidden/>
          </w:rPr>
          <w:fldChar w:fldCharType="begin"/>
        </w:r>
        <w:r>
          <w:rPr>
            <w:webHidden/>
          </w:rPr>
          <w:instrText xml:space="preserve"> PAGEREF _Toc496380817 \h </w:instrText>
        </w:r>
        <w:r>
          <w:rPr>
            <w:webHidden/>
          </w:rPr>
        </w:r>
        <w:r>
          <w:rPr>
            <w:webHidden/>
          </w:rPr>
          <w:fldChar w:fldCharType="separate"/>
        </w:r>
        <w:r>
          <w:rPr>
            <w:webHidden/>
          </w:rPr>
          <w:t>2</w:t>
        </w:r>
        <w:r>
          <w:rPr>
            <w:webHidden/>
          </w:rPr>
          <w:fldChar w:fldCharType="end"/>
        </w:r>
      </w:hyperlink>
    </w:p>
    <w:p w:rsidR="00771562" w:rsidRDefault="00771562" w:rsidP="00771562">
      <w:r>
        <w:rPr>
          <w:b/>
          <w:bCs/>
          <w:noProof/>
        </w:rPr>
        <w:fldChar w:fldCharType="end"/>
      </w:r>
    </w:p>
    <w:p w:rsidR="00771562" w:rsidRDefault="00771562" w:rsidP="00771562"/>
    <w:p w:rsidR="00771562" w:rsidRDefault="00771562" w:rsidP="00771562"/>
    <w:p w:rsidR="00771562" w:rsidRDefault="00771562" w:rsidP="00771562"/>
    <w:p w:rsidR="00771562" w:rsidRDefault="00771562" w:rsidP="00771562"/>
    <w:p w:rsidR="00771562" w:rsidRDefault="00771562" w:rsidP="00771562"/>
    <w:p w:rsidR="00771562" w:rsidRDefault="00771562" w:rsidP="00771562"/>
    <w:p w:rsidR="00771562" w:rsidRDefault="00771562" w:rsidP="00771562"/>
    <w:p w:rsidR="007D2C0E" w:rsidRDefault="007D2C0E" w:rsidP="00771562"/>
    <w:p w:rsidR="007D2C0E" w:rsidRDefault="007D2C0E" w:rsidP="00771562"/>
    <w:p w:rsidR="007D2C0E" w:rsidRDefault="007D2C0E" w:rsidP="00771562"/>
    <w:p w:rsidR="007D2C0E" w:rsidRDefault="007D2C0E" w:rsidP="00771562"/>
    <w:p w:rsidR="007D2C0E" w:rsidRDefault="007D2C0E" w:rsidP="00771562"/>
    <w:p w:rsidR="007D2C0E" w:rsidRDefault="007D2C0E" w:rsidP="00771562"/>
    <w:p w:rsidR="00771562" w:rsidRDefault="00771562" w:rsidP="00771562"/>
    <w:p w:rsidR="00771562" w:rsidRDefault="00771562" w:rsidP="00771562"/>
    <w:p w:rsidR="00771562" w:rsidRPr="0074660C" w:rsidRDefault="00771562" w:rsidP="00771562">
      <w:pPr>
        <w:pStyle w:val="Title"/>
        <w:rPr>
          <w:color w:val="80865A" w:themeColor="accent3" w:themeShade="BF"/>
        </w:rPr>
      </w:pPr>
      <w:sdt>
        <w:sdtPr>
          <w:alias w:val="Title:"/>
          <w:tag w:val="Title:"/>
          <w:id w:val="-1055697181"/>
          <w:placeholder>
            <w:docPart w:val="36EE57E952CF4F49A9A2578EECDD4B6C"/>
          </w:placeholder>
          <w:dataBinding w:prefixMappings="xmlns:ns0='http://schemas.openxmlformats.org/package/2006/metadata/core-properties' xmlns:ns1='http://purl.org/dc/elements/1.1/'" w:xpath="/ns0:coreProperties[1]/ns1:title[1]" w:storeItemID="{6C3C8BC8-F283-45AE-878A-BAB7291924A1}"/>
          <w15:appearance w15:val="hidden"/>
          <w:text w:multiLine="1"/>
        </w:sdtPr>
        <w:sdtContent>
          <w:r w:rsidR="00037649">
            <w:t>Irrig</w:t>
          </w:r>
        </w:sdtContent>
      </w:sdt>
      <w:r>
        <w:rPr>
          <w:color w:val="80865A" w:themeColor="accent3" w:themeShade="BF"/>
        </w:rPr>
        <w:t>8</w:t>
      </w:r>
    </w:p>
    <w:sdt>
      <w:sdtPr>
        <w:alias w:val="Subtitle:"/>
        <w:tag w:val="Subtitle:"/>
        <w:id w:val="219697527"/>
        <w:placeholder>
          <w:docPart w:val="6AA6A37413C2406D9DF6D5ADDDDB09A0"/>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Content>
        <w:p w:rsidR="00771562" w:rsidRDefault="00037649" w:rsidP="00771562">
          <w:pPr>
            <w:pStyle w:val="Subtitle"/>
          </w:pPr>
          <w:r>
            <w:t>An Application for Sensible Farmers</w:t>
          </w:r>
        </w:p>
      </w:sdtContent>
    </w:sdt>
    <w:p w:rsidR="00771562" w:rsidRDefault="00771562" w:rsidP="00771562">
      <w:pPr>
        <w:pStyle w:val="Heading1"/>
      </w:pPr>
      <w:bookmarkStart w:id="1" w:name="_Toc496380814"/>
    </w:p>
    <w:p w:rsidR="00771562" w:rsidRDefault="00771562" w:rsidP="00771562">
      <w:pPr>
        <w:pStyle w:val="Heading1"/>
        <w:rPr>
          <w:rFonts w:eastAsia="Times New Roman"/>
        </w:rPr>
      </w:pPr>
      <w:r>
        <w:t>Problem Overview</w:t>
      </w:r>
      <w:bookmarkEnd w:id="1"/>
    </w:p>
    <w:p w:rsidR="00771562" w:rsidRPr="00BC2FC2" w:rsidRDefault="00771562" w:rsidP="00771562">
      <w:pPr>
        <w:rPr>
          <w:rFonts w:eastAsia="Times New Roman"/>
          <w:sz w:val="22"/>
        </w:rPr>
      </w:pPr>
      <w:r w:rsidRPr="00BC2FC2">
        <w:rPr>
          <w:rFonts w:eastAsia="Times New Roman"/>
          <w:sz w:val="22"/>
        </w:rPr>
        <w:t>Inadequate plant irrigation is a problem for many farmers across Canada. The growth of successful crops is dependent on several fac</w:t>
      </w:r>
      <w:r>
        <w:rPr>
          <w:rFonts w:eastAsia="Times New Roman"/>
          <w:sz w:val="22"/>
        </w:rPr>
        <w:t xml:space="preserve">tors including proper watering. Using online datasets and crowd sourcing, an interactive web application was created to mitigate the problem.  </w:t>
      </w:r>
    </w:p>
    <w:p w:rsidR="00771562" w:rsidRDefault="00771562" w:rsidP="00771562">
      <w:pPr>
        <w:pStyle w:val="Heading1"/>
      </w:pPr>
      <w:bookmarkStart w:id="2" w:name="_Toc496380815"/>
      <w:r>
        <w:t>Assumptions</w:t>
      </w:r>
      <w:bookmarkEnd w:id="2"/>
    </w:p>
    <w:p w:rsidR="00771562" w:rsidRDefault="001621BC" w:rsidP="00E32E5B">
      <w:r>
        <w:t xml:space="preserve">Several assumptions are made concerning the conditions under which the solution </w:t>
      </w:r>
      <w:r w:rsidR="002501FC">
        <w:t xml:space="preserve">is feasible. The hardware/software interface between the sensors and the application are assumed to be properly synced. </w:t>
      </w:r>
      <w:r w:rsidR="00E32E5B">
        <w:t>That is the only assumption we made.</w:t>
      </w:r>
    </w:p>
    <w:p w:rsidR="00E32E5B" w:rsidRDefault="00771562" w:rsidP="00771562">
      <w:pPr>
        <w:pStyle w:val="Heading1"/>
      </w:pPr>
      <w:bookmarkStart w:id="3" w:name="_Toc496380816"/>
      <w:r>
        <w:t>Technical details</w:t>
      </w:r>
      <w:bookmarkEnd w:id="3"/>
    </w:p>
    <w:p w:rsidR="00E32E5B" w:rsidRDefault="00037649" w:rsidP="00535C61">
      <w:r>
        <w:t>The idea behind the application is the use of soil moisture sensors to detect the saturation of water in the soil at a given time.</w:t>
      </w:r>
      <w:r w:rsidR="00535C61">
        <w:t xml:space="preserve"> By detecting the water saturation, the pumps can be stopped through a feedback loop once the correct saturation level has been achieved.</w:t>
      </w:r>
      <w:r>
        <w:t xml:space="preserve"> The app also uses open source data to collect information about the weather based on the inputted location. This solution to irrigating farm land also makes use of a calibration feature that is initiated through a sample watering session by the farmer that gives the device information about </w:t>
      </w:r>
      <w:r w:rsidR="00535C61">
        <w:t>the patterns of water distribution across the farmland.</w:t>
      </w:r>
    </w:p>
    <w:p w:rsidR="00E32E5B" w:rsidRPr="00E32E5B" w:rsidRDefault="002501FC" w:rsidP="00E32E5B">
      <w:pPr>
        <w:spacing w:after="160"/>
        <w:rPr>
          <w:color w:val="000000" w:themeColor="text1"/>
          <w:sz w:val="22"/>
        </w:rPr>
      </w:pPr>
      <w:r>
        <w:rPr>
          <w:color w:val="000000" w:themeColor="text1"/>
          <w:sz w:val="22"/>
        </w:rPr>
        <w:t xml:space="preserve">The web application contains several useful features and tools for farmers to track the status of irrigation on their crops. Having accessed the web app, the user finds three menus: Dashboard, metrics, and setup. The metrics menu displays tools like total output of water in </w:t>
      </w:r>
      <w:proofErr w:type="spellStart"/>
      <w:r>
        <w:rPr>
          <w:color w:val="000000" w:themeColor="text1"/>
          <w:sz w:val="22"/>
        </w:rPr>
        <w:t>Litres</w:t>
      </w:r>
      <w:proofErr w:type="spellEnd"/>
      <w:r>
        <w:rPr>
          <w:color w:val="000000" w:themeColor="text1"/>
          <w:sz w:val="22"/>
        </w:rPr>
        <w:t>, number of pump cycles, number of c</w:t>
      </w:r>
      <w:r w:rsidR="00E32E5B">
        <w:rPr>
          <w:color w:val="000000" w:themeColor="text1"/>
          <w:sz w:val="22"/>
        </w:rPr>
        <w:t xml:space="preserve">rop types, and area of farmland. It also displays the weekly water consumption as a graph of </w:t>
      </w:r>
      <w:proofErr w:type="spellStart"/>
      <w:r w:rsidR="00E32E5B">
        <w:rPr>
          <w:color w:val="000000" w:themeColor="text1"/>
          <w:sz w:val="22"/>
        </w:rPr>
        <w:t>Litres</w:t>
      </w:r>
      <w:proofErr w:type="spellEnd"/>
      <w:r w:rsidR="00E32E5B">
        <w:rPr>
          <w:color w:val="000000" w:themeColor="text1"/>
          <w:sz w:val="22"/>
        </w:rPr>
        <w:t xml:space="preserve"> of water vs days in the horizontal axis. The dashboard menu displays precipitation, overview and crop status monitor. The precipitation module displays the current and upcoming weather. The overview module displays current hardware status including pump and moisture content sensor. Finally, the crop status monitor, has live updates for each crop </w:t>
      </w:r>
      <w:r w:rsidR="00535C61">
        <w:rPr>
          <w:color w:val="000000" w:themeColor="text1"/>
          <w:sz w:val="22"/>
        </w:rPr>
        <w:t xml:space="preserve">and its water saturation level. The last menu feature currently available on the app is the setup menu takes in input from the farmer before implementing the pump system that is </w:t>
      </w:r>
    </w:p>
    <w:p w:rsidR="00771562" w:rsidRDefault="00771562" w:rsidP="00771562">
      <w:pPr>
        <w:rPr>
          <w:rFonts w:eastAsia="Times New Roman"/>
          <w:sz w:val="22"/>
        </w:rPr>
      </w:pPr>
    </w:p>
    <w:p w:rsidR="00052A4A" w:rsidRDefault="00052A4A" w:rsidP="00771562">
      <w:pPr>
        <w:pStyle w:val="Title"/>
        <w:rPr>
          <w:rFonts w:eastAsia="Times New Roman"/>
        </w:rPr>
      </w:pPr>
    </w:p>
    <w:sectPr w:rsidR="00052A4A" w:rsidSect="00052A4A">
      <w:headerReference w:type="even" r:id="rId9"/>
      <w:headerReference w:type="default" r:id="rId10"/>
      <w:footerReference w:type="even" r:id="rId11"/>
      <w:footerReference w:type="default" r:id="rId12"/>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2034" w:rsidRDefault="008F2034">
      <w:pPr>
        <w:spacing w:after="0" w:line="240" w:lineRule="auto"/>
      </w:pPr>
      <w:r>
        <w:separator/>
      </w:r>
    </w:p>
  </w:endnote>
  <w:endnote w:type="continuationSeparator" w:id="0">
    <w:p w:rsidR="008F2034" w:rsidRDefault="008F2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2034" w:rsidRDefault="008F2034">
      <w:pPr>
        <w:spacing w:after="0" w:line="240" w:lineRule="auto"/>
      </w:pPr>
      <w:r>
        <w:separator/>
      </w:r>
    </w:p>
  </w:footnote>
  <w:footnote w:type="continuationSeparator" w:id="0">
    <w:p w:rsidR="008F2034" w:rsidRDefault="008F20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5B2" w:rsidRPr="005225B2" w:rsidRDefault="00B3119E" w:rsidP="00771562">
    <w:pPr>
      <w:pStyle w:val="HeaderEven"/>
      <w:jc w:val="right"/>
    </w:pPr>
    <w:sdt>
      <w:sdtPr>
        <w:rPr>
          <w:rFonts w:eastAsiaTheme="majorEastAsia"/>
        </w:rPr>
        <w:alias w:val="Title:"/>
        <w:tag w:val="Title:"/>
        <w:id w:val="1030215961"/>
        <w:placeholder>
          <w:docPart w:val="6AA6A37413C2406D9DF6D5ADDDDB09A0"/>
        </w:placeholder>
        <w:dataBinding w:prefixMappings="xmlns:ns0='http://schemas.openxmlformats.org/package/2006/metadata/core-properties' xmlns:ns1='http://purl.org/dc/elements/1.1/'" w:xpath="/ns0:coreProperties[1]/ns1:title[1]" w:storeItemID="{6C3C8BC8-F283-45AE-878A-BAB7291924A1}"/>
        <w15:appearance w15:val="hidden"/>
        <w:text w:multiLine="1"/>
      </w:sdtPr>
      <w:sdtContent>
        <w:r w:rsidR="00771562">
          <w:rPr>
            <w:rFonts w:eastAsiaTheme="majorEastAsia"/>
          </w:rPr>
          <w:t>Irrig</w:t>
        </w:r>
      </w:sdtContent>
    </w:sdt>
    <w:r w:rsidR="00771562">
      <w:rPr>
        <w:rFonts w:eastAsiaTheme="majorEastAsia"/>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B79" w:rsidRPr="00431C36" w:rsidRDefault="00B3119E" w:rsidP="00431C36">
    <w:pPr>
      <w:pStyle w:val="HeaderOdd"/>
    </w:pPr>
    <w:sdt>
      <w:sdtPr>
        <w:rPr>
          <w:rFonts w:eastAsiaTheme="majorEastAsia"/>
        </w:rPr>
        <w:alias w:val="Title:"/>
        <w:tag w:val="Title:"/>
        <w:id w:val="-1458169766"/>
        <w:placeholder>
          <w:docPart w:val="36EE57E952CF4F49A9A2578EECDD4B6C"/>
        </w:placeholder>
        <w:dataBinding w:prefixMappings="xmlns:ns0='http://schemas.openxmlformats.org/package/2006/metadata/core-properties' xmlns:ns1='http://purl.org/dc/elements/1.1/'" w:xpath="/ns0:coreProperties[1]/ns1:title[1]" w:storeItemID="{6C3C8BC8-F283-45AE-878A-BAB7291924A1}"/>
        <w15:appearance w15:val="hidden"/>
        <w:text w:multiLine="1"/>
      </w:sdtPr>
      <w:sdtContent>
        <w:r w:rsidR="00771562">
          <w:rPr>
            <w:rFonts w:eastAsiaTheme="majorEastAsia"/>
          </w:rPr>
          <w:t>Irrig</w:t>
        </w:r>
      </w:sdtContent>
    </w:sdt>
    <w:r w:rsidR="00982DF9">
      <w:rPr>
        <w:rFonts w:eastAsiaTheme="majorEastAsia"/>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11"/>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0"/>
  </w:num>
  <w:num w:numId="12">
    <w:abstractNumId w:val="11"/>
  </w:num>
  <w:num w:numId="13">
    <w:abstractNumId w:val="7"/>
  </w:num>
  <w:num w:numId="14">
    <w:abstractNumId w:val="6"/>
  </w:num>
  <w:num w:numId="15">
    <w:abstractNumId w:val="5"/>
  </w:num>
  <w:num w:numId="16">
    <w:abstractNumId w:val="4"/>
  </w:num>
  <w:num w:numId="17">
    <w:abstractNumId w:val="10"/>
  </w:num>
  <w:num w:numId="18">
    <w:abstractNumId w:val="11"/>
  </w:num>
  <w:num w:numId="19">
    <w:abstractNumId w:val="7"/>
  </w:num>
  <w:num w:numId="20">
    <w:abstractNumId w:val="6"/>
  </w:num>
  <w:num w:numId="21">
    <w:abstractNumId w:val="5"/>
  </w:num>
  <w:num w:numId="22">
    <w:abstractNumId w:val="4"/>
  </w:num>
  <w:num w:numId="23">
    <w:abstractNumId w:val="10"/>
  </w:num>
  <w:num w:numId="24">
    <w:abstractNumId w:val="8"/>
  </w:num>
  <w:num w:numId="25">
    <w:abstractNumId w:val="3"/>
  </w:num>
  <w:num w:numId="26">
    <w:abstractNumId w:val="2"/>
  </w:num>
  <w:num w:numId="27">
    <w:abstractNumId w:val="1"/>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660"/>
    <w:rsid w:val="00037649"/>
    <w:rsid w:val="00052A4A"/>
    <w:rsid w:val="00067337"/>
    <w:rsid w:val="00106B79"/>
    <w:rsid w:val="00132205"/>
    <w:rsid w:val="001621BC"/>
    <w:rsid w:val="00177883"/>
    <w:rsid w:val="0019783B"/>
    <w:rsid w:val="001D4AE0"/>
    <w:rsid w:val="001D5FDB"/>
    <w:rsid w:val="001E51BD"/>
    <w:rsid w:val="002501FC"/>
    <w:rsid w:val="002B2685"/>
    <w:rsid w:val="002D3102"/>
    <w:rsid w:val="00356B91"/>
    <w:rsid w:val="003A2F68"/>
    <w:rsid w:val="003E38BF"/>
    <w:rsid w:val="00402606"/>
    <w:rsid w:val="00431B47"/>
    <w:rsid w:val="00431C36"/>
    <w:rsid w:val="0043637E"/>
    <w:rsid w:val="0049775F"/>
    <w:rsid w:val="005225B2"/>
    <w:rsid w:val="00535C61"/>
    <w:rsid w:val="005473E9"/>
    <w:rsid w:val="005B18C0"/>
    <w:rsid w:val="005D5274"/>
    <w:rsid w:val="006114B5"/>
    <w:rsid w:val="0064466C"/>
    <w:rsid w:val="00653C00"/>
    <w:rsid w:val="006E212B"/>
    <w:rsid w:val="006E5894"/>
    <w:rsid w:val="00716FDD"/>
    <w:rsid w:val="007212B2"/>
    <w:rsid w:val="00730696"/>
    <w:rsid w:val="00736763"/>
    <w:rsid w:val="0074660C"/>
    <w:rsid w:val="00771562"/>
    <w:rsid w:val="00783448"/>
    <w:rsid w:val="007B0A29"/>
    <w:rsid w:val="007D052D"/>
    <w:rsid w:val="007D2C0E"/>
    <w:rsid w:val="007D5DA8"/>
    <w:rsid w:val="008662AD"/>
    <w:rsid w:val="008B2CB6"/>
    <w:rsid w:val="008F2034"/>
    <w:rsid w:val="008F56CC"/>
    <w:rsid w:val="00924B46"/>
    <w:rsid w:val="0095740B"/>
    <w:rsid w:val="00982DF9"/>
    <w:rsid w:val="00997ACB"/>
    <w:rsid w:val="009D314A"/>
    <w:rsid w:val="00A063AB"/>
    <w:rsid w:val="00A329B9"/>
    <w:rsid w:val="00A5429D"/>
    <w:rsid w:val="00A90E1F"/>
    <w:rsid w:val="00AF1B3A"/>
    <w:rsid w:val="00B10660"/>
    <w:rsid w:val="00B3119E"/>
    <w:rsid w:val="00BC0A22"/>
    <w:rsid w:val="00BC2FC2"/>
    <w:rsid w:val="00C8081E"/>
    <w:rsid w:val="00C85AA2"/>
    <w:rsid w:val="00CD12DE"/>
    <w:rsid w:val="00D0669D"/>
    <w:rsid w:val="00D4032E"/>
    <w:rsid w:val="00D4773D"/>
    <w:rsid w:val="00D62024"/>
    <w:rsid w:val="00DC305C"/>
    <w:rsid w:val="00E04568"/>
    <w:rsid w:val="00E32E5B"/>
    <w:rsid w:val="00E44E60"/>
    <w:rsid w:val="00E90D9F"/>
    <w:rsid w:val="00E959BE"/>
    <w:rsid w:val="00ED1452"/>
    <w:rsid w:val="00EF4DCC"/>
    <w:rsid w:val="00F56675"/>
    <w:rsid w:val="00FD6B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81FF5"/>
  <w15:docId w15:val="{39CB529B-F770-40BB-B7F2-FB433C307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38BF"/>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39"/>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177883"/>
    <w:pPr>
      <w:keepNext/>
      <w:keepLines/>
      <w:outlineLvl w:val="9"/>
    </w:pPr>
    <w:rPr>
      <w:rFonts w:eastAsiaTheme="majorEastAsia" w:cstheme="majorBidi"/>
    </w:r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semiHidden/>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A32439E9184F4C9626EED00CAAA2FC"/>
        <w:category>
          <w:name w:val="General"/>
          <w:gallery w:val="placeholder"/>
        </w:category>
        <w:types>
          <w:type w:val="bbPlcHdr"/>
        </w:types>
        <w:behaviors>
          <w:behavior w:val="content"/>
        </w:behaviors>
        <w:guid w:val="{CFB06AA2-F71C-4744-99E1-D978A877CC2E}"/>
      </w:docPartPr>
      <w:docPartBody>
        <w:p w:rsidR="00E331A1" w:rsidRDefault="00E331A1">
          <w:pPr>
            <w:pStyle w:val="55A32439E9184F4C9626EED00CAAA2FC"/>
          </w:pPr>
          <w:r w:rsidRPr="00D4032E">
            <w:t>title</w:t>
          </w:r>
        </w:p>
      </w:docPartBody>
    </w:docPart>
    <w:docPart>
      <w:docPartPr>
        <w:name w:val="A5A3E54B8EBB42A8B0F2B19CC797BEAB"/>
        <w:category>
          <w:name w:val="General"/>
          <w:gallery w:val="placeholder"/>
        </w:category>
        <w:types>
          <w:type w:val="bbPlcHdr"/>
        </w:types>
        <w:behaviors>
          <w:behavior w:val="content"/>
        </w:behaviors>
        <w:guid w:val="{61FD53FA-E4EE-49AA-B942-9F0B3D2D7CDB}"/>
      </w:docPartPr>
      <w:docPartBody>
        <w:p w:rsidR="00E331A1" w:rsidRDefault="00E331A1">
          <w:pPr>
            <w:pStyle w:val="A5A3E54B8EBB42A8B0F2B19CC797BEAB"/>
          </w:pPr>
          <w:r w:rsidRPr="00A5429D">
            <w:t>Subtitle</w:t>
          </w:r>
        </w:p>
      </w:docPartBody>
    </w:docPart>
    <w:docPart>
      <w:docPartPr>
        <w:name w:val="36EE57E952CF4F49A9A2578EECDD4B6C"/>
        <w:category>
          <w:name w:val="General"/>
          <w:gallery w:val="placeholder"/>
        </w:category>
        <w:types>
          <w:type w:val="bbPlcHdr"/>
        </w:types>
        <w:behaviors>
          <w:behavior w:val="content"/>
        </w:behaviors>
        <w:guid w:val="{4C0BE027-B3AF-446A-9635-F15B55F44FF4}"/>
      </w:docPartPr>
      <w:docPartBody>
        <w:p w:rsidR="00E331A1" w:rsidRDefault="000552C3" w:rsidP="000552C3">
          <w:pPr>
            <w:pStyle w:val="36EE57E952CF4F49A9A2578EECDD4B6C"/>
          </w:pPr>
          <w:r>
            <w:t>Title</w:t>
          </w:r>
        </w:p>
      </w:docPartBody>
    </w:docPart>
    <w:docPart>
      <w:docPartPr>
        <w:name w:val="6AA6A37413C2406D9DF6D5ADDDDB09A0"/>
        <w:category>
          <w:name w:val="General"/>
          <w:gallery w:val="placeholder"/>
        </w:category>
        <w:types>
          <w:type w:val="bbPlcHdr"/>
        </w:types>
        <w:behaviors>
          <w:behavior w:val="content"/>
        </w:behaviors>
        <w:guid w:val="{20F03684-93F6-466A-BA27-4FC323C4AE85}"/>
      </w:docPartPr>
      <w:docPartBody>
        <w:p w:rsidR="00E331A1" w:rsidRDefault="000552C3" w:rsidP="000552C3">
          <w:pPr>
            <w:pStyle w:val="6AA6A37413C2406D9DF6D5ADDDDB09A0"/>
          </w:pPr>
          <w: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2C3"/>
    <w:rsid w:val="000552C3"/>
    <w:rsid w:val="00E331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A32439E9184F4C9626EED00CAAA2FC">
    <w:name w:val="55A32439E9184F4C9626EED00CAAA2FC"/>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lang w:val="en-US" w:eastAsia="en-US"/>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lang w:val="en-US" w:eastAsia="en-US"/>
      <w14:ligatures w14:val="standardContextual"/>
    </w:rPr>
  </w:style>
  <w:style w:type="paragraph" w:customStyle="1" w:styleId="8120854C98B84B2C8A6AAEA8761E453C">
    <w:name w:val="8120854C98B84B2C8A6AAEA8761E453C"/>
  </w:style>
  <w:style w:type="paragraph" w:customStyle="1" w:styleId="A5A3E54B8EBB42A8B0F2B19CC797BEAB">
    <w:name w:val="A5A3E54B8EBB42A8B0F2B19CC797BEAB"/>
  </w:style>
  <w:style w:type="paragraph" w:customStyle="1" w:styleId="FA1082FF41EA4FE383B565635BAB455C">
    <w:name w:val="FA1082FF41EA4FE383B565635BAB455C"/>
  </w:style>
  <w:style w:type="paragraph" w:customStyle="1" w:styleId="B0EFBDC2D92341BCBC2B417BEE3DE496">
    <w:name w:val="B0EFBDC2D92341BCBC2B417BEE3DE496"/>
  </w:style>
  <w:style w:type="paragraph" w:customStyle="1" w:styleId="616D301441074E9596DCAC591DDE1AFC">
    <w:name w:val="616D301441074E9596DCAC591DDE1AFC"/>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val="en-US" w:eastAsia="en-US"/>
      <w14:ligatures w14:val="standardContextual"/>
    </w:rPr>
  </w:style>
  <w:style w:type="paragraph" w:customStyle="1" w:styleId="2ADAD8822DAC4E9F9BC1435D362D3B4E">
    <w:name w:val="2ADAD8822DAC4E9F9BC1435D362D3B4E"/>
  </w:style>
  <w:style w:type="paragraph" w:customStyle="1" w:styleId="1C1C5EA58FE34F25AA0A637534DF62EF">
    <w:name w:val="1C1C5EA58FE34F25AA0A637534DF62EF"/>
  </w:style>
  <w:style w:type="paragraph" w:customStyle="1" w:styleId="C4FE3298F83541428C545D3BD7BB03BE">
    <w:name w:val="C4FE3298F83541428C545D3BD7BB03BE"/>
  </w:style>
  <w:style w:type="paragraph" w:customStyle="1" w:styleId="83B7136C10E347159A2BC766D391FC5C">
    <w:name w:val="83B7136C10E347159A2BC766D391FC5C"/>
  </w:style>
  <w:style w:type="paragraph" w:customStyle="1" w:styleId="A51AC13CFBB14DD493D1BC894FB8CE3B">
    <w:name w:val="A51AC13CFBB14DD493D1BC894FB8CE3B"/>
  </w:style>
  <w:style w:type="paragraph" w:customStyle="1" w:styleId="F3A7412032DA4CEA8E0408D6D8D7B53B">
    <w:name w:val="F3A7412032DA4CEA8E0408D6D8D7B53B"/>
  </w:style>
  <w:style w:type="paragraph" w:customStyle="1" w:styleId="36DDCDB62B864CBF9DD0A5501B2DA18F">
    <w:name w:val="36DDCDB62B864CBF9DD0A5501B2DA18F"/>
  </w:style>
  <w:style w:type="paragraph" w:customStyle="1" w:styleId="74D6F380AB254754A4A3FB4DF6F5CA42">
    <w:name w:val="74D6F380AB254754A4A3FB4DF6F5CA42"/>
  </w:style>
  <w:style w:type="paragraph" w:customStyle="1" w:styleId="855BD6456A9D40EFB27A6F592D5D17A8">
    <w:name w:val="855BD6456A9D40EFB27A6F592D5D17A8"/>
  </w:style>
  <w:style w:type="paragraph" w:customStyle="1" w:styleId="D68508818C2F45E29950E0C1F2637170">
    <w:name w:val="D68508818C2F45E29950E0C1F2637170"/>
  </w:style>
  <w:style w:type="paragraph" w:customStyle="1" w:styleId="36EE57E952CF4F49A9A2578EECDD4B6C">
    <w:name w:val="36EE57E952CF4F49A9A2578EECDD4B6C"/>
    <w:rsid w:val="000552C3"/>
  </w:style>
  <w:style w:type="paragraph" w:customStyle="1" w:styleId="6AA6A37413C2406D9DF6D5ADDDDB09A0">
    <w:name w:val="6AA6A37413C2406D9DF6D5ADDDDB09A0"/>
    <w:rsid w:val="000552C3"/>
  </w:style>
  <w:style w:type="paragraph" w:customStyle="1" w:styleId="2EA0B4436B874AB5B431CB0097992E45">
    <w:name w:val="2EA0B4436B874AB5B431CB0097992E45"/>
    <w:rsid w:val="000552C3"/>
  </w:style>
  <w:style w:type="paragraph" w:customStyle="1" w:styleId="B673DF1FED1244219B8DD289FDF1D8AF">
    <w:name w:val="B673DF1FED1244219B8DD289FDF1D8AF"/>
    <w:rsid w:val="000552C3"/>
  </w:style>
  <w:style w:type="paragraph" w:customStyle="1" w:styleId="78CCE2A0B09D468F8A3741B501E1A69C">
    <w:name w:val="78CCE2A0B09D468F8A3741B501E1A69C"/>
    <w:rsid w:val="000552C3"/>
  </w:style>
  <w:style w:type="paragraph" w:customStyle="1" w:styleId="2F70DECCB0524250903B9021AE959EB6">
    <w:name w:val="2F70DECCB0524250903B9021AE959EB6"/>
    <w:rsid w:val="000552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DBEB5-E55D-478E-AAD8-8C148C719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Template>
  <TotalTime>195</TotalTime>
  <Pages>3</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Irrig</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Irrig</dc:title>
  <dc:subject>An Application for Sensible Farmers</dc:subject>
  <dc:creator>Andy Hameed</dc:creator>
  <cp:keywords/>
  <dc:description/>
  <cp:lastModifiedBy>Andy Hameed</cp:lastModifiedBy>
  <cp:revision>4</cp:revision>
  <dcterms:created xsi:type="dcterms:W3CDTF">2017-10-21T22:18:00Z</dcterms:created>
  <dcterms:modified xsi:type="dcterms:W3CDTF">2017-10-22T01:53:00Z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