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A328" w14:textId="5B455886" w:rsidR="00381BA5" w:rsidRPr="00381BA5" w:rsidRDefault="00381BA5" w:rsidP="00381BA5">
      <w:pPr>
        <w:spacing w:before="4"/>
        <w:rPr>
          <w:rFonts w:ascii="Times New Roman" w:hAnsi="Times New Roman" w:cs="Times New Roman"/>
          <w:b/>
          <w:sz w:val="34"/>
        </w:rPr>
      </w:pPr>
      <w:r w:rsidRPr="00381BA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757836" wp14:editId="143D87BA">
                <wp:simplePos x="0" y="0"/>
                <wp:positionH relativeFrom="page">
                  <wp:posOffset>438785</wp:posOffset>
                </wp:positionH>
                <wp:positionV relativeFrom="page">
                  <wp:posOffset>10053320</wp:posOffset>
                </wp:positionV>
                <wp:extent cx="6684010" cy="6350"/>
                <wp:effectExtent l="635" t="4445"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405EF3" id="Rectangle 5" o:spid="_x0000_s1026" style="position:absolute;margin-left:34.55pt;margin-top:791.6pt;width:526.3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" fillcolor="#d9d9d9" stroked="f">
                <w10:wrap anchorx="page" anchory="page"/>
              </v:rect>
            </w:pict>
          </mc:Fallback>
        </mc:AlternateContent>
      </w:r>
      <w:r w:rsidRPr="00381BA5">
        <w:rPr>
          <w:rFonts w:ascii="Times New Roman" w:hAnsi="Times New Roman" w:cs="Times New Roman"/>
          <w:b/>
          <w:sz w:val="34"/>
        </w:rPr>
        <w:t>SHRI</w:t>
      </w:r>
      <w:r w:rsidRPr="00381BA5">
        <w:rPr>
          <w:rFonts w:ascii="Times New Roman" w:hAnsi="Times New Roman" w:cs="Times New Roman"/>
          <w:b/>
          <w:spacing w:val="-5"/>
          <w:sz w:val="34"/>
        </w:rPr>
        <w:t xml:space="preserve"> </w:t>
      </w:r>
      <w:r w:rsidRPr="00381BA5">
        <w:rPr>
          <w:rFonts w:ascii="Times New Roman" w:hAnsi="Times New Roman" w:cs="Times New Roman"/>
          <w:b/>
          <w:sz w:val="34"/>
        </w:rPr>
        <w:t>VAISHNAV</w:t>
      </w:r>
      <w:r w:rsidRPr="00381BA5">
        <w:rPr>
          <w:rFonts w:ascii="Times New Roman" w:hAnsi="Times New Roman" w:cs="Times New Roman"/>
          <w:b/>
          <w:spacing w:val="-6"/>
          <w:sz w:val="34"/>
        </w:rPr>
        <w:t xml:space="preserve"> </w:t>
      </w:r>
      <w:r w:rsidRPr="00381BA5">
        <w:rPr>
          <w:rFonts w:ascii="Times New Roman" w:hAnsi="Times New Roman" w:cs="Times New Roman"/>
          <w:b/>
          <w:sz w:val="34"/>
        </w:rPr>
        <w:t>VIDHYAPEETH</w:t>
      </w:r>
      <w:r w:rsidRPr="00381BA5">
        <w:rPr>
          <w:rFonts w:ascii="Times New Roman" w:hAnsi="Times New Roman" w:cs="Times New Roman"/>
          <w:b/>
          <w:spacing w:val="-4"/>
          <w:sz w:val="34"/>
        </w:rPr>
        <w:t xml:space="preserve"> </w:t>
      </w:r>
      <w:r w:rsidRPr="00381BA5">
        <w:rPr>
          <w:rFonts w:ascii="Times New Roman" w:hAnsi="Times New Roman" w:cs="Times New Roman"/>
          <w:b/>
          <w:sz w:val="34"/>
        </w:rPr>
        <w:t>ISHWAVIDHYALAYA</w:t>
      </w:r>
    </w:p>
    <w:p w14:paraId="682D12F7" w14:textId="77777777" w:rsidR="00381BA5" w:rsidRPr="00381BA5" w:rsidRDefault="00381BA5" w:rsidP="00381BA5">
      <w:pPr>
        <w:spacing w:before="202"/>
        <w:ind w:left="2179" w:right="2457"/>
        <w:jc w:val="center"/>
        <w:rPr>
          <w:rFonts w:ascii="Times New Roman" w:hAnsi="Times New Roman" w:cs="Times New Roman"/>
          <w:b/>
          <w:sz w:val="34"/>
        </w:rPr>
      </w:pPr>
      <w:r w:rsidRPr="00381BA5">
        <w:rPr>
          <w:rFonts w:ascii="Times New Roman" w:hAnsi="Times New Roman" w:cs="Times New Roman"/>
          <w:b/>
          <w:sz w:val="34"/>
        </w:rPr>
        <w:t>INDORE</w:t>
      </w:r>
    </w:p>
    <w:p w14:paraId="1491CF1C" w14:textId="77777777" w:rsidR="00381BA5" w:rsidRPr="00381BA5" w:rsidRDefault="00381BA5" w:rsidP="00381BA5">
      <w:pPr>
        <w:pStyle w:val="BodyText"/>
        <w:spacing w:before="11"/>
        <w:rPr>
          <w:u w:val="thick"/>
        </w:rPr>
      </w:pPr>
      <w:r w:rsidRPr="00381BA5">
        <w:rPr>
          <w:noProof/>
        </w:rPr>
        <w:drawing>
          <wp:anchor distT="0" distB="0" distL="0" distR="0" simplePos="0" relativeHeight="251660288" behindDoc="0" locked="0" layoutInCell="1" allowOverlap="1" wp14:anchorId="6BDAA444" wp14:editId="4BC8857A">
            <wp:simplePos x="0" y="0"/>
            <wp:positionH relativeFrom="page">
              <wp:posOffset>2438400</wp:posOffset>
            </wp:positionH>
            <wp:positionV relativeFrom="paragraph">
              <wp:posOffset>177800</wp:posOffset>
            </wp:positionV>
            <wp:extent cx="2476500" cy="2567305"/>
            <wp:effectExtent l="0" t="0" r="0" b="4445"/>
            <wp:wrapTopAndBottom/>
            <wp:docPr id="4"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76500" cy="2567305"/>
                    </a:xfrm>
                    <a:prstGeom prst="rect">
                      <a:avLst/>
                    </a:prstGeom>
                  </pic:spPr>
                </pic:pic>
              </a:graphicData>
            </a:graphic>
            <wp14:sizeRelH relativeFrom="margin">
              <wp14:pctWidth>0</wp14:pctWidth>
            </wp14:sizeRelH>
            <wp14:sizeRelV relativeFrom="margin">
              <wp14:pctHeight>0</wp14:pctHeight>
            </wp14:sizeRelV>
          </wp:anchor>
        </w:drawing>
      </w:r>
    </w:p>
    <w:p w14:paraId="50ACCA30" w14:textId="30B0E822" w:rsidR="00381BA5" w:rsidRPr="00381BA5" w:rsidRDefault="00381BA5" w:rsidP="00381BA5">
      <w:pPr>
        <w:pStyle w:val="BodyText"/>
        <w:spacing w:before="11"/>
        <w:rPr>
          <w:b/>
          <w:bCs/>
          <w:sz w:val="32"/>
          <w:szCs w:val="32"/>
        </w:rPr>
      </w:pPr>
      <w:r w:rsidRPr="00381BA5">
        <w:rPr>
          <w:b/>
          <w:bCs/>
          <w:sz w:val="32"/>
          <w:szCs w:val="32"/>
        </w:rPr>
        <w:t>DEPARTMENT</w:t>
      </w:r>
      <w:r w:rsidRPr="00381BA5">
        <w:rPr>
          <w:b/>
          <w:bCs/>
          <w:spacing w:val="-4"/>
          <w:sz w:val="32"/>
          <w:szCs w:val="32"/>
        </w:rPr>
        <w:t xml:space="preserve"> </w:t>
      </w:r>
      <w:r w:rsidRPr="00381BA5">
        <w:rPr>
          <w:b/>
          <w:bCs/>
          <w:sz w:val="32"/>
          <w:szCs w:val="32"/>
        </w:rPr>
        <w:t>OF</w:t>
      </w:r>
      <w:r w:rsidRPr="00381BA5">
        <w:rPr>
          <w:b/>
          <w:bCs/>
          <w:spacing w:val="-1"/>
          <w:sz w:val="32"/>
          <w:szCs w:val="32"/>
        </w:rPr>
        <w:t xml:space="preserve"> </w:t>
      </w:r>
      <w:r w:rsidRPr="00381BA5">
        <w:rPr>
          <w:b/>
          <w:bCs/>
          <w:sz w:val="32"/>
          <w:szCs w:val="32"/>
        </w:rPr>
        <w:t>COMPUTER</w:t>
      </w:r>
      <w:r w:rsidRPr="00381BA5">
        <w:rPr>
          <w:b/>
          <w:bCs/>
          <w:spacing w:val="-3"/>
          <w:sz w:val="32"/>
          <w:szCs w:val="32"/>
        </w:rPr>
        <w:t xml:space="preserve"> </w:t>
      </w:r>
      <w:r w:rsidRPr="00381BA5">
        <w:rPr>
          <w:b/>
          <w:bCs/>
          <w:sz w:val="32"/>
          <w:szCs w:val="32"/>
        </w:rPr>
        <w:t>SCIENCE</w:t>
      </w:r>
      <w:r w:rsidRPr="00381BA5">
        <w:rPr>
          <w:b/>
          <w:bCs/>
          <w:spacing w:val="-3"/>
          <w:sz w:val="32"/>
          <w:szCs w:val="32"/>
        </w:rPr>
        <w:t xml:space="preserve"> </w:t>
      </w:r>
      <w:r w:rsidRPr="00381BA5">
        <w:rPr>
          <w:b/>
          <w:bCs/>
          <w:sz w:val="32"/>
          <w:szCs w:val="32"/>
        </w:rPr>
        <w:t>&amp;</w:t>
      </w:r>
      <w:r w:rsidRPr="00381BA5">
        <w:rPr>
          <w:b/>
          <w:bCs/>
          <w:spacing w:val="-3"/>
          <w:sz w:val="32"/>
          <w:szCs w:val="32"/>
        </w:rPr>
        <w:t xml:space="preserve"> </w:t>
      </w:r>
      <w:r w:rsidRPr="00381BA5">
        <w:rPr>
          <w:b/>
          <w:bCs/>
          <w:sz w:val="32"/>
          <w:szCs w:val="32"/>
        </w:rPr>
        <w:t>ENGINEERING</w:t>
      </w:r>
    </w:p>
    <w:p w14:paraId="0FD575F9" w14:textId="14A50F67" w:rsidR="00381BA5" w:rsidRPr="00381BA5" w:rsidRDefault="00381BA5" w:rsidP="00381BA5">
      <w:pPr>
        <w:spacing w:before="189"/>
        <w:ind w:left="2206" w:right="2457"/>
        <w:rPr>
          <w:rFonts w:ascii="Times New Roman" w:hAnsi="Times New Roman" w:cs="Times New Roman"/>
          <w:b/>
          <w:sz w:val="30"/>
        </w:rPr>
      </w:pPr>
      <w:r w:rsidRPr="00381BA5">
        <w:rPr>
          <w:rFonts w:ascii="Times New Roman" w:hAnsi="Times New Roman" w:cs="Times New Roman"/>
          <w:b/>
          <w:sz w:val="30"/>
        </w:rPr>
        <w:t xml:space="preserve">             </w:t>
      </w:r>
      <w:r w:rsidRPr="00381BA5">
        <w:rPr>
          <w:rFonts w:ascii="Times New Roman" w:hAnsi="Times New Roman" w:cs="Times New Roman"/>
          <w:b/>
          <w:sz w:val="30"/>
        </w:rPr>
        <w:t>SESSION:</w:t>
      </w:r>
      <w:r w:rsidRPr="00381BA5">
        <w:rPr>
          <w:rFonts w:ascii="Times New Roman" w:hAnsi="Times New Roman" w:cs="Times New Roman"/>
          <w:b/>
          <w:spacing w:val="-2"/>
          <w:sz w:val="30"/>
        </w:rPr>
        <w:t xml:space="preserve"> </w:t>
      </w:r>
      <w:r w:rsidRPr="00381BA5">
        <w:rPr>
          <w:rFonts w:ascii="Times New Roman" w:hAnsi="Times New Roman" w:cs="Times New Roman"/>
          <w:b/>
          <w:sz w:val="30"/>
        </w:rPr>
        <w:t>2022-2023</w:t>
      </w:r>
    </w:p>
    <w:p w14:paraId="0B1B7F77" w14:textId="77777777" w:rsidR="00381BA5" w:rsidRPr="00381BA5" w:rsidRDefault="00381BA5" w:rsidP="00381BA5">
      <w:pPr>
        <w:pStyle w:val="BodyText"/>
        <w:rPr>
          <w:b/>
          <w:sz w:val="20"/>
        </w:rPr>
      </w:pPr>
    </w:p>
    <w:p w14:paraId="38F5BFF0" w14:textId="77777777" w:rsidR="00381BA5" w:rsidRPr="00381BA5" w:rsidRDefault="00381BA5" w:rsidP="00381BA5">
      <w:pPr>
        <w:pStyle w:val="BodyText"/>
        <w:spacing w:before="2"/>
        <w:rPr>
          <w:b/>
          <w:sz w:val="21"/>
        </w:rPr>
      </w:pPr>
    </w:p>
    <w:p w14:paraId="5DCA94E1" w14:textId="54103C1D" w:rsidR="00381BA5" w:rsidRPr="00381BA5" w:rsidRDefault="00381BA5" w:rsidP="00381BA5">
      <w:pPr>
        <w:spacing w:before="85"/>
        <w:ind w:left="860"/>
        <w:rPr>
          <w:rFonts w:ascii="Times New Roman" w:hAnsi="Times New Roman" w:cs="Times New Roman"/>
          <w:sz w:val="36"/>
        </w:rPr>
      </w:pPr>
      <w:r w:rsidRPr="00381BA5">
        <w:rPr>
          <w:rFonts w:ascii="Times New Roman" w:hAnsi="Times New Roman" w:cs="Times New Roman"/>
          <w:b/>
          <w:sz w:val="36"/>
        </w:rPr>
        <w:t xml:space="preserve">         </w:t>
      </w:r>
      <w:r w:rsidRPr="00381BA5">
        <w:rPr>
          <w:rFonts w:ascii="Times New Roman" w:hAnsi="Times New Roman" w:cs="Times New Roman"/>
          <w:b/>
          <w:sz w:val="36"/>
        </w:rPr>
        <w:t>Enrolment</w:t>
      </w:r>
      <w:r w:rsidRPr="00381BA5">
        <w:rPr>
          <w:rFonts w:ascii="Times New Roman" w:hAnsi="Times New Roman" w:cs="Times New Roman"/>
          <w:b/>
          <w:spacing w:val="-1"/>
          <w:sz w:val="36"/>
        </w:rPr>
        <w:t xml:space="preserve"> </w:t>
      </w:r>
      <w:r w:rsidRPr="00381BA5">
        <w:rPr>
          <w:rFonts w:ascii="Times New Roman" w:hAnsi="Times New Roman" w:cs="Times New Roman"/>
          <w:b/>
          <w:sz w:val="36"/>
        </w:rPr>
        <w:t>No.</w:t>
      </w:r>
      <w:r w:rsidRPr="00381BA5">
        <w:rPr>
          <w:rFonts w:ascii="Times New Roman" w:hAnsi="Times New Roman" w:cs="Times New Roman"/>
          <w:b/>
          <w:sz w:val="36"/>
        </w:rPr>
        <w:t xml:space="preserve"> </w:t>
      </w:r>
      <w:r w:rsidRPr="00381BA5">
        <w:rPr>
          <w:rFonts w:ascii="Times New Roman" w:hAnsi="Times New Roman" w:cs="Times New Roman"/>
          <w:b/>
          <w:sz w:val="36"/>
        </w:rPr>
        <w:t>:</w:t>
      </w:r>
      <w:r w:rsidRPr="00381BA5">
        <w:rPr>
          <w:rFonts w:ascii="Times New Roman" w:hAnsi="Times New Roman" w:cs="Times New Roman"/>
          <w:sz w:val="36"/>
        </w:rPr>
        <w:t>20100BTCSDSI0727</w:t>
      </w:r>
      <w:r w:rsidRPr="00381BA5">
        <w:rPr>
          <w:rFonts w:ascii="Times New Roman" w:hAnsi="Times New Roman" w:cs="Times New Roman"/>
          <w:sz w:val="36"/>
        </w:rPr>
        <w:t>3</w:t>
      </w:r>
    </w:p>
    <w:p w14:paraId="3FBE7619" w14:textId="42D7CDB0" w:rsidR="00381BA5" w:rsidRPr="00381BA5" w:rsidRDefault="00381BA5" w:rsidP="00381BA5">
      <w:pPr>
        <w:spacing w:before="186"/>
        <w:ind w:left="860"/>
        <w:rPr>
          <w:rFonts w:ascii="Times New Roman" w:hAnsi="Times New Roman" w:cs="Times New Roman"/>
          <w:sz w:val="36"/>
        </w:rPr>
      </w:pPr>
      <w:r w:rsidRPr="00381BA5">
        <w:rPr>
          <w:rFonts w:ascii="Times New Roman" w:hAnsi="Times New Roman" w:cs="Times New Roman"/>
          <w:b/>
          <w:sz w:val="36"/>
        </w:rPr>
        <w:t xml:space="preserve">                                    </w:t>
      </w:r>
      <w:r w:rsidRPr="00381BA5">
        <w:rPr>
          <w:rFonts w:ascii="Times New Roman" w:hAnsi="Times New Roman" w:cs="Times New Roman"/>
          <w:b/>
          <w:sz w:val="36"/>
        </w:rPr>
        <w:t xml:space="preserve">Year: </w:t>
      </w:r>
      <w:r w:rsidRPr="00381BA5">
        <w:rPr>
          <w:rFonts w:ascii="Times New Roman" w:hAnsi="Times New Roman" w:cs="Times New Roman"/>
          <w:sz w:val="36"/>
        </w:rPr>
        <w:t>III</w:t>
      </w:r>
    </w:p>
    <w:p w14:paraId="08C56850" w14:textId="7B13E585" w:rsidR="00381BA5" w:rsidRPr="00381BA5" w:rsidRDefault="00381BA5" w:rsidP="00381BA5">
      <w:pPr>
        <w:spacing w:before="155"/>
        <w:ind w:left="860"/>
        <w:rPr>
          <w:rFonts w:ascii="Times New Roman" w:hAnsi="Times New Roman" w:cs="Times New Roman"/>
          <w:sz w:val="36"/>
          <w:vertAlign w:val="superscript"/>
        </w:rPr>
      </w:pPr>
      <w:r w:rsidRPr="00381BA5">
        <w:rPr>
          <w:rFonts w:ascii="Times New Roman" w:hAnsi="Times New Roman" w:cs="Times New Roman"/>
          <w:b/>
          <w:sz w:val="36"/>
        </w:rPr>
        <w:t xml:space="preserve">                                </w:t>
      </w:r>
      <w:r w:rsidRPr="00381BA5">
        <w:rPr>
          <w:rFonts w:ascii="Times New Roman" w:hAnsi="Times New Roman" w:cs="Times New Roman"/>
          <w:b/>
          <w:sz w:val="36"/>
        </w:rPr>
        <w:t xml:space="preserve">Semester: </w:t>
      </w:r>
      <w:r w:rsidRPr="00381BA5">
        <w:rPr>
          <w:rFonts w:ascii="Times New Roman" w:hAnsi="Times New Roman" w:cs="Times New Roman"/>
          <w:sz w:val="36"/>
        </w:rPr>
        <w:t>5</w:t>
      </w:r>
      <w:r w:rsidRPr="00381BA5">
        <w:rPr>
          <w:rFonts w:ascii="Times New Roman" w:hAnsi="Times New Roman" w:cs="Times New Roman"/>
          <w:sz w:val="36"/>
          <w:vertAlign w:val="superscript"/>
        </w:rPr>
        <w:t>th</w:t>
      </w:r>
    </w:p>
    <w:p w14:paraId="45591029" w14:textId="56BA9CBE" w:rsidR="00381BA5" w:rsidRPr="00381BA5" w:rsidRDefault="00381BA5" w:rsidP="00381BA5">
      <w:pPr>
        <w:spacing w:before="155"/>
        <w:ind w:left="860"/>
        <w:rPr>
          <w:rFonts w:ascii="Times New Roman" w:hAnsi="Times New Roman" w:cs="Times New Roman"/>
          <w:sz w:val="36"/>
        </w:rPr>
      </w:pPr>
      <w:r w:rsidRPr="00381BA5">
        <w:rPr>
          <w:rFonts w:ascii="Times New Roman" w:hAnsi="Times New Roman" w:cs="Times New Roman"/>
          <w:b/>
          <w:sz w:val="36"/>
        </w:rPr>
        <w:t xml:space="preserve">                       Subject –</w:t>
      </w:r>
      <w:r w:rsidRPr="00381BA5">
        <w:rPr>
          <w:rFonts w:ascii="Times New Roman" w:hAnsi="Times New Roman" w:cs="Times New Roman"/>
          <w:sz w:val="36"/>
        </w:rPr>
        <w:t xml:space="preserve"> </w:t>
      </w:r>
      <w:r w:rsidRPr="00381BA5">
        <w:rPr>
          <w:rFonts w:ascii="Times New Roman" w:hAnsi="Times New Roman" w:cs="Times New Roman"/>
          <w:b/>
          <w:bCs/>
          <w:sz w:val="36"/>
        </w:rPr>
        <w:t>Data Science</w:t>
      </w:r>
    </w:p>
    <w:p w14:paraId="183F86A1" w14:textId="6B009503" w:rsidR="00381BA5" w:rsidRPr="00381BA5" w:rsidRDefault="00381BA5" w:rsidP="00381BA5">
      <w:pPr>
        <w:pStyle w:val="BodyText"/>
        <w:rPr>
          <w:sz w:val="36"/>
          <w:szCs w:val="36"/>
        </w:rPr>
      </w:pPr>
      <w:r w:rsidRPr="00381BA5">
        <w:rPr>
          <w:sz w:val="36"/>
          <w:szCs w:val="36"/>
        </w:rPr>
        <w:t xml:space="preserve">                                           BTIT505</w:t>
      </w:r>
    </w:p>
    <w:p w14:paraId="581C7F7E" w14:textId="77777777" w:rsidR="00381BA5" w:rsidRPr="00381BA5" w:rsidRDefault="00381BA5" w:rsidP="00381BA5">
      <w:pPr>
        <w:pStyle w:val="BodyText"/>
        <w:rPr>
          <w:sz w:val="20"/>
        </w:rPr>
      </w:pPr>
    </w:p>
    <w:p w14:paraId="5853D6AB" w14:textId="77777777" w:rsidR="00381BA5" w:rsidRPr="00381BA5" w:rsidRDefault="00381BA5" w:rsidP="00381BA5">
      <w:pPr>
        <w:pStyle w:val="BodyText"/>
        <w:spacing w:before="6"/>
        <w:rPr>
          <w:sz w:val="22"/>
        </w:rPr>
      </w:pPr>
    </w:p>
    <w:p w14:paraId="235F4C6B" w14:textId="1D1D6F41" w:rsidR="00381BA5" w:rsidRPr="00381BA5" w:rsidRDefault="00381BA5" w:rsidP="00381BA5">
      <w:pPr>
        <w:tabs>
          <w:tab w:val="left" w:pos="7427"/>
        </w:tabs>
        <w:spacing w:before="86"/>
        <w:ind w:left="723"/>
        <w:rPr>
          <w:rFonts w:ascii="Times New Roman" w:hAnsi="Times New Roman" w:cs="Times New Roman"/>
          <w:b/>
          <w:sz w:val="34"/>
        </w:rPr>
      </w:pPr>
      <w:r w:rsidRPr="00381BA5">
        <w:rPr>
          <w:rFonts w:ascii="Times New Roman" w:hAnsi="Times New Roman" w:cs="Times New Roman"/>
          <w:b/>
          <w:sz w:val="34"/>
        </w:rPr>
        <w:t>Submitted</w:t>
      </w:r>
      <w:r w:rsidRPr="00381BA5">
        <w:rPr>
          <w:rFonts w:ascii="Times New Roman" w:hAnsi="Times New Roman" w:cs="Times New Roman"/>
          <w:b/>
          <w:spacing w:val="-2"/>
          <w:sz w:val="34"/>
        </w:rPr>
        <w:t xml:space="preserve"> </w:t>
      </w:r>
      <w:r w:rsidRPr="00381BA5">
        <w:rPr>
          <w:rFonts w:ascii="Times New Roman" w:hAnsi="Times New Roman" w:cs="Times New Roman"/>
          <w:b/>
          <w:sz w:val="34"/>
        </w:rPr>
        <w:t>t</w:t>
      </w:r>
      <w:r w:rsidRPr="00381BA5">
        <w:rPr>
          <w:rFonts w:ascii="Times New Roman" w:hAnsi="Times New Roman" w:cs="Times New Roman"/>
          <w:b/>
          <w:sz w:val="34"/>
        </w:rPr>
        <w:t xml:space="preserve">o                                            </w:t>
      </w:r>
      <w:r w:rsidRPr="00381BA5">
        <w:rPr>
          <w:rFonts w:ascii="Times New Roman" w:hAnsi="Times New Roman" w:cs="Times New Roman"/>
          <w:b/>
          <w:sz w:val="34"/>
        </w:rPr>
        <w:t>Submitted</w:t>
      </w:r>
      <w:r w:rsidRPr="00381BA5">
        <w:rPr>
          <w:rFonts w:ascii="Times New Roman" w:hAnsi="Times New Roman" w:cs="Times New Roman"/>
          <w:b/>
          <w:sz w:val="34"/>
        </w:rPr>
        <w:t xml:space="preserve"> by</w:t>
      </w:r>
      <w:r w:rsidRPr="00381BA5">
        <w:rPr>
          <w:rFonts w:ascii="Times New Roman" w:hAnsi="Times New Roman" w:cs="Times New Roman"/>
          <w:b/>
          <w:spacing w:val="-1"/>
          <w:sz w:val="34"/>
        </w:rPr>
        <w:t xml:space="preserve"> </w:t>
      </w:r>
    </w:p>
    <w:p w14:paraId="1A0366BC" w14:textId="4DE8E7DD" w:rsidR="00381BA5" w:rsidRPr="00381BA5" w:rsidRDefault="00381BA5" w:rsidP="00381BA5">
      <w:pPr>
        <w:tabs>
          <w:tab w:val="left" w:pos="7427"/>
        </w:tabs>
        <w:spacing w:before="187"/>
        <w:ind w:left="468"/>
        <w:rPr>
          <w:rFonts w:ascii="Times New Roman" w:hAnsi="Times New Roman" w:cs="Times New Roman"/>
          <w:sz w:val="34"/>
        </w:rPr>
      </w:pPr>
      <w:r w:rsidRPr="00381BA5">
        <w:rPr>
          <w:rFonts w:ascii="Times New Roman" w:hAnsi="Times New Roman" w:cs="Times New Roman"/>
          <w:sz w:val="32"/>
        </w:rPr>
        <w:t>Prof.</w:t>
      </w:r>
      <w:r w:rsidRPr="00381BA5">
        <w:rPr>
          <w:rFonts w:ascii="Times New Roman" w:hAnsi="Times New Roman" w:cs="Times New Roman"/>
          <w:spacing w:val="-4"/>
          <w:sz w:val="32"/>
        </w:rPr>
        <w:t xml:space="preserve"> </w:t>
      </w:r>
      <w:r w:rsidRPr="00381BA5">
        <w:rPr>
          <w:rFonts w:ascii="Times New Roman" w:hAnsi="Times New Roman" w:cs="Times New Roman"/>
          <w:spacing w:val="-4"/>
          <w:sz w:val="32"/>
        </w:rPr>
        <w:t xml:space="preserve">Om Kant Sharma Sir                                  Harsh Chourasiya </w:t>
      </w:r>
    </w:p>
    <w:p w14:paraId="0B3450D4" w14:textId="77777777" w:rsidR="00381BA5" w:rsidRPr="00381BA5" w:rsidRDefault="00381BA5" w:rsidP="00E51AAE">
      <w:pPr>
        <w:jc w:val="center"/>
        <w:rPr>
          <w:rFonts w:ascii="Times New Roman" w:hAnsi="Times New Roman" w:cs="Times New Roman"/>
          <w:b/>
          <w:bCs/>
          <w:sz w:val="32"/>
          <w:szCs w:val="32"/>
          <w:lang w:val="en-US"/>
        </w:rPr>
      </w:pPr>
    </w:p>
    <w:p w14:paraId="3142640A" w14:textId="77777777" w:rsidR="00381BA5" w:rsidRPr="00381BA5" w:rsidRDefault="00381BA5" w:rsidP="00E51AAE">
      <w:pPr>
        <w:jc w:val="center"/>
        <w:rPr>
          <w:rFonts w:ascii="Times New Roman" w:hAnsi="Times New Roman" w:cs="Times New Roman"/>
          <w:b/>
          <w:bCs/>
          <w:sz w:val="32"/>
          <w:szCs w:val="32"/>
          <w:lang w:val="en-US"/>
        </w:rPr>
      </w:pPr>
    </w:p>
    <w:p w14:paraId="5AE4EAA2" w14:textId="77777777" w:rsidR="00381BA5" w:rsidRPr="00381BA5" w:rsidRDefault="00381BA5" w:rsidP="00E51AAE">
      <w:pPr>
        <w:jc w:val="center"/>
        <w:rPr>
          <w:rFonts w:ascii="Times New Roman" w:hAnsi="Times New Roman" w:cs="Times New Roman"/>
          <w:b/>
          <w:bCs/>
          <w:sz w:val="32"/>
          <w:szCs w:val="32"/>
          <w:lang w:val="en-US"/>
        </w:rPr>
      </w:pPr>
    </w:p>
    <w:p w14:paraId="1957804D" w14:textId="14F72A14" w:rsidR="006718BA" w:rsidRPr="00381BA5" w:rsidRDefault="006718BA" w:rsidP="00381BA5">
      <w:pPr>
        <w:rPr>
          <w:rFonts w:ascii="Times New Roman" w:hAnsi="Times New Roman" w:cs="Times New Roman"/>
          <w:b/>
          <w:bCs/>
          <w:sz w:val="32"/>
          <w:szCs w:val="32"/>
          <w:lang w:val="en-US"/>
        </w:rPr>
      </w:pPr>
    </w:p>
    <w:p w14:paraId="485486CF" w14:textId="0014B33B" w:rsidR="00E51AAE" w:rsidRPr="00381BA5" w:rsidRDefault="00E51AAE" w:rsidP="00E51AAE">
      <w:pPr>
        <w:jc w:val="center"/>
        <w:rPr>
          <w:rFonts w:ascii="Times New Roman" w:hAnsi="Times New Roman" w:cs="Times New Roman"/>
          <w:b/>
          <w:bCs/>
          <w:sz w:val="32"/>
          <w:szCs w:val="32"/>
          <w:lang w:val="en-US"/>
        </w:rPr>
      </w:pPr>
      <w:r w:rsidRPr="00381BA5">
        <w:rPr>
          <w:rFonts w:ascii="Times New Roman" w:hAnsi="Times New Roman" w:cs="Times New Roman"/>
          <w:b/>
          <w:bCs/>
          <w:sz w:val="32"/>
          <w:szCs w:val="32"/>
          <w:lang w:val="en-US"/>
        </w:rPr>
        <w:lastRenderedPageBreak/>
        <w:t>Guidelines for major project synopses project</w:t>
      </w:r>
    </w:p>
    <w:p w14:paraId="57BFEFD2" w14:textId="77777777" w:rsidR="00E51AAE" w:rsidRPr="00381BA5" w:rsidRDefault="00E51AAE" w:rsidP="003D391A">
      <w:pPr>
        <w:pStyle w:val="ListParagraph"/>
        <w:numPr>
          <w:ilvl w:val="0"/>
          <w:numId w:val="4"/>
        </w:numPr>
        <w:rPr>
          <w:rFonts w:ascii="Times New Roman" w:hAnsi="Times New Roman" w:cs="Times New Roman"/>
          <w:b/>
          <w:bCs/>
          <w:sz w:val="28"/>
          <w:szCs w:val="28"/>
          <w:lang w:val="en-US"/>
        </w:rPr>
      </w:pPr>
      <w:proofErr w:type="gramStart"/>
      <w:r w:rsidRPr="00381BA5">
        <w:rPr>
          <w:rFonts w:ascii="Times New Roman" w:hAnsi="Times New Roman" w:cs="Times New Roman"/>
          <w:b/>
          <w:bCs/>
          <w:sz w:val="28"/>
          <w:szCs w:val="28"/>
          <w:lang w:val="en-US"/>
        </w:rPr>
        <w:t>Introduction :</w:t>
      </w:r>
      <w:proofErr w:type="gramEnd"/>
    </w:p>
    <w:p w14:paraId="0C63DAB9" w14:textId="77777777" w:rsidR="00E51AAE" w:rsidRPr="00381BA5" w:rsidRDefault="00E51AAE" w:rsidP="00E51AAE">
      <w:pPr>
        <w:pStyle w:val="NormalWeb"/>
        <w:spacing w:line="360" w:lineRule="atLeast"/>
      </w:pPr>
      <w:r w:rsidRPr="00381BA5">
        <w:t>Air pollution is contamination of the indoor or outdoor environment by any chemical, physical or biological agent that modifies the natural characteristics of the atmosphere.</w:t>
      </w:r>
    </w:p>
    <w:p w14:paraId="6DCAB36F" w14:textId="77777777" w:rsidR="00E51AAE" w:rsidRPr="00381BA5" w:rsidRDefault="00E51AAE" w:rsidP="00E51AAE">
      <w:pPr>
        <w:pStyle w:val="NormalWeb"/>
        <w:spacing w:line="360" w:lineRule="atLeast"/>
      </w:pPr>
      <w:r w:rsidRPr="00381BA5">
        <w:t xml:space="preserve">Household combustion devices, motor vehicles, industrial facilities and forest fires are common sources of air pollution. Pollutants of major public health concern include particulate matter, carbon monoxide, ozone, nitrogen dioxide and </w:t>
      </w:r>
      <w:proofErr w:type="spellStart"/>
      <w:r w:rsidRPr="00381BA5">
        <w:t>sulfur</w:t>
      </w:r>
      <w:proofErr w:type="spellEnd"/>
      <w:r w:rsidRPr="00381BA5">
        <w:t xml:space="preserve"> dioxide. Outdoor and indoor air pollution cause respiratory and other diseases and are important sources of morbidity and mortality. </w:t>
      </w:r>
    </w:p>
    <w:p w14:paraId="1452AD6D" w14:textId="77777777" w:rsidR="00E51AAE" w:rsidRPr="00381BA5" w:rsidRDefault="00E51AAE" w:rsidP="00E51AAE">
      <w:pPr>
        <w:pStyle w:val="NormalWeb"/>
        <w:spacing w:line="360" w:lineRule="atLeast"/>
      </w:pPr>
      <w:r w:rsidRPr="00381BA5">
        <w:t>WHO data show that almost all of the global population (99%) breathe air that exceeds </w:t>
      </w:r>
      <w:hyperlink r:id="rId8" w:history="1">
        <w:r w:rsidRPr="00381BA5">
          <w:rPr>
            <w:rStyle w:val="Hyperlink"/>
            <w:color w:val="auto"/>
          </w:rPr>
          <w:t>WHO guideline limits</w:t>
        </w:r>
      </w:hyperlink>
      <w:r w:rsidRPr="00381BA5">
        <w:t> and contains high levels of </w:t>
      </w:r>
      <w:hyperlink r:id="rId9" w:history="1">
        <w:r w:rsidRPr="00381BA5">
          <w:rPr>
            <w:rStyle w:val="Hyperlink"/>
            <w:color w:val="auto"/>
          </w:rPr>
          <w:t>pollutants</w:t>
        </w:r>
      </w:hyperlink>
      <w:r w:rsidRPr="00381BA5">
        <w:t>, with low- and middle-income countries suffering from the highest exposures.</w:t>
      </w:r>
    </w:p>
    <w:p w14:paraId="42D3EB11" w14:textId="77777777" w:rsidR="00E51AAE" w:rsidRPr="00381BA5" w:rsidRDefault="00E51AAE" w:rsidP="00E51AAE">
      <w:pPr>
        <w:pStyle w:val="NormalWeb"/>
        <w:spacing w:line="360" w:lineRule="atLeast"/>
      </w:pPr>
      <w:r w:rsidRPr="00381BA5">
        <w:t>Air quality is closely linked to the earth’s climate and ecosystems globally. Many of the drivers of air pollution (</w:t>
      </w:r>
      <w:proofErr w:type="gramStart"/>
      <w:r w:rsidRPr="00381BA5">
        <w:t>i.e.</w:t>
      </w:r>
      <w:proofErr w:type="gramEnd"/>
      <w:r w:rsidRPr="00381BA5">
        <w:t xml:space="preserve"> combustion of fossil fuels) are also sources of greenhouse gas emissions. Policies to reduce air pollution, therefore, offer a win-win strategy for both climate and health, lowering the burden of disease attributable to air pollution, as well as contributing to the near- and long-term mitigation of climate change.</w:t>
      </w:r>
    </w:p>
    <w:p w14:paraId="0F6482B7" w14:textId="77777777" w:rsidR="00E51AAE" w:rsidRPr="00381BA5" w:rsidRDefault="00E51AAE" w:rsidP="003D391A">
      <w:pPr>
        <w:pStyle w:val="ListParagraph"/>
        <w:numPr>
          <w:ilvl w:val="0"/>
          <w:numId w:val="4"/>
        </w:numPr>
        <w:rPr>
          <w:rFonts w:ascii="Times New Roman" w:hAnsi="Times New Roman" w:cs="Times New Roman"/>
          <w:b/>
          <w:bCs/>
          <w:sz w:val="28"/>
          <w:szCs w:val="28"/>
          <w:lang w:val="en-US"/>
        </w:rPr>
      </w:pPr>
      <w:r w:rsidRPr="00381BA5">
        <w:rPr>
          <w:rFonts w:ascii="Times New Roman" w:hAnsi="Times New Roman" w:cs="Times New Roman"/>
          <w:b/>
          <w:bCs/>
          <w:sz w:val="28"/>
          <w:szCs w:val="28"/>
          <w:lang w:val="en-US"/>
        </w:rPr>
        <w:t xml:space="preserve">Problem </w:t>
      </w:r>
      <w:proofErr w:type="gramStart"/>
      <w:r w:rsidRPr="00381BA5">
        <w:rPr>
          <w:rFonts w:ascii="Times New Roman" w:hAnsi="Times New Roman" w:cs="Times New Roman"/>
          <w:b/>
          <w:bCs/>
          <w:sz w:val="28"/>
          <w:szCs w:val="28"/>
          <w:lang w:val="en-US"/>
        </w:rPr>
        <w:t>Domain :</w:t>
      </w:r>
      <w:proofErr w:type="gramEnd"/>
    </w:p>
    <w:p w14:paraId="4874564E" w14:textId="77777777" w:rsidR="00E51AAE" w:rsidRPr="00381BA5" w:rsidRDefault="00E51AAE" w:rsidP="00E51AAE">
      <w:pPr>
        <w:pStyle w:val="NormalWeb"/>
        <w:spacing w:line="360" w:lineRule="atLeast"/>
      </w:pPr>
      <w:r w:rsidRPr="00381BA5">
        <w:t>From smog hanging over cities to smoke inside the home, air pollution poses a major </w:t>
      </w:r>
      <w:hyperlink r:id="rId10" w:history="1">
        <w:r w:rsidRPr="00381BA5">
          <w:rPr>
            <w:rStyle w:val="Hyperlink"/>
            <w:color w:val="auto"/>
          </w:rPr>
          <w:t>threat to health</w:t>
        </w:r>
      </w:hyperlink>
      <w:r w:rsidRPr="00381BA5">
        <w:t> and climate.</w:t>
      </w:r>
    </w:p>
    <w:p w14:paraId="321FCA46" w14:textId="77777777" w:rsidR="00E51AAE" w:rsidRPr="00381BA5" w:rsidRDefault="00E51AAE" w:rsidP="00E51AAE">
      <w:pPr>
        <w:pStyle w:val="NormalWeb"/>
        <w:spacing w:line="360" w:lineRule="atLeast"/>
      </w:pPr>
      <w:r w:rsidRPr="00381BA5">
        <w:t>Ambient (outdoor) air pollution in both cities and rural areas is causing fine particulate matter which result in strokes, heart diseases, lung cancer, acute and chronic respiratory diseases.  </w:t>
      </w:r>
    </w:p>
    <w:p w14:paraId="089FB467" w14:textId="77777777" w:rsidR="00E51AAE" w:rsidRPr="00381BA5" w:rsidRDefault="00E51AAE" w:rsidP="00E51AAE">
      <w:pPr>
        <w:pStyle w:val="NormalWeb"/>
        <w:spacing w:line="360" w:lineRule="atLeast"/>
      </w:pPr>
      <w:r w:rsidRPr="00381BA5">
        <w:t>Additionally, around 2.4 billion people are exposed to dangerous levels of household air pollution, while using polluting open fires or simple stoves for cooking fuelled by kerosene, biomass (wood, animal dung and crop waste) and coal.</w:t>
      </w:r>
    </w:p>
    <w:p w14:paraId="71D88624" w14:textId="77777777" w:rsidR="00E51AAE" w:rsidRPr="00381BA5" w:rsidRDefault="00E51AAE" w:rsidP="00E51AAE">
      <w:pPr>
        <w:pStyle w:val="NormalWeb"/>
        <w:spacing w:line="360" w:lineRule="atLeast"/>
      </w:pPr>
      <w:r w:rsidRPr="00381BA5">
        <w:t>The combined effects of ambient air pollution and household air pollution is associated with 7 million premature deaths annually.</w:t>
      </w:r>
    </w:p>
    <w:p w14:paraId="1A9F1229" w14:textId="77777777" w:rsidR="00E51AAE" w:rsidRPr="00381BA5" w:rsidRDefault="00E51AAE" w:rsidP="00E51AAE">
      <w:pPr>
        <w:pStyle w:val="NormalWeb"/>
        <w:spacing w:line="360" w:lineRule="atLeast"/>
      </w:pPr>
      <w:r w:rsidRPr="00381BA5">
        <w:t xml:space="preserve">Sources of air pollution are multiple and context specific. The major outdoor pollution sources include residential energy for cooking and heating, vehicles, power generation, agriculture/waste incineration, and industry. Policies and investments that support sustainable </w:t>
      </w:r>
      <w:r w:rsidRPr="00381BA5">
        <w:lastRenderedPageBreak/>
        <w:t>land use, cleaner household energy and transport, energy-efficient housing, power generation, industry, and better municipal waste management can effectively reduce key sources of ambient air pollution.</w:t>
      </w:r>
    </w:p>
    <w:p w14:paraId="32E8432D" w14:textId="77777777" w:rsidR="00E51AAE" w:rsidRPr="00381BA5" w:rsidRDefault="00E51AAE" w:rsidP="003D391A">
      <w:pPr>
        <w:pStyle w:val="ListParagraph"/>
        <w:numPr>
          <w:ilvl w:val="0"/>
          <w:numId w:val="4"/>
        </w:numPr>
        <w:rPr>
          <w:rFonts w:ascii="Times New Roman" w:hAnsi="Times New Roman" w:cs="Times New Roman"/>
          <w:b/>
          <w:bCs/>
          <w:sz w:val="28"/>
          <w:szCs w:val="28"/>
          <w:lang w:val="en-US"/>
        </w:rPr>
      </w:pPr>
      <w:r w:rsidRPr="00381BA5">
        <w:rPr>
          <w:rFonts w:ascii="Times New Roman" w:hAnsi="Times New Roman" w:cs="Times New Roman"/>
          <w:b/>
          <w:bCs/>
          <w:sz w:val="28"/>
          <w:szCs w:val="28"/>
          <w:lang w:val="en-US"/>
        </w:rPr>
        <w:t xml:space="preserve">Solution </w:t>
      </w:r>
      <w:proofErr w:type="gramStart"/>
      <w:r w:rsidRPr="00381BA5">
        <w:rPr>
          <w:rFonts w:ascii="Times New Roman" w:hAnsi="Times New Roman" w:cs="Times New Roman"/>
          <w:b/>
          <w:bCs/>
          <w:sz w:val="28"/>
          <w:szCs w:val="28"/>
          <w:lang w:val="en-US"/>
        </w:rPr>
        <w:t>Domain :</w:t>
      </w:r>
      <w:proofErr w:type="gramEnd"/>
    </w:p>
    <w:p w14:paraId="06FF7772" w14:textId="7757463D" w:rsidR="0086174C" w:rsidRPr="00381BA5" w:rsidRDefault="00E51AAE" w:rsidP="0086174C">
      <w:pPr>
        <w:rPr>
          <w:rFonts w:ascii="Times New Roman" w:hAnsi="Times New Roman" w:cs="Times New Roman"/>
          <w:b/>
          <w:bCs/>
          <w:sz w:val="24"/>
          <w:szCs w:val="24"/>
          <w:lang w:val="en-US"/>
        </w:rPr>
      </w:pPr>
      <w:r w:rsidRPr="00381BA5">
        <w:rPr>
          <w:rFonts w:ascii="Times New Roman" w:hAnsi="Times New Roman" w:cs="Times New Roman"/>
          <w:b/>
          <w:bCs/>
          <w:sz w:val="24"/>
          <w:szCs w:val="24"/>
          <w:lang w:val="en-US"/>
        </w:rPr>
        <w:t xml:space="preserve"> </w:t>
      </w:r>
      <w:r w:rsidR="0086174C" w:rsidRPr="00381BA5">
        <w:rPr>
          <w:rFonts w:ascii="Times New Roman" w:hAnsi="Times New Roman" w:cs="Times New Roman"/>
          <w:b/>
          <w:bCs/>
          <w:sz w:val="24"/>
          <w:szCs w:val="24"/>
          <w:lang w:val="en-US"/>
        </w:rPr>
        <w:t xml:space="preserve">Logistic </w:t>
      </w:r>
      <w:proofErr w:type="gramStart"/>
      <w:r w:rsidR="0086174C" w:rsidRPr="00381BA5">
        <w:rPr>
          <w:rFonts w:ascii="Times New Roman" w:hAnsi="Times New Roman" w:cs="Times New Roman"/>
          <w:b/>
          <w:bCs/>
          <w:sz w:val="24"/>
          <w:szCs w:val="24"/>
          <w:lang w:val="en-US"/>
        </w:rPr>
        <w:t>regression :</w:t>
      </w:r>
      <w:proofErr w:type="gramEnd"/>
    </w:p>
    <w:p w14:paraId="01EE55F0" w14:textId="77777777" w:rsidR="0086174C" w:rsidRPr="00381BA5" w:rsidRDefault="0086174C" w:rsidP="00690F81">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81BA5">
        <w:rPr>
          <w:rFonts w:ascii="Times New Roman" w:eastAsia="Times New Roman" w:hAnsi="Times New Roman" w:cs="Times New Roman"/>
          <w:sz w:val="24"/>
          <w:szCs w:val="24"/>
          <w:lang w:eastAsia="en-IN"/>
        </w:rPr>
        <w:t>Logistic regression is one of the most popular Machine Learning algorithms, which comes under the Supervised Learning technique. It is used for predicting the categorical dependent variable using a given set of independent variables.</w:t>
      </w:r>
    </w:p>
    <w:p w14:paraId="36383027" w14:textId="40B5446F" w:rsidR="0086174C" w:rsidRPr="00381BA5" w:rsidRDefault="0086174C" w:rsidP="00690F81">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81BA5">
        <w:rPr>
          <w:rFonts w:ascii="Times New Roman" w:eastAsia="Times New Roman" w:hAnsi="Times New Roman" w:cs="Times New Roman"/>
          <w:sz w:val="24"/>
          <w:szCs w:val="24"/>
          <w:lang w:eastAsia="en-IN"/>
        </w:rPr>
        <w:t xml:space="preserve">Logistic regression predicts the output of a categorical dependent variable. </w:t>
      </w:r>
      <w:proofErr w:type="gramStart"/>
      <w:r w:rsidRPr="00381BA5">
        <w:rPr>
          <w:rFonts w:ascii="Times New Roman" w:eastAsia="Times New Roman" w:hAnsi="Times New Roman" w:cs="Times New Roman"/>
          <w:sz w:val="24"/>
          <w:szCs w:val="24"/>
          <w:lang w:eastAsia="en-IN"/>
        </w:rPr>
        <w:t>Therefore</w:t>
      </w:r>
      <w:proofErr w:type="gramEnd"/>
      <w:r w:rsidRPr="00381BA5">
        <w:rPr>
          <w:rFonts w:ascii="Times New Roman" w:eastAsia="Times New Roman" w:hAnsi="Times New Roman" w:cs="Times New Roman"/>
          <w:sz w:val="24"/>
          <w:szCs w:val="24"/>
          <w:lang w:eastAsia="en-IN"/>
        </w:rPr>
        <w:t xml:space="preserve"> the outcome must be a categorical or discrete value. It can be either Yes or No, 0 or 1, true or False, etc. but instead of giving the exact value as 0 and 1, it gives the probabilistic values which lie between 0 and 1.</w:t>
      </w:r>
    </w:p>
    <w:p w14:paraId="119607F0" w14:textId="52D0B192" w:rsidR="0086174C" w:rsidRPr="00381BA5" w:rsidRDefault="0086174C" w:rsidP="0086174C">
      <w:pPr>
        <w:rPr>
          <w:rFonts w:ascii="Times New Roman" w:hAnsi="Times New Roman" w:cs="Times New Roman"/>
          <w:b/>
          <w:bCs/>
          <w:sz w:val="24"/>
          <w:szCs w:val="24"/>
          <w:lang w:val="en-US"/>
        </w:rPr>
      </w:pPr>
      <w:r w:rsidRPr="00381BA5">
        <w:rPr>
          <w:rFonts w:ascii="Times New Roman" w:hAnsi="Times New Roman" w:cs="Times New Roman"/>
          <w:b/>
          <w:bCs/>
          <w:sz w:val="24"/>
          <w:szCs w:val="24"/>
          <w:lang w:val="en-US"/>
        </w:rPr>
        <w:t xml:space="preserve">Decision tree </w:t>
      </w:r>
      <w:proofErr w:type="gramStart"/>
      <w:r w:rsidRPr="00381BA5">
        <w:rPr>
          <w:rFonts w:ascii="Times New Roman" w:hAnsi="Times New Roman" w:cs="Times New Roman"/>
          <w:b/>
          <w:bCs/>
          <w:sz w:val="24"/>
          <w:szCs w:val="24"/>
          <w:lang w:val="en-US"/>
        </w:rPr>
        <w:t>classifier :</w:t>
      </w:r>
      <w:proofErr w:type="gramEnd"/>
    </w:p>
    <w:p w14:paraId="2B392135" w14:textId="133E91E0" w:rsidR="0086174C" w:rsidRPr="00381BA5" w:rsidRDefault="0086174C" w:rsidP="0086174C">
      <w:pPr>
        <w:rPr>
          <w:rFonts w:ascii="Times New Roman" w:hAnsi="Times New Roman" w:cs="Times New Roman"/>
          <w:sz w:val="32"/>
          <w:szCs w:val="32"/>
          <w:lang w:val="en-US"/>
        </w:rPr>
      </w:pPr>
      <w:r w:rsidRPr="00381BA5">
        <w:rPr>
          <w:rFonts w:ascii="Times New Roman" w:hAnsi="Times New Roman" w:cs="Times New Roman"/>
          <w:sz w:val="24"/>
          <w:szCs w:val="24"/>
          <w:shd w:val="clear" w:color="auto" w:fill="FFFFFF"/>
        </w:rPr>
        <w:t>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 The leaves are the decisions or the final outcomes. And the decision nodes are where the data is split. </w:t>
      </w:r>
    </w:p>
    <w:p w14:paraId="43BB4C84" w14:textId="0A954712" w:rsidR="0086174C" w:rsidRPr="00381BA5" w:rsidRDefault="0086174C" w:rsidP="0086174C">
      <w:pPr>
        <w:rPr>
          <w:rFonts w:ascii="Times New Roman" w:hAnsi="Times New Roman" w:cs="Times New Roman"/>
          <w:b/>
          <w:bCs/>
          <w:sz w:val="24"/>
          <w:szCs w:val="24"/>
          <w:lang w:val="en-US"/>
        </w:rPr>
      </w:pPr>
      <w:r w:rsidRPr="00381BA5">
        <w:rPr>
          <w:rFonts w:ascii="Times New Roman" w:hAnsi="Times New Roman" w:cs="Times New Roman"/>
          <w:b/>
          <w:bCs/>
          <w:sz w:val="24"/>
          <w:szCs w:val="24"/>
          <w:lang w:val="en-US"/>
        </w:rPr>
        <w:t xml:space="preserve">Linear </w:t>
      </w:r>
      <w:proofErr w:type="gramStart"/>
      <w:r w:rsidRPr="00381BA5">
        <w:rPr>
          <w:rFonts w:ascii="Times New Roman" w:hAnsi="Times New Roman" w:cs="Times New Roman"/>
          <w:b/>
          <w:bCs/>
          <w:sz w:val="24"/>
          <w:szCs w:val="24"/>
          <w:lang w:val="en-US"/>
        </w:rPr>
        <w:t>regression :</w:t>
      </w:r>
      <w:proofErr w:type="gramEnd"/>
    </w:p>
    <w:p w14:paraId="1BD444CC" w14:textId="523023C4" w:rsidR="0086174C" w:rsidRPr="00381BA5" w:rsidRDefault="0086174C" w:rsidP="0086174C">
      <w:pPr>
        <w:rPr>
          <w:rFonts w:ascii="Times New Roman" w:hAnsi="Times New Roman" w:cs="Times New Roman"/>
          <w:lang w:val="en-US"/>
        </w:rPr>
      </w:pPr>
      <w:r w:rsidRPr="00381BA5">
        <w:rPr>
          <w:rStyle w:val="Strong"/>
          <w:rFonts w:ascii="Times New Roman" w:hAnsi="Times New Roman" w:cs="Times New Roman"/>
          <w:spacing w:val="2"/>
          <w:sz w:val="24"/>
          <w:szCs w:val="24"/>
          <w:bdr w:val="none" w:sz="0" w:space="0" w:color="auto" w:frame="1"/>
          <w:shd w:val="clear" w:color="auto" w:fill="FFFFFF"/>
        </w:rPr>
        <w:t>Linear Regression</w:t>
      </w:r>
      <w:r w:rsidRPr="00381BA5">
        <w:rPr>
          <w:rFonts w:ascii="Times New Roman" w:hAnsi="Times New Roman" w:cs="Times New Roman"/>
          <w:spacing w:val="2"/>
          <w:sz w:val="24"/>
          <w:szCs w:val="24"/>
          <w:shd w:val="clear" w:color="auto" w:fill="FFFFFF"/>
        </w:rPr>
        <w:t> is a machine learning algorithm based on </w:t>
      </w:r>
      <w:r w:rsidRPr="00381BA5">
        <w:rPr>
          <w:rStyle w:val="Strong"/>
          <w:rFonts w:ascii="Times New Roman" w:hAnsi="Times New Roman" w:cs="Times New Roman"/>
          <w:spacing w:val="2"/>
          <w:sz w:val="24"/>
          <w:szCs w:val="24"/>
          <w:bdr w:val="none" w:sz="0" w:space="0" w:color="auto" w:frame="1"/>
          <w:shd w:val="clear" w:color="auto" w:fill="FFFFFF"/>
        </w:rPr>
        <w:t>supervised learning</w:t>
      </w:r>
      <w:r w:rsidRPr="00381BA5">
        <w:rPr>
          <w:rFonts w:ascii="Times New Roman" w:hAnsi="Times New Roman" w:cs="Times New Roman"/>
          <w:spacing w:val="2"/>
          <w:sz w:val="24"/>
          <w:szCs w:val="24"/>
          <w:shd w:val="clear" w:color="auto" w:fill="FFFFFF"/>
        </w:rPr>
        <w:t>. It performs a </w:t>
      </w:r>
      <w:r w:rsidRPr="00381BA5">
        <w:rPr>
          <w:rStyle w:val="Strong"/>
          <w:rFonts w:ascii="Times New Roman" w:hAnsi="Times New Roman" w:cs="Times New Roman"/>
          <w:spacing w:val="2"/>
          <w:sz w:val="24"/>
          <w:szCs w:val="24"/>
          <w:bdr w:val="none" w:sz="0" w:space="0" w:color="auto" w:frame="1"/>
          <w:shd w:val="clear" w:color="auto" w:fill="FFFFFF"/>
        </w:rPr>
        <w:t>regression task</w:t>
      </w:r>
      <w:r w:rsidRPr="00381BA5">
        <w:rPr>
          <w:rFonts w:ascii="Times New Roman" w:hAnsi="Times New Roman" w:cs="Times New Roman"/>
          <w:spacing w:val="2"/>
          <w:sz w:val="24"/>
          <w:szCs w:val="24"/>
          <w:shd w:val="clear" w:color="auto" w:fill="FFFFFF"/>
        </w:rPr>
        <w:t>. Regression models a target prediction value based on independent variables. It is mostly used for finding out the relationship between variables and forecasting.</w:t>
      </w:r>
    </w:p>
    <w:p w14:paraId="582EC4C3" w14:textId="69BAD525" w:rsidR="00E51AAE" w:rsidRPr="00381BA5" w:rsidRDefault="0086174C" w:rsidP="0086174C">
      <w:pPr>
        <w:rPr>
          <w:rFonts w:ascii="Times New Roman" w:hAnsi="Times New Roman" w:cs="Times New Roman"/>
          <w:b/>
          <w:bCs/>
          <w:sz w:val="24"/>
          <w:szCs w:val="24"/>
          <w:lang w:val="en-US"/>
        </w:rPr>
      </w:pPr>
      <w:r w:rsidRPr="00381BA5">
        <w:rPr>
          <w:rFonts w:ascii="Times New Roman" w:hAnsi="Times New Roman" w:cs="Times New Roman"/>
          <w:b/>
          <w:bCs/>
          <w:sz w:val="24"/>
          <w:szCs w:val="24"/>
          <w:lang w:val="en-US"/>
        </w:rPr>
        <w:t xml:space="preserve">Decision tree </w:t>
      </w:r>
      <w:proofErr w:type="gramStart"/>
      <w:r w:rsidRPr="00381BA5">
        <w:rPr>
          <w:rFonts w:ascii="Times New Roman" w:hAnsi="Times New Roman" w:cs="Times New Roman"/>
          <w:b/>
          <w:bCs/>
          <w:sz w:val="24"/>
          <w:szCs w:val="24"/>
          <w:lang w:val="en-US"/>
        </w:rPr>
        <w:t>regressor :</w:t>
      </w:r>
      <w:proofErr w:type="gramEnd"/>
    </w:p>
    <w:p w14:paraId="3F8FEA3F" w14:textId="7939DD2F" w:rsidR="00690F81" w:rsidRPr="00381BA5" w:rsidRDefault="00690F81" w:rsidP="0086174C">
      <w:pPr>
        <w:rPr>
          <w:rFonts w:ascii="Times New Roman" w:hAnsi="Times New Roman" w:cs="Times New Roman"/>
          <w:lang w:val="en-US"/>
        </w:rPr>
      </w:pPr>
      <w:r w:rsidRPr="00381BA5">
        <w:rPr>
          <w:rFonts w:ascii="Times New Roman" w:hAnsi="Times New Roman" w:cs="Times New Roman"/>
          <w:sz w:val="24"/>
          <w:szCs w:val="24"/>
          <w:shd w:val="clear" w:color="auto" w:fill="FFFFFF"/>
        </w:rPr>
        <w:t>Decision trees is a type of supervised machine learning algorithm that is used by the Train Using Auto ML tool and classifies or regresses the data using true or false answers to certain questions. The resulting structure, when visualized, is in the form of a tree with different types of nodes—root, internal, and leaf</w:t>
      </w:r>
    </w:p>
    <w:p w14:paraId="5006BED9" w14:textId="79323050" w:rsidR="0086174C" w:rsidRPr="00381BA5" w:rsidRDefault="0086174C" w:rsidP="003D391A">
      <w:pPr>
        <w:pStyle w:val="ListParagraph"/>
        <w:numPr>
          <w:ilvl w:val="0"/>
          <w:numId w:val="4"/>
        </w:numPr>
        <w:rPr>
          <w:rFonts w:ascii="Times New Roman" w:hAnsi="Times New Roman" w:cs="Times New Roman"/>
          <w:b/>
          <w:bCs/>
          <w:sz w:val="28"/>
          <w:szCs w:val="28"/>
          <w:lang w:val="en-US"/>
        </w:rPr>
      </w:pPr>
      <w:r w:rsidRPr="00381BA5">
        <w:rPr>
          <w:rFonts w:ascii="Times New Roman" w:hAnsi="Times New Roman" w:cs="Times New Roman"/>
          <w:b/>
          <w:bCs/>
          <w:sz w:val="28"/>
          <w:szCs w:val="28"/>
          <w:lang w:val="en-US"/>
        </w:rPr>
        <w:t xml:space="preserve">System </w:t>
      </w:r>
      <w:proofErr w:type="gramStart"/>
      <w:r w:rsidRPr="00381BA5">
        <w:rPr>
          <w:rFonts w:ascii="Times New Roman" w:hAnsi="Times New Roman" w:cs="Times New Roman"/>
          <w:b/>
          <w:bCs/>
          <w:sz w:val="28"/>
          <w:szCs w:val="28"/>
          <w:lang w:val="en-US"/>
        </w:rPr>
        <w:t>Domain :</w:t>
      </w:r>
      <w:proofErr w:type="gramEnd"/>
    </w:p>
    <w:p w14:paraId="15745870" w14:textId="3AA1A677" w:rsidR="00F84FCA" w:rsidRPr="00381BA5" w:rsidRDefault="00F84FCA" w:rsidP="00F84FCA">
      <w:pPr>
        <w:pStyle w:val="ListParagraph"/>
        <w:numPr>
          <w:ilvl w:val="0"/>
          <w:numId w:val="3"/>
        </w:numPr>
        <w:rPr>
          <w:rFonts w:ascii="Times New Roman" w:hAnsi="Times New Roman" w:cs="Times New Roman"/>
          <w:b/>
          <w:bCs/>
          <w:color w:val="000000" w:themeColor="text1"/>
          <w:sz w:val="24"/>
          <w:szCs w:val="24"/>
          <w:lang w:val="en-US"/>
        </w:rPr>
      </w:pPr>
      <w:r w:rsidRPr="00381BA5">
        <w:rPr>
          <w:rFonts w:ascii="Times New Roman" w:hAnsi="Times New Roman" w:cs="Times New Roman"/>
          <w:b/>
          <w:bCs/>
          <w:sz w:val="24"/>
          <w:szCs w:val="24"/>
          <w:lang w:val="en-US"/>
        </w:rPr>
        <w:t>Python</w:t>
      </w:r>
      <w:r w:rsidRPr="00381BA5">
        <w:rPr>
          <w:rFonts w:ascii="Times New Roman" w:hAnsi="Times New Roman" w:cs="Times New Roman"/>
          <w:b/>
          <w:bCs/>
          <w:color w:val="000000" w:themeColor="text1"/>
          <w:sz w:val="24"/>
          <w:szCs w:val="24"/>
          <w:lang w:val="en-US"/>
        </w:rPr>
        <w:t>:</w:t>
      </w:r>
      <w:r w:rsidR="00BD4924" w:rsidRPr="00381BA5">
        <w:rPr>
          <w:rFonts w:ascii="Times New Roman" w:hAnsi="Times New Roman" w:cs="Times New Roman"/>
          <w:b/>
          <w:bCs/>
          <w:color w:val="000000" w:themeColor="text1"/>
          <w:sz w:val="24"/>
          <w:szCs w:val="24"/>
          <w:lang w:val="en-US"/>
        </w:rPr>
        <w:t xml:space="preserve"> </w:t>
      </w:r>
      <w:r w:rsidR="00BD4924" w:rsidRPr="00381BA5">
        <w:rPr>
          <w:rFonts w:ascii="Times New Roman" w:hAnsi="Times New Roman" w:cs="Times New Roman"/>
          <w:color w:val="000000" w:themeColor="text1"/>
          <w:sz w:val="24"/>
          <w:szCs w:val="24"/>
          <w:shd w:val="clear" w:color="auto" w:fill="F9F9F9"/>
        </w:rPr>
        <w:t xml:space="preserve">Python is an interpreted, object-oriented, high-level programming language with dynamic semantics. Its high-level </w:t>
      </w:r>
      <w:proofErr w:type="gramStart"/>
      <w:r w:rsidR="00BD4924" w:rsidRPr="00381BA5">
        <w:rPr>
          <w:rFonts w:ascii="Times New Roman" w:hAnsi="Times New Roman" w:cs="Times New Roman"/>
          <w:color w:val="000000" w:themeColor="text1"/>
          <w:sz w:val="24"/>
          <w:szCs w:val="24"/>
          <w:shd w:val="clear" w:color="auto" w:fill="F9F9F9"/>
        </w:rPr>
        <w:t>built in</w:t>
      </w:r>
      <w:proofErr w:type="gramEnd"/>
      <w:r w:rsidR="00BD4924" w:rsidRPr="00381BA5">
        <w:rPr>
          <w:rFonts w:ascii="Times New Roman" w:hAnsi="Times New Roman" w:cs="Times New Roman"/>
          <w:color w:val="000000" w:themeColor="text1"/>
          <w:sz w:val="24"/>
          <w:szCs w:val="24"/>
          <w:shd w:val="clear" w:color="auto" w:fill="F9F9F9"/>
        </w:rPr>
        <w:t xml:space="preserve"> data structures, combined with dynamic typing and dynamic binding, make it very attractive for Rapid Application Development, as well as for use as a scripting or glue language to connect existing components together.</w:t>
      </w:r>
    </w:p>
    <w:p w14:paraId="221224C6" w14:textId="27535D8A" w:rsidR="00F84FCA" w:rsidRPr="00381BA5" w:rsidRDefault="00F84FCA" w:rsidP="00F84FCA">
      <w:pPr>
        <w:pStyle w:val="ListParagraph"/>
        <w:numPr>
          <w:ilvl w:val="0"/>
          <w:numId w:val="3"/>
        </w:numPr>
        <w:rPr>
          <w:rFonts w:ascii="Times New Roman" w:hAnsi="Times New Roman" w:cs="Times New Roman"/>
          <w:b/>
          <w:bCs/>
          <w:sz w:val="28"/>
          <w:szCs w:val="28"/>
          <w:lang w:val="en-US"/>
        </w:rPr>
      </w:pPr>
      <w:proofErr w:type="spellStart"/>
      <w:r w:rsidRPr="00381BA5">
        <w:rPr>
          <w:rFonts w:ascii="Times New Roman" w:hAnsi="Times New Roman" w:cs="Times New Roman"/>
          <w:b/>
          <w:bCs/>
          <w:sz w:val="24"/>
          <w:szCs w:val="24"/>
          <w:lang w:val="en-US"/>
        </w:rPr>
        <w:t>Jupyter</w:t>
      </w:r>
      <w:proofErr w:type="spellEnd"/>
      <w:r w:rsidRPr="00381BA5">
        <w:rPr>
          <w:rFonts w:ascii="Times New Roman" w:hAnsi="Times New Roman" w:cs="Times New Roman"/>
          <w:b/>
          <w:bCs/>
          <w:sz w:val="24"/>
          <w:szCs w:val="24"/>
          <w:lang w:val="en-US"/>
        </w:rPr>
        <w:t xml:space="preserve"> </w:t>
      </w:r>
      <w:r w:rsidR="00BD4924" w:rsidRPr="00381BA5">
        <w:rPr>
          <w:rFonts w:ascii="Times New Roman" w:hAnsi="Times New Roman" w:cs="Times New Roman"/>
          <w:b/>
          <w:bCs/>
          <w:sz w:val="24"/>
          <w:szCs w:val="24"/>
          <w:lang w:val="en-US"/>
        </w:rPr>
        <w:t xml:space="preserve">Notebook : </w:t>
      </w:r>
      <w:proofErr w:type="spellStart"/>
      <w:r w:rsidR="00BD4924" w:rsidRPr="00381BA5">
        <w:rPr>
          <w:rFonts w:ascii="Times New Roman" w:hAnsi="Times New Roman" w:cs="Times New Roman"/>
          <w:sz w:val="24"/>
          <w:szCs w:val="24"/>
          <w:lang w:val="en-US"/>
        </w:rPr>
        <w:t>Jupyter</w:t>
      </w:r>
      <w:proofErr w:type="spellEnd"/>
      <w:r w:rsidR="00BD4924" w:rsidRPr="00381BA5">
        <w:rPr>
          <w:rFonts w:ascii="Times New Roman" w:hAnsi="Times New Roman" w:cs="Times New Roman"/>
          <w:b/>
          <w:bCs/>
          <w:sz w:val="24"/>
          <w:szCs w:val="24"/>
          <w:lang w:val="en-US"/>
        </w:rPr>
        <w:t xml:space="preserve"> </w:t>
      </w:r>
      <w:r w:rsidR="00BD4924" w:rsidRPr="00381BA5">
        <w:rPr>
          <w:rFonts w:ascii="Times New Roman" w:hAnsi="Times New Roman" w:cs="Times New Roman"/>
          <w:sz w:val="24"/>
          <w:szCs w:val="24"/>
          <w:shd w:val="clear" w:color="auto" w:fill="FCFCFC"/>
        </w:rPr>
        <w:t>Notebook (or “notebooks”, all lower case) are documents produced by the </w:t>
      </w:r>
      <w:proofErr w:type="spellStart"/>
      <w:r w:rsidR="00BD4924" w:rsidRPr="00381BA5">
        <w:rPr>
          <w:rFonts w:ascii="Times New Roman" w:hAnsi="Times New Roman" w:cs="Times New Roman"/>
          <w:sz w:val="24"/>
          <w:szCs w:val="24"/>
        </w:rPr>
        <w:fldChar w:fldCharType="begin"/>
      </w:r>
      <w:r w:rsidR="00BD4924" w:rsidRPr="00381BA5">
        <w:rPr>
          <w:rFonts w:ascii="Times New Roman" w:hAnsi="Times New Roman" w:cs="Times New Roman"/>
          <w:sz w:val="24"/>
          <w:szCs w:val="24"/>
        </w:rPr>
        <w:instrText xml:space="preserve"> HYPERLINK "https://jupyter-notebook-beginner-guide.readthedocs.io/en/latest/what_is_jupyter.html" \l "notebook-app" </w:instrText>
      </w:r>
      <w:r w:rsidR="00BD4924" w:rsidRPr="00381BA5">
        <w:rPr>
          <w:rFonts w:ascii="Times New Roman" w:hAnsi="Times New Roman" w:cs="Times New Roman"/>
          <w:sz w:val="24"/>
          <w:szCs w:val="24"/>
        </w:rPr>
      </w:r>
      <w:r w:rsidR="00BD4924" w:rsidRPr="00381BA5">
        <w:rPr>
          <w:rFonts w:ascii="Times New Roman" w:hAnsi="Times New Roman" w:cs="Times New Roman"/>
          <w:sz w:val="24"/>
          <w:szCs w:val="24"/>
        </w:rPr>
        <w:fldChar w:fldCharType="separate"/>
      </w:r>
      <w:r w:rsidR="00BD4924" w:rsidRPr="00381BA5">
        <w:rPr>
          <w:rStyle w:val="std"/>
          <w:rFonts w:ascii="Times New Roman" w:hAnsi="Times New Roman" w:cs="Times New Roman"/>
          <w:sz w:val="24"/>
          <w:szCs w:val="24"/>
          <w:shd w:val="clear" w:color="auto" w:fill="FCFCFC"/>
        </w:rPr>
        <w:t>Jupyter</w:t>
      </w:r>
      <w:proofErr w:type="spellEnd"/>
      <w:r w:rsidR="00BD4924" w:rsidRPr="00381BA5">
        <w:rPr>
          <w:rStyle w:val="std"/>
          <w:rFonts w:ascii="Times New Roman" w:hAnsi="Times New Roman" w:cs="Times New Roman"/>
          <w:sz w:val="24"/>
          <w:szCs w:val="24"/>
          <w:shd w:val="clear" w:color="auto" w:fill="FCFCFC"/>
        </w:rPr>
        <w:t xml:space="preserve"> Notebook App</w:t>
      </w:r>
      <w:r w:rsidR="00BD4924" w:rsidRPr="00381BA5">
        <w:rPr>
          <w:rFonts w:ascii="Times New Roman" w:hAnsi="Times New Roman" w:cs="Times New Roman"/>
          <w:sz w:val="24"/>
          <w:szCs w:val="24"/>
        </w:rPr>
        <w:fldChar w:fldCharType="end"/>
      </w:r>
      <w:r w:rsidR="00BD4924" w:rsidRPr="00381BA5">
        <w:rPr>
          <w:rFonts w:ascii="Times New Roman" w:hAnsi="Times New Roman" w:cs="Times New Roman"/>
          <w:sz w:val="24"/>
          <w:szCs w:val="24"/>
          <w:shd w:val="clear" w:color="auto" w:fill="FCFCFC"/>
        </w:rPr>
        <w:t xml:space="preserve">, which contain both computer code (e.g. python) and rich text elements (paragraph, equations, figures, links, etc…). </w:t>
      </w:r>
      <w:r w:rsidR="00BD4924" w:rsidRPr="00381BA5">
        <w:rPr>
          <w:rFonts w:ascii="Times New Roman" w:hAnsi="Times New Roman" w:cs="Times New Roman"/>
          <w:sz w:val="24"/>
          <w:szCs w:val="24"/>
          <w:shd w:val="clear" w:color="auto" w:fill="FCFCFC"/>
        </w:rPr>
        <w:lastRenderedPageBreak/>
        <w:t>Notebook documents are both human-readable documents containing the analysis description and the results (figures, tables, etc..) as well as executable documents which can be run to perform data analysis.</w:t>
      </w:r>
    </w:p>
    <w:p w14:paraId="34FC88AF" w14:textId="1509A07D" w:rsidR="00BD4924" w:rsidRPr="00381BA5" w:rsidRDefault="00BD4924" w:rsidP="00F84FCA">
      <w:pPr>
        <w:pStyle w:val="ListParagraph"/>
        <w:numPr>
          <w:ilvl w:val="0"/>
          <w:numId w:val="3"/>
        </w:numPr>
        <w:rPr>
          <w:rFonts w:ascii="Times New Roman" w:hAnsi="Times New Roman" w:cs="Times New Roman"/>
          <w:b/>
          <w:bCs/>
          <w:sz w:val="28"/>
          <w:szCs w:val="28"/>
          <w:lang w:val="en-US"/>
        </w:rPr>
      </w:pPr>
      <w:r w:rsidRPr="00381BA5">
        <w:rPr>
          <w:rFonts w:ascii="Times New Roman" w:hAnsi="Times New Roman" w:cs="Times New Roman"/>
          <w:b/>
          <w:bCs/>
          <w:sz w:val="24"/>
          <w:szCs w:val="24"/>
          <w:lang w:val="en-US"/>
        </w:rPr>
        <w:t>Kaggle (Data set</w:t>
      </w:r>
      <w:proofErr w:type="gramStart"/>
      <w:r w:rsidRPr="00381BA5">
        <w:rPr>
          <w:rFonts w:ascii="Times New Roman" w:hAnsi="Times New Roman" w:cs="Times New Roman"/>
          <w:b/>
          <w:bCs/>
          <w:sz w:val="24"/>
          <w:szCs w:val="24"/>
          <w:lang w:val="en-US"/>
        </w:rPr>
        <w:t>) :</w:t>
      </w:r>
      <w:proofErr w:type="gramEnd"/>
      <w:r w:rsidRPr="00381BA5">
        <w:rPr>
          <w:rFonts w:ascii="Times New Roman" w:hAnsi="Times New Roman" w:cs="Times New Roman"/>
          <w:b/>
          <w:bCs/>
          <w:sz w:val="24"/>
          <w:szCs w:val="24"/>
          <w:lang w:val="en-US"/>
        </w:rPr>
        <w:t xml:space="preserve"> </w:t>
      </w:r>
      <w:r w:rsidRPr="00381BA5">
        <w:rPr>
          <w:rFonts w:ascii="Times New Roman" w:hAnsi="Times New Roman" w:cs="Times New Roman"/>
          <w:b/>
          <w:bCs/>
          <w:color w:val="4472C4" w:themeColor="accent1"/>
          <w:sz w:val="24"/>
          <w:szCs w:val="24"/>
          <w:lang w:val="en-US"/>
        </w:rPr>
        <w:t>https://www.kaggle.com/</w:t>
      </w:r>
    </w:p>
    <w:p w14:paraId="2D5EA1C5" w14:textId="77777777" w:rsidR="00616E2A" w:rsidRPr="00381BA5" w:rsidRDefault="00616E2A" w:rsidP="00616E2A">
      <w:pPr>
        <w:pStyle w:val="ListParagraph"/>
        <w:rPr>
          <w:rFonts w:ascii="Times New Roman" w:hAnsi="Times New Roman" w:cs="Times New Roman"/>
          <w:b/>
          <w:bCs/>
          <w:sz w:val="28"/>
          <w:szCs w:val="28"/>
          <w:lang w:val="en-US"/>
        </w:rPr>
      </w:pPr>
    </w:p>
    <w:p w14:paraId="31D0199D" w14:textId="15DD32FE" w:rsidR="00690F81" w:rsidRPr="00381BA5" w:rsidRDefault="00F84FCA" w:rsidP="003D391A">
      <w:pPr>
        <w:pStyle w:val="ListParagraph"/>
        <w:numPr>
          <w:ilvl w:val="0"/>
          <w:numId w:val="4"/>
        </w:numPr>
        <w:rPr>
          <w:rFonts w:ascii="Times New Roman" w:hAnsi="Times New Roman" w:cs="Times New Roman"/>
          <w:sz w:val="28"/>
          <w:szCs w:val="28"/>
          <w:lang w:val="en-US"/>
        </w:rPr>
      </w:pPr>
      <w:r w:rsidRPr="00381BA5">
        <w:rPr>
          <w:rFonts w:ascii="Times New Roman" w:hAnsi="Times New Roman" w:cs="Times New Roman"/>
          <w:b/>
          <w:bCs/>
          <w:sz w:val="28"/>
          <w:szCs w:val="28"/>
          <w:lang w:val="en-US"/>
        </w:rPr>
        <w:t xml:space="preserve">Application </w:t>
      </w:r>
      <w:proofErr w:type="gramStart"/>
      <w:r w:rsidRPr="00381BA5">
        <w:rPr>
          <w:rFonts w:ascii="Times New Roman" w:hAnsi="Times New Roman" w:cs="Times New Roman"/>
          <w:b/>
          <w:bCs/>
          <w:sz w:val="28"/>
          <w:szCs w:val="28"/>
          <w:lang w:val="en-US"/>
        </w:rPr>
        <w:t>Domain :</w:t>
      </w:r>
      <w:proofErr w:type="gramEnd"/>
      <w:r w:rsidR="00982A29" w:rsidRPr="00381BA5">
        <w:rPr>
          <w:rFonts w:ascii="Times New Roman" w:hAnsi="Times New Roman" w:cs="Times New Roman"/>
          <w:b/>
          <w:bCs/>
          <w:sz w:val="28"/>
          <w:szCs w:val="28"/>
          <w:lang w:val="en-US"/>
        </w:rPr>
        <w:t xml:space="preserve"> </w:t>
      </w:r>
      <w:r w:rsidR="00982A29" w:rsidRPr="00381BA5">
        <w:rPr>
          <w:rFonts w:ascii="Times New Roman" w:hAnsi="Times New Roman" w:cs="Times New Roman"/>
          <w:sz w:val="28"/>
          <w:szCs w:val="28"/>
          <w:lang w:val="en-US"/>
        </w:rPr>
        <w:t xml:space="preserve">This project is gives a prediction of air quality in all over the world by predicting the data set. So that we can control the pollution level of Air.   </w:t>
      </w:r>
    </w:p>
    <w:p w14:paraId="10748FCD" w14:textId="7512E0FD" w:rsidR="00F84FCA" w:rsidRPr="00381BA5" w:rsidRDefault="00F84FCA" w:rsidP="003D391A">
      <w:pPr>
        <w:pStyle w:val="ListParagraph"/>
        <w:numPr>
          <w:ilvl w:val="0"/>
          <w:numId w:val="4"/>
        </w:numPr>
        <w:rPr>
          <w:rFonts w:ascii="Times New Roman" w:hAnsi="Times New Roman" w:cs="Times New Roman"/>
          <w:b/>
          <w:bCs/>
          <w:sz w:val="28"/>
          <w:szCs w:val="28"/>
          <w:lang w:val="en-US"/>
        </w:rPr>
      </w:pPr>
      <w:r w:rsidRPr="00381BA5">
        <w:rPr>
          <w:rFonts w:ascii="Times New Roman" w:hAnsi="Times New Roman" w:cs="Times New Roman"/>
          <w:b/>
          <w:bCs/>
          <w:sz w:val="28"/>
          <w:szCs w:val="28"/>
          <w:lang w:val="en-US"/>
        </w:rPr>
        <w:t xml:space="preserve">Expected </w:t>
      </w:r>
      <w:proofErr w:type="gramStart"/>
      <w:r w:rsidRPr="00381BA5">
        <w:rPr>
          <w:rFonts w:ascii="Times New Roman" w:hAnsi="Times New Roman" w:cs="Times New Roman"/>
          <w:b/>
          <w:bCs/>
          <w:sz w:val="28"/>
          <w:szCs w:val="28"/>
          <w:lang w:val="en-US"/>
        </w:rPr>
        <w:t>Outcome :</w:t>
      </w:r>
      <w:proofErr w:type="gramEnd"/>
      <w:r w:rsidR="00982A29" w:rsidRPr="00381BA5">
        <w:rPr>
          <w:rFonts w:ascii="Times New Roman" w:hAnsi="Times New Roman" w:cs="Times New Roman"/>
          <w:b/>
          <w:bCs/>
          <w:sz w:val="28"/>
          <w:szCs w:val="28"/>
          <w:lang w:val="en-US"/>
        </w:rPr>
        <w:t xml:space="preserve"> </w:t>
      </w:r>
    </w:p>
    <w:p w14:paraId="704E3DD2" w14:textId="7FCE98E6" w:rsidR="00982A29" w:rsidRPr="00381BA5" w:rsidRDefault="003D391A" w:rsidP="0086174C">
      <w:pPr>
        <w:rPr>
          <w:rFonts w:ascii="Times New Roman" w:hAnsi="Times New Roman" w:cs="Times New Roman"/>
          <w:b/>
          <w:bCs/>
          <w:sz w:val="24"/>
          <w:szCs w:val="24"/>
          <w:lang w:val="en-US"/>
        </w:rPr>
      </w:pPr>
      <w:r w:rsidRPr="00381BA5">
        <w:rPr>
          <w:rFonts w:ascii="Times New Roman" w:hAnsi="Times New Roman" w:cs="Times New Roman"/>
          <w:b/>
          <w:bCs/>
          <w:sz w:val="24"/>
          <w:szCs w:val="24"/>
          <w:lang w:val="en-US"/>
        </w:rPr>
        <w:t>Logistic</w:t>
      </w:r>
      <w:r w:rsidRPr="00381BA5">
        <w:rPr>
          <w:rFonts w:ascii="Times New Roman" w:hAnsi="Times New Roman" w:cs="Times New Roman"/>
          <w:b/>
          <w:bCs/>
          <w:sz w:val="24"/>
          <w:szCs w:val="24"/>
          <w:lang w:val="en-US"/>
        </w:rPr>
        <w:t xml:space="preserve"> </w:t>
      </w:r>
      <w:r w:rsidRPr="00381BA5">
        <w:rPr>
          <w:rFonts w:ascii="Times New Roman" w:hAnsi="Times New Roman" w:cs="Times New Roman"/>
          <w:b/>
          <w:bCs/>
          <w:sz w:val="24"/>
          <w:szCs w:val="24"/>
          <w:lang w:val="en-US"/>
        </w:rPr>
        <w:t>Regression</w:t>
      </w:r>
      <w:r w:rsidRPr="00381BA5">
        <w:rPr>
          <w:rFonts w:ascii="Times New Roman" w:hAnsi="Times New Roman" w:cs="Times New Roman"/>
          <w:b/>
          <w:bCs/>
          <w:sz w:val="24"/>
          <w:szCs w:val="24"/>
          <w:lang w:val="en-US"/>
        </w:rPr>
        <w:t>:</w:t>
      </w:r>
    </w:p>
    <w:p w14:paraId="6B7FA279" w14:textId="673BF711" w:rsidR="00982A29" w:rsidRPr="00381BA5" w:rsidRDefault="00982A29" w:rsidP="0086174C">
      <w:pPr>
        <w:rPr>
          <w:rFonts w:ascii="Times New Roman" w:hAnsi="Times New Roman" w:cs="Times New Roman"/>
          <w:b/>
          <w:bCs/>
          <w:sz w:val="28"/>
          <w:szCs w:val="28"/>
          <w:lang w:val="en-US"/>
        </w:rPr>
      </w:pPr>
      <w:r w:rsidRPr="00381BA5">
        <w:rPr>
          <w:rFonts w:ascii="Times New Roman" w:hAnsi="Times New Roman" w:cs="Times New Roman"/>
          <w:b/>
          <w:bCs/>
          <w:noProof/>
          <w:sz w:val="28"/>
          <w:szCs w:val="28"/>
          <w:lang w:val="en-US"/>
        </w:rPr>
        <w:drawing>
          <wp:inline distT="0" distB="0" distL="0" distR="0" wp14:anchorId="144845EB" wp14:editId="75E1DE1C">
            <wp:extent cx="3423691" cy="267286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6009" cy="2682479"/>
                    </a:xfrm>
                    <a:prstGeom prst="rect">
                      <a:avLst/>
                    </a:prstGeom>
                    <a:noFill/>
                    <a:ln>
                      <a:noFill/>
                    </a:ln>
                  </pic:spPr>
                </pic:pic>
              </a:graphicData>
            </a:graphic>
          </wp:inline>
        </w:drawing>
      </w:r>
    </w:p>
    <w:p w14:paraId="284E0285" w14:textId="6F8FEC73" w:rsidR="003D391A" w:rsidRPr="00381BA5" w:rsidRDefault="003D391A" w:rsidP="0086174C">
      <w:pPr>
        <w:rPr>
          <w:rFonts w:ascii="Times New Roman" w:hAnsi="Times New Roman" w:cs="Times New Roman"/>
          <w:b/>
          <w:bCs/>
          <w:sz w:val="24"/>
          <w:szCs w:val="24"/>
          <w:lang w:val="en-US"/>
        </w:rPr>
      </w:pPr>
      <w:r w:rsidRPr="00381BA5">
        <w:rPr>
          <w:rFonts w:ascii="Times New Roman" w:hAnsi="Times New Roman" w:cs="Times New Roman"/>
          <w:b/>
          <w:bCs/>
          <w:sz w:val="24"/>
          <w:szCs w:val="24"/>
          <w:lang w:val="en-US"/>
        </w:rPr>
        <w:t>Linear Regression:</w:t>
      </w:r>
    </w:p>
    <w:p w14:paraId="0F53AA7F" w14:textId="59057F17" w:rsidR="00982A29" w:rsidRPr="00381BA5" w:rsidRDefault="003D391A" w:rsidP="0086174C">
      <w:pPr>
        <w:rPr>
          <w:rFonts w:ascii="Times New Roman" w:hAnsi="Times New Roman" w:cs="Times New Roman"/>
          <w:b/>
          <w:bCs/>
          <w:sz w:val="28"/>
          <w:szCs w:val="28"/>
          <w:lang w:val="en-US"/>
        </w:rPr>
      </w:pPr>
      <w:r w:rsidRPr="00381BA5">
        <w:rPr>
          <w:rFonts w:ascii="Times New Roman" w:hAnsi="Times New Roman" w:cs="Times New Roman"/>
          <w:b/>
          <w:bCs/>
          <w:noProof/>
          <w:sz w:val="28"/>
          <w:szCs w:val="28"/>
          <w:lang w:val="en-US"/>
        </w:rPr>
        <w:drawing>
          <wp:inline distT="0" distB="0" distL="0" distR="0" wp14:anchorId="2D17634E" wp14:editId="34730D42">
            <wp:extent cx="3275017" cy="253218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322" cy="2554070"/>
                    </a:xfrm>
                    <a:prstGeom prst="rect">
                      <a:avLst/>
                    </a:prstGeom>
                    <a:noFill/>
                    <a:ln>
                      <a:noFill/>
                    </a:ln>
                  </pic:spPr>
                </pic:pic>
              </a:graphicData>
            </a:graphic>
          </wp:inline>
        </w:drawing>
      </w:r>
    </w:p>
    <w:p w14:paraId="42E96B4C" w14:textId="640C3A20" w:rsidR="003D391A" w:rsidRPr="00381BA5" w:rsidRDefault="003D391A" w:rsidP="0086174C">
      <w:pPr>
        <w:rPr>
          <w:rFonts w:ascii="Times New Roman" w:hAnsi="Times New Roman" w:cs="Times New Roman"/>
          <w:b/>
          <w:bCs/>
          <w:sz w:val="24"/>
          <w:szCs w:val="24"/>
          <w:lang w:val="en-US"/>
        </w:rPr>
      </w:pPr>
      <w:r w:rsidRPr="00381BA5">
        <w:rPr>
          <w:rFonts w:ascii="Times New Roman" w:hAnsi="Times New Roman" w:cs="Times New Roman"/>
          <w:b/>
          <w:bCs/>
          <w:sz w:val="24"/>
          <w:szCs w:val="24"/>
          <w:lang w:val="en-US"/>
        </w:rPr>
        <w:t>Decision tree regressor:</w:t>
      </w:r>
    </w:p>
    <w:p w14:paraId="20ADCCAA" w14:textId="3C94B506" w:rsidR="003D391A" w:rsidRPr="00381BA5" w:rsidRDefault="003D391A" w:rsidP="0086174C">
      <w:pPr>
        <w:rPr>
          <w:rFonts w:ascii="Times New Roman" w:hAnsi="Times New Roman" w:cs="Times New Roman"/>
          <w:b/>
          <w:bCs/>
          <w:sz w:val="28"/>
          <w:szCs w:val="28"/>
          <w:lang w:val="en-US"/>
        </w:rPr>
      </w:pPr>
      <w:r w:rsidRPr="00381BA5">
        <w:rPr>
          <w:rFonts w:ascii="Times New Roman" w:hAnsi="Times New Roman" w:cs="Times New Roman"/>
          <w:b/>
          <w:bCs/>
          <w:noProof/>
          <w:sz w:val="28"/>
          <w:szCs w:val="28"/>
          <w:lang w:val="en-US"/>
        </w:rPr>
        <w:lastRenderedPageBreak/>
        <w:drawing>
          <wp:inline distT="0" distB="0" distL="0" distR="0" wp14:anchorId="4246766A" wp14:editId="47350B76">
            <wp:extent cx="2867673" cy="2831123"/>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381" cy="2840707"/>
                    </a:xfrm>
                    <a:prstGeom prst="rect">
                      <a:avLst/>
                    </a:prstGeom>
                    <a:noFill/>
                    <a:ln>
                      <a:noFill/>
                    </a:ln>
                  </pic:spPr>
                </pic:pic>
              </a:graphicData>
            </a:graphic>
          </wp:inline>
        </w:drawing>
      </w:r>
    </w:p>
    <w:p w14:paraId="203CD72E" w14:textId="569862F9" w:rsidR="00F84FCA" w:rsidRPr="00381BA5" w:rsidRDefault="00616E2A" w:rsidP="00616E2A">
      <w:pPr>
        <w:rPr>
          <w:rFonts w:ascii="Times New Roman" w:hAnsi="Times New Roman" w:cs="Times New Roman"/>
          <w:b/>
          <w:bCs/>
          <w:sz w:val="28"/>
          <w:szCs w:val="28"/>
          <w:lang w:val="en-US"/>
        </w:rPr>
      </w:pPr>
      <w:r w:rsidRPr="00381BA5">
        <w:rPr>
          <w:rFonts w:ascii="Times New Roman" w:hAnsi="Times New Roman" w:cs="Times New Roman"/>
          <w:b/>
          <w:bCs/>
          <w:sz w:val="28"/>
          <w:szCs w:val="28"/>
          <w:lang w:val="en-US"/>
        </w:rPr>
        <w:t xml:space="preserve">     7.  </w:t>
      </w:r>
      <w:proofErr w:type="gramStart"/>
      <w:r w:rsidR="00F84FCA" w:rsidRPr="00381BA5">
        <w:rPr>
          <w:rFonts w:ascii="Times New Roman" w:hAnsi="Times New Roman" w:cs="Times New Roman"/>
          <w:b/>
          <w:bCs/>
          <w:sz w:val="28"/>
          <w:szCs w:val="28"/>
          <w:lang w:val="en-US"/>
        </w:rPr>
        <w:t>Reference :</w:t>
      </w:r>
      <w:proofErr w:type="gramEnd"/>
    </w:p>
    <w:p w14:paraId="4FDB4780" w14:textId="4A3E63B8" w:rsidR="003D391A" w:rsidRPr="00381BA5" w:rsidRDefault="003D391A" w:rsidP="0086174C">
      <w:pPr>
        <w:rPr>
          <w:rFonts w:ascii="Times New Roman" w:hAnsi="Times New Roman" w:cs="Times New Roman"/>
          <w:b/>
          <w:bCs/>
          <w:color w:val="4472C4" w:themeColor="accent1"/>
          <w:sz w:val="24"/>
          <w:szCs w:val="24"/>
          <w:lang w:val="en-US"/>
        </w:rPr>
      </w:pPr>
      <w:r w:rsidRPr="00381BA5">
        <w:rPr>
          <w:rFonts w:ascii="Times New Roman" w:hAnsi="Times New Roman" w:cs="Times New Roman"/>
          <w:b/>
          <w:bCs/>
          <w:sz w:val="24"/>
          <w:szCs w:val="24"/>
          <w:lang w:val="en-US"/>
        </w:rPr>
        <w:t>Kaggle</w:t>
      </w:r>
      <w:r w:rsidRPr="00381BA5">
        <w:rPr>
          <w:rFonts w:ascii="Times New Roman" w:hAnsi="Times New Roman" w:cs="Times New Roman"/>
          <w:b/>
          <w:bCs/>
          <w:sz w:val="28"/>
          <w:szCs w:val="28"/>
          <w:lang w:val="en-US"/>
        </w:rPr>
        <w:t xml:space="preserve">:  </w:t>
      </w:r>
      <w:hyperlink r:id="rId14" w:history="1">
        <w:r w:rsidRPr="00381BA5">
          <w:rPr>
            <w:rStyle w:val="Hyperlink"/>
            <w:rFonts w:ascii="Times New Roman" w:hAnsi="Times New Roman" w:cs="Times New Roman"/>
            <w:b/>
            <w:bCs/>
            <w:sz w:val="24"/>
            <w:szCs w:val="24"/>
            <w:lang w:val="en-US"/>
          </w:rPr>
          <w:t>https://www.kaggle.com/</w:t>
        </w:r>
      </w:hyperlink>
    </w:p>
    <w:p w14:paraId="28BCDFA1" w14:textId="77777777" w:rsidR="003D391A" w:rsidRPr="00381BA5" w:rsidRDefault="003D391A" w:rsidP="0086174C">
      <w:pPr>
        <w:rPr>
          <w:rFonts w:ascii="Times New Roman" w:hAnsi="Times New Roman" w:cs="Times New Roman"/>
          <w:b/>
          <w:bCs/>
          <w:sz w:val="28"/>
          <w:szCs w:val="28"/>
          <w:lang w:val="en-US"/>
        </w:rPr>
      </w:pPr>
    </w:p>
    <w:sectPr w:rsidR="003D391A" w:rsidRPr="00381BA5" w:rsidSect="00690F81">
      <w:headerReference w:type="default" r:id="rId15"/>
      <w:footerReference w:type="default" r:id="rId16"/>
      <w:pgSz w:w="11906" w:h="16838"/>
      <w:pgMar w:top="1440" w:right="1440" w:bottom="1440" w:left="1440" w:header="708" w:footer="708" w:gutter="0"/>
      <w:pgBorders w:offsetFrom="page">
        <w:top w:val="triple" w:sz="4" w:space="24" w:color="auto" w:shadow="1"/>
        <w:left w:val="triple" w:sz="4" w:space="24" w:color="auto" w:shadow="1"/>
        <w:bottom w:val="triple" w:sz="4" w:space="24" w:color="auto" w:shadow="1"/>
        <w:right w:val="trip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D634E" w14:textId="77777777" w:rsidR="005D020C" w:rsidRDefault="005D020C" w:rsidP="003D391A">
      <w:pPr>
        <w:spacing w:after="0" w:line="240" w:lineRule="auto"/>
      </w:pPr>
      <w:r>
        <w:separator/>
      </w:r>
    </w:p>
  </w:endnote>
  <w:endnote w:type="continuationSeparator" w:id="0">
    <w:p w14:paraId="7860A81A" w14:textId="77777777" w:rsidR="005D020C" w:rsidRDefault="005D020C" w:rsidP="003D3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571096"/>
      <w:docPartObj>
        <w:docPartGallery w:val="Page Numbers (Bottom of Page)"/>
        <w:docPartUnique/>
      </w:docPartObj>
    </w:sdtPr>
    <w:sdtEndPr>
      <w:rPr>
        <w:noProof/>
      </w:rPr>
    </w:sdtEndPr>
    <w:sdtContent>
      <w:p w14:paraId="05287619" w14:textId="252E1274" w:rsidR="003D391A" w:rsidRDefault="003D3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3F4F1E" w14:textId="77777777" w:rsidR="003D391A" w:rsidRDefault="003D3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7FFF1" w14:textId="77777777" w:rsidR="005D020C" w:rsidRDefault="005D020C" w:rsidP="003D391A">
      <w:pPr>
        <w:spacing w:after="0" w:line="240" w:lineRule="auto"/>
      </w:pPr>
      <w:r>
        <w:separator/>
      </w:r>
    </w:p>
  </w:footnote>
  <w:footnote w:type="continuationSeparator" w:id="0">
    <w:p w14:paraId="47A46821" w14:textId="77777777" w:rsidR="005D020C" w:rsidRDefault="005D020C" w:rsidP="003D3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EAFD" w14:textId="22383995" w:rsidR="003D391A" w:rsidRDefault="003D391A">
    <w:pPr>
      <w:pStyle w:val="Header"/>
    </w:pPr>
    <w:r>
      <w:t>BTIBM505                                                                                            Harsh Chourasia (20100BTCSDSI07273)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58D"/>
    <w:multiLevelType w:val="multilevel"/>
    <w:tmpl w:val="EF6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863075"/>
    <w:multiLevelType w:val="hybridMultilevel"/>
    <w:tmpl w:val="77F0B896"/>
    <w:lvl w:ilvl="0" w:tplc="CA3CE12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73173E"/>
    <w:multiLevelType w:val="multilevel"/>
    <w:tmpl w:val="EF6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205716"/>
    <w:multiLevelType w:val="hybridMultilevel"/>
    <w:tmpl w:val="611C049C"/>
    <w:lvl w:ilvl="0" w:tplc="CA3CE12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B85749"/>
    <w:multiLevelType w:val="multilevel"/>
    <w:tmpl w:val="81CCED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B90436F"/>
    <w:multiLevelType w:val="hybridMultilevel"/>
    <w:tmpl w:val="61128386"/>
    <w:lvl w:ilvl="0" w:tplc="CA3CE12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0790764">
    <w:abstractNumId w:val="4"/>
  </w:num>
  <w:num w:numId="2" w16cid:durableId="1786459222">
    <w:abstractNumId w:val="2"/>
  </w:num>
  <w:num w:numId="3" w16cid:durableId="707686697">
    <w:abstractNumId w:val="0"/>
  </w:num>
  <w:num w:numId="4" w16cid:durableId="2092847733">
    <w:abstractNumId w:val="1"/>
  </w:num>
  <w:num w:numId="5" w16cid:durableId="1432773755">
    <w:abstractNumId w:val="3"/>
  </w:num>
  <w:num w:numId="6" w16cid:durableId="1314219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AE"/>
    <w:rsid w:val="00122D31"/>
    <w:rsid w:val="00264424"/>
    <w:rsid w:val="00356328"/>
    <w:rsid w:val="00381BA5"/>
    <w:rsid w:val="003D391A"/>
    <w:rsid w:val="005454E5"/>
    <w:rsid w:val="005D020C"/>
    <w:rsid w:val="00616E2A"/>
    <w:rsid w:val="006718BA"/>
    <w:rsid w:val="00690F81"/>
    <w:rsid w:val="00831BEB"/>
    <w:rsid w:val="0086174C"/>
    <w:rsid w:val="00982A29"/>
    <w:rsid w:val="00BD4924"/>
    <w:rsid w:val="00E51AAE"/>
    <w:rsid w:val="00F84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34F5"/>
  <w15:chartTrackingRefBased/>
  <w15:docId w15:val="{F2A1848B-2FDA-4C1F-9647-588042C51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1A"/>
  </w:style>
  <w:style w:type="paragraph" w:styleId="Heading2">
    <w:name w:val="heading 2"/>
    <w:basedOn w:val="Normal"/>
    <w:link w:val="Heading2Char"/>
    <w:uiPriority w:val="9"/>
    <w:unhideWhenUsed/>
    <w:qFormat/>
    <w:rsid w:val="00381BA5"/>
    <w:pPr>
      <w:widowControl w:val="0"/>
      <w:autoSpaceDE w:val="0"/>
      <w:autoSpaceDN w:val="0"/>
      <w:spacing w:before="5" w:after="0" w:line="240" w:lineRule="auto"/>
      <w:ind w:left="2457" w:right="2454"/>
      <w:jc w:val="center"/>
      <w:outlineLvl w:val="1"/>
    </w:pPr>
    <w:rPr>
      <w:rFonts w:ascii="Times New Roman" w:eastAsia="Times New Roman" w:hAnsi="Times New Roman" w:cs="Times New Roman"/>
      <w:b/>
      <w:bCs/>
      <w:sz w:val="40"/>
      <w:szCs w:val="40"/>
      <w:u w:val="single" w:color="000000"/>
      <w:lang w:val="en-US"/>
    </w:rPr>
  </w:style>
  <w:style w:type="paragraph" w:styleId="Heading4">
    <w:name w:val="heading 4"/>
    <w:basedOn w:val="Normal"/>
    <w:link w:val="Heading4Char"/>
    <w:uiPriority w:val="9"/>
    <w:unhideWhenUsed/>
    <w:qFormat/>
    <w:rsid w:val="00381BA5"/>
    <w:pPr>
      <w:widowControl w:val="0"/>
      <w:autoSpaceDE w:val="0"/>
      <w:autoSpaceDN w:val="0"/>
      <w:spacing w:after="0" w:line="240" w:lineRule="auto"/>
      <w:ind w:left="140"/>
      <w:outlineLvl w:val="3"/>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51AAE"/>
    <w:rPr>
      <w:color w:val="0000FF"/>
      <w:u w:val="single"/>
    </w:rPr>
  </w:style>
  <w:style w:type="character" w:styleId="Strong">
    <w:name w:val="Strong"/>
    <w:basedOn w:val="DefaultParagraphFont"/>
    <w:uiPriority w:val="22"/>
    <w:qFormat/>
    <w:rsid w:val="0086174C"/>
    <w:rPr>
      <w:b/>
      <w:bCs/>
    </w:rPr>
  </w:style>
  <w:style w:type="paragraph" w:styleId="ListParagraph">
    <w:name w:val="List Paragraph"/>
    <w:basedOn w:val="Normal"/>
    <w:uiPriority w:val="34"/>
    <w:qFormat/>
    <w:rsid w:val="00F84FCA"/>
    <w:pPr>
      <w:ind w:left="720"/>
      <w:contextualSpacing/>
    </w:pPr>
  </w:style>
  <w:style w:type="character" w:customStyle="1" w:styleId="std">
    <w:name w:val="std"/>
    <w:basedOn w:val="DefaultParagraphFont"/>
    <w:rsid w:val="00BD4924"/>
  </w:style>
  <w:style w:type="paragraph" w:styleId="Header">
    <w:name w:val="header"/>
    <w:basedOn w:val="Normal"/>
    <w:link w:val="HeaderChar"/>
    <w:uiPriority w:val="99"/>
    <w:unhideWhenUsed/>
    <w:rsid w:val="003D39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91A"/>
  </w:style>
  <w:style w:type="paragraph" w:styleId="Footer">
    <w:name w:val="footer"/>
    <w:basedOn w:val="Normal"/>
    <w:link w:val="FooterChar"/>
    <w:uiPriority w:val="99"/>
    <w:unhideWhenUsed/>
    <w:rsid w:val="003D39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91A"/>
  </w:style>
  <w:style w:type="character" w:styleId="UnresolvedMention">
    <w:name w:val="Unresolved Mention"/>
    <w:basedOn w:val="DefaultParagraphFont"/>
    <w:uiPriority w:val="99"/>
    <w:semiHidden/>
    <w:unhideWhenUsed/>
    <w:rsid w:val="003D391A"/>
    <w:rPr>
      <w:color w:val="605E5C"/>
      <w:shd w:val="clear" w:color="auto" w:fill="E1DFDD"/>
    </w:rPr>
  </w:style>
  <w:style w:type="character" w:customStyle="1" w:styleId="Heading2Char">
    <w:name w:val="Heading 2 Char"/>
    <w:basedOn w:val="DefaultParagraphFont"/>
    <w:link w:val="Heading2"/>
    <w:uiPriority w:val="9"/>
    <w:rsid w:val="00381BA5"/>
    <w:rPr>
      <w:rFonts w:ascii="Times New Roman" w:eastAsia="Times New Roman" w:hAnsi="Times New Roman" w:cs="Times New Roman"/>
      <w:b/>
      <w:bCs/>
      <w:sz w:val="40"/>
      <w:szCs w:val="40"/>
      <w:u w:val="single" w:color="000000"/>
      <w:lang w:val="en-US"/>
    </w:rPr>
  </w:style>
  <w:style w:type="character" w:customStyle="1" w:styleId="Heading4Char">
    <w:name w:val="Heading 4 Char"/>
    <w:basedOn w:val="DefaultParagraphFont"/>
    <w:link w:val="Heading4"/>
    <w:uiPriority w:val="9"/>
    <w:rsid w:val="00381BA5"/>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381BA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81BA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001973">
      <w:bodyDiv w:val="1"/>
      <w:marLeft w:val="0"/>
      <w:marRight w:val="0"/>
      <w:marTop w:val="0"/>
      <w:marBottom w:val="0"/>
      <w:divBdr>
        <w:top w:val="none" w:sz="0" w:space="0" w:color="auto"/>
        <w:left w:val="none" w:sz="0" w:space="0" w:color="auto"/>
        <w:bottom w:val="none" w:sz="0" w:space="0" w:color="auto"/>
        <w:right w:val="none" w:sz="0" w:space="0" w:color="auto"/>
      </w:divBdr>
    </w:div>
    <w:div w:id="1126316324">
      <w:bodyDiv w:val="1"/>
      <w:marLeft w:val="0"/>
      <w:marRight w:val="0"/>
      <w:marTop w:val="0"/>
      <w:marBottom w:val="0"/>
      <w:divBdr>
        <w:top w:val="none" w:sz="0" w:space="0" w:color="auto"/>
        <w:left w:val="none" w:sz="0" w:space="0" w:color="auto"/>
        <w:bottom w:val="none" w:sz="0" w:space="0" w:color="auto"/>
        <w:right w:val="none" w:sz="0" w:space="0" w:color="auto"/>
      </w:divBdr>
    </w:div>
    <w:div w:id="184126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publications-detail-redirect/9789240034228"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ho.int/teams/environment-climate-change-and-health/air-quality-and-health/health-impacts" TargetMode="External"/><Relationship Id="rId4" Type="http://schemas.openxmlformats.org/officeDocument/2006/relationships/webSettings" Target="webSettings.xml"/><Relationship Id="rId9" Type="http://schemas.openxmlformats.org/officeDocument/2006/relationships/hyperlink" Target="https://www.who.int/teams/environment-climate-change-and-health/air-quality-and-health/health-impacts/types-of-pollutants" TargetMode="External"/><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5</cp:revision>
  <dcterms:created xsi:type="dcterms:W3CDTF">2022-11-24T11:46:00Z</dcterms:created>
  <dcterms:modified xsi:type="dcterms:W3CDTF">2022-11-24T14:28:00Z</dcterms:modified>
</cp:coreProperties>
</file>