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Arial" svg:font-family="Arial, sans-serif"/>
    <style:font-face style:name="Georgia" svg:font-family="Georgia, serif"/>
    <style:font-face style:name="Lohit Devanagari1" svg:font-family="'Lohit Devanagari'"/>
    <style:font-face style:name="PT Sans" svg:font-family="'PT Sans', sans-serif"/>
    <style:font-face style:name="sans-serif" svg:font-family="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103e2" officeooo:paragraph-rsid="000103e2"/>
    </style:style>
    <style:style style:name="P2" style:family="paragraph" style:parent-style-name="Text_20_body">
      <style:text-properties officeooo:rsid="000103e2" officeooo:paragraph-rsid="000103e2"/>
    </style:style>
    <style:style style:name="P3" style:family="paragraph" style:parent-style-name="Text_20_body">
      <style:text-properties officeooo:paragraph-rsid="000103e2"/>
    </style:style>
    <style:style style:name="P4" style:family="paragraph" style:parent-style-name="Text_20_body">
      <style:text-properties fo:font-variant="normal" fo:text-transform="none" fo:color="#555555" style:font-name="PT Sans" fo:font-size="12pt" fo:letter-spacing="normal" fo:font-style="normal" fo:font-weight="normal" officeooo:rsid="000103e2" officeooo:paragraph-rsid="000103e2"/>
    </style:style>
    <style:style style:name="P5" style:family="paragraph" style:parent-style-name="Text_20_body">
      <style:text-properties fo:font-variant="normal" fo:text-transform="none" fo:color="#555555" style:font-name="PT Sans" fo:font-size="12pt" fo:letter-spacing="normal" fo:font-style="normal" fo:font-weight="normal" officeooo:paragraph-rsid="000103e2"/>
    </style:style>
    <style:style style:name="P6" style:family="paragraph" style:parent-style-name="Text_20_body">
      <style:text-properties fo:font-variant="normal" fo:text-transform="none" fo:color="#555555" style:font-name="PT Sans" fo:font-size="12pt" fo:letter-spacing="normal" fo:font-style="normal" fo:font-weight="normal" officeooo:rsid="000103e2" officeooo:paragraph-rsid="000103e2" style:font-size-asian="12pt" style:font-size-complex="12pt"/>
    </style:style>
    <style:style style:name="P7" style:family="paragraph" style:parent-style-name="Text_20_body">
      <style:text-properties fo:font-variant="normal" fo:text-transform="none" fo:color="#424142" style:font-name="Georgia" fo:font-size="12pt" fo:letter-spacing="normal" fo:font-style="normal" fo:font-weight="normal" officeooo:rsid="00028e38" officeooo:paragraph-rsid="00028e38" style:font-size-asian="12pt" style:font-size-complex="12pt"/>
    </style:style>
    <style:style style:name="P8" style:family="paragraph" style:parent-style-name="Text_20_body">
      <style:text-properties fo:font-variant="normal" fo:text-transform="none" fo:color="#424142" style:font-name="Georgia" fo:font-size="12pt" fo:letter-spacing="normal" fo:font-style="normal" fo:font-weight="normal" officeooo:rsid="000103e2" officeooo:paragraph-rsid="000103e2" style:font-size-asian="12pt" style:font-size-complex="12pt"/>
    </style:style>
    <style:style style:name="P9" style:family="paragraph" style:parent-style-name="Text_20_body">
      <style:text-properties fo:font-variant="normal" fo:text-transform="none" fo:color="#424142" style:font-name="Georgia" fo:font-size="12pt" fo:letter-spacing="normal" fo:font-style="normal" fo:font-weight="normal" officeooo:rsid="000103e2" officeooo:paragraph-rsid="00028e38" style:font-size-asian="12pt" style:font-size-complex="12pt"/>
    </style:style>
    <style:style style:name="T1" style:family="text">
      <style:text-properties style:text-line-through-style="none" style:text-line-through-type="none" style:font-name="Liberation Serif" style:text-underline-style="none" style:text-blinking="false" fo:background-color="#ffffff" loext:char-shading-value="0"/>
    </style:style>
    <style:style style:name="T2" style:family="text">
      <style:text-properties fo:color="#202122"/>
    </style:style>
    <style:style style:name="T3" style:family="text">
      <style:text-properties fo:color="#202122" style:font-name="sans-serif" fo:font-size="10.5pt"/>
    </style:style>
    <style:style style:name="T4" style:family="text">
      <style:text-properties fo:color="#202122" style:font-name="Liberation Serif"/>
    </style:style>
    <style:style style:name="T5" style:family="text">
      <style:text-properties fo:color="#202122" style:font-name="Liberation Serif" style:font-size-asian="12pt" style:font-size-complex="12pt"/>
    </style:style>
    <style:style style:name="T6" style:family="text">
      <style:text-properties fo:color="#202122" style:font-name="Liberation Serif" officeooo:rsid="000103e2" style:font-size-asian="12pt" style:font-size-complex="12pt"/>
    </style:style>
    <style:style style:name="T7" style:family="text">
      <style:text-properties fo:color="#202122" style:font-name="Liberation Serif" officeooo:rsid="00028e38"/>
    </style:style>
    <style:style style:name="T8" style:family="text">
      <style:text-properties fo:color="#202122" style:font-name="Liberation Serif" fo:font-size="10.5pt"/>
    </style:style>
    <style:style style:name="T9" style:family="text">
      <style:text-properties fo:color="#202122" fo:font-size="10.5pt"/>
    </style:style>
    <style:style style:name="T10" style:family="text">
      <style:text-properties fo:color="#0b0080" style:text-line-through-style="none" style:text-line-through-type="none" style:font-name="sans-serif" fo:font-size="10.5pt" style:text-underline-style="none" style:text-blinking="false" fo:background-color="#ffffff" loext:char-shading-value="0"/>
    </style:style>
    <style:style style:name="T11" style:family="text">
      <style:text-properties fo:color="#0b0080" style:text-line-through-style="none" style:text-line-through-type="none" fo:font-size="10.5pt" style:text-underline-style="none" style:text-blinking="false" fo:background-color="#ffffff" loext:char-shading-value="0"/>
    </style:style>
    <style:style style:name="T12" style:family="text">
      <style:text-properties fo:color="#0b0080" style:text-line-through-style="none" style:text-line-through-type="none" style:font-name="Liberation Serif" fo:font-size="10.5pt" style:text-underline-style="none" style:text-blinking="false" fo:background-color="#ffffff" loext:char-shading-value="0"/>
    </style:style>
    <style:style style:name="T13" style:family="text">
      <style:text-properties fo:color="#0b0080" style:text-line-through-style="none" style:text-line-through-type="none" style:font-name="Liberation Serif" style:text-underline-style="none" style:text-blinking="false" fo:background-color="#ffffff" loext:char-shading-value="0"/>
    </style:style>
    <style:style style:name="T14" style:family="text">
      <style:text-properties fo:font-variant="normal" fo:text-transform="none" fo:color="#202122" style:font-name="Liberation Serif" fo:letter-spacing="normal" fo:font-style="normal" fo:font-weight="normal"/>
    </style:style>
    <style:style style:name="T15" style:family="text">
      <style:text-properties fo:font-variant="normal" fo:text-transform="none" fo:color="#202122" style:font-name="Liberation Serif" fo:font-size="12pt" fo:letter-spacing="normal" fo:font-style="normal" fo:font-weight="normal" style:font-size-asian="12pt" style:font-size-complex="12pt"/>
    </style:style>
    <style:style style:name="T16" style:family="text">
      <style:text-properties fo:font-variant="normal" fo:text-transform="none" fo:color="#202122" style:font-name="Liberation Serif" fo:font-size="12pt" fo:letter-spacing="normal" fo:font-style="normal" fo:font-weight="normal" officeooo:rsid="000103e2" style:font-size-asian="12pt" style:font-size-complex="12pt"/>
    </style:style>
    <style:style style:name="T17" style:family="text">
      <style:text-properties fo:font-variant="normal" fo:text-transform="none" fo:color="#202122" style:font-name="Liberation Serif" fo:font-size="12pt" fo:letter-spacing="normal" fo:font-style="normal" fo:font-weight="normal" officeooo:rsid="000103e2" style:font-size-asian="12pt" style:font-weight-asian="normal" style:font-size-complex="12pt" style:font-weight-complex="normal"/>
    </style:style>
    <style:style style:name="T18" style:family="text">
      <style:text-properties fo:font-variant="normal" fo:text-transform="none" fo:color="#0b0080" style:text-line-through-style="none" style:text-line-through-type="none" style:font-name="Liberation Serif" fo:font-size="12pt" fo:letter-spacing="normal" fo:font-style="normal" style:text-underline-style="none" fo:font-weight="normal" style:text-blinking="false" style:font-size-asian="12pt" style:font-size-complex="12pt"/>
    </style:style>
    <style:style style:name="T19" style:family="text">
      <style:text-properties fo:font-variant="normal" fo:text-transform="none" fo:color="#0b0080" style:text-line-through-style="none" style:text-line-through-type="none" style:font-name="Liberation Serif" fo:font-size="12pt" fo:letter-spacing="normal" fo:font-style="normal" style:text-underline-style="none" fo:font-weight="normal" officeooo:rsid="000103e2" style:text-blinking="false" style:font-size-asian="12pt" style:font-size-complex="12pt"/>
    </style:style>
    <style:style style:name="T20" style:family="text">
      <style:text-properties style:font-name="Liberation Serif"/>
    </style:style>
    <style:style style:name="T21" style:family="text">
      <style:text-properties fo:color="#000000" style:font-name="Liberation Serif"/>
    </style:style>
    <style:style style:name="T22" style:family="text">
      <style:text-properties fo:color="#000000" style:text-line-through-style="none" style:text-line-through-type="none" style:font-name="Liberation Serif" style:text-underline-style="none" style:text-blinking="false" fo:background-color="#ffffff" loext:char-shading-value="0"/>
    </style:style>
    <style:style style:name="T23" style:family="text">
      <style:text-properties fo:color="#1c1c1c"/>
    </style:style>
    <style:style style:name="T24" style:family="text">
      <style:text-properties fo:color="#1c1c1c" style:font-name="Liberation Serif"/>
    </style:style>
    <style:style style:name="T25" style:family="text">
      <style:text-properties fo:color="#1c1c1c" style:font-name="Liberation Serif" fo:font-style="italic"/>
    </style:style>
    <style:style style:name="T26" style:family="text">
      <style:text-properties fo:color="#111111" style:font-name="Liberation Serif"/>
    </style:style>
    <style:style style:name="T27" style:family="text">
      <style:text-properties fo:color="#111111" style:text-line-through-style="none" style:text-line-through-type="none" style:font-name="Liberation Serif" style:text-underline-style="none" style:text-blinking="false" fo:background-color="#ffffff" loext:char-shading-value="0"/>
    </style:style>
    <style:style style:name="T28" style:family="text">
      <style:text-properties fo:color="#111111" style:text-line-through-style="none" style:text-line-through-type="none" style:font-name="Liberation Serif" style:text-underline-style="solid" style:text-underline-width="auto" style:text-underline-color="font-color" style:text-blinking="false" fo:background-color="#ffffff" loext:char-shading-value="0"/>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1. A,D</text:p>
      <text:p text:style-name="P1">2. A,B,C</text:p>
      <text:p text:style-name="P1">3. B</text:p>
      <text:p text:style-name="P1">4. B</text:p>
      <text:p text:style-name="P1">5. A</text:p>
      <text:p text:style-name="P1">6. C</text:p>
      <text:p text:style-name="P1">7. B</text:p>
      <text:p text:style-name="P1">8. B</text:p>
      <text:p text:style-name="P1">9. B</text:p>
      <text:p text:style-name="P1">10. C</text:p>
      <text:p text:style-name="P1"/>
      <text:p text:style-name="P1">11.</text:p>
      <text:p text:style-name="P3">
        <text:span text:style-name="T16">In computing, a </text:span>
        <text:span text:style-name="T17">data warehouse (DW)</text:span>
        <text:span text:style-name="T16">, also known as an </text:span>
        <text:span text:style-name="T17">enterprise data warehouse (EDW)</text:span>
        <text:span text:style-name="T16">, is a system used for reporting</text:span>
        <text:span text:style-name="T19"> </text:span>
        <text:span text:style-name="T16">and data analysis, and is considered a core component of BI</text:span>
        <text:span text:style-name="T19">. </text:span>
        <text:span text:style-name="T16">DWs are central repositories of integrated data from one or more disparate sources. They store current and historical data in one single place</text:span>
        <text:span text:style-name="T19"> </text:span>
        <text:span text:style-name="T16">that are used for creating analytical reports for workers throughout the enterprise.</text:span>
      </text:p>
      <text:p text:style-name="P3">
        <text:span text:style-name="T15">The data stored in the warehouse is </text:span>
        <text:span text:style-name="T16">uploaded</text:span>
        <text:span text:style-name="T18"> </text:span>
        <text:span text:style-name="T15">from the </text:span>
        <text:span text:style-name="T16">operational systems</text:span>
        <text:span text:style-name="T18"> </text:span>
        <text:span text:style-name="T15">(such as marketing or sales).</text:span>
      </text:p>
      <text:p text:style-name="P2">
        <text:span text:style-name="T15">12.</text:span>
      </text:p>
      <text:p text:style-name="P5">
        <text:span text:style-name="T6">An OLTP system (Online Transaction Processing) captures and maintains transaction data in a database. Each transaction involves individual database records made up of multiple fields or columns. Examples include banking and credit card activity or retail checkout scanning. </text:span>
        <text:span text:style-name="T5">In OLTP, the emphasis is on fast processing</text:span>
        <text:span text:style-name="T6">.</text:span>
      </text:p>
      <text:p text:style-name="P5">
        <text:span text:style-name="T6">OLAP applies complex queries to large amounts of historical data, aggregated from OLTP databases and other sources for data mining, analytics etc. In OLAP, the emphasis is on the response time to these complex queries.</text:span>
      </text:p>
      <text:p text:style-name="P4">
        <text:span text:style-name="T5">13.</text:span>
      </text:p>
      <text:p text:style-name="P7">
        <text:span text:style-name="T4">Given below are the four characteristics of a data warehouse:</text:span>
      </text:p>
      <text:p text:style-name="P7">
        <text:span text:style-name="T4">Subject-Oriented:</text:span>
      </text:p>
      <text:p text:style-name="P8">
        <text:span text:style-name="T4">A data warehouse can be used to analyze a particular subject area. For example, “sales” can be a particular subject.</text:span>
      </text:p>
      <text:p text:style-name="P7">
        <text:span text:style-name="T4">Integrated:</text:span>
      </text:p>
      <text:p text:style-name="P8">
        <text:span text:style-name="T4">A data warehouse integrates data from multiple data sources. For example, source A and source B may have different ways of identifying a product, but in a data warehouse, there will be only a single way of identifying a product.</text:span>
      </text:p>
      <text:p text:style-name="P7">
        <text:span text:style-name="T4">Time-Varient</text:span>
      </text:p>
      <text:p text:style-name="P9">
        <text:span text:style-name="T4">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text:span>
      </text:p>
      <text:p text:style-name="P9">
        <text:soft-page-break/>
        <text:span text:style-name="T7">Non-Volatile:</text:span>
      </text:p>
      <text:p text:style-name="P8">
        <text:span text:style-name="T4">Once data is in the data warehouse, it will not change. So, historical data in a data warehouse should never be altered.</text:span>
      </text:p>
      <text:p text:style-name="P7">
        <text:span text:style-name="T4">14.</text:span>
      </text:p>
      <text:p text:style-name="P7">
        <text:span text:style-name="T24">In data warehousing and business intelligence, a star schema is the simplest form of a dimensional model, in which data is organized into facts</text:span>
        <text:span text:style-name="T25"> </text:span>
        <text:span text:style-name="T24">and dimensions. A fact is an event that is counted or measured, such as a sale or login. A dimension contains reference information about the fact, such as date, product, or customer.A star schema is diagramed by surrounding each fact with its associated dimensions. The resulting diagram resembles a star.</text:span>
      </text:p>
      <text:p text:style-name="P7">
        <text:span text:style-name="T24">15.</text:span>
      </text:p>
      <text:p text:style-name="P7">
        <text:span text:style-name="T26">SETL (SET Language) is a very high level programming language</text:span>
        <text:span text:style-name="T27"> </text:span>
        <text:span text:style-name="T26">based on the mathematical </text:span>
        <text:a xlink:type="simple" xlink:href="https://en.wikipedia.org/wiki/Set_theory" text:style-name="Internet_20_link" text:visited-style-name="Visited_20_Internet_20_Link">
          <text:span text:style-name="T27">theory of sets</text:span>
        </text:a>
        <text:span text:style-name="T26">. It was originally developed by Jacob T. Schwartz</text:span>
        <text:span text:style-name="T27"> </text:span>
        <text:span text:style-name="T26">at the New York University</text:span>
        <text:span text:style-name="T27"> </text:span>
        <text:span text:style-name="T26">(NYU) Courant Institute of Mathematical Sciences</text:span>
        <text:span text:style-name="T27"> </text:span>
        <text:span text:style-name="T26">in the late 1960s.</text:span>
      </text:p>
      <text:p text:style-name="P6">
        <text:span text:style-name="T14"/>
      </text:p>
      <text:p text:style-name="P1"/>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2020-08-30T05:50:50.388687607</meta:creation-date>
    <dc:date>2020-08-30T06:12:51.672549250</dc:date>
    <meta:editing-duration>PT40S</meta:editing-duration>
    <meta:editing-cycles>1</meta:editing-cycles>
    <meta:document-statistic meta:table-count="0" meta:image-count="0" meta:object-count="0" meta:page-count="2" meta:paragraph-count="30" meta:word-count="469" meta:character-count="2785" meta:non-whitespace-character-count="2346"/>
    <meta:generator>LibreOffice/6.4.5.2$Linux_X86_64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0</config:config-item>
      <config:config-item config:name="ViewAreaLeft" config:type="long">0</config:config-item>
      <config:config-item config:name="ViewAreaWidth" config:type="long">29027</config:config-item>
      <config:config-item config:name="ViewAreaHeight" config:type="long">20824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16346</config:config-item>
          <config:config-item config:name="ViewTop" config:type="long">40575</config:config-item>
          <config:config-item config:name="VisibleLeft" config:type="long">0</config:config-item>
          <config:config-item config:name="VisibleTop" config:type="long">0</config:config-item>
          <config:config-item config:name="VisibleRight" config:type="long">29025</config:config-item>
          <config:config-item config:name="VisibleBottom" config:type="long">20823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293367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66530</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Arial" svg:font-family="Arial, sans-serif"/>
    <style:font-face style:name="Georgia" svg:font-family="Georgia, serif"/>
    <style:font-face style:name="Lohit Devanagari1" svg:font-family="'Lohit Devanagari'"/>
    <style:font-face style:name="PT Sans" svg:font-family="'PT Sans', sans-serif"/>
    <style:font-face style:name="sans-serif" svg:font-family="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