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5FD1" w14:textId="77777777" w:rsidR="00A90A36" w:rsidRDefault="00000000">
      <w:pPr>
        <w:tabs>
          <w:tab w:val="left" w:pos="1425"/>
        </w:tabs>
        <w:spacing w:before="64" w:line="297" w:lineRule="auto"/>
        <w:ind w:left="72" w:right="233"/>
        <w:rPr>
          <w:rFonts w:ascii="Trebuchet MS"/>
        </w:rPr>
      </w:pPr>
      <w:r>
        <w:rPr>
          <w:b/>
        </w:rPr>
        <w:t>Exp. No: 4</w:t>
      </w:r>
      <w:r>
        <w:rPr>
          <w:b/>
        </w:rPr>
        <w:tab/>
      </w:r>
      <w:r>
        <w:rPr>
          <w:rFonts w:ascii="Trebuchet MS"/>
          <w:spacing w:val="-2"/>
        </w:rPr>
        <w:t>Analysis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Continuous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Charge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Distribution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electric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field.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find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(</w:t>
      </w:r>
      <w:proofErr w:type="spellStart"/>
      <w:r>
        <w:rPr>
          <w:rFonts w:ascii="Trebuchet MS"/>
          <w:spacing w:val="-2"/>
        </w:rPr>
        <w:t>i</w:t>
      </w:r>
      <w:proofErr w:type="spellEnd"/>
      <w:r>
        <w:rPr>
          <w:rFonts w:ascii="Trebuchet MS"/>
          <w:spacing w:val="-2"/>
        </w:rPr>
        <w:t xml:space="preserve">) </w:t>
      </w:r>
      <w:r>
        <w:rPr>
          <w:rFonts w:ascii="Trebuchet MS"/>
        </w:rPr>
        <w:t>line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density,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(ii)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Surface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(iii)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Volume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any specific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(a)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line,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(b)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surface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or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(c)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volume.</w:t>
      </w:r>
    </w:p>
    <w:p w14:paraId="6AF1DC8B" w14:textId="77777777" w:rsidR="00A90A36" w:rsidRDefault="00000000">
      <w:pPr>
        <w:pStyle w:val="BodyText"/>
        <w:spacing w:before="143"/>
        <w:ind w:left="72"/>
      </w:pPr>
      <w:r>
        <w:rPr>
          <w:spacing w:val="-2"/>
        </w:rPr>
        <w:t>Date:</w:t>
      </w:r>
    </w:p>
    <w:p w14:paraId="5BA6B801" w14:textId="77777777" w:rsidR="00A90A36" w:rsidRDefault="00000000">
      <w:pPr>
        <w:spacing w:before="202" w:line="297" w:lineRule="auto"/>
        <w:ind w:left="72" w:right="199"/>
        <w:rPr>
          <w:rFonts w:ascii="Trebuchet MS"/>
        </w:rPr>
      </w:pPr>
      <w:r>
        <w:rPr>
          <w:b/>
          <w:spacing w:val="-4"/>
        </w:rPr>
        <w:t>Aim:</w:t>
      </w:r>
      <w:r>
        <w:rPr>
          <w:b/>
          <w:spacing w:val="34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write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for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continuous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Distribution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in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electric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field.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different types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density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there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are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(a)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Linear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Density,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(b)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4"/>
        </w:rPr>
        <w:t>Surface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Density,</w:t>
      </w:r>
    </w:p>
    <w:p w14:paraId="25EDF3C7" w14:textId="77777777" w:rsidR="00A90A36" w:rsidRDefault="00000000">
      <w:pPr>
        <w:spacing w:before="3"/>
        <w:ind w:left="72"/>
        <w:rPr>
          <w:rFonts w:ascii="Trebuchet MS"/>
        </w:rPr>
      </w:pPr>
      <w:r>
        <w:rPr>
          <w:rFonts w:ascii="Trebuchet MS"/>
        </w:rPr>
        <w:t>(c)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Volume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SCILAB.</w:t>
      </w:r>
    </w:p>
    <w:p w14:paraId="34ADE4F9" w14:textId="77777777" w:rsidR="00A90A36" w:rsidRDefault="00A90A36">
      <w:pPr>
        <w:pStyle w:val="BodyText"/>
        <w:rPr>
          <w:rFonts w:ascii="Trebuchet MS"/>
          <w:b w:val="0"/>
        </w:rPr>
      </w:pPr>
    </w:p>
    <w:p w14:paraId="0E35E978" w14:textId="77777777" w:rsidR="00A90A36" w:rsidRDefault="00A90A36">
      <w:pPr>
        <w:pStyle w:val="BodyText"/>
        <w:spacing w:before="161"/>
        <w:rPr>
          <w:rFonts w:ascii="Trebuchet MS"/>
          <w:b w:val="0"/>
        </w:rPr>
      </w:pPr>
    </w:p>
    <w:p w14:paraId="454A5F3C" w14:textId="77777777" w:rsidR="00A90A36" w:rsidRDefault="00000000">
      <w:pPr>
        <w:pStyle w:val="BodyText"/>
        <w:ind w:left="72"/>
      </w:pPr>
      <w:r>
        <w:rPr>
          <w:w w:val="90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513454F1" w14:textId="77777777" w:rsidR="00A90A36" w:rsidRDefault="00000000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508F9E2A" w14:textId="77777777" w:rsidR="00A90A36" w:rsidRDefault="00A90A36">
      <w:pPr>
        <w:pStyle w:val="BodyText"/>
      </w:pPr>
    </w:p>
    <w:p w14:paraId="4E8153AB" w14:textId="5273ADD9" w:rsidR="006E57E7" w:rsidRDefault="006E57E7">
      <w:pPr>
        <w:pStyle w:val="BodyText"/>
      </w:pPr>
      <w:r>
        <w:rPr>
          <w:rFonts w:ascii="Trebuchet MS"/>
          <w:spacing w:val="-2"/>
        </w:rPr>
        <w:t>Output:</w:t>
      </w:r>
    </w:p>
    <w:p w14:paraId="72A9F2BA" w14:textId="6D4CB137" w:rsidR="00A90A36" w:rsidRDefault="006E57E7" w:rsidP="006E57E7">
      <w:pPr>
        <w:rPr>
          <w:rFonts w:ascii="Trebuchet MS"/>
        </w:rPr>
      </w:pPr>
      <w:r>
        <w:rPr>
          <w:rFonts w:ascii="Trebuchet MS"/>
          <w:b/>
          <w:noProof/>
          <w:sz w:val="16"/>
        </w:rPr>
        <w:drawing>
          <wp:inline distT="0" distB="0" distL="0" distR="0" wp14:anchorId="54C029AF" wp14:editId="65CDCDCE">
            <wp:extent cx="5486400" cy="1965960"/>
            <wp:effectExtent l="0" t="0" r="0" b="0"/>
            <wp:docPr id="214049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9142" name="Picture 2140491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b/>
          <w:noProof/>
          <w:sz w:val="16"/>
        </w:rPr>
        <w:drawing>
          <wp:anchor distT="0" distB="0" distL="114300" distR="114300" simplePos="0" relativeHeight="487590400" behindDoc="0" locked="0" layoutInCell="1" allowOverlap="1" wp14:anchorId="3DDCF9C5" wp14:editId="79E8AACC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5897880" cy="2567940"/>
            <wp:effectExtent l="0" t="0" r="7620" b="3810"/>
            <wp:wrapSquare wrapText="bothSides"/>
            <wp:docPr id="7768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7434" name="Picture 776887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/>
          <w:spacing w:val="-2"/>
        </w:rPr>
        <w:t xml:space="preserve"> </w:t>
      </w:r>
    </w:p>
    <w:p w14:paraId="7CD1B504" w14:textId="6DA05A64" w:rsidR="00A90A36" w:rsidRDefault="00A90A36">
      <w:pPr>
        <w:pStyle w:val="BodyText"/>
        <w:spacing w:before="1"/>
        <w:rPr>
          <w:rFonts w:ascii="Trebuchet MS"/>
          <w:b w:val="0"/>
          <w:sz w:val="16"/>
        </w:rPr>
      </w:pPr>
    </w:p>
    <w:p w14:paraId="141A4694" w14:textId="77777777" w:rsidR="00A90A36" w:rsidRDefault="00A90A36">
      <w:pPr>
        <w:pStyle w:val="BodyText"/>
        <w:rPr>
          <w:rFonts w:ascii="Trebuchet MS"/>
          <w:b w:val="0"/>
          <w:sz w:val="16"/>
        </w:rPr>
        <w:sectPr w:rsidR="00A90A36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F125370" w14:textId="77777777" w:rsidR="00A90A36" w:rsidRDefault="00000000">
      <w:pPr>
        <w:pStyle w:val="BodyText"/>
        <w:spacing w:before="64"/>
        <w:ind w:left="72"/>
      </w:pPr>
      <w:r>
        <w:rPr>
          <w:spacing w:val="-2"/>
        </w:rPr>
        <w:lastRenderedPageBreak/>
        <w:t>Calculation:</w:t>
      </w:r>
    </w:p>
    <w:p w14:paraId="0D17C7F5" w14:textId="73F9E1B3" w:rsidR="00A90A36" w:rsidRDefault="006E57E7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s">
            <w:drawing>
              <wp:inline distT="0" distB="0" distL="0" distR="0" wp14:anchorId="7B68CF4F" wp14:editId="22A0ABF6">
                <wp:extent cx="304800" cy="304800"/>
                <wp:effectExtent l="0" t="0" r="0" b="0"/>
                <wp:docPr id="116893727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E4CC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343D1">
        <w:rPr>
          <w:noProof/>
          <w:sz w:val="15"/>
        </w:rPr>
        <w:drawing>
          <wp:inline distT="0" distB="0" distL="0" distR="0" wp14:anchorId="54548969" wp14:editId="7BA97F78">
            <wp:extent cx="4076700" cy="4663440"/>
            <wp:effectExtent l="0" t="0" r="0" b="3810"/>
            <wp:docPr id="617346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6796" name="Picture 6173467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B46E" w14:textId="77777777" w:rsidR="00A90A36" w:rsidRDefault="00A90A36">
      <w:pPr>
        <w:pStyle w:val="BodyText"/>
      </w:pPr>
    </w:p>
    <w:p w14:paraId="203CC32B" w14:textId="77777777" w:rsidR="00A90A36" w:rsidRDefault="00A90A36">
      <w:pPr>
        <w:pStyle w:val="BodyText"/>
      </w:pPr>
    </w:p>
    <w:p w14:paraId="56180EFA" w14:textId="77777777" w:rsidR="00A90A36" w:rsidRDefault="00A90A36">
      <w:pPr>
        <w:pStyle w:val="BodyText"/>
      </w:pPr>
    </w:p>
    <w:p w14:paraId="44BF2DF3" w14:textId="77777777" w:rsidR="00A90A36" w:rsidRDefault="00000000" w:rsidP="004343D1">
      <w:pPr>
        <w:pStyle w:val="BodyText"/>
      </w:pPr>
      <w:r>
        <w:rPr>
          <w:spacing w:val="-2"/>
        </w:rPr>
        <w:t>Case</w:t>
      </w:r>
      <w:r>
        <w:rPr>
          <w:spacing w:val="-13"/>
        </w:rPr>
        <w:t xml:space="preserve"> </w:t>
      </w:r>
      <w:r>
        <w:rPr>
          <w:spacing w:val="-5"/>
        </w:rPr>
        <w:t>2:</w:t>
      </w:r>
    </w:p>
    <w:p w14:paraId="7552A342" w14:textId="77777777" w:rsidR="00A90A36" w:rsidRDefault="00000000">
      <w:pPr>
        <w:pStyle w:val="BodyText"/>
        <w:spacing w:before="205" w:line="288" w:lineRule="auto"/>
        <w:ind w:left="72" w:right="233"/>
      </w:pPr>
      <w:r>
        <w:rPr>
          <w:w w:val="90"/>
        </w:rPr>
        <w:t>A long wire of length L=10m carries a uniform charge of Ǫ=50μC. The goal is to calculate the line</w:t>
      </w:r>
      <w:r>
        <w:t xml:space="preserve"> </w:t>
      </w:r>
      <w:r>
        <w:rPr>
          <w:w w:val="90"/>
        </w:rPr>
        <w:t>charge</w:t>
      </w:r>
      <w:r>
        <w:t xml:space="preserve"> </w:t>
      </w:r>
      <w:r>
        <w:rPr>
          <w:w w:val="90"/>
        </w:rPr>
        <w:t>density λ and determine how the electric field</w:t>
      </w:r>
      <w:r>
        <w:t xml:space="preserve"> </w:t>
      </w:r>
      <w:r>
        <w:rPr>
          <w:w w:val="90"/>
        </w:rPr>
        <w:t>behaves as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distance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wire.</w:t>
      </w:r>
    </w:p>
    <w:p w14:paraId="7E4E0EF6" w14:textId="77777777" w:rsidR="00A90A36" w:rsidRDefault="00000000">
      <w:pPr>
        <w:pStyle w:val="BodyText"/>
        <w:spacing w:before="150"/>
        <w:ind w:left="72"/>
      </w:pPr>
      <w:r>
        <w:rPr>
          <w:spacing w:val="-2"/>
        </w:rPr>
        <w:t>Output:</w:t>
      </w:r>
    </w:p>
    <w:p w14:paraId="13A0FA77" w14:textId="746D541A" w:rsidR="00A90A36" w:rsidRDefault="004343D1">
      <w:pPr>
        <w:pStyle w:val="BodyText"/>
        <w:sectPr w:rsidR="00A90A36">
          <w:pgSz w:w="12240" w:h="15840"/>
          <w:pgMar w:top="1280" w:right="1800" w:bottom="280" w:left="18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21404DC7" wp14:editId="3AF48729">
            <wp:extent cx="4023360" cy="2072453"/>
            <wp:effectExtent l="0" t="0" r="0" b="4445"/>
            <wp:docPr id="24492232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516" cy="208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9D0B" w14:textId="06C5BB16" w:rsidR="00A90A36" w:rsidRPr="004343D1" w:rsidRDefault="00000000" w:rsidP="004343D1">
      <w:pPr>
        <w:spacing w:before="257"/>
        <w:rPr>
          <w:rFonts w:ascii="Trebuchet MS"/>
        </w:rPr>
      </w:pPr>
      <w:r>
        <w:rPr>
          <w:spacing w:val="-2"/>
        </w:rPr>
        <w:lastRenderedPageBreak/>
        <w:t>Case</w:t>
      </w:r>
      <w:r>
        <w:rPr>
          <w:spacing w:val="-13"/>
        </w:rPr>
        <w:t xml:space="preserve"> </w:t>
      </w:r>
      <w:r>
        <w:rPr>
          <w:spacing w:val="-5"/>
        </w:rPr>
        <w:t>3:</w:t>
      </w:r>
    </w:p>
    <w:p w14:paraId="19BAD196" w14:textId="77777777" w:rsidR="004343D1" w:rsidRDefault="004343D1" w:rsidP="004343D1">
      <w:pPr>
        <w:pStyle w:val="BodyText"/>
        <w:spacing w:before="64" w:line="288" w:lineRule="auto"/>
        <w:ind w:left="72" w:right="233"/>
      </w:pPr>
      <w:r>
        <w:rPr>
          <w:w w:val="90"/>
        </w:rPr>
        <w:t xml:space="preserve">Given a uniformly charged disk of radius R=0.5m with total charge Ǫ=10μC, calculate the surface charge density and plot the electric field along the axis of the </w:t>
      </w:r>
      <w:r>
        <w:rPr>
          <w:spacing w:val="-4"/>
        </w:rPr>
        <w:t>disk.</w:t>
      </w:r>
      <w:r>
        <w:rPr>
          <w:spacing w:val="-18"/>
        </w:rPr>
        <w:t xml:space="preserve"> </w:t>
      </w:r>
      <w:r>
        <w:rPr>
          <w:spacing w:val="-4"/>
        </w:rPr>
        <w:t>Explain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behavior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electric</w:t>
      </w:r>
      <w:r>
        <w:rPr>
          <w:spacing w:val="-18"/>
        </w:rPr>
        <w:t xml:space="preserve"> </w:t>
      </w:r>
      <w:r>
        <w:rPr>
          <w:spacing w:val="-4"/>
        </w:rPr>
        <w:t>field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function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distance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 xml:space="preserve">the </w:t>
      </w:r>
      <w:r>
        <w:t>center of</w:t>
      </w:r>
      <w:r>
        <w:rPr>
          <w:spacing w:val="-5"/>
        </w:rPr>
        <w:t xml:space="preserve"> </w:t>
      </w:r>
      <w:r>
        <w:t>the disk.</w:t>
      </w:r>
    </w:p>
    <w:p w14:paraId="2F071F3D" w14:textId="77777777" w:rsidR="004343D1" w:rsidRDefault="004343D1" w:rsidP="004343D1">
      <w:pPr>
        <w:spacing w:before="165"/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3F464665" w14:textId="77777777" w:rsidR="004343D1" w:rsidRDefault="004343D1" w:rsidP="004343D1">
      <w:pPr>
        <w:pStyle w:val="BodyText"/>
        <w:rPr>
          <w:rFonts w:ascii="Trebuchet MS"/>
          <w:b w:val="0"/>
          <w:sz w:val="16"/>
        </w:rPr>
      </w:pPr>
      <w:r>
        <w:rPr>
          <w:rFonts w:ascii="Trebuchet MS"/>
          <w:b w:val="0"/>
          <w:noProof/>
          <w:sz w:val="16"/>
        </w:rPr>
        <w:drawing>
          <wp:anchor distT="0" distB="0" distL="0" distR="0" simplePos="0" relativeHeight="487592448" behindDoc="1" locked="0" layoutInCell="1" allowOverlap="1" wp14:anchorId="0607655D" wp14:editId="64C85E00">
            <wp:simplePos x="0" y="0"/>
            <wp:positionH relativeFrom="page">
              <wp:posOffset>1190244</wp:posOffset>
            </wp:positionH>
            <wp:positionV relativeFrom="paragraph">
              <wp:posOffset>133684</wp:posOffset>
            </wp:positionV>
            <wp:extent cx="5387933" cy="3456813"/>
            <wp:effectExtent l="0" t="0" r="0" b="0"/>
            <wp:wrapTopAndBottom/>
            <wp:docPr id="156924175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33" cy="345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98DEE" w14:textId="77777777" w:rsidR="00A90A36" w:rsidRDefault="00A90A36">
      <w:pPr>
        <w:pStyle w:val="BodyText"/>
        <w:sectPr w:rsidR="00A90A36">
          <w:pgSz w:w="12240" w:h="15840"/>
          <w:pgMar w:top="1360" w:right="1800" w:bottom="280" w:left="1800" w:header="720" w:footer="720" w:gutter="0"/>
          <w:cols w:space="720"/>
        </w:sectPr>
      </w:pPr>
    </w:p>
    <w:p w14:paraId="7BFB6591" w14:textId="42CDB74B" w:rsidR="00A90A36" w:rsidRDefault="004343D1">
      <w:pPr>
        <w:pStyle w:val="BodyText"/>
        <w:rPr>
          <w:rFonts w:ascii="Trebuchet MS"/>
          <w:b w:val="0"/>
          <w:sz w:val="16"/>
        </w:rPr>
      </w:pPr>
      <w:r>
        <w:rPr>
          <w:w w:val="90"/>
        </w:rPr>
        <w:lastRenderedPageBreak/>
        <w:t xml:space="preserve"> </w:t>
      </w:r>
    </w:p>
    <w:p w14:paraId="7674547F" w14:textId="6475352B" w:rsidR="00A90A36" w:rsidRDefault="004343D1">
      <w:pPr>
        <w:spacing w:before="198"/>
        <w:ind w:left="72"/>
        <w:rPr>
          <w:rFonts w:ascii="Trebuchet MS"/>
        </w:rPr>
      </w:pPr>
      <w:r>
        <w:rPr>
          <w:rFonts w:ascii="Trebuchet MS"/>
          <w:spacing w:val="-2"/>
        </w:rPr>
        <w:t xml:space="preserve"> </w:t>
      </w:r>
    </w:p>
    <w:p w14:paraId="67DA90D5" w14:textId="77777777" w:rsidR="00A90A36" w:rsidRDefault="00A90A36">
      <w:pPr>
        <w:rPr>
          <w:rFonts w:ascii="Trebuchet MS"/>
        </w:rPr>
        <w:sectPr w:rsidR="00A90A36">
          <w:pgSz w:w="12240" w:h="15840"/>
          <w:pgMar w:top="1280" w:right="1800" w:bottom="280" w:left="1800" w:header="720" w:footer="720" w:gutter="0"/>
          <w:cols w:space="720"/>
        </w:sectPr>
      </w:pPr>
    </w:p>
    <w:p w14:paraId="46F32F98" w14:textId="3EB517B9" w:rsidR="00A90A36" w:rsidRDefault="00A90A36">
      <w:pPr>
        <w:ind w:left="74"/>
        <w:rPr>
          <w:rFonts w:ascii="Trebuchet MS"/>
          <w:sz w:val="20"/>
        </w:rPr>
      </w:pPr>
    </w:p>
    <w:sectPr w:rsidR="00A90A36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7843"/>
    <w:multiLevelType w:val="hybridMultilevel"/>
    <w:tmpl w:val="00E0ECF4"/>
    <w:lvl w:ilvl="0" w:tplc="EF0ADB5C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E8D2660A">
      <w:numFmt w:val="bullet"/>
      <w:lvlText w:val="•"/>
      <w:lvlJc w:val="left"/>
      <w:pPr>
        <w:ind w:left="1026" w:hanging="107"/>
      </w:pPr>
      <w:rPr>
        <w:rFonts w:hint="default"/>
        <w:lang w:val="en-US" w:eastAsia="en-US" w:bidi="ar-SA"/>
      </w:rPr>
    </w:lvl>
    <w:lvl w:ilvl="2" w:tplc="EDBE38D2">
      <w:numFmt w:val="bullet"/>
      <w:lvlText w:val="•"/>
      <w:lvlJc w:val="left"/>
      <w:pPr>
        <w:ind w:left="1872" w:hanging="107"/>
      </w:pPr>
      <w:rPr>
        <w:rFonts w:hint="default"/>
        <w:lang w:val="en-US" w:eastAsia="en-US" w:bidi="ar-SA"/>
      </w:rPr>
    </w:lvl>
    <w:lvl w:ilvl="3" w:tplc="4B80D966">
      <w:numFmt w:val="bullet"/>
      <w:lvlText w:val="•"/>
      <w:lvlJc w:val="left"/>
      <w:pPr>
        <w:ind w:left="2718" w:hanging="107"/>
      </w:pPr>
      <w:rPr>
        <w:rFonts w:hint="default"/>
        <w:lang w:val="en-US" w:eastAsia="en-US" w:bidi="ar-SA"/>
      </w:rPr>
    </w:lvl>
    <w:lvl w:ilvl="4" w:tplc="B3E6F82E">
      <w:numFmt w:val="bullet"/>
      <w:lvlText w:val="•"/>
      <w:lvlJc w:val="left"/>
      <w:pPr>
        <w:ind w:left="3564" w:hanging="107"/>
      </w:pPr>
      <w:rPr>
        <w:rFonts w:hint="default"/>
        <w:lang w:val="en-US" w:eastAsia="en-US" w:bidi="ar-SA"/>
      </w:rPr>
    </w:lvl>
    <w:lvl w:ilvl="5" w:tplc="BAB65D18">
      <w:numFmt w:val="bullet"/>
      <w:lvlText w:val="•"/>
      <w:lvlJc w:val="left"/>
      <w:pPr>
        <w:ind w:left="4410" w:hanging="107"/>
      </w:pPr>
      <w:rPr>
        <w:rFonts w:hint="default"/>
        <w:lang w:val="en-US" w:eastAsia="en-US" w:bidi="ar-SA"/>
      </w:rPr>
    </w:lvl>
    <w:lvl w:ilvl="6" w:tplc="E6723538">
      <w:numFmt w:val="bullet"/>
      <w:lvlText w:val="•"/>
      <w:lvlJc w:val="left"/>
      <w:pPr>
        <w:ind w:left="5256" w:hanging="107"/>
      </w:pPr>
      <w:rPr>
        <w:rFonts w:hint="default"/>
        <w:lang w:val="en-US" w:eastAsia="en-US" w:bidi="ar-SA"/>
      </w:rPr>
    </w:lvl>
    <w:lvl w:ilvl="7" w:tplc="159A03BC">
      <w:numFmt w:val="bullet"/>
      <w:lvlText w:val="•"/>
      <w:lvlJc w:val="left"/>
      <w:pPr>
        <w:ind w:left="6102" w:hanging="107"/>
      </w:pPr>
      <w:rPr>
        <w:rFonts w:hint="default"/>
        <w:lang w:val="en-US" w:eastAsia="en-US" w:bidi="ar-SA"/>
      </w:rPr>
    </w:lvl>
    <w:lvl w:ilvl="8" w:tplc="C5FABA30">
      <w:numFmt w:val="bullet"/>
      <w:lvlText w:val="•"/>
      <w:lvlJc w:val="left"/>
      <w:pPr>
        <w:ind w:left="6948" w:hanging="107"/>
      </w:pPr>
      <w:rPr>
        <w:rFonts w:hint="default"/>
        <w:lang w:val="en-US" w:eastAsia="en-US" w:bidi="ar-SA"/>
      </w:rPr>
    </w:lvl>
  </w:abstractNum>
  <w:num w:numId="1" w16cid:durableId="55805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36"/>
    <w:rsid w:val="003C5228"/>
    <w:rsid w:val="004343D1"/>
    <w:rsid w:val="00613548"/>
    <w:rsid w:val="006E57E7"/>
    <w:rsid w:val="007C25F3"/>
    <w:rsid w:val="00A90A36"/>
    <w:rsid w:val="00E6126D"/>
    <w:rsid w:val="00FF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4C59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216"/>
      <w:ind w:left="177" w:hanging="105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4</dc:title>
  <dc:creator>sudharsan</dc:creator>
  <cp:lastModifiedBy>Alapati Harshavardhan</cp:lastModifiedBy>
  <cp:revision>5</cp:revision>
  <dcterms:created xsi:type="dcterms:W3CDTF">2026-08-11T12:22:00Z</dcterms:created>
  <dcterms:modified xsi:type="dcterms:W3CDTF">2026-08-11T12:30:00Z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