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60BF1" w:rsidRDefault="00EE00E5">
      <w:r>
        <w:rPr>
          <w:rFonts w:ascii="Rubik" w:eastAsia="Rubik" w:hAnsi="Rubik" w:cs="Rubik"/>
          <w:sz w:val="26"/>
          <w:szCs w:val="26"/>
        </w:rPr>
        <w:t>Home Page</w:t>
      </w:r>
    </w:p>
    <w:p w14:paraId="00000002" w14:textId="77777777" w:rsidR="00F60BF1" w:rsidRDefault="00EE00E5">
      <w:r>
        <w:t>____________________________________________________________________________</w:t>
      </w:r>
    </w:p>
    <w:p w14:paraId="00000003" w14:textId="77777777" w:rsidR="00F60BF1" w:rsidRDefault="00EE00E5">
      <w:pPr>
        <w:pStyle w:val="Heading3"/>
        <w:keepNext w:val="0"/>
        <w:keepLines w:val="0"/>
        <w:shd w:val="clear" w:color="auto" w:fill="FFFFFF"/>
        <w:spacing w:before="0" w:after="0" w:line="323" w:lineRule="auto"/>
        <w:rPr>
          <w:rFonts w:ascii="Rubik" w:eastAsia="Rubik" w:hAnsi="Rubik" w:cs="Rubik"/>
          <w:color w:val="000000"/>
          <w:sz w:val="24"/>
          <w:szCs w:val="24"/>
        </w:rPr>
      </w:pPr>
      <w:bookmarkStart w:id="0" w:name="_8naaq9cn0tzu" w:colFirst="0" w:colLast="0"/>
      <w:bookmarkEnd w:id="0"/>
      <w:r>
        <w:rPr>
          <w:rFonts w:ascii="Rubik" w:eastAsia="Rubik" w:hAnsi="Rubik" w:cs="Rubik"/>
          <w:color w:val="000000"/>
          <w:sz w:val="32"/>
          <w:szCs w:val="32"/>
        </w:rPr>
        <w:t>50+ COMPLETED PROJECTS IN 6+ COUNTRIES IN LESS THAN 4 YEARS</w:t>
      </w:r>
    </w:p>
    <w:p w14:paraId="00000004" w14:textId="77777777" w:rsidR="00F60BF1" w:rsidRDefault="00EE00E5">
      <w:pPr>
        <w:rPr>
          <w:rFonts w:ascii="Rubik" w:eastAsia="Rubik" w:hAnsi="Rubik" w:cs="Rubik"/>
          <w:shd w:val="clear" w:color="auto" w:fill="B6D7A8"/>
        </w:rPr>
      </w:pPr>
      <w:r>
        <w:rPr>
          <w:rFonts w:ascii="Rubik" w:eastAsia="Rubik" w:hAnsi="Rubik" w:cs="Rubik"/>
          <w:shd w:val="clear" w:color="auto" w:fill="B6D7A8"/>
        </w:rPr>
        <w:t>Finance / Banking</w:t>
      </w:r>
    </w:p>
    <w:p w14:paraId="00000005" w14:textId="77777777" w:rsidR="00F60BF1" w:rsidRDefault="00EE00E5">
      <w:pPr>
        <w:rPr>
          <w:rFonts w:ascii="Rubik" w:eastAsia="Rubik" w:hAnsi="Rubik" w:cs="Rubik"/>
        </w:rPr>
      </w:pPr>
      <w:r>
        <w:rPr>
          <w:rFonts w:ascii="Rubik" w:eastAsia="Rubik" w:hAnsi="Rubik" w:cs="Rubik"/>
        </w:rPr>
        <w:t>Insurance</w:t>
      </w:r>
    </w:p>
    <w:p w14:paraId="00000006" w14:textId="77777777" w:rsidR="00F60BF1" w:rsidRDefault="00EE00E5">
      <w:pPr>
        <w:rPr>
          <w:rFonts w:ascii="Rubik" w:eastAsia="Rubik" w:hAnsi="Rubik" w:cs="Rubik"/>
        </w:rPr>
      </w:pPr>
      <w:r>
        <w:rPr>
          <w:rFonts w:ascii="Rubik" w:eastAsia="Rubik" w:hAnsi="Rubik" w:cs="Rubik"/>
        </w:rPr>
        <w:t>Ecommerce</w:t>
      </w:r>
    </w:p>
    <w:p w14:paraId="00000007" w14:textId="77777777" w:rsidR="00F60BF1" w:rsidRDefault="00EE00E5">
      <w:pPr>
        <w:rPr>
          <w:rFonts w:ascii="Rubik" w:eastAsia="Rubik" w:hAnsi="Rubik" w:cs="Rubik"/>
        </w:rPr>
      </w:pPr>
      <w:r>
        <w:rPr>
          <w:rFonts w:ascii="Rubik" w:eastAsia="Rubik" w:hAnsi="Rubik" w:cs="Rubik"/>
        </w:rPr>
        <w:t>Healthcare</w:t>
      </w:r>
    </w:p>
    <w:p w14:paraId="00000008" w14:textId="77777777" w:rsidR="00F60BF1" w:rsidRDefault="00EE00E5">
      <w:pPr>
        <w:rPr>
          <w:rFonts w:ascii="Rubik" w:eastAsia="Rubik" w:hAnsi="Rubik" w:cs="Rubik"/>
        </w:rPr>
      </w:pPr>
      <w:r>
        <w:rPr>
          <w:rFonts w:ascii="Rubik" w:eastAsia="Rubik" w:hAnsi="Rubik" w:cs="Rubik"/>
        </w:rPr>
        <w:t>Education</w:t>
      </w:r>
    </w:p>
    <w:p w14:paraId="00000009" w14:textId="77777777" w:rsidR="00F60BF1" w:rsidRDefault="00F60BF1">
      <w:pPr>
        <w:rPr>
          <w:rFonts w:ascii="Rubik" w:eastAsia="Rubik" w:hAnsi="Rubik" w:cs="Rubik"/>
        </w:rPr>
      </w:pPr>
    </w:p>
    <w:p w14:paraId="0000000A" w14:textId="77777777" w:rsidR="00F60BF1" w:rsidRDefault="00EE00E5">
      <w:pPr>
        <w:rPr>
          <w:rFonts w:ascii="Rubik" w:eastAsia="Rubik" w:hAnsi="Rubik" w:cs="Rubik"/>
          <w:shd w:val="clear" w:color="auto" w:fill="B6D7A8"/>
        </w:rPr>
      </w:pPr>
      <w:r>
        <w:rPr>
          <w:rFonts w:ascii="Rubik" w:eastAsia="Rubik" w:hAnsi="Rubik" w:cs="Rubik"/>
          <w:shd w:val="clear" w:color="auto" w:fill="B6D7A8"/>
        </w:rPr>
        <w:t>Entertainment / Media (</w:t>
      </w:r>
      <w:proofErr w:type="spellStart"/>
      <w:r>
        <w:rPr>
          <w:rFonts w:ascii="Rubik" w:eastAsia="Rubik" w:hAnsi="Rubik" w:cs="Rubik"/>
          <w:shd w:val="clear" w:color="auto" w:fill="B6D7A8"/>
        </w:rPr>
        <w:t>aloy</w:t>
      </w:r>
      <w:proofErr w:type="spellEnd"/>
      <w:r>
        <w:rPr>
          <w:rFonts w:ascii="Rubik" w:eastAsia="Rubik" w:hAnsi="Rubik" w:cs="Rubik"/>
          <w:shd w:val="clear" w:color="auto" w:fill="B6D7A8"/>
        </w:rPr>
        <w:t>)</w:t>
      </w:r>
    </w:p>
    <w:p w14:paraId="0000000B" w14:textId="77777777" w:rsidR="00F60BF1" w:rsidRDefault="00EE00E5">
      <w:pPr>
        <w:rPr>
          <w:rFonts w:ascii="Rubik" w:eastAsia="Rubik" w:hAnsi="Rubik" w:cs="Rubik"/>
          <w:shd w:val="clear" w:color="auto" w:fill="B6D7A8"/>
        </w:rPr>
      </w:pPr>
      <w:r>
        <w:rPr>
          <w:rFonts w:ascii="Rubik" w:eastAsia="Rubik" w:hAnsi="Rubik" w:cs="Rubik"/>
          <w:shd w:val="clear" w:color="auto" w:fill="B6D7A8"/>
        </w:rPr>
        <w:t>Automobile (Toyota)</w:t>
      </w:r>
    </w:p>
    <w:p w14:paraId="0000000C" w14:textId="77777777" w:rsidR="00F60BF1" w:rsidRDefault="00EE00E5">
      <w:pPr>
        <w:rPr>
          <w:rFonts w:ascii="Rubik" w:eastAsia="Rubik" w:hAnsi="Rubik" w:cs="Rubik"/>
        </w:rPr>
      </w:pPr>
      <w:r>
        <w:rPr>
          <w:rFonts w:ascii="Rubik" w:eastAsia="Rubik" w:hAnsi="Rubik" w:cs="Rubik"/>
        </w:rPr>
        <w:t xml:space="preserve"> </w:t>
      </w:r>
    </w:p>
    <w:p w14:paraId="0000000D" w14:textId="37115D36" w:rsidR="00F60BF1" w:rsidRDefault="0077051B">
      <w:r>
        <w:t>((Above</w:t>
      </w:r>
      <w:r w:rsidR="00EE00E5">
        <w:t xml:space="preserve"> mentioned are the missing case studies on website and </w:t>
      </w:r>
      <w:proofErr w:type="gramStart"/>
      <w:r w:rsidR="00EE00E5">
        <w:t xml:space="preserve">“ </w:t>
      </w:r>
      <w:proofErr w:type="spellStart"/>
      <w:r w:rsidR="00EE00E5">
        <w:t>devops</w:t>
      </w:r>
      <w:proofErr w:type="spellEnd"/>
      <w:proofErr w:type="gramEnd"/>
      <w:r w:rsidR="00EE00E5">
        <w:t xml:space="preserve"> and salesforce” have been added.))</w:t>
      </w:r>
    </w:p>
    <w:p w14:paraId="0000000E" w14:textId="77777777" w:rsidR="00F60BF1" w:rsidRDefault="00F60BF1"/>
    <w:p w14:paraId="0000000F" w14:textId="77777777" w:rsidR="00F60BF1" w:rsidRDefault="00EE00E5">
      <w:r>
        <w:t>_________________________________________________________</w:t>
      </w:r>
    </w:p>
    <w:p w14:paraId="00000010" w14:textId="77777777" w:rsidR="00F60BF1" w:rsidRDefault="00EE00E5">
      <w:pPr>
        <w:rPr>
          <w:rFonts w:ascii="Rubik" w:eastAsia="Rubik" w:hAnsi="Rubik" w:cs="Rubik"/>
          <w:sz w:val="32"/>
          <w:szCs w:val="32"/>
        </w:rPr>
      </w:pPr>
      <w:r>
        <w:rPr>
          <w:rFonts w:ascii="Rubik" w:eastAsia="Rubik" w:hAnsi="Rubik" w:cs="Rubik"/>
          <w:sz w:val="32"/>
          <w:szCs w:val="32"/>
        </w:rPr>
        <w:t>40+ CUSTOMERS RANKED FROM SMALL BUSINESSES TO FORTUNE 500 COMPANIES</w:t>
      </w:r>
    </w:p>
    <w:p w14:paraId="00000011" w14:textId="5CB48235" w:rsidR="00F60BF1" w:rsidRDefault="00F60BF1">
      <w:pPr>
        <w:rPr>
          <w:rFonts w:ascii="Rubik" w:eastAsia="Rubik" w:hAnsi="Rubik" w:cs="Rubik"/>
          <w:sz w:val="28"/>
          <w:szCs w:val="28"/>
        </w:rPr>
      </w:pPr>
    </w:p>
    <w:p w14:paraId="00000012" w14:textId="77777777" w:rsidR="00F60BF1" w:rsidRDefault="00F60BF1">
      <w:pPr>
        <w:rPr>
          <w:rFonts w:ascii="Rubik" w:eastAsia="Rubik" w:hAnsi="Rubik" w:cs="Rubik"/>
          <w:sz w:val="28"/>
          <w:szCs w:val="28"/>
        </w:rPr>
      </w:pPr>
    </w:p>
    <w:p w14:paraId="00000013" w14:textId="77777777" w:rsidR="00F60BF1" w:rsidRDefault="00F60BF1">
      <w:pPr>
        <w:spacing w:line="240" w:lineRule="auto"/>
        <w:rPr>
          <w:rFonts w:ascii="Rubik" w:eastAsia="Rubik" w:hAnsi="Rubik" w:cs="Rubik"/>
          <w:sz w:val="23"/>
          <w:szCs w:val="23"/>
          <w:highlight w:val="white"/>
        </w:rPr>
      </w:pPr>
    </w:p>
    <w:p w14:paraId="780E9864" w14:textId="77777777" w:rsidR="0077051B" w:rsidRPr="0077051B" w:rsidRDefault="0077051B" w:rsidP="0077051B">
      <w:pPr>
        <w:spacing w:line="240" w:lineRule="auto"/>
        <w:rPr>
          <w:rFonts w:ascii="Times New Roman" w:eastAsia="Times New Roman" w:hAnsi="Times New Roman" w:cs="Times New Roman"/>
          <w:sz w:val="24"/>
          <w:szCs w:val="24"/>
          <w:lang w:val="en-IN"/>
        </w:rPr>
      </w:pPr>
      <w:r w:rsidRPr="0077051B">
        <w:rPr>
          <w:rFonts w:ascii="Rubik" w:eastAsia="Times New Roman" w:hAnsi="Rubik" w:cs="Times New Roman"/>
          <w:b/>
          <w:bCs/>
          <w:color w:val="000000"/>
          <w:sz w:val="23"/>
          <w:szCs w:val="23"/>
          <w:shd w:val="clear" w:color="auto" w:fill="FFFFFF"/>
          <w:lang w:val="en-IN"/>
        </w:rPr>
        <w:t>Client Testimonials</w:t>
      </w:r>
    </w:p>
    <w:p w14:paraId="62F93760" w14:textId="77777777" w:rsidR="0077051B" w:rsidRPr="0077051B" w:rsidRDefault="0077051B" w:rsidP="0077051B">
      <w:pPr>
        <w:spacing w:line="240" w:lineRule="auto"/>
        <w:rPr>
          <w:rFonts w:ascii="Times New Roman" w:eastAsia="Times New Roman" w:hAnsi="Times New Roman" w:cs="Times New Roman"/>
          <w:sz w:val="24"/>
          <w:szCs w:val="24"/>
          <w:lang w:val="en-IN"/>
        </w:rPr>
      </w:pPr>
    </w:p>
    <w:p w14:paraId="0DCE523E" w14:textId="77777777" w:rsidR="0077051B" w:rsidRPr="0077051B" w:rsidRDefault="0077051B" w:rsidP="0077051B">
      <w:pPr>
        <w:shd w:val="clear" w:color="auto" w:fill="FFFFFF"/>
        <w:spacing w:line="240" w:lineRule="auto"/>
        <w:rPr>
          <w:rFonts w:ascii="Times New Roman" w:eastAsia="Times New Roman" w:hAnsi="Times New Roman" w:cs="Times New Roman"/>
          <w:sz w:val="24"/>
          <w:szCs w:val="24"/>
          <w:lang w:val="en-IN"/>
        </w:rPr>
      </w:pPr>
      <w:r w:rsidRPr="0077051B">
        <w:rPr>
          <w:rFonts w:ascii="Rubik" w:eastAsia="Times New Roman" w:hAnsi="Rubik" w:cs="Times New Roman"/>
          <w:color w:val="000000"/>
          <w:lang w:val="en-IN"/>
        </w:rPr>
        <w:t>“</w:t>
      </w:r>
      <w:proofErr w:type="spellStart"/>
      <w:r w:rsidRPr="0077051B">
        <w:rPr>
          <w:rFonts w:ascii="Rubik" w:eastAsia="Times New Roman" w:hAnsi="Rubik" w:cs="Times New Roman"/>
          <w:color w:val="000000"/>
          <w:lang w:val="en-IN"/>
        </w:rPr>
        <w:t>Technoelevate’s</w:t>
      </w:r>
      <w:proofErr w:type="spellEnd"/>
      <w:r w:rsidRPr="0077051B">
        <w:rPr>
          <w:rFonts w:ascii="Rubik" w:eastAsia="Times New Roman" w:hAnsi="Rubik" w:cs="Times New Roman"/>
          <w:color w:val="000000"/>
          <w:lang w:val="en-IN"/>
        </w:rPr>
        <w:t xml:space="preserve"> bespoke solutions have tailored our needs, resulting in good customer engagement. They even suggested ideas to maximize efficiency”.</w:t>
      </w:r>
    </w:p>
    <w:p w14:paraId="3F35CB5F" w14:textId="77777777" w:rsidR="0077051B" w:rsidRPr="0077051B" w:rsidRDefault="0077051B" w:rsidP="0077051B">
      <w:pPr>
        <w:shd w:val="clear" w:color="auto" w:fill="FFFFFF"/>
        <w:spacing w:line="240" w:lineRule="auto"/>
        <w:rPr>
          <w:rFonts w:ascii="Times New Roman" w:eastAsia="Times New Roman" w:hAnsi="Times New Roman" w:cs="Times New Roman"/>
          <w:sz w:val="24"/>
          <w:szCs w:val="24"/>
          <w:lang w:val="en-IN"/>
        </w:rPr>
      </w:pPr>
      <w:r w:rsidRPr="0077051B">
        <w:rPr>
          <w:rFonts w:ascii="Rubik" w:eastAsia="Times New Roman" w:hAnsi="Rubik" w:cs="Times New Roman"/>
          <w:color w:val="000000"/>
          <w:lang w:val="en-IN"/>
        </w:rPr>
        <w:tab/>
      </w:r>
      <w:r w:rsidRPr="0077051B">
        <w:rPr>
          <w:rFonts w:ascii="Rubik" w:eastAsia="Times New Roman" w:hAnsi="Rubik" w:cs="Times New Roman"/>
          <w:color w:val="000000"/>
          <w:lang w:val="en-IN"/>
        </w:rPr>
        <w:tab/>
      </w:r>
      <w:r w:rsidRPr="0077051B">
        <w:rPr>
          <w:rFonts w:ascii="Rubik" w:eastAsia="Times New Roman" w:hAnsi="Rubik" w:cs="Times New Roman"/>
          <w:color w:val="000000"/>
          <w:lang w:val="en-IN"/>
        </w:rPr>
        <w:tab/>
      </w:r>
      <w:r w:rsidRPr="0077051B">
        <w:rPr>
          <w:rFonts w:ascii="Rubik" w:eastAsia="Times New Roman" w:hAnsi="Rubik" w:cs="Times New Roman"/>
          <w:color w:val="000000"/>
          <w:lang w:val="en-IN"/>
        </w:rPr>
        <w:tab/>
      </w:r>
      <w:r w:rsidRPr="0077051B">
        <w:rPr>
          <w:rFonts w:ascii="Rubik" w:eastAsia="Times New Roman" w:hAnsi="Rubik" w:cs="Times New Roman"/>
          <w:color w:val="000000"/>
          <w:lang w:val="en-IN"/>
        </w:rPr>
        <w:tab/>
      </w:r>
      <w:r w:rsidRPr="0077051B">
        <w:rPr>
          <w:rFonts w:ascii="Rubik" w:eastAsia="Times New Roman" w:hAnsi="Rubik" w:cs="Times New Roman"/>
          <w:color w:val="000000"/>
          <w:lang w:val="en-IN"/>
        </w:rPr>
        <w:tab/>
        <w:t xml:space="preserve">- </w:t>
      </w:r>
      <w:proofErr w:type="spellStart"/>
      <w:r w:rsidRPr="0077051B">
        <w:rPr>
          <w:rFonts w:ascii="Rubik" w:eastAsia="Times New Roman" w:hAnsi="Rubik" w:cs="Times New Roman"/>
          <w:color w:val="000000"/>
          <w:lang w:val="en-IN"/>
        </w:rPr>
        <w:t>Harshith</w:t>
      </w:r>
      <w:proofErr w:type="spellEnd"/>
      <w:r w:rsidRPr="0077051B">
        <w:rPr>
          <w:rFonts w:ascii="Rubik" w:eastAsia="Times New Roman" w:hAnsi="Rubik" w:cs="Times New Roman"/>
          <w:color w:val="000000"/>
          <w:lang w:val="en-IN"/>
        </w:rPr>
        <w:t xml:space="preserve">, Founder, </w:t>
      </w:r>
      <w:proofErr w:type="spellStart"/>
      <w:r w:rsidRPr="0077051B">
        <w:rPr>
          <w:rFonts w:ascii="Rubik" w:eastAsia="Times New Roman" w:hAnsi="Rubik" w:cs="Times New Roman"/>
          <w:color w:val="000000"/>
          <w:lang w:val="en-IN"/>
        </w:rPr>
        <w:t>StrongerMe</w:t>
      </w:r>
      <w:proofErr w:type="spellEnd"/>
    </w:p>
    <w:p w14:paraId="00000018" w14:textId="77777777" w:rsidR="00F60BF1" w:rsidRDefault="00F60BF1">
      <w:pPr>
        <w:rPr>
          <w:rFonts w:ascii="Rubik" w:eastAsia="Rubik" w:hAnsi="Rubik" w:cs="Rubik"/>
          <w:b/>
          <w:sz w:val="23"/>
          <w:szCs w:val="23"/>
          <w:highlight w:val="white"/>
        </w:rPr>
      </w:pPr>
    </w:p>
    <w:p w14:paraId="00000019" w14:textId="77777777" w:rsidR="00F60BF1" w:rsidRDefault="00EE00E5">
      <w:r>
        <w:t>___________________________________________________________________________</w:t>
      </w:r>
    </w:p>
    <w:p w14:paraId="0000001A" w14:textId="77777777" w:rsidR="00F60BF1" w:rsidRDefault="00F60BF1"/>
    <w:p w14:paraId="0000001B" w14:textId="77777777" w:rsidR="00F60BF1" w:rsidRDefault="00EE00E5">
      <w:pPr>
        <w:rPr>
          <w:sz w:val="24"/>
          <w:szCs w:val="24"/>
          <w:u w:val="single"/>
        </w:rPr>
      </w:pPr>
      <w:r>
        <w:rPr>
          <w:sz w:val="24"/>
          <w:szCs w:val="24"/>
          <w:u w:val="single"/>
        </w:rPr>
        <w:t>Company Page</w:t>
      </w:r>
    </w:p>
    <w:p w14:paraId="0000001C" w14:textId="77777777" w:rsidR="00F60BF1" w:rsidRDefault="00F60BF1">
      <w:pPr>
        <w:rPr>
          <w:sz w:val="24"/>
          <w:szCs w:val="24"/>
          <w:u w:val="single"/>
        </w:rPr>
      </w:pPr>
    </w:p>
    <w:p w14:paraId="0000001D" w14:textId="77777777" w:rsidR="00F60BF1" w:rsidRDefault="00EE00E5">
      <w:pPr>
        <w:rPr>
          <w:rFonts w:ascii="Rubik" w:eastAsia="Rubik" w:hAnsi="Rubik" w:cs="Rubik"/>
          <w:sz w:val="28"/>
          <w:szCs w:val="28"/>
          <w:highlight w:val="white"/>
        </w:rPr>
      </w:pPr>
      <w:r>
        <w:rPr>
          <w:rFonts w:ascii="Rubik" w:eastAsia="Rubik" w:hAnsi="Rubik" w:cs="Rubik"/>
          <w:sz w:val="28"/>
          <w:szCs w:val="28"/>
          <w:highlight w:val="white"/>
        </w:rPr>
        <w:t>Our clients are different, but they all share the need to have a software solution built to generate revenue streams, establish communication channels or streamline business operations.</w:t>
      </w:r>
    </w:p>
    <w:p w14:paraId="0000001E" w14:textId="77777777" w:rsidR="00F60BF1" w:rsidRDefault="00F60BF1">
      <w:pPr>
        <w:pStyle w:val="Heading3"/>
        <w:keepNext w:val="0"/>
        <w:keepLines w:val="0"/>
        <w:shd w:val="clear" w:color="auto" w:fill="FFFFFF"/>
        <w:spacing w:before="0" w:after="0" w:line="323" w:lineRule="auto"/>
        <w:rPr>
          <w:rFonts w:ascii="Rubik" w:eastAsia="Rubik" w:hAnsi="Rubik" w:cs="Rubik"/>
          <w:color w:val="000000"/>
          <w:sz w:val="34"/>
          <w:szCs w:val="34"/>
        </w:rPr>
      </w:pPr>
      <w:bookmarkStart w:id="1" w:name="_lyi8tx96lom1" w:colFirst="0" w:colLast="0"/>
      <w:bookmarkEnd w:id="1"/>
    </w:p>
    <w:p w14:paraId="0000001F" w14:textId="77777777" w:rsidR="00F60BF1" w:rsidRDefault="00EE00E5">
      <w:pPr>
        <w:pStyle w:val="Heading3"/>
        <w:keepNext w:val="0"/>
        <w:keepLines w:val="0"/>
        <w:shd w:val="clear" w:color="auto" w:fill="FFFFFF"/>
        <w:spacing w:before="0" w:after="0" w:line="323" w:lineRule="auto"/>
        <w:rPr>
          <w:rFonts w:ascii="Rubik" w:eastAsia="Rubik" w:hAnsi="Rubik" w:cs="Rubik"/>
          <w:color w:val="000000"/>
          <w:sz w:val="34"/>
          <w:szCs w:val="34"/>
        </w:rPr>
      </w:pPr>
      <w:bookmarkStart w:id="2" w:name="_8jr4ejldv1uf" w:colFirst="0" w:colLast="0"/>
      <w:bookmarkEnd w:id="2"/>
      <w:r>
        <w:rPr>
          <w:rFonts w:ascii="Rubik" w:eastAsia="Rubik" w:hAnsi="Rubik" w:cs="Rubik"/>
          <w:color w:val="000000"/>
          <w:sz w:val="34"/>
          <w:szCs w:val="34"/>
        </w:rPr>
        <w:t>40+ CUSTOMERS FROM STARTUPS TO FORTUNE 500 ENTERPRISES</w:t>
      </w:r>
    </w:p>
    <w:p w14:paraId="00000020" w14:textId="77777777" w:rsidR="00F60BF1" w:rsidRDefault="00F60BF1">
      <w:pPr>
        <w:rPr>
          <w:rFonts w:ascii="Rubik" w:eastAsia="Rubik" w:hAnsi="Rubik" w:cs="Rubik"/>
          <w:sz w:val="23"/>
          <w:szCs w:val="23"/>
          <w:highlight w:val="white"/>
        </w:rPr>
      </w:pPr>
    </w:p>
    <w:p w14:paraId="00000021" w14:textId="77777777" w:rsidR="00F60BF1" w:rsidRDefault="00EE00E5">
      <w:pPr>
        <w:rPr>
          <w:rFonts w:ascii="Rubik" w:eastAsia="Rubik" w:hAnsi="Rubik" w:cs="Rubik"/>
          <w:sz w:val="23"/>
          <w:szCs w:val="23"/>
          <w:shd w:val="clear" w:color="auto" w:fill="B6D7A8"/>
        </w:rPr>
      </w:pPr>
      <w:r>
        <w:rPr>
          <w:rFonts w:ascii="Rubik" w:eastAsia="Rubik" w:hAnsi="Rubik" w:cs="Rubik"/>
          <w:sz w:val="23"/>
          <w:szCs w:val="23"/>
          <w:shd w:val="clear" w:color="auto" w:fill="B6D7A8"/>
        </w:rPr>
        <w:t>TOP 8-10 Logos of big brands</w:t>
      </w:r>
    </w:p>
    <w:p w14:paraId="00000022" w14:textId="77777777" w:rsidR="00F60BF1" w:rsidRDefault="00F60BF1">
      <w:pPr>
        <w:rPr>
          <w:sz w:val="24"/>
          <w:szCs w:val="24"/>
          <w:u w:val="single"/>
        </w:rPr>
      </w:pPr>
    </w:p>
    <w:p w14:paraId="00000023" w14:textId="77777777" w:rsidR="00F60BF1" w:rsidRDefault="00EE00E5">
      <w:pPr>
        <w:rPr>
          <w:rFonts w:ascii="Rubik" w:eastAsia="Rubik" w:hAnsi="Rubik" w:cs="Rubik"/>
          <w:sz w:val="23"/>
          <w:szCs w:val="23"/>
          <w:highlight w:val="white"/>
        </w:rPr>
      </w:pPr>
      <w:r>
        <w:rPr>
          <w:rFonts w:ascii="Rubik" w:eastAsia="Rubik" w:hAnsi="Rubik" w:cs="Rubik"/>
          <w:sz w:val="23"/>
          <w:szCs w:val="23"/>
          <w:highlight w:val="white"/>
        </w:rPr>
        <w:t>8+ Domains</w:t>
      </w:r>
    </w:p>
    <w:p w14:paraId="00000024" w14:textId="77777777" w:rsidR="00F60BF1" w:rsidRDefault="00EE00E5">
      <w:pPr>
        <w:rPr>
          <w:rFonts w:ascii="Rubik" w:eastAsia="Rubik" w:hAnsi="Rubik" w:cs="Rubik"/>
          <w:sz w:val="23"/>
          <w:szCs w:val="23"/>
          <w:highlight w:val="white"/>
        </w:rPr>
      </w:pPr>
      <w:r>
        <w:rPr>
          <w:rFonts w:ascii="Rubik" w:eastAsia="Rubik" w:hAnsi="Rubik" w:cs="Rubik"/>
          <w:sz w:val="23"/>
          <w:szCs w:val="23"/>
          <w:highlight w:val="white"/>
        </w:rPr>
        <w:t>40+ Customers</w:t>
      </w:r>
    </w:p>
    <w:p w14:paraId="00000025" w14:textId="0DC7D3DB" w:rsidR="00F60BF1" w:rsidRDefault="00EE00E5">
      <w:pPr>
        <w:rPr>
          <w:rFonts w:ascii="Rubik" w:eastAsia="Rubik" w:hAnsi="Rubik" w:cs="Rubik"/>
          <w:sz w:val="23"/>
          <w:szCs w:val="23"/>
          <w:highlight w:val="white"/>
        </w:rPr>
      </w:pPr>
      <w:proofErr w:type="gramStart"/>
      <w:r>
        <w:rPr>
          <w:rFonts w:ascii="Rubik" w:eastAsia="Rubik" w:hAnsi="Rubik" w:cs="Rubik"/>
          <w:sz w:val="23"/>
          <w:szCs w:val="23"/>
          <w:highlight w:val="white"/>
        </w:rPr>
        <w:t>( “</w:t>
      </w:r>
      <w:proofErr w:type="gramEnd"/>
      <w:r>
        <w:rPr>
          <w:rFonts w:ascii="Rubik" w:eastAsia="Rubik" w:hAnsi="Rubik" w:cs="Rubik"/>
          <w:sz w:val="23"/>
          <w:szCs w:val="23"/>
          <w:highlight w:val="white"/>
        </w:rPr>
        <w:t xml:space="preserve">40+ Happy clients” has been written on the website instead of “customers”.  “8+ Domains” has been missed </w:t>
      </w:r>
      <w:proofErr w:type="gramStart"/>
      <w:r>
        <w:rPr>
          <w:rFonts w:ascii="Rubik" w:eastAsia="Rubik" w:hAnsi="Rubik" w:cs="Rubik"/>
          <w:sz w:val="23"/>
          <w:szCs w:val="23"/>
          <w:highlight w:val="white"/>
        </w:rPr>
        <w:t>out )</w:t>
      </w:r>
      <w:proofErr w:type="gramEnd"/>
    </w:p>
    <w:p w14:paraId="461731F4" w14:textId="02E43CBB" w:rsidR="0077051B" w:rsidRDefault="0077051B">
      <w:pPr>
        <w:rPr>
          <w:rFonts w:ascii="Rubik" w:eastAsia="Rubik" w:hAnsi="Rubik" w:cs="Rubik"/>
          <w:sz w:val="23"/>
          <w:szCs w:val="23"/>
          <w:highlight w:val="white"/>
        </w:rPr>
      </w:pPr>
    </w:p>
    <w:p w14:paraId="08FA724E" w14:textId="77777777" w:rsidR="0077051B" w:rsidRDefault="0077051B">
      <w:pPr>
        <w:rPr>
          <w:rFonts w:ascii="Rubik" w:eastAsia="Rubik" w:hAnsi="Rubik" w:cs="Rubik"/>
          <w:sz w:val="23"/>
          <w:szCs w:val="23"/>
          <w:highlight w:val="white"/>
        </w:rPr>
      </w:pPr>
    </w:p>
    <w:p w14:paraId="00000026" w14:textId="77777777" w:rsidR="00F60BF1" w:rsidRDefault="00EE00E5">
      <w:pPr>
        <w:rPr>
          <w:sz w:val="24"/>
          <w:szCs w:val="24"/>
          <w:u w:val="single"/>
        </w:rPr>
      </w:pPr>
      <w:r>
        <w:rPr>
          <w:sz w:val="24"/>
          <w:szCs w:val="24"/>
          <w:u w:val="single"/>
        </w:rPr>
        <w:t>_________________________________________</w:t>
      </w:r>
    </w:p>
    <w:p w14:paraId="00000027" w14:textId="77777777" w:rsidR="00F60BF1" w:rsidRDefault="00EE00E5">
      <w:pPr>
        <w:rPr>
          <w:rFonts w:ascii="Rubik" w:eastAsia="Rubik" w:hAnsi="Rubik" w:cs="Rubik"/>
          <w:b/>
          <w:sz w:val="23"/>
          <w:szCs w:val="23"/>
          <w:highlight w:val="white"/>
        </w:rPr>
      </w:pPr>
      <w:r>
        <w:rPr>
          <w:rFonts w:ascii="Rubik" w:eastAsia="Rubik" w:hAnsi="Rubik" w:cs="Rubik"/>
          <w:b/>
          <w:sz w:val="23"/>
          <w:szCs w:val="23"/>
          <w:highlight w:val="white"/>
        </w:rPr>
        <w:t>_____________________________________________</w:t>
      </w:r>
      <w:r>
        <w:rPr>
          <w:rFonts w:ascii="Rubik" w:eastAsia="Rubik" w:hAnsi="Rubik" w:cs="Rubik"/>
          <w:b/>
          <w:sz w:val="23"/>
          <w:szCs w:val="23"/>
          <w:highlight w:val="white"/>
        </w:rPr>
        <w:t>_________</w:t>
      </w:r>
    </w:p>
    <w:p w14:paraId="00000028" w14:textId="77777777" w:rsidR="00F60BF1" w:rsidRDefault="00F60BF1">
      <w:pPr>
        <w:rPr>
          <w:rFonts w:ascii="Rubik" w:eastAsia="Rubik" w:hAnsi="Rubik" w:cs="Rubik"/>
          <w:b/>
          <w:sz w:val="23"/>
          <w:szCs w:val="23"/>
          <w:highlight w:val="white"/>
        </w:rPr>
      </w:pPr>
    </w:p>
    <w:p w14:paraId="00000029" w14:textId="77777777" w:rsidR="00F60BF1" w:rsidRDefault="00EE00E5">
      <w:pPr>
        <w:pStyle w:val="Heading3"/>
        <w:keepNext w:val="0"/>
        <w:keepLines w:val="0"/>
        <w:shd w:val="clear" w:color="auto" w:fill="FFFFFF"/>
        <w:spacing w:before="0" w:after="0" w:line="323" w:lineRule="auto"/>
        <w:rPr>
          <w:rFonts w:ascii="Rubik" w:eastAsia="Rubik" w:hAnsi="Rubik" w:cs="Rubik"/>
          <w:color w:val="000000"/>
          <w:sz w:val="34"/>
          <w:szCs w:val="34"/>
          <w:highlight w:val="white"/>
        </w:rPr>
      </w:pPr>
      <w:bookmarkStart w:id="3" w:name="_ud30jvwisf6a" w:colFirst="0" w:colLast="0"/>
      <w:bookmarkEnd w:id="3"/>
      <w:r>
        <w:rPr>
          <w:rFonts w:ascii="Rubik" w:eastAsia="Rubik" w:hAnsi="Rubik" w:cs="Rubik"/>
          <w:color w:val="000000"/>
          <w:sz w:val="34"/>
          <w:szCs w:val="34"/>
          <w:highlight w:val="white"/>
        </w:rPr>
        <w:t>810+ ENGINEERS FULLY AT YOUR SERVICE</w:t>
      </w:r>
    </w:p>
    <w:p w14:paraId="0000002A" w14:textId="77777777" w:rsidR="00F60BF1" w:rsidRDefault="00F60BF1">
      <w:pPr>
        <w:rPr>
          <w:rFonts w:ascii="Rubik" w:eastAsia="Rubik" w:hAnsi="Rubik" w:cs="Rubik"/>
          <w:b/>
          <w:sz w:val="23"/>
          <w:szCs w:val="23"/>
          <w:highlight w:val="white"/>
        </w:rPr>
      </w:pPr>
    </w:p>
    <w:p w14:paraId="0000002B" w14:textId="77777777" w:rsidR="00F60BF1" w:rsidRDefault="00EE00E5">
      <w:pPr>
        <w:pStyle w:val="Heading3"/>
        <w:keepNext w:val="0"/>
        <w:keepLines w:val="0"/>
        <w:shd w:val="clear" w:color="auto" w:fill="FFFFFF"/>
        <w:spacing w:before="0" w:after="0" w:line="240" w:lineRule="auto"/>
        <w:rPr>
          <w:rFonts w:ascii="Rubik" w:eastAsia="Rubik" w:hAnsi="Rubik" w:cs="Rubik"/>
          <w:color w:val="000000"/>
          <w:sz w:val="22"/>
          <w:szCs w:val="22"/>
          <w:highlight w:val="white"/>
          <w:u w:val="single"/>
        </w:rPr>
      </w:pPr>
      <w:bookmarkStart w:id="4" w:name="_t2hz9k262t43" w:colFirst="0" w:colLast="0"/>
      <w:bookmarkEnd w:id="4"/>
      <w:r>
        <w:rPr>
          <w:rFonts w:ascii="Rubik" w:eastAsia="Rubik" w:hAnsi="Rubik" w:cs="Rubik"/>
          <w:b/>
          <w:color w:val="000000"/>
          <w:sz w:val="23"/>
          <w:szCs w:val="23"/>
          <w:highlight w:val="white"/>
        </w:rPr>
        <w:t>OUR BUSINESS PHILOSOPHY</w:t>
      </w:r>
    </w:p>
    <w:p w14:paraId="0000002C" w14:textId="77777777" w:rsidR="00F60BF1" w:rsidRDefault="00EE00E5">
      <w:pPr>
        <w:pStyle w:val="Heading4"/>
        <w:keepNext w:val="0"/>
        <w:keepLines w:val="0"/>
        <w:shd w:val="clear" w:color="auto" w:fill="FFFFFF"/>
        <w:spacing w:before="0" w:after="340" w:line="240" w:lineRule="auto"/>
        <w:rPr>
          <w:rFonts w:ascii="Rubik" w:eastAsia="Rubik" w:hAnsi="Rubik" w:cs="Rubik"/>
          <w:color w:val="000000"/>
          <w:sz w:val="22"/>
          <w:szCs w:val="22"/>
          <w:highlight w:val="white"/>
        </w:rPr>
      </w:pPr>
      <w:bookmarkStart w:id="5" w:name="_lh9pnisomqlt" w:colFirst="0" w:colLast="0"/>
      <w:bookmarkEnd w:id="5"/>
      <w:r>
        <w:rPr>
          <w:rFonts w:ascii="Rubik" w:eastAsia="Rubik" w:hAnsi="Rubik" w:cs="Rubik"/>
          <w:color w:val="000000"/>
          <w:sz w:val="22"/>
          <w:szCs w:val="22"/>
          <w:highlight w:val="white"/>
        </w:rPr>
        <w:t>We investigate each customer case thoroughly to understand the client's needs and objectives and to provide a dependable and efficient solution. We analyze all available options and provide clients with competent advice to assist them in making informed bu</w:t>
      </w:r>
      <w:r>
        <w:rPr>
          <w:rFonts w:ascii="Rubik" w:eastAsia="Rubik" w:hAnsi="Rubik" w:cs="Rubik"/>
          <w:color w:val="000000"/>
          <w:sz w:val="22"/>
          <w:szCs w:val="22"/>
          <w:highlight w:val="white"/>
        </w:rPr>
        <w:t xml:space="preserve">siness decisions. </w:t>
      </w:r>
    </w:p>
    <w:p w14:paraId="0000002D" w14:textId="77777777" w:rsidR="00F60BF1" w:rsidRDefault="00EE00E5">
      <w:pPr>
        <w:pBdr>
          <w:bottom w:val="single" w:sz="12" w:space="1" w:color="auto"/>
        </w:pBdr>
        <w:shd w:val="clear" w:color="auto" w:fill="FFFFFF"/>
        <w:spacing w:after="600" w:line="240" w:lineRule="auto"/>
        <w:ind w:left="-20" w:right="-20"/>
        <w:rPr>
          <w:rFonts w:ascii="Rubik" w:eastAsia="Rubik" w:hAnsi="Rubik" w:cs="Rubik"/>
          <w:b/>
          <w:sz w:val="36"/>
          <w:szCs w:val="36"/>
          <w:shd w:val="clear" w:color="auto" w:fill="F9CB9C"/>
        </w:rPr>
      </w:pPr>
      <w:r>
        <w:rPr>
          <w:rFonts w:ascii="Rubik" w:eastAsia="Rubik" w:hAnsi="Rubik" w:cs="Rubik"/>
        </w:rPr>
        <w:t>We go above and beyond to become long-term, trusted partners for our clients. In addition to providing professional services and solutions, our priority is to become a genuine development partner, devoted solely to meeting client needs presently and suppor</w:t>
      </w:r>
      <w:r>
        <w:rPr>
          <w:rFonts w:ascii="Rubik" w:eastAsia="Rubik" w:hAnsi="Rubik" w:cs="Rubik"/>
        </w:rPr>
        <w:t>ting clients' growing business needs in the future.</w:t>
      </w:r>
    </w:p>
    <w:p w14:paraId="1A67F0B6" w14:textId="208A4492" w:rsidR="00441099" w:rsidRDefault="00441099"/>
    <w:p w14:paraId="525A3CA7" w14:textId="77777777" w:rsidR="00441099" w:rsidRDefault="00441099" w:rsidP="00441099">
      <w:pPr>
        <w:pStyle w:val="NormalWeb"/>
        <w:spacing w:before="0" w:beforeAutospacing="0" w:after="0" w:afterAutospacing="0"/>
      </w:pPr>
      <w:r>
        <w:rPr>
          <w:rFonts w:ascii="Rubik" w:hAnsi="Rubik"/>
          <w:b/>
          <w:bCs/>
          <w:color w:val="000000"/>
          <w:sz w:val="36"/>
          <w:szCs w:val="36"/>
          <w:shd w:val="clear" w:color="auto" w:fill="F9CB9C"/>
        </w:rPr>
        <w:t>OUR JOURNEY</w:t>
      </w:r>
    </w:p>
    <w:p w14:paraId="73754F55" w14:textId="77777777" w:rsidR="00441099" w:rsidRDefault="00441099"/>
    <w:p w14:paraId="3A6ED336"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b/>
          <w:bCs/>
          <w:color w:val="000000"/>
          <w:sz w:val="24"/>
          <w:szCs w:val="24"/>
          <w:lang w:val="en-IN"/>
        </w:rPr>
        <w:t>2007-19: Accomplishments over the course of a decade!</w:t>
      </w:r>
    </w:p>
    <w:p w14:paraId="48A9849A" w14:textId="77777777" w:rsidR="00441099" w:rsidRPr="00441099" w:rsidRDefault="00441099" w:rsidP="00441099">
      <w:pPr>
        <w:spacing w:line="240" w:lineRule="auto"/>
        <w:rPr>
          <w:rFonts w:ascii="Times New Roman" w:eastAsia="Times New Roman" w:hAnsi="Times New Roman" w:cs="Times New Roman"/>
          <w:sz w:val="24"/>
          <w:szCs w:val="24"/>
          <w:lang w:val="en-IN"/>
        </w:rPr>
      </w:pPr>
      <w:proofErr w:type="spellStart"/>
      <w:r w:rsidRPr="00441099">
        <w:rPr>
          <w:rFonts w:ascii="Rubik" w:eastAsia="Times New Roman" w:hAnsi="Rubik" w:cs="Times New Roman"/>
          <w:color w:val="000000"/>
          <w:sz w:val="24"/>
          <w:szCs w:val="24"/>
          <w:lang w:val="en-IN"/>
        </w:rPr>
        <w:t>TestYantra</w:t>
      </w:r>
      <w:proofErr w:type="spellEnd"/>
      <w:r w:rsidRPr="00441099">
        <w:rPr>
          <w:rFonts w:ascii="Rubik" w:eastAsia="Times New Roman" w:hAnsi="Rubik" w:cs="Times New Roman"/>
          <w:color w:val="000000"/>
          <w:sz w:val="24"/>
          <w:szCs w:val="24"/>
          <w:lang w:val="en-IN"/>
        </w:rPr>
        <w:t xml:space="preserve"> began as a software service provider, initially specializing in Quality Assurance services as part of software development. We continued to grow in this direction, and over time, we were recognized by a wide range of domestic and international customers who were pleased with our QA services. We are well-known worldwide for providing high-quality testing services.</w:t>
      </w:r>
    </w:p>
    <w:p w14:paraId="2A50D473" w14:textId="77777777" w:rsidR="00441099" w:rsidRPr="00441099" w:rsidRDefault="00441099" w:rsidP="00441099">
      <w:pPr>
        <w:spacing w:line="240" w:lineRule="auto"/>
        <w:rPr>
          <w:rFonts w:ascii="Times New Roman" w:eastAsia="Times New Roman" w:hAnsi="Times New Roman" w:cs="Times New Roman"/>
          <w:sz w:val="24"/>
          <w:szCs w:val="24"/>
          <w:lang w:val="en-IN"/>
        </w:rPr>
      </w:pPr>
    </w:p>
    <w:p w14:paraId="79F304B5"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color w:val="000000"/>
          <w:sz w:val="24"/>
          <w:szCs w:val="24"/>
          <w:lang w:val="en-IN"/>
        </w:rPr>
        <w:t xml:space="preserve">We honed our skills in a wide range of testing areas, including manual testing, automation testing, API testing, and performance testing. We also tested for HADR and Sustained Resilience in the environment. We knew everything there was to know about testing. We created resources, competencies, and capabilities within </w:t>
      </w:r>
      <w:proofErr w:type="spellStart"/>
      <w:r w:rsidRPr="00441099">
        <w:rPr>
          <w:rFonts w:ascii="Rubik" w:eastAsia="Times New Roman" w:hAnsi="Rubik" w:cs="Times New Roman"/>
          <w:color w:val="000000"/>
          <w:sz w:val="24"/>
          <w:szCs w:val="24"/>
          <w:lang w:val="en-IN"/>
        </w:rPr>
        <w:t>TestYantra</w:t>
      </w:r>
      <w:proofErr w:type="spellEnd"/>
      <w:r w:rsidRPr="00441099">
        <w:rPr>
          <w:rFonts w:ascii="Rubik" w:eastAsia="Times New Roman" w:hAnsi="Rubik" w:cs="Times New Roman"/>
          <w:color w:val="000000"/>
          <w:sz w:val="24"/>
          <w:szCs w:val="24"/>
          <w:lang w:val="en-IN"/>
        </w:rPr>
        <w:t>.</w:t>
      </w:r>
    </w:p>
    <w:p w14:paraId="0000002F" w14:textId="7B089826" w:rsidR="00F60BF1" w:rsidRDefault="00F60BF1"/>
    <w:p w14:paraId="40EA3B6A" w14:textId="77777777" w:rsidR="00441099" w:rsidRDefault="00441099" w:rsidP="00441099">
      <w:pPr>
        <w:pStyle w:val="NormalWeb"/>
        <w:spacing w:before="0" w:beforeAutospacing="0" w:after="0" w:afterAutospacing="0"/>
      </w:pPr>
      <w:r>
        <w:rPr>
          <w:rFonts w:ascii="Rubik" w:hAnsi="Rubik"/>
          <w:b/>
          <w:bCs/>
          <w:color w:val="000000"/>
        </w:rPr>
        <w:lastRenderedPageBreak/>
        <w:t>FY 2019 - 20:</w:t>
      </w:r>
      <w:r>
        <w:rPr>
          <w:rFonts w:ascii="Rubik" w:hAnsi="Rubik"/>
          <w:color w:val="000000"/>
        </w:rPr>
        <w:t xml:space="preserve"> In 2019, we considered diversifying </w:t>
      </w:r>
      <w:proofErr w:type="spellStart"/>
      <w:r>
        <w:rPr>
          <w:rFonts w:ascii="Rubik" w:hAnsi="Rubik"/>
          <w:color w:val="000000"/>
        </w:rPr>
        <w:t>TestYantra's</w:t>
      </w:r>
      <w:proofErr w:type="spellEnd"/>
      <w:r>
        <w:rPr>
          <w:rFonts w:ascii="Rubik" w:hAnsi="Rubik"/>
          <w:color w:val="000000"/>
        </w:rPr>
        <w:t xml:space="preserve"> business without diluting the </w:t>
      </w:r>
      <w:proofErr w:type="spellStart"/>
      <w:r>
        <w:rPr>
          <w:rFonts w:ascii="Rubik" w:hAnsi="Rubik"/>
          <w:color w:val="000000"/>
        </w:rPr>
        <w:t>TestYantra</w:t>
      </w:r>
      <w:proofErr w:type="spellEnd"/>
      <w:r>
        <w:rPr>
          <w:rFonts w:ascii="Rubik" w:hAnsi="Rubik"/>
          <w:color w:val="000000"/>
        </w:rPr>
        <w:t xml:space="preserve"> brand. This sparked the idea of launching a new brand called '</w:t>
      </w:r>
      <w:proofErr w:type="spellStart"/>
      <w:r>
        <w:rPr>
          <w:rFonts w:ascii="Rubik" w:hAnsi="Rubik"/>
          <w:color w:val="000000"/>
        </w:rPr>
        <w:t>TechnoElevate</w:t>
      </w:r>
      <w:proofErr w:type="spellEnd"/>
      <w:r>
        <w:rPr>
          <w:rFonts w:ascii="Rubik" w:hAnsi="Rubik"/>
          <w:color w:val="000000"/>
        </w:rPr>
        <w:t xml:space="preserve">'. However, from a legal standpoint, </w:t>
      </w:r>
      <w:proofErr w:type="spellStart"/>
      <w:r>
        <w:rPr>
          <w:rFonts w:ascii="Rubik" w:hAnsi="Rubik"/>
          <w:color w:val="000000"/>
        </w:rPr>
        <w:t>TechnoElevate</w:t>
      </w:r>
      <w:proofErr w:type="spellEnd"/>
      <w:r>
        <w:rPr>
          <w:rFonts w:ascii="Rubik" w:hAnsi="Rubik"/>
          <w:color w:val="000000"/>
        </w:rPr>
        <w:t xml:space="preserve"> is a division of </w:t>
      </w:r>
      <w:proofErr w:type="spellStart"/>
      <w:r>
        <w:rPr>
          <w:rFonts w:ascii="Rubik" w:hAnsi="Rubik"/>
          <w:color w:val="000000"/>
        </w:rPr>
        <w:t>TestYantra</w:t>
      </w:r>
      <w:proofErr w:type="spellEnd"/>
      <w:r>
        <w:rPr>
          <w:rFonts w:ascii="Rubik" w:hAnsi="Rubik"/>
          <w:color w:val="000000"/>
        </w:rPr>
        <w:t xml:space="preserve"> that primarily provides development services.</w:t>
      </w:r>
    </w:p>
    <w:p w14:paraId="74F61876" w14:textId="77777777" w:rsidR="00441099" w:rsidRDefault="00441099" w:rsidP="00441099">
      <w:pPr>
        <w:pStyle w:val="NormalWeb"/>
        <w:spacing w:before="0" w:beforeAutospacing="0" w:after="0" w:afterAutospacing="0"/>
      </w:pPr>
      <w:r>
        <w:rPr>
          <w:rFonts w:ascii="Rubik" w:hAnsi="Rubik"/>
          <w:color w:val="000000"/>
        </w:rPr>
        <w:t>During the fiscal year, we grew the team to 50+ employees. We began working on various development technologies. We delivered 8+ projects and created the first virtual pool for clients. </w:t>
      </w:r>
    </w:p>
    <w:p w14:paraId="13C1E883" w14:textId="20156799" w:rsidR="00441099" w:rsidRDefault="00441099"/>
    <w:p w14:paraId="67FB8EDF" w14:textId="77777777" w:rsidR="00441099" w:rsidRPr="00441099" w:rsidRDefault="00441099" w:rsidP="00441099">
      <w:pPr>
        <w:spacing w:line="240" w:lineRule="auto"/>
        <w:rPr>
          <w:rFonts w:ascii="Times New Roman" w:eastAsia="Times New Roman" w:hAnsi="Times New Roman" w:cs="Times New Roman"/>
          <w:sz w:val="24"/>
          <w:szCs w:val="24"/>
          <w:lang w:val="en-IN"/>
        </w:rPr>
      </w:pPr>
    </w:p>
    <w:p w14:paraId="38A4E63E"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b/>
          <w:bCs/>
          <w:color w:val="000000"/>
          <w:sz w:val="24"/>
          <w:szCs w:val="24"/>
          <w:lang w:val="en-IN"/>
        </w:rPr>
        <w:t xml:space="preserve">FY 2020 - 21:  </w:t>
      </w:r>
      <w:r w:rsidRPr="00441099">
        <w:rPr>
          <w:rFonts w:ascii="Rubik" w:eastAsia="Times New Roman" w:hAnsi="Rubik" w:cs="Times New Roman"/>
          <w:color w:val="000000"/>
          <w:sz w:val="24"/>
          <w:szCs w:val="24"/>
          <w:lang w:val="en-IN"/>
        </w:rPr>
        <w:t xml:space="preserve">Despite the COVID-19 pandemic, companies such as </w:t>
      </w:r>
      <w:proofErr w:type="spellStart"/>
      <w:r w:rsidRPr="00441099">
        <w:rPr>
          <w:rFonts w:ascii="Rubik" w:eastAsia="Times New Roman" w:hAnsi="Rubik" w:cs="Times New Roman"/>
          <w:color w:val="000000"/>
          <w:sz w:val="24"/>
          <w:szCs w:val="24"/>
          <w:lang w:val="en-IN"/>
        </w:rPr>
        <w:t>Capgemini</w:t>
      </w:r>
      <w:proofErr w:type="spellEnd"/>
      <w:r w:rsidRPr="00441099">
        <w:rPr>
          <w:rFonts w:ascii="Rubik" w:eastAsia="Times New Roman" w:hAnsi="Rubik" w:cs="Times New Roman"/>
          <w:color w:val="000000"/>
          <w:sz w:val="24"/>
          <w:szCs w:val="24"/>
          <w:lang w:val="en-IN"/>
        </w:rPr>
        <w:t xml:space="preserve">, </w:t>
      </w:r>
      <w:proofErr w:type="spellStart"/>
      <w:r w:rsidRPr="00441099">
        <w:rPr>
          <w:rFonts w:ascii="Rubik" w:eastAsia="Times New Roman" w:hAnsi="Rubik" w:cs="Times New Roman"/>
          <w:color w:val="000000"/>
          <w:sz w:val="24"/>
          <w:szCs w:val="24"/>
          <w:lang w:val="en-IN"/>
        </w:rPr>
        <w:t>TechChef</w:t>
      </w:r>
      <w:proofErr w:type="spellEnd"/>
      <w:r w:rsidRPr="00441099">
        <w:rPr>
          <w:rFonts w:ascii="Rubik" w:eastAsia="Times New Roman" w:hAnsi="Rubik" w:cs="Times New Roman"/>
          <w:color w:val="000000"/>
          <w:sz w:val="24"/>
          <w:szCs w:val="24"/>
          <w:lang w:val="en-IN"/>
        </w:rPr>
        <w:t xml:space="preserve">, </w:t>
      </w:r>
      <w:proofErr w:type="spellStart"/>
      <w:r w:rsidRPr="00441099">
        <w:rPr>
          <w:rFonts w:ascii="Rubik" w:eastAsia="Times New Roman" w:hAnsi="Rubik" w:cs="Times New Roman"/>
          <w:color w:val="000000"/>
          <w:sz w:val="24"/>
          <w:szCs w:val="24"/>
          <w:lang w:val="en-IN"/>
        </w:rPr>
        <w:t>Covelanse</w:t>
      </w:r>
      <w:proofErr w:type="spellEnd"/>
      <w:r w:rsidRPr="00441099">
        <w:rPr>
          <w:rFonts w:ascii="Rubik" w:eastAsia="Times New Roman" w:hAnsi="Rubik" w:cs="Times New Roman"/>
          <w:color w:val="000000"/>
          <w:sz w:val="24"/>
          <w:szCs w:val="24"/>
          <w:lang w:val="en-IN"/>
        </w:rPr>
        <w:t>, and Robert Bosch trusted us completely. Our team expanded to more than 100 people even during the unprecedented COVID-19 outbreak, and no one was laid off. With the help of our diligent and determined employees, we could serve 20+ customers across 4+ domains.</w:t>
      </w:r>
    </w:p>
    <w:p w14:paraId="29219B36" w14:textId="77777777" w:rsidR="00441099" w:rsidRPr="00441099" w:rsidRDefault="00441099" w:rsidP="00441099">
      <w:pPr>
        <w:spacing w:line="240" w:lineRule="auto"/>
        <w:rPr>
          <w:rFonts w:ascii="Times New Roman" w:eastAsia="Times New Roman" w:hAnsi="Times New Roman" w:cs="Times New Roman"/>
          <w:sz w:val="24"/>
          <w:szCs w:val="24"/>
          <w:lang w:val="en-IN"/>
        </w:rPr>
      </w:pPr>
    </w:p>
    <w:p w14:paraId="094C336C"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b/>
          <w:bCs/>
          <w:color w:val="000000"/>
          <w:sz w:val="24"/>
          <w:szCs w:val="24"/>
          <w:lang w:val="en-IN"/>
        </w:rPr>
        <w:t xml:space="preserve">FY 2021 - 22: </w:t>
      </w:r>
      <w:r w:rsidRPr="00441099">
        <w:rPr>
          <w:rFonts w:ascii="Rubik" w:eastAsia="Times New Roman" w:hAnsi="Rubik" w:cs="Times New Roman"/>
          <w:color w:val="000000"/>
          <w:sz w:val="24"/>
          <w:szCs w:val="24"/>
          <w:lang w:val="en-IN"/>
        </w:rPr>
        <w:t xml:space="preserve">We feel proud to announce that within a matter of 3 years we could serve more than 40+ customers. Our team has grown immensely from 1 to 810+ employees. We are working on 50+ projects and so far established our presence in 8+ domains. We work with 30+ in-demand technologies, and </w:t>
      </w:r>
      <w:r w:rsidRPr="00441099">
        <w:rPr>
          <w:rFonts w:ascii="Rubik" w:eastAsia="Times New Roman" w:hAnsi="Rubik" w:cs="Times New Roman"/>
          <w:color w:val="111111"/>
          <w:sz w:val="24"/>
          <w:szCs w:val="24"/>
          <w:shd w:val="clear" w:color="auto" w:fill="FFFFFF"/>
          <w:lang w:val="en-IN"/>
        </w:rPr>
        <w:t>offer a full-service, rigorously set-up, and efficiently managed specialized team to handle any kind of technology-driven needs from inception to delivery. </w:t>
      </w:r>
    </w:p>
    <w:p w14:paraId="70340E74" w14:textId="4B5D70AE" w:rsidR="00441099" w:rsidRDefault="00441099"/>
    <w:p w14:paraId="5AB890C3" w14:textId="70092F3E" w:rsidR="00441099" w:rsidRDefault="00441099">
      <w:r>
        <w:t>(In this part, some extra content has been added and also statements used on website is different compared to the document.)</w:t>
      </w:r>
    </w:p>
    <w:p w14:paraId="2B665B2E" w14:textId="17B377C0" w:rsidR="00441099" w:rsidRDefault="00441099">
      <w:r>
        <w:t>--------------------------------------------------------------------------------------------------</w:t>
      </w:r>
    </w:p>
    <w:p w14:paraId="66D54580" w14:textId="1ED8233B" w:rsidR="00441099" w:rsidRDefault="00441099"/>
    <w:p w14:paraId="5152DEAD"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b/>
          <w:bCs/>
          <w:color w:val="000000"/>
          <w:sz w:val="36"/>
          <w:szCs w:val="36"/>
          <w:shd w:val="clear" w:color="auto" w:fill="F9CB9C"/>
          <w:lang w:val="en-IN"/>
        </w:rPr>
        <w:t>OUR BRANDS</w:t>
      </w:r>
    </w:p>
    <w:p w14:paraId="73357F91" w14:textId="77777777" w:rsidR="00441099" w:rsidRPr="00441099" w:rsidRDefault="00441099" w:rsidP="00441099">
      <w:pPr>
        <w:spacing w:after="240" w:line="240" w:lineRule="auto"/>
        <w:rPr>
          <w:rFonts w:ascii="Times New Roman" w:eastAsia="Times New Roman" w:hAnsi="Times New Roman" w:cs="Times New Roman"/>
          <w:sz w:val="24"/>
          <w:szCs w:val="24"/>
          <w:lang w:val="en-IN"/>
        </w:rPr>
      </w:pPr>
    </w:p>
    <w:p w14:paraId="666BCD04"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color w:val="181818"/>
          <w:sz w:val="24"/>
          <w:szCs w:val="24"/>
          <w:shd w:val="clear" w:color="auto" w:fill="FFFFFF"/>
          <w:lang w:val="en-IN"/>
        </w:rPr>
        <w:t xml:space="preserve">Test </w:t>
      </w:r>
      <w:proofErr w:type="spellStart"/>
      <w:r w:rsidRPr="00441099">
        <w:rPr>
          <w:rFonts w:ascii="Rubik" w:eastAsia="Times New Roman" w:hAnsi="Rubik" w:cs="Times New Roman"/>
          <w:color w:val="181818"/>
          <w:sz w:val="24"/>
          <w:szCs w:val="24"/>
          <w:shd w:val="clear" w:color="auto" w:fill="FFFFFF"/>
          <w:lang w:val="en-IN"/>
        </w:rPr>
        <w:t>Yantra</w:t>
      </w:r>
      <w:proofErr w:type="spellEnd"/>
      <w:r w:rsidRPr="00441099">
        <w:rPr>
          <w:rFonts w:ascii="Rubik" w:eastAsia="Times New Roman" w:hAnsi="Rubik" w:cs="Times New Roman"/>
          <w:color w:val="181818"/>
          <w:sz w:val="24"/>
          <w:szCs w:val="24"/>
          <w:shd w:val="clear" w:color="auto" w:fill="FFFFFF"/>
          <w:lang w:val="en-IN"/>
        </w:rPr>
        <w:t xml:space="preserve"> Global has grown into a global conglomerate with different brands under its umbrella, offering a full suite of exceptional IT services to its clients.</w:t>
      </w:r>
      <w:r w:rsidRPr="00441099">
        <w:rPr>
          <w:rFonts w:eastAsia="Times New Roman"/>
          <w:b/>
          <w:bCs/>
          <w:color w:val="181818"/>
          <w:sz w:val="24"/>
          <w:szCs w:val="24"/>
          <w:shd w:val="clear" w:color="auto" w:fill="FFFFFF"/>
          <w:lang w:val="en-IN"/>
        </w:rPr>
        <w:t> </w:t>
      </w:r>
    </w:p>
    <w:p w14:paraId="50A50FA8"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ascii="Rubik" w:eastAsia="Times New Roman" w:hAnsi="Rubik" w:cs="Times New Roman"/>
          <w:color w:val="000000"/>
          <w:sz w:val="24"/>
          <w:szCs w:val="24"/>
          <w:lang w:val="en-IN"/>
        </w:rPr>
        <w:t xml:space="preserve">Similar to </w:t>
      </w:r>
      <w:proofErr w:type="spellStart"/>
      <w:r w:rsidRPr="00441099">
        <w:rPr>
          <w:rFonts w:ascii="Rubik" w:eastAsia="Times New Roman" w:hAnsi="Rubik" w:cs="Times New Roman"/>
          <w:color w:val="000000"/>
          <w:sz w:val="24"/>
          <w:szCs w:val="24"/>
          <w:lang w:val="en-IN"/>
        </w:rPr>
        <w:t>TechnoElevate</w:t>
      </w:r>
      <w:proofErr w:type="spellEnd"/>
      <w:r w:rsidRPr="00441099">
        <w:rPr>
          <w:rFonts w:ascii="Rubik" w:eastAsia="Times New Roman" w:hAnsi="Rubik" w:cs="Times New Roman"/>
          <w:color w:val="000000"/>
          <w:sz w:val="24"/>
          <w:szCs w:val="24"/>
          <w:lang w:val="en-IN"/>
        </w:rPr>
        <w:t xml:space="preserve">, </w:t>
      </w:r>
      <w:proofErr w:type="spellStart"/>
      <w:r w:rsidRPr="00441099">
        <w:rPr>
          <w:rFonts w:ascii="Rubik" w:eastAsia="Times New Roman" w:hAnsi="Rubik" w:cs="Times New Roman"/>
          <w:color w:val="000000"/>
          <w:sz w:val="24"/>
          <w:szCs w:val="24"/>
          <w:lang w:val="en-IN"/>
        </w:rPr>
        <w:t>TestYantra</w:t>
      </w:r>
      <w:proofErr w:type="spellEnd"/>
      <w:r w:rsidRPr="00441099">
        <w:rPr>
          <w:rFonts w:ascii="Rubik" w:eastAsia="Times New Roman" w:hAnsi="Rubik" w:cs="Times New Roman"/>
          <w:color w:val="000000"/>
          <w:sz w:val="24"/>
          <w:szCs w:val="24"/>
          <w:lang w:val="en-IN"/>
        </w:rPr>
        <w:t xml:space="preserve"> created multiple brands like </w:t>
      </w:r>
      <w:proofErr w:type="spellStart"/>
      <w:r w:rsidRPr="00441099">
        <w:rPr>
          <w:rFonts w:ascii="Rubik" w:eastAsia="Times New Roman" w:hAnsi="Rubik" w:cs="Times New Roman"/>
          <w:color w:val="000000"/>
          <w:sz w:val="24"/>
          <w:szCs w:val="24"/>
          <w:lang w:val="en-IN"/>
        </w:rPr>
        <w:t>QSpiders</w:t>
      </w:r>
      <w:proofErr w:type="spellEnd"/>
      <w:r w:rsidRPr="00441099">
        <w:rPr>
          <w:rFonts w:ascii="Rubik" w:eastAsia="Times New Roman" w:hAnsi="Rubik" w:cs="Times New Roman"/>
          <w:color w:val="000000"/>
          <w:sz w:val="24"/>
          <w:szCs w:val="24"/>
          <w:lang w:val="en-IN"/>
        </w:rPr>
        <w:t xml:space="preserve">, </w:t>
      </w:r>
      <w:proofErr w:type="spellStart"/>
      <w:r w:rsidRPr="00441099">
        <w:rPr>
          <w:rFonts w:ascii="Rubik" w:eastAsia="Times New Roman" w:hAnsi="Rubik" w:cs="Times New Roman"/>
          <w:color w:val="000000"/>
          <w:sz w:val="24"/>
          <w:szCs w:val="24"/>
          <w:lang w:val="en-IN"/>
        </w:rPr>
        <w:t>JSpiders</w:t>
      </w:r>
      <w:proofErr w:type="spellEnd"/>
      <w:r w:rsidRPr="00441099">
        <w:rPr>
          <w:rFonts w:ascii="Rubik" w:eastAsia="Times New Roman" w:hAnsi="Rubik" w:cs="Times New Roman"/>
          <w:color w:val="000000"/>
          <w:sz w:val="24"/>
          <w:szCs w:val="24"/>
          <w:lang w:val="en-IN"/>
        </w:rPr>
        <w:t xml:space="preserve">, and </w:t>
      </w:r>
      <w:proofErr w:type="spellStart"/>
      <w:r w:rsidRPr="00441099">
        <w:rPr>
          <w:rFonts w:ascii="Rubik" w:eastAsia="Times New Roman" w:hAnsi="Rubik" w:cs="Times New Roman"/>
          <w:color w:val="000000"/>
          <w:sz w:val="24"/>
          <w:szCs w:val="24"/>
          <w:lang w:val="en-IN"/>
        </w:rPr>
        <w:t>SkillRary</w:t>
      </w:r>
      <w:proofErr w:type="spellEnd"/>
      <w:r w:rsidRPr="00441099">
        <w:rPr>
          <w:rFonts w:ascii="Rubik" w:eastAsia="Times New Roman" w:hAnsi="Rubik" w:cs="Times New Roman"/>
          <w:color w:val="000000"/>
          <w:sz w:val="24"/>
          <w:szCs w:val="24"/>
          <w:lang w:val="en-IN"/>
        </w:rPr>
        <w:t xml:space="preserve">. We also started with product development initiatives, the result of which is our very own product </w:t>
      </w:r>
      <w:proofErr w:type="spellStart"/>
      <w:r w:rsidRPr="00441099">
        <w:rPr>
          <w:rFonts w:ascii="Rubik" w:eastAsia="Times New Roman" w:hAnsi="Rubik" w:cs="Times New Roman"/>
          <w:color w:val="000000"/>
          <w:sz w:val="24"/>
          <w:szCs w:val="24"/>
          <w:lang w:val="en-IN"/>
        </w:rPr>
        <w:t>Flinko</w:t>
      </w:r>
      <w:proofErr w:type="spellEnd"/>
      <w:r w:rsidRPr="00441099">
        <w:rPr>
          <w:rFonts w:ascii="Rubik" w:eastAsia="Times New Roman" w:hAnsi="Rubik" w:cs="Times New Roman"/>
          <w:color w:val="000000"/>
          <w:sz w:val="24"/>
          <w:szCs w:val="24"/>
          <w:lang w:val="en-IN"/>
        </w:rPr>
        <w:t>. </w:t>
      </w:r>
    </w:p>
    <w:p w14:paraId="67568DE0" w14:textId="77777777" w:rsidR="00441099" w:rsidRPr="00441099" w:rsidRDefault="00441099" w:rsidP="00441099">
      <w:pPr>
        <w:spacing w:after="240" w:line="240" w:lineRule="auto"/>
        <w:rPr>
          <w:rFonts w:ascii="Times New Roman" w:eastAsia="Times New Roman" w:hAnsi="Times New Roman" w:cs="Times New Roman"/>
          <w:sz w:val="24"/>
          <w:szCs w:val="24"/>
          <w:lang w:val="en-IN"/>
        </w:rPr>
      </w:pPr>
    </w:p>
    <w:p w14:paraId="7E8DAF26" w14:textId="77777777" w:rsidR="00441099" w:rsidRPr="00441099" w:rsidRDefault="00441099" w:rsidP="00441099">
      <w:pPr>
        <w:spacing w:line="240" w:lineRule="auto"/>
        <w:rPr>
          <w:rFonts w:ascii="Times New Roman" w:eastAsia="Times New Roman" w:hAnsi="Times New Roman" w:cs="Times New Roman"/>
          <w:sz w:val="24"/>
          <w:szCs w:val="24"/>
          <w:lang w:val="en-IN"/>
        </w:rPr>
      </w:pPr>
      <w:hyperlink r:id="rId5" w:history="1">
        <w:proofErr w:type="spellStart"/>
        <w:r w:rsidRPr="00441099">
          <w:rPr>
            <w:rFonts w:ascii="Rubik" w:eastAsia="Times New Roman" w:hAnsi="Rubik" w:cs="Times New Roman"/>
            <w:color w:val="1155CC"/>
            <w:sz w:val="24"/>
            <w:szCs w:val="24"/>
            <w:u w:val="single"/>
            <w:lang w:val="en-IN"/>
          </w:rPr>
          <w:t>TestYantra</w:t>
        </w:r>
        <w:proofErr w:type="spellEnd"/>
      </w:hyperlink>
      <w:r w:rsidRPr="00441099">
        <w:rPr>
          <w:rFonts w:ascii="Rubik" w:eastAsia="Times New Roman" w:hAnsi="Rubik" w:cs="Times New Roman"/>
          <w:color w:val="000000"/>
          <w:sz w:val="24"/>
          <w:szCs w:val="24"/>
          <w:lang w:val="en-IN"/>
        </w:rPr>
        <w:t xml:space="preserve"> -- LOGO</w:t>
      </w:r>
    </w:p>
    <w:p w14:paraId="1C8550C6"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r w:rsidRPr="00441099">
        <w:rPr>
          <w:rFonts w:eastAsia="Times New Roman"/>
          <w:b/>
          <w:bCs/>
          <w:color w:val="181818"/>
          <w:sz w:val="24"/>
          <w:szCs w:val="24"/>
          <w:lang w:val="en-IN"/>
        </w:rPr>
        <w:t xml:space="preserve">Test </w:t>
      </w:r>
      <w:proofErr w:type="spellStart"/>
      <w:r w:rsidRPr="00441099">
        <w:rPr>
          <w:rFonts w:eastAsia="Times New Roman"/>
          <w:b/>
          <w:bCs/>
          <w:color w:val="181818"/>
          <w:sz w:val="24"/>
          <w:szCs w:val="24"/>
          <w:lang w:val="en-IN"/>
        </w:rPr>
        <w:t>Yantra</w:t>
      </w:r>
      <w:proofErr w:type="spellEnd"/>
      <w:r w:rsidRPr="00441099">
        <w:rPr>
          <w:rFonts w:eastAsia="Times New Roman"/>
          <w:color w:val="181818"/>
          <w:sz w:val="24"/>
          <w:szCs w:val="24"/>
          <w:lang w:val="en-IN"/>
        </w:rPr>
        <w:t xml:space="preserve"> is one of the largest independent verification and validation companies, offering software testing services to clients to achieve their ‘Quality Goals</w:t>
      </w:r>
      <w:proofErr w:type="gramStart"/>
      <w:r w:rsidRPr="00441099">
        <w:rPr>
          <w:rFonts w:eastAsia="Times New Roman"/>
          <w:color w:val="181818"/>
          <w:sz w:val="24"/>
          <w:szCs w:val="24"/>
          <w:lang w:val="en-IN"/>
        </w:rPr>
        <w:t>’  quickly</w:t>
      </w:r>
      <w:proofErr w:type="gramEnd"/>
      <w:r w:rsidRPr="00441099">
        <w:rPr>
          <w:rFonts w:eastAsia="Times New Roman"/>
          <w:color w:val="181818"/>
          <w:sz w:val="24"/>
          <w:szCs w:val="24"/>
          <w:lang w:val="en-IN"/>
        </w:rPr>
        <w:t xml:space="preserve"> and effectively.</w:t>
      </w:r>
    </w:p>
    <w:p w14:paraId="41787B18"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hyperlink r:id="rId6" w:history="1">
        <w:r w:rsidRPr="00441099">
          <w:rPr>
            <w:rFonts w:eastAsia="Times New Roman"/>
            <w:color w:val="ED7501"/>
            <w:sz w:val="24"/>
            <w:szCs w:val="24"/>
            <w:u w:val="single"/>
            <w:lang w:val="en-IN"/>
          </w:rPr>
          <w:t>Click here</w:t>
        </w:r>
      </w:hyperlink>
      <w:r w:rsidRPr="00441099">
        <w:rPr>
          <w:rFonts w:eastAsia="Times New Roman"/>
          <w:color w:val="181818"/>
          <w:sz w:val="24"/>
          <w:szCs w:val="24"/>
          <w:lang w:val="en-IN"/>
        </w:rPr>
        <w:t xml:space="preserve"> to know more about our software testing services.</w:t>
      </w:r>
    </w:p>
    <w:p w14:paraId="46172647"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eastAsia="Times New Roman"/>
          <w:color w:val="181818"/>
          <w:sz w:val="24"/>
          <w:szCs w:val="24"/>
          <w:lang w:val="en-IN"/>
        </w:rPr>
        <w:t>-----------------------------------------------------------------------------------</w:t>
      </w:r>
    </w:p>
    <w:p w14:paraId="0124547A"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hyperlink r:id="rId7" w:history="1">
        <w:proofErr w:type="spellStart"/>
        <w:r w:rsidRPr="00441099">
          <w:rPr>
            <w:rFonts w:eastAsia="Times New Roman"/>
            <w:color w:val="1155CC"/>
            <w:sz w:val="24"/>
            <w:szCs w:val="24"/>
            <w:u w:val="single"/>
            <w:lang w:val="en-IN"/>
          </w:rPr>
          <w:t>SkillRary</w:t>
        </w:r>
        <w:proofErr w:type="spellEnd"/>
      </w:hyperlink>
      <w:r w:rsidRPr="00441099">
        <w:rPr>
          <w:rFonts w:ascii="Rubik" w:eastAsia="Times New Roman" w:hAnsi="Rubik" w:cs="Times New Roman"/>
          <w:color w:val="000000"/>
          <w:sz w:val="24"/>
          <w:szCs w:val="24"/>
          <w:lang w:val="en-IN"/>
        </w:rPr>
        <w:t xml:space="preserve"> -- LOGO</w:t>
      </w:r>
    </w:p>
    <w:p w14:paraId="69C98843"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proofErr w:type="spellStart"/>
      <w:r w:rsidRPr="00441099">
        <w:rPr>
          <w:rFonts w:eastAsia="Times New Roman"/>
          <w:b/>
          <w:bCs/>
          <w:color w:val="181818"/>
          <w:sz w:val="24"/>
          <w:szCs w:val="24"/>
          <w:lang w:val="en-IN"/>
        </w:rPr>
        <w:lastRenderedPageBreak/>
        <w:t>Skillrary</w:t>
      </w:r>
      <w:proofErr w:type="spellEnd"/>
      <w:r w:rsidRPr="00441099">
        <w:rPr>
          <w:rFonts w:eastAsia="Times New Roman"/>
          <w:color w:val="181818"/>
          <w:sz w:val="24"/>
          <w:szCs w:val="24"/>
          <w:lang w:val="en-IN"/>
        </w:rPr>
        <w:t xml:space="preserve"> is one of our niche products. It is a comprehensive </w:t>
      </w:r>
      <w:proofErr w:type="spellStart"/>
      <w:r w:rsidRPr="00441099">
        <w:rPr>
          <w:rFonts w:eastAsia="Times New Roman"/>
          <w:color w:val="181818"/>
          <w:sz w:val="24"/>
          <w:szCs w:val="24"/>
          <w:lang w:val="en-IN"/>
        </w:rPr>
        <w:t>edtech</w:t>
      </w:r>
      <w:proofErr w:type="spellEnd"/>
      <w:r w:rsidRPr="00441099">
        <w:rPr>
          <w:rFonts w:eastAsia="Times New Roman"/>
          <w:color w:val="181818"/>
          <w:sz w:val="24"/>
          <w:szCs w:val="24"/>
          <w:lang w:val="en-IN"/>
        </w:rPr>
        <w:t xml:space="preserve"> platform offering learning and assessment features to our clients. From corporates to colleges, </w:t>
      </w:r>
      <w:proofErr w:type="spellStart"/>
      <w:r w:rsidRPr="00441099">
        <w:rPr>
          <w:rFonts w:eastAsia="Times New Roman"/>
          <w:color w:val="181818"/>
          <w:sz w:val="24"/>
          <w:szCs w:val="24"/>
          <w:lang w:val="en-IN"/>
        </w:rPr>
        <w:t>Skillrary</w:t>
      </w:r>
      <w:proofErr w:type="spellEnd"/>
      <w:r w:rsidRPr="00441099">
        <w:rPr>
          <w:rFonts w:eastAsia="Times New Roman"/>
          <w:color w:val="181818"/>
          <w:sz w:val="24"/>
          <w:szCs w:val="24"/>
          <w:lang w:val="en-IN"/>
        </w:rPr>
        <w:t xml:space="preserve"> offers an exclusive ready to use and customizable platform. </w:t>
      </w:r>
    </w:p>
    <w:p w14:paraId="737D582A"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hyperlink r:id="rId8" w:history="1">
        <w:r w:rsidRPr="00441099">
          <w:rPr>
            <w:rFonts w:eastAsia="Times New Roman"/>
            <w:color w:val="ED7501"/>
            <w:sz w:val="24"/>
            <w:szCs w:val="24"/>
            <w:u w:val="single"/>
            <w:lang w:val="en-IN"/>
          </w:rPr>
          <w:t>Click here</w:t>
        </w:r>
      </w:hyperlink>
      <w:r w:rsidRPr="00441099">
        <w:rPr>
          <w:rFonts w:eastAsia="Times New Roman"/>
          <w:color w:val="181818"/>
          <w:sz w:val="24"/>
          <w:szCs w:val="24"/>
          <w:lang w:val="en-IN"/>
        </w:rPr>
        <w:t xml:space="preserve"> to know more about our learning and assessment platform.</w:t>
      </w:r>
    </w:p>
    <w:p w14:paraId="2AAC4928"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eastAsia="Times New Roman"/>
          <w:color w:val="181818"/>
          <w:sz w:val="24"/>
          <w:szCs w:val="24"/>
          <w:lang w:val="en-IN"/>
        </w:rPr>
        <w:t>-----------------------------------------------------------------------------------</w:t>
      </w:r>
    </w:p>
    <w:p w14:paraId="2E7F4DC9" w14:textId="77777777" w:rsidR="00441099" w:rsidRPr="00441099" w:rsidRDefault="00441099" w:rsidP="00441099">
      <w:pPr>
        <w:spacing w:line="240" w:lineRule="auto"/>
        <w:rPr>
          <w:rFonts w:ascii="Times New Roman" w:eastAsia="Times New Roman" w:hAnsi="Times New Roman" w:cs="Times New Roman"/>
          <w:sz w:val="24"/>
          <w:szCs w:val="24"/>
          <w:lang w:val="en-IN"/>
        </w:rPr>
      </w:pPr>
      <w:hyperlink r:id="rId9" w:history="1">
        <w:proofErr w:type="spellStart"/>
        <w:r w:rsidRPr="00441099">
          <w:rPr>
            <w:rFonts w:ascii="Rubik" w:eastAsia="Times New Roman" w:hAnsi="Rubik" w:cs="Times New Roman"/>
            <w:color w:val="1155CC"/>
            <w:sz w:val="24"/>
            <w:szCs w:val="24"/>
            <w:u w:val="single"/>
            <w:lang w:val="en-IN"/>
          </w:rPr>
          <w:t>QSpiders</w:t>
        </w:r>
        <w:proofErr w:type="spellEnd"/>
      </w:hyperlink>
      <w:r w:rsidRPr="00441099">
        <w:rPr>
          <w:rFonts w:ascii="Rubik" w:eastAsia="Times New Roman" w:hAnsi="Rubik" w:cs="Times New Roman"/>
          <w:color w:val="000000"/>
          <w:sz w:val="24"/>
          <w:szCs w:val="24"/>
          <w:lang w:val="en-IN"/>
        </w:rPr>
        <w:t xml:space="preserve"> -- LOGO</w:t>
      </w:r>
    </w:p>
    <w:p w14:paraId="64D7F215"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proofErr w:type="spellStart"/>
      <w:r w:rsidRPr="00441099">
        <w:rPr>
          <w:rFonts w:eastAsia="Times New Roman"/>
          <w:b/>
          <w:bCs/>
          <w:color w:val="181818"/>
          <w:sz w:val="24"/>
          <w:szCs w:val="24"/>
          <w:lang w:val="en-IN"/>
        </w:rPr>
        <w:t>QSpiders</w:t>
      </w:r>
      <w:proofErr w:type="spellEnd"/>
      <w:r w:rsidRPr="00441099">
        <w:rPr>
          <w:rFonts w:eastAsia="Times New Roman"/>
          <w:color w:val="181818"/>
          <w:sz w:val="24"/>
          <w:szCs w:val="24"/>
          <w:lang w:val="en-IN"/>
        </w:rPr>
        <w:t xml:space="preserve"> Training Institute is the world’s premier IT Finishing School. Training IT skills to bridge the gap between the education and business world, </w:t>
      </w:r>
      <w:proofErr w:type="spellStart"/>
      <w:r w:rsidRPr="00441099">
        <w:rPr>
          <w:rFonts w:eastAsia="Times New Roman"/>
          <w:color w:val="181818"/>
          <w:sz w:val="24"/>
          <w:szCs w:val="24"/>
          <w:lang w:val="en-IN"/>
        </w:rPr>
        <w:t>QSpiders</w:t>
      </w:r>
      <w:proofErr w:type="spellEnd"/>
      <w:r w:rsidRPr="00441099">
        <w:rPr>
          <w:rFonts w:eastAsia="Times New Roman"/>
          <w:color w:val="181818"/>
          <w:sz w:val="24"/>
          <w:szCs w:val="24"/>
          <w:lang w:val="en-IN"/>
        </w:rPr>
        <w:t xml:space="preserve"> has successfully helped more than 3000 companies globally to identify the IT talent.</w:t>
      </w:r>
    </w:p>
    <w:p w14:paraId="4B6EF635"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hyperlink r:id="rId10" w:history="1">
        <w:r w:rsidRPr="00441099">
          <w:rPr>
            <w:rFonts w:eastAsia="Times New Roman"/>
            <w:color w:val="ED7501"/>
            <w:sz w:val="24"/>
            <w:szCs w:val="24"/>
            <w:u w:val="single"/>
            <w:lang w:val="en-IN"/>
          </w:rPr>
          <w:t>Click here</w:t>
        </w:r>
      </w:hyperlink>
      <w:r w:rsidRPr="00441099">
        <w:rPr>
          <w:rFonts w:eastAsia="Times New Roman"/>
          <w:color w:val="181818"/>
          <w:sz w:val="24"/>
          <w:szCs w:val="24"/>
          <w:lang w:val="en-IN"/>
        </w:rPr>
        <w:t xml:space="preserve"> to know more about our training wing.</w:t>
      </w:r>
    </w:p>
    <w:p w14:paraId="7AE81C47"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eastAsia="Times New Roman"/>
          <w:color w:val="181818"/>
          <w:sz w:val="24"/>
          <w:szCs w:val="24"/>
          <w:lang w:val="en-IN"/>
        </w:rPr>
        <w:t>-----------------------------------------------------------------------------------</w:t>
      </w:r>
    </w:p>
    <w:p w14:paraId="3591C582" w14:textId="77777777" w:rsidR="00441099" w:rsidRPr="00441099" w:rsidRDefault="00441099" w:rsidP="00441099">
      <w:pPr>
        <w:spacing w:line="240" w:lineRule="auto"/>
        <w:rPr>
          <w:rFonts w:ascii="Times New Roman" w:eastAsia="Times New Roman" w:hAnsi="Times New Roman" w:cs="Times New Roman"/>
          <w:sz w:val="24"/>
          <w:szCs w:val="24"/>
          <w:lang w:val="en-IN"/>
        </w:rPr>
      </w:pPr>
      <w:hyperlink r:id="rId11" w:history="1">
        <w:proofErr w:type="spellStart"/>
        <w:r w:rsidRPr="00441099">
          <w:rPr>
            <w:rFonts w:ascii="Rubik" w:eastAsia="Times New Roman" w:hAnsi="Rubik" w:cs="Times New Roman"/>
            <w:color w:val="1155CC"/>
            <w:sz w:val="24"/>
            <w:szCs w:val="24"/>
            <w:u w:val="single"/>
            <w:lang w:val="en-IN"/>
          </w:rPr>
          <w:t>JSpiders</w:t>
        </w:r>
        <w:proofErr w:type="spellEnd"/>
      </w:hyperlink>
      <w:r w:rsidRPr="00441099">
        <w:rPr>
          <w:rFonts w:ascii="Rubik" w:eastAsia="Times New Roman" w:hAnsi="Rubik" w:cs="Times New Roman"/>
          <w:color w:val="000000"/>
          <w:sz w:val="24"/>
          <w:szCs w:val="24"/>
          <w:lang w:val="en-IN"/>
        </w:rPr>
        <w:t xml:space="preserve"> -- LOGO</w:t>
      </w:r>
    </w:p>
    <w:p w14:paraId="3452CD7D"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proofErr w:type="spellStart"/>
      <w:r w:rsidRPr="00441099">
        <w:rPr>
          <w:rFonts w:eastAsia="Times New Roman"/>
          <w:b/>
          <w:bCs/>
          <w:color w:val="181818"/>
          <w:sz w:val="24"/>
          <w:szCs w:val="24"/>
          <w:lang w:val="en-IN"/>
        </w:rPr>
        <w:t>JSpiders</w:t>
      </w:r>
      <w:proofErr w:type="spellEnd"/>
      <w:r w:rsidRPr="00441099">
        <w:rPr>
          <w:rFonts w:eastAsia="Times New Roman"/>
          <w:b/>
          <w:bCs/>
          <w:color w:val="181818"/>
          <w:sz w:val="24"/>
          <w:szCs w:val="24"/>
          <w:lang w:val="en-IN"/>
        </w:rPr>
        <w:t xml:space="preserve"> </w:t>
      </w:r>
      <w:r w:rsidRPr="00441099">
        <w:rPr>
          <w:rFonts w:eastAsia="Times New Roman"/>
          <w:color w:val="111111"/>
          <w:sz w:val="24"/>
          <w:szCs w:val="24"/>
          <w:shd w:val="clear" w:color="auto" w:fill="FFFFFF"/>
          <w:lang w:val="en-IN"/>
        </w:rPr>
        <w:t>is the world’s ace Java development training organization with an aim to bridge the gap between the demands of the industry and the curriculum of educational institutions.</w:t>
      </w:r>
      <w:r w:rsidRPr="00441099">
        <w:rPr>
          <w:rFonts w:eastAsia="Times New Roman"/>
          <w:color w:val="111111"/>
          <w:sz w:val="24"/>
          <w:szCs w:val="24"/>
          <w:lang w:val="en-IN"/>
        </w:rPr>
        <w:t xml:space="preserve"> </w:t>
      </w:r>
      <w:r w:rsidRPr="00441099">
        <w:rPr>
          <w:rFonts w:eastAsia="Times New Roman"/>
          <w:color w:val="181818"/>
          <w:sz w:val="24"/>
          <w:szCs w:val="24"/>
          <w:lang w:val="en-IN"/>
        </w:rPr>
        <w:t xml:space="preserve">Training Institute is the world’s premier IT Finishing School. </w:t>
      </w:r>
      <w:r w:rsidRPr="00441099">
        <w:rPr>
          <w:rFonts w:eastAsia="Times New Roman"/>
          <w:color w:val="4A4A4A"/>
          <w:sz w:val="24"/>
          <w:szCs w:val="24"/>
          <w:shd w:val="clear" w:color="auto" w:fill="FFFFFF"/>
          <w:lang w:val="en-IN"/>
        </w:rPr>
        <w:t xml:space="preserve">Multinational companies hire from us, and the list is still growing. </w:t>
      </w:r>
      <w:proofErr w:type="spellStart"/>
      <w:r w:rsidRPr="00441099">
        <w:rPr>
          <w:rFonts w:eastAsia="Times New Roman"/>
          <w:color w:val="181818"/>
          <w:sz w:val="24"/>
          <w:szCs w:val="24"/>
          <w:lang w:val="en-IN"/>
        </w:rPr>
        <w:t>JSpiders</w:t>
      </w:r>
      <w:proofErr w:type="spellEnd"/>
      <w:r w:rsidRPr="00441099">
        <w:rPr>
          <w:rFonts w:eastAsia="Times New Roman"/>
          <w:color w:val="181818"/>
          <w:sz w:val="24"/>
          <w:szCs w:val="24"/>
          <w:lang w:val="en-IN"/>
        </w:rPr>
        <w:t xml:space="preserve"> has successfully helped more than 4000 companies globally to identify the IT talent.</w:t>
      </w:r>
    </w:p>
    <w:p w14:paraId="67A21644"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hyperlink r:id="rId12" w:history="1">
        <w:r w:rsidRPr="00441099">
          <w:rPr>
            <w:rFonts w:eastAsia="Times New Roman"/>
            <w:color w:val="ED7501"/>
            <w:sz w:val="24"/>
            <w:szCs w:val="24"/>
            <w:u w:val="single"/>
            <w:lang w:val="en-IN"/>
          </w:rPr>
          <w:t>Click here</w:t>
        </w:r>
      </w:hyperlink>
      <w:r w:rsidRPr="00441099">
        <w:rPr>
          <w:rFonts w:eastAsia="Times New Roman"/>
          <w:color w:val="181818"/>
          <w:sz w:val="24"/>
          <w:szCs w:val="24"/>
          <w:lang w:val="en-IN"/>
        </w:rPr>
        <w:t xml:space="preserve"> to know more about our training wing.</w:t>
      </w:r>
    </w:p>
    <w:p w14:paraId="503D1115" w14:textId="77777777" w:rsidR="00441099" w:rsidRPr="00441099" w:rsidRDefault="00441099" w:rsidP="00441099">
      <w:pPr>
        <w:spacing w:line="240" w:lineRule="auto"/>
        <w:rPr>
          <w:rFonts w:ascii="Times New Roman" w:eastAsia="Times New Roman" w:hAnsi="Times New Roman" w:cs="Times New Roman"/>
          <w:sz w:val="24"/>
          <w:szCs w:val="24"/>
          <w:lang w:val="en-IN"/>
        </w:rPr>
      </w:pPr>
      <w:r w:rsidRPr="00441099">
        <w:rPr>
          <w:rFonts w:eastAsia="Times New Roman"/>
          <w:color w:val="181818"/>
          <w:sz w:val="24"/>
          <w:szCs w:val="24"/>
          <w:lang w:val="en-IN"/>
        </w:rPr>
        <w:t>—-----------------------------------------------------------------------------------</w:t>
      </w:r>
    </w:p>
    <w:p w14:paraId="51C53F6D" w14:textId="77777777" w:rsidR="00441099" w:rsidRPr="00441099" w:rsidRDefault="00441099" w:rsidP="00441099">
      <w:pPr>
        <w:spacing w:line="240" w:lineRule="auto"/>
        <w:rPr>
          <w:rFonts w:ascii="Times New Roman" w:eastAsia="Times New Roman" w:hAnsi="Times New Roman" w:cs="Times New Roman"/>
          <w:sz w:val="24"/>
          <w:szCs w:val="24"/>
          <w:lang w:val="en-IN"/>
        </w:rPr>
      </w:pPr>
      <w:hyperlink r:id="rId13" w:history="1">
        <w:proofErr w:type="spellStart"/>
        <w:r w:rsidRPr="00441099">
          <w:rPr>
            <w:rFonts w:eastAsia="Times New Roman"/>
            <w:color w:val="1155CC"/>
            <w:sz w:val="24"/>
            <w:szCs w:val="24"/>
            <w:u w:val="single"/>
            <w:lang w:val="en-IN"/>
          </w:rPr>
          <w:t>Flinko</w:t>
        </w:r>
        <w:proofErr w:type="spellEnd"/>
      </w:hyperlink>
      <w:r w:rsidRPr="00441099">
        <w:rPr>
          <w:rFonts w:ascii="Rubik" w:eastAsia="Times New Roman" w:hAnsi="Rubik" w:cs="Times New Roman"/>
          <w:color w:val="000000"/>
          <w:sz w:val="24"/>
          <w:szCs w:val="24"/>
          <w:lang w:val="en-IN"/>
        </w:rPr>
        <w:t xml:space="preserve"> -- LOGO</w:t>
      </w:r>
    </w:p>
    <w:p w14:paraId="171F088D"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proofErr w:type="spellStart"/>
      <w:r w:rsidRPr="00441099">
        <w:rPr>
          <w:rFonts w:eastAsia="Times New Roman"/>
          <w:b/>
          <w:bCs/>
          <w:color w:val="181818"/>
          <w:sz w:val="24"/>
          <w:szCs w:val="24"/>
          <w:lang w:val="en-IN"/>
        </w:rPr>
        <w:t>Flinko</w:t>
      </w:r>
      <w:proofErr w:type="spellEnd"/>
      <w:r w:rsidRPr="00441099">
        <w:rPr>
          <w:rFonts w:eastAsia="Times New Roman"/>
          <w:color w:val="181818"/>
          <w:sz w:val="24"/>
          <w:szCs w:val="24"/>
          <w:lang w:val="en-IN"/>
        </w:rPr>
        <w:t xml:space="preserve"> is our game changing all in one, </w:t>
      </w:r>
      <w:proofErr w:type="spellStart"/>
      <w:r w:rsidRPr="00441099">
        <w:rPr>
          <w:rFonts w:eastAsia="Times New Roman"/>
          <w:color w:val="181818"/>
          <w:sz w:val="24"/>
          <w:szCs w:val="24"/>
          <w:lang w:val="en-IN"/>
        </w:rPr>
        <w:t>scriptless</w:t>
      </w:r>
      <w:proofErr w:type="spellEnd"/>
      <w:r w:rsidRPr="00441099">
        <w:rPr>
          <w:rFonts w:eastAsia="Times New Roman"/>
          <w:color w:val="181818"/>
          <w:sz w:val="24"/>
          <w:szCs w:val="24"/>
          <w:lang w:val="en-IN"/>
        </w:rPr>
        <w:t xml:space="preserve"> E2E platform. Its revolutionary AI technology allows for faster test creation and execution.</w:t>
      </w:r>
    </w:p>
    <w:p w14:paraId="1C97B56F" w14:textId="77777777" w:rsidR="00441099" w:rsidRPr="00441099" w:rsidRDefault="00441099" w:rsidP="00441099">
      <w:pPr>
        <w:shd w:val="clear" w:color="auto" w:fill="FFFFFF"/>
        <w:spacing w:line="240" w:lineRule="auto"/>
        <w:rPr>
          <w:rFonts w:ascii="Times New Roman" w:eastAsia="Times New Roman" w:hAnsi="Times New Roman" w:cs="Times New Roman"/>
          <w:sz w:val="24"/>
          <w:szCs w:val="24"/>
          <w:lang w:val="en-IN"/>
        </w:rPr>
      </w:pPr>
      <w:hyperlink r:id="rId14" w:history="1">
        <w:r w:rsidRPr="00441099">
          <w:rPr>
            <w:rFonts w:eastAsia="Times New Roman"/>
            <w:color w:val="ED7501"/>
            <w:sz w:val="24"/>
            <w:szCs w:val="24"/>
            <w:u w:val="single"/>
            <w:lang w:val="en-IN"/>
          </w:rPr>
          <w:t>Click here</w:t>
        </w:r>
      </w:hyperlink>
      <w:r w:rsidRPr="00441099">
        <w:rPr>
          <w:rFonts w:eastAsia="Times New Roman"/>
          <w:color w:val="181818"/>
          <w:sz w:val="24"/>
          <w:szCs w:val="24"/>
          <w:lang w:val="en-IN"/>
        </w:rPr>
        <w:t xml:space="preserve"> to learn more about the technology and platform agnostic test automation tool.</w:t>
      </w:r>
    </w:p>
    <w:p w14:paraId="64CC5F34" w14:textId="03181D3F" w:rsidR="00441099" w:rsidRDefault="00441099"/>
    <w:p w14:paraId="4F26BD06" w14:textId="77777777" w:rsidR="00441099" w:rsidRDefault="00441099"/>
    <w:p w14:paraId="2A1BC13E" w14:textId="05D13753" w:rsidR="00441099" w:rsidRDefault="00441099"/>
    <w:p w14:paraId="46442FC9" w14:textId="77777777" w:rsidR="00441099" w:rsidRDefault="00441099"/>
    <w:p w14:paraId="00000030" w14:textId="77777777" w:rsidR="00F60BF1" w:rsidRDefault="00F60BF1">
      <w:pPr>
        <w:rPr>
          <w:rFonts w:ascii="Rubik" w:eastAsia="Rubik" w:hAnsi="Rubik" w:cs="Rubik"/>
          <w:sz w:val="24"/>
          <w:szCs w:val="24"/>
          <w:shd w:val="clear" w:color="auto" w:fill="D9EAD3"/>
        </w:rPr>
      </w:pPr>
    </w:p>
    <w:p w14:paraId="00000031" w14:textId="77777777" w:rsidR="00F60BF1" w:rsidRDefault="00F60BF1">
      <w:pPr>
        <w:rPr>
          <w:rFonts w:ascii="Rubik" w:eastAsia="Rubik" w:hAnsi="Rubik" w:cs="Rubik"/>
          <w:sz w:val="24"/>
          <w:szCs w:val="24"/>
          <w:shd w:val="clear" w:color="auto" w:fill="D9EAD3"/>
        </w:rPr>
      </w:pPr>
    </w:p>
    <w:p w14:paraId="00000032" w14:textId="77777777" w:rsidR="00F60BF1" w:rsidRDefault="00EE00E5">
      <w:pPr>
        <w:shd w:val="clear" w:color="auto" w:fill="FFFFFF"/>
        <w:spacing w:after="600" w:line="240" w:lineRule="auto"/>
        <w:ind w:left="-20" w:right="-20"/>
        <w:rPr>
          <w:rFonts w:ascii="Rubik" w:eastAsia="Rubik" w:hAnsi="Rubik" w:cs="Rubik"/>
        </w:rPr>
      </w:pPr>
      <w:r>
        <w:rPr>
          <w:rFonts w:ascii="Rubik" w:eastAsia="Rubik" w:hAnsi="Rubik" w:cs="Rubik"/>
          <w:b/>
        </w:rPr>
        <w:t>LEADERSHIP TEAM</w:t>
      </w:r>
    </w:p>
    <w:p w14:paraId="00000033" w14:textId="77777777" w:rsidR="00F60BF1" w:rsidRDefault="00EE00E5">
      <w:pPr>
        <w:shd w:val="clear" w:color="auto" w:fill="FFFFFF"/>
        <w:spacing w:after="600" w:line="240" w:lineRule="auto"/>
        <w:ind w:left="-20" w:right="-20"/>
        <w:rPr>
          <w:rFonts w:ascii="Rubik" w:eastAsia="Rubik" w:hAnsi="Rubik" w:cs="Rubik"/>
        </w:rPr>
      </w:pPr>
      <w:proofErr w:type="spellStart"/>
      <w:r>
        <w:rPr>
          <w:rFonts w:ascii="Rubik" w:eastAsia="Rubik" w:hAnsi="Rubik" w:cs="Rubik"/>
        </w:rPr>
        <w:t>TechnoElevate's</w:t>
      </w:r>
      <w:proofErr w:type="spellEnd"/>
      <w:r>
        <w:rPr>
          <w:rFonts w:ascii="Rubik" w:eastAsia="Rubik" w:hAnsi="Rubik" w:cs="Rubik"/>
        </w:rPr>
        <w:t xml:space="preserve"> team is committed to providing maximum value to our clients in order to assist them in succeeding in a constantly changing and d</w:t>
      </w:r>
      <w:r>
        <w:rPr>
          <w:rFonts w:ascii="Rubik" w:eastAsia="Rubik" w:hAnsi="Rubik" w:cs="Rubik"/>
        </w:rPr>
        <w:t xml:space="preserve">ynamic business world. Our core corporate values are derived from the realization that our success is inextricably linked to the success of our </w:t>
      </w:r>
      <w:proofErr w:type="gramStart"/>
      <w:r>
        <w:rPr>
          <w:rFonts w:ascii="Rubik" w:eastAsia="Rubik" w:hAnsi="Rubik" w:cs="Rubik"/>
        </w:rPr>
        <w:t>clients.(</w:t>
      </w:r>
      <w:proofErr w:type="gramEnd"/>
      <w:r>
        <w:rPr>
          <w:rFonts w:ascii="Rubik" w:eastAsia="Rubik" w:hAnsi="Rubik" w:cs="Rubik"/>
        </w:rPr>
        <w:t xml:space="preserve"> Missing Part)</w:t>
      </w:r>
    </w:p>
    <w:p w14:paraId="00000034" w14:textId="77777777" w:rsidR="00F60BF1" w:rsidRDefault="00EE00E5">
      <w:pPr>
        <w:shd w:val="clear" w:color="auto" w:fill="FFFFFF"/>
        <w:spacing w:after="600" w:line="240" w:lineRule="auto"/>
        <w:ind w:left="-20" w:right="-20"/>
        <w:rPr>
          <w:rFonts w:ascii="Rubik" w:eastAsia="Rubik" w:hAnsi="Rubik" w:cs="Rubik"/>
        </w:rPr>
      </w:pPr>
      <w:r>
        <w:rPr>
          <w:rFonts w:ascii="Rubik" w:eastAsia="Rubik" w:hAnsi="Rubik" w:cs="Rubik"/>
        </w:rPr>
        <w:t>_________________________________________________________</w:t>
      </w:r>
    </w:p>
    <w:p w14:paraId="00000035" w14:textId="77777777" w:rsidR="00F60BF1" w:rsidRDefault="00F60BF1">
      <w:pPr>
        <w:shd w:val="clear" w:color="auto" w:fill="FFFFFF"/>
        <w:spacing w:after="600" w:line="240" w:lineRule="auto"/>
        <w:ind w:left="-20" w:right="-20"/>
        <w:rPr>
          <w:rFonts w:ascii="Rubik" w:eastAsia="Rubik" w:hAnsi="Rubik" w:cs="Rubik"/>
        </w:rPr>
      </w:pPr>
    </w:p>
    <w:p w14:paraId="00000036" w14:textId="77777777" w:rsidR="00F60BF1" w:rsidRDefault="00EE00E5">
      <w:pPr>
        <w:rPr>
          <w:rFonts w:ascii="Rubik" w:eastAsia="Rubik" w:hAnsi="Rubik" w:cs="Rubik"/>
          <w:b/>
          <w:sz w:val="36"/>
          <w:szCs w:val="36"/>
          <w:shd w:val="clear" w:color="auto" w:fill="F9CB9C"/>
        </w:rPr>
      </w:pPr>
      <w:r>
        <w:rPr>
          <w:rFonts w:ascii="Rubik" w:eastAsia="Rubik" w:hAnsi="Rubik" w:cs="Rubik"/>
          <w:b/>
          <w:sz w:val="36"/>
          <w:szCs w:val="36"/>
          <w:shd w:val="clear" w:color="auto" w:fill="F9CB9C"/>
        </w:rPr>
        <w:lastRenderedPageBreak/>
        <w:t>MANAGED SERVICES</w:t>
      </w:r>
    </w:p>
    <w:p w14:paraId="00000037" w14:textId="77777777" w:rsidR="00F60BF1" w:rsidRDefault="00F60BF1">
      <w:pPr>
        <w:shd w:val="clear" w:color="auto" w:fill="FFFFFF"/>
        <w:spacing w:after="600" w:line="240" w:lineRule="auto"/>
        <w:ind w:left="-20" w:right="-20"/>
        <w:rPr>
          <w:rFonts w:ascii="Rubik" w:eastAsia="Rubik" w:hAnsi="Rubik" w:cs="Rubik"/>
        </w:rPr>
      </w:pPr>
    </w:p>
    <w:p w14:paraId="00000038" w14:textId="77777777" w:rsidR="00F60BF1" w:rsidRDefault="00EE00E5">
      <w:pPr>
        <w:rPr>
          <w:rFonts w:ascii="Rubik" w:eastAsia="Rubik" w:hAnsi="Rubik" w:cs="Rubik"/>
        </w:rPr>
      </w:pPr>
      <w:proofErr w:type="spellStart"/>
      <w:r>
        <w:rPr>
          <w:rFonts w:ascii="Rubik" w:eastAsia="Rubik" w:hAnsi="Rubik" w:cs="Rubik"/>
          <w:highlight w:val="white"/>
        </w:rPr>
        <w:t>TechnoEleva</w:t>
      </w:r>
      <w:r>
        <w:rPr>
          <w:rFonts w:ascii="Rubik" w:eastAsia="Rubik" w:hAnsi="Rubik" w:cs="Rubik"/>
          <w:highlight w:val="white"/>
        </w:rPr>
        <w:t>te</w:t>
      </w:r>
      <w:proofErr w:type="spellEnd"/>
      <w:r>
        <w:rPr>
          <w:rFonts w:ascii="Rubik" w:eastAsia="Rubik" w:hAnsi="Rubik" w:cs="Rubik"/>
          <w:highlight w:val="white"/>
        </w:rPr>
        <w:t xml:space="preserve"> possesses the requisite qualifications for developing custom software solutions that add enormous value to stakeholders while also improving the customer experience. As we dive deep to understand their needs and deliver long-lasting and effective soluti</w:t>
      </w:r>
      <w:r>
        <w:rPr>
          <w:rFonts w:ascii="Rubik" w:eastAsia="Rubik" w:hAnsi="Rubik" w:cs="Rubik"/>
          <w:highlight w:val="white"/>
        </w:rPr>
        <w:t>ons, our business customers quickly become long-term partners.</w:t>
      </w:r>
    </w:p>
    <w:p w14:paraId="00000039" w14:textId="77777777" w:rsidR="00F60BF1" w:rsidRDefault="00F60BF1">
      <w:pPr>
        <w:rPr>
          <w:rFonts w:ascii="Rubik" w:eastAsia="Rubik" w:hAnsi="Rubik" w:cs="Rubik"/>
        </w:rPr>
      </w:pPr>
    </w:p>
    <w:p w14:paraId="0000003A" w14:textId="77777777" w:rsidR="00F60BF1" w:rsidRDefault="00EE00E5">
      <w:pPr>
        <w:pStyle w:val="Heading3"/>
        <w:keepNext w:val="0"/>
        <w:keepLines w:val="0"/>
        <w:shd w:val="clear" w:color="auto" w:fill="FFFFFF"/>
        <w:spacing w:before="0" w:after="460" w:line="231" w:lineRule="auto"/>
        <w:rPr>
          <w:rFonts w:ascii="Rubik" w:eastAsia="Rubik" w:hAnsi="Rubik" w:cs="Rubik"/>
        </w:rPr>
      </w:pPr>
      <w:bookmarkStart w:id="6" w:name="_4b6aio7p81mq" w:colFirst="0" w:colLast="0"/>
      <w:bookmarkEnd w:id="6"/>
      <w:r>
        <w:rPr>
          <w:rFonts w:ascii="Rubik" w:eastAsia="Rubik" w:hAnsi="Rubik" w:cs="Rubik"/>
          <w:b/>
          <w:color w:val="000000"/>
          <w:sz w:val="37"/>
          <w:szCs w:val="37"/>
          <w:highlight w:val="white"/>
        </w:rPr>
        <w:t>Team in Action</w:t>
      </w:r>
    </w:p>
    <w:p w14:paraId="0000003B" w14:textId="77777777" w:rsidR="00F60BF1" w:rsidRDefault="00EE00E5">
      <w:pPr>
        <w:spacing w:line="240" w:lineRule="auto"/>
        <w:ind w:right="460"/>
        <w:rPr>
          <w:rFonts w:ascii="Rubik" w:eastAsia="Rubik" w:hAnsi="Rubik" w:cs="Rubik"/>
        </w:rPr>
      </w:pPr>
      <w:r>
        <w:rPr>
          <w:rFonts w:ascii="Rubik" w:eastAsia="Rubik" w:hAnsi="Rubik" w:cs="Rubik"/>
        </w:rPr>
        <w:t xml:space="preserve">• </w:t>
      </w:r>
      <w:r>
        <w:rPr>
          <w:rFonts w:ascii="Rubik" w:eastAsia="Rubik" w:hAnsi="Rubik" w:cs="Rubik"/>
          <w:b/>
        </w:rPr>
        <w:t>Project executives</w:t>
      </w:r>
      <w:r>
        <w:rPr>
          <w:rFonts w:ascii="Rubik" w:eastAsia="Rubik" w:hAnsi="Rubik" w:cs="Rubik"/>
        </w:rPr>
        <w:t>: They are the leaders of the development team, establishing, planning, designing, enforcing, and monitoring the entire development process.</w:t>
      </w:r>
    </w:p>
    <w:p w14:paraId="0000003C" w14:textId="77777777" w:rsidR="00F60BF1" w:rsidRDefault="00F60BF1">
      <w:pPr>
        <w:spacing w:line="240" w:lineRule="auto"/>
        <w:ind w:right="460"/>
        <w:rPr>
          <w:rFonts w:ascii="Rubik" w:eastAsia="Rubik" w:hAnsi="Rubik" w:cs="Rubik"/>
        </w:rPr>
      </w:pPr>
    </w:p>
    <w:p w14:paraId="0000003D" w14:textId="77777777" w:rsidR="00F60BF1" w:rsidRDefault="00EE00E5">
      <w:pPr>
        <w:shd w:val="clear" w:color="auto" w:fill="FFFFFF"/>
        <w:spacing w:after="600" w:line="240" w:lineRule="auto"/>
        <w:ind w:left="-20" w:right="-20"/>
        <w:rPr>
          <w:rFonts w:ascii="Rubik" w:eastAsia="Rubik" w:hAnsi="Rubik" w:cs="Rubik"/>
          <w:b/>
          <w:sz w:val="24"/>
          <w:szCs w:val="24"/>
          <w:shd w:val="clear" w:color="auto" w:fill="D9EAD3"/>
        </w:rPr>
      </w:pPr>
      <w:r>
        <w:rPr>
          <w:rFonts w:ascii="Rubik" w:eastAsia="Rubik" w:hAnsi="Rubik" w:cs="Rubik"/>
        </w:rPr>
        <w:t>_</w:t>
      </w:r>
      <w:r>
        <w:rPr>
          <w:rFonts w:ascii="Rubik" w:eastAsia="Rubik" w:hAnsi="Rubik" w:cs="Rubik"/>
          <w:b/>
          <w:sz w:val="24"/>
          <w:szCs w:val="24"/>
          <w:shd w:val="clear" w:color="auto" w:fill="D9EAD3"/>
        </w:rPr>
        <w:t>CLIENT TESTIMONIALS</w:t>
      </w:r>
    </w:p>
    <w:p w14:paraId="0000003E" w14:textId="77777777" w:rsidR="00F60BF1" w:rsidRDefault="00EE00E5">
      <w:pPr>
        <w:rPr>
          <w:rFonts w:ascii="Rubik" w:eastAsia="Rubik" w:hAnsi="Rubik" w:cs="Rubik"/>
          <w:b/>
          <w:sz w:val="24"/>
          <w:szCs w:val="24"/>
          <w:highlight w:val="white"/>
        </w:rPr>
      </w:pPr>
      <w:r>
        <w:rPr>
          <w:rFonts w:ascii="Rubik" w:eastAsia="Rubik" w:hAnsi="Rubik" w:cs="Rubik"/>
          <w:b/>
          <w:sz w:val="24"/>
          <w:szCs w:val="24"/>
          <w:highlight w:val="white"/>
        </w:rPr>
        <w:t>Testimony, client designation, and company name</w:t>
      </w:r>
    </w:p>
    <w:p w14:paraId="0000003F" w14:textId="77777777" w:rsidR="00F60BF1" w:rsidRDefault="00F60BF1">
      <w:pPr>
        <w:rPr>
          <w:rFonts w:ascii="Rubik" w:eastAsia="Rubik" w:hAnsi="Rubik" w:cs="Rubik"/>
          <w:b/>
          <w:sz w:val="24"/>
          <w:szCs w:val="24"/>
          <w:highlight w:val="white"/>
        </w:rPr>
      </w:pPr>
    </w:p>
    <w:p w14:paraId="00000040" w14:textId="77777777" w:rsidR="00F60BF1" w:rsidRDefault="00EE00E5">
      <w:pPr>
        <w:rPr>
          <w:rFonts w:ascii="Rubik" w:eastAsia="Rubik" w:hAnsi="Rubik" w:cs="Rubik"/>
          <w:b/>
          <w:sz w:val="24"/>
          <w:szCs w:val="24"/>
          <w:highlight w:val="white"/>
        </w:rPr>
      </w:pPr>
      <w:proofErr w:type="spellStart"/>
      <w:r>
        <w:rPr>
          <w:rFonts w:ascii="Rubik" w:eastAsia="Rubik" w:hAnsi="Rubik" w:cs="Rubik"/>
          <w:b/>
          <w:sz w:val="24"/>
          <w:szCs w:val="24"/>
          <w:highlight w:val="white"/>
        </w:rPr>
        <w:t>Sulesh</w:t>
      </w:r>
      <w:proofErr w:type="spellEnd"/>
      <w:r>
        <w:rPr>
          <w:rFonts w:ascii="Rubik" w:eastAsia="Rubik" w:hAnsi="Rubik" w:cs="Rubik"/>
          <w:b/>
          <w:sz w:val="24"/>
          <w:szCs w:val="24"/>
          <w:highlight w:val="white"/>
        </w:rPr>
        <w:t xml:space="preserve"> - </w:t>
      </w:r>
      <w:proofErr w:type="spellStart"/>
      <w:r>
        <w:rPr>
          <w:rFonts w:ascii="Rubik" w:eastAsia="Rubik" w:hAnsi="Rubik" w:cs="Rubik"/>
          <w:b/>
          <w:sz w:val="24"/>
          <w:szCs w:val="24"/>
          <w:highlight w:val="white"/>
        </w:rPr>
        <w:t>Paynext</w:t>
      </w:r>
      <w:proofErr w:type="spellEnd"/>
    </w:p>
    <w:p w14:paraId="00000041" w14:textId="77777777" w:rsidR="00F60BF1" w:rsidRDefault="00EE00E5">
      <w:pPr>
        <w:rPr>
          <w:rFonts w:ascii="Rubik" w:eastAsia="Rubik" w:hAnsi="Rubik" w:cs="Rubik"/>
          <w:b/>
          <w:sz w:val="24"/>
          <w:szCs w:val="24"/>
          <w:highlight w:val="white"/>
        </w:rPr>
      </w:pPr>
      <w:proofErr w:type="spellStart"/>
      <w:r>
        <w:rPr>
          <w:rFonts w:ascii="Rubik" w:eastAsia="Rubik" w:hAnsi="Rubik" w:cs="Rubik"/>
          <w:b/>
          <w:sz w:val="24"/>
          <w:szCs w:val="24"/>
          <w:highlight w:val="white"/>
        </w:rPr>
        <w:t>Harshith</w:t>
      </w:r>
      <w:proofErr w:type="spellEnd"/>
      <w:r>
        <w:rPr>
          <w:rFonts w:ascii="Rubik" w:eastAsia="Rubik" w:hAnsi="Rubik" w:cs="Rubik"/>
          <w:b/>
          <w:sz w:val="24"/>
          <w:szCs w:val="24"/>
          <w:highlight w:val="white"/>
        </w:rPr>
        <w:t xml:space="preserve"> - </w:t>
      </w:r>
      <w:proofErr w:type="spellStart"/>
      <w:r>
        <w:rPr>
          <w:rFonts w:ascii="Rubik" w:eastAsia="Rubik" w:hAnsi="Rubik" w:cs="Rubik"/>
          <w:b/>
          <w:sz w:val="24"/>
          <w:szCs w:val="24"/>
          <w:highlight w:val="white"/>
        </w:rPr>
        <w:t>StrongerMe</w:t>
      </w:r>
      <w:proofErr w:type="spellEnd"/>
    </w:p>
    <w:p w14:paraId="00000042" w14:textId="77777777" w:rsidR="00F60BF1" w:rsidRDefault="00F60BF1">
      <w:pPr>
        <w:rPr>
          <w:rFonts w:ascii="Rubik" w:eastAsia="Rubik" w:hAnsi="Rubik" w:cs="Rubik"/>
          <w:b/>
          <w:sz w:val="24"/>
          <w:szCs w:val="24"/>
          <w:highlight w:val="white"/>
        </w:rPr>
      </w:pPr>
    </w:p>
    <w:p w14:paraId="00000043" w14:textId="77777777" w:rsidR="00F60BF1" w:rsidRDefault="00EE00E5">
      <w:pPr>
        <w:rPr>
          <w:rFonts w:ascii="Rubik" w:eastAsia="Rubik" w:hAnsi="Rubik" w:cs="Rubik"/>
        </w:rPr>
      </w:pPr>
      <w:r>
        <w:rPr>
          <w:rFonts w:ascii="Rubik" w:eastAsia="Rubik" w:hAnsi="Rubik" w:cs="Rubik"/>
        </w:rPr>
        <w:t>_______________________________</w:t>
      </w:r>
    </w:p>
    <w:p w14:paraId="00000044" w14:textId="77777777" w:rsidR="00F60BF1" w:rsidRDefault="00F60BF1">
      <w:pPr>
        <w:rPr>
          <w:rFonts w:ascii="Rubik" w:eastAsia="Rubik" w:hAnsi="Rubik" w:cs="Rubik"/>
          <w:b/>
          <w:sz w:val="36"/>
          <w:szCs w:val="36"/>
          <w:shd w:val="clear" w:color="auto" w:fill="F9CB9C"/>
        </w:rPr>
      </w:pPr>
    </w:p>
    <w:p w14:paraId="00000045" w14:textId="77777777" w:rsidR="00F60BF1" w:rsidRDefault="00EE00E5">
      <w:pPr>
        <w:rPr>
          <w:rFonts w:ascii="Rubik" w:eastAsia="Rubik" w:hAnsi="Rubik" w:cs="Rubik"/>
        </w:rPr>
      </w:pPr>
      <w:r>
        <w:rPr>
          <w:rFonts w:ascii="Rubik" w:eastAsia="Rubik" w:hAnsi="Rubik" w:cs="Rubik"/>
          <w:b/>
          <w:sz w:val="36"/>
          <w:szCs w:val="36"/>
          <w:shd w:val="clear" w:color="auto" w:fill="F9CB9C"/>
        </w:rPr>
        <w:t>PROFESSIONAL SERVICES / STAFF AUGMENTATION / SPECIALTY STAFFING</w:t>
      </w:r>
    </w:p>
    <w:p w14:paraId="00000046" w14:textId="77777777" w:rsidR="00F60BF1" w:rsidRDefault="00F60BF1">
      <w:pPr>
        <w:rPr>
          <w:rFonts w:ascii="Rubik" w:eastAsia="Rubik" w:hAnsi="Rubik" w:cs="Rubik"/>
        </w:rPr>
      </w:pPr>
    </w:p>
    <w:p w14:paraId="00000047" w14:textId="77777777" w:rsidR="00F60BF1" w:rsidRDefault="00F60BF1">
      <w:pPr>
        <w:rPr>
          <w:rFonts w:ascii="Rubik" w:eastAsia="Rubik" w:hAnsi="Rubik" w:cs="Rubik"/>
          <w:b/>
        </w:rPr>
      </w:pPr>
    </w:p>
    <w:p w14:paraId="00000048" w14:textId="77777777" w:rsidR="00F60BF1" w:rsidRDefault="00EE00E5">
      <w:pPr>
        <w:rPr>
          <w:rFonts w:ascii="Rubik" w:eastAsia="Rubik" w:hAnsi="Rubik" w:cs="Rubik"/>
          <w:b/>
          <w:color w:val="223344"/>
          <w:sz w:val="24"/>
          <w:szCs w:val="24"/>
          <w:highlight w:val="white"/>
        </w:rPr>
      </w:pPr>
      <w:proofErr w:type="spellStart"/>
      <w:r>
        <w:rPr>
          <w:rFonts w:ascii="Rubik" w:eastAsia="Rubik" w:hAnsi="Rubik" w:cs="Rubik"/>
          <w:b/>
          <w:color w:val="223344"/>
          <w:sz w:val="24"/>
          <w:szCs w:val="24"/>
          <w:highlight w:val="white"/>
        </w:rPr>
        <w:t>TechnoElevate</w:t>
      </w:r>
      <w:proofErr w:type="spellEnd"/>
      <w:r>
        <w:rPr>
          <w:rFonts w:ascii="Rubik" w:eastAsia="Rubik" w:hAnsi="Rubik" w:cs="Rubik"/>
          <w:b/>
          <w:color w:val="223344"/>
          <w:sz w:val="24"/>
          <w:szCs w:val="24"/>
          <w:highlight w:val="white"/>
        </w:rPr>
        <w:t xml:space="preserve"> Managed Dedicated Resources</w:t>
      </w:r>
    </w:p>
    <w:p w14:paraId="00000049" w14:textId="77777777" w:rsidR="00F60BF1" w:rsidRDefault="00EE00E5">
      <w:pPr>
        <w:rPr>
          <w:rFonts w:ascii="Rubik" w:eastAsia="Rubik" w:hAnsi="Rubik" w:cs="Rubik"/>
          <w:b/>
        </w:rPr>
      </w:pPr>
      <w:r>
        <w:rPr>
          <w:rFonts w:ascii="Rubik" w:eastAsia="Rubik" w:hAnsi="Rubik" w:cs="Rubik"/>
          <w:color w:val="223344"/>
          <w:highlight w:val="white"/>
        </w:rPr>
        <w:t xml:space="preserve">You don't want to create a software department, but you do need tech talent who is completely focused on your needs? </w:t>
      </w:r>
      <w:proofErr w:type="spellStart"/>
      <w:r>
        <w:rPr>
          <w:rFonts w:ascii="Rubik" w:eastAsia="Rubik" w:hAnsi="Rubik" w:cs="Rubik"/>
          <w:color w:val="223344"/>
          <w:highlight w:val="white"/>
        </w:rPr>
        <w:t>TechnoElevate</w:t>
      </w:r>
      <w:proofErr w:type="spellEnd"/>
      <w:r>
        <w:rPr>
          <w:rFonts w:ascii="Rubik" w:eastAsia="Rubik" w:hAnsi="Rubik" w:cs="Rubik"/>
          <w:color w:val="223344"/>
          <w:highlight w:val="white"/>
        </w:rPr>
        <w:t xml:space="preserve"> offers a full-service, rigorously set-up, and efficiently managed a specialized team to handle your technology-driven needs f</w:t>
      </w:r>
      <w:r>
        <w:rPr>
          <w:rFonts w:ascii="Rubik" w:eastAsia="Rubik" w:hAnsi="Rubik" w:cs="Rubik"/>
          <w:color w:val="223344"/>
          <w:highlight w:val="white"/>
        </w:rPr>
        <w:t>rom inception to delivery. We let the Customer decide how much monitoring and involvement they want while maintaining full visibility into the project's progress.</w:t>
      </w:r>
    </w:p>
    <w:p w14:paraId="0000004A" w14:textId="77777777" w:rsidR="00F60BF1" w:rsidRDefault="00EE00E5">
      <w:pPr>
        <w:shd w:val="clear" w:color="auto" w:fill="FFFFFF"/>
        <w:spacing w:after="600" w:line="240" w:lineRule="auto"/>
        <w:ind w:left="-20" w:right="-20"/>
        <w:rPr>
          <w:rFonts w:ascii="Rubik" w:eastAsia="Rubik" w:hAnsi="Rubik" w:cs="Rubik"/>
        </w:rPr>
      </w:pPr>
      <w:r>
        <w:rPr>
          <w:rFonts w:ascii="Rubik" w:eastAsia="Rubik" w:hAnsi="Rubik" w:cs="Rubik"/>
        </w:rPr>
        <w:t>_____________________________________________</w:t>
      </w:r>
    </w:p>
    <w:p w14:paraId="0000004B" w14:textId="77777777" w:rsidR="00F60BF1" w:rsidRDefault="00EE00E5">
      <w:pPr>
        <w:shd w:val="clear" w:color="auto" w:fill="FFFFFF"/>
        <w:spacing w:after="600" w:line="240" w:lineRule="auto"/>
        <w:ind w:left="-20" w:right="-20"/>
        <w:rPr>
          <w:rFonts w:ascii="Rubik" w:eastAsia="Rubik" w:hAnsi="Rubik" w:cs="Rubik"/>
          <w:sz w:val="52"/>
          <w:szCs w:val="52"/>
        </w:rPr>
      </w:pPr>
      <w:r>
        <w:rPr>
          <w:rFonts w:ascii="Rubik" w:eastAsia="Rubik" w:hAnsi="Rubik" w:cs="Rubik"/>
          <w:sz w:val="52"/>
          <w:szCs w:val="52"/>
        </w:rPr>
        <w:t>SOLUTIONS</w:t>
      </w:r>
    </w:p>
    <w:p w14:paraId="0000004C" w14:textId="77777777" w:rsidR="00F60BF1" w:rsidRDefault="00F60BF1">
      <w:pPr>
        <w:rPr>
          <w:rFonts w:ascii="Rubik" w:eastAsia="Rubik" w:hAnsi="Rubik" w:cs="Rubik"/>
        </w:rPr>
      </w:pPr>
    </w:p>
    <w:p w14:paraId="0000004D" w14:textId="77777777" w:rsidR="00F60BF1" w:rsidRDefault="00EE00E5">
      <w:pPr>
        <w:pStyle w:val="Heading3"/>
        <w:keepNext w:val="0"/>
        <w:keepLines w:val="0"/>
        <w:shd w:val="clear" w:color="auto" w:fill="FFFFFF"/>
        <w:spacing w:before="0" w:after="0" w:line="323" w:lineRule="auto"/>
        <w:rPr>
          <w:rFonts w:ascii="Rubik" w:eastAsia="Rubik" w:hAnsi="Rubik" w:cs="Rubik"/>
          <w:color w:val="000000"/>
          <w:sz w:val="32"/>
          <w:szCs w:val="32"/>
        </w:rPr>
      </w:pPr>
      <w:bookmarkStart w:id="7" w:name="_yx5wbwhkfpxi" w:colFirst="0" w:colLast="0"/>
      <w:bookmarkEnd w:id="7"/>
      <w:r>
        <w:rPr>
          <w:rFonts w:ascii="Rubik" w:eastAsia="Rubik" w:hAnsi="Rubik" w:cs="Rubik"/>
          <w:color w:val="000000"/>
          <w:sz w:val="32"/>
          <w:szCs w:val="32"/>
        </w:rPr>
        <w:t>OVER 4+ YEARS OF BUSINESS-CENTRIC TE</w:t>
      </w:r>
      <w:r>
        <w:rPr>
          <w:rFonts w:ascii="Rubik" w:eastAsia="Rubik" w:hAnsi="Rubik" w:cs="Rubik"/>
          <w:color w:val="000000"/>
          <w:sz w:val="32"/>
          <w:szCs w:val="32"/>
        </w:rPr>
        <w:t>CH EXPERTISE</w:t>
      </w:r>
    </w:p>
    <w:p w14:paraId="0000004E" w14:textId="77777777" w:rsidR="00F60BF1" w:rsidRDefault="00EE00E5">
      <w:pPr>
        <w:pStyle w:val="Heading3"/>
        <w:keepNext w:val="0"/>
        <w:keepLines w:val="0"/>
        <w:shd w:val="clear" w:color="auto" w:fill="FFFFFF"/>
        <w:spacing w:before="0" w:after="0" w:line="323" w:lineRule="auto"/>
        <w:rPr>
          <w:rFonts w:ascii="Rubik" w:eastAsia="Rubik" w:hAnsi="Rubik" w:cs="Rubik"/>
          <w:highlight w:val="white"/>
        </w:rPr>
      </w:pPr>
      <w:bookmarkStart w:id="8" w:name="_qtz2lhw2977n" w:colFirst="0" w:colLast="0"/>
      <w:bookmarkEnd w:id="8"/>
      <w:r>
        <w:rPr>
          <w:rFonts w:ascii="Rubik" w:eastAsia="Rubik" w:hAnsi="Rubik" w:cs="Rubik"/>
          <w:color w:val="000000"/>
          <w:sz w:val="26"/>
          <w:szCs w:val="26"/>
        </w:rPr>
        <w:t>Straightforward solutions to complex business challenges.</w:t>
      </w:r>
    </w:p>
    <w:p w14:paraId="0000004F" w14:textId="77777777" w:rsidR="00F60BF1" w:rsidRDefault="00F60BF1">
      <w:pPr>
        <w:rPr>
          <w:rFonts w:ascii="Rubik" w:eastAsia="Rubik" w:hAnsi="Rubik" w:cs="Rubik"/>
          <w:highlight w:val="white"/>
        </w:rPr>
      </w:pPr>
    </w:p>
    <w:p w14:paraId="00000050" w14:textId="77777777" w:rsidR="00F60BF1" w:rsidRDefault="00F60BF1">
      <w:pPr>
        <w:rPr>
          <w:rFonts w:ascii="Rubik" w:eastAsia="Rubik" w:hAnsi="Rubik" w:cs="Rubik"/>
          <w:highlight w:val="white"/>
        </w:rPr>
      </w:pPr>
    </w:p>
    <w:p w14:paraId="00000051" w14:textId="77777777" w:rsidR="00F60BF1" w:rsidRDefault="00EE00E5">
      <w:pPr>
        <w:rPr>
          <w:rFonts w:ascii="Rubik" w:eastAsia="Rubik" w:hAnsi="Rubik" w:cs="Rubik"/>
          <w:highlight w:val="white"/>
        </w:rPr>
      </w:pPr>
      <w:proofErr w:type="spellStart"/>
      <w:r>
        <w:rPr>
          <w:rFonts w:ascii="Rubik" w:eastAsia="Rubik" w:hAnsi="Rubik" w:cs="Rubik"/>
          <w:highlight w:val="white"/>
        </w:rPr>
        <w:t>TechnoElevate</w:t>
      </w:r>
      <w:proofErr w:type="spellEnd"/>
      <w:r>
        <w:rPr>
          <w:rFonts w:ascii="Rubik" w:eastAsia="Rubik" w:hAnsi="Rubik" w:cs="Rubik"/>
          <w:highlight w:val="white"/>
        </w:rPr>
        <w:t xml:space="preserve"> provides a full range of application</w:t>
      </w:r>
      <w:bookmarkStart w:id="9" w:name="_GoBack"/>
      <w:bookmarkEnd w:id="9"/>
      <w:r>
        <w:rPr>
          <w:rFonts w:ascii="Rubik" w:eastAsia="Rubik" w:hAnsi="Rubik" w:cs="Rubik"/>
          <w:highlight w:val="white"/>
        </w:rPr>
        <w:t xml:space="preserve"> design, development, maintenance, and support services, as well as the ability to customize engagement models and project scopes.</w:t>
      </w:r>
    </w:p>
    <w:p w14:paraId="00000052" w14:textId="77777777" w:rsidR="00F60BF1" w:rsidRDefault="00F60BF1">
      <w:pPr>
        <w:rPr>
          <w:rFonts w:ascii="Rubik" w:eastAsia="Rubik" w:hAnsi="Rubik" w:cs="Rubik"/>
          <w:highlight w:val="white"/>
        </w:rPr>
      </w:pPr>
    </w:p>
    <w:p w14:paraId="00000053" w14:textId="77777777" w:rsidR="00F60BF1" w:rsidRDefault="00EE00E5">
      <w:pPr>
        <w:rPr>
          <w:rFonts w:ascii="Rubik" w:eastAsia="Rubik" w:hAnsi="Rubik" w:cs="Rubik"/>
          <w:highlight w:val="white"/>
        </w:rPr>
      </w:pPr>
      <w:r>
        <w:rPr>
          <w:rFonts w:ascii="Rubik" w:eastAsia="Rubik" w:hAnsi="Rubik" w:cs="Rubik"/>
          <w:highlight w:val="white"/>
        </w:rPr>
        <w:t xml:space="preserve">You can turn to </w:t>
      </w:r>
      <w:proofErr w:type="spellStart"/>
      <w:r>
        <w:rPr>
          <w:rFonts w:ascii="Rubik" w:eastAsia="Rubik" w:hAnsi="Rubik" w:cs="Rubik"/>
          <w:highlight w:val="white"/>
        </w:rPr>
        <w:t>TechnoElevate</w:t>
      </w:r>
      <w:proofErr w:type="spellEnd"/>
      <w:r>
        <w:rPr>
          <w:rFonts w:ascii="Rubik" w:eastAsia="Rubik" w:hAnsi="Rubik" w:cs="Rubik"/>
          <w:highlight w:val="white"/>
        </w:rPr>
        <w:t xml:space="preserve"> if you need a qualified software development provider to deliver a custom enterprise software solution, an experienced integrator to build a connected software ecosystem, or a diverse team of developers to handle a slew of ent</w:t>
      </w:r>
      <w:r>
        <w:rPr>
          <w:rFonts w:ascii="Rubik" w:eastAsia="Rubik" w:hAnsi="Rubik" w:cs="Rubik"/>
          <w:highlight w:val="white"/>
        </w:rPr>
        <w:t>erprise apps.</w:t>
      </w:r>
    </w:p>
    <w:p w14:paraId="00000054" w14:textId="77777777" w:rsidR="00F60BF1" w:rsidRDefault="00F60BF1">
      <w:pPr>
        <w:rPr>
          <w:rFonts w:ascii="Rubik" w:eastAsia="Rubik" w:hAnsi="Rubik" w:cs="Rubik"/>
          <w:highlight w:val="white"/>
        </w:rPr>
      </w:pPr>
    </w:p>
    <w:p w14:paraId="00000055" w14:textId="77777777" w:rsidR="00F60BF1" w:rsidRDefault="00EE00E5">
      <w:pPr>
        <w:shd w:val="clear" w:color="auto" w:fill="FFFFFF"/>
        <w:spacing w:after="600" w:line="240" w:lineRule="auto"/>
        <w:ind w:left="-20" w:right="-20"/>
        <w:rPr>
          <w:rFonts w:ascii="Rubik" w:eastAsia="Rubik" w:hAnsi="Rubik" w:cs="Rubik"/>
        </w:rPr>
      </w:pPr>
      <w:r>
        <w:rPr>
          <w:rFonts w:ascii="Rubik" w:eastAsia="Rubik" w:hAnsi="Rubik" w:cs="Rubik"/>
        </w:rPr>
        <w:t>_________________________________</w:t>
      </w:r>
    </w:p>
    <w:p w14:paraId="00000056" w14:textId="77777777" w:rsidR="00F60BF1" w:rsidRDefault="00EE00E5">
      <w:pPr>
        <w:rPr>
          <w:rFonts w:ascii="Rubik" w:eastAsia="Rubik" w:hAnsi="Rubik" w:cs="Rubik"/>
          <w:b/>
        </w:rPr>
      </w:pPr>
      <w:r>
        <w:rPr>
          <w:rFonts w:ascii="Rubik" w:eastAsia="Rubik" w:hAnsi="Rubik" w:cs="Rubik"/>
          <w:b/>
        </w:rPr>
        <w:t xml:space="preserve"> </w:t>
      </w:r>
      <w:r>
        <w:rPr>
          <w:rFonts w:ascii="Rubik" w:eastAsia="Rubik" w:hAnsi="Rubik" w:cs="Rubik"/>
          <w:b/>
          <w:sz w:val="36"/>
          <w:szCs w:val="36"/>
          <w:shd w:val="clear" w:color="auto" w:fill="F9CB9C"/>
        </w:rPr>
        <w:t>Cloud Solution</w:t>
      </w:r>
    </w:p>
    <w:p w14:paraId="00000057" w14:textId="77777777" w:rsidR="00F60BF1" w:rsidRDefault="00EE00E5">
      <w:pPr>
        <w:rPr>
          <w:rFonts w:ascii="Rubik" w:eastAsia="Rubik" w:hAnsi="Rubik" w:cs="Rubik"/>
          <w:u w:val="single"/>
        </w:rPr>
      </w:pPr>
      <w:r>
        <w:rPr>
          <w:rFonts w:ascii="Rubik" w:eastAsia="Rubik" w:hAnsi="Rubik" w:cs="Rubik"/>
          <w:u w:val="single"/>
        </w:rPr>
        <w:t>CUSTOM WEB DEVELOPMENT</w:t>
      </w:r>
    </w:p>
    <w:p w14:paraId="00000058" w14:textId="77777777" w:rsidR="00F60BF1" w:rsidRDefault="00F60BF1">
      <w:pPr>
        <w:rPr>
          <w:rFonts w:ascii="Rubik" w:eastAsia="Rubik" w:hAnsi="Rubik" w:cs="Rubik"/>
          <w:u w:val="single"/>
        </w:rPr>
      </w:pPr>
    </w:p>
    <w:p w14:paraId="00000059" w14:textId="77777777" w:rsidR="00F60BF1" w:rsidRDefault="00EE00E5">
      <w:pPr>
        <w:rPr>
          <w:rFonts w:ascii="Rubik" w:eastAsia="Rubik" w:hAnsi="Rubik" w:cs="Rubik"/>
        </w:rPr>
      </w:pPr>
      <w:r>
        <w:rPr>
          <w:rFonts w:ascii="Rubik" w:eastAsia="Rubik" w:hAnsi="Rubik" w:cs="Rubik"/>
        </w:rPr>
        <w:t>We provide custom web development as a core service and have been designing various applications for start-ups as well as big enterprises. We assure you to deliver per</w:t>
      </w:r>
      <w:r>
        <w:rPr>
          <w:rFonts w:ascii="Rubik" w:eastAsia="Rubik" w:hAnsi="Rubik" w:cs="Rubik"/>
        </w:rPr>
        <w:t>sonalized and high-quality websites in an efficient and cost-effective manner. Our customized web development services that include both front-end and back-end development engage UI/UX design to ensure high functionality, robustness, security, and scalabil</w:t>
      </w:r>
      <w:r>
        <w:rPr>
          <w:rFonts w:ascii="Rubik" w:eastAsia="Rubik" w:hAnsi="Rubik" w:cs="Rubik"/>
        </w:rPr>
        <w:t>ity. Our highly skilled developers have years of experience in architecting new enterprise applications as well as enhancing an existing application according to your business requirements.</w:t>
      </w:r>
    </w:p>
    <w:p w14:paraId="0000005A" w14:textId="77777777" w:rsidR="00F60BF1" w:rsidRDefault="00F60BF1">
      <w:pPr>
        <w:rPr>
          <w:rFonts w:ascii="Rubik" w:eastAsia="Rubik" w:hAnsi="Rubik" w:cs="Rubik"/>
        </w:rPr>
      </w:pPr>
    </w:p>
    <w:p w14:paraId="0000005B" w14:textId="77777777" w:rsidR="00F60BF1" w:rsidRDefault="00EE00E5">
      <w:pPr>
        <w:rPr>
          <w:rFonts w:ascii="Rubik" w:eastAsia="Rubik" w:hAnsi="Rubik" w:cs="Rubik"/>
          <w:b/>
        </w:rPr>
      </w:pPr>
      <w:r>
        <w:rPr>
          <w:rFonts w:ascii="Rubik" w:eastAsia="Rubik" w:hAnsi="Rubik" w:cs="Rubik"/>
          <w:b/>
          <w:sz w:val="36"/>
          <w:szCs w:val="36"/>
          <w:shd w:val="clear" w:color="auto" w:fill="F9CB9C"/>
        </w:rPr>
        <w:t>Full-stack development</w:t>
      </w:r>
    </w:p>
    <w:p w14:paraId="0000005C" w14:textId="77777777" w:rsidR="00F60BF1" w:rsidRDefault="00F60BF1">
      <w:pPr>
        <w:rPr>
          <w:rFonts w:ascii="Rubik" w:eastAsia="Rubik" w:hAnsi="Rubik" w:cs="Rubik"/>
        </w:rPr>
      </w:pPr>
    </w:p>
    <w:p w14:paraId="0000005D" w14:textId="77777777" w:rsidR="00F60BF1" w:rsidRDefault="00EE00E5">
      <w:pPr>
        <w:rPr>
          <w:rFonts w:ascii="Rubik" w:eastAsia="Rubik" w:hAnsi="Rubik" w:cs="Rubik"/>
        </w:rPr>
      </w:pPr>
      <w:r>
        <w:rPr>
          <w:rFonts w:ascii="Rubik" w:eastAsia="Rubik" w:hAnsi="Rubik" w:cs="Rubik"/>
        </w:rPr>
        <w:t>The content for this part is totally different on website compared to the document</w:t>
      </w:r>
    </w:p>
    <w:p w14:paraId="0000005E" w14:textId="77777777" w:rsidR="00F60BF1" w:rsidRDefault="00F60BF1">
      <w:pPr>
        <w:rPr>
          <w:rFonts w:ascii="Rubik" w:eastAsia="Rubik" w:hAnsi="Rubik" w:cs="Rubik"/>
        </w:rPr>
      </w:pPr>
    </w:p>
    <w:p w14:paraId="0000005F" w14:textId="77777777" w:rsidR="00F60BF1" w:rsidRDefault="00EE00E5">
      <w:pPr>
        <w:rPr>
          <w:rFonts w:ascii="Rubik" w:eastAsia="Rubik" w:hAnsi="Rubik" w:cs="Rubik"/>
          <w:b/>
        </w:rPr>
      </w:pPr>
      <w:r>
        <w:rPr>
          <w:rFonts w:ascii="Rubik" w:eastAsia="Rubik" w:hAnsi="Rubik" w:cs="Rubik"/>
          <w:b/>
          <w:sz w:val="36"/>
          <w:szCs w:val="36"/>
          <w:shd w:val="clear" w:color="auto" w:fill="F9CB9C"/>
        </w:rPr>
        <w:t>Data Science</w:t>
      </w:r>
    </w:p>
    <w:p w14:paraId="00000060" w14:textId="77777777" w:rsidR="00F60BF1" w:rsidRDefault="00F60BF1">
      <w:pPr>
        <w:rPr>
          <w:rFonts w:ascii="Rubik" w:eastAsia="Rubik" w:hAnsi="Rubik" w:cs="Rubik"/>
          <w:b/>
        </w:rPr>
      </w:pPr>
    </w:p>
    <w:p w14:paraId="00000061" w14:textId="77777777" w:rsidR="00F60BF1" w:rsidRDefault="00EE00E5">
      <w:pPr>
        <w:rPr>
          <w:color w:val="232323"/>
          <w:sz w:val="27"/>
          <w:szCs w:val="27"/>
        </w:rPr>
      </w:pPr>
      <w:r>
        <w:rPr>
          <w:color w:val="232323"/>
          <w:sz w:val="27"/>
          <w:szCs w:val="27"/>
        </w:rPr>
        <w:t>WHAT IS MACHINE LEARNING?</w:t>
      </w:r>
    </w:p>
    <w:p w14:paraId="00000062" w14:textId="77777777" w:rsidR="00F60BF1" w:rsidRDefault="00EE00E5">
      <w:pPr>
        <w:spacing w:after="240"/>
        <w:rPr>
          <w:rFonts w:ascii="Montserrat" w:eastAsia="Montserrat" w:hAnsi="Montserrat" w:cs="Montserrat"/>
          <w:color w:val="212529"/>
          <w:sz w:val="23"/>
          <w:szCs w:val="23"/>
        </w:rPr>
      </w:pPr>
      <w:r>
        <w:rPr>
          <w:rFonts w:ascii="Montserrat" w:eastAsia="Montserrat" w:hAnsi="Montserrat" w:cs="Montserrat"/>
          <w:color w:val="212529"/>
          <w:sz w:val="23"/>
          <w:szCs w:val="23"/>
        </w:rPr>
        <w:t>[[[[[[      Machine learning is the ability of a computer system to learn from the provided input and improve itself from experience</w:t>
      </w:r>
      <w:r>
        <w:rPr>
          <w:rFonts w:ascii="Montserrat" w:eastAsia="Montserrat" w:hAnsi="Montserrat" w:cs="Montserrat"/>
          <w:color w:val="212529"/>
          <w:sz w:val="23"/>
          <w:szCs w:val="23"/>
        </w:rPr>
        <w:t xml:space="preserve"> without the need for any explicit programming.</w:t>
      </w:r>
    </w:p>
    <w:p w14:paraId="00000063" w14:textId="77777777" w:rsidR="00F60BF1" w:rsidRDefault="00EE00E5">
      <w:pPr>
        <w:spacing w:after="240"/>
        <w:rPr>
          <w:rFonts w:ascii="Montserrat" w:eastAsia="Montserrat" w:hAnsi="Montserrat" w:cs="Montserrat"/>
          <w:color w:val="212529"/>
          <w:sz w:val="23"/>
          <w:szCs w:val="23"/>
        </w:rPr>
      </w:pPr>
      <w:r>
        <w:rPr>
          <w:rFonts w:ascii="Montserrat" w:eastAsia="Montserrat" w:hAnsi="Montserrat" w:cs="Montserrat"/>
          <w:color w:val="212529"/>
          <w:sz w:val="23"/>
          <w:szCs w:val="23"/>
        </w:rPr>
        <w:lastRenderedPageBreak/>
        <w:t>Machine learning is widely used in data science projects for exploratory data analysis and building predictive models.</w:t>
      </w:r>
    </w:p>
    <w:p w14:paraId="00000064" w14:textId="77777777" w:rsidR="00F60BF1" w:rsidRDefault="00EE00E5">
      <w:pPr>
        <w:spacing w:after="240"/>
        <w:rPr>
          <w:rFonts w:ascii="Montserrat" w:eastAsia="Montserrat" w:hAnsi="Montserrat" w:cs="Montserrat"/>
          <w:color w:val="212529"/>
          <w:sz w:val="23"/>
          <w:szCs w:val="23"/>
        </w:rPr>
      </w:pPr>
      <w:r>
        <w:rPr>
          <w:rFonts w:ascii="Montserrat" w:eastAsia="Montserrat" w:hAnsi="Montserrat" w:cs="Montserrat"/>
          <w:color w:val="212529"/>
          <w:sz w:val="23"/>
          <w:szCs w:val="23"/>
        </w:rPr>
        <w:t>However, in data science projects, we also work with data collection, data wrangling, and cleaning of the data and eventually, draw conclusions from the data by building machine learning model and predicting the output for the unseen data with maximum accu</w:t>
      </w:r>
      <w:r>
        <w:rPr>
          <w:rFonts w:ascii="Montserrat" w:eastAsia="Montserrat" w:hAnsi="Montserrat" w:cs="Montserrat"/>
          <w:color w:val="212529"/>
          <w:sz w:val="23"/>
          <w:szCs w:val="23"/>
        </w:rPr>
        <w:t xml:space="preserve">racy and thus helping leaders in taking greater business </w:t>
      </w:r>
      <w:proofErr w:type="gramStart"/>
      <w:r>
        <w:rPr>
          <w:rFonts w:ascii="Montserrat" w:eastAsia="Montserrat" w:hAnsi="Montserrat" w:cs="Montserrat"/>
          <w:color w:val="212529"/>
          <w:sz w:val="23"/>
          <w:szCs w:val="23"/>
        </w:rPr>
        <w:t>decisions.  ]</w:t>
      </w:r>
      <w:proofErr w:type="gramEnd"/>
      <w:r>
        <w:rPr>
          <w:rFonts w:ascii="Montserrat" w:eastAsia="Montserrat" w:hAnsi="Montserrat" w:cs="Montserrat"/>
          <w:color w:val="212529"/>
          <w:sz w:val="23"/>
          <w:szCs w:val="23"/>
        </w:rPr>
        <w:t>]]]]]]]]]]]]]]]]]]</w:t>
      </w:r>
    </w:p>
    <w:p w14:paraId="00000065" w14:textId="77777777" w:rsidR="00F60BF1" w:rsidRDefault="00EE00E5">
      <w:pPr>
        <w:rPr>
          <w:rFonts w:ascii="Rubik" w:eastAsia="Rubik" w:hAnsi="Rubik" w:cs="Rubik"/>
          <w:b/>
        </w:rPr>
      </w:pPr>
      <w:r>
        <w:rPr>
          <w:rFonts w:ascii="Rubik" w:eastAsia="Rubik" w:hAnsi="Rubik" w:cs="Rubik"/>
          <w:b/>
        </w:rPr>
        <w:t>Some extra content has been added to this on website</w:t>
      </w:r>
    </w:p>
    <w:p w14:paraId="00000066" w14:textId="77777777" w:rsidR="00F60BF1" w:rsidRDefault="00F60BF1">
      <w:pPr>
        <w:pStyle w:val="Heading1"/>
        <w:keepNext w:val="0"/>
        <w:keepLines w:val="0"/>
        <w:shd w:val="clear" w:color="auto" w:fill="E9ECEF"/>
        <w:spacing w:before="0" w:line="288" w:lineRule="auto"/>
        <w:ind w:left="-20" w:right="-20"/>
        <w:rPr>
          <w:color w:val="232323"/>
          <w:sz w:val="46"/>
          <w:szCs w:val="46"/>
        </w:rPr>
      </w:pPr>
      <w:bookmarkStart w:id="10" w:name="_mr4xqyo31mgl" w:colFirst="0" w:colLast="0"/>
      <w:bookmarkEnd w:id="10"/>
    </w:p>
    <w:p w14:paraId="00000067" w14:textId="77777777" w:rsidR="00F60BF1" w:rsidRDefault="00F60BF1">
      <w:pPr>
        <w:rPr>
          <w:rFonts w:ascii="Rubik" w:eastAsia="Rubik" w:hAnsi="Rubik" w:cs="Rubik"/>
        </w:rPr>
      </w:pPr>
    </w:p>
    <w:p w14:paraId="00000068" w14:textId="77777777" w:rsidR="00F60BF1" w:rsidRDefault="00F60BF1">
      <w:pPr>
        <w:rPr>
          <w:rFonts w:ascii="Rubik" w:eastAsia="Rubik" w:hAnsi="Rubik" w:cs="Rubik"/>
        </w:rPr>
      </w:pPr>
    </w:p>
    <w:p w14:paraId="00000069" w14:textId="77777777" w:rsidR="00F60BF1" w:rsidRDefault="00F60BF1">
      <w:pPr>
        <w:jc w:val="right"/>
        <w:rPr>
          <w:rFonts w:ascii="Rubik" w:eastAsia="Rubik" w:hAnsi="Rubik" w:cs="Rubik"/>
          <w:sz w:val="24"/>
          <w:szCs w:val="24"/>
        </w:rPr>
      </w:pPr>
    </w:p>
    <w:p w14:paraId="0000006A" w14:textId="77777777" w:rsidR="00F60BF1" w:rsidRDefault="00F60BF1">
      <w:pPr>
        <w:jc w:val="right"/>
        <w:rPr>
          <w:rFonts w:ascii="Rubik" w:eastAsia="Rubik" w:hAnsi="Rubik" w:cs="Rubik"/>
          <w:sz w:val="24"/>
          <w:szCs w:val="24"/>
        </w:rPr>
      </w:pPr>
    </w:p>
    <w:p w14:paraId="0000006B" w14:textId="77777777" w:rsidR="00F60BF1" w:rsidRDefault="00F60BF1">
      <w:pPr>
        <w:jc w:val="right"/>
        <w:rPr>
          <w:rFonts w:ascii="Rubik" w:eastAsia="Rubik" w:hAnsi="Rubik" w:cs="Rubik"/>
          <w:sz w:val="24"/>
          <w:szCs w:val="24"/>
        </w:rPr>
      </w:pPr>
    </w:p>
    <w:p w14:paraId="0000006C" w14:textId="77777777" w:rsidR="00F60BF1" w:rsidRDefault="00F60BF1">
      <w:pPr>
        <w:jc w:val="right"/>
        <w:rPr>
          <w:rFonts w:ascii="Rubik" w:eastAsia="Rubik" w:hAnsi="Rubik" w:cs="Rubik"/>
          <w:sz w:val="24"/>
          <w:szCs w:val="24"/>
        </w:rPr>
      </w:pPr>
    </w:p>
    <w:p w14:paraId="0000006D" w14:textId="77777777" w:rsidR="00F60BF1" w:rsidRDefault="00F60BF1">
      <w:pPr>
        <w:jc w:val="right"/>
        <w:rPr>
          <w:rFonts w:ascii="Rubik" w:eastAsia="Rubik" w:hAnsi="Rubik" w:cs="Rubik"/>
          <w:sz w:val="24"/>
          <w:szCs w:val="24"/>
        </w:rPr>
      </w:pPr>
    </w:p>
    <w:p w14:paraId="0000006E" w14:textId="77777777" w:rsidR="00F60BF1" w:rsidRDefault="00EE00E5">
      <w:pPr>
        <w:jc w:val="right"/>
        <w:rPr>
          <w:rFonts w:ascii="Rubik" w:eastAsia="Rubik" w:hAnsi="Rubik" w:cs="Rubik"/>
          <w:sz w:val="24"/>
          <w:szCs w:val="24"/>
        </w:rPr>
      </w:pPr>
      <w:r>
        <w:rPr>
          <w:rFonts w:ascii="Rubik" w:eastAsia="Rubik" w:hAnsi="Rubik" w:cs="Rubik"/>
          <w:sz w:val="24"/>
          <w:szCs w:val="24"/>
        </w:rPr>
        <w:t>We envision with you</w:t>
      </w:r>
    </w:p>
    <w:p w14:paraId="0000006F" w14:textId="77777777" w:rsidR="00F60BF1" w:rsidRDefault="00EE00E5">
      <w:pPr>
        <w:jc w:val="right"/>
        <w:rPr>
          <w:rFonts w:ascii="Rubik" w:eastAsia="Rubik" w:hAnsi="Rubik" w:cs="Rubik"/>
          <w:sz w:val="24"/>
          <w:szCs w:val="24"/>
        </w:rPr>
      </w:pPr>
      <w:r>
        <w:rPr>
          <w:rFonts w:ascii="Rubik" w:eastAsia="Rubik" w:hAnsi="Rubik" w:cs="Rubik"/>
          <w:sz w:val="24"/>
          <w:szCs w:val="24"/>
        </w:rPr>
        <w:t>We build with you</w:t>
      </w:r>
    </w:p>
    <w:p w14:paraId="00000070" w14:textId="77777777" w:rsidR="00F60BF1" w:rsidRDefault="00EE00E5">
      <w:pPr>
        <w:jc w:val="right"/>
        <w:rPr>
          <w:rFonts w:ascii="Rubik" w:eastAsia="Rubik" w:hAnsi="Rubik" w:cs="Rubik"/>
          <w:sz w:val="24"/>
          <w:szCs w:val="24"/>
        </w:rPr>
      </w:pPr>
      <w:r>
        <w:rPr>
          <w:rFonts w:ascii="Rubik" w:eastAsia="Rubik" w:hAnsi="Rubik" w:cs="Rubik"/>
          <w:sz w:val="24"/>
          <w:szCs w:val="24"/>
        </w:rPr>
        <w:t>Sense of belonging</w:t>
      </w:r>
    </w:p>
    <w:p w14:paraId="00000071" w14:textId="77777777" w:rsidR="00F60BF1" w:rsidRDefault="00EE00E5">
      <w:pPr>
        <w:jc w:val="right"/>
        <w:rPr>
          <w:rFonts w:ascii="Rubik" w:eastAsia="Rubik" w:hAnsi="Rubik" w:cs="Rubik"/>
          <w:sz w:val="24"/>
          <w:szCs w:val="24"/>
        </w:rPr>
      </w:pPr>
      <w:r>
        <w:rPr>
          <w:rFonts w:ascii="Rubik" w:eastAsia="Rubik" w:hAnsi="Rubik" w:cs="Rubik"/>
          <w:sz w:val="24"/>
          <w:szCs w:val="24"/>
        </w:rPr>
        <w:t>Sense of structure</w:t>
      </w:r>
    </w:p>
    <w:p w14:paraId="00000072" w14:textId="77777777" w:rsidR="00F60BF1" w:rsidRDefault="00EE00E5">
      <w:pPr>
        <w:jc w:val="right"/>
        <w:rPr>
          <w:rFonts w:ascii="Rubik" w:eastAsia="Rubik" w:hAnsi="Rubik" w:cs="Rubik"/>
          <w:sz w:val="24"/>
          <w:szCs w:val="24"/>
        </w:rPr>
      </w:pPr>
      <w:r>
        <w:rPr>
          <w:rFonts w:ascii="Rubik" w:eastAsia="Rubik" w:hAnsi="Rubik" w:cs="Rubik"/>
          <w:sz w:val="24"/>
          <w:szCs w:val="24"/>
        </w:rPr>
        <w:t>The Culture: We’re all togeth</w:t>
      </w:r>
      <w:r>
        <w:rPr>
          <w:rFonts w:ascii="Rubik" w:eastAsia="Rubik" w:hAnsi="Rubik" w:cs="Rubik"/>
          <w:sz w:val="24"/>
          <w:szCs w:val="24"/>
        </w:rPr>
        <w:t>er</w:t>
      </w:r>
    </w:p>
    <w:p w14:paraId="00000073" w14:textId="77777777" w:rsidR="00F60BF1" w:rsidRDefault="00EE00E5">
      <w:pPr>
        <w:jc w:val="right"/>
        <w:rPr>
          <w:rFonts w:ascii="Rubik" w:eastAsia="Rubik" w:hAnsi="Rubik" w:cs="Rubik"/>
          <w:sz w:val="24"/>
          <w:szCs w:val="24"/>
        </w:rPr>
      </w:pPr>
      <w:r>
        <w:rPr>
          <w:rFonts w:ascii="Rubik" w:eastAsia="Rubik" w:hAnsi="Rubik" w:cs="Rubik"/>
          <w:sz w:val="24"/>
          <w:szCs w:val="24"/>
        </w:rPr>
        <w:t>Sense of family</w:t>
      </w:r>
    </w:p>
    <w:p w14:paraId="00000074" w14:textId="77777777" w:rsidR="00F60BF1" w:rsidRDefault="00F60BF1">
      <w:pPr>
        <w:rPr>
          <w:rFonts w:ascii="Rubik" w:eastAsia="Rubik" w:hAnsi="Rubik" w:cs="Rubik"/>
        </w:rPr>
      </w:pPr>
    </w:p>
    <w:p w14:paraId="00000075" w14:textId="77777777" w:rsidR="00F60BF1" w:rsidRDefault="00EE00E5">
      <w:pPr>
        <w:pStyle w:val="Heading2"/>
        <w:keepNext w:val="0"/>
        <w:keepLines w:val="0"/>
        <w:shd w:val="clear" w:color="auto" w:fill="FFFFFF"/>
        <w:spacing w:before="0" w:after="0"/>
        <w:rPr>
          <w:rFonts w:ascii="Rubik" w:eastAsia="Rubik" w:hAnsi="Rubik" w:cs="Rubik"/>
          <w:sz w:val="24"/>
          <w:szCs w:val="24"/>
        </w:rPr>
      </w:pPr>
      <w:bookmarkStart w:id="11" w:name="_kqzpdbpnuual" w:colFirst="0" w:colLast="0"/>
      <w:bookmarkEnd w:id="11"/>
      <w:r>
        <w:rPr>
          <w:rFonts w:ascii="Rubik" w:eastAsia="Rubik" w:hAnsi="Rubik" w:cs="Rubik"/>
          <w:sz w:val="24"/>
          <w:szCs w:val="24"/>
        </w:rPr>
        <w:t>WE’RE HERE TO HELP YOUR BUSINESS GROW.</w:t>
      </w:r>
    </w:p>
    <w:p w14:paraId="00000076" w14:textId="77777777" w:rsidR="00F60BF1" w:rsidRDefault="00F60BF1">
      <w:pPr>
        <w:shd w:val="clear" w:color="auto" w:fill="FFFFFF"/>
        <w:rPr>
          <w:rFonts w:ascii="Rubik" w:eastAsia="Rubik" w:hAnsi="Rubik" w:cs="Rubik"/>
          <w:sz w:val="16"/>
          <w:szCs w:val="16"/>
        </w:rPr>
      </w:pPr>
    </w:p>
    <w:p w14:paraId="00000077" w14:textId="77777777" w:rsidR="00F60BF1" w:rsidRDefault="00F60BF1">
      <w:pPr>
        <w:rPr>
          <w:rFonts w:ascii="Rubik" w:eastAsia="Rubik" w:hAnsi="Rubik" w:cs="Rubik"/>
        </w:rPr>
      </w:pPr>
    </w:p>
    <w:p w14:paraId="00000078" w14:textId="77777777" w:rsidR="00F60BF1" w:rsidRDefault="00EE00E5">
      <w:pPr>
        <w:rPr>
          <w:rFonts w:ascii="Rubik" w:eastAsia="Rubik" w:hAnsi="Rubik" w:cs="Rubik"/>
          <w:b/>
        </w:rPr>
      </w:pPr>
      <w:proofErr w:type="spellStart"/>
      <w:r>
        <w:rPr>
          <w:rFonts w:ascii="Rubik" w:eastAsia="Rubik" w:hAnsi="Rubik" w:cs="Rubik"/>
        </w:rPr>
        <w:t>TechnoElevate</w:t>
      </w:r>
      <w:proofErr w:type="spellEnd"/>
      <w:r>
        <w:rPr>
          <w:rFonts w:ascii="Rubik" w:eastAsia="Rubik" w:hAnsi="Rubik" w:cs="Rubik"/>
        </w:rPr>
        <w:t xml:space="preserve"> was launched as Test </w:t>
      </w:r>
      <w:proofErr w:type="spellStart"/>
      <w:r>
        <w:rPr>
          <w:rFonts w:ascii="Rubik" w:eastAsia="Rubik" w:hAnsi="Rubik" w:cs="Rubik"/>
        </w:rPr>
        <w:t>Yantra's</w:t>
      </w:r>
      <w:proofErr w:type="spellEnd"/>
      <w:r>
        <w:rPr>
          <w:rFonts w:ascii="Rubik" w:eastAsia="Rubik" w:hAnsi="Rubik" w:cs="Rubik"/>
        </w:rPr>
        <w:t xml:space="preserve"> Development unit in 2019, till then the focus was majorly on testing-related services. Now, with our in-house experts, we plan to assist organizations in the development of bespoke software solutions on an offsho</w:t>
      </w:r>
      <w:r>
        <w:rPr>
          <w:rFonts w:ascii="Rubik" w:eastAsia="Rubik" w:hAnsi="Rubik" w:cs="Rubik"/>
        </w:rPr>
        <w:t>re and onshore basis, migration, reengineering, professional services on a contract and contract-to-hire basis, and a wide range of training options. By offering high-quality services at a low cost, we try to give a value-based outcome for each of our clie</w:t>
      </w:r>
      <w:r>
        <w:rPr>
          <w:rFonts w:ascii="Rubik" w:eastAsia="Rubik" w:hAnsi="Rubik" w:cs="Rubik"/>
        </w:rPr>
        <w:t>nts.</w:t>
      </w:r>
    </w:p>
    <w:p w14:paraId="00000079" w14:textId="77777777" w:rsidR="00F60BF1" w:rsidRDefault="00F60BF1">
      <w:pPr>
        <w:shd w:val="clear" w:color="auto" w:fill="FFFFFF"/>
        <w:spacing w:after="600" w:line="240" w:lineRule="auto"/>
        <w:ind w:left="-20" w:right="-20"/>
        <w:rPr>
          <w:rFonts w:ascii="Rubik" w:eastAsia="Rubik" w:hAnsi="Rubik" w:cs="Rubik"/>
        </w:rPr>
      </w:pPr>
    </w:p>
    <w:p w14:paraId="0000007A" w14:textId="77777777" w:rsidR="00F60BF1" w:rsidRDefault="00F60BF1">
      <w:pPr>
        <w:shd w:val="clear" w:color="auto" w:fill="FFFFFF"/>
        <w:spacing w:after="600" w:line="240" w:lineRule="auto"/>
        <w:ind w:left="-20" w:right="-20"/>
        <w:rPr>
          <w:rFonts w:ascii="Rubik" w:eastAsia="Rubik" w:hAnsi="Rubik" w:cs="Rubik"/>
        </w:rPr>
      </w:pPr>
    </w:p>
    <w:p w14:paraId="0000007B" w14:textId="77777777" w:rsidR="00F60BF1" w:rsidRDefault="00F60BF1">
      <w:pPr>
        <w:shd w:val="clear" w:color="auto" w:fill="FFFFFF"/>
        <w:spacing w:after="600" w:line="240" w:lineRule="auto"/>
        <w:ind w:left="-20" w:right="-20"/>
        <w:rPr>
          <w:rFonts w:ascii="Rubik" w:eastAsia="Rubik" w:hAnsi="Rubik" w:cs="Rubik"/>
        </w:rPr>
      </w:pPr>
    </w:p>
    <w:p w14:paraId="0000007C" w14:textId="77777777" w:rsidR="00F60BF1" w:rsidRDefault="00F60BF1">
      <w:pPr>
        <w:rPr>
          <w:rFonts w:ascii="Rubik" w:eastAsia="Rubik" w:hAnsi="Rubik" w:cs="Rubik"/>
          <w:sz w:val="36"/>
          <w:szCs w:val="36"/>
          <w:highlight w:val="white"/>
        </w:rPr>
      </w:pPr>
    </w:p>
    <w:p w14:paraId="0000007D" w14:textId="77777777" w:rsidR="00F60BF1" w:rsidRDefault="00F60BF1">
      <w:pPr>
        <w:rPr>
          <w:rFonts w:ascii="Rubik" w:eastAsia="Rubik" w:hAnsi="Rubik" w:cs="Rubik"/>
          <w:sz w:val="36"/>
          <w:szCs w:val="36"/>
          <w:highlight w:val="white"/>
        </w:rPr>
      </w:pPr>
    </w:p>
    <w:p w14:paraId="0000007E" w14:textId="77777777" w:rsidR="00F60BF1" w:rsidRDefault="00F60BF1">
      <w:pPr>
        <w:rPr>
          <w:rFonts w:ascii="Rubik" w:eastAsia="Rubik" w:hAnsi="Rubik" w:cs="Rubik"/>
          <w:sz w:val="23"/>
          <w:szCs w:val="23"/>
          <w:highlight w:val="white"/>
        </w:rPr>
      </w:pPr>
    </w:p>
    <w:sectPr w:rsidR="00F60B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Times New Roman"/>
    <w:charset w:val="00"/>
    <w:family w:val="auto"/>
    <w:pitch w:val="default"/>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63120"/>
    <w:multiLevelType w:val="multilevel"/>
    <w:tmpl w:val="BB4C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F1"/>
    <w:rsid w:val="00441099"/>
    <w:rsid w:val="0077051B"/>
    <w:rsid w:val="00ED6D4B"/>
    <w:rsid w:val="00EE00E5"/>
    <w:rsid w:val="00F6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A0AF"/>
  <w15:docId w15:val="{CAD852CF-B3EF-459A-8F5A-830CB3A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7051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7051B"/>
  </w:style>
  <w:style w:type="character" w:styleId="Hyperlink">
    <w:name w:val="Hyperlink"/>
    <w:basedOn w:val="DefaultParagraphFont"/>
    <w:uiPriority w:val="99"/>
    <w:semiHidden/>
    <w:unhideWhenUsed/>
    <w:rsid w:val="00441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920036">
      <w:bodyDiv w:val="1"/>
      <w:marLeft w:val="0"/>
      <w:marRight w:val="0"/>
      <w:marTop w:val="0"/>
      <w:marBottom w:val="0"/>
      <w:divBdr>
        <w:top w:val="none" w:sz="0" w:space="0" w:color="auto"/>
        <w:left w:val="none" w:sz="0" w:space="0" w:color="auto"/>
        <w:bottom w:val="none" w:sz="0" w:space="0" w:color="auto"/>
        <w:right w:val="none" w:sz="0" w:space="0" w:color="auto"/>
      </w:divBdr>
    </w:div>
    <w:div w:id="1004630173">
      <w:bodyDiv w:val="1"/>
      <w:marLeft w:val="0"/>
      <w:marRight w:val="0"/>
      <w:marTop w:val="0"/>
      <w:marBottom w:val="0"/>
      <w:divBdr>
        <w:top w:val="none" w:sz="0" w:space="0" w:color="auto"/>
        <w:left w:val="none" w:sz="0" w:space="0" w:color="auto"/>
        <w:bottom w:val="none" w:sz="0" w:space="0" w:color="auto"/>
        <w:right w:val="none" w:sz="0" w:space="0" w:color="auto"/>
      </w:divBdr>
    </w:div>
    <w:div w:id="1049185716">
      <w:bodyDiv w:val="1"/>
      <w:marLeft w:val="0"/>
      <w:marRight w:val="0"/>
      <w:marTop w:val="0"/>
      <w:marBottom w:val="0"/>
      <w:divBdr>
        <w:top w:val="none" w:sz="0" w:space="0" w:color="auto"/>
        <w:left w:val="none" w:sz="0" w:space="0" w:color="auto"/>
        <w:bottom w:val="none" w:sz="0" w:space="0" w:color="auto"/>
        <w:right w:val="none" w:sz="0" w:space="0" w:color="auto"/>
      </w:divBdr>
    </w:div>
    <w:div w:id="1494028088">
      <w:bodyDiv w:val="1"/>
      <w:marLeft w:val="0"/>
      <w:marRight w:val="0"/>
      <w:marTop w:val="0"/>
      <w:marBottom w:val="0"/>
      <w:divBdr>
        <w:top w:val="none" w:sz="0" w:space="0" w:color="auto"/>
        <w:left w:val="none" w:sz="0" w:space="0" w:color="auto"/>
        <w:bottom w:val="none" w:sz="0" w:space="0" w:color="auto"/>
        <w:right w:val="none" w:sz="0" w:space="0" w:color="auto"/>
      </w:divBdr>
    </w:div>
    <w:div w:id="1539126983">
      <w:bodyDiv w:val="1"/>
      <w:marLeft w:val="0"/>
      <w:marRight w:val="0"/>
      <w:marTop w:val="0"/>
      <w:marBottom w:val="0"/>
      <w:divBdr>
        <w:top w:val="none" w:sz="0" w:space="0" w:color="auto"/>
        <w:left w:val="none" w:sz="0" w:space="0" w:color="auto"/>
        <w:bottom w:val="none" w:sz="0" w:space="0" w:color="auto"/>
        <w:right w:val="none" w:sz="0" w:space="0" w:color="auto"/>
      </w:divBdr>
    </w:div>
    <w:div w:id="1674068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killrary.com/" TargetMode="External"/><Relationship Id="rId13" Type="http://schemas.openxmlformats.org/officeDocument/2006/relationships/hyperlink" Target="https://drive.google.com/drive/folders/176bleCfkA6kzOAgCjg_0TJL7sQdqAPF7?usp=sharing" TargetMode="External"/><Relationship Id="rId3" Type="http://schemas.openxmlformats.org/officeDocument/2006/relationships/settings" Target="settings.xml"/><Relationship Id="rId7" Type="http://schemas.openxmlformats.org/officeDocument/2006/relationships/hyperlink" Target="https://drive.google.com/drive/folders/176bleCfkA6kzOAgCjg_0TJL7sQdqAPF7?usp=sharing" TargetMode="External"/><Relationship Id="rId12" Type="http://schemas.openxmlformats.org/officeDocument/2006/relationships/hyperlink" Target="https://jspider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styantraglobal.com/services/software-testing/" TargetMode="External"/><Relationship Id="rId11" Type="http://schemas.openxmlformats.org/officeDocument/2006/relationships/hyperlink" Target="https://drive.google.com/drive/folders/176bleCfkA6kzOAgCjg_0TJL7sQdqAPF7?usp=sharing" TargetMode="External"/><Relationship Id="rId5" Type="http://schemas.openxmlformats.org/officeDocument/2006/relationships/hyperlink" Target="https://drive.google.com/drive/folders/176bleCfkA6kzOAgCjg_0TJL7sQdqAPF7?usp=sharing" TargetMode="External"/><Relationship Id="rId15" Type="http://schemas.openxmlformats.org/officeDocument/2006/relationships/fontTable" Target="fontTable.xml"/><Relationship Id="rId10" Type="http://schemas.openxmlformats.org/officeDocument/2006/relationships/hyperlink" Target="https://www.qspiders.com/" TargetMode="External"/><Relationship Id="rId4" Type="http://schemas.openxmlformats.org/officeDocument/2006/relationships/webSettings" Target="webSettings.xml"/><Relationship Id="rId9" Type="http://schemas.openxmlformats.org/officeDocument/2006/relationships/hyperlink" Target="https://drive.google.com/drive/folders/176bleCfkA6kzOAgCjg_0TJL7sQdqAPF7?usp=sharing" TargetMode="External"/><Relationship Id="rId14" Type="http://schemas.openxmlformats.org/officeDocument/2006/relationships/hyperlink" Target="https://www.flink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TYSS</dc:creator>
  <cp:lastModifiedBy>TYSS</cp:lastModifiedBy>
  <cp:revision>2</cp:revision>
  <dcterms:created xsi:type="dcterms:W3CDTF">2022-05-05T13:22:00Z</dcterms:created>
  <dcterms:modified xsi:type="dcterms:W3CDTF">2022-05-05T13:22:00Z</dcterms:modified>
</cp:coreProperties>
</file>