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42C" w:rsidRDefault="00314248">
      <w:r>
        <w:t>Observable trends:-</w:t>
      </w:r>
    </w:p>
    <w:p w:rsidR="006D32DF" w:rsidRDefault="00314248" w:rsidP="006D32DF">
      <w:pPr>
        <w:pStyle w:val="ListParagraph"/>
        <w:numPr>
          <w:ilvl w:val="0"/>
          <w:numId w:val="1"/>
        </w:numPr>
      </w:pPr>
      <w:r>
        <w:t xml:space="preserve">The number of drivers </w:t>
      </w:r>
      <w:r w:rsidR="006D32DF">
        <w:t>as well as number of riders are relatively high in the urban cities</w:t>
      </w:r>
      <w:r w:rsidR="00162BA9">
        <w:t>. The high volume of rides and drivers has led the prices for the urban rides are relatively cheaper .</w:t>
      </w:r>
    </w:p>
    <w:p w:rsidR="006D32DF" w:rsidRDefault="00352CAC" w:rsidP="006D32DF">
      <w:pPr>
        <w:pStyle w:val="ListParagraph"/>
        <w:numPr>
          <w:ilvl w:val="0"/>
          <w:numId w:val="1"/>
        </w:numPr>
      </w:pPr>
      <w:r>
        <w:t>The fare prices for the rural rides are comparatively higher due to the low volume of rides and perhaps larger distance from the source to destination.</w:t>
      </w:r>
    </w:p>
    <w:p w:rsidR="00352CAC" w:rsidRDefault="007417D1" w:rsidP="006D32DF">
      <w:pPr>
        <w:pStyle w:val="ListParagraph"/>
        <w:numPr>
          <w:ilvl w:val="0"/>
          <w:numId w:val="1"/>
        </w:numPr>
      </w:pPr>
      <w:r>
        <w:t xml:space="preserve">The suburban fare prices are relatively higher given the number of rides . The </w:t>
      </w:r>
      <w:r w:rsidR="00653457">
        <w:t>total number of drivers are low when compared to the number of rides.</w:t>
      </w:r>
      <w:r w:rsidR="00E205FC">
        <w:t xml:space="preserve"> Drivers are more hard working in the suburban cities. </w:t>
      </w:r>
      <w:bookmarkStart w:id="0" w:name="_GoBack"/>
      <w:bookmarkEnd w:id="0"/>
    </w:p>
    <w:sectPr w:rsidR="00352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F64858"/>
    <w:multiLevelType w:val="hybridMultilevel"/>
    <w:tmpl w:val="9F32BA36"/>
    <w:lvl w:ilvl="0" w:tplc="4F909B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248"/>
    <w:rsid w:val="00162BA9"/>
    <w:rsid w:val="00314248"/>
    <w:rsid w:val="00352CAC"/>
    <w:rsid w:val="0042617E"/>
    <w:rsid w:val="00653457"/>
    <w:rsid w:val="006D32DF"/>
    <w:rsid w:val="007417D1"/>
    <w:rsid w:val="00A726F9"/>
    <w:rsid w:val="00E20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B488D"/>
  <w15:chartTrackingRefBased/>
  <w15:docId w15:val="{E268D01C-40BD-4E29-99D0-8D1EB8E91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2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Harshavardhan Suresh</dc:creator>
  <cp:keywords/>
  <dc:description/>
  <cp:lastModifiedBy>Harshavardhan Suresh</cp:lastModifiedBy>
  <cp:revision>5</cp:revision>
  <dcterms:created xsi:type="dcterms:W3CDTF">2019-06-27T22:12:00Z</dcterms:created>
  <dcterms:modified xsi:type="dcterms:W3CDTF">2019-06-28T01:52:00Z</dcterms:modified>
</cp:coreProperties>
</file>