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3FDF0" w14:textId="6B30873B" w:rsidR="00E52BAB" w:rsidRDefault="001503A1">
      <w:pPr>
        <w:rPr>
          <w:rFonts w:ascii="Calibri" w:hAnsi="Calibri" w:cs="Calibri"/>
          <w:b/>
          <w:bCs/>
          <w:sz w:val="28"/>
          <w:szCs w:val="28"/>
        </w:rPr>
      </w:pPr>
      <w:r w:rsidRPr="00A962CD">
        <w:rPr>
          <w:rFonts w:ascii="Calibri" w:hAnsi="Calibri" w:cs="Calibri"/>
          <w:b/>
          <w:bCs/>
          <w:sz w:val="28"/>
          <w:szCs w:val="28"/>
        </w:rPr>
        <w:t>DevOps Implementation – Abhishek Veeramalla</w:t>
      </w:r>
    </w:p>
    <w:p w14:paraId="2461AD84" w14:textId="77777777" w:rsidR="00241AF2" w:rsidRDefault="00241AF2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Containerization of the project</w:t>
      </w:r>
    </w:p>
    <w:p w14:paraId="7E817264" w14:textId="3EBC8602" w:rsidR="00006126" w:rsidRDefault="00241AF2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28"/>
          <w:szCs w:val="28"/>
        </w:rPr>
        <w:t>Docker, Docker Compose</w:t>
      </w:r>
      <w:r>
        <w:rPr>
          <w:rFonts w:ascii="Calibri" w:hAnsi="Calibri" w:cs="Calibri"/>
          <w:b/>
          <w:bCs/>
          <w:sz w:val="28"/>
          <w:szCs w:val="28"/>
        </w:rPr>
        <w:br/>
      </w:r>
      <w:r>
        <w:rPr>
          <w:rFonts w:ascii="Calibri" w:hAnsi="Calibri" w:cs="Calibri"/>
          <w:b/>
          <w:bCs/>
          <w:sz w:val="28"/>
          <w:szCs w:val="28"/>
        </w:rPr>
        <w:br/>
      </w:r>
      <w:r w:rsidR="00006126">
        <w:rPr>
          <w:rFonts w:ascii="Calibri" w:hAnsi="Calibri" w:cs="Calibri"/>
        </w:rPr>
        <w:t>Connect to ec2 with key pair</w:t>
      </w:r>
    </w:p>
    <w:p w14:paraId="775D79D2" w14:textId="76C818F0" w:rsidR="00006126" w:rsidRDefault="00006126" w:rsidP="00006126">
      <w:pPr>
        <w:pStyle w:val="ListBullet"/>
      </w:pPr>
      <w:r>
        <w:t>ssh -</w:t>
      </w:r>
      <w:r w:rsidR="000E20AF">
        <w:t>i</w:t>
      </w:r>
      <w:r>
        <w:t xml:space="preserve"> devops-demo.pem ubuntu@ip-address</w:t>
      </w:r>
    </w:p>
    <w:p w14:paraId="5FDA092A" w14:textId="77777777" w:rsidR="006D7120" w:rsidRDefault="006D7120" w:rsidP="00044575">
      <w:pPr>
        <w:pStyle w:val="ListBullet"/>
        <w:numPr>
          <w:ilvl w:val="0"/>
          <w:numId w:val="0"/>
        </w:numPr>
      </w:pPr>
    </w:p>
    <w:p w14:paraId="7C82C1CF" w14:textId="4B3D9A82" w:rsidR="00044575" w:rsidRPr="00044575" w:rsidRDefault="00044575" w:rsidP="00044575">
      <w:pPr>
        <w:pStyle w:val="ListBullet"/>
        <w:numPr>
          <w:ilvl w:val="0"/>
          <w:numId w:val="0"/>
        </w:numPr>
        <w:rPr>
          <w:b/>
          <w:bCs/>
        </w:rPr>
      </w:pPr>
      <w:r w:rsidRPr="00044575">
        <w:rPr>
          <w:b/>
          <w:bCs/>
        </w:rPr>
        <w:t>docker compose</w:t>
      </w:r>
    </w:p>
    <w:p w14:paraId="7EBE94A2" w14:textId="3DB6D865" w:rsidR="00044575" w:rsidRDefault="00044575" w:rsidP="00044575">
      <w:pPr>
        <w:pStyle w:val="ListBullet"/>
      </w:pPr>
      <w:r>
        <w:t>In the market docker-compose is used to run the complex application locally</w:t>
      </w:r>
      <w:r w:rsidR="00A46D5C">
        <w:t xml:space="preserve"> </w:t>
      </w:r>
      <w:r>
        <w:t>(local machine) which has multiple microservices.</w:t>
      </w:r>
    </w:p>
    <w:p w14:paraId="1E0FF1CD" w14:textId="08B10200" w:rsidR="00044575" w:rsidRDefault="00044575" w:rsidP="00044575">
      <w:pPr>
        <w:pStyle w:val="ListBullet"/>
      </w:pPr>
      <w:r>
        <w:t>Docker compose is used to run multiple containers and also it establishes communication between multiple containers.</w:t>
      </w:r>
    </w:p>
    <w:p w14:paraId="2CD3EB97" w14:textId="12190152" w:rsidR="00E37537" w:rsidRDefault="00E37537" w:rsidP="00044575">
      <w:pPr>
        <w:pStyle w:val="ListBullet"/>
      </w:pPr>
      <w:r>
        <w:t>Some times docker compose is also used in dev CI/CD pipelines</w:t>
      </w:r>
      <w:r w:rsidR="0073746F">
        <w:t>.</w:t>
      </w:r>
    </w:p>
    <w:p w14:paraId="674D68A4" w14:textId="77777777" w:rsidR="003001F4" w:rsidRDefault="003001F4" w:rsidP="003001F4">
      <w:pPr>
        <w:pStyle w:val="ListBullet"/>
        <w:numPr>
          <w:ilvl w:val="0"/>
          <w:numId w:val="0"/>
        </w:numPr>
        <w:ind w:left="360" w:hanging="360"/>
      </w:pPr>
    </w:p>
    <w:p w14:paraId="650F5AE1" w14:textId="11BAA7DC" w:rsidR="003001F4" w:rsidRDefault="003001F4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D2D69">
        <w:rPr>
          <w:b/>
          <w:bCs/>
        </w:rPr>
        <w:t xml:space="preserve">Resizing </w:t>
      </w:r>
      <w:r w:rsidR="00E93B6A">
        <w:rPr>
          <w:b/>
          <w:bCs/>
        </w:rPr>
        <w:t>EC</w:t>
      </w:r>
      <w:r w:rsidRPr="003D2D69">
        <w:rPr>
          <w:b/>
          <w:bCs/>
        </w:rPr>
        <w:t>2 volume and file system</w:t>
      </w:r>
    </w:p>
    <w:p w14:paraId="22BADE31" w14:textId="77777777" w:rsidR="00595BCA" w:rsidRDefault="00595BCA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C24D213" w14:textId="43C148B0" w:rsidR="001E424B" w:rsidRDefault="001E424B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1E424B">
        <w:rPr>
          <w:b/>
          <w:bCs/>
          <w:noProof/>
        </w:rPr>
        <w:drawing>
          <wp:inline distT="0" distB="0" distL="0" distR="0" wp14:anchorId="690E678B" wp14:editId="68A73701">
            <wp:extent cx="4772691" cy="1390844"/>
            <wp:effectExtent l="0" t="0" r="8890" b="0"/>
            <wp:docPr id="186136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59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DC7" w14:textId="77777777" w:rsidR="00595BCA" w:rsidRDefault="00595BCA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br/>
      </w:r>
    </w:p>
    <w:p w14:paraId="498E2C38" w14:textId="06BB3EA6" w:rsidR="00595BCA" w:rsidRDefault="00595BCA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Step 1: Modify and increase the size of the EC2 volume</w:t>
      </w:r>
    </w:p>
    <w:p w14:paraId="5383DE4B" w14:textId="7489957A" w:rsidR="00595BCA" w:rsidRDefault="00595BCA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 xml:space="preserve">Step 2: </w:t>
      </w:r>
      <w:r w:rsidR="0081462C">
        <w:rPr>
          <w:b/>
          <w:bCs/>
        </w:rPr>
        <w:t>G</w:t>
      </w:r>
      <w:r>
        <w:rPr>
          <w:b/>
          <w:bCs/>
        </w:rPr>
        <w:t>row the partition of the file system.</w:t>
      </w:r>
      <w:r w:rsidR="00312C59">
        <w:rPr>
          <w:b/>
          <w:bCs/>
        </w:rPr>
        <w:br/>
      </w:r>
      <w:r w:rsidR="00312C59">
        <w:rPr>
          <w:b/>
          <w:bCs/>
        </w:rPr>
        <w:br/>
      </w:r>
    </w:p>
    <w:p w14:paraId="5729B787" w14:textId="26DFF123" w:rsidR="00312C59" w:rsidRDefault="00312C59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312C59">
        <w:rPr>
          <w:b/>
          <w:bCs/>
          <w:noProof/>
        </w:rPr>
        <w:drawing>
          <wp:inline distT="0" distB="0" distL="0" distR="0" wp14:anchorId="78329C1C" wp14:editId="27DF9923">
            <wp:extent cx="5943600" cy="939165"/>
            <wp:effectExtent l="0" t="0" r="0" b="0"/>
            <wp:docPr id="12486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54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E804" w14:textId="77777777" w:rsidR="006B3038" w:rsidRDefault="006B3038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024A4B7" w14:textId="56F4472E" w:rsidR="006B3038" w:rsidRDefault="001D18D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Sudo apt install cloud-guest-utils</w:t>
      </w:r>
    </w:p>
    <w:p w14:paraId="5DA5F788" w14:textId="2DCCD62F" w:rsidR="006B3038" w:rsidRDefault="006B3038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6B3038">
        <w:rPr>
          <w:b/>
          <w:bCs/>
          <w:noProof/>
        </w:rPr>
        <w:lastRenderedPageBreak/>
        <w:drawing>
          <wp:inline distT="0" distB="0" distL="0" distR="0" wp14:anchorId="26418A44" wp14:editId="0201AD57">
            <wp:extent cx="5943600" cy="1453515"/>
            <wp:effectExtent l="0" t="0" r="0" b="0"/>
            <wp:docPr id="151960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02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E9F" w14:textId="77777777" w:rsidR="001D18D3" w:rsidRDefault="001D18D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A72E20C" w14:textId="4CDA87E7" w:rsidR="001D18D3" w:rsidRDefault="001D18D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sudo growpart /dev/xvda 1</w:t>
      </w:r>
    </w:p>
    <w:p w14:paraId="3FAF74BA" w14:textId="77777777" w:rsidR="00B54173" w:rsidRDefault="00B5417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1A22B28D" w14:textId="4C9CDF96" w:rsidR="00B54173" w:rsidRDefault="00B5417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B54173">
        <w:rPr>
          <w:b/>
          <w:bCs/>
          <w:noProof/>
        </w:rPr>
        <w:drawing>
          <wp:inline distT="0" distB="0" distL="0" distR="0" wp14:anchorId="393A589B" wp14:editId="4FE71B71">
            <wp:extent cx="5943600" cy="3462655"/>
            <wp:effectExtent l="0" t="0" r="0" b="4445"/>
            <wp:docPr id="151338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817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5F4" w14:textId="77777777" w:rsidR="001D18D3" w:rsidRDefault="001D18D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6793ADA7" w14:textId="1BBEC2DE" w:rsidR="001D18D3" w:rsidRDefault="001D18D3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sudo resize2fs /dev/xvda1</w:t>
      </w:r>
    </w:p>
    <w:p w14:paraId="40F6CF0C" w14:textId="77777777" w:rsidR="00D41229" w:rsidRDefault="00D41229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43A0E27A" w14:textId="5990E501" w:rsidR="00D41229" w:rsidRDefault="00D41229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D41229">
        <w:rPr>
          <w:b/>
          <w:bCs/>
          <w:noProof/>
        </w:rPr>
        <w:lastRenderedPageBreak/>
        <w:drawing>
          <wp:inline distT="0" distB="0" distL="0" distR="0" wp14:anchorId="26AE34A7" wp14:editId="1BBD1921">
            <wp:extent cx="5943600" cy="2147570"/>
            <wp:effectExtent l="0" t="0" r="0" b="5080"/>
            <wp:docPr id="45328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80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865F" w14:textId="77777777" w:rsidR="00B20642" w:rsidRDefault="00B20642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</w:p>
    <w:p w14:paraId="3E2AA3B8" w14:textId="77777777" w:rsidR="00600E71" w:rsidRDefault="00B20642" w:rsidP="00600E71">
      <w:pPr>
        <w:pStyle w:val="ListBullet"/>
      </w:pPr>
      <w:r>
        <w:t>In real time scenario projects you may work with 3-4 microservices with 1-2 developer</w:t>
      </w:r>
      <w:r w:rsidR="00600E71">
        <w:t xml:space="preserve"> </w:t>
      </w:r>
      <w:r w:rsidRPr="00600E71">
        <w:t xml:space="preserve">Teams.  </w:t>
      </w:r>
    </w:p>
    <w:p w14:paraId="68D3CB1D" w14:textId="0F294FB0" w:rsidR="00600E71" w:rsidRDefault="00600E71" w:rsidP="00600E71">
      <w:pPr>
        <w:pStyle w:val="ListBullet"/>
      </w:pPr>
      <w:r w:rsidRPr="00600E71">
        <w:t xml:space="preserve">First in order to run </w:t>
      </w:r>
      <w:r w:rsidR="00B4761D">
        <w:t>the application in</w:t>
      </w:r>
      <w:r w:rsidRPr="00600E71">
        <w:t xml:space="preserve"> containers </w:t>
      </w:r>
      <w:r w:rsidR="00B4761D">
        <w:t xml:space="preserve">or to implement containerization or to implement docker life cycle, </w:t>
      </w:r>
      <w:r w:rsidRPr="00600E71">
        <w:t xml:space="preserve">you need to know how to </w:t>
      </w:r>
      <w:r w:rsidR="00B4761D">
        <w:t xml:space="preserve">build or </w:t>
      </w:r>
      <w:r w:rsidRPr="00600E71">
        <w:t>run</w:t>
      </w:r>
      <w:r w:rsidR="00B4761D">
        <w:t xml:space="preserve"> the application</w:t>
      </w:r>
      <w:r w:rsidRPr="00600E71">
        <w:t xml:space="preserve"> in local machine or locally in the EC2.</w:t>
      </w:r>
    </w:p>
    <w:p w14:paraId="13061BFA" w14:textId="4F48DA0C" w:rsidR="004278A1" w:rsidRDefault="004278A1" w:rsidP="004278A1">
      <w:pPr>
        <w:pStyle w:val="ListBullet"/>
        <w:numPr>
          <w:ilvl w:val="0"/>
          <w:numId w:val="0"/>
        </w:numPr>
        <w:ind w:left="360" w:hanging="360"/>
      </w:pPr>
    </w:p>
    <w:p w14:paraId="239BEEAA" w14:textId="525BBF75" w:rsidR="004278A1" w:rsidRPr="00600E71" w:rsidRDefault="004278A1" w:rsidP="004278A1">
      <w:pPr>
        <w:pStyle w:val="ListBullet"/>
        <w:numPr>
          <w:ilvl w:val="0"/>
          <w:numId w:val="0"/>
        </w:numPr>
        <w:ind w:left="360" w:hanging="360"/>
      </w:pPr>
      <w:r>
        <w:t>____________________________________________________________________________________</w:t>
      </w:r>
    </w:p>
    <w:p w14:paraId="63B3D409" w14:textId="3E696B0E" w:rsidR="00595BCA" w:rsidRPr="00EC6464" w:rsidRDefault="00333F44" w:rsidP="00EC6464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  <w:b/>
          <w:bCs/>
          <w:sz w:val="28"/>
          <w:szCs w:val="28"/>
        </w:rPr>
      </w:pPr>
      <w:r w:rsidRPr="00EC6464">
        <w:rPr>
          <w:rFonts w:ascii="Calibri" w:hAnsi="Calibri" w:cs="Calibri"/>
          <w:b/>
          <w:bCs/>
          <w:sz w:val="28"/>
          <w:szCs w:val="28"/>
        </w:rPr>
        <w:t>Containerization of first microservice - Product Catalog - Golang</w:t>
      </w:r>
    </w:p>
    <w:p w14:paraId="451BE0D7" w14:textId="3B467F5B" w:rsidR="00595BCA" w:rsidRPr="003D2D69" w:rsidRDefault="00EC6464" w:rsidP="003001F4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# open vim editor in ubuntu linux</w:t>
      </w:r>
    </w:p>
    <w:p w14:paraId="0AAE12D7" w14:textId="075C295D" w:rsidR="00044575" w:rsidRDefault="00EC6464" w:rsidP="00EC6464">
      <w:pPr>
        <w:pStyle w:val="ListBullet"/>
      </w:pPr>
      <w:r>
        <w:t>vim Dockerfile</w:t>
      </w:r>
    </w:p>
    <w:p w14:paraId="3F325F2B" w14:textId="38F89A51" w:rsidR="00EC6464" w:rsidRDefault="00EC6464" w:rsidP="00EC6464">
      <w:pPr>
        <w:pStyle w:val="ListBullet"/>
        <w:numPr>
          <w:ilvl w:val="0"/>
          <w:numId w:val="0"/>
        </w:numPr>
      </w:pPr>
      <w:r>
        <w:t># Dockerfile</w:t>
      </w:r>
    </w:p>
    <w:p w14:paraId="4B1FBDEC" w14:textId="0DBDEFE7" w:rsidR="009A0AC0" w:rsidRDefault="009A0AC0" w:rsidP="00EC6464">
      <w:pPr>
        <w:pStyle w:val="ListBullet"/>
        <w:numPr>
          <w:ilvl w:val="0"/>
          <w:numId w:val="0"/>
        </w:numPr>
      </w:pPr>
      <w:r>
        <w:t>-------------------------------------------------------------------------------</w:t>
      </w:r>
    </w:p>
    <w:p w14:paraId="3C5D7799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FROM golang:1.22-alpine AS builder</w:t>
      </w:r>
    </w:p>
    <w:p w14:paraId="68C20EB5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77BB25B2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WORKDIR /usr/src/app</w:t>
      </w:r>
    </w:p>
    <w:p w14:paraId="61A205BD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1FC3090A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# Copy the rest of the source code</w:t>
      </w:r>
    </w:p>
    <w:p w14:paraId="183E9542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COPY . .</w:t>
      </w:r>
    </w:p>
    <w:p w14:paraId="33F0C989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37706E54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# Download</w:t>
      </w:r>
    </w:p>
    <w:p w14:paraId="6F455305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RUN go mod download</w:t>
      </w:r>
    </w:p>
    <w:p w14:paraId="518EE419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71D16187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RUN go build -o product-catalog ./</w:t>
      </w:r>
    </w:p>
    <w:p w14:paraId="08977F11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36F26EF1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FROM alpine AS release</w:t>
      </w:r>
    </w:p>
    <w:p w14:paraId="0D96DD22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6FAE2310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WORKDIR /usr/src/app</w:t>
      </w:r>
    </w:p>
    <w:p w14:paraId="0684021F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1152028E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COPY --from=builder /usr/src/app/product-catalog ./</w:t>
      </w:r>
    </w:p>
    <w:p w14:paraId="1238CA45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27B473E3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lastRenderedPageBreak/>
        <w:t>ENV PRODUCT_CATALOG_PORT=8088</w:t>
      </w:r>
    </w:p>
    <w:p w14:paraId="50CE957E" w14:textId="77777777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</w:p>
    <w:p w14:paraId="0EF18717" w14:textId="2049EE4C" w:rsidR="00EC6464" w:rsidRPr="00A75C43" w:rsidRDefault="00EC6464" w:rsidP="00A75C43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b/>
          <w:bCs/>
        </w:rPr>
      </w:pPr>
      <w:r w:rsidRPr="00A75C43">
        <w:rPr>
          <w:rFonts w:ascii="Courier New" w:hAnsi="Courier New" w:cs="Courier New"/>
          <w:b/>
          <w:bCs/>
        </w:rPr>
        <w:t>ENTRYPOINT ["./product-catalog"]</w:t>
      </w:r>
    </w:p>
    <w:p w14:paraId="4A66D1F9" w14:textId="02205D3E" w:rsidR="009A0AC0" w:rsidRDefault="009A0AC0" w:rsidP="00EC6464">
      <w:pPr>
        <w:pStyle w:val="ListBullet"/>
        <w:numPr>
          <w:ilvl w:val="0"/>
          <w:numId w:val="0"/>
        </w:numPr>
      </w:pPr>
      <w:r>
        <w:t>---------------------------------------------------------------------------</w:t>
      </w:r>
    </w:p>
    <w:p w14:paraId="62D41ECA" w14:textId="77777777" w:rsidR="00CD6004" w:rsidRDefault="00CD6004" w:rsidP="00EC6464">
      <w:pPr>
        <w:pStyle w:val="ListBullet"/>
        <w:numPr>
          <w:ilvl w:val="0"/>
          <w:numId w:val="0"/>
        </w:numPr>
      </w:pPr>
    </w:p>
    <w:p w14:paraId="2EDFAB58" w14:textId="038E158B" w:rsidR="00CD6004" w:rsidRDefault="00CD6004" w:rsidP="00CD6004">
      <w:pPr>
        <w:pStyle w:val="ListBullet"/>
        <w:numPr>
          <w:ilvl w:val="0"/>
          <w:numId w:val="0"/>
        </w:numPr>
      </w:pPr>
      <w:r>
        <w:t># to build image</w:t>
      </w:r>
    </w:p>
    <w:p w14:paraId="752DABD3" w14:textId="6E89932A" w:rsidR="00CD6004" w:rsidRDefault="00CD6004" w:rsidP="00CD6004">
      <w:pPr>
        <w:pStyle w:val="ListBullet"/>
      </w:pPr>
      <w:r>
        <w:t>docker build -t knsharsha/product-catalog:v1</w:t>
      </w:r>
    </w:p>
    <w:p w14:paraId="4BEF84D3" w14:textId="77777777" w:rsidR="00CD6004" w:rsidRDefault="00CD6004" w:rsidP="00CD6004">
      <w:pPr>
        <w:pStyle w:val="ListBullet"/>
        <w:numPr>
          <w:ilvl w:val="0"/>
          <w:numId w:val="0"/>
        </w:numPr>
      </w:pPr>
    </w:p>
    <w:p w14:paraId="06F848A7" w14:textId="5C59F83B" w:rsidR="00CD6004" w:rsidRDefault="00CD6004" w:rsidP="00CD6004">
      <w:pPr>
        <w:pStyle w:val="ListBullet"/>
        <w:numPr>
          <w:ilvl w:val="0"/>
          <w:numId w:val="0"/>
        </w:numPr>
      </w:pPr>
      <w:r>
        <w:t># to run container</w:t>
      </w:r>
    </w:p>
    <w:p w14:paraId="1D7A0E76" w14:textId="04A8B041" w:rsidR="00CD6004" w:rsidRDefault="00CD6004" w:rsidP="00CD6004">
      <w:pPr>
        <w:pStyle w:val="ListBullet"/>
      </w:pPr>
      <w:r>
        <w:t>docker run knsharsha/product-catalog:v1</w:t>
      </w:r>
    </w:p>
    <w:p w14:paraId="73A1D069" w14:textId="77777777" w:rsidR="00824F75" w:rsidRDefault="00824F75" w:rsidP="00824F75">
      <w:pPr>
        <w:pStyle w:val="ListBullet"/>
        <w:numPr>
          <w:ilvl w:val="0"/>
          <w:numId w:val="0"/>
        </w:numPr>
        <w:ind w:left="360" w:hanging="360"/>
      </w:pPr>
    </w:p>
    <w:p w14:paraId="29C6D2BB" w14:textId="1835FA6D" w:rsidR="00824F75" w:rsidRDefault="00117878" w:rsidP="00824F75">
      <w:pPr>
        <w:pStyle w:val="ListBullet"/>
        <w:numPr>
          <w:ilvl w:val="0"/>
          <w:numId w:val="0"/>
        </w:numPr>
        <w:ind w:left="360" w:hanging="360"/>
      </w:pPr>
      <w:r>
        <w:t xml:space="preserve"># </w:t>
      </w:r>
      <w:r w:rsidR="00824F75">
        <w:t xml:space="preserve">check </w:t>
      </w:r>
      <w:r w:rsidR="00F85102">
        <w:t xml:space="preserve">the </w:t>
      </w:r>
      <w:r w:rsidR="00824F75">
        <w:t>output</w:t>
      </w:r>
      <w:r w:rsidR="00F85102">
        <w:t xml:space="preserve"> accordingly with developers.</w:t>
      </w:r>
    </w:p>
    <w:p w14:paraId="6064DA07" w14:textId="77777777" w:rsidR="00C92401" w:rsidRDefault="00C92401" w:rsidP="00824F75">
      <w:pPr>
        <w:pStyle w:val="ListBullet"/>
        <w:numPr>
          <w:ilvl w:val="0"/>
          <w:numId w:val="0"/>
        </w:numPr>
        <w:ind w:left="360" w:hanging="360"/>
      </w:pPr>
    </w:p>
    <w:p w14:paraId="4D3E8D4D" w14:textId="77777777" w:rsidR="00C92401" w:rsidRDefault="00C92401" w:rsidP="00824F75">
      <w:pPr>
        <w:pStyle w:val="ListBullet"/>
        <w:numPr>
          <w:ilvl w:val="0"/>
          <w:numId w:val="0"/>
        </w:numPr>
        <w:ind w:left="360" w:hanging="360"/>
      </w:pPr>
    </w:p>
    <w:p w14:paraId="1B9BCA75" w14:textId="4AB9D7DE" w:rsidR="00C92401" w:rsidRDefault="003C7559" w:rsidP="00824F75">
      <w:pPr>
        <w:pStyle w:val="ListBullet"/>
        <w:numPr>
          <w:ilvl w:val="0"/>
          <w:numId w:val="0"/>
        </w:numPr>
        <w:ind w:left="360" w:hanging="360"/>
      </w:pPr>
      <w:r>
        <w:t>____________________________________________________________________________________</w:t>
      </w:r>
    </w:p>
    <w:p w14:paraId="5BD05BEB" w14:textId="71A92BCF" w:rsidR="00C92401" w:rsidRDefault="00896DE8" w:rsidP="00824F75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Building and running </w:t>
      </w:r>
      <w:r w:rsidR="003D6D46">
        <w:rPr>
          <w:rFonts w:ascii="Calibri" w:hAnsi="Calibri" w:cs="Calibri"/>
          <w:b/>
          <w:bCs/>
          <w:sz w:val="28"/>
          <w:szCs w:val="28"/>
        </w:rPr>
        <w:t xml:space="preserve">locally in EC2, </w:t>
      </w:r>
      <w:r w:rsidR="00C92401" w:rsidRPr="00C92401">
        <w:rPr>
          <w:rFonts w:ascii="Calibri" w:hAnsi="Calibri" w:cs="Calibri"/>
          <w:b/>
          <w:bCs/>
          <w:sz w:val="28"/>
          <w:szCs w:val="28"/>
        </w:rPr>
        <w:t xml:space="preserve">Ad microservice - Java </w:t>
      </w:r>
    </w:p>
    <w:p w14:paraId="47D1C112" w14:textId="77777777" w:rsidR="00863697" w:rsidRDefault="00863697" w:rsidP="00824F75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  <w:b/>
          <w:bCs/>
          <w:sz w:val="28"/>
          <w:szCs w:val="28"/>
        </w:rPr>
      </w:pPr>
    </w:p>
    <w:p w14:paraId="7D7A371D" w14:textId="2097915E" w:rsidR="00863697" w:rsidRDefault="00863697" w:rsidP="00B97D33">
      <w:pPr>
        <w:pStyle w:val="ListBullet"/>
      </w:pPr>
      <w:r>
        <w:t>su</w:t>
      </w:r>
      <w:r w:rsidRPr="00863697">
        <w:t>do apt install openjdk-21-jre-headless</w:t>
      </w:r>
    </w:p>
    <w:p w14:paraId="5BE0D394" w14:textId="77777777" w:rsidR="00B97D33" w:rsidRDefault="00B97D33" w:rsidP="00824F75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</w:rPr>
      </w:pPr>
    </w:p>
    <w:p w14:paraId="39CEF878" w14:textId="4AD83877" w:rsidR="00B97D33" w:rsidRDefault="00B97D33" w:rsidP="00824F75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</w:rPr>
      </w:pPr>
      <w:r>
        <w:rPr>
          <w:rFonts w:ascii="Calibri" w:hAnsi="Calibri" w:cs="Calibri"/>
        </w:rPr>
        <w:t>incase in order to give execute permission for the gradlew</w:t>
      </w:r>
    </w:p>
    <w:p w14:paraId="2F1D3CCB" w14:textId="19952EA2" w:rsidR="00B97D33" w:rsidRDefault="00B97D33" w:rsidP="00B97D33">
      <w:pPr>
        <w:pStyle w:val="ListBullet"/>
      </w:pPr>
      <w:r>
        <w:t>chmod +x ./gradlew</w:t>
      </w:r>
    </w:p>
    <w:p w14:paraId="6A328053" w14:textId="77777777" w:rsidR="00B97D33" w:rsidRDefault="00B97D33" w:rsidP="00B97D33">
      <w:pPr>
        <w:pStyle w:val="ListBullet"/>
        <w:numPr>
          <w:ilvl w:val="0"/>
          <w:numId w:val="0"/>
        </w:numPr>
        <w:ind w:left="360" w:hanging="360"/>
      </w:pPr>
    </w:p>
    <w:p w14:paraId="11428850" w14:textId="6CF8CD21" w:rsidR="00172F86" w:rsidRDefault="00172F86" w:rsidP="00B97D33">
      <w:pPr>
        <w:pStyle w:val="ListBullet"/>
        <w:numPr>
          <w:ilvl w:val="0"/>
          <w:numId w:val="0"/>
        </w:numPr>
        <w:ind w:left="360" w:hanging="360"/>
      </w:pPr>
      <w:r>
        <w:t>to build the grade Java application</w:t>
      </w:r>
    </w:p>
    <w:p w14:paraId="4A87DBF2" w14:textId="22336DBA" w:rsidR="00172F86" w:rsidRDefault="00172F86" w:rsidP="00172F86">
      <w:pPr>
        <w:pStyle w:val="ListBullet"/>
      </w:pPr>
      <w:r>
        <w:t>./gradlew installDist</w:t>
      </w:r>
    </w:p>
    <w:p w14:paraId="0E472E52" w14:textId="32F1CAFA" w:rsidR="00CC14F7" w:rsidRDefault="00CC14F7" w:rsidP="00CC14F7">
      <w:pPr>
        <w:pStyle w:val="ListBullet"/>
        <w:numPr>
          <w:ilvl w:val="0"/>
          <w:numId w:val="0"/>
        </w:numPr>
        <w:ind w:left="360" w:hanging="360"/>
      </w:pPr>
      <w:r>
        <w:t>This command will do the following.</w:t>
      </w:r>
    </w:p>
    <w:p w14:paraId="28CCFC9A" w14:textId="1F4663D5" w:rsidR="00CC14F7" w:rsidRDefault="00CC14F7" w:rsidP="00CC14F7">
      <w:pPr>
        <w:pStyle w:val="ListBullet"/>
        <w:numPr>
          <w:ilvl w:val="0"/>
          <w:numId w:val="0"/>
        </w:numPr>
        <w:ind w:left="360" w:hanging="360"/>
      </w:pPr>
      <w:r w:rsidRPr="00CC14F7">
        <w:rPr>
          <w:noProof/>
        </w:rPr>
        <w:drawing>
          <wp:inline distT="0" distB="0" distL="0" distR="0" wp14:anchorId="6A70AC8E" wp14:editId="7F98BD0B">
            <wp:extent cx="4305901" cy="1905266"/>
            <wp:effectExtent l="0" t="0" r="0" b="0"/>
            <wp:docPr id="3280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06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CAD0" w14:textId="77777777" w:rsidR="004278A1" w:rsidRDefault="004278A1" w:rsidP="00CC14F7">
      <w:pPr>
        <w:pStyle w:val="ListBullet"/>
        <w:numPr>
          <w:ilvl w:val="0"/>
          <w:numId w:val="0"/>
        </w:numPr>
        <w:ind w:left="360" w:hanging="360"/>
      </w:pPr>
    </w:p>
    <w:p w14:paraId="33966A6D" w14:textId="77777777" w:rsidR="004278A1" w:rsidRPr="004278A1" w:rsidRDefault="004278A1" w:rsidP="004278A1">
      <w:pPr>
        <w:pStyle w:val="ListBullet"/>
        <w:numPr>
          <w:ilvl w:val="0"/>
          <w:numId w:val="0"/>
        </w:numPr>
        <w:ind w:left="360" w:hanging="360"/>
        <w:rPr>
          <w:rFonts w:ascii="Calibri" w:hAnsi="Calibri" w:cs="Calibri"/>
        </w:rPr>
      </w:pPr>
      <w:r w:rsidRPr="004278A1">
        <w:rPr>
          <w:rFonts w:ascii="Calibri" w:hAnsi="Calibri" w:cs="Calibri"/>
        </w:rPr>
        <w:t>To run the Ad Service:</w:t>
      </w:r>
    </w:p>
    <w:p w14:paraId="2C7DA6F3" w14:textId="77777777" w:rsidR="004278A1" w:rsidRPr="004278A1" w:rsidRDefault="004278A1" w:rsidP="004278A1">
      <w:pPr>
        <w:pStyle w:val="ListBullet"/>
        <w:rPr>
          <w:rFonts w:ascii="Calibri" w:hAnsi="Calibri" w:cs="Calibri"/>
        </w:rPr>
      </w:pPr>
      <w:r w:rsidRPr="004278A1">
        <w:rPr>
          <w:rFonts w:ascii="Calibri" w:hAnsi="Calibri" w:cs="Calibri"/>
        </w:rPr>
        <w:t>export AD_PORT=8080</w:t>
      </w:r>
    </w:p>
    <w:p w14:paraId="6B7A7976" w14:textId="77777777" w:rsidR="004278A1" w:rsidRPr="004278A1" w:rsidRDefault="004278A1" w:rsidP="004278A1">
      <w:pPr>
        <w:pStyle w:val="ListBullet"/>
        <w:rPr>
          <w:rFonts w:ascii="Calibri" w:hAnsi="Calibri" w:cs="Calibri"/>
        </w:rPr>
      </w:pPr>
      <w:r w:rsidRPr="004278A1">
        <w:rPr>
          <w:rFonts w:ascii="Calibri" w:hAnsi="Calibri" w:cs="Calibri"/>
        </w:rPr>
        <w:t>export FEATURE_FLAG_GRPC_SERVICE_ADDR=featureflagservice:50053</w:t>
      </w:r>
    </w:p>
    <w:p w14:paraId="72C2982A" w14:textId="77777777" w:rsidR="00C93F0E" w:rsidRDefault="004278A1" w:rsidP="004278A1">
      <w:pPr>
        <w:pStyle w:val="ListBullet"/>
        <w:rPr>
          <w:rFonts w:ascii="Calibri" w:hAnsi="Calibri" w:cs="Calibri"/>
        </w:rPr>
      </w:pPr>
      <w:r w:rsidRPr="004278A1">
        <w:rPr>
          <w:rFonts w:ascii="Calibri" w:hAnsi="Calibri" w:cs="Calibri"/>
        </w:rPr>
        <w:lastRenderedPageBreak/>
        <w:t>./build/install/opentelemetry-demo-ad/bin/Ad</w:t>
      </w:r>
      <w:r w:rsidR="00C93F0E">
        <w:rPr>
          <w:rFonts w:ascii="Calibri" w:hAnsi="Calibri" w:cs="Calibri"/>
        </w:rPr>
        <w:t xml:space="preserve"> </w:t>
      </w:r>
    </w:p>
    <w:p w14:paraId="49685558" w14:textId="77777777" w:rsidR="00C93F0E" w:rsidRDefault="00C93F0E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5492A51E" w14:textId="20CDF3E9" w:rsidR="004278A1" w:rsidRDefault="00C93F0E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 w:rsidRPr="00C93F0E">
        <w:rPr>
          <w:rFonts w:ascii="Calibri" w:hAnsi="Calibri" w:cs="Calibri"/>
          <w:b/>
          <w:bCs/>
          <w:sz w:val="28"/>
          <w:szCs w:val="28"/>
        </w:rPr>
        <w:t xml:space="preserve">Containerization of Ad microservice - Java </w:t>
      </w:r>
    </w:p>
    <w:p w14:paraId="2C987223" w14:textId="6BB07330" w:rsidR="00AF1E27" w:rsidRDefault="00AF1E2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AF1E27">
        <w:rPr>
          <w:rFonts w:ascii="Calibri" w:hAnsi="Calibri" w:cs="Calibri"/>
        </w:rPr>
        <w:t>#Dockerfile</w:t>
      </w:r>
    </w:p>
    <w:p w14:paraId="10C111BB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FROM eclipse-temurin:21-jdk AS Builder</w:t>
      </w:r>
    </w:p>
    <w:p w14:paraId="59D1FE16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680D72F3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WORKDIR /usr/src/app/</w:t>
      </w:r>
    </w:p>
    <w:p w14:paraId="66FFAFC3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7A06C3B9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COPY gradlew* settings.gradle* build.gradle .</w:t>
      </w:r>
    </w:p>
    <w:p w14:paraId="708F8205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COPY ./gradle ./gradle</w:t>
      </w:r>
    </w:p>
    <w:p w14:paraId="4AB4E941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1965387C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RUN chmod +x ./gradlew</w:t>
      </w:r>
    </w:p>
    <w:p w14:paraId="5B34A6AA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RUN ./gradlew</w:t>
      </w:r>
    </w:p>
    <w:p w14:paraId="0DEABBC0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RUN ./gradlew downloadrepos</w:t>
      </w:r>
    </w:p>
    <w:p w14:paraId="01316F20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6080BED8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COPY</w:t>
      </w:r>
    </w:p>
    <w:p w14:paraId="4626425B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COPY ./pb ./proto</w:t>
      </w:r>
    </w:p>
    <w:p w14:paraId="44CC72DA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RUN chmod +x ./gradlew</w:t>
      </w:r>
    </w:p>
    <w:p w14:paraId="725EEE35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RUN ./gradlew installDist -PprotoSourceDir=./proto</w:t>
      </w:r>
    </w:p>
    <w:p w14:paraId="3EE55F5D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00885339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########################################################</w:t>
      </w:r>
    </w:p>
    <w:p w14:paraId="08ED5C6B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14FF3CE2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FROM eclispe-temurin:21-jre</w:t>
      </w:r>
    </w:p>
    <w:p w14:paraId="1ECF5813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137281F2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WORKDIR /usr/src/app/</w:t>
      </w:r>
    </w:p>
    <w:p w14:paraId="2AEFE31D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4FE8A896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COPY --from=builder /usr/src/app/ ./</w:t>
      </w:r>
    </w:p>
    <w:p w14:paraId="2B986AE8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114A115D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ENV AD_PORT=9099</w:t>
      </w:r>
    </w:p>
    <w:p w14:paraId="6188D069" w14:textId="77777777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2D7838B0" w14:textId="58B02BC0" w:rsidR="00153D11" w:rsidRPr="00153D11" w:rsidRDefault="00153D11" w:rsidP="00153D1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153D11">
        <w:rPr>
          <w:rFonts w:ascii="Calibri" w:hAnsi="Calibri" w:cs="Calibri"/>
          <w:b/>
          <w:bCs/>
        </w:rPr>
        <w:t>ENTRYPOINT ["./build/install/opentelemetry-demo-ad/bin/Ad"]</w:t>
      </w:r>
    </w:p>
    <w:p w14:paraId="751DDE31" w14:textId="77777777" w:rsidR="00DE2F01" w:rsidRDefault="00DE2F01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</w:p>
    <w:p w14:paraId="01AEBA85" w14:textId="0A0D4A70" w:rsidR="00DE2F01" w:rsidRDefault="00DE2F01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 w:rsidRPr="00DE2F01">
        <w:rPr>
          <w:rFonts w:ascii="Calibri" w:hAnsi="Calibri" w:cs="Calibri"/>
          <w:b/>
          <w:bCs/>
          <w:sz w:val="28"/>
          <w:szCs w:val="28"/>
        </w:rPr>
        <w:t xml:space="preserve">Containerization of Recommendations microservice </w:t>
      </w:r>
      <w:r>
        <w:rPr>
          <w:rFonts w:ascii="Calibri" w:hAnsi="Calibri" w:cs="Calibri"/>
          <w:b/>
          <w:bCs/>
          <w:sz w:val="28"/>
          <w:szCs w:val="28"/>
        </w:rPr>
        <w:t>–</w:t>
      </w:r>
      <w:r w:rsidRPr="00DE2F01">
        <w:rPr>
          <w:rFonts w:ascii="Calibri" w:hAnsi="Calibri" w:cs="Calibri"/>
          <w:b/>
          <w:bCs/>
          <w:sz w:val="28"/>
          <w:szCs w:val="28"/>
        </w:rPr>
        <w:t xml:space="preserve"> Python</w:t>
      </w:r>
    </w:p>
    <w:p w14:paraId="0F358C97" w14:textId="302DF6B2" w:rsidR="00DE2F01" w:rsidRPr="00DE2F01" w:rsidRDefault="00DE2F01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DE2F01">
        <w:rPr>
          <w:rFonts w:ascii="Calibri" w:hAnsi="Calibri" w:cs="Calibri"/>
        </w:rPr>
        <w:t># Dockerfile</w:t>
      </w:r>
    </w:p>
    <w:p w14:paraId="20474AF3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FROM python:3.12-slim-bookworm AS base</w:t>
      </w:r>
    </w:p>
    <w:p w14:paraId="6A12FCC1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757765F5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WORKDIR /usr/src/app</w:t>
      </w:r>
    </w:p>
    <w:p w14:paraId="008F4CC9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1DC2E4D8" w14:textId="58D1E545" w:rsidR="002E4FBB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COPY requirements.txt ./</w:t>
      </w:r>
    </w:p>
    <w:p w14:paraId="463EFB60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793E77D0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RUN pip install --upgrade pip</w:t>
      </w:r>
    </w:p>
    <w:p w14:paraId="6C87584D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RUN pip install -r requirements.txt</w:t>
      </w:r>
    </w:p>
    <w:p w14:paraId="1F5377FD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602EDBAE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COPY . .</w:t>
      </w:r>
    </w:p>
    <w:p w14:paraId="00AE99F3" w14:textId="77777777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</w:p>
    <w:p w14:paraId="40EC4860" w14:textId="4554BCCB" w:rsidR="00DE2F01" w:rsidRPr="00DE2F01" w:rsidRDefault="00DE2F01" w:rsidP="00DE2F01">
      <w:pPr>
        <w:pStyle w:val="ListBullet"/>
        <w:numPr>
          <w:ilvl w:val="0"/>
          <w:numId w:val="0"/>
        </w:numPr>
        <w:shd w:val="clear" w:color="auto" w:fill="D9D9D9" w:themeFill="background1" w:themeFillShade="D9"/>
        <w:spacing w:line="240" w:lineRule="auto"/>
        <w:rPr>
          <w:rFonts w:ascii="Calibri" w:hAnsi="Calibri" w:cs="Calibri"/>
          <w:b/>
          <w:bCs/>
        </w:rPr>
      </w:pPr>
      <w:r w:rsidRPr="00DE2F01">
        <w:rPr>
          <w:rFonts w:ascii="Calibri" w:hAnsi="Calibri" w:cs="Calibri"/>
          <w:b/>
          <w:bCs/>
        </w:rPr>
        <w:t>ENTRYPOINT ["python", "recommendation_server.py"]</w:t>
      </w:r>
    </w:p>
    <w:p w14:paraId="220094EA" w14:textId="77777777" w:rsidR="003D3908" w:rsidRDefault="003D3908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</w:p>
    <w:p w14:paraId="3C953FF5" w14:textId="73323BA4" w:rsidR="00356E6C" w:rsidRDefault="00356E6C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Push Image</w:t>
      </w:r>
    </w:p>
    <w:p w14:paraId="1A624A15" w14:textId="701B9C4E" w:rsidR="00356E6C" w:rsidRDefault="00356E6C" w:rsidP="00356E6C">
      <w:pPr>
        <w:pStyle w:val="ListBullet"/>
      </w:pPr>
      <w:r>
        <w:t>docker login -u &lt;username&gt;</w:t>
      </w:r>
    </w:p>
    <w:p w14:paraId="3DA9D5A7" w14:textId="3C361AAA" w:rsidR="00356E6C" w:rsidRDefault="00356E6C" w:rsidP="00356E6C">
      <w:pPr>
        <w:pStyle w:val="ListBullet"/>
      </w:pPr>
      <w:r>
        <w:t>Enter password</w:t>
      </w:r>
    </w:p>
    <w:p w14:paraId="42E97477" w14:textId="2D0DD77C" w:rsidR="00356E6C" w:rsidRDefault="00F637AF" w:rsidP="00356E6C">
      <w:pPr>
        <w:pStyle w:val="ListBullet"/>
        <w:numPr>
          <w:ilvl w:val="0"/>
          <w:numId w:val="0"/>
        </w:numPr>
        <w:ind w:left="360" w:hanging="360"/>
      </w:pPr>
      <w:r>
        <w:t>Here Username is “knsharsha”</w:t>
      </w:r>
      <w:r w:rsidR="0088168C">
        <w:br/>
      </w:r>
    </w:p>
    <w:p w14:paraId="2FDDB6BE" w14:textId="740AF9E5" w:rsidR="00BD3F36" w:rsidRDefault="00BD3F36" w:rsidP="00BD3F36">
      <w:pPr>
        <w:pStyle w:val="ListBullet"/>
      </w:pPr>
      <w:r>
        <w:t>docker push docker.io/knsharsha/product-catalog:v1</w:t>
      </w:r>
    </w:p>
    <w:p w14:paraId="0D74C401" w14:textId="7FE5DD84" w:rsidR="00BD3F36" w:rsidRDefault="00BD3F36" w:rsidP="00BD3F36">
      <w:pPr>
        <w:pStyle w:val="ListBullet"/>
      </w:pPr>
      <w:r>
        <w:t>docker push docker.io/knsharsha/ad-service:v1</w:t>
      </w:r>
    </w:p>
    <w:p w14:paraId="03815B3C" w14:textId="12FB62A5" w:rsidR="00BD3F36" w:rsidRDefault="00BD3F36" w:rsidP="00BD3F36">
      <w:pPr>
        <w:pStyle w:val="ListBullet"/>
      </w:pPr>
      <w:r>
        <w:t>docker push docker.io/knsharsha/recommendation-service:v1</w:t>
      </w:r>
    </w:p>
    <w:p w14:paraId="7ED061EB" w14:textId="77777777" w:rsidR="00BD3F36" w:rsidRDefault="00BD3F36" w:rsidP="00E230D3">
      <w:pPr>
        <w:pStyle w:val="ListBullet"/>
        <w:numPr>
          <w:ilvl w:val="0"/>
          <w:numId w:val="0"/>
        </w:numPr>
      </w:pPr>
    </w:p>
    <w:p w14:paraId="3E5F905E" w14:textId="77777777" w:rsidR="00356E6C" w:rsidRDefault="00356E6C" w:rsidP="00356E6C">
      <w:pPr>
        <w:pStyle w:val="ListBullet"/>
        <w:numPr>
          <w:ilvl w:val="0"/>
          <w:numId w:val="0"/>
        </w:numPr>
        <w:ind w:left="360" w:hanging="360"/>
      </w:pPr>
    </w:p>
    <w:p w14:paraId="7C7C80D7" w14:textId="0FEC6DB5" w:rsidR="00356E6C" w:rsidRDefault="00356E6C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 w:rsidRPr="00356E6C">
        <w:rPr>
          <w:rFonts w:ascii="Calibri" w:hAnsi="Calibri" w:cs="Calibri"/>
          <w:b/>
          <w:bCs/>
          <w:noProof/>
          <w:sz w:val="28"/>
          <w:szCs w:val="28"/>
        </w:rPr>
        <w:drawing>
          <wp:inline distT="0" distB="0" distL="0" distR="0" wp14:anchorId="7C39852D" wp14:editId="601FF7A1">
            <wp:extent cx="5943600" cy="2812415"/>
            <wp:effectExtent l="0" t="0" r="0" b="6985"/>
            <wp:docPr id="79593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396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366" w14:textId="3AA4B127" w:rsidR="003D3908" w:rsidRDefault="003D3908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</w:p>
    <w:p w14:paraId="1BF46C14" w14:textId="55C36253" w:rsidR="003D3908" w:rsidRDefault="00165997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Docker Compose</w:t>
      </w:r>
    </w:p>
    <w:p w14:paraId="3EC58193" w14:textId="77777777" w:rsidR="002905FB" w:rsidRDefault="002905FB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</w:p>
    <w:p w14:paraId="7DD2F28B" w14:textId="470651D0" w:rsidR="002905FB" w:rsidRPr="002905FB" w:rsidRDefault="002905FB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Docker compose is used to run multiple containers at a time</w:t>
      </w:r>
    </w:p>
    <w:p w14:paraId="6792DD99" w14:textId="77777777" w:rsidR="00165997" w:rsidRDefault="00165997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</w:p>
    <w:p w14:paraId="6E09D842" w14:textId="4BCDF1BD" w:rsidR="00165997" w:rsidRDefault="0016599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165997">
        <w:rPr>
          <w:rFonts w:ascii="Calibri" w:hAnsi="Calibri" w:cs="Calibri"/>
          <w:noProof/>
        </w:rPr>
        <w:lastRenderedPageBreak/>
        <w:drawing>
          <wp:inline distT="0" distB="0" distL="0" distR="0" wp14:anchorId="36BFCA82" wp14:editId="471C38F6">
            <wp:extent cx="5943600" cy="3192145"/>
            <wp:effectExtent l="0" t="0" r="0" b="8255"/>
            <wp:docPr id="51764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41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86A5" w14:textId="77777777" w:rsidR="00712FEB" w:rsidRDefault="00712FEB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6259179B" w14:textId="7E4BDFB4" w:rsidR="00712FEB" w:rsidRDefault="00712FEB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write a docker compose file</w:t>
      </w:r>
    </w:p>
    <w:p w14:paraId="76C59A19" w14:textId="26690DD5" w:rsidR="00712FEB" w:rsidRDefault="00712FEB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712FEB">
        <w:rPr>
          <w:rFonts w:ascii="Calibri" w:hAnsi="Calibri" w:cs="Calibri"/>
          <w:noProof/>
        </w:rPr>
        <w:drawing>
          <wp:inline distT="0" distB="0" distL="0" distR="0" wp14:anchorId="274470E2" wp14:editId="453222BC">
            <wp:extent cx="5943600" cy="3343275"/>
            <wp:effectExtent l="0" t="0" r="0" b="9525"/>
            <wp:docPr id="130651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5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445A" w14:textId="77777777" w:rsidR="009631D9" w:rsidRDefault="009631D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5CCA96D4" w14:textId="3C1A2466" w:rsidR="009631D9" w:rsidRPr="00C4337E" w:rsidRDefault="00C4337E" w:rsidP="00C93F0E">
      <w:pPr>
        <w:pStyle w:val="ListBullet"/>
        <w:numPr>
          <w:ilvl w:val="0"/>
          <w:numId w:val="0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</w:r>
      <w:r w:rsidRPr="00C4337E">
        <w:rPr>
          <w:rFonts w:ascii="Calibri" w:hAnsi="Calibri" w:cs="Calibri"/>
          <w:b/>
          <w:bCs/>
          <w:sz w:val="28"/>
          <w:szCs w:val="28"/>
        </w:rPr>
        <w:lastRenderedPageBreak/>
        <w:t>Need for Container Orchestration</w:t>
      </w:r>
      <w:r w:rsidR="00B07773">
        <w:rPr>
          <w:rFonts w:ascii="Calibri" w:hAnsi="Calibri" w:cs="Calibri"/>
          <w:b/>
          <w:bCs/>
          <w:sz w:val="28"/>
          <w:szCs w:val="28"/>
        </w:rPr>
        <w:br/>
      </w:r>
    </w:p>
    <w:p w14:paraId="72B2AC0D" w14:textId="2511FAC9" w:rsidR="009631D9" w:rsidRDefault="009631D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Docker VS Kubernetes</w:t>
      </w:r>
    </w:p>
    <w:p w14:paraId="3EF066A0" w14:textId="35CD785D" w:rsidR="009631D9" w:rsidRDefault="009631D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9631D9">
        <w:rPr>
          <w:rFonts w:ascii="Calibri" w:hAnsi="Calibri" w:cs="Calibri"/>
          <w:noProof/>
        </w:rPr>
        <w:drawing>
          <wp:inline distT="0" distB="0" distL="0" distR="0" wp14:anchorId="268F503E" wp14:editId="4DE734B7">
            <wp:extent cx="5943600" cy="2621915"/>
            <wp:effectExtent l="0" t="0" r="0" b="6985"/>
            <wp:docPr id="149131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18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0A09" w14:textId="77777777" w:rsidR="001073C9" w:rsidRDefault="001073C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6DD7D3B7" w14:textId="6E48D3EB" w:rsidR="001073C9" w:rsidRDefault="001073C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1073C9">
        <w:rPr>
          <w:rFonts w:ascii="Calibri" w:hAnsi="Calibri" w:cs="Calibri"/>
          <w:b/>
          <w:bCs/>
        </w:rPr>
        <w:t xml:space="preserve">Service discovery </w:t>
      </w:r>
      <w:r>
        <w:rPr>
          <w:rFonts w:ascii="Calibri" w:hAnsi="Calibri" w:cs="Calibri"/>
          <w:b/>
          <w:bCs/>
        </w:rPr>
        <w:t xml:space="preserve">problem: </w:t>
      </w:r>
      <w:r>
        <w:rPr>
          <w:rFonts w:ascii="Calibri" w:hAnsi="Calibri" w:cs="Calibri"/>
        </w:rPr>
        <w:t>Because of the “ephemeral” nature of the containers, when containers goes down and when it again goes up its ip address changes so one microservice and talk to another microservice.</w:t>
      </w:r>
    </w:p>
    <w:p w14:paraId="6747B2E1" w14:textId="77777777" w:rsidR="001073C9" w:rsidRDefault="001073C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39176520" w14:textId="616BE735" w:rsidR="001073C9" w:rsidRDefault="001073C9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This problem can be solved by “Kubernetes”</w:t>
      </w:r>
    </w:p>
    <w:p w14:paraId="6B86685D" w14:textId="77777777" w:rsidR="00FA6842" w:rsidRDefault="00FA6842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3160C6B2" w14:textId="0B35B13C" w:rsidR="00FA6842" w:rsidRDefault="00FA6842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Mostly containers are not used in production, because in production there should be so many capabilities like,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br/>
        <w:t>HA – High Availability</w:t>
      </w:r>
    </w:p>
    <w:p w14:paraId="290E00DF" w14:textId="2DBEB5E3" w:rsidR="00FA6842" w:rsidRDefault="00FA6842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Load Bala</w:t>
      </w:r>
      <w:r w:rsidR="009059E7">
        <w:rPr>
          <w:rFonts w:ascii="Calibri" w:hAnsi="Calibri" w:cs="Calibri"/>
        </w:rPr>
        <w:t>n</w:t>
      </w:r>
      <w:r>
        <w:rPr>
          <w:rFonts w:ascii="Calibri" w:hAnsi="Calibri" w:cs="Calibri"/>
        </w:rPr>
        <w:t>cing</w:t>
      </w:r>
    </w:p>
    <w:p w14:paraId="063C77CB" w14:textId="1E6164EA" w:rsidR="00FA6842" w:rsidRDefault="00FA6842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API Gateway Integration.</w:t>
      </w:r>
    </w:p>
    <w:p w14:paraId="2B23AF3A" w14:textId="77777777" w:rsidR="00267E27" w:rsidRDefault="00267E2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6BADD136" w14:textId="645B553F" w:rsidR="00267E27" w:rsidRDefault="00267E2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>
        <w:rPr>
          <w:rFonts w:ascii="Calibri" w:hAnsi="Calibri" w:cs="Calibri"/>
        </w:rPr>
        <w:t>Where these capabilities will be there in Kubernetes</w:t>
      </w:r>
      <w:r w:rsidR="00473837">
        <w:rPr>
          <w:rFonts w:ascii="Calibri" w:hAnsi="Calibri" w:cs="Calibri"/>
        </w:rPr>
        <w:t xml:space="preserve"> and docker </w:t>
      </w:r>
      <w:r w:rsidR="00CF04BD">
        <w:rPr>
          <w:rFonts w:ascii="Calibri" w:hAnsi="Calibri" w:cs="Calibri"/>
        </w:rPr>
        <w:t>is not having</w:t>
      </w:r>
      <w:r w:rsidR="00473837">
        <w:rPr>
          <w:rFonts w:ascii="Calibri" w:hAnsi="Calibri" w:cs="Calibri"/>
        </w:rPr>
        <w:t xml:space="preserve"> these capabilities to that extent.</w:t>
      </w:r>
    </w:p>
    <w:p w14:paraId="129D327B" w14:textId="77777777" w:rsidR="00D44FF7" w:rsidRDefault="00D44FF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5750645D" w14:textId="77777777" w:rsidR="008517EC" w:rsidRDefault="00D44FF7" w:rsidP="008517EC">
      <w:pPr>
        <w:pStyle w:val="ListBullet"/>
        <w:rPr>
          <w:rFonts w:ascii="Calibri" w:hAnsi="Calibri" w:cs="Calibri"/>
        </w:rPr>
      </w:pPr>
      <w:r>
        <w:rPr>
          <w:rFonts w:ascii="Calibri" w:hAnsi="Calibri" w:cs="Calibri"/>
        </w:rPr>
        <w:t>So this is where in order to have all these capabilities we need a Container Orchestration Engine</w:t>
      </w:r>
      <w:r w:rsidR="00934A7A">
        <w:rPr>
          <w:rFonts w:ascii="Calibri" w:hAnsi="Calibri" w:cs="Calibri"/>
        </w:rPr>
        <w:t xml:space="preserve"> called Kubernetes.</w:t>
      </w:r>
      <w:r w:rsidR="00ED0544">
        <w:rPr>
          <w:rFonts w:ascii="Calibri" w:hAnsi="Calibri" w:cs="Calibri"/>
        </w:rPr>
        <w:br/>
      </w:r>
      <w:r w:rsidR="00ED0544">
        <w:rPr>
          <w:rFonts w:ascii="Calibri" w:hAnsi="Calibri" w:cs="Calibri"/>
        </w:rPr>
        <w:br/>
        <w:t>Docker Compose VS Kubernetes</w:t>
      </w:r>
      <w:r w:rsidR="00ED0544">
        <w:rPr>
          <w:rFonts w:ascii="Calibri" w:hAnsi="Calibri" w:cs="Calibri"/>
        </w:rPr>
        <w:br/>
      </w:r>
      <w:r w:rsidR="00ED0544">
        <w:rPr>
          <w:rFonts w:ascii="Calibri" w:hAnsi="Calibri" w:cs="Calibri"/>
        </w:rPr>
        <w:br/>
      </w:r>
      <w:r w:rsidR="00ED0544" w:rsidRPr="00ED0544">
        <w:rPr>
          <w:rFonts w:ascii="Calibri" w:hAnsi="Calibri" w:cs="Calibri"/>
          <w:noProof/>
        </w:rPr>
        <w:lastRenderedPageBreak/>
        <w:drawing>
          <wp:inline distT="0" distB="0" distL="0" distR="0" wp14:anchorId="4BF2F90A" wp14:editId="027FC7D3">
            <wp:extent cx="5943600" cy="3414395"/>
            <wp:effectExtent l="0" t="0" r="0" b="0"/>
            <wp:docPr id="747971370" name="Picture 1" descr="A blackboar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71370" name="Picture 1" descr="A blackboar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7C4">
        <w:rPr>
          <w:rFonts w:ascii="Calibri" w:hAnsi="Calibri" w:cs="Calibri"/>
        </w:rPr>
        <w:br/>
      </w:r>
      <w:r w:rsidR="002F37C4">
        <w:rPr>
          <w:rFonts w:ascii="Calibri" w:hAnsi="Calibri" w:cs="Calibri"/>
        </w:rPr>
        <w:br/>
      </w:r>
    </w:p>
    <w:p w14:paraId="428923A0" w14:textId="3F13026A" w:rsidR="002F37C4" w:rsidRPr="008517EC" w:rsidRDefault="002F37C4" w:rsidP="008517EC">
      <w:pPr>
        <w:pStyle w:val="ListBullet"/>
        <w:numPr>
          <w:ilvl w:val="0"/>
          <w:numId w:val="0"/>
        </w:numPr>
        <w:rPr>
          <w:rFonts w:ascii="Calibri" w:hAnsi="Calibri" w:cs="Calibri"/>
        </w:rPr>
      </w:pPr>
      <w:r w:rsidRPr="008517EC">
        <w:rPr>
          <w:rFonts w:ascii="Calibri" w:hAnsi="Calibri" w:cs="Calibri"/>
        </w:rPr>
        <w:t>why do we use kubernetes if docker compose is there ?</w:t>
      </w:r>
    </w:p>
    <w:p w14:paraId="22287D54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Calibri" w:hAnsi="Calibri" w:cs="Calibri"/>
          <w:b/>
          <w:bCs/>
        </w:rPr>
        <w:t>Copilot said:</w:t>
      </w:r>
    </w:p>
    <w:p w14:paraId="065CCEF2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Calibri" w:hAnsi="Calibri" w:cs="Calibri"/>
          <w:b/>
          <w:bCs/>
        </w:rPr>
        <w:t>Copilot</w:t>
      </w:r>
    </w:p>
    <w:p w14:paraId="317BBBB5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t>Great question! While </w:t>
      </w:r>
      <w:r w:rsidRPr="002F37C4">
        <w:rPr>
          <w:rFonts w:ascii="Calibri" w:hAnsi="Calibri" w:cs="Calibri"/>
          <w:b/>
          <w:bCs/>
        </w:rPr>
        <w:t>Docker Compose</w:t>
      </w:r>
      <w:r w:rsidRPr="002F37C4">
        <w:rPr>
          <w:rFonts w:ascii="Calibri" w:hAnsi="Calibri" w:cs="Calibri"/>
        </w:rPr>
        <w:t> and </w:t>
      </w:r>
      <w:r w:rsidRPr="002F37C4">
        <w:rPr>
          <w:rFonts w:ascii="Calibri" w:hAnsi="Calibri" w:cs="Calibri"/>
          <w:b/>
          <w:bCs/>
        </w:rPr>
        <w:t>Kubernetes</w:t>
      </w:r>
      <w:r w:rsidRPr="002F37C4">
        <w:rPr>
          <w:rFonts w:ascii="Calibri" w:hAnsi="Calibri" w:cs="Calibri"/>
        </w:rPr>
        <w:t> both help manage containers, they serve different purposes and are suited for different scales and complexities of deployment. Here's a clear comparison to help you understand why Kubernetes is often preferred in production environments:</w:t>
      </w:r>
    </w:p>
    <w:p w14:paraId="72DCE585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pict w14:anchorId="0843C1AF">
          <v:rect id="_x0000_i1049" style="width:8in;height:0" o:hrpct="0" o:hralign="center" o:hrstd="t" o:hr="t" fillcolor="#a0a0a0" stroked="f"/>
        </w:pict>
      </w:r>
    </w:p>
    <w:p w14:paraId="1F5E0632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Segoe UI Emoji" w:hAnsi="Segoe UI Emoji" w:cs="Segoe UI Emoji"/>
          <w:b/>
          <w:bCs/>
        </w:rPr>
        <w:t>🐳</w:t>
      </w:r>
      <w:r w:rsidRPr="002F37C4">
        <w:rPr>
          <w:rFonts w:ascii="Calibri" w:hAnsi="Calibri" w:cs="Calibri"/>
          <w:b/>
          <w:bCs/>
        </w:rPr>
        <w:t> Docker Compose</w:t>
      </w:r>
    </w:p>
    <w:p w14:paraId="75206EC6" w14:textId="77777777" w:rsidR="002F37C4" w:rsidRPr="002F37C4" w:rsidRDefault="002F37C4" w:rsidP="002F37C4">
      <w:pPr>
        <w:pStyle w:val="ListBullet"/>
        <w:numPr>
          <w:ilvl w:val="0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Best for</w:t>
      </w:r>
      <w:r w:rsidRPr="002F37C4">
        <w:rPr>
          <w:rFonts w:ascii="Calibri" w:hAnsi="Calibri" w:cs="Calibri"/>
        </w:rPr>
        <w:t>: Local development and small-scale deployments.</w:t>
      </w:r>
    </w:p>
    <w:p w14:paraId="78468E1F" w14:textId="77777777" w:rsidR="002F37C4" w:rsidRPr="002F37C4" w:rsidRDefault="002F37C4" w:rsidP="002F37C4">
      <w:pPr>
        <w:pStyle w:val="ListBullet"/>
        <w:numPr>
          <w:ilvl w:val="0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Functionality</w:t>
      </w:r>
      <w:r w:rsidRPr="002F37C4">
        <w:rPr>
          <w:rFonts w:ascii="Calibri" w:hAnsi="Calibri" w:cs="Calibri"/>
        </w:rPr>
        <w:t>:</w:t>
      </w:r>
    </w:p>
    <w:p w14:paraId="45C7468E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Defines and runs multi-container Docker applications.</w:t>
      </w:r>
    </w:p>
    <w:p w14:paraId="08EA82D7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Uses a simple docker-compose.yml file.</w:t>
      </w:r>
    </w:p>
    <w:p w14:paraId="27AA3000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Easy to set up and use.</w:t>
      </w:r>
    </w:p>
    <w:p w14:paraId="470024D3" w14:textId="77777777" w:rsidR="002F37C4" w:rsidRPr="002F37C4" w:rsidRDefault="002F37C4" w:rsidP="002F37C4">
      <w:pPr>
        <w:pStyle w:val="ListBullet"/>
        <w:numPr>
          <w:ilvl w:val="0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Limitations</w:t>
      </w:r>
      <w:r w:rsidRPr="002F37C4">
        <w:rPr>
          <w:rFonts w:ascii="Calibri" w:hAnsi="Calibri" w:cs="Calibri"/>
        </w:rPr>
        <w:t>:</w:t>
      </w:r>
    </w:p>
    <w:p w14:paraId="6B918EA9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No built-in scaling or self-healing.</w:t>
      </w:r>
    </w:p>
    <w:p w14:paraId="4A1AEBB2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Limited networking and service discovery.</w:t>
      </w:r>
    </w:p>
    <w:p w14:paraId="05D0E0B6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No native support for rolling updates or load balancing.</w:t>
      </w:r>
    </w:p>
    <w:p w14:paraId="39495FD0" w14:textId="77777777" w:rsidR="002F37C4" w:rsidRPr="002F37C4" w:rsidRDefault="002F37C4" w:rsidP="002F37C4">
      <w:pPr>
        <w:pStyle w:val="ListBullet"/>
        <w:numPr>
          <w:ilvl w:val="1"/>
          <w:numId w:val="3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Not ideal for managing containers across multiple machines.</w:t>
      </w:r>
    </w:p>
    <w:p w14:paraId="4EED8328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pict w14:anchorId="2A6A093A">
          <v:rect id="_x0000_i1050" style="width:8in;height:0" o:hrpct="0" o:hralign="center" o:hrstd="t" o:hr="t" fillcolor="#a0a0a0" stroked="f"/>
        </w:pict>
      </w:r>
    </w:p>
    <w:p w14:paraId="08CD7225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Segoe UI Emoji" w:hAnsi="Segoe UI Emoji" w:cs="Segoe UI Emoji"/>
          <w:b/>
          <w:bCs/>
        </w:rPr>
        <w:lastRenderedPageBreak/>
        <w:t>☸️</w:t>
      </w:r>
      <w:r w:rsidRPr="002F37C4">
        <w:rPr>
          <w:rFonts w:ascii="Calibri" w:hAnsi="Calibri" w:cs="Calibri"/>
          <w:b/>
          <w:bCs/>
        </w:rPr>
        <w:t> Kubernetes</w:t>
      </w:r>
    </w:p>
    <w:p w14:paraId="4CA0BC66" w14:textId="77777777" w:rsidR="002F37C4" w:rsidRPr="002F37C4" w:rsidRDefault="002F37C4" w:rsidP="002F37C4">
      <w:pPr>
        <w:pStyle w:val="ListBullet"/>
        <w:numPr>
          <w:ilvl w:val="0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Best for</w:t>
      </w:r>
      <w:r w:rsidRPr="002F37C4">
        <w:rPr>
          <w:rFonts w:ascii="Calibri" w:hAnsi="Calibri" w:cs="Calibri"/>
        </w:rPr>
        <w:t>: Production-grade, large-scale, distributed systems.</w:t>
      </w:r>
    </w:p>
    <w:p w14:paraId="4D686F6B" w14:textId="77777777" w:rsidR="002F37C4" w:rsidRPr="002F37C4" w:rsidRDefault="002F37C4" w:rsidP="002F37C4">
      <w:pPr>
        <w:pStyle w:val="ListBullet"/>
        <w:numPr>
          <w:ilvl w:val="0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Functionality</w:t>
      </w:r>
      <w:r w:rsidRPr="002F37C4">
        <w:rPr>
          <w:rFonts w:ascii="Calibri" w:hAnsi="Calibri" w:cs="Calibri"/>
        </w:rPr>
        <w:t>:</w:t>
      </w:r>
    </w:p>
    <w:p w14:paraId="3A8737F5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Orchestrates containers across a cluster of machines.</w:t>
      </w:r>
    </w:p>
    <w:p w14:paraId="707A94E8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Handles </w:t>
      </w:r>
      <w:r w:rsidRPr="002F37C4">
        <w:rPr>
          <w:rFonts w:ascii="Calibri" w:hAnsi="Calibri" w:cs="Calibri"/>
          <w:b/>
          <w:bCs/>
        </w:rPr>
        <w:t>auto-scaling</w:t>
      </w:r>
      <w:r w:rsidRPr="002F37C4">
        <w:rPr>
          <w:rFonts w:ascii="Calibri" w:hAnsi="Calibri" w:cs="Calibri"/>
        </w:rPr>
        <w:t>, </w:t>
      </w:r>
      <w:r w:rsidRPr="002F37C4">
        <w:rPr>
          <w:rFonts w:ascii="Calibri" w:hAnsi="Calibri" w:cs="Calibri"/>
          <w:b/>
          <w:bCs/>
        </w:rPr>
        <w:t>self-healing</w:t>
      </w:r>
      <w:r w:rsidRPr="002F37C4">
        <w:rPr>
          <w:rFonts w:ascii="Calibri" w:hAnsi="Calibri" w:cs="Calibri"/>
        </w:rPr>
        <w:t>, </w:t>
      </w:r>
      <w:r w:rsidRPr="002F37C4">
        <w:rPr>
          <w:rFonts w:ascii="Calibri" w:hAnsi="Calibri" w:cs="Calibri"/>
          <w:b/>
          <w:bCs/>
        </w:rPr>
        <w:t>rolling updates</w:t>
      </w:r>
      <w:r w:rsidRPr="002F37C4">
        <w:rPr>
          <w:rFonts w:ascii="Calibri" w:hAnsi="Calibri" w:cs="Calibri"/>
        </w:rPr>
        <w:t>, and </w:t>
      </w:r>
      <w:r w:rsidRPr="002F37C4">
        <w:rPr>
          <w:rFonts w:ascii="Calibri" w:hAnsi="Calibri" w:cs="Calibri"/>
          <w:b/>
          <w:bCs/>
        </w:rPr>
        <w:t>load balancing</w:t>
      </w:r>
      <w:r w:rsidRPr="002F37C4">
        <w:rPr>
          <w:rFonts w:ascii="Calibri" w:hAnsi="Calibri" w:cs="Calibri"/>
        </w:rPr>
        <w:t>.</w:t>
      </w:r>
    </w:p>
    <w:p w14:paraId="29AF7F7E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Provides </w:t>
      </w:r>
      <w:r w:rsidRPr="002F37C4">
        <w:rPr>
          <w:rFonts w:ascii="Calibri" w:hAnsi="Calibri" w:cs="Calibri"/>
          <w:b/>
          <w:bCs/>
        </w:rPr>
        <w:t>service discovery</w:t>
      </w:r>
      <w:r w:rsidRPr="002F37C4">
        <w:rPr>
          <w:rFonts w:ascii="Calibri" w:hAnsi="Calibri" w:cs="Calibri"/>
        </w:rPr>
        <w:t>, </w:t>
      </w:r>
      <w:r w:rsidRPr="002F37C4">
        <w:rPr>
          <w:rFonts w:ascii="Calibri" w:hAnsi="Calibri" w:cs="Calibri"/>
          <w:b/>
          <w:bCs/>
        </w:rPr>
        <w:t>networking</w:t>
      </w:r>
      <w:r w:rsidRPr="002F37C4">
        <w:rPr>
          <w:rFonts w:ascii="Calibri" w:hAnsi="Calibri" w:cs="Calibri"/>
        </w:rPr>
        <w:t>, and </w:t>
      </w:r>
      <w:r w:rsidRPr="002F37C4">
        <w:rPr>
          <w:rFonts w:ascii="Calibri" w:hAnsi="Calibri" w:cs="Calibri"/>
          <w:b/>
          <w:bCs/>
        </w:rPr>
        <w:t>persistent storage</w:t>
      </w:r>
      <w:r w:rsidRPr="002F37C4">
        <w:rPr>
          <w:rFonts w:ascii="Calibri" w:hAnsi="Calibri" w:cs="Calibri"/>
        </w:rPr>
        <w:t>.</w:t>
      </w:r>
    </w:p>
    <w:p w14:paraId="4CBADE50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Supports </w:t>
      </w:r>
      <w:r w:rsidRPr="002F37C4">
        <w:rPr>
          <w:rFonts w:ascii="Calibri" w:hAnsi="Calibri" w:cs="Calibri"/>
          <w:b/>
          <w:bCs/>
        </w:rPr>
        <w:t>declarative configuration</w:t>
      </w:r>
      <w:r w:rsidRPr="002F37C4">
        <w:rPr>
          <w:rFonts w:ascii="Calibri" w:hAnsi="Calibri" w:cs="Calibri"/>
        </w:rPr>
        <w:t> and </w:t>
      </w:r>
      <w:r w:rsidRPr="002F37C4">
        <w:rPr>
          <w:rFonts w:ascii="Calibri" w:hAnsi="Calibri" w:cs="Calibri"/>
          <w:b/>
          <w:bCs/>
        </w:rPr>
        <w:t>infrastructure as code</w:t>
      </w:r>
      <w:r w:rsidRPr="002F37C4">
        <w:rPr>
          <w:rFonts w:ascii="Calibri" w:hAnsi="Calibri" w:cs="Calibri"/>
        </w:rPr>
        <w:t>.</w:t>
      </w:r>
    </w:p>
    <w:p w14:paraId="37EF7F3A" w14:textId="77777777" w:rsidR="002F37C4" w:rsidRPr="002F37C4" w:rsidRDefault="002F37C4" w:rsidP="002F37C4">
      <w:pPr>
        <w:pStyle w:val="ListBullet"/>
        <w:numPr>
          <w:ilvl w:val="0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Complexity</w:t>
      </w:r>
      <w:r w:rsidRPr="002F37C4">
        <w:rPr>
          <w:rFonts w:ascii="Calibri" w:hAnsi="Calibri" w:cs="Calibri"/>
        </w:rPr>
        <w:t>:</w:t>
      </w:r>
    </w:p>
    <w:p w14:paraId="79F09794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Steeper learning curve.</w:t>
      </w:r>
    </w:p>
    <w:p w14:paraId="1DF3FBDC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Requires more setup and resources.</w:t>
      </w:r>
    </w:p>
    <w:p w14:paraId="3411DA66" w14:textId="77777777" w:rsidR="002F37C4" w:rsidRPr="002F37C4" w:rsidRDefault="002F37C4" w:rsidP="002F37C4">
      <w:pPr>
        <w:pStyle w:val="ListBullet"/>
        <w:numPr>
          <w:ilvl w:val="1"/>
          <w:numId w:val="4"/>
        </w:numPr>
        <w:rPr>
          <w:rFonts w:ascii="Calibri" w:hAnsi="Calibri" w:cs="Calibri"/>
        </w:rPr>
      </w:pPr>
      <w:r w:rsidRPr="002F37C4">
        <w:rPr>
          <w:rFonts w:ascii="Calibri" w:hAnsi="Calibri" w:cs="Calibri"/>
        </w:rPr>
        <w:t>Often used with tools like Helm, ArgoCD, and Prometheus for full ecosystem support.</w:t>
      </w:r>
    </w:p>
    <w:p w14:paraId="2BF44CBA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pict w14:anchorId="40F0C7D1">
          <v:rect id="_x0000_i1051" style="width:8in;height:0" o:hrpct="0" o:hralign="center" o:hrstd="t" o:hr="t" fillcolor="#a0a0a0" stroked="f"/>
        </w:pict>
      </w:r>
    </w:p>
    <w:p w14:paraId="563054F5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Segoe UI Emoji" w:hAnsi="Segoe UI Emoji" w:cs="Segoe UI Emoji"/>
          <w:b/>
          <w:bCs/>
        </w:rPr>
        <w:t>🔍</w:t>
      </w:r>
      <w:r w:rsidRPr="002F37C4">
        <w:rPr>
          <w:rFonts w:ascii="Calibri" w:hAnsi="Calibri" w:cs="Calibri"/>
          <w:b/>
          <w:bCs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7"/>
        <w:gridCol w:w="2942"/>
        <w:gridCol w:w="3372"/>
      </w:tblGrid>
      <w:tr w:rsidR="002F37C4" w:rsidRPr="002F37C4" w14:paraId="02023C36" w14:textId="77777777" w:rsidTr="002F37C4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575757"/>
              <w:left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7382F98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  <w:b/>
                <w:bCs/>
              </w:rPr>
            </w:pPr>
            <w:r w:rsidRPr="002F37C4">
              <w:rPr>
                <w:rFonts w:ascii="Calibri" w:hAnsi="Calibri" w:cs="Calibri"/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186A5F8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  <w:b/>
                <w:bCs/>
              </w:rPr>
            </w:pPr>
            <w:r w:rsidRPr="002F37C4">
              <w:rPr>
                <w:rFonts w:ascii="Calibri" w:hAnsi="Calibri" w:cs="Calibri"/>
                <w:b/>
                <w:bCs/>
              </w:rPr>
              <w:t>Docker Compose</w:t>
            </w:r>
          </w:p>
        </w:tc>
        <w:tc>
          <w:tcPr>
            <w:tcW w:w="0" w:type="auto"/>
            <w:tcBorders>
              <w:top w:val="single" w:sz="6" w:space="0" w:color="575757"/>
              <w:bottom w:val="single" w:sz="6" w:space="0" w:color="575757"/>
              <w:right w:val="single" w:sz="6" w:space="0" w:color="575757"/>
            </w:tcBorders>
            <w:shd w:val="clear" w:color="auto" w:fill="141414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9A0D70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  <w:b/>
                <w:bCs/>
              </w:rPr>
            </w:pPr>
            <w:r w:rsidRPr="002F37C4">
              <w:rPr>
                <w:rFonts w:ascii="Calibri" w:hAnsi="Calibri" w:cs="Calibri"/>
                <w:b/>
                <w:bCs/>
              </w:rPr>
              <w:t>Kubernetes</w:t>
            </w:r>
          </w:p>
        </w:tc>
      </w:tr>
      <w:tr w:rsidR="002F37C4" w:rsidRPr="002F37C4" w14:paraId="444728F8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CC91C6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Scale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5012E94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Small/local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9649F7C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Large/distributed</w:t>
            </w:r>
          </w:p>
        </w:tc>
      </w:tr>
      <w:tr w:rsidR="002F37C4" w:rsidRPr="002F37C4" w14:paraId="64A800DA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8FB9286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Setup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631161D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Simple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42A450F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Complex</w:t>
            </w:r>
          </w:p>
        </w:tc>
      </w:tr>
      <w:tr w:rsidR="002F37C4" w:rsidRPr="002F37C4" w14:paraId="03716010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C359213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Auto-scaling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E31A570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61A49EEA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✅</w:t>
            </w:r>
          </w:p>
        </w:tc>
      </w:tr>
      <w:tr w:rsidR="002F37C4" w:rsidRPr="002F37C4" w14:paraId="288966C4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F7EEC41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Self-healing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33A340F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AEBF100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✅</w:t>
            </w:r>
          </w:p>
        </w:tc>
      </w:tr>
      <w:tr w:rsidR="002F37C4" w:rsidRPr="002F37C4" w14:paraId="68A0EDDB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3A3837E8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Rolling updates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19C59CCB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D1CE599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✅</w:t>
            </w:r>
          </w:p>
        </w:tc>
      </w:tr>
      <w:tr w:rsidR="002F37C4" w:rsidRPr="002F37C4" w14:paraId="0C9BFF59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0D1CB25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Multi-host support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B6B0317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❌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362491F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Segoe UI Emoji" w:hAnsi="Segoe UI Emoji" w:cs="Segoe UI Emoji"/>
              </w:rPr>
              <w:t>✅</w:t>
            </w:r>
          </w:p>
        </w:tc>
      </w:tr>
      <w:tr w:rsidR="002F37C4" w:rsidRPr="002F37C4" w14:paraId="0CB34210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79FA354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Monitoring &amp; logging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249B33C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Basic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06DBB33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Advanced (via integrations)</w:t>
            </w:r>
          </w:p>
        </w:tc>
      </w:tr>
      <w:tr w:rsidR="002F37C4" w:rsidRPr="002F37C4" w14:paraId="02A51551" w14:textId="77777777" w:rsidTr="002F37C4">
        <w:trPr>
          <w:tblCellSpacing w:w="15" w:type="dxa"/>
        </w:trPr>
        <w:tc>
          <w:tcPr>
            <w:tcW w:w="0" w:type="auto"/>
            <w:tcBorders>
              <w:left w:val="single" w:sz="6" w:space="0" w:color="575757"/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3FA0B92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Use case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3A9AC861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Dev/test environments</w:t>
            </w:r>
          </w:p>
        </w:tc>
        <w:tc>
          <w:tcPr>
            <w:tcW w:w="0" w:type="auto"/>
            <w:tcBorders>
              <w:bottom w:val="single" w:sz="6" w:space="0" w:color="575757"/>
              <w:right w:val="single" w:sz="6" w:space="0" w:color="575757"/>
            </w:tcBorders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F05F56C" w14:textId="77777777" w:rsidR="002F37C4" w:rsidRPr="002F37C4" w:rsidRDefault="002F37C4" w:rsidP="002F37C4">
            <w:pPr>
              <w:pStyle w:val="ListBullet"/>
              <w:rPr>
                <w:rFonts w:ascii="Calibri" w:hAnsi="Calibri" w:cs="Calibri"/>
              </w:rPr>
            </w:pPr>
            <w:r w:rsidRPr="002F37C4">
              <w:rPr>
                <w:rFonts w:ascii="Calibri" w:hAnsi="Calibri" w:cs="Calibri"/>
              </w:rPr>
              <w:t>Production environments</w:t>
            </w:r>
          </w:p>
        </w:tc>
      </w:tr>
    </w:tbl>
    <w:p w14:paraId="122F792E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pict w14:anchorId="702E7D48">
          <v:rect id="_x0000_i1052" style="width:8in;height:0" o:hrpct="0" o:hralign="center" o:hrstd="t" o:hr="t" fillcolor="#a0a0a0" stroked="f"/>
        </w:pict>
      </w:r>
    </w:p>
    <w:p w14:paraId="42488865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Segoe UI Emoji" w:hAnsi="Segoe UI Emoji" w:cs="Segoe UI Emoji"/>
          <w:b/>
          <w:bCs/>
        </w:rPr>
        <w:t>🚀</w:t>
      </w:r>
      <w:r w:rsidRPr="002F37C4">
        <w:rPr>
          <w:rFonts w:ascii="Calibri" w:hAnsi="Calibri" w:cs="Calibri"/>
          <w:b/>
          <w:bCs/>
        </w:rPr>
        <w:t xml:space="preserve"> When to Use What?</w:t>
      </w:r>
    </w:p>
    <w:p w14:paraId="73A55B63" w14:textId="77777777" w:rsidR="002F37C4" w:rsidRPr="002F37C4" w:rsidRDefault="002F37C4" w:rsidP="002F37C4">
      <w:pPr>
        <w:pStyle w:val="ListBullet"/>
        <w:numPr>
          <w:ilvl w:val="0"/>
          <w:numId w:val="5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lastRenderedPageBreak/>
        <w:t>Use Docker Compose</w:t>
      </w:r>
      <w:r w:rsidRPr="002F37C4">
        <w:rPr>
          <w:rFonts w:ascii="Calibri" w:hAnsi="Calibri" w:cs="Calibri"/>
        </w:rPr>
        <w:t> for quick prototyping, local development, or small apps.</w:t>
      </w:r>
    </w:p>
    <w:p w14:paraId="29AFD6DC" w14:textId="77777777" w:rsidR="002F37C4" w:rsidRPr="002F37C4" w:rsidRDefault="002F37C4" w:rsidP="002F37C4">
      <w:pPr>
        <w:pStyle w:val="ListBullet"/>
        <w:numPr>
          <w:ilvl w:val="0"/>
          <w:numId w:val="5"/>
        </w:numPr>
        <w:rPr>
          <w:rFonts w:ascii="Calibri" w:hAnsi="Calibri" w:cs="Calibri"/>
        </w:rPr>
      </w:pPr>
      <w:r w:rsidRPr="002F37C4">
        <w:rPr>
          <w:rFonts w:ascii="Calibri" w:hAnsi="Calibri" w:cs="Calibri"/>
          <w:b/>
          <w:bCs/>
        </w:rPr>
        <w:t>Use Kubernetes</w:t>
      </w:r>
      <w:r w:rsidRPr="002F37C4">
        <w:rPr>
          <w:rFonts w:ascii="Calibri" w:hAnsi="Calibri" w:cs="Calibri"/>
        </w:rPr>
        <w:t> when you need reliability, scalability, and automation in production.</w:t>
      </w:r>
    </w:p>
    <w:p w14:paraId="59D26CFE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t>Would you like a visual diagram comparing their architectures or a sample migration guide from Docker Compose to Kubernetes?</w:t>
      </w:r>
    </w:p>
    <w:p w14:paraId="78AC3984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t>You said:</w:t>
      </w:r>
    </w:p>
    <w:p w14:paraId="022776B7" w14:textId="77777777" w:rsidR="002F37C4" w:rsidRPr="002F37C4" w:rsidRDefault="002F37C4" w:rsidP="002F37C4">
      <w:pPr>
        <w:pStyle w:val="ListBullet"/>
        <w:rPr>
          <w:rFonts w:ascii="Calibri" w:hAnsi="Calibri" w:cs="Calibri"/>
        </w:rPr>
      </w:pPr>
      <w:r w:rsidRPr="002F37C4">
        <w:rPr>
          <w:rFonts w:ascii="Calibri" w:hAnsi="Calibri" w:cs="Calibri"/>
        </w:rPr>
        <w:t>yes I need a visual diagram</w:t>
      </w:r>
    </w:p>
    <w:p w14:paraId="3F020467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Calibri" w:hAnsi="Calibri" w:cs="Calibri"/>
          <w:b/>
          <w:bCs/>
        </w:rPr>
        <w:t>Copilot said:</w:t>
      </w:r>
    </w:p>
    <w:p w14:paraId="4B6FA68E" w14:textId="77777777" w:rsidR="002F37C4" w:rsidRPr="002F37C4" w:rsidRDefault="002F37C4" w:rsidP="002F37C4">
      <w:pPr>
        <w:pStyle w:val="ListBullet"/>
        <w:ind w:left="0"/>
        <w:rPr>
          <w:rFonts w:ascii="Calibri" w:hAnsi="Calibri" w:cs="Calibri"/>
          <w:b/>
          <w:bCs/>
        </w:rPr>
      </w:pPr>
      <w:r w:rsidRPr="002F37C4">
        <w:rPr>
          <w:rFonts w:ascii="Calibri" w:hAnsi="Calibri" w:cs="Calibri"/>
          <w:b/>
          <w:bCs/>
        </w:rPr>
        <w:t>Copilot</w:t>
      </w:r>
    </w:p>
    <w:p w14:paraId="15557CD7" w14:textId="46724D87" w:rsidR="002F37C4" w:rsidRPr="002F37C4" w:rsidRDefault="002F37C4" w:rsidP="002F37C4">
      <w:pPr>
        <w:pStyle w:val="ListBullet"/>
        <w:ind w:left="0"/>
        <w:rPr>
          <w:rFonts w:ascii="Calibri" w:hAnsi="Calibri" w:cs="Calibri"/>
        </w:rPr>
      </w:pPr>
      <w:r w:rsidRPr="002F37C4">
        <w:rPr>
          <w:rFonts w:ascii="Calibri" w:hAnsi="Calibri" w:cs="Calibri"/>
        </w:rPr>
        <w:t>Here's a visual diagram comparing </w:t>
      </w:r>
      <w:r w:rsidRPr="002F37C4">
        <w:rPr>
          <w:rFonts w:ascii="Calibri" w:hAnsi="Calibri" w:cs="Calibri"/>
          <w:b/>
          <w:bCs/>
        </w:rPr>
        <w:t>Docker Compose</w:t>
      </w:r>
      <w:r w:rsidRPr="002F37C4">
        <w:rPr>
          <w:rFonts w:ascii="Calibri" w:hAnsi="Calibri" w:cs="Calibri"/>
        </w:rPr>
        <w:t> and </w:t>
      </w:r>
      <w:r w:rsidRPr="002F37C4">
        <w:rPr>
          <w:rFonts w:ascii="Calibri" w:hAnsi="Calibri" w:cs="Calibri"/>
          <w:b/>
          <w:bCs/>
        </w:rPr>
        <w:t>Kubernetes</w:t>
      </w:r>
      <w:r w:rsidRPr="002F37C4">
        <w:rPr>
          <w:rFonts w:ascii="Calibri" w:hAnsi="Calibri" w:cs="Calibri"/>
        </w:rPr>
        <w:t> in terms of architecture and capabilities. Let me know if you'd like a version with annotations or a printable format!</w:t>
      </w:r>
      <w:r w:rsidR="00513138">
        <w:rPr>
          <w:rFonts w:ascii="Calibri" w:hAnsi="Calibri" w:cs="Calibri"/>
        </w:rPr>
        <w:br/>
      </w:r>
      <w:r w:rsidR="00513138">
        <w:rPr>
          <w:rFonts w:ascii="Calibri" w:hAnsi="Calibri" w:cs="Calibri"/>
        </w:rPr>
        <w:br/>
      </w:r>
      <w:r w:rsidR="00513138" w:rsidRPr="00513138">
        <w:rPr>
          <w:rFonts w:ascii="Calibri" w:hAnsi="Calibri" w:cs="Calibri"/>
        </w:rPr>
        <w:drawing>
          <wp:inline distT="0" distB="0" distL="0" distR="0" wp14:anchorId="2A151E4B" wp14:editId="7CF2D003">
            <wp:extent cx="5943600" cy="3962400"/>
            <wp:effectExtent l="0" t="0" r="0" b="0"/>
            <wp:docPr id="203381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8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BD1A" w14:textId="0BA30320" w:rsidR="00D44FF7" w:rsidRPr="004278A1" w:rsidRDefault="00D44FF7" w:rsidP="00C93F0E">
      <w:pPr>
        <w:pStyle w:val="ListBullet"/>
        <w:numPr>
          <w:ilvl w:val="0"/>
          <w:numId w:val="0"/>
        </w:numPr>
        <w:rPr>
          <w:rFonts w:ascii="Calibri" w:hAnsi="Calibri" w:cs="Calibri"/>
        </w:rPr>
      </w:pPr>
    </w:p>
    <w:p w14:paraId="633131B9" w14:textId="77777777" w:rsidR="004278A1" w:rsidRPr="00863697" w:rsidRDefault="004278A1" w:rsidP="00CC14F7">
      <w:pPr>
        <w:pStyle w:val="ListBullet"/>
        <w:numPr>
          <w:ilvl w:val="0"/>
          <w:numId w:val="0"/>
        </w:numPr>
        <w:ind w:left="360" w:hanging="360"/>
      </w:pPr>
    </w:p>
    <w:sectPr w:rsidR="004278A1" w:rsidRPr="008636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948FE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CA019CE"/>
    <w:multiLevelType w:val="multilevel"/>
    <w:tmpl w:val="5292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9F0EC9"/>
    <w:multiLevelType w:val="multilevel"/>
    <w:tmpl w:val="C2945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5B4F9C"/>
    <w:multiLevelType w:val="hybridMultilevel"/>
    <w:tmpl w:val="C4DA9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80262"/>
    <w:multiLevelType w:val="multilevel"/>
    <w:tmpl w:val="31FA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5963905">
    <w:abstractNumId w:val="0"/>
  </w:num>
  <w:num w:numId="2" w16cid:durableId="2033680202">
    <w:abstractNumId w:val="3"/>
  </w:num>
  <w:num w:numId="3" w16cid:durableId="1976714397">
    <w:abstractNumId w:val="2"/>
  </w:num>
  <w:num w:numId="4" w16cid:durableId="789282324">
    <w:abstractNumId w:val="1"/>
  </w:num>
  <w:num w:numId="5" w16cid:durableId="18219171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3A1"/>
    <w:rsid w:val="00006126"/>
    <w:rsid w:val="00044575"/>
    <w:rsid w:val="000E20AF"/>
    <w:rsid w:val="001073C9"/>
    <w:rsid w:val="00117878"/>
    <w:rsid w:val="0012003D"/>
    <w:rsid w:val="001304CE"/>
    <w:rsid w:val="001503A1"/>
    <w:rsid w:val="00153D11"/>
    <w:rsid w:val="00165997"/>
    <w:rsid w:val="00172F86"/>
    <w:rsid w:val="001D18D3"/>
    <w:rsid w:val="001E424B"/>
    <w:rsid w:val="0020561E"/>
    <w:rsid w:val="00241AF2"/>
    <w:rsid w:val="00267E27"/>
    <w:rsid w:val="002905FB"/>
    <w:rsid w:val="002E4FBB"/>
    <w:rsid w:val="002F37C4"/>
    <w:rsid w:val="003001F4"/>
    <w:rsid w:val="00311155"/>
    <w:rsid w:val="00312C59"/>
    <w:rsid w:val="00333F44"/>
    <w:rsid w:val="00356E6C"/>
    <w:rsid w:val="003C7559"/>
    <w:rsid w:val="003D2D69"/>
    <w:rsid w:val="003D3908"/>
    <w:rsid w:val="003D6D46"/>
    <w:rsid w:val="004278A1"/>
    <w:rsid w:val="00473837"/>
    <w:rsid w:val="00513138"/>
    <w:rsid w:val="00583F6F"/>
    <w:rsid w:val="00595BCA"/>
    <w:rsid w:val="00600E71"/>
    <w:rsid w:val="006455C1"/>
    <w:rsid w:val="006B3038"/>
    <w:rsid w:val="006D7120"/>
    <w:rsid w:val="00712FEB"/>
    <w:rsid w:val="00723E76"/>
    <w:rsid w:val="0073746F"/>
    <w:rsid w:val="00742B2B"/>
    <w:rsid w:val="007C2A28"/>
    <w:rsid w:val="0081462C"/>
    <w:rsid w:val="00824F75"/>
    <w:rsid w:val="008517EC"/>
    <w:rsid w:val="00855883"/>
    <w:rsid w:val="00863697"/>
    <w:rsid w:val="0088168C"/>
    <w:rsid w:val="00896DE8"/>
    <w:rsid w:val="009023FF"/>
    <w:rsid w:val="009059E7"/>
    <w:rsid w:val="0091511D"/>
    <w:rsid w:val="00934A7A"/>
    <w:rsid w:val="00952F89"/>
    <w:rsid w:val="009631D9"/>
    <w:rsid w:val="009A0AC0"/>
    <w:rsid w:val="00A31D9B"/>
    <w:rsid w:val="00A46D5C"/>
    <w:rsid w:val="00A75C43"/>
    <w:rsid w:val="00A962CD"/>
    <w:rsid w:val="00AF1E27"/>
    <w:rsid w:val="00B07773"/>
    <w:rsid w:val="00B20642"/>
    <w:rsid w:val="00B4761D"/>
    <w:rsid w:val="00B54173"/>
    <w:rsid w:val="00B97D33"/>
    <w:rsid w:val="00BD3F36"/>
    <w:rsid w:val="00C4337E"/>
    <w:rsid w:val="00C92401"/>
    <w:rsid w:val="00C93F0E"/>
    <w:rsid w:val="00CC14F7"/>
    <w:rsid w:val="00CD6004"/>
    <w:rsid w:val="00CF04BD"/>
    <w:rsid w:val="00D41229"/>
    <w:rsid w:val="00D43FA9"/>
    <w:rsid w:val="00D44FF7"/>
    <w:rsid w:val="00DE2F01"/>
    <w:rsid w:val="00E230D3"/>
    <w:rsid w:val="00E37537"/>
    <w:rsid w:val="00E52BAB"/>
    <w:rsid w:val="00E93B6A"/>
    <w:rsid w:val="00EC6464"/>
    <w:rsid w:val="00ED0544"/>
    <w:rsid w:val="00EE51B8"/>
    <w:rsid w:val="00F637AF"/>
    <w:rsid w:val="00F85102"/>
    <w:rsid w:val="00FA6842"/>
    <w:rsid w:val="00FB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1FBBB"/>
  <w15:chartTrackingRefBased/>
  <w15:docId w15:val="{E33E30C9-0261-49D9-A13E-8EF0AA63F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3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3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3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3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3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3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3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3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3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3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3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3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3A1"/>
    <w:rPr>
      <w:b/>
      <w:bCs/>
      <w:smallCaps/>
      <w:color w:val="0F4761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006126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55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6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50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8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57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11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6" w:color="auto"/>
                            <w:left w:val="single" w:sz="4" w:space="12" w:color="auto"/>
                            <w:bottom w:val="single" w:sz="4" w:space="6" w:color="auto"/>
                            <w:right w:val="single" w:sz="4" w:space="12" w:color="auto"/>
                          </w:divBdr>
                          <w:divsChild>
                            <w:div w:id="120155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0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05898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50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394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13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7410172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49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30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4651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04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87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4270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203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018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323629">
                                                                  <w:marLeft w:val="-300"/>
                                                                  <w:marRight w:val="-3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386472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3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8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07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6" w:color="auto"/>
                            <w:left w:val="single" w:sz="4" w:space="12" w:color="auto"/>
                            <w:bottom w:val="single" w:sz="4" w:space="6" w:color="auto"/>
                            <w:right w:val="single" w:sz="4" w:space="12" w:color="auto"/>
                          </w:divBdr>
                          <w:divsChild>
                            <w:div w:id="118004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13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206016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09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1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47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374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910116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193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7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37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506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5451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607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1113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8998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7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3969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365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6" w:color="auto"/>
                            <w:left w:val="single" w:sz="4" w:space="12" w:color="auto"/>
                            <w:bottom w:val="single" w:sz="4" w:space="6" w:color="auto"/>
                            <w:right w:val="single" w:sz="4" w:space="12" w:color="auto"/>
                          </w:divBdr>
                          <w:divsChild>
                            <w:div w:id="2007508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68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56144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9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3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445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02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3597806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6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97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6273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6575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81684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33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13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036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0526533">
                                                                  <w:marLeft w:val="-300"/>
                                                                  <w:marRight w:val="-30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13537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91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1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6" w:color="auto"/>
                            <w:left w:val="single" w:sz="4" w:space="12" w:color="auto"/>
                            <w:bottom w:val="single" w:sz="4" w:space="6" w:color="auto"/>
                            <w:right w:val="single" w:sz="4" w:space="12" w:color="auto"/>
                          </w:divBdr>
                          <w:divsChild>
                            <w:div w:id="177061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3747">
                  <w:marLeft w:val="3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1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2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0006482">
                              <w:marLeft w:val="0"/>
                              <w:marRight w:val="0"/>
                              <w:marTop w:val="0"/>
                              <w:marBottom w:val="4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54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793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876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767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05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916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08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0141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3373</TotalTime>
  <Pages>11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78</cp:revision>
  <dcterms:created xsi:type="dcterms:W3CDTF">2025-07-21T09:46:00Z</dcterms:created>
  <dcterms:modified xsi:type="dcterms:W3CDTF">2025-08-04T05:12:00Z</dcterms:modified>
</cp:coreProperties>
</file>