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2B" w:rsidRDefault="008F1D91">
      <w:proofErr w:type="gramStart"/>
      <w:r>
        <w:t>1.Working</w:t>
      </w:r>
      <w:proofErr w:type="gramEnd"/>
      <w:r>
        <w:t xml:space="preserve"> with Exceptions</w:t>
      </w:r>
    </w:p>
    <w:p w:rsidR="008F1D91" w:rsidRDefault="008F1D91">
      <w:r>
        <w:rPr>
          <w:noProof/>
        </w:rPr>
        <w:drawing>
          <wp:inline distT="0" distB="0" distL="0" distR="0">
            <wp:extent cx="2486237" cy="1064842"/>
            <wp:effectExtent l="19050" t="0" r="93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05" cy="106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60" w:rsidRDefault="00E53560" w:rsidP="00E53560">
      <w:pPr>
        <w:ind w:left="720"/>
      </w:pPr>
      <w:proofErr w:type="gramStart"/>
      <w:r>
        <w:t>1.Mark</w:t>
      </w:r>
      <w:proofErr w:type="gramEnd"/>
      <w:r>
        <w:t xml:space="preserve"> As Complete-Exception-Using </w:t>
      </w:r>
      <w:proofErr w:type="spellStart"/>
      <w:r>
        <w:t>ExceptionalHandling</w:t>
      </w:r>
      <w:proofErr w:type="spellEnd"/>
    </w:p>
    <w:p w:rsidR="00E53560" w:rsidRDefault="00E53560" w:rsidP="00E53560">
      <w:pPr>
        <w:ind w:left="720"/>
      </w:pPr>
      <w:r>
        <w:rPr>
          <w:noProof/>
        </w:rPr>
        <w:drawing>
          <wp:inline distT="0" distB="0" distL="0" distR="0">
            <wp:extent cx="3562321" cy="2392955"/>
            <wp:effectExtent l="19050" t="0" r="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60" cy="239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3560" w:rsidRDefault="00E53560">
      <w:r>
        <w:t xml:space="preserve"> </w:t>
      </w:r>
      <w:r>
        <w:rPr>
          <w:noProof/>
        </w:rPr>
        <w:drawing>
          <wp:inline distT="0" distB="0" distL="0" distR="0">
            <wp:extent cx="2242830" cy="1236295"/>
            <wp:effectExtent l="19050" t="0" r="50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26" cy="123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60" w:rsidRDefault="00E53560">
      <w:proofErr w:type="gramStart"/>
      <w:r>
        <w:t>2.Add</w:t>
      </w:r>
      <w:proofErr w:type="gramEnd"/>
      <w:r>
        <w:t xml:space="preserve"> To Queue</w:t>
      </w:r>
    </w:p>
    <w:p w:rsidR="00E53560" w:rsidRDefault="00E53560">
      <w:r>
        <w:rPr>
          <w:noProof/>
        </w:rPr>
        <w:drawing>
          <wp:inline distT="0" distB="0" distL="0" distR="0">
            <wp:extent cx="2746907" cy="24117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64" cy="24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24" w:rsidRDefault="00C05324"/>
    <w:p w:rsidR="00E53560" w:rsidRDefault="00E53560">
      <w:proofErr w:type="gramStart"/>
      <w:r>
        <w:lastRenderedPageBreak/>
        <w:t>3.Mark</w:t>
      </w:r>
      <w:proofErr w:type="gramEnd"/>
      <w:r>
        <w:t xml:space="preserve"> As Complete</w:t>
      </w:r>
    </w:p>
    <w:p w:rsidR="00E53560" w:rsidRDefault="00E53560">
      <w:r>
        <w:rPr>
          <w:noProof/>
        </w:rPr>
        <w:drawing>
          <wp:inline distT="0" distB="0" distL="0" distR="0">
            <wp:extent cx="2002805" cy="13680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79" cy="136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60" w:rsidRDefault="00E53560">
      <w:proofErr w:type="gramStart"/>
      <w:r>
        <w:t>4.SumOf</w:t>
      </w:r>
      <w:proofErr w:type="gramEnd"/>
    </w:p>
    <w:p w:rsidR="00E53560" w:rsidRDefault="00E53560">
      <w:r>
        <w:rPr>
          <w:noProof/>
        </w:rPr>
        <w:drawing>
          <wp:inline distT="0" distB="0" distL="0" distR="0">
            <wp:extent cx="1334920" cy="8238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77" cy="82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60" w:rsidRDefault="00E53560"/>
    <w:sectPr w:rsidR="00E53560" w:rsidSect="008F1D9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proofState w:spelling="clean" w:grammar="clean"/>
  <w:defaultTabStop w:val="720"/>
  <w:characterSpacingControl w:val="doNotCompress"/>
  <w:compat>
    <w:useFELayout/>
  </w:compat>
  <w:rsids>
    <w:rsidRoot w:val="008F1D91"/>
    <w:rsid w:val="008F1D91"/>
    <w:rsid w:val="00C05324"/>
    <w:rsid w:val="00D5142B"/>
    <w:rsid w:val="00E53560"/>
    <w:rsid w:val="00FF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2024-01-23T17:09:00Z</dcterms:created>
  <dcterms:modified xsi:type="dcterms:W3CDTF">2024-01-25T16:55:00Z</dcterms:modified>
</cp:coreProperties>
</file>