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DE8DB3" w14:textId="77777777" w:rsidR="004D277E" w:rsidRPr="004D277E" w:rsidRDefault="00662A04" w:rsidP="004D277E">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14:paraId="6CDE8DB4" w14:textId="77777777" w:rsidR="00744B49" w:rsidRPr="002B6621" w:rsidRDefault="00744B49" w:rsidP="00744B49">
      <w:pPr>
        <w:jc w:val="center"/>
        <w:rPr>
          <w:rFonts w:ascii="Times New Roman" w:hAnsi="Times New Roman" w:cs="Times New Roman"/>
          <w:b/>
          <w:sz w:val="28"/>
          <w:szCs w:val="24"/>
        </w:rPr>
      </w:pPr>
      <w:r w:rsidRPr="002B6621">
        <w:rPr>
          <w:rFonts w:ascii="Times New Roman" w:hAnsi="Times New Roman" w:cs="Times New Roman"/>
          <w:b/>
          <w:sz w:val="28"/>
          <w:szCs w:val="24"/>
        </w:rPr>
        <w:t>UML DIAGRAMS</w:t>
      </w:r>
    </w:p>
    <w:p w14:paraId="6CDE8DB5" w14:textId="77777777" w:rsidR="00744B49" w:rsidRPr="002B6621" w:rsidRDefault="00744B49" w:rsidP="00744B49">
      <w:pPr>
        <w:jc w:val="center"/>
        <w:rPr>
          <w:rFonts w:ascii="Times New Roman" w:hAnsi="Times New Roman" w:cs="Times New Roman"/>
          <w:b/>
          <w:sz w:val="28"/>
          <w:szCs w:val="24"/>
        </w:rPr>
      </w:pPr>
    </w:p>
    <w:p w14:paraId="6CDE8DB6" w14:textId="77777777"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14:paraId="6CDE8DB7" w14:textId="77777777"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The goal is for UML to become a common language for creating models of </w:t>
      </w:r>
      <w:proofErr w:type="gramStart"/>
      <w:r w:rsidRPr="002B6621">
        <w:rPr>
          <w:rFonts w:ascii="Times New Roman" w:hAnsi="Times New Roman"/>
          <w:color w:val="000000"/>
          <w:sz w:val="28"/>
          <w:szCs w:val="24"/>
        </w:rPr>
        <w:t>object oriented</w:t>
      </w:r>
      <w:proofErr w:type="gramEnd"/>
      <w:r w:rsidRPr="002B6621">
        <w:rPr>
          <w:rFonts w:ascii="Times New Roman" w:hAnsi="Times New Roman"/>
          <w:color w:val="000000"/>
          <w:sz w:val="28"/>
          <w:szCs w:val="24"/>
        </w:rPr>
        <w:t xml:space="preserve"> computer software. In its current form UML is comprised of two major components: a Meta-model and a notation. In the future, some form of method or process may also be added to; or associated with, UML.</w:t>
      </w:r>
    </w:p>
    <w:p w14:paraId="6CDE8DB8" w14:textId="77777777" w:rsidR="00744B49" w:rsidRPr="002B6621" w:rsidRDefault="00744B49" w:rsidP="00744B49">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14:paraId="6CDE8DB9" w14:textId="77777777"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14:paraId="6CDE8DBA" w14:textId="77777777"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w:t>
      </w:r>
      <w:proofErr w:type="gramStart"/>
      <w:r w:rsidRPr="002B6621">
        <w:rPr>
          <w:rFonts w:ascii="Times New Roman" w:hAnsi="Times New Roman"/>
          <w:color w:val="000000"/>
          <w:sz w:val="28"/>
          <w:szCs w:val="24"/>
        </w:rPr>
        <w:t>objects oriented</w:t>
      </w:r>
      <w:proofErr w:type="gramEnd"/>
      <w:r w:rsidRPr="002B6621">
        <w:rPr>
          <w:rFonts w:ascii="Times New Roman" w:hAnsi="Times New Roman"/>
          <w:color w:val="000000"/>
          <w:sz w:val="28"/>
          <w:szCs w:val="24"/>
        </w:rPr>
        <w:t xml:space="preserve"> software and the software development process. The UML uses mostly graphical notations to express the design of software projects.</w:t>
      </w:r>
    </w:p>
    <w:p w14:paraId="6CDE8DBB" w14:textId="77777777"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p>
    <w:p w14:paraId="6CDE8DBC" w14:textId="77777777" w:rsidR="00744B49" w:rsidRPr="002B6621" w:rsidRDefault="00744B49" w:rsidP="00744B49">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14:paraId="6CDE8DBD" w14:textId="77777777" w:rsidR="00744B49" w:rsidRPr="002B6621" w:rsidRDefault="00744B49" w:rsidP="00744B49">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14:paraId="6CDE8DBE" w14:textId="77777777"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14:paraId="6CDE8DBF" w14:textId="77777777"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14:paraId="6CDE8DC0" w14:textId="77777777"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lastRenderedPageBreak/>
        <w:t>Be independent of particular programming languages and development process.</w:t>
      </w:r>
    </w:p>
    <w:p w14:paraId="6CDE8DC1" w14:textId="77777777"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14:paraId="6CDE8DC2" w14:textId="77777777"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14:paraId="6CDE8DC3" w14:textId="77777777"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14:paraId="6CDE8DC4" w14:textId="77777777"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Integrate best practices.</w:t>
      </w:r>
    </w:p>
    <w:p w14:paraId="6CDE8DC5" w14:textId="77777777" w:rsidR="00744B49" w:rsidRDefault="00744B49" w:rsidP="00744B49">
      <w:pPr>
        <w:rPr>
          <w:b/>
          <w:sz w:val="28"/>
        </w:rPr>
      </w:pPr>
    </w:p>
    <w:p w14:paraId="6CDE8DC6" w14:textId="77777777" w:rsidR="00A426F0" w:rsidRDefault="00A426F0" w:rsidP="00744B49">
      <w:pPr>
        <w:rPr>
          <w:rFonts w:ascii="Times New Roman" w:hAnsi="Times New Roman" w:cs="Times New Roman"/>
          <w:b/>
          <w:sz w:val="28"/>
          <w:szCs w:val="28"/>
          <w:u w:val="single"/>
        </w:rPr>
      </w:pPr>
    </w:p>
    <w:p w14:paraId="6CDE8DC7" w14:textId="77777777" w:rsidR="00A426F0" w:rsidRDefault="00A426F0" w:rsidP="00744B49">
      <w:pPr>
        <w:rPr>
          <w:rFonts w:ascii="Times New Roman" w:hAnsi="Times New Roman" w:cs="Times New Roman"/>
          <w:b/>
          <w:sz w:val="28"/>
          <w:szCs w:val="28"/>
          <w:u w:val="single"/>
        </w:rPr>
      </w:pPr>
    </w:p>
    <w:p w14:paraId="6CDE8DC8" w14:textId="77777777" w:rsidR="00A426F0" w:rsidRDefault="00A426F0" w:rsidP="00744B49">
      <w:pPr>
        <w:rPr>
          <w:rFonts w:ascii="Times New Roman" w:hAnsi="Times New Roman" w:cs="Times New Roman"/>
          <w:b/>
          <w:sz w:val="28"/>
          <w:szCs w:val="28"/>
          <w:u w:val="single"/>
        </w:rPr>
      </w:pPr>
    </w:p>
    <w:p w14:paraId="6CDE8DC9" w14:textId="77777777" w:rsidR="00A426F0" w:rsidRDefault="00A426F0" w:rsidP="00744B49">
      <w:pPr>
        <w:rPr>
          <w:rFonts w:ascii="Times New Roman" w:hAnsi="Times New Roman" w:cs="Times New Roman"/>
          <w:b/>
          <w:sz w:val="28"/>
          <w:szCs w:val="28"/>
          <w:u w:val="single"/>
        </w:rPr>
      </w:pPr>
    </w:p>
    <w:p w14:paraId="6CDE8DCA" w14:textId="77777777" w:rsidR="00A426F0" w:rsidRDefault="00A426F0" w:rsidP="00744B49">
      <w:pPr>
        <w:rPr>
          <w:rFonts w:ascii="Times New Roman" w:hAnsi="Times New Roman" w:cs="Times New Roman"/>
          <w:b/>
          <w:sz w:val="28"/>
          <w:szCs w:val="28"/>
          <w:u w:val="single"/>
        </w:rPr>
      </w:pPr>
    </w:p>
    <w:p w14:paraId="6CDE8DCB" w14:textId="77777777" w:rsidR="00A426F0" w:rsidRDefault="00A426F0" w:rsidP="00744B49">
      <w:pPr>
        <w:rPr>
          <w:rFonts w:ascii="Times New Roman" w:hAnsi="Times New Roman" w:cs="Times New Roman"/>
          <w:b/>
          <w:sz w:val="28"/>
          <w:szCs w:val="28"/>
          <w:u w:val="single"/>
        </w:rPr>
      </w:pPr>
    </w:p>
    <w:p w14:paraId="6CDE8DCC" w14:textId="77777777" w:rsidR="00A426F0" w:rsidRDefault="00A426F0" w:rsidP="00744B49">
      <w:pPr>
        <w:rPr>
          <w:rFonts w:ascii="Times New Roman" w:hAnsi="Times New Roman" w:cs="Times New Roman"/>
          <w:b/>
          <w:sz w:val="28"/>
          <w:szCs w:val="28"/>
          <w:u w:val="single"/>
        </w:rPr>
      </w:pPr>
    </w:p>
    <w:p w14:paraId="6CDE8DCD" w14:textId="77777777"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USE CASE DIAGRAM:</w:t>
      </w:r>
    </w:p>
    <w:p w14:paraId="6CDE8DCE" w14:textId="77777777" w:rsidR="00744B49" w:rsidRPr="002B6621" w:rsidRDefault="00744B49" w:rsidP="00744B49">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6CDE8DCF" w14:textId="77777777" w:rsidR="00744B49" w:rsidRDefault="00744B49" w:rsidP="00744B49">
      <w:pPr>
        <w:rPr>
          <w:b/>
          <w:sz w:val="28"/>
        </w:rPr>
      </w:pPr>
    </w:p>
    <w:p w14:paraId="6CDE8DD0" w14:textId="77777777" w:rsidR="00744B49" w:rsidRDefault="00744B49" w:rsidP="00744B49"/>
    <w:p w14:paraId="6CDE8DD1" w14:textId="77777777" w:rsidR="00744B49" w:rsidRDefault="00744B49" w:rsidP="00744B49"/>
    <w:p w14:paraId="6CDE8DD2" w14:textId="77777777" w:rsidR="00B940DE" w:rsidRDefault="00B940DE" w:rsidP="00744B49"/>
    <w:p w14:paraId="6CDE8DD3" w14:textId="77777777" w:rsidR="00744B49" w:rsidRDefault="002B3654" w:rsidP="00744B49">
      <w:r>
        <w:rPr>
          <w:noProof/>
        </w:rPr>
        <w:drawing>
          <wp:inline distT="0" distB="0" distL="0" distR="0" wp14:anchorId="6CDE8E0C" wp14:editId="6CDE8E0D">
            <wp:extent cx="5151120" cy="6736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151120" cy="6736080"/>
                    </a:xfrm>
                    <a:prstGeom prst="rect">
                      <a:avLst/>
                    </a:prstGeom>
                    <a:noFill/>
                    <a:ln w="9525">
                      <a:noFill/>
                      <a:miter lim="800000"/>
                      <a:headEnd/>
                      <a:tailEnd/>
                    </a:ln>
                  </pic:spPr>
                </pic:pic>
              </a:graphicData>
            </a:graphic>
          </wp:inline>
        </w:drawing>
      </w:r>
    </w:p>
    <w:p w14:paraId="6CDE8DD4" w14:textId="77777777" w:rsidR="00983511" w:rsidRDefault="00983511" w:rsidP="00744B49">
      <w:r>
        <w:rPr>
          <w:noProof/>
        </w:rPr>
        <w:lastRenderedPageBreak/>
        <w:drawing>
          <wp:inline distT="0" distB="0" distL="0" distR="0" wp14:anchorId="6CDE8E0E" wp14:editId="6CDE8E0F">
            <wp:extent cx="4457700" cy="341376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457700" cy="3413760"/>
                    </a:xfrm>
                    <a:prstGeom prst="rect">
                      <a:avLst/>
                    </a:prstGeom>
                    <a:noFill/>
                    <a:ln w="9525">
                      <a:noFill/>
                      <a:miter lim="800000"/>
                      <a:headEnd/>
                      <a:tailEnd/>
                    </a:ln>
                  </pic:spPr>
                </pic:pic>
              </a:graphicData>
            </a:graphic>
          </wp:inline>
        </w:drawing>
      </w:r>
    </w:p>
    <w:p w14:paraId="6CDE8DD5" w14:textId="77777777" w:rsidR="00744B49" w:rsidRDefault="00744B49" w:rsidP="00744B49"/>
    <w:p w14:paraId="6CDE8DD6" w14:textId="77777777" w:rsidR="00744B49" w:rsidRDefault="00744B49" w:rsidP="00744B49"/>
    <w:p w14:paraId="6CDE8DD7" w14:textId="77777777" w:rsidR="00744B49" w:rsidRDefault="00744B49" w:rsidP="00744B49"/>
    <w:p w14:paraId="6CDE8DD8" w14:textId="77777777" w:rsidR="00744B49" w:rsidRDefault="00744B49" w:rsidP="00744B49"/>
    <w:p w14:paraId="6CDE8DD9" w14:textId="77777777" w:rsidR="00744B49" w:rsidRDefault="00744B49" w:rsidP="00744B49">
      <w:pPr>
        <w:rPr>
          <w:b/>
          <w:sz w:val="28"/>
        </w:rPr>
      </w:pPr>
    </w:p>
    <w:p w14:paraId="6CDE8DDA" w14:textId="77777777" w:rsidR="00C9541A" w:rsidRDefault="00C9541A" w:rsidP="00744B49">
      <w:pPr>
        <w:tabs>
          <w:tab w:val="left" w:pos="2478"/>
        </w:tabs>
        <w:rPr>
          <w:rFonts w:ascii="Times New Roman" w:hAnsi="Times New Roman" w:cs="Times New Roman"/>
          <w:b/>
          <w:sz w:val="28"/>
          <w:szCs w:val="28"/>
          <w:u w:val="single"/>
        </w:rPr>
      </w:pPr>
    </w:p>
    <w:p w14:paraId="6CDE8DDB" w14:textId="77777777" w:rsidR="00C9541A" w:rsidRDefault="00C9541A" w:rsidP="00744B49">
      <w:pPr>
        <w:tabs>
          <w:tab w:val="left" w:pos="2478"/>
        </w:tabs>
        <w:rPr>
          <w:rFonts w:ascii="Times New Roman" w:hAnsi="Times New Roman" w:cs="Times New Roman"/>
          <w:b/>
          <w:sz w:val="28"/>
          <w:szCs w:val="28"/>
          <w:u w:val="single"/>
        </w:rPr>
      </w:pPr>
    </w:p>
    <w:p w14:paraId="6CDE8DDC" w14:textId="77777777" w:rsidR="00C9541A" w:rsidRDefault="00C9541A" w:rsidP="00744B49">
      <w:pPr>
        <w:tabs>
          <w:tab w:val="left" w:pos="2478"/>
        </w:tabs>
        <w:rPr>
          <w:rFonts w:ascii="Times New Roman" w:hAnsi="Times New Roman" w:cs="Times New Roman"/>
          <w:b/>
          <w:sz w:val="28"/>
          <w:szCs w:val="28"/>
          <w:u w:val="single"/>
        </w:rPr>
      </w:pPr>
    </w:p>
    <w:p w14:paraId="6CDE8DDD" w14:textId="77777777" w:rsidR="00C9541A" w:rsidRDefault="00C9541A" w:rsidP="00744B49">
      <w:pPr>
        <w:tabs>
          <w:tab w:val="left" w:pos="2478"/>
        </w:tabs>
        <w:rPr>
          <w:rFonts w:ascii="Times New Roman" w:hAnsi="Times New Roman" w:cs="Times New Roman"/>
          <w:b/>
          <w:sz w:val="28"/>
          <w:szCs w:val="28"/>
          <w:u w:val="single"/>
        </w:rPr>
      </w:pPr>
    </w:p>
    <w:p w14:paraId="6CDE8DDE" w14:textId="77777777" w:rsidR="00744B49" w:rsidRPr="002B6621" w:rsidRDefault="00744B49" w:rsidP="00744B49">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t>CLASS DIAGRAM:</w:t>
      </w:r>
    </w:p>
    <w:p w14:paraId="6CDE8DDF" w14:textId="77777777" w:rsidR="00744B49" w:rsidRDefault="00744B49" w:rsidP="00744B49">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6CDE8DE0" w14:textId="77777777" w:rsidR="00744B49" w:rsidRPr="00F64230" w:rsidRDefault="00744B49" w:rsidP="003036DE">
      <w:pPr>
        <w:tabs>
          <w:tab w:val="left" w:pos="2478"/>
        </w:tabs>
        <w:spacing w:line="360" w:lineRule="auto"/>
        <w:jc w:val="center"/>
        <w:rPr>
          <w:rFonts w:ascii="Times New Roman" w:hAnsi="Times New Roman" w:cs="Times New Roman"/>
          <w:b/>
          <w:sz w:val="36"/>
          <w:szCs w:val="28"/>
          <w:u w:val="single"/>
        </w:rPr>
      </w:pPr>
    </w:p>
    <w:p w14:paraId="6CDE8DE1" w14:textId="77777777" w:rsidR="00744B49" w:rsidRDefault="00905B6B" w:rsidP="002611FF">
      <w:pPr>
        <w:jc w:val="center"/>
        <w:rPr>
          <w:rFonts w:ascii="Times New Roman" w:hAnsi="Times New Roman" w:cs="Times New Roman"/>
          <w:b/>
          <w:sz w:val="28"/>
          <w:szCs w:val="28"/>
          <w:u w:val="single"/>
        </w:rPr>
      </w:pPr>
      <w:r w:rsidRPr="00905B6B">
        <w:rPr>
          <w:rFonts w:ascii="Times New Roman" w:hAnsi="Times New Roman" w:cs="Times New Roman"/>
          <w:b/>
          <w:noProof/>
          <w:sz w:val="28"/>
          <w:szCs w:val="28"/>
        </w:rPr>
        <w:drawing>
          <wp:inline distT="0" distB="0" distL="0" distR="0" wp14:anchorId="6CDE8E10" wp14:editId="6CDE8E11">
            <wp:extent cx="4892040" cy="34671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892040" cy="3467100"/>
                    </a:xfrm>
                    <a:prstGeom prst="rect">
                      <a:avLst/>
                    </a:prstGeom>
                    <a:noFill/>
                    <a:ln w="9525">
                      <a:noFill/>
                      <a:miter lim="800000"/>
                      <a:headEnd/>
                      <a:tailEnd/>
                    </a:ln>
                  </pic:spPr>
                </pic:pic>
              </a:graphicData>
            </a:graphic>
          </wp:inline>
        </w:drawing>
      </w:r>
    </w:p>
    <w:p w14:paraId="6CDE8DE2" w14:textId="77777777" w:rsidR="00744B49" w:rsidRDefault="00744B49" w:rsidP="00744B49">
      <w:pPr>
        <w:rPr>
          <w:rFonts w:ascii="Times New Roman" w:hAnsi="Times New Roman" w:cs="Times New Roman"/>
          <w:b/>
          <w:sz w:val="28"/>
          <w:szCs w:val="28"/>
          <w:u w:val="single"/>
        </w:rPr>
      </w:pPr>
    </w:p>
    <w:p w14:paraId="6CDE8DE3" w14:textId="77777777" w:rsidR="00744B49" w:rsidRDefault="00744B49" w:rsidP="00744B49">
      <w:pPr>
        <w:rPr>
          <w:rFonts w:ascii="Times New Roman" w:hAnsi="Times New Roman" w:cs="Times New Roman"/>
          <w:b/>
          <w:sz w:val="28"/>
          <w:szCs w:val="28"/>
          <w:u w:val="single"/>
        </w:rPr>
      </w:pPr>
    </w:p>
    <w:p w14:paraId="6CDE8DE4" w14:textId="77777777"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SEQUENCE DIAGRAM:</w:t>
      </w:r>
    </w:p>
    <w:p w14:paraId="6CDE8DE5" w14:textId="77777777" w:rsidR="00744B49" w:rsidRDefault="00744B49" w:rsidP="00744B49">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14:paraId="6CDE8DE6" w14:textId="77777777" w:rsidR="00744B49" w:rsidRPr="002B6621" w:rsidRDefault="00744B49" w:rsidP="004967F2">
      <w:pPr>
        <w:spacing w:line="360" w:lineRule="auto"/>
        <w:jc w:val="center"/>
        <w:rPr>
          <w:rFonts w:ascii="Times New Roman" w:hAnsi="Times New Roman" w:cs="Times New Roman"/>
          <w:b/>
          <w:sz w:val="28"/>
          <w:szCs w:val="28"/>
          <w:u w:val="single"/>
        </w:rPr>
      </w:pPr>
    </w:p>
    <w:p w14:paraId="6CDE8DE7" w14:textId="77777777" w:rsidR="00744B49" w:rsidRDefault="00C26A46" w:rsidP="001A3ADC">
      <w:pPr>
        <w:jc w:val="center"/>
        <w:rPr>
          <w:rFonts w:ascii="Times New Roman" w:hAnsi="Times New Roman" w:cs="Times New Roman"/>
          <w:b/>
          <w:sz w:val="28"/>
          <w:szCs w:val="28"/>
          <w:u w:val="single"/>
        </w:rPr>
      </w:pPr>
      <w:r w:rsidRPr="00C26A46">
        <w:rPr>
          <w:rFonts w:ascii="Times New Roman" w:hAnsi="Times New Roman" w:cs="Times New Roman"/>
          <w:b/>
          <w:noProof/>
          <w:sz w:val="28"/>
          <w:szCs w:val="28"/>
        </w:rPr>
        <w:lastRenderedPageBreak/>
        <w:drawing>
          <wp:inline distT="0" distB="0" distL="0" distR="0" wp14:anchorId="6CDE8E12" wp14:editId="6CDE8E13">
            <wp:extent cx="5943600" cy="5375082"/>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943600" cy="5375082"/>
                    </a:xfrm>
                    <a:prstGeom prst="rect">
                      <a:avLst/>
                    </a:prstGeom>
                    <a:noFill/>
                    <a:ln w="9525">
                      <a:noFill/>
                      <a:miter lim="800000"/>
                      <a:headEnd/>
                      <a:tailEnd/>
                    </a:ln>
                  </pic:spPr>
                </pic:pic>
              </a:graphicData>
            </a:graphic>
          </wp:inline>
        </w:drawing>
      </w:r>
    </w:p>
    <w:p w14:paraId="6CDE8DE8" w14:textId="77777777" w:rsidR="00E51D4F" w:rsidRDefault="00E51D4F" w:rsidP="00744B49">
      <w:pPr>
        <w:rPr>
          <w:rFonts w:ascii="Times New Roman" w:hAnsi="Times New Roman" w:cs="Times New Roman"/>
          <w:b/>
          <w:sz w:val="28"/>
          <w:szCs w:val="28"/>
          <w:u w:val="single"/>
        </w:rPr>
      </w:pPr>
    </w:p>
    <w:p w14:paraId="6CDE8DE9" w14:textId="77777777" w:rsidR="001B0CFF" w:rsidRDefault="008D2497" w:rsidP="00744B49">
      <w:pPr>
        <w:rPr>
          <w:rFonts w:ascii="Times New Roman" w:hAnsi="Times New Roman" w:cs="Times New Roman"/>
          <w:b/>
          <w:sz w:val="32"/>
          <w:szCs w:val="32"/>
          <w:u w:val="single"/>
        </w:rPr>
      </w:pPr>
      <w:r>
        <w:rPr>
          <w:rFonts w:ascii="Times New Roman" w:hAnsi="Times New Roman" w:cs="Times New Roman"/>
          <w:b/>
          <w:sz w:val="32"/>
          <w:szCs w:val="32"/>
          <w:u w:val="single"/>
        </w:rPr>
        <w:t>Collaboration</w:t>
      </w:r>
    </w:p>
    <w:p w14:paraId="6CDE8DEA" w14:textId="77777777" w:rsidR="008D2497" w:rsidRDefault="008D2497" w:rsidP="008D2497">
      <w:pPr>
        <w:jc w:val="both"/>
        <w:rPr>
          <w:rFonts w:ascii="Times New Roman" w:hAnsi="Times New Roman" w:cs="Times New Roman"/>
          <w:color w:val="000000" w:themeColor="text1"/>
          <w:sz w:val="28"/>
          <w:szCs w:val="28"/>
          <w:shd w:val="clear" w:color="auto" w:fill="FFFFFF"/>
        </w:rPr>
      </w:pPr>
      <w:r w:rsidRPr="008D2497">
        <w:rPr>
          <w:rFonts w:ascii="Times New Roman" w:hAnsi="Times New Roman" w:cs="Times New Roman"/>
          <w:color w:val="000000" w:themeColor="text1"/>
          <w:sz w:val="28"/>
          <w:szCs w:val="28"/>
          <w:shd w:val="clear" w:color="auto" w:fill="FFFFFF"/>
        </w:rPr>
        <w:t>A collaboration diagram, also known as a communication diagram, is an illustration of the relationships and interactions among software </w:t>
      </w:r>
      <w:hyperlink r:id="rId11" w:history="1">
        <w:r w:rsidRPr="008D2497">
          <w:rPr>
            <w:rStyle w:val="Hyperlink"/>
            <w:rFonts w:ascii="Times New Roman" w:hAnsi="Times New Roman" w:cs="Times New Roman"/>
            <w:color w:val="000000" w:themeColor="text1"/>
            <w:sz w:val="28"/>
            <w:szCs w:val="28"/>
            <w:u w:val="none"/>
            <w:shd w:val="clear" w:color="auto" w:fill="FFFFFF"/>
          </w:rPr>
          <w:t>objects</w:t>
        </w:r>
      </w:hyperlink>
      <w:r w:rsidRPr="008D2497">
        <w:rPr>
          <w:rFonts w:ascii="Times New Roman" w:hAnsi="Times New Roman" w:cs="Times New Roman"/>
          <w:color w:val="000000" w:themeColor="text1"/>
          <w:sz w:val="28"/>
          <w:szCs w:val="28"/>
          <w:shd w:val="clear" w:color="auto" w:fill="FFFFFF"/>
        </w:rPr>
        <w:t> in the Unified Modeling Language (</w:t>
      </w:r>
      <w:hyperlink r:id="rId12" w:history="1">
        <w:r w:rsidRPr="008D2497">
          <w:rPr>
            <w:rStyle w:val="Hyperlink"/>
            <w:rFonts w:ascii="Times New Roman" w:hAnsi="Times New Roman" w:cs="Times New Roman"/>
            <w:color w:val="000000" w:themeColor="text1"/>
            <w:sz w:val="28"/>
            <w:szCs w:val="28"/>
            <w:u w:val="none"/>
            <w:shd w:val="clear" w:color="auto" w:fill="FFFFFF"/>
          </w:rPr>
          <w:t>UML</w:t>
        </w:r>
      </w:hyperlink>
      <w:r w:rsidRPr="008D2497">
        <w:rPr>
          <w:rFonts w:ascii="Times New Roman" w:hAnsi="Times New Roman" w:cs="Times New Roman"/>
          <w:color w:val="000000" w:themeColor="text1"/>
          <w:sz w:val="28"/>
          <w:szCs w:val="28"/>
          <w:shd w:val="clear" w:color="auto" w:fill="FFFFFF"/>
        </w:rPr>
        <w:t>). These diagrams can be used to portray the dynamic behavior of a particular </w:t>
      </w:r>
      <w:proofErr w:type="spellStart"/>
      <w:r>
        <w:fldChar w:fldCharType="begin"/>
      </w:r>
      <w:r>
        <w:instrText>HYPERLINK "https://searchsoftwarequality.techtarget.com/definition/use-case"</w:instrText>
      </w:r>
      <w:r>
        <w:fldChar w:fldCharType="separate"/>
      </w:r>
      <w:r w:rsidRPr="008D2497">
        <w:rPr>
          <w:rStyle w:val="Hyperlink"/>
          <w:rFonts w:ascii="Times New Roman" w:hAnsi="Times New Roman" w:cs="Times New Roman"/>
          <w:color w:val="000000" w:themeColor="text1"/>
          <w:sz w:val="28"/>
          <w:szCs w:val="28"/>
          <w:u w:val="none"/>
          <w:shd w:val="clear" w:color="auto" w:fill="FFFFFF"/>
        </w:rPr>
        <w:t>usecase</w:t>
      </w:r>
      <w:proofErr w:type="spellEnd"/>
      <w:r>
        <w:rPr>
          <w:rStyle w:val="Hyperlink"/>
          <w:rFonts w:ascii="Times New Roman" w:hAnsi="Times New Roman" w:cs="Times New Roman"/>
          <w:color w:val="000000" w:themeColor="text1"/>
          <w:sz w:val="28"/>
          <w:szCs w:val="28"/>
          <w:u w:val="none"/>
          <w:shd w:val="clear" w:color="auto" w:fill="FFFFFF"/>
        </w:rPr>
        <w:fldChar w:fldCharType="end"/>
      </w:r>
      <w:r w:rsidRPr="008D2497">
        <w:rPr>
          <w:rFonts w:ascii="Times New Roman" w:hAnsi="Times New Roman" w:cs="Times New Roman"/>
          <w:color w:val="000000" w:themeColor="text1"/>
          <w:sz w:val="28"/>
          <w:szCs w:val="28"/>
          <w:shd w:val="clear" w:color="auto" w:fill="FFFFFF"/>
        </w:rPr>
        <w:t> and define the role of each object.</w:t>
      </w:r>
    </w:p>
    <w:p w14:paraId="6CDE8DEB" w14:textId="77777777" w:rsidR="008D2497" w:rsidRDefault="00DA1D08" w:rsidP="00B1595E">
      <w:pPr>
        <w:jc w:val="center"/>
        <w:rPr>
          <w:rFonts w:ascii="Times New Roman" w:hAnsi="Times New Roman" w:cs="Times New Roman"/>
          <w:color w:val="000000" w:themeColor="text1"/>
          <w:sz w:val="28"/>
          <w:szCs w:val="28"/>
          <w:u w:val="single"/>
        </w:rPr>
      </w:pPr>
      <w:r w:rsidRPr="00DA1D08">
        <w:rPr>
          <w:rFonts w:ascii="Times New Roman" w:hAnsi="Times New Roman" w:cs="Times New Roman"/>
          <w:noProof/>
          <w:color w:val="000000" w:themeColor="text1"/>
          <w:sz w:val="28"/>
          <w:szCs w:val="28"/>
        </w:rPr>
        <w:lastRenderedPageBreak/>
        <w:drawing>
          <wp:inline distT="0" distB="0" distL="0" distR="0" wp14:anchorId="6CDE8E14" wp14:editId="6CDE8E15">
            <wp:extent cx="4251960" cy="412242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4251960" cy="4122420"/>
                    </a:xfrm>
                    <a:prstGeom prst="rect">
                      <a:avLst/>
                    </a:prstGeom>
                    <a:noFill/>
                    <a:ln w="9525">
                      <a:noFill/>
                      <a:miter lim="800000"/>
                      <a:headEnd/>
                      <a:tailEnd/>
                    </a:ln>
                  </pic:spPr>
                </pic:pic>
              </a:graphicData>
            </a:graphic>
          </wp:inline>
        </w:drawing>
      </w:r>
    </w:p>
    <w:p w14:paraId="6CDE8DEC" w14:textId="77777777" w:rsidR="00457931" w:rsidRDefault="00457931" w:rsidP="00B1595E">
      <w:pPr>
        <w:jc w:val="center"/>
        <w:rPr>
          <w:rFonts w:ascii="Times New Roman" w:hAnsi="Times New Roman" w:cs="Times New Roman"/>
          <w:color w:val="000000" w:themeColor="text1"/>
          <w:sz w:val="28"/>
          <w:szCs w:val="28"/>
          <w:u w:val="single"/>
        </w:rPr>
      </w:pPr>
    </w:p>
    <w:p w14:paraId="6CDE8DED" w14:textId="77777777" w:rsidR="00457931" w:rsidRDefault="00457931" w:rsidP="00B1595E">
      <w:pPr>
        <w:jc w:val="center"/>
        <w:rPr>
          <w:rFonts w:ascii="Times New Roman" w:hAnsi="Times New Roman" w:cs="Times New Roman"/>
          <w:color w:val="000000" w:themeColor="text1"/>
          <w:sz w:val="28"/>
          <w:szCs w:val="28"/>
          <w:u w:val="single"/>
        </w:rPr>
      </w:pPr>
    </w:p>
    <w:p w14:paraId="6CDE8DEE" w14:textId="77777777" w:rsidR="00457931" w:rsidRDefault="00457931" w:rsidP="00B1595E">
      <w:pPr>
        <w:jc w:val="center"/>
        <w:rPr>
          <w:rFonts w:ascii="Times New Roman" w:hAnsi="Times New Roman" w:cs="Times New Roman"/>
          <w:color w:val="000000" w:themeColor="text1"/>
          <w:sz w:val="28"/>
          <w:szCs w:val="28"/>
          <w:u w:val="single"/>
        </w:rPr>
      </w:pPr>
    </w:p>
    <w:p w14:paraId="6CDE8DEF" w14:textId="77777777" w:rsidR="00457931" w:rsidRDefault="00457931" w:rsidP="00B1595E">
      <w:pPr>
        <w:jc w:val="center"/>
        <w:rPr>
          <w:rFonts w:ascii="Times New Roman" w:hAnsi="Times New Roman" w:cs="Times New Roman"/>
          <w:color w:val="000000" w:themeColor="text1"/>
          <w:sz w:val="28"/>
          <w:szCs w:val="28"/>
          <w:u w:val="single"/>
        </w:rPr>
      </w:pPr>
    </w:p>
    <w:p w14:paraId="6CDE8DF0" w14:textId="77777777" w:rsidR="00457931" w:rsidRDefault="00457931" w:rsidP="00B1595E">
      <w:pPr>
        <w:jc w:val="center"/>
        <w:rPr>
          <w:rFonts w:ascii="Times New Roman" w:hAnsi="Times New Roman" w:cs="Times New Roman"/>
          <w:color w:val="000000" w:themeColor="text1"/>
          <w:sz w:val="28"/>
          <w:szCs w:val="28"/>
          <w:u w:val="single"/>
        </w:rPr>
      </w:pPr>
    </w:p>
    <w:p w14:paraId="6CDE8DF1" w14:textId="77777777" w:rsidR="00457931" w:rsidRDefault="00457931" w:rsidP="00B1595E">
      <w:pPr>
        <w:jc w:val="center"/>
        <w:rPr>
          <w:rFonts w:ascii="Times New Roman" w:hAnsi="Times New Roman" w:cs="Times New Roman"/>
          <w:color w:val="000000" w:themeColor="text1"/>
          <w:sz w:val="28"/>
          <w:szCs w:val="28"/>
          <w:u w:val="single"/>
        </w:rPr>
      </w:pPr>
    </w:p>
    <w:p w14:paraId="6CDE8DF2" w14:textId="77777777" w:rsidR="00457931" w:rsidRDefault="00457931" w:rsidP="00B1595E">
      <w:pPr>
        <w:jc w:val="center"/>
        <w:rPr>
          <w:rFonts w:ascii="Times New Roman" w:hAnsi="Times New Roman" w:cs="Times New Roman"/>
          <w:color w:val="000000" w:themeColor="text1"/>
          <w:sz w:val="28"/>
          <w:szCs w:val="28"/>
          <w:u w:val="single"/>
        </w:rPr>
      </w:pPr>
    </w:p>
    <w:p w14:paraId="6CDE8DF3" w14:textId="77777777" w:rsidR="00457931" w:rsidRDefault="00457931" w:rsidP="00811784">
      <w:pPr>
        <w:jc w:val="both"/>
        <w:rPr>
          <w:rFonts w:ascii="Times New Roman" w:hAnsi="Times New Roman" w:cs="Times New Roman"/>
          <w:color w:val="202124"/>
          <w:sz w:val="28"/>
          <w:szCs w:val="19"/>
          <w:shd w:val="clear" w:color="auto" w:fill="FFFFFF"/>
        </w:rPr>
      </w:pPr>
      <w:r w:rsidRPr="007D3503">
        <w:rPr>
          <w:rFonts w:ascii="Times New Roman" w:hAnsi="Times New Roman" w:cs="Times New Roman"/>
          <w:b/>
          <w:color w:val="000000" w:themeColor="text1"/>
          <w:sz w:val="28"/>
          <w:szCs w:val="28"/>
          <w:u w:val="single"/>
        </w:rPr>
        <w:t>ACTIVITY</w:t>
      </w:r>
      <w:r w:rsidRPr="00811784">
        <w:rPr>
          <w:rFonts w:ascii="Times New Roman" w:hAnsi="Times New Roman" w:cs="Times New Roman"/>
          <w:color w:val="000000" w:themeColor="text1"/>
          <w:sz w:val="28"/>
          <w:szCs w:val="28"/>
        </w:rPr>
        <w:t>:</w:t>
      </w:r>
      <w:r w:rsidR="00811784" w:rsidRPr="00811784">
        <w:rPr>
          <w:rFonts w:ascii="Arial" w:hAnsi="Arial" w:cs="Arial"/>
          <w:color w:val="202124"/>
          <w:sz w:val="19"/>
          <w:szCs w:val="19"/>
          <w:shd w:val="clear" w:color="auto" w:fill="FFFFFF"/>
        </w:rPr>
        <w:t xml:space="preserve"> </w:t>
      </w:r>
      <w:r w:rsidR="00811784">
        <w:rPr>
          <w:rFonts w:ascii="Arial" w:hAnsi="Arial" w:cs="Arial"/>
          <w:color w:val="202124"/>
          <w:sz w:val="19"/>
          <w:szCs w:val="19"/>
          <w:shd w:val="clear" w:color="auto" w:fill="FFFFFF"/>
        </w:rPr>
        <w:t xml:space="preserve"> </w:t>
      </w:r>
      <w:r w:rsidR="00811784" w:rsidRPr="00811784">
        <w:rPr>
          <w:rFonts w:ascii="Times New Roman" w:hAnsi="Times New Roman" w:cs="Times New Roman"/>
          <w:color w:val="202124"/>
          <w:sz w:val="28"/>
          <w:szCs w:val="19"/>
          <w:shd w:val="clear" w:color="auto" w:fill="FFFFFF"/>
        </w:rPr>
        <w:t>Activity diagrams are similar to flowcharts because they </w:t>
      </w:r>
      <w:r w:rsidR="00811784" w:rsidRPr="00811784">
        <w:rPr>
          <w:rFonts w:ascii="Times New Roman" w:hAnsi="Times New Roman" w:cs="Times New Roman"/>
          <w:bCs/>
          <w:color w:val="202124"/>
          <w:sz w:val="28"/>
          <w:szCs w:val="19"/>
          <w:shd w:val="clear" w:color="auto" w:fill="FFFFFF"/>
        </w:rPr>
        <w:t>show the flow between the actions in an activity</w:t>
      </w:r>
      <w:r w:rsidR="00811784" w:rsidRPr="00811784">
        <w:rPr>
          <w:rFonts w:ascii="Times New Roman" w:hAnsi="Times New Roman" w:cs="Times New Roman"/>
          <w:color w:val="202124"/>
          <w:sz w:val="28"/>
          <w:szCs w:val="19"/>
          <w:shd w:val="clear" w:color="auto" w:fill="FFFFFF"/>
        </w:rPr>
        <w:t>; however, activity diagrams can also show parallel or concurrent flows and alternate flows. In activity diagrams, you use activity nodes and activity edges to model the flow of control and data between actions.</w:t>
      </w:r>
    </w:p>
    <w:p w14:paraId="6CDE8DF4" w14:textId="77777777" w:rsidR="00CD5269" w:rsidRDefault="00CD5269" w:rsidP="00811784">
      <w:pPr>
        <w:jc w:val="both"/>
        <w:rPr>
          <w:rFonts w:ascii="Times New Roman" w:hAnsi="Times New Roman" w:cs="Times New Roman"/>
          <w:color w:val="202124"/>
          <w:sz w:val="28"/>
          <w:szCs w:val="19"/>
          <w:shd w:val="clear" w:color="auto" w:fill="FFFFFF"/>
        </w:rPr>
      </w:pPr>
    </w:p>
    <w:p w14:paraId="6CDE8DF5" w14:textId="77777777" w:rsidR="00CD5269" w:rsidRPr="00811784" w:rsidRDefault="00CD5269" w:rsidP="00811784">
      <w:pPr>
        <w:jc w:val="both"/>
        <w:rPr>
          <w:rFonts w:ascii="Times New Roman" w:hAnsi="Times New Roman" w:cs="Times New Roman"/>
          <w:color w:val="000000" w:themeColor="text1"/>
          <w:sz w:val="40"/>
          <w:szCs w:val="28"/>
          <w:u w:val="single"/>
        </w:rPr>
      </w:pPr>
    </w:p>
    <w:p w14:paraId="6CDE8DF6" w14:textId="77777777" w:rsidR="00A50140" w:rsidRPr="00922F34" w:rsidRDefault="00000000" w:rsidP="00922F34">
      <w:pPr>
        <w:tabs>
          <w:tab w:val="center" w:pos="4680"/>
        </w:tabs>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pict w14:anchorId="6CDE8E16">
          <v:shapetype id="_x0000_t32" coordsize="21600,21600" o:spt="32" o:oned="t" path="m,l21600,21600e" filled="f">
            <v:path arrowok="t" fillok="f" o:connecttype="none"/>
            <o:lock v:ext="edit" shapetype="t"/>
          </v:shapetype>
          <v:shape id="_x0000_s1044" type="#_x0000_t32" style="position:absolute;margin-left:326.4pt;margin-top:39.6pt;width:0;height:54pt;flip:y;z-index:251674624" o:connectortype="straight"/>
        </w:pict>
      </w:r>
      <w:r>
        <w:rPr>
          <w:rFonts w:ascii="Times New Roman" w:hAnsi="Times New Roman" w:cs="Times New Roman"/>
          <w:noProof/>
          <w:color w:val="000000" w:themeColor="text1"/>
          <w:sz w:val="28"/>
          <w:szCs w:val="28"/>
        </w:rPr>
        <w:pict w14:anchorId="6CDE8E17">
          <v:shape id="_x0000_s1045" type="#_x0000_t32" style="position:absolute;margin-left:210pt;margin-top:39.6pt;width:116.4pt;height:.05pt;flip:x;z-index:251675648" o:connectortype="straight">
            <v:stroke endarrow="block"/>
          </v:shape>
        </w:pict>
      </w:r>
      <w:r>
        <w:rPr>
          <w:rFonts w:ascii="Times New Roman" w:hAnsi="Times New Roman" w:cs="Times New Roman"/>
          <w:noProof/>
          <w:color w:val="000000" w:themeColor="text1"/>
          <w:sz w:val="28"/>
          <w:szCs w:val="28"/>
        </w:rPr>
        <w:pict w14:anchorId="6CDE8E18">
          <v:shape id="_x0000_s1043" type="#_x0000_t32" style="position:absolute;margin-left:257.4pt;margin-top:93.6pt;width:69pt;height:0;flip:x;z-index:251673600" o:connectortype="straight"/>
        </w:pict>
      </w:r>
      <w:r>
        <w:rPr>
          <w:rFonts w:ascii="Times New Roman" w:hAnsi="Times New Roman" w:cs="Times New Roman"/>
          <w:noProof/>
          <w:color w:val="000000" w:themeColor="text1"/>
          <w:sz w:val="28"/>
          <w:szCs w:val="28"/>
        </w:rPr>
        <w:pict w14:anchorId="6CDE8E19">
          <v:shape id="_x0000_s1042" type="#_x0000_t32" style="position:absolute;margin-left:210pt;margin-top:29.4pt;width:0;height:28.2pt;z-index:251672576" o:connectortype="straight">
            <v:stroke endarrow="block"/>
          </v:shape>
        </w:pict>
      </w:r>
      <w:r>
        <w:rPr>
          <w:rFonts w:ascii="Times New Roman" w:hAnsi="Times New Roman" w:cs="Times New Roman"/>
          <w:noProof/>
          <w:color w:val="000000" w:themeColor="text1"/>
          <w:sz w:val="28"/>
          <w:szCs w:val="28"/>
        </w:rPr>
        <w:pict w14:anchorId="6CDE8E1A">
          <v:oval id="_x0000_s1026" style="position:absolute;margin-left:199.2pt;margin-top:9pt;width:21.6pt;height:20.4pt;z-index:251658240" fillcolor="white [3201]" strokecolor="#666 [1936]" strokeweight="1pt">
            <v:fill color2="#999 [1296]" focusposition="1" focussize="" focus="100%" type="gradient"/>
            <v:shadow on="t" type="perspective" color="#7f7f7f [1601]" opacity=".5" offset="1pt" offset2="-3pt"/>
          </v:oval>
        </w:pict>
      </w:r>
      <w:r>
        <w:rPr>
          <w:rFonts w:ascii="Times New Roman" w:hAnsi="Times New Roman" w:cs="Times New Roman"/>
          <w:noProof/>
          <w:color w:val="000000" w:themeColor="text1"/>
          <w:sz w:val="28"/>
          <w:szCs w:val="28"/>
        </w:rPr>
        <w:pict w14:anchorId="6CDE8E1C">
          <v:shapetype id="_x0000_t4" coordsize="21600,21600" o:spt="4" path="m10800,l,10800,10800,21600,21600,10800xe">
            <v:stroke joinstyle="miter"/>
            <v:path gradientshapeok="t" o:connecttype="rect" textboxrect="5400,5400,16200,16200"/>
          </v:shapetype>
          <v:shape id="_x0000_s1041" type="#_x0000_t4" style="position:absolute;margin-left:161.4pt;margin-top:57.6pt;width:96pt;height:71.4pt;z-index:251671552" fillcolor="white [3201]" strokecolor="#fabf8f [1945]" strokeweight="1pt">
            <v:fill color2="#fbd4b4 [1305]" focusposition="1" focussize="" focus="100%" type="gradient"/>
            <v:shadow on="t" type="perspective" color="#974706 [1609]" opacity=".5" offset="1pt" offset2="-3pt"/>
            <v:textbox>
              <w:txbxContent>
                <w:p w14:paraId="6CDE8E42" w14:textId="77777777" w:rsidR="00A50140" w:rsidRDefault="00A50140">
                  <w:r>
                    <w:t>Login Check</w:t>
                  </w:r>
                </w:p>
              </w:txbxContent>
            </v:textbox>
          </v:shape>
        </w:pict>
      </w:r>
      <w:r w:rsidR="00922F34" w:rsidRPr="00922F34">
        <w:rPr>
          <w:rFonts w:ascii="Times New Roman" w:hAnsi="Times New Roman" w:cs="Times New Roman"/>
          <w:color w:val="000000" w:themeColor="text1"/>
          <w:sz w:val="28"/>
          <w:szCs w:val="28"/>
        </w:rPr>
        <w:tab/>
      </w:r>
      <w:r w:rsidR="00922F34">
        <w:rPr>
          <w:rFonts w:ascii="Times New Roman" w:hAnsi="Times New Roman" w:cs="Times New Roman"/>
          <w:color w:val="000000" w:themeColor="text1"/>
          <w:sz w:val="28"/>
          <w:szCs w:val="28"/>
        </w:rPr>
        <w:t>Start</w:t>
      </w:r>
    </w:p>
    <w:p w14:paraId="6CDE8DF7" w14:textId="77777777" w:rsidR="00A50140" w:rsidRDefault="00A50140" w:rsidP="00A50140">
      <w:pPr>
        <w:rPr>
          <w:rFonts w:ascii="Times New Roman" w:hAnsi="Times New Roman" w:cs="Times New Roman"/>
          <w:sz w:val="28"/>
          <w:szCs w:val="28"/>
        </w:rPr>
      </w:pPr>
    </w:p>
    <w:p w14:paraId="6CDE8DF8" w14:textId="77777777" w:rsidR="00922F34" w:rsidRDefault="00000000" w:rsidP="00A50140">
      <w:pPr>
        <w:tabs>
          <w:tab w:val="left" w:pos="2640"/>
          <w:tab w:val="left" w:pos="5568"/>
          <w:tab w:val="left" w:pos="6684"/>
        </w:tabs>
        <w:rPr>
          <w:rFonts w:ascii="Times New Roman" w:hAnsi="Times New Roman" w:cs="Times New Roman"/>
          <w:sz w:val="28"/>
          <w:szCs w:val="28"/>
        </w:rPr>
      </w:pPr>
      <w:r>
        <w:rPr>
          <w:rFonts w:ascii="Times New Roman" w:hAnsi="Times New Roman" w:cs="Times New Roman"/>
          <w:noProof/>
          <w:color w:val="000000" w:themeColor="text1"/>
          <w:sz w:val="28"/>
          <w:szCs w:val="28"/>
          <w:u w:val="single"/>
        </w:rPr>
        <w:pict w14:anchorId="6CDE8E1D">
          <v:shape id="_x0000_s1062" type="#_x0000_t32" style="position:absolute;margin-left:190.2pt;margin-top:274.15pt;width:.05pt;height:12pt;z-index:251693056" o:connectortype="straight">
            <v:stroke endarrow="block"/>
          </v:shape>
        </w:pict>
      </w:r>
      <w:r>
        <w:rPr>
          <w:rFonts w:ascii="Times New Roman" w:hAnsi="Times New Roman" w:cs="Times New Roman"/>
          <w:noProof/>
          <w:color w:val="000000" w:themeColor="text1"/>
          <w:sz w:val="28"/>
          <w:szCs w:val="28"/>
          <w:u w:val="single"/>
        </w:rPr>
        <w:pict w14:anchorId="6CDE8E1E">
          <v:shape id="_x0000_s1061" type="#_x0000_t32" style="position:absolute;margin-left:190.25pt;margin-top:220.75pt;width:.05pt;height:13.2pt;z-index:251692032" o:connectortype="straight">
            <v:stroke endarrow="block"/>
          </v:shape>
        </w:pict>
      </w:r>
      <w:r>
        <w:rPr>
          <w:rFonts w:ascii="Times New Roman" w:hAnsi="Times New Roman" w:cs="Times New Roman"/>
          <w:noProof/>
          <w:color w:val="000000" w:themeColor="text1"/>
          <w:sz w:val="28"/>
          <w:szCs w:val="28"/>
          <w:u w:val="single"/>
        </w:rPr>
        <w:pict w14:anchorId="6CDE8E1F">
          <v:shape id="_x0000_s1060" type="#_x0000_t32" style="position:absolute;margin-left:190.2pt;margin-top:154.15pt;width:.05pt;height:24.6pt;z-index:251691008" o:connectortype="straight">
            <v:stroke endarrow="block"/>
          </v:shape>
        </w:pict>
      </w:r>
      <w:r>
        <w:rPr>
          <w:rFonts w:ascii="Times New Roman" w:hAnsi="Times New Roman" w:cs="Times New Roman"/>
          <w:noProof/>
          <w:color w:val="000000" w:themeColor="text1"/>
          <w:sz w:val="28"/>
          <w:szCs w:val="28"/>
          <w:u w:val="single"/>
        </w:rPr>
        <w:pict w14:anchorId="6CDE8E20">
          <v:rect id="_x0000_s1049" style="position:absolute;margin-left:143.4pt;margin-top:118.75pt;width:93pt;height:35.4pt;z-index:251679744" fillcolor="#b2a1c7 [1943]" strokecolor="#b2a1c7 [1943]" strokeweight="1pt">
            <v:fill color2="#e5dfec [663]" angle="-45" focus="-50%" type="gradient"/>
            <v:shadow on="t" type="perspective" color="#3f3151 [1607]" opacity=".5" offset="1pt" offset2="-3pt"/>
            <v:textbox>
              <w:txbxContent>
                <w:p w14:paraId="6CDE8E43" w14:textId="77777777" w:rsidR="00A50140" w:rsidRDefault="00A50140">
                  <w:r>
                    <w:t>User</w:t>
                  </w:r>
                </w:p>
              </w:txbxContent>
            </v:textbox>
          </v:rect>
        </w:pict>
      </w:r>
      <w:r w:rsidR="00A50140">
        <w:rPr>
          <w:rFonts w:ascii="Times New Roman" w:hAnsi="Times New Roman" w:cs="Times New Roman"/>
          <w:sz w:val="28"/>
          <w:szCs w:val="28"/>
        </w:rPr>
        <w:tab/>
      </w:r>
      <w:r w:rsidR="00A50140">
        <w:rPr>
          <w:rFonts w:ascii="Times New Roman" w:hAnsi="Times New Roman" w:cs="Times New Roman"/>
          <w:sz w:val="28"/>
          <w:szCs w:val="28"/>
        </w:rPr>
        <w:tab/>
        <w:t>No</w:t>
      </w:r>
      <w:r w:rsidR="00A50140">
        <w:rPr>
          <w:rFonts w:ascii="Times New Roman" w:hAnsi="Times New Roman" w:cs="Times New Roman"/>
          <w:sz w:val="28"/>
          <w:szCs w:val="28"/>
        </w:rPr>
        <w:tab/>
        <w:t>Login Again</w:t>
      </w:r>
    </w:p>
    <w:p w14:paraId="6CDE8DF9" w14:textId="77777777" w:rsidR="00922F34" w:rsidRPr="00922F34" w:rsidRDefault="00922F34" w:rsidP="00922F34">
      <w:pPr>
        <w:rPr>
          <w:rFonts w:ascii="Times New Roman" w:hAnsi="Times New Roman" w:cs="Times New Roman"/>
          <w:sz w:val="28"/>
          <w:szCs w:val="28"/>
        </w:rPr>
      </w:pPr>
    </w:p>
    <w:p w14:paraId="6CDE8DFA" w14:textId="77777777" w:rsidR="00922F34" w:rsidRPr="00922F34" w:rsidRDefault="00000000" w:rsidP="00F023F6">
      <w:pPr>
        <w:tabs>
          <w:tab w:val="left" w:pos="3552"/>
        </w:tabs>
        <w:rPr>
          <w:rFonts w:ascii="Times New Roman" w:hAnsi="Times New Roman" w:cs="Times New Roman"/>
          <w:sz w:val="28"/>
          <w:szCs w:val="28"/>
        </w:rPr>
      </w:pPr>
      <w:r>
        <w:rPr>
          <w:rFonts w:ascii="Times New Roman" w:hAnsi="Times New Roman" w:cs="Times New Roman"/>
          <w:noProof/>
          <w:color w:val="000000" w:themeColor="text1"/>
          <w:sz w:val="28"/>
          <w:szCs w:val="28"/>
          <w:u w:val="single"/>
        </w:rPr>
        <w:pict w14:anchorId="6CDE8E21">
          <v:shape id="_x0000_s1039" type="#_x0000_t32" style="position:absolute;margin-left:210pt;margin-top:14.95pt;width:.05pt;height:17.25pt;z-index:251669504" o:connectortype="straight">
            <v:stroke endarrow="block"/>
          </v:shape>
        </w:pict>
      </w:r>
      <w:r w:rsidR="00F023F6">
        <w:rPr>
          <w:rFonts w:ascii="Times New Roman" w:hAnsi="Times New Roman" w:cs="Times New Roman"/>
          <w:sz w:val="28"/>
          <w:szCs w:val="28"/>
        </w:rPr>
        <w:tab/>
        <w:t>Yes</w:t>
      </w:r>
    </w:p>
    <w:p w14:paraId="6CDE8DFB" w14:textId="77777777" w:rsidR="00922F34" w:rsidRPr="00922F34" w:rsidRDefault="00000000" w:rsidP="00983865">
      <w:pPr>
        <w:tabs>
          <w:tab w:val="left" w:pos="3468"/>
        </w:tabs>
        <w:rPr>
          <w:rFonts w:ascii="Times New Roman" w:hAnsi="Times New Roman" w:cs="Times New Roman"/>
          <w:sz w:val="28"/>
          <w:szCs w:val="28"/>
        </w:rPr>
      </w:pPr>
      <w:r>
        <w:rPr>
          <w:rFonts w:ascii="Times New Roman" w:hAnsi="Times New Roman" w:cs="Times New Roman"/>
          <w:noProof/>
          <w:color w:val="000000" w:themeColor="text1"/>
          <w:sz w:val="28"/>
          <w:szCs w:val="28"/>
          <w:u w:val="single"/>
        </w:rPr>
        <w:pict w14:anchorId="6CDE8E22">
          <v:shape id="_x0000_s1069" type="#_x0000_t32" style="position:absolute;margin-left:367.75pt;margin-top:3.65pt;width:.05pt;height:24.6pt;z-index:251699200" o:connectortype="straight">
            <v:stroke endarrow="block"/>
          </v:shape>
        </w:pict>
      </w:r>
      <w:r>
        <w:rPr>
          <w:rFonts w:ascii="Times New Roman" w:hAnsi="Times New Roman" w:cs="Times New Roman"/>
          <w:noProof/>
          <w:color w:val="000000" w:themeColor="text1"/>
          <w:sz w:val="28"/>
          <w:szCs w:val="28"/>
          <w:u w:val="single"/>
        </w:rPr>
        <w:pict w14:anchorId="6CDE8E23">
          <v:shape id="_x0000_s1068" type="#_x0000_t32" style="position:absolute;margin-left:174.6pt;margin-top:3.65pt;width:.05pt;height:24.6pt;z-index:251698176" o:connectortype="straight">
            <v:stroke endarrow="block"/>
          </v:shape>
        </w:pict>
      </w:r>
      <w:r>
        <w:rPr>
          <w:rFonts w:ascii="Times New Roman" w:hAnsi="Times New Roman" w:cs="Times New Roman"/>
          <w:noProof/>
          <w:color w:val="000000" w:themeColor="text1"/>
          <w:sz w:val="28"/>
          <w:szCs w:val="28"/>
        </w:rPr>
        <w:pict w14:anchorId="6CDE8E24">
          <v:shape id="_x0000_s1067" type="#_x0000_t32" style="position:absolute;margin-left:174.6pt;margin-top:3.65pt;width:193.2pt;height:.05pt;flip:x;z-index:251697152" o:connectortype="straight"/>
        </w:pict>
      </w:r>
      <w:r w:rsidR="00983865">
        <w:rPr>
          <w:rFonts w:ascii="Times New Roman" w:hAnsi="Times New Roman" w:cs="Times New Roman"/>
          <w:sz w:val="28"/>
          <w:szCs w:val="28"/>
        </w:rPr>
        <w:tab/>
      </w:r>
    </w:p>
    <w:p w14:paraId="6CDE8DFC" w14:textId="77777777" w:rsidR="00922F34" w:rsidRPr="00922F34" w:rsidRDefault="00000000" w:rsidP="00922F34">
      <w:pPr>
        <w:rPr>
          <w:rFonts w:ascii="Times New Roman" w:hAnsi="Times New Roman" w:cs="Times New Roman"/>
          <w:sz w:val="28"/>
          <w:szCs w:val="28"/>
        </w:rPr>
      </w:pPr>
      <w:r>
        <w:rPr>
          <w:rFonts w:ascii="Times New Roman" w:hAnsi="Times New Roman" w:cs="Times New Roman"/>
          <w:noProof/>
          <w:sz w:val="28"/>
          <w:szCs w:val="28"/>
        </w:rPr>
        <w:pict w14:anchorId="6CDE8E25">
          <v:rect id="_x0000_s1070" style="position:absolute;margin-left:326.4pt;margin-top:-.25pt;width:80.4pt;height:34.2pt;z-index:251700224" fillcolor="#b2a1c7 [1943]" strokecolor="#b2a1c7 [1943]" strokeweight="1pt">
            <v:fill color2="#e5dfec [663]" angle="-45" focus="-50%" type="gradient"/>
            <v:shadow on="t" type="perspective" color="#3f3151 [1607]" opacity=".5" offset="1pt" offset2="-3pt"/>
            <v:textbox>
              <w:txbxContent>
                <w:p w14:paraId="6CDE8E44" w14:textId="77777777" w:rsidR="00F023F6" w:rsidRPr="00F023F6" w:rsidRDefault="00F023F6">
                  <w:pPr>
                    <w:rPr>
                      <w:lang w:val="en-IN"/>
                    </w:rPr>
                  </w:pPr>
                  <w:r>
                    <w:rPr>
                      <w:lang w:val="en-IN"/>
                    </w:rPr>
                    <w:t>Admin</w:t>
                  </w:r>
                </w:p>
              </w:txbxContent>
            </v:textbox>
          </v:rect>
        </w:pict>
      </w:r>
    </w:p>
    <w:p w14:paraId="6CDE8DFD" w14:textId="77777777" w:rsidR="00922F34" w:rsidRPr="00922F34" w:rsidRDefault="00000000" w:rsidP="00922F34">
      <w:pPr>
        <w:rPr>
          <w:rFonts w:ascii="Times New Roman" w:hAnsi="Times New Roman" w:cs="Times New Roman"/>
          <w:sz w:val="28"/>
          <w:szCs w:val="28"/>
        </w:rPr>
      </w:pPr>
      <w:r>
        <w:rPr>
          <w:rFonts w:ascii="Times New Roman" w:hAnsi="Times New Roman" w:cs="Times New Roman"/>
          <w:noProof/>
          <w:color w:val="000000" w:themeColor="text1"/>
          <w:sz w:val="28"/>
          <w:szCs w:val="28"/>
          <w:u w:val="single"/>
        </w:rPr>
        <w:pict w14:anchorId="6CDE8E26">
          <v:shape id="_x0000_s1071" type="#_x0000_t32" style="position:absolute;margin-left:367.7pt;margin-top:5.45pt;width:.05pt;height:24.6pt;z-index:251701248" o:connectortype="straight">
            <v:stroke endarrow="block"/>
          </v:shape>
        </w:pict>
      </w:r>
    </w:p>
    <w:p w14:paraId="6CDE8DFE" w14:textId="77777777" w:rsidR="00922F34" w:rsidRPr="00922F34" w:rsidRDefault="00000000" w:rsidP="00922F34">
      <w:pPr>
        <w:rPr>
          <w:rFonts w:ascii="Times New Roman" w:hAnsi="Times New Roman" w:cs="Times New Roman"/>
          <w:sz w:val="28"/>
          <w:szCs w:val="28"/>
        </w:rPr>
      </w:pPr>
      <w:r>
        <w:rPr>
          <w:rFonts w:ascii="Times New Roman" w:hAnsi="Times New Roman" w:cs="Times New Roman"/>
          <w:noProof/>
          <w:color w:val="000000" w:themeColor="text1"/>
          <w:sz w:val="28"/>
          <w:szCs w:val="28"/>
          <w:u w:val="single"/>
        </w:rPr>
        <w:pict w14:anchorId="6CDE8E27">
          <v:roundrect id="_x0000_s1074" style="position:absolute;margin-left:319.2pt;margin-top:1.55pt;width:105.6pt;height:40.2pt;z-index:251704320" arcsize="10923f" fillcolor="#92cddc [1944]" strokecolor="#92cddc [1944]" strokeweight="1pt">
            <v:fill color2="#daeef3 [664]" angle="-45" focus="-50%" type="gradient"/>
            <v:shadow on="t" type="perspective" color="#205867 [1608]" opacity=".5" offset="1pt" offset2="-3pt"/>
            <v:textbox>
              <w:txbxContent>
                <w:p w14:paraId="6CDE8E45" w14:textId="77777777" w:rsidR="00F023F6" w:rsidRPr="00F023F6" w:rsidRDefault="00F023F6">
                  <w:pPr>
                    <w:rPr>
                      <w:lang w:val="en-IN"/>
                    </w:rPr>
                  </w:pPr>
                  <w:r>
                    <w:rPr>
                      <w:lang w:val="en-IN"/>
                    </w:rPr>
                    <w:t>Add food items</w:t>
                  </w:r>
                </w:p>
              </w:txbxContent>
            </v:textbox>
          </v:roundrect>
        </w:pict>
      </w:r>
      <w:r>
        <w:rPr>
          <w:rFonts w:ascii="Times New Roman" w:hAnsi="Times New Roman" w:cs="Times New Roman"/>
          <w:noProof/>
          <w:color w:val="000000" w:themeColor="text1"/>
          <w:sz w:val="28"/>
          <w:szCs w:val="28"/>
          <w:u w:val="single"/>
        </w:rPr>
        <w:pict w14:anchorId="6CDE8E28">
          <v:roundrect id="_x0000_s1037" style="position:absolute;margin-left:147.6pt;margin-top:7.7pt;width:101.4pt;height:40.2pt;z-index:251667456" arcsize="10923f" fillcolor="#92cddc [1944]" strokecolor="#92cddc [1944]" strokeweight="1pt">
            <v:fill color2="#daeef3 [664]" angle="-45" focus="-50%" type="gradient"/>
            <v:shadow on="t" type="perspective" color="#205867 [1608]" opacity=".5" offset="1pt" offset2="-3pt"/>
            <v:textbox>
              <w:txbxContent>
                <w:p w14:paraId="6CDE8E46" w14:textId="77777777" w:rsidR="00922F34" w:rsidRPr="00CD5269" w:rsidRDefault="00CD5269">
                  <w:pPr>
                    <w:rPr>
                      <w:lang w:val="en-IN"/>
                    </w:rPr>
                  </w:pPr>
                  <w:r>
                    <w:rPr>
                      <w:lang w:val="en-IN"/>
                    </w:rPr>
                    <w:t>Add Calories Limit</w:t>
                  </w:r>
                </w:p>
              </w:txbxContent>
            </v:textbox>
          </v:roundrect>
        </w:pict>
      </w:r>
    </w:p>
    <w:p w14:paraId="6CDE8DFF" w14:textId="77777777" w:rsidR="00922F34" w:rsidRPr="00922F34" w:rsidRDefault="00000000" w:rsidP="00922F34">
      <w:pPr>
        <w:rPr>
          <w:rFonts w:ascii="Times New Roman" w:hAnsi="Times New Roman" w:cs="Times New Roman"/>
          <w:sz w:val="28"/>
          <w:szCs w:val="28"/>
        </w:rPr>
      </w:pPr>
      <w:r>
        <w:rPr>
          <w:rFonts w:ascii="Times New Roman" w:hAnsi="Times New Roman" w:cs="Times New Roman"/>
          <w:noProof/>
          <w:color w:val="000000" w:themeColor="text1"/>
          <w:sz w:val="28"/>
          <w:szCs w:val="28"/>
          <w:u w:val="single"/>
        </w:rPr>
        <w:pict w14:anchorId="6CDE8E29">
          <v:shape id="_x0000_s1072" type="#_x0000_t32" style="position:absolute;margin-left:372.55pt;margin-top:13.2pt;width:.05pt;height:24.6pt;z-index:251702272" o:connectortype="straight">
            <v:stroke endarrow="block"/>
          </v:shape>
        </w:pict>
      </w:r>
    </w:p>
    <w:p w14:paraId="6CDE8E00" w14:textId="77777777" w:rsidR="00922F34" w:rsidRPr="00922F34" w:rsidRDefault="00000000" w:rsidP="00922F34">
      <w:pPr>
        <w:rPr>
          <w:rFonts w:ascii="Times New Roman" w:hAnsi="Times New Roman" w:cs="Times New Roman"/>
          <w:sz w:val="28"/>
          <w:szCs w:val="28"/>
        </w:rPr>
      </w:pPr>
      <w:r>
        <w:rPr>
          <w:rFonts w:ascii="Times New Roman" w:hAnsi="Times New Roman" w:cs="Times New Roman"/>
          <w:noProof/>
          <w:color w:val="000000" w:themeColor="text1"/>
          <w:sz w:val="28"/>
          <w:szCs w:val="28"/>
          <w:u w:val="single"/>
        </w:rPr>
        <w:pict w14:anchorId="6CDE8E2A">
          <v:roundrect id="_x0000_s1075" style="position:absolute;margin-left:319.2pt;margin-top:9.3pt;width:114pt;height:39.75pt;z-index:251705344" arcsize="10923f" fillcolor="#92cddc [1944]" strokecolor="#92cddc [1944]" strokeweight="1pt">
            <v:fill color2="#daeef3 [664]" angle="-45" focus="-50%" type="gradient"/>
            <v:shadow on="t" type="perspective" color="#205867 [1608]" opacity=".5" offset="1pt" offset2="-3pt"/>
            <v:textbox>
              <w:txbxContent>
                <w:p w14:paraId="6CDE8E47" w14:textId="77777777" w:rsidR="00F023F6" w:rsidRPr="00F023F6" w:rsidRDefault="00F023F6">
                  <w:pPr>
                    <w:rPr>
                      <w:lang w:val="en-IN"/>
                    </w:rPr>
                  </w:pPr>
                  <w:r>
                    <w:rPr>
                      <w:lang w:val="en-IN"/>
                    </w:rPr>
                    <w:t>View food items</w:t>
                  </w:r>
                </w:p>
              </w:txbxContent>
            </v:textbox>
          </v:roundrect>
        </w:pict>
      </w:r>
      <w:r>
        <w:rPr>
          <w:rFonts w:ascii="Times New Roman" w:hAnsi="Times New Roman" w:cs="Times New Roman"/>
          <w:noProof/>
          <w:color w:val="000000" w:themeColor="text1"/>
          <w:sz w:val="28"/>
          <w:szCs w:val="28"/>
          <w:u w:val="single"/>
        </w:rPr>
        <w:pict w14:anchorId="6CDE8E2B">
          <v:roundrect id="_x0000_s1051" style="position:absolute;margin-left:151.2pt;margin-top:5.85pt;width:89.4pt;height:40.2pt;z-index:251681792" arcsize="10923f" fillcolor="#92cddc [1944]" strokecolor="#92cddc [1944]" strokeweight="1pt">
            <v:fill color2="#daeef3 [664]" angle="-45" focus="-50%" type="gradient"/>
            <v:shadow on="t" type="perspective" color="#205867 [1608]" opacity=".5" offset="1pt" offset2="-3pt"/>
            <v:textbox>
              <w:txbxContent>
                <w:p w14:paraId="6CDE8E48" w14:textId="77777777" w:rsidR="00922F34" w:rsidRPr="00CD5269" w:rsidRDefault="00CD5269">
                  <w:pPr>
                    <w:rPr>
                      <w:lang w:val="en-IN"/>
                    </w:rPr>
                  </w:pPr>
                  <w:r>
                    <w:rPr>
                      <w:lang w:val="en-IN"/>
                    </w:rPr>
                    <w:t>Add Food Items</w:t>
                  </w:r>
                </w:p>
              </w:txbxContent>
            </v:textbox>
          </v:roundrect>
        </w:pict>
      </w:r>
    </w:p>
    <w:p w14:paraId="6CDE8E01" w14:textId="77777777" w:rsidR="00922F34" w:rsidRPr="00922F34" w:rsidRDefault="00000000" w:rsidP="00922F34">
      <w:pPr>
        <w:rPr>
          <w:rFonts w:ascii="Times New Roman" w:hAnsi="Times New Roman" w:cs="Times New Roman"/>
          <w:sz w:val="28"/>
          <w:szCs w:val="28"/>
        </w:rPr>
      </w:pPr>
      <w:r>
        <w:rPr>
          <w:rFonts w:ascii="Times New Roman" w:hAnsi="Times New Roman" w:cs="Times New Roman"/>
          <w:noProof/>
          <w:color w:val="000000" w:themeColor="text1"/>
          <w:sz w:val="28"/>
          <w:szCs w:val="28"/>
          <w:u w:val="single"/>
        </w:rPr>
        <w:pict w14:anchorId="6CDE8E2C">
          <v:shape id="_x0000_s1073" type="#_x0000_t32" style="position:absolute;margin-left:377.35pt;margin-top:20.55pt;width:3.7pt;height:225.25pt;z-index:251703296" o:connectortype="straight">
            <v:stroke endarrow="block"/>
          </v:shape>
        </w:pict>
      </w:r>
    </w:p>
    <w:p w14:paraId="6CDE8E02" w14:textId="77777777" w:rsidR="00922F34" w:rsidRPr="00922F34" w:rsidRDefault="00000000" w:rsidP="00922F34">
      <w:pPr>
        <w:rPr>
          <w:rFonts w:ascii="Times New Roman" w:hAnsi="Times New Roman" w:cs="Times New Roman"/>
          <w:sz w:val="28"/>
          <w:szCs w:val="28"/>
        </w:rPr>
      </w:pPr>
      <w:r>
        <w:rPr>
          <w:rFonts w:ascii="Times New Roman" w:hAnsi="Times New Roman" w:cs="Times New Roman"/>
          <w:noProof/>
          <w:color w:val="000000" w:themeColor="text1"/>
          <w:sz w:val="28"/>
          <w:szCs w:val="28"/>
          <w:u w:val="single"/>
        </w:rPr>
        <w:pict w14:anchorId="6CDE8E2D">
          <v:roundrect id="_x0000_s1052" style="position:absolute;margin-left:151.2pt;margin-top:1.65pt;width:89.4pt;height:40.2pt;z-index:251682816" arcsize="10923f" fillcolor="#92cddc [1944]" strokecolor="#92cddc [1944]" strokeweight="1pt">
            <v:fill color2="#daeef3 [664]" angle="-45" focus="-50%" type="gradient"/>
            <v:shadow on="t" type="perspective" color="#205867 [1608]" opacity=".5" offset="1pt" offset2="-3pt"/>
            <v:textbox>
              <w:txbxContent>
                <w:p w14:paraId="6CDE8E49" w14:textId="77777777" w:rsidR="00922F34" w:rsidRPr="00CD5269" w:rsidRDefault="00CD5269">
                  <w:pPr>
                    <w:rPr>
                      <w:lang w:val="en-IN"/>
                    </w:rPr>
                  </w:pPr>
                  <w:r>
                    <w:rPr>
                      <w:lang w:val="en-IN"/>
                    </w:rPr>
                    <w:t>View Food Items</w:t>
                  </w:r>
                </w:p>
              </w:txbxContent>
            </v:textbox>
          </v:roundrect>
        </w:pict>
      </w:r>
    </w:p>
    <w:p w14:paraId="6CDE8E03" w14:textId="77777777" w:rsidR="00922F34" w:rsidRPr="00922F34" w:rsidRDefault="00000000" w:rsidP="00922F34">
      <w:pPr>
        <w:rPr>
          <w:rFonts w:ascii="Times New Roman" w:hAnsi="Times New Roman" w:cs="Times New Roman"/>
          <w:sz w:val="28"/>
          <w:szCs w:val="28"/>
        </w:rPr>
      </w:pPr>
      <w:r>
        <w:rPr>
          <w:rFonts w:ascii="Times New Roman" w:hAnsi="Times New Roman" w:cs="Times New Roman"/>
          <w:noProof/>
          <w:color w:val="000000" w:themeColor="text1"/>
          <w:sz w:val="28"/>
          <w:szCs w:val="28"/>
          <w:u w:val="single"/>
        </w:rPr>
        <w:pict w14:anchorId="6CDE8E2E">
          <v:shape id="_x0000_s1056" type="#_x0000_t32" style="position:absolute;margin-left:190.3pt;margin-top:13.35pt;width:.05pt;height:18pt;z-index:251686912" o:connectortype="straight">
            <v:stroke endarrow="block"/>
          </v:shape>
        </w:pict>
      </w:r>
    </w:p>
    <w:p w14:paraId="6CDE8E04" w14:textId="77777777" w:rsidR="00922F34" w:rsidRPr="00922F34" w:rsidRDefault="00000000" w:rsidP="00922F34">
      <w:pPr>
        <w:rPr>
          <w:rFonts w:ascii="Times New Roman" w:hAnsi="Times New Roman" w:cs="Times New Roman"/>
          <w:sz w:val="28"/>
          <w:szCs w:val="28"/>
        </w:rPr>
      </w:pPr>
      <w:r>
        <w:rPr>
          <w:rFonts w:ascii="Times New Roman" w:hAnsi="Times New Roman" w:cs="Times New Roman"/>
          <w:noProof/>
          <w:color w:val="000000" w:themeColor="text1"/>
          <w:sz w:val="28"/>
          <w:szCs w:val="28"/>
          <w:u w:val="single"/>
        </w:rPr>
        <w:pict w14:anchorId="6CDE8E2F">
          <v:roundrect id="_x0000_s1053" style="position:absolute;margin-left:151.2pt;margin-top:2.8pt;width:89.4pt;height:40.2pt;z-index:251683840" arcsize="10923f" fillcolor="#92cddc [1944]" strokecolor="#92cddc [1944]" strokeweight="1pt">
            <v:fill color2="#daeef3 [664]" angle="-45" focus="-50%" type="gradient"/>
            <v:shadow on="t" type="perspective" color="#205867 [1608]" opacity=".5" offset="1pt" offset2="-3pt"/>
            <v:textbox>
              <w:txbxContent>
                <w:p w14:paraId="6CDE8E4A" w14:textId="77777777" w:rsidR="00922F34" w:rsidRPr="00CD5269" w:rsidRDefault="00CD5269">
                  <w:pPr>
                    <w:rPr>
                      <w:lang w:val="en-IN"/>
                    </w:rPr>
                  </w:pPr>
                  <w:r>
                    <w:rPr>
                      <w:lang w:val="en-IN"/>
                    </w:rPr>
                    <w:t>Add Exercise</w:t>
                  </w:r>
                </w:p>
              </w:txbxContent>
            </v:textbox>
          </v:roundrect>
        </w:pict>
      </w:r>
    </w:p>
    <w:p w14:paraId="6CDE8E05" w14:textId="77777777" w:rsidR="00922F34" w:rsidRPr="00922F34" w:rsidRDefault="00000000" w:rsidP="00922F34">
      <w:pPr>
        <w:rPr>
          <w:rFonts w:ascii="Times New Roman" w:hAnsi="Times New Roman" w:cs="Times New Roman"/>
          <w:sz w:val="28"/>
          <w:szCs w:val="28"/>
        </w:rPr>
      </w:pPr>
      <w:r>
        <w:rPr>
          <w:rFonts w:ascii="Times New Roman" w:hAnsi="Times New Roman" w:cs="Times New Roman"/>
          <w:noProof/>
          <w:color w:val="000000" w:themeColor="text1"/>
          <w:sz w:val="28"/>
          <w:szCs w:val="28"/>
          <w:u w:val="single"/>
        </w:rPr>
        <w:pict w14:anchorId="6CDE8E30">
          <v:roundrect id="_x0000_s1059" style="position:absolute;margin-left:154.2pt;margin-top:25.9pt;width:89.4pt;height:40.2pt;z-index:251689984" arcsize="10923f" fillcolor="#92cddc [1944]" strokecolor="#92cddc [1944]" strokeweight="1pt">
            <v:fill color2="#daeef3 [664]" angle="-45" focus="-50%" type="gradient"/>
            <v:shadow on="t" type="perspective" color="#205867 [1608]" opacity=".5" offset="1pt" offset2="-3pt"/>
            <v:textbox>
              <w:txbxContent>
                <w:p w14:paraId="6CDE8E4B" w14:textId="77777777" w:rsidR="001D1EB8" w:rsidRPr="00CD5269" w:rsidRDefault="00CD5269">
                  <w:pPr>
                    <w:rPr>
                      <w:lang w:val="en-IN"/>
                    </w:rPr>
                  </w:pPr>
                  <w:r>
                    <w:rPr>
                      <w:lang w:val="en-IN"/>
                    </w:rPr>
                    <w:t>View exercise</w:t>
                  </w:r>
                </w:p>
              </w:txbxContent>
            </v:textbox>
          </v:roundrect>
        </w:pict>
      </w:r>
      <w:r>
        <w:rPr>
          <w:rFonts w:ascii="Times New Roman" w:hAnsi="Times New Roman" w:cs="Times New Roman"/>
          <w:noProof/>
          <w:color w:val="000000" w:themeColor="text1"/>
          <w:sz w:val="28"/>
          <w:szCs w:val="28"/>
          <w:u w:val="single"/>
        </w:rPr>
        <w:pict w14:anchorId="6CDE8E31">
          <v:shape id="_x0000_s1055" type="#_x0000_t32" style="position:absolute;margin-left:190.35pt;margin-top:14.5pt;width:.05pt;height:11.4pt;z-index:251685888" o:connectortype="straight">
            <v:stroke endarrow="block"/>
          </v:shape>
        </w:pict>
      </w:r>
    </w:p>
    <w:p w14:paraId="6CDE8E06" w14:textId="77777777" w:rsidR="00922F34" w:rsidRDefault="00922F34" w:rsidP="00922F34">
      <w:pPr>
        <w:rPr>
          <w:rFonts w:ascii="Times New Roman" w:hAnsi="Times New Roman" w:cs="Times New Roman"/>
          <w:sz w:val="28"/>
          <w:szCs w:val="28"/>
        </w:rPr>
      </w:pPr>
    </w:p>
    <w:p w14:paraId="6CDE8E07" w14:textId="77777777" w:rsidR="00983865" w:rsidRDefault="00000000" w:rsidP="00922F34">
      <w:pPr>
        <w:tabs>
          <w:tab w:val="left" w:pos="2256"/>
        </w:tabs>
        <w:rPr>
          <w:rFonts w:ascii="Times New Roman" w:hAnsi="Times New Roman" w:cs="Times New Roman"/>
          <w:sz w:val="28"/>
          <w:szCs w:val="28"/>
        </w:rPr>
      </w:pPr>
      <w:r>
        <w:rPr>
          <w:rFonts w:ascii="Times New Roman" w:hAnsi="Times New Roman" w:cs="Times New Roman"/>
          <w:noProof/>
          <w:color w:val="000000" w:themeColor="text1"/>
          <w:sz w:val="28"/>
          <w:szCs w:val="28"/>
          <w:u w:val="single"/>
        </w:rPr>
        <w:pict w14:anchorId="6CDE8E32">
          <v:roundrect id="_x0000_s1058" style="position:absolute;margin-left:151.2pt;margin-top:21.5pt;width:89.4pt;height:40.2pt;z-index:251688960" arcsize="10923f" fillcolor="#92cddc [1944]" strokecolor="#92cddc [1944]" strokeweight="1pt">
            <v:fill color2="#daeef3 [664]" angle="-45" focus="-50%" type="gradient"/>
            <v:shadow on="t" type="perspective" color="#205867 [1608]" opacity=".5" offset="1pt" offset2="-3pt"/>
            <v:textbox>
              <w:txbxContent>
                <w:p w14:paraId="6CDE8E4C" w14:textId="77777777" w:rsidR="001D1EB8" w:rsidRPr="00CD5269" w:rsidRDefault="00CD5269">
                  <w:pPr>
                    <w:rPr>
                      <w:lang w:val="en-IN"/>
                    </w:rPr>
                  </w:pPr>
                  <w:r>
                    <w:rPr>
                      <w:lang w:val="en-IN"/>
                    </w:rPr>
                    <w:t>View result</w:t>
                  </w:r>
                </w:p>
              </w:txbxContent>
            </v:textbox>
          </v:roundrect>
        </w:pict>
      </w:r>
      <w:r>
        <w:rPr>
          <w:rFonts w:ascii="Times New Roman" w:hAnsi="Times New Roman" w:cs="Times New Roman"/>
          <w:noProof/>
          <w:color w:val="000000" w:themeColor="text1"/>
          <w:sz w:val="28"/>
          <w:szCs w:val="28"/>
          <w:u w:val="single"/>
        </w:rPr>
        <w:pict w14:anchorId="6CDE8E33">
          <v:shape id="_x0000_s1057" type="#_x0000_t32" style="position:absolute;margin-left:190.2pt;margin-top:12.05pt;width:.2pt;height:9.45pt;flip:x;z-index:251687936" o:connectortype="straight">
            <v:stroke endarrow="block"/>
          </v:shape>
        </w:pict>
      </w:r>
      <w:r w:rsidR="00983865">
        <w:rPr>
          <w:rFonts w:ascii="Times New Roman" w:hAnsi="Times New Roman" w:cs="Times New Roman"/>
          <w:sz w:val="28"/>
          <w:szCs w:val="28"/>
        </w:rPr>
        <w:tab/>
      </w:r>
    </w:p>
    <w:p w14:paraId="6CDE8E08" w14:textId="77777777" w:rsidR="00983865" w:rsidRPr="00983865" w:rsidRDefault="00983865" w:rsidP="00983865">
      <w:pPr>
        <w:rPr>
          <w:rFonts w:ascii="Times New Roman" w:hAnsi="Times New Roman" w:cs="Times New Roman"/>
          <w:sz w:val="28"/>
          <w:szCs w:val="28"/>
        </w:rPr>
      </w:pPr>
    </w:p>
    <w:p w14:paraId="6CDE8E09" w14:textId="53D51B72" w:rsidR="00983865" w:rsidRPr="00983865" w:rsidRDefault="004E4E29" w:rsidP="00983865">
      <w:pPr>
        <w:rPr>
          <w:rFonts w:ascii="Times New Roman" w:hAnsi="Times New Roman" w:cs="Times New Roman"/>
          <w:sz w:val="28"/>
          <w:szCs w:val="28"/>
        </w:rPr>
      </w:pPr>
      <w:r>
        <w:rPr>
          <w:rFonts w:ascii="Times New Roman" w:hAnsi="Times New Roman" w:cs="Times New Roman"/>
          <w:noProof/>
          <w:color w:val="000000" w:themeColor="text1"/>
          <w:sz w:val="28"/>
          <w:szCs w:val="28"/>
          <w:u w:val="single"/>
        </w:rPr>
        <w:pict w14:anchorId="6CDE8E36">
          <v:shape id="_x0000_s1064" type="#_x0000_t32" style="position:absolute;margin-left:194.35pt;margin-top:17.6pt;width:186.7pt;height:.05pt;flip:x;z-index:251695104" o:connectortype="straight"/>
        </w:pict>
      </w:r>
      <w:r w:rsidR="00000000">
        <w:rPr>
          <w:rFonts w:ascii="Times New Roman" w:hAnsi="Times New Roman" w:cs="Times New Roman"/>
          <w:noProof/>
          <w:color w:val="000000" w:themeColor="text1"/>
          <w:sz w:val="28"/>
          <w:szCs w:val="28"/>
          <w:u w:val="single"/>
        </w:rPr>
        <w:pict w14:anchorId="6CDE8E34">
          <v:oval id="_x0000_s1027" style="position:absolute;margin-left:282.6pt;margin-top:30.85pt;width:21.6pt;height:20.4pt;z-index:251659264" fillcolor="white [3201]" strokecolor="#666 [1936]" strokeweight="1pt">
            <v:fill color2="#999 [1296]" focusposition="1" focussize="" focus="100%" type="gradient"/>
            <v:shadow on="t" type="perspective" color="#7f7f7f [1601]" opacity=".5" offset="1pt" offset2="-3pt"/>
          </v:oval>
        </w:pict>
      </w:r>
      <w:r w:rsidR="00000000">
        <w:rPr>
          <w:rFonts w:ascii="Times New Roman" w:hAnsi="Times New Roman" w:cs="Times New Roman"/>
          <w:noProof/>
          <w:color w:val="000000" w:themeColor="text1"/>
          <w:sz w:val="28"/>
          <w:szCs w:val="28"/>
          <w:u w:val="single"/>
        </w:rPr>
        <w:pict w14:anchorId="6CDE8E35">
          <v:shape id="_x0000_s1054" type="#_x0000_t32" style="position:absolute;margin-left:293.45pt;margin-top:17.65pt;width:.05pt;height:13.2pt;z-index:251684864" o:connectortype="straight">
            <v:stroke endarrow="block"/>
          </v:shape>
        </w:pict>
      </w:r>
      <w:r w:rsidR="00000000">
        <w:rPr>
          <w:rFonts w:ascii="Times New Roman" w:hAnsi="Times New Roman" w:cs="Times New Roman"/>
          <w:noProof/>
          <w:color w:val="000000" w:themeColor="text1"/>
          <w:sz w:val="28"/>
          <w:szCs w:val="28"/>
          <w:u w:val="single"/>
        </w:rPr>
        <w:pict w14:anchorId="6CDE8E37">
          <v:shape id="_x0000_s1065" type="#_x0000_t32" style="position:absolute;margin-left:194.3pt;margin-top:4.7pt;width:.05pt;height:13pt;flip:x;z-index:251696128" o:connectortype="straight">
            <v:stroke endarrow="block"/>
          </v:shape>
        </w:pict>
      </w:r>
    </w:p>
    <w:p w14:paraId="6CDE8E0A" w14:textId="77777777" w:rsidR="00983865" w:rsidRDefault="00983865" w:rsidP="00983865">
      <w:pPr>
        <w:rPr>
          <w:rFonts w:ascii="Times New Roman" w:hAnsi="Times New Roman" w:cs="Times New Roman"/>
          <w:sz w:val="28"/>
          <w:szCs w:val="28"/>
        </w:rPr>
      </w:pPr>
    </w:p>
    <w:p w14:paraId="6CDE8E0B" w14:textId="77777777" w:rsidR="00457931" w:rsidRPr="00983865" w:rsidRDefault="00983865" w:rsidP="00983865">
      <w:pPr>
        <w:jc w:val="center"/>
        <w:rPr>
          <w:rFonts w:ascii="Times New Roman" w:hAnsi="Times New Roman" w:cs="Times New Roman"/>
          <w:sz w:val="28"/>
          <w:szCs w:val="28"/>
        </w:rPr>
      </w:pPr>
      <w:r>
        <w:rPr>
          <w:rFonts w:ascii="Times New Roman" w:hAnsi="Times New Roman" w:cs="Times New Roman"/>
          <w:sz w:val="28"/>
          <w:szCs w:val="28"/>
        </w:rPr>
        <w:t>End</w:t>
      </w:r>
    </w:p>
    <w:sectPr w:rsidR="00457931" w:rsidRPr="00983865" w:rsidSect="00D2686E">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5A9518" w14:textId="77777777" w:rsidR="000E561E" w:rsidRDefault="000E561E" w:rsidP="00F023F6">
      <w:pPr>
        <w:spacing w:after="0" w:line="240" w:lineRule="auto"/>
      </w:pPr>
      <w:r>
        <w:separator/>
      </w:r>
    </w:p>
  </w:endnote>
  <w:endnote w:type="continuationSeparator" w:id="0">
    <w:p w14:paraId="703557EF" w14:textId="77777777" w:rsidR="000E561E" w:rsidRDefault="000E561E" w:rsidP="00F02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E8E3E" w14:textId="77777777" w:rsidR="00F023F6" w:rsidRDefault="00F023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E8E3F" w14:textId="77777777" w:rsidR="00F023F6" w:rsidRDefault="00F023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E8E41" w14:textId="77777777" w:rsidR="00F023F6" w:rsidRDefault="00F023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9306FA" w14:textId="77777777" w:rsidR="000E561E" w:rsidRDefault="000E561E" w:rsidP="00F023F6">
      <w:pPr>
        <w:spacing w:after="0" w:line="240" w:lineRule="auto"/>
      </w:pPr>
      <w:r>
        <w:separator/>
      </w:r>
    </w:p>
  </w:footnote>
  <w:footnote w:type="continuationSeparator" w:id="0">
    <w:p w14:paraId="1846A4CA" w14:textId="77777777" w:rsidR="000E561E" w:rsidRDefault="000E561E" w:rsidP="00F023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E8E3C" w14:textId="77777777" w:rsidR="00F023F6" w:rsidRDefault="00F023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E8E3D" w14:textId="77777777" w:rsidR="00F023F6" w:rsidRDefault="00F023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E8E40" w14:textId="77777777" w:rsidR="00F023F6" w:rsidRDefault="00F023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8234869">
    <w:abstractNumId w:val="0"/>
  </w:num>
  <w:num w:numId="2" w16cid:durableId="18323323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62A04"/>
    <w:rsid w:val="00051442"/>
    <w:rsid w:val="00060397"/>
    <w:rsid w:val="00060924"/>
    <w:rsid w:val="000A0537"/>
    <w:rsid w:val="000B1433"/>
    <w:rsid w:val="000C30CF"/>
    <w:rsid w:val="000E02E1"/>
    <w:rsid w:val="000E561E"/>
    <w:rsid w:val="000F7E22"/>
    <w:rsid w:val="00113CE8"/>
    <w:rsid w:val="00172A87"/>
    <w:rsid w:val="001A3ADC"/>
    <w:rsid w:val="001B0CFF"/>
    <w:rsid w:val="001B67B9"/>
    <w:rsid w:val="001D1EB8"/>
    <w:rsid w:val="001D7990"/>
    <w:rsid w:val="00243F9F"/>
    <w:rsid w:val="002611FF"/>
    <w:rsid w:val="002A05E2"/>
    <w:rsid w:val="002B3654"/>
    <w:rsid w:val="003036DE"/>
    <w:rsid w:val="00333B16"/>
    <w:rsid w:val="00336238"/>
    <w:rsid w:val="0038747E"/>
    <w:rsid w:val="0040783B"/>
    <w:rsid w:val="00457931"/>
    <w:rsid w:val="004674E5"/>
    <w:rsid w:val="004967F2"/>
    <w:rsid w:val="004C5CEA"/>
    <w:rsid w:val="004D277E"/>
    <w:rsid w:val="004E4E29"/>
    <w:rsid w:val="005751BA"/>
    <w:rsid w:val="005C3DA8"/>
    <w:rsid w:val="00613453"/>
    <w:rsid w:val="00661B00"/>
    <w:rsid w:val="00662A04"/>
    <w:rsid w:val="00691A02"/>
    <w:rsid w:val="006B5AD9"/>
    <w:rsid w:val="006D5042"/>
    <w:rsid w:val="00744B49"/>
    <w:rsid w:val="00752B78"/>
    <w:rsid w:val="007D3503"/>
    <w:rsid w:val="00802615"/>
    <w:rsid w:val="00811784"/>
    <w:rsid w:val="00820186"/>
    <w:rsid w:val="00847468"/>
    <w:rsid w:val="008C2AAD"/>
    <w:rsid w:val="008D2497"/>
    <w:rsid w:val="008E5F15"/>
    <w:rsid w:val="00905B6B"/>
    <w:rsid w:val="00922F34"/>
    <w:rsid w:val="00940303"/>
    <w:rsid w:val="00983511"/>
    <w:rsid w:val="00983865"/>
    <w:rsid w:val="009C2168"/>
    <w:rsid w:val="00A27511"/>
    <w:rsid w:val="00A426F0"/>
    <w:rsid w:val="00A50140"/>
    <w:rsid w:val="00A6517C"/>
    <w:rsid w:val="00A828C3"/>
    <w:rsid w:val="00B0772C"/>
    <w:rsid w:val="00B1595E"/>
    <w:rsid w:val="00B46E54"/>
    <w:rsid w:val="00B940DE"/>
    <w:rsid w:val="00B949AD"/>
    <w:rsid w:val="00BE66EF"/>
    <w:rsid w:val="00BF5894"/>
    <w:rsid w:val="00C26A46"/>
    <w:rsid w:val="00C31C1B"/>
    <w:rsid w:val="00C471D4"/>
    <w:rsid w:val="00C500F9"/>
    <w:rsid w:val="00C7542F"/>
    <w:rsid w:val="00C9541A"/>
    <w:rsid w:val="00CD5269"/>
    <w:rsid w:val="00CF35DD"/>
    <w:rsid w:val="00D2686E"/>
    <w:rsid w:val="00DA1D08"/>
    <w:rsid w:val="00E3242A"/>
    <w:rsid w:val="00E409DE"/>
    <w:rsid w:val="00E51D4F"/>
    <w:rsid w:val="00E8334D"/>
    <w:rsid w:val="00E9524C"/>
    <w:rsid w:val="00E97993"/>
    <w:rsid w:val="00EB6363"/>
    <w:rsid w:val="00EC35BF"/>
    <w:rsid w:val="00F023F6"/>
    <w:rsid w:val="00F02EE2"/>
    <w:rsid w:val="00F05E5C"/>
    <w:rsid w:val="00F64230"/>
    <w:rsid w:val="00FC42C2"/>
    <w:rsid w:val="00FF6A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6"/>
    <o:shapelayout v:ext="edit">
      <o:idmap v:ext="edit" data="1"/>
      <o:rules v:ext="edit">
        <o:r id="V:Rule1" type="connector" idref="#_x0000_s1072"/>
        <o:r id="V:Rule2" type="connector" idref="#_x0000_s1071"/>
        <o:r id="V:Rule3" type="connector" idref="#_x0000_s1068"/>
        <o:r id="V:Rule4" type="connector" idref="#_x0000_s1069"/>
        <o:r id="V:Rule5" type="connector" idref="#_x0000_s1067"/>
        <o:r id="V:Rule6" type="connector" idref="#_x0000_s1073"/>
        <o:r id="V:Rule7" type="connector" idref="#_x0000_s1057"/>
        <o:r id="V:Rule8" type="connector" idref="#_x0000_s1056"/>
        <o:r id="V:Rule9" type="connector" idref="#_x0000_s1054"/>
        <o:r id="V:Rule10" type="connector" idref="#_x0000_s1039"/>
        <o:r id="V:Rule11" type="connector" idref="#_x0000_s1044"/>
        <o:r id="V:Rule12" type="connector" idref="#_x0000_s1043"/>
        <o:r id="V:Rule13" type="connector" idref="#_x0000_s1055"/>
        <o:r id="V:Rule14" type="connector" idref="#_x0000_s1061"/>
        <o:r id="V:Rule15" type="connector" idref="#_x0000_s1065"/>
        <o:r id="V:Rule16" type="connector" idref="#_x0000_s1062"/>
        <o:r id="V:Rule17" type="connector" idref="#_x0000_s1042"/>
        <o:r id="V:Rule18" type="connector" idref="#_x0000_s1045"/>
        <o:r id="V:Rule19" type="connector" idref="#_x0000_s1060"/>
        <o:r id="V:Rule20" type="connector" idref="#_x0000_s1064"/>
      </o:rules>
    </o:shapelayout>
  </w:shapeDefaults>
  <w:decimalSymbol w:val="."/>
  <w:listSeparator w:val=","/>
  <w14:docId w14:val="6CDE8DB3"/>
  <w15:docId w15:val="{0C369D7F-3915-4CE4-9854-491BCC206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86E"/>
  </w:style>
  <w:style w:type="paragraph" w:styleId="Heading1">
    <w:name w:val="heading 1"/>
    <w:basedOn w:val="Normal"/>
    <w:next w:val="Normal"/>
    <w:link w:val="Heading1Char"/>
    <w:qFormat/>
    <w:rsid w:val="00172A8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A04"/>
    <w:rPr>
      <w:rFonts w:ascii="Tahoma" w:hAnsi="Tahoma" w:cs="Tahoma"/>
      <w:sz w:val="16"/>
      <w:szCs w:val="16"/>
    </w:rPr>
  </w:style>
  <w:style w:type="character" w:customStyle="1" w:styleId="Heading1Char">
    <w:name w:val="Heading 1 Char"/>
    <w:basedOn w:val="DefaultParagraphFont"/>
    <w:link w:val="Heading1"/>
    <w:rsid w:val="00172A87"/>
    <w:rPr>
      <w:rFonts w:ascii="Arial" w:eastAsia="Times New Roman" w:hAnsi="Arial" w:cs="Arial"/>
      <w:b/>
      <w:bCs/>
      <w:kern w:val="32"/>
      <w:sz w:val="32"/>
      <w:szCs w:val="32"/>
    </w:rPr>
  </w:style>
  <w:style w:type="paragraph" w:styleId="ListParagraph">
    <w:name w:val="List Paragraph"/>
    <w:basedOn w:val="Normal"/>
    <w:qFormat/>
    <w:rsid w:val="00744B49"/>
    <w:pPr>
      <w:ind w:left="720"/>
    </w:pPr>
    <w:rPr>
      <w:rFonts w:ascii="Calibri" w:eastAsia="Calibri" w:hAnsi="Calibri" w:cs="Times New Roman"/>
    </w:rPr>
  </w:style>
  <w:style w:type="paragraph" w:customStyle="1" w:styleId="Standard">
    <w:name w:val="Standard"/>
    <w:rsid w:val="00744B49"/>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character" w:styleId="Hyperlink">
    <w:name w:val="Hyperlink"/>
    <w:basedOn w:val="DefaultParagraphFont"/>
    <w:uiPriority w:val="99"/>
    <w:semiHidden/>
    <w:unhideWhenUsed/>
    <w:rsid w:val="008D2497"/>
    <w:rPr>
      <w:color w:val="0000FF"/>
      <w:u w:val="single"/>
    </w:rPr>
  </w:style>
  <w:style w:type="paragraph" w:styleId="Header">
    <w:name w:val="header"/>
    <w:basedOn w:val="Normal"/>
    <w:link w:val="HeaderChar"/>
    <w:uiPriority w:val="99"/>
    <w:semiHidden/>
    <w:unhideWhenUsed/>
    <w:rsid w:val="00F023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023F6"/>
  </w:style>
  <w:style w:type="paragraph" w:styleId="Footer">
    <w:name w:val="footer"/>
    <w:basedOn w:val="Normal"/>
    <w:link w:val="FooterChar"/>
    <w:uiPriority w:val="99"/>
    <w:semiHidden/>
    <w:unhideWhenUsed/>
    <w:rsid w:val="00F023F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023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emf"/><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hyperlink" Target="https://searchsoftwarequality.techtarget.com/definition/Unified-Modeling-Language"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archapparchitecture.techtarget.com/definition/object"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emf"/><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9</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Gaddam Sudharshan</cp:lastModifiedBy>
  <cp:revision>81</cp:revision>
  <dcterms:created xsi:type="dcterms:W3CDTF">2012-10-10T10:27:00Z</dcterms:created>
  <dcterms:modified xsi:type="dcterms:W3CDTF">2024-10-22T09:47:00Z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