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88EFC" w14:textId="0811BBB6" w:rsidR="00AD2606" w:rsidRPr="00AD2606" w:rsidRDefault="00AD2606" w:rsidP="00AD2606">
      <w:pPr>
        <w:rPr>
          <w:b/>
          <w:bCs/>
        </w:rPr>
      </w:pPr>
      <w:r w:rsidRPr="00AD2606">
        <w:rPr>
          <w:b/>
          <w:bCs/>
        </w:rPr>
        <w:t>HYDRO HIKE -</w:t>
      </w:r>
    </w:p>
    <w:p w14:paraId="45AB47A9" w14:textId="1FF39645" w:rsidR="00000000" w:rsidRDefault="00AD2606" w:rsidP="00AD2606">
      <w:pPr>
        <w:jc w:val="both"/>
      </w:pPr>
      <w:r>
        <w:t>It is the event where Hovercraft should face civil challenges. Participants have to make their hovercrafts. For the making, there is a workshop conducted by the student coordinators. After completing the model there is a race between the different teams, and the teams have to compete with each other during the event. All the event is scheduled on land and as well as water. For Hovercraft making the required materials are Motors, Batteries, Bluetooth modules, Arduino etc. This event has three rounds, with rules and regulations. All teams have to follow the rules if not the team will be disqualified.</w:t>
      </w:r>
    </w:p>
    <w:p w14:paraId="5BBF7C95" w14:textId="77777777" w:rsidR="00AD2606" w:rsidRDefault="00AD2606" w:rsidP="00AD2606">
      <w:pPr>
        <w:jc w:val="both"/>
      </w:pPr>
      <w:r w:rsidRPr="00AD2606">
        <w:rPr>
          <w:b/>
          <w:bCs/>
        </w:rPr>
        <w:t>Team size:</w:t>
      </w:r>
      <w:r>
        <w:t xml:space="preserve"> </w:t>
      </w:r>
    </w:p>
    <w:p w14:paraId="646AA485" w14:textId="7F618886" w:rsidR="00AD2606" w:rsidRPr="00AD2606" w:rsidRDefault="00AD2606" w:rsidP="00AD2606">
      <w:pPr>
        <w:jc w:val="both"/>
        <w:rPr>
          <w:b/>
          <w:bCs/>
        </w:rPr>
      </w:pPr>
      <w:r>
        <w:t>5-10 members.</w:t>
      </w:r>
    </w:p>
    <w:p w14:paraId="1BE7ACA1" w14:textId="7591BC87" w:rsidR="00AD2606" w:rsidRDefault="00AD2606" w:rsidP="00AD2606">
      <w:pPr>
        <w:jc w:val="both"/>
        <w:rPr>
          <w:b/>
          <w:bCs/>
        </w:rPr>
      </w:pPr>
      <w:r w:rsidRPr="00AD2606">
        <w:rPr>
          <w:b/>
          <w:bCs/>
        </w:rPr>
        <w:t>FACULTY COORDS-</w:t>
      </w:r>
    </w:p>
    <w:p w14:paraId="04FC7B9C" w14:textId="77777777" w:rsidR="00AD2606" w:rsidRDefault="00AD2606" w:rsidP="00AD2606">
      <w:pPr>
        <w:pStyle w:val="TableParagraph"/>
        <w:spacing w:before="23" w:line="256" w:lineRule="auto"/>
        <w:ind w:left="10" w:firstLine="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Mr. B. Dash-94381106241</w:t>
      </w:r>
    </w:p>
    <w:p w14:paraId="651EB4C2" w14:textId="77777777" w:rsidR="00AD2606" w:rsidRDefault="00AD2606" w:rsidP="00AD2606">
      <w:pPr>
        <w:pStyle w:val="TableParagraph"/>
        <w:spacing w:before="23" w:line="256" w:lineRule="auto"/>
        <w:ind w:left="10" w:firstLine="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Dr. S Vivek-9566951005</w:t>
      </w:r>
    </w:p>
    <w:p w14:paraId="44A10DA2" w14:textId="6609734E" w:rsidR="00AD2606" w:rsidRDefault="00AD2606" w:rsidP="00AD2606">
      <w:pPr>
        <w:jc w:val="both"/>
        <w:rPr>
          <w:rFonts w:ascii="Times New Roman" w:hAnsi="Times New Roman" w:cs="Times New Roman"/>
          <w:color w:val="000000" w:themeColor="text1"/>
          <w:kern w:val="0"/>
          <w:sz w:val="20"/>
          <w:szCs w:val="20"/>
          <w14:ligatures w14:val="none"/>
        </w:rPr>
      </w:pPr>
      <w:r>
        <w:rPr>
          <w:rFonts w:ascii="Times New Roman" w:hAnsi="Times New Roman" w:cs="Times New Roman"/>
          <w:color w:val="000000" w:themeColor="text1"/>
          <w:kern w:val="0"/>
          <w:sz w:val="20"/>
          <w:szCs w:val="20"/>
          <w14:ligatures w14:val="none"/>
        </w:rPr>
        <w:t>Mr. P. Ramu-9989987226</w:t>
      </w:r>
    </w:p>
    <w:p w14:paraId="28EBAA53" w14:textId="05351066" w:rsidR="00AD2606" w:rsidRPr="00AD2606" w:rsidRDefault="00AD2606" w:rsidP="00AD2606">
      <w:pPr>
        <w:jc w:val="both"/>
        <w:rPr>
          <w:b/>
          <w:bCs/>
        </w:rPr>
      </w:pPr>
      <w:r w:rsidRPr="00AD2606">
        <w:rPr>
          <w:rFonts w:ascii="Times New Roman" w:hAnsi="Times New Roman" w:cs="Times New Roman"/>
          <w:b/>
          <w:bCs/>
          <w:color w:val="000000" w:themeColor="text1"/>
          <w:kern w:val="0"/>
          <w:sz w:val="20"/>
          <w:szCs w:val="20"/>
          <w14:ligatures w14:val="none"/>
        </w:rPr>
        <w:t xml:space="preserve">STUDENT </w:t>
      </w:r>
      <w:r>
        <w:rPr>
          <w:rFonts w:ascii="Times New Roman" w:hAnsi="Times New Roman" w:cs="Times New Roman"/>
          <w:b/>
          <w:bCs/>
          <w:color w:val="000000" w:themeColor="text1"/>
          <w:kern w:val="0"/>
          <w:sz w:val="20"/>
          <w:szCs w:val="20"/>
          <w14:ligatures w14:val="none"/>
        </w:rPr>
        <w:t>COORDS</w:t>
      </w:r>
    </w:p>
    <w:p w14:paraId="3F440A0D" w14:textId="77777777" w:rsidR="00AD2606" w:rsidRDefault="00AD2606" w:rsidP="00AD2606">
      <w:pPr>
        <w:pStyle w:val="TableParagraph"/>
        <w:numPr>
          <w:ilvl w:val="0"/>
          <w:numId w:val="1"/>
        </w:numPr>
        <w:tabs>
          <w:tab w:val="left" w:pos="576"/>
          <w:tab w:val="left" w:pos="828"/>
        </w:tabs>
        <w:spacing w:before="23"/>
        <w:rPr>
          <w:rFonts w:ascii="Times New Roman" w:hAnsi="Times New Roman" w:cs="Times New Roman"/>
          <w:sz w:val="20"/>
          <w:szCs w:val="20"/>
        </w:rPr>
      </w:pPr>
      <w:r>
        <w:rPr>
          <w:rFonts w:ascii="Times New Roman" w:hAnsi="Times New Roman" w:cs="Times New Roman"/>
          <w:sz w:val="20"/>
          <w:szCs w:val="20"/>
        </w:rPr>
        <w:t>Ch. Leela Akash-(7288820728),</w:t>
      </w:r>
    </w:p>
    <w:p w14:paraId="30427CE0" w14:textId="77777777" w:rsidR="00AD2606" w:rsidRDefault="00AD2606" w:rsidP="00AD2606">
      <w:pPr>
        <w:pStyle w:val="TableParagraph"/>
        <w:numPr>
          <w:ilvl w:val="0"/>
          <w:numId w:val="1"/>
        </w:numPr>
        <w:tabs>
          <w:tab w:val="left" w:pos="576"/>
          <w:tab w:val="left" w:pos="828"/>
        </w:tabs>
        <w:spacing w:before="23"/>
        <w:rPr>
          <w:rFonts w:ascii="Times New Roman" w:hAnsi="Times New Roman" w:cs="Times New Roman"/>
          <w:sz w:val="20"/>
          <w:szCs w:val="20"/>
        </w:rPr>
      </w:pPr>
      <w:r>
        <w:rPr>
          <w:rFonts w:ascii="Times New Roman" w:hAnsi="Times New Roman" w:cs="Times New Roman"/>
          <w:sz w:val="20"/>
          <w:szCs w:val="20"/>
        </w:rPr>
        <w:t>T Gnana Sai Prasuna-(7013415531)</w:t>
      </w:r>
    </w:p>
    <w:p w14:paraId="01BD634A" w14:textId="77777777" w:rsidR="00AD2606" w:rsidRDefault="00AD2606" w:rsidP="00AD2606">
      <w:pPr>
        <w:pStyle w:val="TableParagraph"/>
        <w:numPr>
          <w:ilvl w:val="0"/>
          <w:numId w:val="1"/>
        </w:numPr>
        <w:tabs>
          <w:tab w:val="left" w:pos="576"/>
          <w:tab w:val="left" w:pos="828"/>
        </w:tabs>
        <w:spacing w:before="23"/>
        <w:rPr>
          <w:rFonts w:ascii="Times New Roman" w:hAnsi="Times New Roman" w:cs="Times New Roman"/>
          <w:sz w:val="20"/>
          <w:szCs w:val="20"/>
        </w:rPr>
      </w:pPr>
      <w:proofErr w:type="spellStart"/>
      <w:proofErr w:type="gramStart"/>
      <w:r>
        <w:rPr>
          <w:rFonts w:ascii="Times New Roman" w:hAnsi="Times New Roman" w:cs="Times New Roman"/>
          <w:sz w:val="20"/>
          <w:szCs w:val="20"/>
        </w:rPr>
        <w:t>CH.Sai</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Jagannadh</w:t>
      </w:r>
      <w:proofErr w:type="spellEnd"/>
    </w:p>
    <w:p w14:paraId="5996AD0D" w14:textId="77777777" w:rsidR="00AD2606" w:rsidRDefault="00AD2606" w:rsidP="00AD2606">
      <w:pPr>
        <w:pStyle w:val="TableParagraph"/>
        <w:tabs>
          <w:tab w:val="left" w:pos="576"/>
          <w:tab w:val="left" w:pos="828"/>
        </w:tabs>
        <w:spacing w:before="23"/>
        <w:ind w:left="575" w:firstLine="0"/>
        <w:rPr>
          <w:rFonts w:ascii="Times New Roman" w:hAnsi="Times New Roman" w:cs="Times New Roman"/>
          <w:sz w:val="20"/>
          <w:szCs w:val="20"/>
        </w:rPr>
      </w:pPr>
      <w:r>
        <w:rPr>
          <w:rFonts w:ascii="Times New Roman" w:hAnsi="Times New Roman" w:cs="Times New Roman"/>
          <w:sz w:val="20"/>
          <w:szCs w:val="20"/>
        </w:rPr>
        <w:t>(94924 09792)</w:t>
      </w:r>
    </w:p>
    <w:p w14:paraId="34047320" w14:textId="77777777" w:rsidR="00AD2606" w:rsidRDefault="00AD2606" w:rsidP="00AD2606">
      <w:pPr>
        <w:jc w:val="both"/>
        <w:rPr>
          <w:b/>
          <w:bCs/>
        </w:rPr>
      </w:pPr>
    </w:p>
    <w:p w14:paraId="6E62765A" w14:textId="25F5B7FB" w:rsidR="00AD2606" w:rsidRDefault="00AD2606" w:rsidP="00AD2606">
      <w:pPr>
        <w:jc w:val="both"/>
        <w:rPr>
          <w:b/>
          <w:bCs/>
        </w:rPr>
      </w:pPr>
      <w:r w:rsidRPr="00AD2606">
        <w:rPr>
          <w:b/>
          <w:bCs/>
        </w:rPr>
        <w:t>REG FEE</w:t>
      </w:r>
      <w:r>
        <w:rPr>
          <w:b/>
          <w:bCs/>
        </w:rPr>
        <w:t>- 4000</w:t>
      </w:r>
    </w:p>
    <w:p w14:paraId="3723583A" w14:textId="4576EB30" w:rsidR="00AD2606" w:rsidRPr="00AD2606" w:rsidRDefault="00AD2606" w:rsidP="00AD2606">
      <w:pPr>
        <w:jc w:val="both"/>
        <w:rPr>
          <w:b/>
          <w:bCs/>
        </w:rPr>
      </w:pPr>
      <w:r>
        <w:rPr>
          <w:b/>
          <w:bCs/>
        </w:rPr>
        <w:t>TOTAL PRICE WORTH - 20000</w:t>
      </w:r>
    </w:p>
    <w:sectPr w:rsidR="00AD2606" w:rsidRPr="00AD2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BCC"/>
    <w:multiLevelType w:val="multilevel"/>
    <w:tmpl w:val="1B2E3C62"/>
    <w:lvl w:ilvl="0">
      <w:start w:val="1"/>
      <w:numFmt w:val="decimal"/>
      <w:lvlText w:val="%1."/>
      <w:lvlJc w:val="left"/>
      <w:pPr>
        <w:ind w:left="575" w:hanging="360"/>
      </w:pPr>
      <w:rPr>
        <w:b w:val="0"/>
        <w:bCs w:val="0"/>
        <w:i w:val="0"/>
        <w:iCs w:val="0"/>
        <w:spacing w:val="-1"/>
        <w:w w:val="100"/>
        <w:sz w:val="24"/>
        <w:szCs w:val="24"/>
        <w:lang w:val="en-US" w:eastAsia="en-US" w:bidi="ar-SA"/>
      </w:rPr>
    </w:lvl>
    <w:lvl w:ilvl="1">
      <w:numFmt w:val="bullet"/>
      <w:lvlText w:val="•"/>
      <w:lvlJc w:val="left"/>
      <w:pPr>
        <w:ind w:left="1159" w:hanging="360"/>
      </w:pPr>
      <w:rPr>
        <w:lang w:val="en-US" w:eastAsia="en-US" w:bidi="ar-SA"/>
      </w:rPr>
    </w:lvl>
    <w:lvl w:ilvl="2">
      <w:numFmt w:val="bullet"/>
      <w:lvlText w:val="•"/>
      <w:lvlJc w:val="left"/>
      <w:pPr>
        <w:ind w:left="1738" w:hanging="360"/>
      </w:pPr>
      <w:rPr>
        <w:lang w:val="en-US" w:eastAsia="en-US" w:bidi="ar-SA"/>
      </w:rPr>
    </w:lvl>
    <w:lvl w:ilvl="3">
      <w:numFmt w:val="bullet"/>
      <w:lvlText w:val="•"/>
      <w:lvlJc w:val="left"/>
      <w:pPr>
        <w:ind w:left="2317" w:hanging="360"/>
      </w:pPr>
      <w:rPr>
        <w:lang w:val="en-US" w:eastAsia="en-US" w:bidi="ar-SA"/>
      </w:rPr>
    </w:lvl>
    <w:lvl w:ilvl="4">
      <w:numFmt w:val="bullet"/>
      <w:lvlText w:val="•"/>
      <w:lvlJc w:val="left"/>
      <w:pPr>
        <w:ind w:left="2896" w:hanging="360"/>
      </w:pPr>
      <w:rPr>
        <w:lang w:val="en-US" w:eastAsia="en-US" w:bidi="ar-SA"/>
      </w:rPr>
    </w:lvl>
    <w:lvl w:ilvl="5">
      <w:numFmt w:val="bullet"/>
      <w:lvlText w:val="•"/>
      <w:lvlJc w:val="left"/>
      <w:pPr>
        <w:ind w:left="3475" w:hanging="360"/>
      </w:pPr>
      <w:rPr>
        <w:lang w:val="en-US" w:eastAsia="en-US" w:bidi="ar-SA"/>
      </w:rPr>
    </w:lvl>
    <w:lvl w:ilvl="6">
      <w:numFmt w:val="bullet"/>
      <w:lvlText w:val="•"/>
      <w:lvlJc w:val="left"/>
      <w:pPr>
        <w:ind w:left="4054" w:hanging="360"/>
      </w:pPr>
      <w:rPr>
        <w:lang w:val="en-US" w:eastAsia="en-US" w:bidi="ar-SA"/>
      </w:rPr>
    </w:lvl>
    <w:lvl w:ilvl="7">
      <w:numFmt w:val="bullet"/>
      <w:lvlText w:val="•"/>
      <w:lvlJc w:val="left"/>
      <w:pPr>
        <w:ind w:left="4633" w:hanging="360"/>
      </w:pPr>
      <w:rPr>
        <w:lang w:val="en-US" w:eastAsia="en-US" w:bidi="ar-SA"/>
      </w:rPr>
    </w:lvl>
    <w:lvl w:ilvl="8">
      <w:numFmt w:val="bullet"/>
      <w:lvlText w:val="•"/>
      <w:lvlJc w:val="left"/>
      <w:pPr>
        <w:ind w:left="5212" w:hanging="360"/>
      </w:pPr>
      <w:rPr>
        <w:lang w:val="en-US" w:eastAsia="en-US" w:bidi="ar-SA"/>
      </w:rPr>
    </w:lvl>
  </w:abstractNum>
  <w:num w:numId="1" w16cid:durableId="125511819">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606"/>
    <w:rsid w:val="0014420D"/>
    <w:rsid w:val="0037703A"/>
    <w:rsid w:val="00AD2606"/>
    <w:rsid w:val="00DB2111"/>
    <w:rsid w:val="00E37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BA2F"/>
  <w15:chartTrackingRefBased/>
  <w15:docId w15:val="{7E99E183-5C6E-43EB-B7FD-9E01F5D3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D2606"/>
    <w:pPr>
      <w:widowControl w:val="0"/>
      <w:autoSpaceDE w:val="0"/>
      <w:autoSpaceDN w:val="0"/>
      <w:spacing w:after="0" w:line="240" w:lineRule="auto"/>
      <w:ind w:left="1188" w:hanging="361"/>
    </w:pPr>
    <w:rPr>
      <w:rFonts w:ascii="Cambria" w:eastAsia="Cambria" w:hAnsi="Cambria" w:cs="Cambr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28183">
      <w:bodyDiv w:val="1"/>
      <w:marLeft w:val="0"/>
      <w:marRight w:val="0"/>
      <w:marTop w:val="0"/>
      <w:marBottom w:val="0"/>
      <w:divBdr>
        <w:top w:val="none" w:sz="0" w:space="0" w:color="auto"/>
        <w:left w:val="none" w:sz="0" w:space="0" w:color="auto"/>
        <w:bottom w:val="none" w:sz="0" w:space="0" w:color="auto"/>
        <w:right w:val="none" w:sz="0" w:space="0" w:color="auto"/>
      </w:divBdr>
    </w:div>
    <w:div w:id="68498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Korikana</dc:creator>
  <cp:keywords/>
  <dc:description/>
  <cp:lastModifiedBy>Prasanna Korikana</cp:lastModifiedBy>
  <cp:revision>1</cp:revision>
  <dcterms:created xsi:type="dcterms:W3CDTF">2024-01-10T06:48:00Z</dcterms:created>
  <dcterms:modified xsi:type="dcterms:W3CDTF">2024-01-10T06:52:00Z</dcterms:modified>
</cp:coreProperties>
</file>