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17BDC" w14:textId="77777777" w:rsidR="00BF2921" w:rsidRDefault="00BF2921" w:rsidP="00D10437">
      <w:pPr>
        <w:pStyle w:val="BodyText"/>
        <w:spacing w:before="24" w:line="276" w:lineRule="auto"/>
        <w:jc w:val="both"/>
        <w:rPr>
          <w:b/>
          <w:bCs/>
          <w:sz w:val="28"/>
          <w:szCs w:val="28"/>
        </w:rPr>
      </w:pPr>
      <w:r>
        <w:rPr>
          <w:b/>
          <w:bCs/>
          <w:sz w:val="28"/>
          <w:szCs w:val="28"/>
        </w:rPr>
        <w:t>STEPCONE-2024</w:t>
      </w:r>
    </w:p>
    <w:p w14:paraId="44A3390D" w14:textId="5F808E32" w:rsidR="00D75EB8" w:rsidRDefault="00D75EB8" w:rsidP="00D10437">
      <w:pPr>
        <w:pStyle w:val="BodyText"/>
        <w:tabs>
          <w:tab w:val="left" w:pos="1200"/>
          <w:tab w:val="center" w:pos="4400"/>
        </w:tabs>
        <w:spacing w:before="24" w:line="276" w:lineRule="auto"/>
        <w:jc w:val="both"/>
        <w:rPr>
          <w:b/>
          <w:bCs/>
          <w:sz w:val="28"/>
          <w:szCs w:val="28"/>
        </w:rPr>
      </w:pPr>
      <w:r w:rsidRPr="00D75EB8">
        <w:rPr>
          <w:b/>
          <w:bCs/>
          <w:sz w:val="28"/>
          <w:szCs w:val="28"/>
        </w:rPr>
        <w:t>STANDARD OPERATING P</w:t>
      </w:r>
      <w:r>
        <w:rPr>
          <w:b/>
          <w:bCs/>
          <w:sz w:val="28"/>
          <w:szCs w:val="28"/>
        </w:rPr>
        <w:t>ROCEDURE</w:t>
      </w:r>
    </w:p>
    <w:p w14:paraId="2A3CD12F" w14:textId="77777777" w:rsidR="00BF2921" w:rsidRDefault="00BF2921" w:rsidP="00D10437">
      <w:pPr>
        <w:pStyle w:val="BodyText"/>
        <w:spacing w:before="24" w:line="276" w:lineRule="auto"/>
        <w:jc w:val="both"/>
        <w:rPr>
          <w:b/>
          <w:bCs/>
          <w:sz w:val="28"/>
          <w:szCs w:val="28"/>
        </w:rPr>
      </w:pPr>
    </w:p>
    <w:p w14:paraId="7A31B6DC" w14:textId="4631352F" w:rsidR="00BF2921" w:rsidRDefault="008827F8" w:rsidP="00D10437">
      <w:pPr>
        <w:pStyle w:val="BodyText"/>
        <w:spacing w:before="24" w:line="360" w:lineRule="auto"/>
        <w:jc w:val="both"/>
        <w:rPr>
          <w:b/>
          <w:bCs/>
          <w:sz w:val="28"/>
          <w:szCs w:val="28"/>
        </w:rPr>
      </w:pPr>
      <w:r>
        <w:rPr>
          <w:b/>
          <w:bCs/>
          <w:sz w:val="28"/>
          <w:szCs w:val="28"/>
        </w:rPr>
        <w:t>EVENT NAME:</w:t>
      </w:r>
      <w:r w:rsidR="00506FC0">
        <w:rPr>
          <w:b/>
          <w:bCs/>
          <w:sz w:val="28"/>
          <w:szCs w:val="28"/>
        </w:rPr>
        <w:t xml:space="preserve"> </w:t>
      </w:r>
      <w:r w:rsidR="00506FC0" w:rsidRPr="0071681C">
        <w:rPr>
          <w:sz w:val="28"/>
          <w:szCs w:val="28"/>
        </w:rPr>
        <w:t>IPL AUCTION</w:t>
      </w:r>
    </w:p>
    <w:p w14:paraId="4CB65012" w14:textId="54B4A0F0" w:rsidR="00D75EB8" w:rsidRPr="008827F8" w:rsidRDefault="00D75EB8" w:rsidP="00D10437">
      <w:pPr>
        <w:pStyle w:val="BodyText"/>
        <w:spacing w:before="24" w:line="360" w:lineRule="auto"/>
        <w:jc w:val="both"/>
        <w:rPr>
          <w:b/>
          <w:bCs/>
          <w:sz w:val="28"/>
          <w:szCs w:val="28"/>
        </w:rPr>
      </w:pPr>
      <w:r w:rsidRPr="008827F8">
        <w:rPr>
          <w:b/>
          <w:bCs/>
          <w:sz w:val="28"/>
          <w:szCs w:val="28"/>
        </w:rPr>
        <w:t>DEPARTMENT NAME</w:t>
      </w:r>
      <w:r w:rsidR="00506FC0">
        <w:rPr>
          <w:b/>
          <w:bCs/>
          <w:sz w:val="28"/>
          <w:szCs w:val="28"/>
        </w:rPr>
        <w:t xml:space="preserve">: </w:t>
      </w:r>
      <w:r w:rsidR="00506FC0" w:rsidRPr="0071681C">
        <w:rPr>
          <w:sz w:val="28"/>
          <w:szCs w:val="28"/>
        </w:rPr>
        <w:t>CENTRAL EVENT</w:t>
      </w:r>
      <w:r w:rsidR="00506FC0">
        <w:rPr>
          <w:b/>
          <w:bCs/>
          <w:sz w:val="28"/>
          <w:szCs w:val="28"/>
        </w:rPr>
        <w:t xml:space="preserve"> </w:t>
      </w:r>
    </w:p>
    <w:p w14:paraId="185DFA6F" w14:textId="662745E4" w:rsidR="00D75EB8" w:rsidRPr="008827F8" w:rsidRDefault="00D75EB8" w:rsidP="00D10437">
      <w:pPr>
        <w:pStyle w:val="BodyText"/>
        <w:spacing w:before="24" w:line="360" w:lineRule="auto"/>
        <w:jc w:val="both"/>
        <w:rPr>
          <w:b/>
          <w:bCs/>
          <w:sz w:val="28"/>
          <w:szCs w:val="28"/>
        </w:rPr>
      </w:pPr>
      <w:r w:rsidRPr="008827F8">
        <w:rPr>
          <w:b/>
          <w:bCs/>
          <w:sz w:val="28"/>
          <w:szCs w:val="28"/>
        </w:rPr>
        <w:t xml:space="preserve">EVENT </w:t>
      </w:r>
      <w:r w:rsidR="00F85051" w:rsidRPr="008827F8">
        <w:rPr>
          <w:b/>
          <w:bCs/>
          <w:sz w:val="28"/>
          <w:szCs w:val="28"/>
        </w:rPr>
        <w:t>TYPE</w:t>
      </w:r>
      <w:r w:rsidR="006856B1">
        <w:rPr>
          <w:b/>
          <w:bCs/>
          <w:sz w:val="28"/>
          <w:szCs w:val="28"/>
        </w:rPr>
        <w:t>:</w:t>
      </w:r>
      <w:r w:rsidR="00A605A0">
        <w:rPr>
          <w:b/>
          <w:bCs/>
          <w:sz w:val="28"/>
          <w:szCs w:val="28"/>
        </w:rPr>
        <w:t xml:space="preserve"> </w:t>
      </w:r>
      <w:r w:rsidR="00A605A0" w:rsidRPr="00A605A0">
        <w:rPr>
          <w:sz w:val="28"/>
          <w:szCs w:val="28"/>
        </w:rPr>
        <w:t>SPOT Event</w:t>
      </w:r>
    </w:p>
    <w:p w14:paraId="38B8A5A0" w14:textId="77777777" w:rsidR="00506FC0" w:rsidRDefault="00340CA5" w:rsidP="00D10437">
      <w:pPr>
        <w:pStyle w:val="BodyText"/>
        <w:spacing w:before="24" w:line="360" w:lineRule="auto"/>
        <w:jc w:val="both"/>
        <w:rPr>
          <w:b/>
          <w:bCs/>
          <w:sz w:val="28"/>
          <w:szCs w:val="28"/>
        </w:rPr>
      </w:pPr>
      <w:r w:rsidRPr="008827F8">
        <w:rPr>
          <w:b/>
          <w:bCs/>
          <w:sz w:val="28"/>
          <w:szCs w:val="28"/>
        </w:rPr>
        <w:t>EVENT DESCRIPTION:</w:t>
      </w:r>
    </w:p>
    <w:p w14:paraId="6CD2BCB3" w14:textId="0503EE8F" w:rsidR="0071681C" w:rsidRDefault="0071681C" w:rsidP="00D10437">
      <w:pPr>
        <w:pStyle w:val="BodyText"/>
        <w:spacing w:before="24" w:line="360" w:lineRule="auto"/>
        <w:jc w:val="both"/>
        <w:rPr>
          <w:rFonts w:ascii="Times New Roman" w:hAnsi="Times New Roman" w:cs="Times New Roman"/>
          <w:sz w:val="24"/>
          <w:szCs w:val="24"/>
        </w:rPr>
      </w:pPr>
      <w:proofErr w:type="gramStart"/>
      <w:r w:rsidRPr="0071681C">
        <w:rPr>
          <w:rFonts w:ascii="Times New Roman" w:hAnsi="Times New Roman" w:cs="Times New Roman"/>
          <w:sz w:val="24"/>
          <w:szCs w:val="24"/>
        </w:rPr>
        <w:t>It's</w:t>
      </w:r>
      <w:proofErr w:type="gramEnd"/>
      <w:r w:rsidRPr="0071681C">
        <w:rPr>
          <w:rFonts w:ascii="Times New Roman" w:hAnsi="Times New Roman" w:cs="Times New Roman"/>
          <w:sz w:val="24"/>
          <w:szCs w:val="24"/>
        </w:rPr>
        <w:t xml:space="preserve"> an IPL auction-related event. Every person taking part must register </w:t>
      </w:r>
      <w:r w:rsidR="00A605A0">
        <w:rPr>
          <w:rFonts w:ascii="Times New Roman" w:hAnsi="Times New Roman" w:cs="Times New Roman"/>
          <w:sz w:val="24"/>
          <w:szCs w:val="24"/>
        </w:rPr>
        <w:t>as a group of 2 members</w:t>
      </w:r>
      <w:r w:rsidRPr="0071681C">
        <w:rPr>
          <w:rFonts w:ascii="Times New Roman" w:hAnsi="Times New Roman" w:cs="Times New Roman"/>
          <w:sz w:val="24"/>
          <w:szCs w:val="24"/>
        </w:rPr>
        <w:t xml:space="preserve"> for this. Following that, three rounds will be conducted to choose the event's runner-up and winner. Participants are sorted into groups based on their responses to objective questions in Round 1, and teams are selected at random in Round 2. The IPL auction will take place in the final round, and the winners and runners-up will get cash prizes and certificates based on the strength and points of their respective teams.</w:t>
      </w:r>
    </w:p>
    <w:p w14:paraId="07DD1D6B" w14:textId="10B26BAA" w:rsidR="00EE308A" w:rsidRDefault="00D75EB8" w:rsidP="00D10437">
      <w:pPr>
        <w:pStyle w:val="BodyText"/>
        <w:spacing w:before="24" w:line="276" w:lineRule="auto"/>
        <w:jc w:val="both"/>
        <w:rPr>
          <w:b/>
          <w:bCs/>
          <w:sz w:val="28"/>
          <w:szCs w:val="28"/>
        </w:rPr>
      </w:pPr>
      <w:r w:rsidRPr="0071681C">
        <w:rPr>
          <w:b/>
          <w:bCs/>
          <w:sz w:val="28"/>
          <w:szCs w:val="28"/>
        </w:rPr>
        <w:t>EVENT GUIDELINES</w:t>
      </w:r>
      <w:r w:rsidR="0071681C">
        <w:rPr>
          <w:b/>
          <w:bCs/>
          <w:sz w:val="28"/>
          <w:szCs w:val="28"/>
        </w:rPr>
        <w:t>:</w:t>
      </w:r>
    </w:p>
    <w:p w14:paraId="65AA508F" w14:textId="0D7468CD" w:rsidR="004B349B" w:rsidRPr="004B349B" w:rsidRDefault="004B349B" w:rsidP="00D10437">
      <w:pPr>
        <w:pStyle w:val="BodyText"/>
        <w:spacing w:before="24" w:line="276" w:lineRule="auto"/>
        <w:jc w:val="both"/>
        <w:rPr>
          <w:b/>
          <w:bCs/>
          <w:sz w:val="28"/>
          <w:szCs w:val="28"/>
        </w:rPr>
      </w:pPr>
      <w:r w:rsidRPr="004B349B">
        <w:rPr>
          <w:b/>
          <w:bCs/>
          <w:sz w:val="28"/>
          <w:szCs w:val="28"/>
        </w:rPr>
        <w:t>Round -1: Objective Questions</w:t>
      </w:r>
    </w:p>
    <w:p w14:paraId="4F41D76A" w14:textId="12A6EFB8" w:rsidR="004B349B" w:rsidRPr="004B349B" w:rsidRDefault="004B349B" w:rsidP="00D10437">
      <w:pPr>
        <w:pStyle w:val="BodyText"/>
        <w:spacing w:before="24" w:line="276" w:lineRule="auto"/>
        <w:jc w:val="both"/>
        <w:rPr>
          <w:b/>
          <w:bCs/>
          <w:sz w:val="28"/>
          <w:szCs w:val="28"/>
        </w:rPr>
      </w:pPr>
      <w:r w:rsidRPr="004B349B">
        <w:rPr>
          <w:b/>
          <w:bCs/>
          <w:sz w:val="28"/>
          <w:szCs w:val="28"/>
        </w:rPr>
        <w:t xml:space="preserve">1. </w:t>
      </w:r>
      <w:r w:rsidR="00BF0C3A">
        <w:rPr>
          <w:b/>
          <w:bCs/>
          <w:sz w:val="28"/>
          <w:szCs w:val="28"/>
        </w:rPr>
        <w:t>Cricket Assessment</w:t>
      </w:r>
      <w:r w:rsidRPr="004B349B">
        <w:rPr>
          <w:b/>
          <w:bCs/>
          <w:sz w:val="28"/>
          <w:szCs w:val="28"/>
        </w:rPr>
        <w:t>:</w:t>
      </w:r>
    </w:p>
    <w:p w14:paraId="2BF1D1F4" w14:textId="6491993F" w:rsidR="004B349B" w:rsidRPr="00BF0C3A" w:rsidRDefault="00D77663" w:rsidP="00D10437">
      <w:pPr>
        <w:pStyle w:val="BodyText"/>
        <w:spacing w:before="24"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B349B" w:rsidRPr="00BF0C3A">
        <w:rPr>
          <w:rFonts w:ascii="Times New Roman" w:hAnsi="Times New Roman" w:cs="Times New Roman"/>
          <w:sz w:val="24"/>
          <w:szCs w:val="24"/>
        </w:rPr>
        <w:t xml:space="preserve">- </w:t>
      </w:r>
      <w:r w:rsidR="004B349B" w:rsidRPr="00BF0C3A">
        <w:rPr>
          <w:rFonts w:ascii="Times New Roman" w:hAnsi="Times New Roman" w:cs="Times New Roman"/>
          <w:sz w:val="24"/>
          <w:szCs w:val="24"/>
        </w:rPr>
        <w:t>Participants need to answer</w:t>
      </w:r>
      <w:r w:rsidR="004B349B" w:rsidRPr="00BF0C3A">
        <w:rPr>
          <w:rFonts w:ascii="Times New Roman" w:hAnsi="Times New Roman" w:cs="Times New Roman"/>
          <w:sz w:val="24"/>
          <w:szCs w:val="24"/>
        </w:rPr>
        <w:t xml:space="preserve"> a set of objective questions related to</w:t>
      </w:r>
      <w:r>
        <w:rPr>
          <w:rFonts w:ascii="Times New Roman" w:hAnsi="Times New Roman" w:cs="Times New Roman"/>
          <w:sz w:val="24"/>
          <w:szCs w:val="24"/>
        </w:rPr>
        <w:t xml:space="preserve"> </w:t>
      </w:r>
      <w:r w:rsidR="004B349B" w:rsidRPr="00BF0C3A">
        <w:rPr>
          <w:rFonts w:ascii="Times New Roman" w:hAnsi="Times New Roman" w:cs="Times New Roman"/>
          <w:sz w:val="24"/>
          <w:szCs w:val="24"/>
        </w:rPr>
        <w:t>cricket.</w:t>
      </w:r>
    </w:p>
    <w:p w14:paraId="77104C50" w14:textId="5A75F22D" w:rsidR="004B349B" w:rsidRPr="00BF0C3A" w:rsidRDefault="004B349B" w:rsidP="00D10437">
      <w:pPr>
        <w:pStyle w:val="BodyText"/>
        <w:spacing w:before="24" w:line="276" w:lineRule="auto"/>
        <w:jc w:val="both"/>
        <w:rPr>
          <w:rFonts w:ascii="Times New Roman" w:hAnsi="Times New Roman" w:cs="Times New Roman"/>
          <w:sz w:val="24"/>
          <w:szCs w:val="24"/>
        </w:rPr>
      </w:pPr>
      <w:r w:rsidRPr="00BF0C3A">
        <w:rPr>
          <w:rFonts w:ascii="Times New Roman" w:hAnsi="Times New Roman" w:cs="Times New Roman"/>
          <w:sz w:val="24"/>
          <w:szCs w:val="24"/>
        </w:rPr>
        <w:t xml:space="preserve">   - </w:t>
      </w:r>
      <w:r w:rsidR="00BF0C3A" w:rsidRPr="00BF0C3A">
        <w:rPr>
          <w:rFonts w:ascii="Times New Roman" w:hAnsi="Times New Roman" w:cs="Times New Roman"/>
          <w:sz w:val="24"/>
          <w:szCs w:val="24"/>
        </w:rPr>
        <w:t>It is</w:t>
      </w:r>
      <w:r w:rsidRPr="00BF0C3A">
        <w:rPr>
          <w:rFonts w:ascii="Times New Roman" w:hAnsi="Times New Roman" w:cs="Times New Roman"/>
          <w:sz w:val="24"/>
          <w:szCs w:val="24"/>
        </w:rPr>
        <w:t xml:space="preserve"> a balanced mix of questions covering various aspects of the</w:t>
      </w:r>
      <w:r w:rsidR="00D77663">
        <w:rPr>
          <w:rFonts w:ascii="Times New Roman" w:hAnsi="Times New Roman" w:cs="Times New Roman"/>
          <w:sz w:val="24"/>
          <w:szCs w:val="24"/>
        </w:rPr>
        <w:t xml:space="preserve"> </w:t>
      </w:r>
      <w:r w:rsidRPr="00BF0C3A">
        <w:rPr>
          <w:rFonts w:ascii="Times New Roman" w:hAnsi="Times New Roman" w:cs="Times New Roman"/>
          <w:sz w:val="24"/>
          <w:szCs w:val="24"/>
        </w:rPr>
        <w:t xml:space="preserve">game, such as rules, </w:t>
      </w:r>
      <w:r w:rsidR="00D77663">
        <w:rPr>
          <w:rFonts w:ascii="Times New Roman" w:hAnsi="Times New Roman" w:cs="Times New Roman"/>
          <w:sz w:val="24"/>
          <w:szCs w:val="24"/>
        </w:rPr>
        <w:t xml:space="preserve">         </w:t>
      </w:r>
      <w:r w:rsidRPr="00BF0C3A">
        <w:rPr>
          <w:rFonts w:ascii="Times New Roman" w:hAnsi="Times New Roman" w:cs="Times New Roman"/>
          <w:sz w:val="24"/>
          <w:szCs w:val="24"/>
        </w:rPr>
        <w:t>player statistics, historical events, etc.</w:t>
      </w:r>
    </w:p>
    <w:p w14:paraId="5F0869D0" w14:textId="03EEFE1B" w:rsidR="004B349B" w:rsidRPr="004B349B" w:rsidRDefault="004B349B" w:rsidP="00D10437">
      <w:pPr>
        <w:pStyle w:val="BodyText"/>
        <w:spacing w:before="24" w:line="276" w:lineRule="auto"/>
        <w:jc w:val="both"/>
        <w:rPr>
          <w:b/>
          <w:bCs/>
          <w:sz w:val="28"/>
          <w:szCs w:val="28"/>
        </w:rPr>
      </w:pPr>
      <w:r w:rsidRPr="004B349B">
        <w:rPr>
          <w:b/>
          <w:bCs/>
          <w:sz w:val="28"/>
          <w:szCs w:val="28"/>
        </w:rPr>
        <w:t>2. Selection Criteria:</w:t>
      </w:r>
    </w:p>
    <w:p w14:paraId="60D03AA9" w14:textId="77777777" w:rsidR="004B349B" w:rsidRPr="00BF0C3A" w:rsidRDefault="004B349B" w:rsidP="00D10437">
      <w:pPr>
        <w:pStyle w:val="BodyText"/>
        <w:spacing w:before="24" w:line="276" w:lineRule="auto"/>
        <w:jc w:val="both"/>
        <w:rPr>
          <w:rFonts w:ascii="Times New Roman" w:hAnsi="Times New Roman" w:cs="Times New Roman"/>
          <w:sz w:val="24"/>
          <w:szCs w:val="24"/>
        </w:rPr>
      </w:pPr>
      <w:r w:rsidRPr="004B349B">
        <w:rPr>
          <w:b/>
          <w:bCs/>
          <w:sz w:val="28"/>
          <w:szCs w:val="28"/>
        </w:rPr>
        <w:t xml:space="preserve">   </w:t>
      </w:r>
      <w:r w:rsidRPr="00BF0C3A">
        <w:rPr>
          <w:rFonts w:ascii="Times New Roman" w:hAnsi="Times New Roman" w:cs="Times New Roman"/>
          <w:sz w:val="24"/>
          <w:szCs w:val="24"/>
        </w:rPr>
        <w:t>- Participants will individually answer the objective questions.</w:t>
      </w:r>
    </w:p>
    <w:p w14:paraId="2F674707" w14:textId="77777777" w:rsidR="004B349B" w:rsidRPr="00BF0C3A" w:rsidRDefault="004B349B" w:rsidP="00D10437">
      <w:pPr>
        <w:pStyle w:val="BodyText"/>
        <w:spacing w:before="24" w:line="276" w:lineRule="auto"/>
        <w:jc w:val="both"/>
        <w:rPr>
          <w:rFonts w:ascii="Times New Roman" w:hAnsi="Times New Roman" w:cs="Times New Roman"/>
          <w:sz w:val="24"/>
          <w:szCs w:val="24"/>
        </w:rPr>
      </w:pPr>
      <w:r w:rsidRPr="00BF0C3A">
        <w:rPr>
          <w:rFonts w:ascii="Times New Roman" w:hAnsi="Times New Roman" w:cs="Times New Roman"/>
          <w:sz w:val="24"/>
          <w:szCs w:val="24"/>
        </w:rPr>
        <w:t xml:space="preserve">   - The top participants with the highest scores will qualify for the next round (Round -2).</w:t>
      </w:r>
    </w:p>
    <w:p w14:paraId="6DF3839C" w14:textId="13179323" w:rsidR="004B349B" w:rsidRPr="004B349B" w:rsidRDefault="004B349B" w:rsidP="00D10437">
      <w:pPr>
        <w:pStyle w:val="BodyText"/>
        <w:spacing w:before="24" w:line="276" w:lineRule="auto"/>
        <w:jc w:val="both"/>
        <w:rPr>
          <w:b/>
          <w:bCs/>
          <w:sz w:val="28"/>
          <w:szCs w:val="28"/>
        </w:rPr>
      </w:pPr>
      <w:r w:rsidRPr="004B349B">
        <w:rPr>
          <w:b/>
          <w:bCs/>
          <w:sz w:val="28"/>
          <w:szCs w:val="28"/>
        </w:rPr>
        <w:t>3. Scoring System:</w:t>
      </w:r>
    </w:p>
    <w:p w14:paraId="320CECDC" w14:textId="3AFDEDD3" w:rsidR="004B349B" w:rsidRPr="00BF0C3A" w:rsidRDefault="004B349B" w:rsidP="00D10437">
      <w:pPr>
        <w:pStyle w:val="BodyText"/>
        <w:spacing w:before="24" w:line="276" w:lineRule="auto"/>
        <w:jc w:val="both"/>
        <w:rPr>
          <w:rFonts w:ascii="Times New Roman" w:hAnsi="Times New Roman" w:cs="Times New Roman"/>
          <w:sz w:val="24"/>
          <w:szCs w:val="24"/>
        </w:rPr>
      </w:pPr>
      <w:r w:rsidRPr="004B349B">
        <w:rPr>
          <w:b/>
          <w:bCs/>
          <w:sz w:val="28"/>
          <w:szCs w:val="28"/>
        </w:rPr>
        <w:t xml:space="preserve">   </w:t>
      </w:r>
      <w:r w:rsidRPr="00BF0C3A">
        <w:rPr>
          <w:rFonts w:ascii="Times New Roman" w:hAnsi="Times New Roman" w:cs="Times New Roman"/>
          <w:sz w:val="24"/>
          <w:szCs w:val="24"/>
        </w:rPr>
        <w:t xml:space="preserve">- </w:t>
      </w:r>
      <w:r w:rsidR="00BF0C3A" w:rsidRPr="00BF0C3A">
        <w:rPr>
          <w:rFonts w:ascii="Times New Roman" w:hAnsi="Times New Roman" w:cs="Times New Roman"/>
          <w:sz w:val="24"/>
          <w:szCs w:val="24"/>
        </w:rPr>
        <w:t>P</w:t>
      </w:r>
      <w:r w:rsidRPr="00BF0C3A">
        <w:rPr>
          <w:rFonts w:ascii="Times New Roman" w:hAnsi="Times New Roman" w:cs="Times New Roman"/>
          <w:sz w:val="24"/>
          <w:szCs w:val="24"/>
        </w:rPr>
        <w:t>oints</w:t>
      </w:r>
      <w:r w:rsidR="00BF0C3A" w:rsidRPr="00BF0C3A">
        <w:rPr>
          <w:rFonts w:ascii="Times New Roman" w:hAnsi="Times New Roman" w:cs="Times New Roman"/>
          <w:sz w:val="24"/>
          <w:szCs w:val="24"/>
        </w:rPr>
        <w:t xml:space="preserve"> will be assigned</w:t>
      </w:r>
      <w:r w:rsidRPr="00BF0C3A">
        <w:rPr>
          <w:rFonts w:ascii="Times New Roman" w:hAnsi="Times New Roman" w:cs="Times New Roman"/>
          <w:sz w:val="24"/>
          <w:szCs w:val="24"/>
        </w:rPr>
        <w:t xml:space="preserve"> to each question based on its difficulty.</w:t>
      </w:r>
    </w:p>
    <w:p w14:paraId="34E7910F" w14:textId="77777777" w:rsidR="004B349B" w:rsidRPr="00BF0C3A" w:rsidRDefault="004B349B" w:rsidP="00D10437">
      <w:pPr>
        <w:pStyle w:val="BodyText"/>
        <w:spacing w:before="24" w:line="276" w:lineRule="auto"/>
        <w:jc w:val="both"/>
        <w:rPr>
          <w:rFonts w:ascii="Times New Roman" w:hAnsi="Times New Roman" w:cs="Times New Roman"/>
          <w:sz w:val="24"/>
          <w:szCs w:val="24"/>
        </w:rPr>
      </w:pPr>
      <w:r w:rsidRPr="00BF0C3A">
        <w:rPr>
          <w:rFonts w:ascii="Times New Roman" w:hAnsi="Times New Roman" w:cs="Times New Roman"/>
          <w:sz w:val="24"/>
          <w:szCs w:val="24"/>
        </w:rPr>
        <w:t xml:space="preserve">   - Cumulative scores will determine the qualification for Round -2.</w:t>
      </w:r>
    </w:p>
    <w:p w14:paraId="5AE3052B" w14:textId="52F49B17" w:rsidR="004B349B" w:rsidRPr="004B349B" w:rsidRDefault="004B349B" w:rsidP="00D10437">
      <w:pPr>
        <w:pStyle w:val="BodyText"/>
        <w:spacing w:before="24" w:line="276" w:lineRule="auto"/>
        <w:jc w:val="both"/>
        <w:rPr>
          <w:b/>
          <w:bCs/>
          <w:sz w:val="28"/>
          <w:szCs w:val="28"/>
        </w:rPr>
      </w:pPr>
      <w:r w:rsidRPr="004B349B">
        <w:rPr>
          <w:b/>
          <w:bCs/>
          <w:sz w:val="28"/>
          <w:szCs w:val="28"/>
        </w:rPr>
        <w:t>Round -2: Team Formation and Guessing Game</w:t>
      </w:r>
    </w:p>
    <w:p w14:paraId="00ED8423" w14:textId="6598BC81" w:rsidR="004B349B" w:rsidRPr="004B349B" w:rsidRDefault="004B349B" w:rsidP="00D10437">
      <w:pPr>
        <w:pStyle w:val="BodyText"/>
        <w:spacing w:before="24" w:line="276" w:lineRule="auto"/>
        <w:jc w:val="both"/>
        <w:rPr>
          <w:b/>
          <w:bCs/>
          <w:sz w:val="28"/>
          <w:szCs w:val="28"/>
        </w:rPr>
      </w:pPr>
      <w:r w:rsidRPr="004B349B">
        <w:rPr>
          <w:b/>
          <w:bCs/>
          <w:sz w:val="28"/>
          <w:szCs w:val="28"/>
        </w:rPr>
        <w:t>1. Formation of Teams:</w:t>
      </w:r>
    </w:p>
    <w:p w14:paraId="32F2E66B" w14:textId="77777777" w:rsidR="004B349B" w:rsidRPr="00D77663" w:rsidRDefault="004B349B" w:rsidP="00D10437">
      <w:pPr>
        <w:pStyle w:val="BodyText"/>
        <w:spacing w:before="24" w:line="276" w:lineRule="auto"/>
        <w:jc w:val="both"/>
        <w:rPr>
          <w:rFonts w:ascii="Times New Roman" w:hAnsi="Times New Roman" w:cs="Times New Roman"/>
          <w:sz w:val="24"/>
          <w:szCs w:val="24"/>
        </w:rPr>
      </w:pPr>
      <w:r w:rsidRPr="004B349B">
        <w:rPr>
          <w:b/>
          <w:bCs/>
          <w:sz w:val="28"/>
          <w:szCs w:val="28"/>
        </w:rPr>
        <w:t xml:space="preserve">   </w:t>
      </w:r>
      <w:r w:rsidRPr="00D77663">
        <w:rPr>
          <w:rFonts w:ascii="Times New Roman" w:hAnsi="Times New Roman" w:cs="Times New Roman"/>
          <w:sz w:val="24"/>
          <w:szCs w:val="24"/>
        </w:rPr>
        <w:t>- The qualified participants will be randomly grouped into 4-member teams.</w:t>
      </w:r>
    </w:p>
    <w:p w14:paraId="2B7E5716" w14:textId="77777777" w:rsidR="004B349B" w:rsidRPr="00D77663" w:rsidRDefault="004B349B" w:rsidP="00D10437">
      <w:pPr>
        <w:pStyle w:val="BodyText"/>
        <w:spacing w:before="24" w:line="276" w:lineRule="auto"/>
        <w:jc w:val="both"/>
        <w:rPr>
          <w:rFonts w:ascii="Times New Roman" w:hAnsi="Times New Roman" w:cs="Times New Roman"/>
          <w:sz w:val="24"/>
          <w:szCs w:val="24"/>
        </w:rPr>
      </w:pPr>
      <w:r w:rsidRPr="00D77663">
        <w:rPr>
          <w:rFonts w:ascii="Times New Roman" w:hAnsi="Times New Roman" w:cs="Times New Roman"/>
          <w:sz w:val="24"/>
          <w:szCs w:val="24"/>
        </w:rPr>
        <w:t xml:space="preserve">   - Teams will be formed to ensure a mix of knowledge and skills within each team.</w:t>
      </w:r>
    </w:p>
    <w:p w14:paraId="2AC32F51" w14:textId="6D127288" w:rsidR="004B349B" w:rsidRPr="004B349B" w:rsidRDefault="004B349B" w:rsidP="00D10437">
      <w:pPr>
        <w:pStyle w:val="BodyText"/>
        <w:spacing w:before="24" w:line="276" w:lineRule="auto"/>
        <w:jc w:val="both"/>
        <w:rPr>
          <w:b/>
          <w:bCs/>
          <w:sz w:val="28"/>
          <w:szCs w:val="28"/>
        </w:rPr>
      </w:pPr>
      <w:r w:rsidRPr="004B349B">
        <w:rPr>
          <w:b/>
          <w:bCs/>
          <w:sz w:val="28"/>
          <w:szCs w:val="28"/>
        </w:rPr>
        <w:t>2. Guessing Game:</w:t>
      </w:r>
    </w:p>
    <w:p w14:paraId="1CFAF807" w14:textId="77777777" w:rsidR="004B349B" w:rsidRPr="00D77663" w:rsidRDefault="004B349B" w:rsidP="00D10437">
      <w:pPr>
        <w:pStyle w:val="BodyText"/>
        <w:spacing w:before="24" w:line="276" w:lineRule="auto"/>
        <w:jc w:val="both"/>
        <w:rPr>
          <w:rFonts w:ascii="Times New Roman" w:hAnsi="Times New Roman" w:cs="Times New Roman"/>
          <w:sz w:val="24"/>
          <w:szCs w:val="24"/>
        </w:rPr>
      </w:pPr>
      <w:r w:rsidRPr="00D77663">
        <w:rPr>
          <w:rFonts w:ascii="Times New Roman" w:hAnsi="Times New Roman" w:cs="Times New Roman"/>
          <w:sz w:val="24"/>
          <w:szCs w:val="24"/>
        </w:rPr>
        <w:t xml:space="preserve">   - Questions will involve scenarios like guessing whether a player is out or not, identifying players by jersey numbers, and other cricket-related scenarios.</w:t>
      </w:r>
    </w:p>
    <w:p w14:paraId="6309EC36" w14:textId="77777777" w:rsidR="004B349B" w:rsidRPr="00D77663" w:rsidRDefault="004B349B" w:rsidP="00D10437">
      <w:pPr>
        <w:pStyle w:val="BodyText"/>
        <w:spacing w:before="24" w:line="276" w:lineRule="auto"/>
        <w:jc w:val="both"/>
        <w:rPr>
          <w:rFonts w:ascii="Times New Roman" w:hAnsi="Times New Roman" w:cs="Times New Roman"/>
          <w:sz w:val="24"/>
          <w:szCs w:val="24"/>
        </w:rPr>
      </w:pPr>
      <w:r w:rsidRPr="00D77663">
        <w:rPr>
          <w:rFonts w:ascii="Times New Roman" w:hAnsi="Times New Roman" w:cs="Times New Roman"/>
          <w:sz w:val="24"/>
          <w:szCs w:val="24"/>
        </w:rPr>
        <w:t xml:space="preserve">   - Teams will discuss and collectively provide answers within a time limit.</w:t>
      </w:r>
    </w:p>
    <w:p w14:paraId="483C3138" w14:textId="77777777" w:rsidR="00D77663" w:rsidRDefault="00D77663" w:rsidP="00D10437">
      <w:pPr>
        <w:pStyle w:val="BodyText"/>
        <w:spacing w:before="24" w:line="276" w:lineRule="auto"/>
        <w:jc w:val="both"/>
        <w:rPr>
          <w:b/>
          <w:bCs/>
          <w:sz w:val="28"/>
          <w:szCs w:val="28"/>
        </w:rPr>
      </w:pPr>
    </w:p>
    <w:p w14:paraId="4FA85929" w14:textId="77777777" w:rsidR="00D77663" w:rsidRDefault="00D77663" w:rsidP="00D10437">
      <w:pPr>
        <w:pStyle w:val="BodyText"/>
        <w:spacing w:before="24" w:line="276" w:lineRule="auto"/>
        <w:jc w:val="both"/>
        <w:rPr>
          <w:b/>
          <w:bCs/>
          <w:sz w:val="28"/>
          <w:szCs w:val="28"/>
        </w:rPr>
      </w:pPr>
    </w:p>
    <w:p w14:paraId="4CDF131A" w14:textId="48390CAE" w:rsidR="00BF0C3A" w:rsidRDefault="004B349B" w:rsidP="00D10437">
      <w:pPr>
        <w:pStyle w:val="BodyText"/>
        <w:spacing w:before="24" w:line="276" w:lineRule="auto"/>
        <w:jc w:val="both"/>
        <w:rPr>
          <w:b/>
          <w:bCs/>
          <w:sz w:val="28"/>
          <w:szCs w:val="28"/>
        </w:rPr>
      </w:pPr>
      <w:r w:rsidRPr="004B349B">
        <w:rPr>
          <w:b/>
          <w:bCs/>
          <w:sz w:val="28"/>
          <w:szCs w:val="28"/>
        </w:rPr>
        <w:lastRenderedPageBreak/>
        <w:t>3. Scoring System:</w:t>
      </w:r>
    </w:p>
    <w:p w14:paraId="77165A68" w14:textId="52272F21" w:rsidR="004B349B" w:rsidRPr="00D77663" w:rsidRDefault="004B349B" w:rsidP="00D10437">
      <w:pPr>
        <w:pStyle w:val="BodyText"/>
        <w:spacing w:before="24" w:line="276" w:lineRule="auto"/>
        <w:jc w:val="both"/>
        <w:rPr>
          <w:rFonts w:ascii="Times New Roman" w:hAnsi="Times New Roman" w:cs="Times New Roman"/>
          <w:sz w:val="24"/>
          <w:szCs w:val="24"/>
        </w:rPr>
      </w:pPr>
      <w:r w:rsidRPr="00D77663">
        <w:rPr>
          <w:rFonts w:ascii="Times New Roman" w:hAnsi="Times New Roman" w:cs="Times New Roman"/>
          <w:sz w:val="24"/>
          <w:szCs w:val="24"/>
        </w:rPr>
        <w:t xml:space="preserve">   - </w:t>
      </w:r>
      <w:r w:rsidR="00BF0C3A" w:rsidRPr="00D77663">
        <w:rPr>
          <w:rFonts w:ascii="Times New Roman" w:hAnsi="Times New Roman" w:cs="Times New Roman"/>
          <w:sz w:val="24"/>
          <w:szCs w:val="24"/>
        </w:rPr>
        <w:t>P</w:t>
      </w:r>
      <w:r w:rsidRPr="00D77663">
        <w:rPr>
          <w:rFonts w:ascii="Times New Roman" w:hAnsi="Times New Roman" w:cs="Times New Roman"/>
          <w:sz w:val="24"/>
          <w:szCs w:val="24"/>
        </w:rPr>
        <w:t>oints</w:t>
      </w:r>
      <w:r w:rsidR="00BF0C3A" w:rsidRPr="00D77663">
        <w:rPr>
          <w:rFonts w:ascii="Times New Roman" w:hAnsi="Times New Roman" w:cs="Times New Roman"/>
          <w:sz w:val="24"/>
          <w:szCs w:val="24"/>
        </w:rPr>
        <w:t xml:space="preserve"> will be assigned</w:t>
      </w:r>
      <w:r w:rsidRPr="00D77663">
        <w:rPr>
          <w:rFonts w:ascii="Times New Roman" w:hAnsi="Times New Roman" w:cs="Times New Roman"/>
          <w:sz w:val="24"/>
          <w:szCs w:val="24"/>
        </w:rPr>
        <w:t xml:space="preserve"> based on the correctness of answers.</w:t>
      </w:r>
    </w:p>
    <w:p w14:paraId="2F9732C8" w14:textId="08714D98" w:rsidR="004B349B" w:rsidRPr="00D77663" w:rsidRDefault="004B349B" w:rsidP="00D10437">
      <w:pPr>
        <w:pStyle w:val="BodyText"/>
        <w:spacing w:before="24" w:line="276" w:lineRule="auto"/>
        <w:jc w:val="both"/>
        <w:rPr>
          <w:rFonts w:ascii="Times New Roman" w:hAnsi="Times New Roman" w:cs="Times New Roman"/>
          <w:sz w:val="24"/>
          <w:szCs w:val="24"/>
        </w:rPr>
      </w:pPr>
      <w:r w:rsidRPr="00D77663">
        <w:rPr>
          <w:rFonts w:ascii="Times New Roman" w:hAnsi="Times New Roman" w:cs="Times New Roman"/>
          <w:sz w:val="24"/>
          <w:szCs w:val="24"/>
        </w:rPr>
        <w:t xml:space="preserve">   - </w:t>
      </w:r>
      <w:r w:rsidR="00BF0C3A" w:rsidRPr="00D77663">
        <w:rPr>
          <w:rFonts w:ascii="Times New Roman" w:hAnsi="Times New Roman" w:cs="Times New Roman"/>
          <w:sz w:val="24"/>
          <w:szCs w:val="24"/>
        </w:rPr>
        <w:t>T</w:t>
      </w:r>
      <w:r w:rsidRPr="00D77663">
        <w:rPr>
          <w:rFonts w:ascii="Times New Roman" w:hAnsi="Times New Roman" w:cs="Times New Roman"/>
          <w:sz w:val="24"/>
          <w:szCs w:val="24"/>
        </w:rPr>
        <w:t>eams with the lowest scores until the top 13 teams are identified for Round -3</w:t>
      </w:r>
      <w:r w:rsidR="00BF0C3A" w:rsidRPr="00D77663">
        <w:rPr>
          <w:rFonts w:ascii="Times New Roman" w:hAnsi="Times New Roman" w:cs="Times New Roman"/>
          <w:sz w:val="24"/>
          <w:szCs w:val="24"/>
        </w:rPr>
        <w:t xml:space="preserve"> and </w:t>
      </w:r>
      <w:r w:rsidR="00D77663">
        <w:rPr>
          <w:rFonts w:ascii="Times New Roman" w:hAnsi="Times New Roman" w:cs="Times New Roman"/>
          <w:sz w:val="24"/>
          <w:szCs w:val="24"/>
        </w:rPr>
        <w:t xml:space="preserve">the </w:t>
      </w:r>
      <w:r w:rsidR="00BF0C3A" w:rsidRPr="00D77663">
        <w:rPr>
          <w:rFonts w:ascii="Times New Roman" w:hAnsi="Times New Roman" w:cs="Times New Roman"/>
          <w:sz w:val="24"/>
          <w:szCs w:val="24"/>
        </w:rPr>
        <w:t>remaining teams get eliminated.</w:t>
      </w:r>
    </w:p>
    <w:p w14:paraId="1CEE0EAE" w14:textId="1441B213" w:rsidR="004B349B" w:rsidRPr="004B349B" w:rsidRDefault="004B349B" w:rsidP="00D10437">
      <w:pPr>
        <w:pStyle w:val="BodyText"/>
        <w:spacing w:before="24" w:line="276" w:lineRule="auto"/>
        <w:jc w:val="both"/>
        <w:rPr>
          <w:b/>
          <w:bCs/>
          <w:sz w:val="28"/>
          <w:szCs w:val="28"/>
        </w:rPr>
      </w:pPr>
      <w:r w:rsidRPr="004B349B">
        <w:rPr>
          <w:b/>
          <w:bCs/>
          <w:sz w:val="28"/>
          <w:szCs w:val="28"/>
        </w:rPr>
        <w:t>Round -3: IPL Auction</w:t>
      </w:r>
    </w:p>
    <w:p w14:paraId="227E6202" w14:textId="6886232E" w:rsidR="004B349B" w:rsidRPr="004B349B" w:rsidRDefault="004B349B" w:rsidP="00D10437">
      <w:pPr>
        <w:pStyle w:val="BodyText"/>
        <w:spacing w:before="24" w:line="276" w:lineRule="auto"/>
        <w:jc w:val="both"/>
        <w:rPr>
          <w:b/>
          <w:bCs/>
          <w:sz w:val="28"/>
          <w:szCs w:val="28"/>
        </w:rPr>
      </w:pPr>
      <w:r w:rsidRPr="004B349B">
        <w:rPr>
          <w:b/>
          <w:bCs/>
          <w:sz w:val="28"/>
          <w:szCs w:val="28"/>
        </w:rPr>
        <w:t>1. Auction Setup:</w:t>
      </w:r>
    </w:p>
    <w:p w14:paraId="763DEECB" w14:textId="74572C72" w:rsidR="00BF0C3A" w:rsidRPr="00D77663" w:rsidRDefault="004B349B" w:rsidP="00D10437">
      <w:pPr>
        <w:pStyle w:val="BodyText"/>
        <w:spacing w:before="24" w:line="276" w:lineRule="auto"/>
        <w:jc w:val="both"/>
        <w:rPr>
          <w:rFonts w:ascii="Times New Roman" w:hAnsi="Times New Roman" w:cs="Times New Roman"/>
          <w:sz w:val="24"/>
          <w:szCs w:val="24"/>
        </w:rPr>
      </w:pPr>
      <w:r w:rsidRPr="00D77663">
        <w:rPr>
          <w:rFonts w:ascii="Times New Roman" w:hAnsi="Times New Roman" w:cs="Times New Roman"/>
          <w:sz w:val="24"/>
          <w:szCs w:val="24"/>
        </w:rPr>
        <w:t xml:space="preserve">   -</w:t>
      </w:r>
      <w:r w:rsidR="00D77663">
        <w:rPr>
          <w:rFonts w:ascii="Times New Roman" w:hAnsi="Times New Roman" w:cs="Times New Roman"/>
          <w:sz w:val="24"/>
          <w:szCs w:val="24"/>
        </w:rPr>
        <w:t xml:space="preserve"> A virtual</w:t>
      </w:r>
      <w:r w:rsidRPr="00D77663">
        <w:rPr>
          <w:rFonts w:ascii="Times New Roman" w:hAnsi="Times New Roman" w:cs="Times New Roman"/>
          <w:sz w:val="24"/>
          <w:szCs w:val="24"/>
        </w:rPr>
        <w:t xml:space="preserve"> auction platform </w:t>
      </w:r>
      <w:r w:rsidR="00BF0C3A" w:rsidRPr="00D77663">
        <w:rPr>
          <w:rFonts w:ascii="Times New Roman" w:hAnsi="Times New Roman" w:cs="Times New Roman"/>
          <w:sz w:val="24"/>
          <w:szCs w:val="24"/>
        </w:rPr>
        <w:t>and</w:t>
      </w:r>
      <w:r w:rsidRPr="00D77663">
        <w:rPr>
          <w:rFonts w:ascii="Times New Roman" w:hAnsi="Times New Roman" w:cs="Times New Roman"/>
          <w:sz w:val="24"/>
          <w:szCs w:val="24"/>
        </w:rPr>
        <w:t xml:space="preserve"> a simulated environment</w:t>
      </w:r>
      <w:r w:rsidR="00BF0C3A" w:rsidRPr="00D77663">
        <w:rPr>
          <w:rFonts w:ascii="Times New Roman" w:hAnsi="Times New Roman" w:cs="Times New Roman"/>
          <w:sz w:val="24"/>
          <w:szCs w:val="24"/>
        </w:rPr>
        <w:t xml:space="preserve"> is created.</w:t>
      </w:r>
    </w:p>
    <w:p w14:paraId="62116424" w14:textId="0CCD3D6D" w:rsidR="004B349B" w:rsidRPr="00D77663" w:rsidRDefault="00BF0C3A" w:rsidP="00D10437">
      <w:pPr>
        <w:pStyle w:val="BodyText"/>
        <w:spacing w:before="24" w:line="276" w:lineRule="auto"/>
        <w:jc w:val="both"/>
        <w:rPr>
          <w:rFonts w:ascii="Times New Roman" w:hAnsi="Times New Roman" w:cs="Times New Roman"/>
          <w:sz w:val="24"/>
          <w:szCs w:val="24"/>
        </w:rPr>
      </w:pPr>
      <w:r w:rsidRPr="00D77663">
        <w:rPr>
          <w:rFonts w:ascii="Times New Roman" w:hAnsi="Times New Roman" w:cs="Times New Roman"/>
          <w:sz w:val="24"/>
          <w:szCs w:val="24"/>
        </w:rPr>
        <w:t xml:space="preserve">  </w:t>
      </w:r>
      <w:r w:rsidR="004B349B" w:rsidRPr="00D77663">
        <w:rPr>
          <w:rFonts w:ascii="Times New Roman" w:hAnsi="Times New Roman" w:cs="Times New Roman"/>
          <w:sz w:val="24"/>
          <w:szCs w:val="24"/>
        </w:rPr>
        <w:t xml:space="preserve"> - A virtual budget </w:t>
      </w:r>
      <w:r w:rsidRPr="00D77663">
        <w:rPr>
          <w:rFonts w:ascii="Times New Roman" w:hAnsi="Times New Roman" w:cs="Times New Roman"/>
          <w:sz w:val="24"/>
          <w:szCs w:val="24"/>
        </w:rPr>
        <w:t xml:space="preserve">will be assigned </w:t>
      </w:r>
      <w:r w:rsidR="004B349B" w:rsidRPr="00D77663">
        <w:rPr>
          <w:rFonts w:ascii="Times New Roman" w:hAnsi="Times New Roman" w:cs="Times New Roman"/>
          <w:sz w:val="24"/>
          <w:szCs w:val="24"/>
        </w:rPr>
        <w:t>to each team for player purchases.</w:t>
      </w:r>
    </w:p>
    <w:p w14:paraId="1CD5A120" w14:textId="66778B84" w:rsidR="004B349B" w:rsidRPr="004B349B" w:rsidRDefault="004B349B" w:rsidP="00D10437">
      <w:pPr>
        <w:pStyle w:val="BodyText"/>
        <w:spacing w:before="24" w:line="276" w:lineRule="auto"/>
        <w:jc w:val="both"/>
        <w:rPr>
          <w:b/>
          <w:bCs/>
          <w:sz w:val="28"/>
          <w:szCs w:val="28"/>
        </w:rPr>
      </w:pPr>
      <w:r w:rsidRPr="004B349B">
        <w:rPr>
          <w:b/>
          <w:bCs/>
          <w:sz w:val="28"/>
          <w:szCs w:val="28"/>
        </w:rPr>
        <w:t>2. Player Pool:</w:t>
      </w:r>
    </w:p>
    <w:p w14:paraId="4A93102E" w14:textId="133046A2" w:rsidR="004B349B" w:rsidRPr="00D77663" w:rsidRDefault="004B349B" w:rsidP="00D10437">
      <w:pPr>
        <w:pStyle w:val="BodyText"/>
        <w:spacing w:before="24" w:line="276" w:lineRule="auto"/>
        <w:jc w:val="both"/>
        <w:rPr>
          <w:rFonts w:ascii="Times New Roman" w:hAnsi="Times New Roman" w:cs="Times New Roman"/>
          <w:sz w:val="24"/>
          <w:szCs w:val="24"/>
        </w:rPr>
      </w:pPr>
      <w:r w:rsidRPr="004B349B">
        <w:rPr>
          <w:b/>
          <w:bCs/>
          <w:sz w:val="28"/>
          <w:szCs w:val="28"/>
        </w:rPr>
        <w:t xml:space="preserve">   - </w:t>
      </w:r>
      <w:r w:rsidRPr="00D77663">
        <w:rPr>
          <w:rFonts w:ascii="Times New Roman" w:hAnsi="Times New Roman" w:cs="Times New Roman"/>
          <w:sz w:val="24"/>
          <w:szCs w:val="24"/>
        </w:rPr>
        <w:t>Include</w:t>
      </w:r>
      <w:r w:rsidR="00BF0C3A" w:rsidRPr="00D77663">
        <w:rPr>
          <w:rFonts w:ascii="Times New Roman" w:hAnsi="Times New Roman" w:cs="Times New Roman"/>
          <w:sz w:val="24"/>
          <w:szCs w:val="24"/>
        </w:rPr>
        <w:t>s</w:t>
      </w:r>
      <w:r w:rsidRPr="00D77663">
        <w:rPr>
          <w:rFonts w:ascii="Times New Roman" w:hAnsi="Times New Roman" w:cs="Times New Roman"/>
          <w:sz w:val="24"/>
          <w:szCs w:val="24"/>
        </w:rPr>
        <w:t xml:space="preserve"> a diverse pool of players, both national and international, covering different playing positions.</w:t>
      </w:r>
    </w:p>
    <w:p w14:paraId="06E0A076" w14:textId="63B94419" w:rsidR="004B349B" w:rsidRPr="00D77663" w:rsidRDefault="004B349B" w:rsidP="00D10437">
      <w:pPr>
        <w:pStyle w:val="BodyText"/>
        <w:spacing w:before="24" w:line="276" w:lineRule="auto"/>
        <w:jc w:val="both"/>
        <w:rPr>
          <w:rFonts w:ascii="Times New Roman" w:hAnsi="Times New Roman" w:cs="Times New Roman"/>
          <w:sz w:val="24"/>
          <w:szCs w:val="24"/>
        </w:rPr>
      </w:pPr>
      <w:r w:rsidRPr="00D77663">
        <w:rPr>
          <w:rFonts w:ascii="Times New Roman" w:hAnsi="Times New Roman" w:cs="Times New Roman"/>
          <w:sz w:val="24"/>
          <w:szCs w:val="24"/>
        </w:rPr>
        <w:t xml:space="preserve">   - </w:t>
      </w:r>
      <w:r w:rsidR="00BF0C3A" w:rsidRPr="00D77663">
        <w:rPr>
          <w:rFonts w:ascii="Times New Roman" w:hAnsi="Times New Roman" w:cs="Times New Roman"/>
          <w:sz w:val="24"/>
          <w:szCs w:val="24"/>
        </w:rPr>
        <w:t>It includes</w:t>
      </w:r>
      <w:r w:rsidRPr="00D77663">
        <w:rPr>
          <w:rFonts w:ascii="Times New Roman" w:hAnsi="Times New Roman" w:cs="Times New Roman"/>
          <w:sz w:val="24"/>
          <w:szCs w:val="24"/>
        </w:rPr>
        <w:t xml:space="preserve"> a balance of experienced and emerging players.</w:t>
      </w:r>
    </w:p>
    <w:p w14:paraId="5823033D" w14:textId="1A25604C" w:rsidR="00BF0C3A" w:rsidRDefault="004B349B" w:rsidP="00D10437">
      <w:pPr>
        <w:pStyle w:val="BodyText"/>
        <w:spacing w:before="24" w:line="276" w:lineRule="auto"/>
        <w:jc w:val="both"/>
        <w:rPr>
          <w:b/>
          <w:bCs/>
          <w:sz w:val="28"/>
          <w:szCs w:val="28"/>
        </w:rPr>
      </w:pPr>
      <w:r w:rsidRPr="004B349B">
        <w:rPr>
          <w:b/>
          <w:bCs/>
          <w:sz w:val="28"/>
          <w:szCs w:val="28"/>
        </w:rPr>
        <w:t>3. Auction Process:</w:t>
      </w:r>
    </w:p>
    <w:p w14:paraId="16640CD1" w14:textId="4D2323D8" w:rsidR="004B349B" w:rsidRPr="00D77663" w:rsidRDefault="004B349B" w:rsidP="00D10437">
      <w:pPr>
        <w:pStyle w:val="BodyText"/>
        <w:spacing w:before="24" w:line="276" w:lineRule="auto"/>
        <w:jc w:val="both"/>
        <w:rPr>
          <w:rFonts w:ascii="Times New Roman" w:hAnsi="Times New Roman" w:cs="Times New Roman"/>
          <w:sz w:val="24"/>
          <w:szCs w:val="24"/>
        </w:rPr>
      </w:pPr>
      <w:r w:rsidRPr="00D77663">
        <w:rPr>
          <w:rFonts w:ascii="Times New Roman" w:hAnsi="Times New Roman" w:cs="Times New Roman"/>
          <w:sz w:val="24"/>
          <w:szCs w:val="24"/>
        </w:rPr>
        <w:t xml:space="preserve">   - Teams take turns nominating players for bidding.</w:t>
      </w:r>
    </w:p>
    <w:p w14:paraId="174C7C01" w14:textId="77777777" w:rsidR="004B349B" w:rsidRPr="00D77663" w:rsidRDefault="004B349B" w:rsidP="00D10437">
      <w:pPr>
        <w:pStyle w:val="BodyText"/>
        <w:spacing w:before="24" w:line="276" w:lineRule="auto"/>
        <w:jc w:val="both"/>
        <w:rPr>
          <w:rFonts w:ascii="Times New Roman" w:hAnsi="Times New Roman" w:cs="Times New Roman"/>
          <w:sz w:val="24"/>
          <w:szCs w:val="24"/>
        </w:rPr>
      </w:pPr>
      <w:r w:rsidRPr="00D77663">
        <w:rPr>
          <w:rFonts w:ascii="Times New Roman" w:hAnsi="Times New Roman" w:cs="Times New Roman"/>
          <w:sz w:val="24"/>
          <w:szCs w:val="24"/>
        </w:rPr>
        <w:t xml:space="preserve">   - Bidding will be in increments until the highest bid is accepted.</w:t>
      </w:r>
    </w:p>
    <w:p w14:paraId="6C3DF02D" w14:textId="77777777" w:rsidR="004B349B" w:rsidRPr="00D77663" w:rsidRDefault="004B349B" w:rsidP="00D10437">
      <w:pPr>
        <w:pStyle w:val="BodyText"/>
        <w:spacing w:before="24" w:line="276" w:lineRule="auto"/>
        <w:jc w:val="both"/>
        <w:rPr>
          <w:rFonts w:ascii="Times New Roman" w:hAnsi="Times New Roman" w:cs="Times New Roman"/>
          <w:sz w:val="24"/>
          <w:szCs w:val="24"/>
        </w:rPr>
      </w:pPr>
      <w:r w:rsidRPr="00D77663">
        <w:rPr>
          <w:rFonts w:ascii="Times New Roman" w:hAnsi="Times New Roman" w:cs="Times New Roman"/>
          <w:sz w:val="24"/>
          <w:szCs w:val="24"/>
        </w:rPr>
        <w:t xml:space="preserve">   - Teams must adhere to the minimum and maximum player requirements during the auction.</w:t>
      </w:r>
    </w:p>
    <w:p w14:paraId="257BD299" w14:textId="7FA23F58" w:rsidR="004B349B" w:rsidRPr="004B349B" w:rsidRDefault="004B349B" w:rsidP="00D10437">
      <w:pPr>
        <w:pStyle w:val="BodyText"/>
        <w:spacing w:before="24" w:line="276" w:lineRule="auto"/>
        <w:jc w:val="both"/>
        <w:rPr>
          <w:b/>
          <w:bCs/>
          <w:sz w:val="28"/>
          <w:szCs w:val="28"/>
        </w:rPr>
      </w:pPr>
      <w:r w:rsidRPr="004B349B">
        <w:rPr>
          <w:b/>
          <w:bCs/>
          <w:sz w:val="28"/>
          <w:szCs w:val="28"/>
        </w:rPr>
        <w:t>4. Player Categories:</w:t>
      </w:r>
    </w:p>
    <w:p w14:paraId="1A4AECC9" w14:textId="4681F92C" w:rsidR="004B349B" w:rsidRPr="004B349B" w:rsidRDefault="004B349B" w:rsidP="00D10437">
      <w:pPr>
        <w:pStyle w:val="BodyText"/>
        <w:spacing w:before="24" w:line="276" w:lineRule="auto"/>
        <w:jc w:val="both"/>
        <w:rPr>
          <w:b/>
          <w:bCs/>
          <w:sz w:val="28"/>
          <w:szCs w:val="28"/>
        </w:rPr>
      </w:pPr>
      <w:r w:rsidRPr="004B349B">
        <w:rPr>
          <w:b/>
          <w:bCs/>
          <w:sz w:val="28"/>
          <w:szCs w:val="28"/>
        </w:rPr>
        <w:t xml:space="preserve">   </w:t>
      </w:r>
      <w:r w:rsidRPr="00D77663">
        <w:rPr>
          <w:rFonts w:ascii="Times New Roman" w:hAnsi="Times New Roman" w:cs="Times New Roman"/>
          <w:sz w:val="24"/>
          <w:szCs w:val="24"/>
        </w:rPr>
        <w:t xml:space="preserve">- </w:t>
      </w:r>
      <w:r w:rsidR="00BF0C3A" w:rsidRPr="00D77663">
        <w:rPr>
          <w:rFonts w:ascii="Times New Roman" w:hAnsi="Times New Roman" w:cs="Times New Roman"/>
          <w:sz w:val="24"/>
          <w:szCs w:val="24"/>
        </w:rPr>
        <w:t>P</w:t>
      </w:r>
      <w:r w:rsidRPr="00D77663">
        <w:rPr>
          <w:rFonts w:ascii="Times New Roman" w:hAnsi="Times New Roman" w:cs="Times New Roman"/>
          <w:sz w:val="24"/>
          <w:szCs w:val="24"/>
        </w:rPr>
        <w:t xml:space="preserve">layers </w:t>
      </w:r>
      <w:r w:rsidR="00BF0C3A" w:rsidRPr="00D77663">
        <w:rPr>
          <w:rFonts w:ascii="Times New Roman" w:hAnsi="Times New Roman" w:cs="Times New Roman"/>
          <w:sz w:val="24"/>
          <w:szCs w:val="24"/>
        </w:rPr>
        <w:t xml:space="preserve">will be categorized </w:t>
      </w:r>
      <w:r w:rsidRPr="00D77663">
        <w:rPr>
          <w:rFonts w:ascii="Times New Roman" w:hAnsi="Times New Roman" w:cs="Times New Roman"/>
          <w:sz w:val="24"/>
          <w:szCs w:val="24"/>
        </w:rPr>
        <w:t>as Batsmen, Bowlers, All-rounders, Wicketkeepers, and Foreign Players.</w:t>
      </w:r>
    </w:p>
    <w:p w14:paraId="5DB5B223" w14:textId="1DDFC35D" w:rsidR="004B349B" w:rsidRPr="004B349B" w:rsidRDefault="004B349B" w:rsidP="00D10437">
      <w:pPr>
        <w:pStyle w:val="BodyText"/>
        <w:spacing w:before="24" w:line="276" w:lineRule="auto"/>
        <w:jc w:val="both"/>
        <w:rPr>
          <w:b/>
          <w:bCs/>
          <w:sz w:val="28"/>
          <w:szCs w:val="28"/>
        </w:rPr>
      </w:pPr>
      <w:r w:rsidRPr="004B349B">
        <w:rPr>
          <w:b/>
          <w:bCs/>
          <w:sz w:val="28"/>
          <w:szCs w:val="28"/>
        </w:rPr>
        <w:t>5. Team Formation:</w:t>
      </w:r>
    </w:p>
    <w:p w14:paraId="1E7FBF8F" w14:textId="77777777" w:rsidR="004B349B" w:rsidRPr="00D77663" w:rsidRDefault="004B349B" w:rsidP="00D10437">
      <w:pPr>
        <w:pStyle w:val="BodyText"/>
        <w:spacing w:before="24" w:line="276" w:lineRule="auto"/>
        <w:jc w:val="both"/>
        <w:rPr>
          <w:rFonts w:ascii="Times New Roman" w:hAnsi="Times New Roman" w:cs="Times New Roman"/>
          <w:sz w:val="24"/>
          <w:szCs w:val="24"/>
        </w:rPr>
      </w:pPr>
      <w:r w:rsidRPr="00D77663">
        <w:rPr>
          <w:rFonts w:ascii="Times New Roman" w:hAnsi="Times New Roman" w:cs="Times New Roman"/>
          <w:sz w:val="24"/>
          <w:szCs w:val="24"/>
        </w:rPr>
        <w:t xml:space="preserve">   - Teams will have the flexibility to strategize and build a squad of 15 to 18 players.</w:t>
      </w:r>
    </w:p>
    <w:p w14:paraId="25E4986F" w14:textId="77777777" w:rsidR="004B349B" w:rsidRPr="00D77663" w:rsidRDefault="004B349B" w:rsidP="00D10437">
      <w:pPr>
        <w:pStyle w:val="BodyText"/>
        <w:spacing w:before="24" w:line="276" w:lineRule="auto"/>
        <w:jc w:val="both"/>
        <w:rPr>
          <w:rFonts w:ascii="Times New Roman" w:hAnsi="Times New Roman" w:cs="Times New Roman"/>
          <w:sz w:val="24"/>
          <w:szCs w:val="24"/>
        </w:rPr>
      </w:pPr>
      <w:r w:rsidRPr="00D77663">
        <w:rPr>
          <w:rFonts w:ascii="Times New Roman" w:hAnsi="Times New Roman" w:cs="Times New Roman"/>
          <w:sz w:val="24"/>
          <w:szCs w:val="24"/>
        </w:rPr>
        <w:t xml:space="preserve">   - Ensure compliance with the minimum requirements of 3 Batsmen, 3 Bowlers, 2 All-rounders, 1 Wicketkeeper, and 4 Foreign Players.</w:t>
      </w:r>
    </w:p>
    <w:p w14:paraId="3DC87043" w14:textId="7C62B3AE" w:rsidR="004B349B" w:rsidRPr="004B349B" w:rsidRDefault="004B349B" w:rsidP="00D10437">
      <w:pPr>
        <w:pStyle w:val="BodyText"/>
        <w:spacing w:before="24" w:line="276" w:lineRule="auto"/>
        <w:jc w:val="both"/>
        <w:rPr>
          <w:b/>
          <w:bCs/>
          <w:sz w:val="28"/>
          <w:szCs w:val="28"/>
        </w:rPr>
      </w:pPr>
      <w:r w:rsidRPr="004B349B">
        <w:rPr>
          <w:b/>
          <w:bCs/>
          <w:sz w:val="28"/>
          <w:szCs w:val="28"/>
        </w:rPr>
        <w:t>6. Budget Management:</w:t>
      </w:r>
    </w:p>
    <w:p w14:paraId="4D879FDE" w14:textId="77777777" w:rsidR="004B349B" w:rsidRPr="00D77663" w:rsidRDefault="004B349B" w:rsidP="00D10437">
      <w:pPr>
        <w:pStyle w:val="BodyText"/>
        <w:spacing w:before="24" w:line="276" w:lineRule="auto"/>
        <w:jc w:val="both"/>
        <w:rPr>
          <w:rFonts w:ascii="Times New Roman" w:hAnsi="Times New Roman" w:cs="Times New Roman"/>
          <w:sz w:val="24"/>
          <w:szCs w:val="24"/>
        </w:rPr>
      </w:pPr>
      <w:r w:rsidRPr="004B349B">
        <w:rPr>
          <w:b/>
          <w:bCs/>
          <w:sz w:val="28"/>
          <w:szCs w:val="28"/>
        </w:rPr>
        <w:t xml:space="preserve">   </w:t>
      </w:r>
      <w:r w:rsidRPr="00D77663">
        <w:rPr>
          <w:rFonts w:ascii="Times New Roman" w:hAnsi="Times New Roman" w:cs="Times New Roman"/>
          <w:sz w:val="24"/>
          <w:szCs w:val="24"/>
        </w:rPr>
        <w:t>- Teams must manage their virtual budget wisely to form a competitive squad.</w:t>
      </w:r>
    </w:p>
    <w:p w14:paraId="670CE635" w14:textId="77777777" w:rsidR="004B349B" w:rsidRPr="00D77663" w:rsidRDefault="004B349B" w:rsidP="00D10437">
      <w:pPr>
        <w:pStyle w:val="BodyText"/>
        <w:spacing w:before="24" w:line="276" w:lineRule="auto"/>
        <w:jc w:val="both"/>
        <w:rPr>
          <w:rFonts w:ascii="Times New Roman" w:hAnsi="Times New Roman" w:cs="Times New Roman"/>
          <w:sz w:val="24"/>
          <w:szCs w:val="24"/>
        </w:rPr>
      </w:pPr>
      <w:r w:rsidRPr="00D77663">
        <w:rPr>
          <w:rFonts w:ascii="Times New Roman" w:hAnsi="Times New Roman" w:cs="Times New Roman"/>
          <w:sz w:val="24"/>
          <w:szCs w:val="24"/>
        </w:rPr>
        <w:t xml:space="preserve">   - Unspent budget can be used strategically for future rounds or bonuses.</w:t>
      </w:r>
    </w:p>
    <w:p w14:paraId="1201F022" w14:textId="5EAE23B5" w:rsidR="004B349B" w:rsidRPr="004B349B" w:rsidRDefault="004B349B" w:rsidP="00D10437">
      <w:pPr>
        <w:pStyle w:val="BodyText"/>
        <w:spacing w:before="24" w:line="276" w:lineRule="auto"/>
        <w:jc w:val="both"/>
        <w:rPr>
          <w:b/>
          <w:bCs/>
          <w:sz w:val="28"/>
          <w:szCs w:val="28"/>
        </w:rPr>
      </w:pPr>
      <w:r w:rsidRPr="004B349B">
        <w:rPr>
          <w:b/>
          <w:bCs/>
          <w:sz w:val="28"/>
          <w:szCs w:val="28"/>
        </w:rPr>
        <w:t>7. Verification:</w:t>
      </w:r>
    </w:p>
    <w:p w14:paraId="6F6607D0" w14:textId="77777777" w:rsidR="004B349B" w:rsidRPr="00D77663" w:rsidRDefault="004B349B" w:rsidP="00D10437">
      <w:pPr>
        <w:pStyle w:val="BodyText"/>
        <w:spacing w:before="24" w:line="276" w:lineRule="auto"/>
        <w:jc w:val="both"/>
        <w:rPr>
          <w:rFonts w:ascii="Times New Roman" w:hAnsi="Times New Roman" w:cs="Times New Roman"/>
          <w:sz w:val="24"/>
          <w:szCs w:val="24"/>
        </w:rPr>
      </w:pPr>
      <w:r w:rsidRPr="004B349B">
        <w:rPr>
          <w:b/>
          <w:bCs/>
          <w:sz w:val="28"/>
          <w:szCs w:val="28"/>
        </w:rPr>
        <w:t xml:space="preserve">   </w:t>
      </w:r>
      <w:r w:rsidRPr="00D77663">
        <w:rPr>
          <w:rFonts w:ascii="Times New Roman" w:hAnsi="Times New Roman" w:cs="Times New Roman"/>
          <w:sz w:val="24"/>
          <w:szCs w:val="24"/>
        </w:rPr>
        <w:t>- An auction administrator will ensure compliance with the rules and regulations.</w:t>
      </w:r>
    </w:p>
    <w:p w14:paraId="3846B0FF" w14:textId="77777777" w:rsidR="004B349B" w:rsidRPr="00D77663" w:rsidRDefault="004B349B" w:rsidP="00D10437">
      <w:pPr>
        <w:pStyle w:val="BodyText"/>
        <w:spacing w:before="24" w:line="276" w:lineRule="auto"/>
        <w:jc w:val="both"/>
        <w:rPr>
          <w:rFonts w:ascii="Times New Roman" w:hAnsi="Times New Roman" w:cs="Times New Roman"/>
          <w:sz w:val="24"/>
          <w:szCs w:val="24"/>
        </w:rPr>
      </w:pPr>
      <w:r w:rsidRPr="00D77663">
        <w:rPr>
          <w:rFonts w:ascii="Times New Roman" w:hAnsi="Times New Roman" w:cs="Times New Roman"/>
          <w:sz w:val="24"/>
          <w:szCs w:val="24"/>
        </w:rPr>
        <w:t xml:space="preserve">   - Validate the final squads to confirm adherence to the player category requirements.</w:t>
      </w:r>
    </w:p>
    <w:p w14:paraId="48BE396F" w14:textId="6D299AD0" w:rsidR="00EE308A" w:rsidRDefault="00340CA5" w:rsidP="00D10437">
      <w:pPr>
        <w:pStyle w:val="BodyText"/>
        <w:spacing w:before="24" w:line="276" w:lineRule="auto"/>
        <w:jc w:val="both"/>
        <w:rPr>
          <w:b/>
          <w:bCs/>
          <w:sz w:val="28"/>
          <w:szCs w:val="28"/>
        </w:rPr>
      </w:pPr>
      <w:r w:rsidRPr="008827F8">
        <w:rPr>
          <w:b/>
          <w:bCs/>
          <w:sz w:val="28"/>
          <w:szCs w:val="28"/>
        </w:rPr>
        <w:t>T</w:t>
      </w:r>
      <w:r w:rsidR="00F85051" w:rsidRPr="008827F8">
        <w:rPr>
          <w:b/>
          <w:bCs/>
          <w:sz w:val="28"/>
          <w:szCs w:val="28"/>
        </w:rPr>
        <w:t>eam</w:t>
      </w:r>
      <w:r w:rsidRPr="008827F8">
        <w:rPr>
          <w:b/>
          <w:bCs/>
          <w:sz w:val="28"/>
          <w:szCs w:val="28"/>
        </w:rPr>
        <w:t xml:space="preserve"> S</w:t>
      </w:r>
      <w:r w:rsidR="00F85051" w:rsidRPr="008827F8">
        <w:rPr>
          <w:b/>
          <w:bCs/>
          <w:sz w:val="28"/>
          <w:szCs w:val="28"/>
        </w:rPr>
        <w:t>ize/No of Participants</w:t>
      </w:r>
      <w:r w:rsidRPr="008827F8">
        <w:rPr>
          <w:b/>
          <w:bCs/>
          <w:sz w:val="28"/>
          <w:szCs w:val="28"/>
        </w:rPr>
        <w:t xml:space="preserve">: </w:t>
      </w:r>
      <w:r w:rsidR="00506FC0">
        <w:rPr>
          <w:b/>
          <w:bCs/>
          <w:sz w:val="28"/>
          <w:szCs w:val="28"/>
        </w:rPr>
        <w:t>100</w:t>
      </w:r>
      <w:r w:rsidR="0045646F">
        <w:rPr>
          <w:b/>
          <w:bCs/>
          <w:sz w:val="28"/>
          <w:szCs w:val="28"/>
        </w:rPr>
        <w:t xml:space="preserve"> members</w:t>
      </w:r>
    </w:p>
    <w:p w14:paraId="57B5EDEF" w14:textId="32F86F31" w:rsidR="00EE308A" w:rsidRDefault="00340CA5" w:rsidP="00D10437">
      <w:pPr>
        <w:pStyle w:val="BodyText"/>
        <w:spacing w:before="24" w:line="276" w:lineRule="auto"/>
        <w:jc w:val="both"/>
        <w:rPr>
          <w:b/>
          <w:bCs/>
          <w:sz w:val="28"/>
          <w:szCs w:val="28"/>
        </w:rPr>
      </w:pPr>
      <w:r w:rsidRPr="008827F8">
        <w:rPr>
          <w:b/>
          <w:bCs/>
          <w:sz w:val="28"/>
          <w:szCs w:val="28"/>
        </w:rPr>
        <w:t>PLAN OF ACTION: -</w:t>
      </w:r>
      <w:r w:rsidR="00743447">
        <w:rPr>
          <w:b/>
          <w:bCs/>
          <w:sz w:val="28"/>
          <w:szCs w:val="28"/>
        </w:rPr>
        <w:t xml:space="preserve"> </w:t>
      </w:r>
      <w:r w:rsidR="00743447" w:rsidRPr="00743447">
        <w:rPr>
          <w:sz w:val="28"/>
          <w:szCs w:val="28"/>
        </w:rPr>
        <w:t>Day shift</w:t>
      </w:r>
    </w:p>
    <w:p w14:paraId="096BA3C4" w14:textId="5CD1481E" w:rsidR="00EE308A" w:rsidRDefault="00D75EB8" w:rsidP="00D10437">
      <w:pPr>
        <w:pStyle w:val="BodyText"/>
        <w:spacing w:before="24" w:line="276" w:lineRule="auto"/>
        <w:jc w:val="both"/>
        <w:rPr>
          <w:b/>
          <w:bCs/>
          <w:sz w:val="28"/>
          <w:szCs w:val="28"/>
        </w:rPr>
      </w:pPr>
      <w:r w:rsidRPr="008827F8">
        <w:rPr>
          <w:b/>
          <w:bCs/>
          <w:sz w:val="28"/>
          <w:szCs w:val="28"/>
        </w:rPr>
        <w:t>(Duration of event)</w:t>
      </w:r>
      <w:r w:rsidR="006856B1">
        <w:rPr>
          <w:b/>
          <w:bCs/>
          <w:sz w:val="28"/>
          <w:szCs w:val="28"/>
        </w:rPr>
        <w:t xml:space="preserve">: </w:t>
      </w:r>
      <w:r w:rsidR="00D77663">
        <w:rPr>
          <w:sz w:val="28"/>
          <w:szCs w:val="28"/>
        </w:rPr>
        <w:t xml:space="preserve">6 </w:t>
      </w:r>
      <w:r w:rsidR="006856B1" w:rsidRPr="00743447">
        <w:rPr>
          <w:sz w:val="28"/>
          <w:szCs w:val="28"/>
        </w:rPr>
        <w:t>Hours</w:t>
      </w:r>
    </w:p>
    <w:p w14:paraId="1D291C55" w14:textId="77777777" w:rsidR="006856B1" w:rsidRPr="008827F8" w:rsidRDefault="006856B1" w:rsidP="00D10437">
      <w:pPr>
        <w:pStyle w:val="BodyText"/>
        <w:spacing w:before="24" w:line="276" w:lineRule="auto"/>
        <w:jc w:val="both"/>
        <w:rPr>
          <w:b/>
          <w:bCs/>
          <w:sz w:val="28"/>
          <w:szCs w:val="28"/>
        </w:rPr>
      </w:pPr>
    </w:p>
    <w:p w14:paraId="7CAE57C7" w14:textId="77777777" w:rsidR="00743447" w:rsidRDefault="00743447" w:rsidP="00D10437">
      <w:pPr>
        <w:pStyle w:val="BodyText"/>
        <w:spacing w:before="24" w:line="276" w:lineRule="auto"/>
        <w:jc w:val="both"/>
        <w:rPr>
          <w:b/>
          <w:bCs/>
          <w:sz w:val="28"/>
          <w:szCs w:val="28"/>
        </w:rPr>
      </w:pPr>
    </w:p>
    <w:p w14:paraId="56511167" w14:textId="77777777" w:rsidR="00743447" w:rsidRDefault="00743447" w:rsidP="00D10437">
      <w:pPr>
        <w:pStyle w:val="BodyText"/>
        <w:spacing w:before="24" w:line="276" w:lineRule="auto"/>
        <w:jc w:val="both"/>
        <w:rPr>
          <w:b/>
          <w:bCs/>
          <w:sz w:val="28"/>
          <w:szCs w:val="28"/>
        </w:rPr>
      </w:pPr>
    </w:p>
    <w:p w14:paraId="609A0A04" w14:textId="77777777" w:rsidR="00475A06" w:rsidRDefault="00475A06" w:rsidP="00D10437">
      <w:pPr>
        <w:pStyle w:val="BodyText"/>
        <w:spacing w:before="24" w:line="276" w:lineRule="auto"/>
        <w:jc w:val="both"/>
        <w:rPr>
          <w:b/>
          <w:bCs/>
          <w:sz w:val="28"/>
          <w:szCs w:val="28"/>
        </w:rPr>
      </w:pPr>
    </w:p>
    <w:p w14:paraId="4A16C3F2" w14:textId="273969BC" w:rsidR="00D77663" w:rsidRPr="00D77663" w:rsidRDefault="00D77663" w:rsidP="00D10437">
      <w:pPr>
        <w:pStyle w:val="BodyText"/>
        <w:spacing w:before="24" w:line="276" w:lineRule="auto"/>
        <w:jc w:val="both"/>
        <w:rPr>
          <w:b/>
          <w:bCs/>
          <w:sz w:val="28"/>
          <w:szCs w:val="28"/>
        </w:rPr>
      </w:pPr>
      <w:r w:rsidRPr="00D77663">
        <w:rPr>
          <w:b/>
          <w:bCs/>
          <w:sz w:val="28"/>
          <w:szCs w:val="28"/>
        </w:rPr>
        <w:lastRenderedPageBreak/>
        <w:t>Judging Criteria for IPL Auction (Round -3)</w:t>
      </w:r>
    </w:p>
    <w:p w14:paraId="3CD7C547" w14:textId="51B8C253" w:rsidR="00D77663" w:rsidRPr="00D77663" w:rsidRDefault="00D77663" w:rsidP="00D10437">
      <w:pPr>
        <w:pStyle w:val="BodyText"/>
        <w:spacing w:before="24" w:line="276" w:lineRule="auto"/>
        <w:jc w:val="both"/>
        <w:rPr>
          <w:b/>
          <w:bCs/>
          <w:sz w:val="28"/>
          <w:szCs w:val="28"/>
        </w:rPr>
      </w:pPr>
      <w:r w:rsidRPr="00D77663">
        <w:rPr>
          <w:b/>
          <w:bCs/>
          <w:sz w:val="28"/>
          <w:szCs w:val="28"/>
        </w:rPr>
        <w:t>1. Player Performance Points:</w:t>
      </w:r>
    </w:p>
    <w:p w14:paraId="3CB80A5D" w14:textId="41F39240" w:rsidR="00D77663" w:rsidRPr="00475A06" w:rsidRDefault="00D77663" w:rsidP="00D10437">
      <w:pPr>
        <w:pStyle w:val="BodyText"/>
        <w:spacing w:before="24" w:line="276" w:lineRule="auto"/>
        <w:jc w:val="both"/>
        <w:rPr>
          <w:rFonts w:ascii="Times New Roman" w:hAnsi="Times New Roman" w:cs="Times New Roman"/>
          <w:sz w:val="24"/>
          <w:szCs w:val="24"/>
        </w:rPr>
      </w:pPr>
      <w:r w:rsidRPr="00D77663">
        <w:rPr>
          <w:b/>
          <w:bCs/>
          <w:sz w:val="28"/>
          <w:szCs w:val="28"/>
        </w:rPr>
        <w:t xml:space="preserve">   </w:t>
      </w:r>
      <w:r w:rsidRPr="00475A06">
        <w:rPr>
          <w:rFonts w:ascii="Times New Roman" w:hAnsi="Times New Roman" w:cs="Times New Roman"/>
          <w:sz w:val="24"/>
          <w:szCs w:val="24"/>
        </w:rPr>
        <w:t xml:space="preserve">- </w:t>
      </w:r>
      <w:r w:rsidRPr="00475A06">
        <w:rPr>
          <w:rFonts w:ascii="Times New Roman" w:hAnsi="Times New Roman" w:cs="Times New Roman"/>
          <w:sz w:val="24"/>
          <w:szCs w:val="24"/>
        </w:rPr>
        <w:t>A</w:t>
      </w:r>
      <w:r w:rsidRPr="00475A06">
        <w:rPr>
          <w:rFonts w:ascii="Times New Roman" w:hAnsi="Times New Roman" w:cs="Times New Roman"/>
          <w:sz w:val="24"/>
          <w:szCs w:val="24"/>
        </w:rPr>
        <w:t xml:space="preserve"> scoring system based on the players' actual cricket performance.</w:t>
      </w:r>
    </w:p>
    <w:p w14:paraId="6C56104D" w14:textId="77777777" w:rsidR="00D77663" w:rsidRPr="00475A06" w:rsidRDefault="00D77663" w:rsidP="00D10437">
      <w:pPr>
        <w:pStyle w:val="BodyText"/>
        <w:spacing w:before="24" w:line="276" w:lineRule="auto"/>
        <w:jc w:val="both"/>
        <w:rPr>
          <w:rFonts w:ascii="Times New Roman" w:hAnsi="Times New Roman" w:cs="Times New Roman"/>
          <w:sz w:val="24"/>
          <w:szCs w:val="24"/>
        </w:rPr>
      </w:pPr>
      <w:r w:rsidRPr="00475A06">
        <w:rPr>
          <w:rFonts w:ascii="Times New Roman" w:hAnsi="Times New Roman" w:cs="Times New Roman"/>
          <w:sz w:val="24"/>
          <w:szCs w:val="24"/>
        </w:rPr>
        <w:t xml:space="preserve">   - Use the displayed PPT to communicate the individual performance points of each player.</w:t>
      </w:r>
    </w:p>
    <w:p w14:paraId="5674CD19" w14:textId="05D5BE2E" w:rsidR="00475A06" w:rsidRPr="00475A06" w:rsidRDefault="00475A06" w:rsidP="00D10437">
      <w:pPr>
        <w:pStyle w:val="BodyText"/>
        <w:spacing w:before="24" w:line="276" w:lineRule="auto"/>
        <w:jc w:val="both"/>
        <w:rPr>
          <w:rFonts w:ascii="Times New Roman" w:hAnsi="Times New Roman" w:cs="Times New Roman"/>
          <w:sz w:val="24"/>
          <w:szCs w:val="24"/>
        </w:rPr>
      </w:pPr>
      <w:r w:rsidRPr="00475A06">
        <w:rPr>
          <w:rFonts w:ascii="Times New Roman" w:hAnsi="Times New Roman" w:cs="Times New Roman"/>
          <w:sz w:val="24"/>
          <w:szCs w:val="24"/>
        </w:rPr>
        <w:t xml:space="preserve">   - </w:t>
      </w:r>
      <w:r w:rsidRPr="00475A06">
        <w:rPr>
          <w:rFonts w:ascii="Times New Roman" w:hAnsi="Times New Roman" w:cs="Times New Roman"/>
          <w:sz w:val="24"/>
          <w:szCs w:val="24"/>
        </w:rPr>
        <w:t>P</w:t>
      </w:r>
      <w:r w:rsidRPr="00475A06">
        <w:rPr>
          <w:rFonts w:ascii="Times New Roman" w:hAnsi="Times New Roman" w:cs="Times New Roman"/>
          <w:sz w:val="24"/>
          <w:szCs w:val="24"/>
        </w:rPr>
        <w:t>oints for runs, wickets, catches, and other relevant statistics based on the format (T20, ODI, or Test)</w:t>
      </w:r>
      <w:r w:rsidRPr="00475A06">
        <w:rPr>
          <w:rFonts w:ascii="Times New Roman" w:hAnsi="Times New Roman" w:cs="Times New Roman"/>
          <w:sz w:val="24"/>
          <w:szCs w:val="24"/>
        </w:rPr>
        <w:t xml:space="preserve"> of the respective player will be displayed in PPT when the auction is going on.</w:t>
      </w:r>
    </w:p>
    <w:p w14:paraId="1BEB7B00" w14:textId="78A8491F" w:rsidR="00D77663" w:rsidRPr="00D77663" w:rsidRDefault="00D77663" w:rsidP="00D10437">
      <w:pPr>
        <w:pStyle w:val="BodyText"/>
        <w:spacing w:before="24" w:line="276" w:lineRule="auto"/>
        <w:jc w:val="both"/>
        <w:rPr>
          <w:b/>
          <w:bCs/>
          <w:sz w:val="28"/>
          <w:szCs w:val="28"/>
        </w:rPr>
      </w:pPr>
      <w:r w:rsidRPr="00D77663">
        <w:rPr>
          <w:b/>
          <w:bCs/>
          <w:sz w:val="28"/>
          <w:szCs w:val="28"/>
        </w:rPr>
        <w:t>2. Calculation of Total Team Score:</w:t>
      </w:r>
    </w:p>
    <w:p w14:paraId="33DA7330" w14:textId="77777777" w:rsidR="00D77663" w:rsidRPr="00475A06" w:rsidRDefault="00D77663" w:rsidP="00D10437">
      <w:pPr>
        <w:pStyle w:val="BodyText"/>
        <w:spacing w:before="24" w:line="276" w:lineRule="auto"/>
        <w:jc w:val="both"/>
        <w:rPr>
          <w:rFonts w:ascii="Times New Roman" w:hAnsi="Times New Roman" w:cs="Times New Roman"/>
          <w:sz w:val="24"/>
          <w:szCs w:val="24"/>
        </w:rPr>
      </w:pPr>
      <w:r w:rsidRPr="00475A06">
        <w:rPr>
          <w:rFonts w:ascii="Times New Roman" w:hAnsi="Times New Roman" w:cs="Times New Roman"/>
          <w:sz w:val="24"/>
          <w:szCs w:val="24"/>
        </w:rPr>
        <w:t xml:space="preserve">   - Sum up the individual performance points of the playing 11 players in each team.</w:t>
      </w:r>
    </w:p>
    <w:p w14:paraId="54A72B8C" w14:textId="2D25D014" w:rsidR="00475A06" w:rsidRPr="00D77663" w:rsidRDefault="00475A06" w:rsidP="00D10437">
      <w:pPr>
        <w:pStyle w:val="BodyText"/>
        <w:spacing w:before="24" w:line="276" w:lineRule="auto"/>
        <w:jc w:val="both"/>
        <w:rPr>
          <w:b/>
          <w:bCs/>
          <w:sz w:val="28"/>
          <w:szCs w:val="28"/>
        </w:rPr>
      </w:pPr>
      <w:r>
        <w:rPr>
          <w:b/>
          <w:bCs/>
          <w:sz w:val="28"/>
          <w:szCs w:val="28"/>
        </w:rPr>
        <w:t>3</w:t>
      </w:r>
      <w:r w:rsidRPr="00D77663">
        <w:rPr>
          <w:b/>
          <w:bCs/>
          <w:sz w:val="28"/>
          <w:szCs w:val="28"/>
        </w:rPr>
        <w:t>. Tiebreaker Rules:</w:t>
      </w:r>
    </w:p>
    <w:p w14:paraId="11FA915C" w14:textId="660F203F" w:rsidR="00475A06" w:rsidRPr="00475A06" w:rsidRDefault="00475A06" w:rsidP="00D10437">
      <w:pPr>
        <w:pStyle w:val="BodyText"/>
        <w:spacing w:before="24" w:line="276" w:lineRule="auto"/>
        <w:jc w:val="both"/>
        <w:rPr>
          <w:rFonts w:ascii="Times New Roman" w:hAnsi="Times New Roman" w:cs="Times New Roman"/>
          <w:sz w:val="24"/>
          <w:szCs w:val="24"/>
        </w:rPr>
      </w:pPr>
      <w:r w:rsidRPr="00475A06">
        <w:rPr>
          <w:rFonts w:ascii="Times New Roman" w:hAnsi="Times New Roman" w:cs="Times New Roman"/>
          <w:sz w:val="24"/>
          <w:szCs w:val="24"/>
        </w:rPr>
        <w:t xml:space="preserve">   - In case of</w:t>
      </w:r>
      <w:r w:rsidRPr="00475A06">
        <w:rPr>
          <w:rFonts w:ascii="Times New Roman" w:hAnsi="Times New Roman" w:cs="Times New Roman"/>
          <w:sz w:val="24"/>
          <w:szCs w:val="24"/>
        </w:rPr>
        <w:t xml:space="preserve"> a </w:t>
      </w:r>
      <w:r w:rsidRPr="00475A06">
        <w:rPr>
          <w:rFonts w:ascii="Times New Roman" w:hAnsi="Times New Roman" w:cs="Times New Roman"/>
          <w:sz w:val="24"/>
          <w:szCs w:val="24"/>
        </w:rPr>
        <w:t>tie, the team with the better budget utilization will be considered</w:t>
      </w:r>
      <w:r>
        <w:rPr>
          <w:rFonts w:ascii="Times New Roman" w:hAnsi="Times New Roman" w:cs="Times New Roman"/>
          <w:sz w:val="24"/>
          <w:szCs w:val="24"/>
        </w:rPr>
        <w:t>.</w:t>
      </w:r>
    </w:p>
    <w:p w14:paraId="070812BD" w14:textId="6120DA0D" w:rsidR="00D77663" w:rsidRPr="00D77663" w:rsidRDefault="00475A06" w:rsidP="00D10437">
      <w:pPr>
        <w:pStyle w:val="BodyText"/>
        <w:spacing w:before="24" w:line="276" w:lineRule="auto"/>
        <w:jc w:val="both"/>
        <w:rPr>
          <w:b/>
          <w:bCs/>
          <w:sz w:val="28"/>
          <w:szCs w:val="28"/>
        </w:rPr>
      </w:pPr>
      <w:r>
        <w:rPr>
          <w:b/>
          <w:bCs/>
          <w:sz w:val="28"/>
          <w:szCs w:val="28"/>
        </w:rPr>
        <w:t>4</w:t>
      </w:r>
      <w:r w:rsidR="00D77663" w:rsidRPr="00D77663">
        <w:rPr>
          <w:b/>
          <w:bCs/>
          <w:sz w:val="28"/>
          <w:szCs w:val="28"/>
        </w:rPr>
        <w:t>. Penalty Points:</w:t>
      </w:r>
    </w:p>
    <w:p w14:paraId="5BC38FC3" w14:textId="273F4E1A" w:rsidR="00D77663" w:rsidRPr="00D77663" w:rsidRDefault="00D77663" w:rsidP="00D10437">
      <w:pPr>
        <w:pStyle w:val="BodyText"/>
        <w:spacing w:before="24" w:line="276" w:lineRule="auto"/>
        <w:jc w:val="both"/>
        <w:rPr>
          <w:b/>
          <w:bCs/>
          <w:sz w:val="28"/>
          <w:szCs w:val="28"/>
        </w:rPr>
      </w:pPr>
      <w:r w:rsidRPr="00D77663">
        <w:rPr>
          <w:b/>
          <w:bCs/>
          <w:sz w:val="28"/>
          <w:szCs w:val="28"/>
        </w:rPr>
        <w:t xml:space="preserve">   </w:t>
      </w:r>
      <w:r w:rsidRPr="00475A06">
        <w:rPr>
          <w:rFonts w:ascii="Times New Roman" w:hAnsi="Times New Roman" w:cs="Times New Roman"/>
          <w:sz w:val="24"/>
          <w:szCs w:val="24"/>
        </w:rPr>
        <w:t xml:space="preserve">- </w:t>
      </w:r>
      <w:r w:rsidR="00475A06">
        <w:rPr>
          <w:rFonts w:ascii="Times New Roman" w:hAnsi="Times New Roman" w:cs="Times New Roman"/>
          <w:sz w:val="24"/>
          <w:szCs w:val="24"/>
        </w:rPr>
        <w:t>P</w:t>
      </w:r>
      <w:r w:rsidRPr="00475A06">
        <w:rPr>
          <w:rFonts w:ascii="Times New Roman" w:hAnsi="Times New Roman" w:cs="Times New Roman"/>
          <w:sz w:val="24"/>
          <w:szCs w:val="24"/>
        </w:rPr>
        <w:t xml:space="preserve">enalty points for teams </w:t>
      </w:r>
      <w:r w:rsidR="00F15701">
        <w:rPr>
          <w:rFonts w:ascii="Times New Roman" w:hAnsi="Times New Roman" w:cs="Times New Roman"/>
          <w:sz w:val="24"/>
          <w:szCs w:val="24"/>
        </w:rPr>
        <w:t>will be assigned for those who</w:t>
      </w:r>
      <w:r w:rsidRPr="00475A06">
        <w:rPr>
          <w:rFonts w:ascii="Times New Roman" w:hAnsi="Times New Roman" w:cs="Times New Roman"/>
          <w:sz w:val="24"/>
          <w:szCs w:val="24"/>
        </w:rPr>
        <w:t xml:space="preserve"> fail to meet the minimum requirements (e.g., not having the required number of batsmen, bowlers, etc.).</w:t>
      </w:r>
    </w:p>
    <w:p w14:paraId="786F0108" w14:textId="717C9D24" w:rsidR="00D77663" w:rsidRPr="00D77663" w:rsidRDefault="00D77663" w:rsidP="00D10437">
      <w:pPr>
        <w:pStyle w:val="BodyText"/>
        <w:spacing w:before="24" w:line="276" w:lineRule="auto"/>
        <w:jc w:val="both"/>
        <w:rPr>
          <w:b/>
          <w:bCs/>
          <w:sz w:val="28"/>
          <w:szCs w:val="28"/>
        </w:rPr>
      </w:pPr>
      <w:r w:rsidRPr="00D77663">
        <w:rPr>
          <w:b/>
          <w:bCs/>
          <w:sz w:val="28"/>
          <w:szCs w:val="28"/>
        </w:rPr>
        <w:t xml:space="preserve">   </w:t>
      </w:r>
      <w:r w:rsidRPr="00F15701">
        <w:rPr>
          <w:rFonts w:ascii="Times New Roman" w:hAnsi="Times New Roman" w:cs="Times New Roman"/>
          <w:sz w:val="24"/>
          <w:szCs w:val="24"/>
        </w:rPr>
        <w:t xml:space="preserve">- Penalties </w:t>
      </w:r>
      <w:r w:rsidR="00475A06" w:rsidRPr="00F15701">
        <w:rPr>
          <w:rFonts w:ascii="Times New Roman" w:hAnsi="Times New Roman" w:cs="Times New Roman"/>
          <w:sz w:val="24"/>
          <w:szCs w:val="24"/>
        </w:rPr>
        <w:t>will</w:t>
      </w:r>
      <w:r w:rsidRPr="00F15701">
        <w:rPr>
          <w:rFonts w:ascii="Times New Roman" w:hAnsi="Times New Roman" w:cs="Times New Roman"/>
          <w:sz w:val="24"/>
          <w:szCs w:val="24"/>
        </w:rPr>
        <w:t xml:space="preserve"> also be applied for any violations of auction rules or budget constraints.</w:t>
      </w:r>
    </w:p>
    <w:p w14:paraId="1E20C77F" w14:textId="51822355" w:rsidR="00D77663" w:rsidRPr="00D77663" w:rsidRDefault="00475A06" w:rsidP="00D10437">
      <w:pPr>
        <w:pStyle w:val="BodyText"/>
        <w:spacing w:before="24" w:line="276" w:lineRule="auto"/>
        <w:jc w:val="both"/>
        <w:rPr>
          <w:b/>
          <w:bCs/>
          <w:sz w:val="28"/>
          <w:szCs w:val="28"/>
        </w:rPr>
      </w:pPr>
      <w:r>
        <w:rPr>
          <w:b/>
          <w:bCs/>
          <w:sz w:val="28"/>
          <w:szCs w:val="28"/>
        </w:rPr>
        <w:t>5</w:t>
      </w:r>
      <w:r w:rsidR="00D77663" w:rsidRPr="00D77663">
        <w:rPr>
          <w:b/>
          <w:bCs/>
          <w:sz w:val="28"/>
          <w:szCs w:val="28"/>
        </w:rPr>
        <w:t>. Runner-up and Winner Determination:</w:t>
      </w:r>
    </w:p>
    <w:p w14:paraId="6A92039D" w14:textId="572A64CE" w:rsidR="00D77663" w:rsidRPr="00F15701" w:rsidRDefault="00D77663" w:rsidP="00D10437">
      <w:pPr>
        <w:pStyle w:val="BodyText"/>
        <w:spacing w:before="24" w:line="276" w:lineRule="auto"/>
        <w:jc w:val="both"/>
        <w:rPr>
          <w:rFonts w:ascii="Times New Roman" w:hAnsi="Times New Roman" w:cs="Times New Roman"/>
          <w:sz w:val="24"/>
          <w:szCs w:val="24"/>
        </w:rPr>
      </w:pPr>
      <w:r w:rsidRPr="00D77663">
        <w:rPr>
          <w:b/>
          <w:bCs/>
          <w:sz w:val="28"/>
          <w:szCs w:val="28"/>
        </w:rPr>
        <w:t xml:space="preserve">   </w:t>
      </w:r>
      <w:r w:rsidRPr="00F15701">
        <w:rPr>
          <w:rFonts w:ascii="Times New Roman" w:hAnsi="Times New Roman" w:cs="Times New Roman"/>
          <w:sz w:val="24"/>
          <w:szCs w:val="24"/>
        </w:rPr>
        <w:t xml:space="preserve">-  </w:t>
      </w:r>
      <w:r w:rsidR="00475A06" w:rsidRPr="00F15701">
        <w:rPr>
          <w:rFonts w:ascii="Times New Roman" w:hAnsi="Times New Roman" w:cs="Times New Roman"/>
          <w:sz w:val="24"/>
          <w:szCs w:val="24"/>
        </w:rPr>
        <w:t>S</w:t>
      </w:r>
      <w:r w:rsidRPr="00F15701">
        <w:rPr>
          <w:rFonts w:ascii="Times New Roman" w:hAnsi="Times New Roman" w:cs="Times New Roman"/>
          <w:sz w:val="24"/>
          <w:szCs w:val="24"/>
        </w:rPr>
        <w:t>cores for each team</w:t>
      </w:r>
      <w:r w:rsidR="00475A06" w:rsidRPr="00F15701">
        <w:rPr>
          <w:rFonts w:ascii="Times New Roman" w:hAnsi="Times New Roman" w:cs="Times New Roman"/>
          <w:sz w:val="24"/>
          <w:szCs w:val="24"/>
        </w:rPr>
        <w:t xml:space="preserve"> will be calculated</w:t>
      </w:r>
      <w:r w:rsidRPr="00F15701">
        <w:rPr>
          <w:rFonts w:ascii="Times New Roman" w:hAnsi="Times New Roman" w:cs="Times New Roman"/>
          <w:sz w:val="24"/>
          <w:szCs w:val="24"/>
        </w:rPr>
        <w:t xml:space="preserve"> based on the </w:t>
      </w:r>
      <w:r w:rsidR="00475A06" w:rsidRPr="00F15701">
        <w:rPr>
          <w:rFonts w:ascii="Times New Roman" w:hAnsi="Times New Roman" w:cs="Times New Roman"/>
          <w:sz w:val="24"/>
          <w:szCs w:val="24"/>
        </w:rPr>
        <w:t>above-mentioned</w:t>
      </w:r>
      <w:r w:rsidRPr="00F15701">
        <w:rPr>
          <w:rFonts w:ascii="Times New Roman" w:hAnsi="Times New Roman" w:cs="Times New Roman"/>
          <w:sz w:val="24"/>
          <w:szCs w:val="24"/>
        </w:rPr>
        <w:t xml:space="preserve"> criteria.</w:t>
      </w:r>
    </w:p>
    <w:p w14:paraId="7EA18BE0" w14:textId="77777777" w:rsidR="00D77663" w:rsidRPr="00F15701" w:rsidRDefault="00D77663" w:rsidP="00D10437">
      <w:pPr>
        <w:pStyle w:val="BodyText"/>
        <w:spacing w:before="24" w:line="276" w:lineRule="auto"/>
        <w:jc w:val="both"/>
        <w:rPr>
          <w:rFonts w:ascii="Times New Roman" w:hAnsi="Times New Roman" w:cs="Times New Roman"/>
          <w:sz w:val="24"/>
          <w:szCs w:val="24"/>
        </w:rPr>
      </w:pPr>
      <w:r w:rsidRPr="00F15701">
        <w:rPr>
          <w:rFonts w:ascii="Times New Roman" w:hAnsi="Times New Roman" w:cs="Times New Roman"/>
          <w:sz w:val="24"/>
          <w:szCs w:val="24"/>
        </w:rPr>
        <w:t xml:space="preserve">   - The team with the highest total score is declared the winner.</w:t>
      </w:r>
    </w:p>
    <w:p w14:paraId="16801B85" w14:textId="5D75DAC5" w:rsidR="00D77663" w:rsidRPr="00F15701" w:rsidRDefault="00D77663" w:rsidP="00D10437">
      <w:pPr>
        <w:pStyle w:val="BodyText"/>
        <w:spacing w:before="24" w:line="276" w:lineRule="auto"/>
        <w:jc w:val="both"/>
        <w:rPr>
          <w:rFonts w:ascii="Times New Roman" w:hAnsi="Times New Roman" w:cs="Times New Roman"/>
          <w:sz w:val="24"/>
          <w:szCs w:val="24"/>
        </w:rPr>
      </w:pPr>
      <w:r w:rsidRPr="00F15701">
        <w:rPr>
          <w:rFonts w:ascii="Times New Roman" w:hAnsi="Times New Roman" w:cs="Times New Roman"/>
          <w:sz w:val="24"/>
          <w:szCs w:val="24"/>
        </w:rPr>
        <w:t xml:space="preserve">   - </w:t>
      </w:r>
      <w:r w:rsidR="00475A06" w:rsidRPr="00F15701">
        <w:rPr>
          <w:rFonts w:ascii="Times New Roman" w:hAnsi="Times New Roman" w:cs="Times New Roman"/>
          <w:sz w:val="24"/>
          <w:szCs w:val="24"/>
        </w:rPr>
        <w:t>T</w:t>
      </w:r>
      <w:r w:rsidRPr="00F15701">
        <w:rPr>
          <w:rFonts w:ascii="Times New Roman" w:hAnsi="Times New Roman" w:cs="Times New Roman"/>
          <w:sz w:val="24"/>
          <w:szCs w:val="24"/>
        </w:rPr>
        <w:t>he runner-up as the second-best performing team.</w:t>
      </w:r>
    </w:p>
    <w:p w14:paraId="3D6955FC" w14:textId="064DBCA6" w:rsidR="00D77663" w:rsidRPr="00D77663" w:rsidRDefault="00D77663" w:rsidP="00D10437">
      <w:pPr>
        <w:pStyle w:val="BodyText"/>
        <w:spacing w:before="24" w:line="276" w:lineRule="auto"/>
        <w:jc w:val="both"/>
        <w:rPr>
          <w:b/>
          <w:bCs/>
          <w:sz w:val="28"/>
          <w:szCs w:val="28"/>
        </w:rPr>
      </w:pPr>
    </w:p>
    <w:p w14:paraId="61C3B64A" w14:textId="77777777" w:rsidR="00D77663" w:rsidRDefault="00D77663" w:rsidP="00D10437">
      <w:pPr>
        <w:pStyle w:val="BodyText"/>
        <w:spacing w:before="24" w:line="276" w:lineRule="auto"/>
        <w:jc w:val="both"/>
        <w:rPr>
          <w:b/>
          <w:bCs/>
          <w:sz w:val="28"/>
          <w:szCs w:val="28"/>
        </w:rPr>
      </w:pPr>
    </w:p>
    <w:p w14:paraId="0D9EDD0F" w14:textId="77777777" w:rsidR="00D77663" w:rsidRDefault="00D77663" w:rsidP="00D10437">
      <w:pPr>
        <w:pStyle w:val="BodyText"/>
        <w:spacing w:before="24" w:line="276" w:lineRule="auto"/>
        <w:jc w:val="both"/>
        <w:rPr>
          <w:b/>
          <w:bCs/>
          <w:sz w:val="28"/>
          <w:szCs w:val="28"/>
        </w:rPr>
      </w:pPr>
    </w:p>
    <w:p w14:paraId="06C4D562" w14:textId="77777777" w:rsidR="00D77663" w:rsidRDefault="00D77663" w:rsidP="00D10437">
      <w:pPr>
        <w:pStyle w:val="BodyText"/>
        <w:spacing w:before="24" w:line="276" w:lineRule="auto"/>
        <w:jc w:val="both"/>
        <w:rPr>
          <w:b/>
          <w:bCs/>
          <w:sz w:val="28"/>
          <w:szCs w:val="28"/>
        </w:rPr>
      </w:pPr>
    </w:p>
    <w:p w14:paraId="12AED75D" w14:textId="77777777" w:rsidR="00D77663" w:rsidRDefault="00D77663" w:rsidP="00D10437">
      <w:pPr>
        <w:pStyle w:val="BodyText"/>
        <w:spacing w:before="24" w:line="276" w:lineRule="auto"/>
        <w:jc w:val="both"/>
        <w:rPr>
          <w:b/>
          <w:bCs/>
          <w:sz w:val="28"/>
          <w:szCs w:val="28"/>
        </w:rPr>
      </w:pPr>
    </w:p>
    <w:p w14:paraId="0F4B9549" w14:textId="77777777" w:rsidR="00D77663" w:rsidRDefault="00D77663" w:rsidP="00D10437">
      <w:pPr>
        <w:pStyle w:val="BodyText"/>
        <w:spacing w:before="24" w:line="276" w:lineRule="auto"/>
        <w:jc w:val="both"/>
        <w:rPr>
          <w:b/>
          <w:bCs/>
          <w:sz w:val="28"/>
          <w:szCs w:val="28"/>
        </w:rPr>
      </w:pPr>
    </w:p>
    <w:p w14:paraId="6F4B9CB2" w14:textId="77777777" w:rsidR="00D77663" w:rsidRDefault="00D77663" w:rsidP="00D10437">
      <w:pPr>
        <w:pStyle w:val="BodyText"/>
        <w:spacing w:before="24" w:line="276" w:lineRule="auto"/>
        <w:jc w:val="both"/>
        <w:rPr>
          <w:b/>
          <w:bCs/>
          <w:sz w:val="28"/>
          <w:szCs w:val="28"/>
        </w:rPr>
      </w:pPr>
    </w:p>
    <w:p w14:paraId="70B25C1F" w14:textId="77777777" w:rsidR="00D77663" w:rsidRDefault="00D77663" w:rsidP="00D10437">
      <w:pPr>
        <w:pStyle w:val="BodyText"/>
        <w:spacing w:before="24" w:line="276" w:lineRule="auto"/>
        <w:jc w:val="both"/>
        <w:rPr>
          <w:b/>
          <w:bCs/>
          <w:sz w:val="28"/>
          <w:szCs w:val="28"/>
        </w:rPr>
      </w:pPr>
    </w:p>
    <w:p w14:paraId="58CBA44A" w14:textId="77777777" w:rsidR="00D77663" w:rsidRDefault="00D77663" w:rsidP="00D10437">
      <w:pPr>
        <w:pStyle w:val="BodyText"/>
        <w:spacing w:before="24" w:line="276" w:lineRule="auto"/>
        <w:jc w:val="both"/>
        <w:rPr>
          <w:b/>
          <w:bCs/>
          <w:sz w:val="28"/>
          <w:szCs w:val="28"/>
        </w:rPr>
      </w:pPr>
    </w:p>
    <w:p w14:paraId="6EDC8312" w14:textId="77777777" w:rsidR="00D77663" w:rsidRDefault="00D77663" w:rsidP="00D10437">
      <w:pPr>
        <w:pStyle w:val="BodyText"/>
        <w:spacing w:before="24" w:line="276" w:lineRule="auto"/>
        <w:jc w:val="both"/>
        <w:rPr>
          <w:b/>
          <w:bCs/>
          <w:sz w:val="28"/>
          <w:szCs w:val="28"/>
        </w:rPr>
      </w:pPr>
    </w:p>
    <w:p w14:paraId="5884B6CF" w14:textId="77777777" w:rsidR="00D77663" w:rsidRDefault="00D77663" w:rsidP="00D10437">
      <w:pPr>
        <w:pStyle w:val="BodyText"/>
        <w:spacing w:before="24" w:line="276" w:lineRule="auto"/>
        <w:jc w:val="both"/>
        <w:rPr>
          <w:b/>
          <w:bCs/>
          <w:sz w:val="28"/>
          <w:szCs w:val="28"/>
        </w:rPr>
      </w:pPr>
    </w:p>
    <w:p w14:paraId="4110E129" w14:textId="77777777" w:rsidR="00D77663" w:rsidRDefault="00D77663" w:rsidP="00D10437">
      <w:pPr>
        <w:pStyle w:val="BodyText"/>
        <w:spacing w:before="24" w:line="276" w:lineRule="auto"/>
        <w:jc w:val="both"/>
        <w:rPr>
          <w:b/>
          <w:bCs/>
          <w:sz w:val="28"/>
          <w:szCs w:val="28"/>
        </w:rPr>
      </w:pPr>
    </w:p>
    <w:p w14:paraId="2C4F41EC" w14:textId="77777777" w:rsidR="00D77663" w:rsidRDefault="00D77663" w:rsidP="00D10437">
      <w:pPr>
        <w:pStyle w:val="BodyText"/>
        <w:spacing w:before="24" w:line="276" w:lineRule="auto"/>
        <w:jc w:val="both"/>
        <w:rPr>
          <w:b/>
          <w:bCs/>
          <w:sz w:val="28"/>
          <w:szCs w:val="28"/>
        </w:rPr>
      </w:pPr>
    </w:p>
    <w:p w14:paraId="6C87056C" w14:textId="77777777" w:rsidR="00D77663" w:rsidRDefault="00D77663" w:rsidP="00D10437">
      <w:pPr>
        <w:pStyle w:val="BodyText"/>
        <w:spacing w:before="24" w:line="276" w:lineRule="auto"/>
        <w:jc w:val="both"/>
        <w:rPr>
          <w:b/>
          <w:bCs/>
          <w:sz w:val="28"/>
          <w:szCs w:val="28"/>
        </w:rPr>
      </w:pPr>
    </w:p>
    <w:p w14:paraId="66913B06" w14:textId="77777777" w:rsidR="00D77663" w:rsidRDefault="00D77663" w:rsidP="00D10437">
      <w:pPr>
        <w:pStyle w:val="BodyText"/>
        <w:spacing w:before="24" w:line="276" w:lineRule="auto"/>
        <w:jc w:val="both"/>
        <w:rPr>
          <w:b/>
          <w:bCs/>
          <w:sz w:val="28"/>
          <w:szCs w:val="28"/>
        </w:rPr>
      </w:pPr>
    </w:p>
    <w:p w14:paraId="40843495" w14:textId="77777777" w:rsidR="00D77663" w:rsidRDefault="00D77663" w:rsidP="00D10437">
      <w:pPr>
        <w:pStyle w:val="BodyText"/>
        <w:spacing w:before="24" w:line="276" w:lineRule="auto"/>
        <w:jc w:val="both"/>
        <w:rPr>
          <w:b/>
          <w:bCs/>
          <w:sz w:val="28"/>
          <w:szCs w:val="28"/>
        </w:rPr>
      </w:pPr>
    </w:p>
    <w:p w14:paraId="473908EB" w14:textId="77777777" w:rsidR="0045646F" w:rsidRDefault="0045646F" w:rsidP="00D10437">
      <w:pPr>
        <w:pStyle w:val="Default"/>
        <w:jc w:val="both"/>
      </w:pPr>
    </w:p>
    <w:sectPr w:rsidR="0045646F" w:rsidSect="009050E5">
      <w:headerReference w:type="default" r:id="rId8"/>
      <w:type w:val="continuous"/>
      <w:pgSz w:w="12240" w:h="15840"/>
      <w:pgMar w:top="1740" w:right="1720" w:bottom="280" w:left="1720" w:header="135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C9746" w14:textId="77777777" w:rsidR="00DC425E" w:rsidRDefault="00DC425E">
      <w:r>
        <w:separator/>
      </w:r>
    </w:p>
  </w:endnote>
  <w:endnote w:type="continuationSeparator" w:id="0">
    <w:p w14:paraId="610BC288" w14:textId="77777777" w:rsidR="00DC425E" w:rsidRDefault="00DC4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8EC48" w14:textId="77777777" w:rsidR="00DC425E" w:rsidRDefault="00DC425E">
      <w:r>
        <w:separator/>
      </w:r>
    </w:p>
  </w:footnote>
  <w:footnote w:type="continuationSeparator" w:id="0">
    <w:p w14:paraId="75BBB5E5" w14:textId="77777777" w:rsidR="00DC425E" w:rsidRDefault="00DC42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9A52C" w14:textId="782D44FB" w:rsidR="00EE308A" w:rsidRDefault="00340CA5">
    <w:pPr>
      <w:pStyle w:val="BodyText"/>
      <w:spacing w:line="14" w:lineRule="auto"/>
    </w:pPr>
    <w:r>
      <w:rPr>
        <w:noProof/>
        <w:lang w:val="en-IN" w:eastAsia="en-IN"/>
      </w:rPr>
      <mc:AlternateContent>
        <mc:Choice Requires="wps">
          <w:drawing>
            <wp:anchor distT="0" distB="0" distL="0" distR="0" simplePos="0" relativeHeight="487533568" behindDoc="1" locked="0" layoutInCell="1" allowOverlap="1" wp14:anchorId="37913098" wp14:editId="58021806">
              <wp:simplePos x="0" y="0"/>
              <wp:positionH relativeFrom="page">
                <wp:posOffset>1176019</wp:posOffset>
              </wp:positionH>
              <wp:positionV relativeFrom="page">
                <wp:posOffset>846809</wp:posOffset>
              </wp:positionV>
              <wp:extent cx="466090" cy="17970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090" cy="179705"/>
                      </a:xfrm>
                      <a:prstGeom prst="rect">
                        <a:avLst/>
                      </a:prstGeom>
                    </wps:spPr>
                    <wps:txbx>
                      <w:txbxContent>
                        <w:p w14:paraId="6891067C" w14:textId="7BBC4CBD" w:rsidR="00EE308A" w:rsidRDefault="00EE308A">
                          <w:pPr>
                            <w:pStyle w:val="BodyText"/>
                            <w:spacing w:before="27"/>
                            <w:ind w:left="20"/>
                          </w:pPr>
                        </w:p>
                      </w:txbxContent>
                    </wps:txbx>
                    <wps:bodyPr wrap="square" lIns="0" tIns="0" rIns="0" bIns="0" rtlCol="0">
                      <a:noAutofit/>
                    </wps:bodyPr>
                  </wps:wsp>
                </a:graphicData>
              </a:graphic>
            </wp:anchor>
          </w:drawing>
        </mc:Choice>
        <mc:Fallback>
          <w:pict>
            <v:shapetype w14:anchorId="37913098" id="_x0000_t202" coordsize="21600,21600" o:spt="202" path="m,l,21600r21600,l21600,xe">
              <v:stroke joinstyle="miter"/>
              <v:path gradientshapeok="t" o:connecttype="rect"/>
            </v:shapetype>
            <v:shape id="Textbox 2" o:spid="_x0000_s1026" type="#_x0000_t202" style="position:absolute;margin-left:92.6pt;margin-top:66.7pt;width:36.7pt;height:14.15pt;z-index:-15782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" filled="f" stroked="f">
              <v:textbox inset="0,0,0,0">
                <w:txbxContent>
                  <w:p w14:paraId="6891067C" w14:textId="7BBC4CBD" w:rsidR="00EE308A" w:rsidRDefault="00EE308A">
                    <w:pPr>
                      <w:pStyle w:val="BodyText"/>
                      <w:spacing w:before="27"/>
                      <w:ind w:left="20"/>
                    </w:pPr>
                  </w:p>
                </w:txbxContent>
              </v:textbox>
              <w10:wrap anchorx="page" anchory="page"/>
            </v:shape>
          </w:pict>
        </mc:Fallback>
      </mc:AlternateContent>
    </w:r>
    <w:r>
      <w:rPr>
        <w:noProof/>
        <w:lang w:val="en-IN" w:eastAsia="en-IN"/>
      </w:rPr>
      <mc:AlternateContent>
        <mc:Choice Requires="wps">
          <w:drawing>
            <wp:anchor distT="0" distB="0" distL="0" distR="0" simplePos="0" relativeHeight="487534080" behindDoc="1" locked="0" layoutInCell="1" allowOverlap="1" wp14:anchorId="63609218" wp14:editId="0AD17C7D">
              <wp:simplePos x="0" y="0"/>
              <wp:positionH relativeFrom="page">
                <wp:posOffset>3751577</wp:posOffset>
              </wp:positionH>
              <wp:positionV relativeFrom="page">
                <wp:posOffset>846809</wp:posOffset>
              </wp:positionV>
              <wp:extent cx="60325" cy="17970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25" cy="179705"/>
                      </a:xfrm>
                      <a:prstGeom prst="rect">
                        <a:avLst/>
                      </a:prstGeom>
                    </wps:spPr>
                    <wps:txbx>
                      <w:txbxContent>
                        <w:p w14:paraId="4602B915" w14:textId="77777777" w:rsidR="00EE308A" w:rsidRDefault="00340CA5">
                          <w:pPr>
                            <w:spacing w:before="27"/>
                            <w:ind w:left="20"/>
                            <w:rPr>
                              <w:sz w:val="20"/>
                            </w:rPr>
                          </w:pPr>
                          <w:r>
                            <w:rPr>
                              <w:color w:val="1F2123"/>
                              <w:spacing w:val="-10"/>
                              <w:w w:val="105"/>
                              <w:sz w:val="20"/>
                            </w:rPr>
                            <w:t>:</w:t>
                          </w:r>
                        </w:p>
                      </w:txbxContent>
                    </wps:txbx>
                    <wps:bodyPr wrap="square" lIns="0" tIns="0" rIns="0" bIns="0" rtlCol="0">
                      <a:noAutofit/>
                    </wps:bodyPr>
                  </wps:wsp>
                </a:graphicData>
              </a:graphic>
            </wp:anchor>
          </w:drawing>
        </mc:Choice>
        <mc:Fallback>
          <w:pict>
            <v:shape w14:anchorId="63609218" id="Textbox 3" o:spid="_x0000_s1027" type="#_x0000_t202" style="position:absolute;margin-left:295.4pt;margin-top:66.7pt;width:4.75pt;height:14.15pt;z-index:-15782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" filled="f" stroked="f">
              <v:textbox inset="0,0,0,0">
                <w:txbxContent>
                  <w:p w14:paraId="4602B915" w14:textId="77777777" w:rsidR="00EE308A" w:rsidRDefault="00340CA5">
                    <w:pPr>
                      <w:spacing w:before="27"/>
                      <w:ind w:left="20"/>
                      <w:rPr>
                        <w:sz w:val="20"/>
                      </w:rPr>
                    </w:pPr>
                    <w:r>
                      <w:rPr>
                        <w:color w:val="1F2123"/>
                        <w:spacing w:val="-10"/>
                        <w:w w:val="105"/>
                        <w:sz w:val="20"/>
                      </w:rPr>
                      <w:t>:</w:t>
                    </w:r>
                  </w:p>
                </w:txbxContent>
              </v:textbox>
              <w10:wrap anchorx="page" anchory="page"/>
            </v:shape>
          </w:pict>
        </mc:Fallback>
      </mc:AlternateContent>
    </w:r>
    <w:r>
      <w:rPr>
        <w:noProof/>
        <w:lang w:val="en-IN" w:eastAsia="en-IN"/>
      </w:rPr>
      <mc:AlternateContent>
        <mc:Choice Requires="wps">
          <w:drawing>
            <wp:anchor distT="0" distB="0" distL="0" distR="0" simplePos="0" relativeHeight="487534592" behindDoc="1" locked="0" layoutInCell="1" allowOverlap="1" wp14:anchorId="21A16BC1" wp14:editId="48AF8243">
              <wp:simplePos x="0" y="0"/>
              <wp:positionH relativeFrom="page">
                <wp:posOffset>4564207</wp:posOffset>
              </wp:positionH>
              <wp:positionV relativeFrom="page">
                <wp:posOffset>846809</wp:posOffset>
              </wp:positionV>
              <wp:extent cx="1930400" cy="17970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30400" cy="179705"/>
                      </a:xfrm>
                      <a:prstGeom prst="rect">
                        <a:avLst/>
                      </a:prstGeom>
                    </wps:spPr>
                    <wps:txbx>
                      <w:txbxContent>
                        <w:p w14:paraId="5432923A" w14:textId="58AB392F" w:rsidR="00EE308A" w:rsidRDefault="00EE308A">
                          <w:pPr>
                            <w:pStyle w:val="BodyText"/>
                            <w:spacing w:before="27"/>
                            <w:ind w:left="20"/>
                          </w:pPr>
                        </w:p>
                      </w:txbxContent>
                    </wps:txbx>
                    <wps:bodyPr wrap="square" lIns="0" tIns="0" rIns="0" bIns="0" rtlCol="0">
                      <a:noAutofit/>
                    </wps:bodyPr>
                  </wps:wsp>
                </a:graphicData>
              </a:graphic>
            </wp:anchor>
          </w:drawing>
        </mc:Choice>
        <mc:Fallback>
          <w:pict>
            <v:shape w14:anchorId="21A16BC1" id="Textbox 4" o:spid="_x0000_s1028" type="#_x0000_t202" style="position:absolute;margin-left:359.4pt;margin-top:66.7pt;width:152pt;height:14.15pt;z-index:-15781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" filled="f" stroked="f">
              <v:textbox inset="0,0,0,0">
                <w:txbxContent>
                  <w:p w14:paraId="5432923A" w14:textId="58AB392F" w:rsidR="00EE308A" w:rsidRDefault="00EE308A">
                    <w:pPr>
                      <w:pStyle w:val="BodyText"/>
                      <w:spacing w:before="27"/>
                      <w:ind w:left="2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D980B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8245A1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74096156"/>
    <w:multiLevelType w:val="hybridMultilevel"/>
    <w:tmpl w:val="FFFFFFFF"/>
    <w:lvl w:ilvl="0" w:tplc="E840921E">
      <w:numFmt w:val="bullet"/>
      <w:lvlText w:val=""/>
      <w:lvlJc w:val="left"/>
      <w:pPr>
        <w:ind w:left="828" w:hanging="339"/>
      </w:pPr>
      <w:rPr>
        <w:rFonts w:ascii="Symbol" w:eastAsia="Symbol" w:hAnsi="Symbol" w:cs="Symbol" w:hint="default"/>
        <w:spacing w:val="0"/>
        <w:w w:val="102"/>
        <w:lang w:val="en-US" w:eastAsia="en-US" w:bidi="ar-SA"/>
      </w:rPr>
    </w:lvl>
    <w:lvl w:ilvl="1" w:tplc="22C096F4">
      <w:numFmt w:val="bullet"/>
      <w:lvlText w:val="•"/>
      <w:lvlJc w:val="left"/>
      <w:pPr>
        <w:ind w:left="1618" w:hanging="339"/>
      </w:pPr>
      <w:rPr>
        <w:rFonts w:hint="default"/>
        <w:lang w:val="en-US" w:eastAsia="en-US" w:bidi="ar-SA"/>
      </w:rPr>
    </w:lvl>
    <w:lvl w:ilvl="2" w:tplc="AF62BB70">
      <w:numFmt w:val="bullet"/>
      <w:lvlText w:val="•"/>
      <w:lvlJc w:val="left"/>
      <w:pPr>
        <w:ind w:left="2416" w:hanging="339"/>
      </w:pPr>
      <w:rPr>
        <w:rFonts w:hint="default"/>
        <w:lang w:val="en-US" w:eastAsia="en-US" w:bidi="ar-SA"/>
      </w:rPr>
    </w:lvl>
    <w:lvl w:ilvl="3" w:tplc="29482DF2">
      <w:numFmt w:val="bullet"/>
      <w:lvlText w:val="•"/>
      <w:lvlJc w:val="left"/>
      <w:pPr>
        <w:ind w:left="3214" w:hanging="339"/>
      </w:pPr>
      <w:rPr>
        <w:rFonts w:hint="default"/>
        <w:lang w:val="en-US" w:eastAsia="en-US" w:bidi="ar-SA"/>
      </w:rPr>
    </w:lvl>
    <w:lvl w:ilvl="4" w:tplc="0E58A1DE">
      <w:numFmt w:val="bullet"/>
      <w:lvlText w:val="•"/>
      <w:lvlJc w:val="left"/>
      <w:pPr>
        <w:ind w:left="4012" w:hanging="339"/>
      </w:pPr>
      <w:rPr>
        <w:rFonts w:hint="default"/>
        <w:lang w:val="en-US" w:eastAsia="en-US" w:bidi="ar-SA"/>
      </w:rPr>
    </w:lvl>
    <w:lvl w:ilvl="5" w:tplc="6EF8B186">
      <w:numFmt w:val="bullet"/>
      <w:lvlText w:val="•"/>
      <w:lvlJc w:val="left"/>
      <w:pPr>
        <w:ind w:left="4810" w:hanging="339"/>
      </w:pPr>
      <w:rPr>
        <w:rFonts w:hint="default"/>
        <w:lang w:val="en-US" w:eastAsia="en-US" w:bidi="ar-SA"/>
      </w:rPr>
    </w:lvl>
    <w:lvl w:ilvl="6" w:tplc="140C5E06">
      <w:numFmt w:val="bullet"/>
      <w:lvlText w:val="•"/>
      <w:lvlJc w:val="left"/>
      <w:pPr>
        <w:ind w:left="5608" w:hanging="339"/>
      </w:pPr>
      <w:rPr>
        <w:rFonts w:hint="default"/>
        <w:lang w:val="en-US" w:eastAsia="en-US" w:bidi="ar-SA"/>
      </w:rPr>
    </w:lvl>
    <w:lvl w:ilvl="7" w:tplc="876C9CE0">
      <w:numFmt w:val="bullet"/>
      <w:lvlText w:val="•"/>
      <w:lvlJc w:val="left"/>
      <w:pPr>
        <w:ind w:left="6406" w:hanging="339"/>
      </w:pPr>
      <w:rPr>
        <w:rFonts w:hint="default"/>
        <w:lang w:val="en-US" w:eastAsia="en-US" w:bidi="ar-SA"/>
      </w:rPr>
    </w:lvl>
    <w:lvl w:ilvl="8" w:tplc="B106C5A4">
      <w:numFmt w:val="bullet"/>
      <w:lvlText w:val="•"/>
      <w:lvlJc w:val="left"/>
      <w:pPr>
        <w:ind w:left="7204" w:hanging="339"/>
      </w:pPr>
      <w:rPr>
        <w:rFonts w:hint="default"/>
        <w:lang w:val="en-US" w:eastAsia="en-US" w:bidi="ar-SA"/>
      </w:rPr>
    </w:lvl>
  </w:abstractNum>
  <w:num w:numId="1" w16cid:durableId="275454688">
    <w:abstractNumId w:val="2"/>
  </w:num>
  <w:num w:numId="2" w16cid:durableId="923995550">
    <w:abstractNumId w:val="0"/>
  </w:num>
  <w:num w:numId="3" w16cid:durableId="4651988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308A"/>
    <w:rsid w:val="00240339"/>
    <w:rsid w:val="00262D25"/>
    <w:rsid w:val="002B7F42"/>
    <w:rsid w:val="00340CA5"/>
    <w:rsid w:val="00447638"/>
    <w:rsid w:val="0045646F"/>
    <w:rsid w:val="00475A06"/>
    <w:rsid w:val="004B349B"/>
    <w:rsid w:val="00506FC0"/>
    <w:rsid w:val="005C0BB6"/>
    <w:rsid w:val="006856B1"/>
    <w:rsid w:val="0071681C"/>
    <w:rsid w:val="00743447"/>
    <w:rsid w:val="007A098A"/>
    <w:rsid w:val="008827F8"/>
    <w:rsid w:val="009050E5"/>
    <w:rsid w:val="00965703"/>
    <w:rsid w:val="009B002E"/>
    <w:rsid w:val="00A56D1C"/>
    <w:rsid w:val="00A605A0"/>
    <w:rsid w:val="00AE6243"/>
    <w:rsid w:val="00BF0C3A"/>
    <w:rsid w:val="00BF2921"/>
    <w:rsid w:val="00C37EB9"/>
    <w:rsid w:val="00D00899"/>
    <w:rsid w:val="00D10437"/>
    <w:rsid w:val="00D75EB8"/>
    <w:rsid w:val="00D77663"/>
    <w:rsid w:val="00D92288"/>
    <w:rsid w:val="00DC425E"/>
    <w:rsid w:val="00EA319C"/>
    <w:rsid w:val="00EE308A"/>
    <w:rsid w:val="00F15701"/>
    <w:rsid w:val="00F756CA"/>
    <w:rsid w:val="00F8505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63020C"/>
  <w15:docId w15:val="{D314D5B1-C567-49B7-AAD0-C6653BC1C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152"/>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ind w:left="828" w:hanging="338"/>
    </w:pPr>
    <w:rPr>
      <w:rFonts w:ascii="Times New Roman" w:eastAsia="Times New Roman" w:hAnsi="Times New Roman" w:cs="Times New Roman"/>
    </w:rPr>
  </w:style>
  <w:style w:type="paragraph" w:customStyle="1" w:styleId="TableParagraph">
    <w:name w:val="Table Paragraph"/>
    <w:basedOn w:val="Normal"/>
    <w:uiPriority w:val="1"/>
    <w:qFormat/>
  </w:style>
  <w:style w:type="table" w:styleId="TableGrid">
    <w:name w:val="Table Grid"/>
    <w:basedOn w:val="TableNormal"/>
    <w:uiPriority w:val="39"/>
    <w:rsid w:val="00A56D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6D1C"/>
    <w:pPr>
      <w:tabs>
        <w:tab w:val="center" w:pos="4513"/>
        <w:tab w:val="right" w:pos="9026"/>
      </w:tabs>
    </w:pPr>
  </w:style>
  <w:style w:type="character" w:customStyle="1" w:styleId="HeaderChar">
    <w:name w:val="Header Char"/>
    <w:basedOn w:val="DefaultParagraphFont"/>
    <w:link w:val="Header"/>
    <w:uiPriority w:val="99"/>
    <w:rsid w:val="00A56D1C"/>
    <w:rPr>
      <w:rFonts w:ascii="Cambria" w:eastAsia="Cambria" w:hAnsi="Cambria" w:cs="Cambria"/>
    </w:rPr>
  </w:style>
  <w:style w:type="paragraph" w:styleId="Footer">
    <w:name w:val="footer"/>
    <w:basedOn w:val="Normal"/>
    <w:link w:val="FooterChar"/>
    <w:uiPriority w:val="99"/>
    <w:unhideWhenUsed/>
    <w:rsid w:val="00A56D1C"/>
    <w:pPr>
      <w:tabs>
        <w:tab w:val="center" w:pos="4513"/>
        <w:tab w:val="right" w:pos="9026"/>
      </w:tabs>
    </w:pPr>
  </w:style>
  <w:style w:type="character" w:customStyle="1" w:styleId="FooterChar">
    <w:name w:val="Footer Char"/>
    <w:basedOn w:val="DefaultParagraphFont"/>
    <w:link w:val="Footer"/>
    <w:uiPriority w:val="99"/>
    <w:rsid w:val="00A56D1C"/>
    <w:rPr>
      <w:rFonts w:ascii="Cambria" w:eastAsia="Cambria" w:hAnsi="Cambria" w:cs="Cambria"/>
    </w:rPr>
  </w:style>
  <w:style w:type="paragraph" w:customStyle="1" w:styleId="Default">
    <w:name w:val="Default"/>
    <w:rsid w:val="00262D25"/>
    <w:pPr>
      <w:widowControl/>
      <w:adjustRightInd w:val="0"/>
    </w:pPr>
    <w:rPr>
      <w:rFonts w:ascii="Times New Roman" w:hAnsi="Times New Roman" w:cs="Times New Roman"/>
      <w:color w:val="000000"/>
      <w:sz w:val="24"/>
      <w:szCs w:val="24"/>
      <w:lang w:val="en-IN"/>
    </w:rPr>
  </w:style>
  <w:style w:type="character" w:customStyle="1" w:styleId="BodyTextChar">
    <w:name w:val="Body Text Char"/>
    <w:basedOn w:val="DefaultParagraphFont"/>
    <w:link w:val="BodyText"/>
    <w:uiPriority w:val="1"/>
    <w:rsid w:val="004B349B"/>
    <w:rPr>
      <w:rFonts w:ascii="Cambria" w:eastAsia="Cambria" w:hAnsi="Cambria" w:cs="Cambr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BFE9C-BD37-4C5D-9A60-24491D7B1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Pages>
  <Words>754</Words>
  <Characters>3899</Characters>
  <Application>Microsoft Office Word</Application>
  <DocSecurity>0</DocSecurity>
  <Lines>111</Lines>
  <Paragraphs>84</Paragraphs>
  <ScaleCrop>false</ScaleCrop>
  <HeadingPairs>
    <vt:vector size="2" baseType="variant">
      <vt:variant>
        <vt:lpstr>Title</vt:lpstr>
      </vt:variant>
      <vt:variant>
        <vt:i4>1</vt:i4>
      </vt:variant>
    </vt:vector>
  </HeadingPairs>
  <TitlesOfParts>
    <vt:vector size="1" baseType="lpstr">
      <vt:lpstr>Microsoft Word - Game Crafters</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Game Crafters</dc:title>
  <dc:creator>Hari Aditya</dc:creator>
  <cp:lastModifiedBy>Tarun Kumar Routhu</cp:lastModifiedBy>
  <cp:revision>19</cp:revision>
  <dcterms:created xsi:type="dcterms:W3CDTF">2023-12-15T08:22:00Z</dcterms:created>
  <dcterms:modified xsi:type="dcterms:W3CDTF">2024-01-08T06:49:00Z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2023-10-18T00:00:00Z</vt:filetime>
  </property>
  <property fmtid="{D5CDD505-2E9C-101B-9397-08002B2CF9AE}" pid="3" name="LastSaved">
    <vt:filetime>2023-11-09T00:00:00Z</vt:filetime>
  </property>
  <property fmtid="{D5CDD505-2E9C-101B-9397-08002B2CF9AE}" pid="4" name="Producer">
    <vt:lpwstr>Microsoft: Print To PDF</vt:lpwstr>
  </property>
  <property fmtid="{D5CDD505-2E9C-101B-9397-08002B2CF9AE}" pid="5" name="GrammarlyDocumentId">
    <vt:lpwstr>6349731ee87c34cdd6bd5feed3428fa1dc3f03d73426d3806531add1499cb630</vt:lpwstr>
  </property>
</Properties>
</file>