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D51" w:rsidRPr="008B1219" w:rsidRDefault="00205D51" w:rsidP="008B1219">
      <w:pPr>
        <w:ind w:left="1440" w:firstLine="720"/>
        <w:rPr>
          <w:rFonts w:ascii="Times New Roman" w:hAnsi="Times New Roman" w:cs="Times New Roman"/>
          <w:b/>
          <w:color w:val="70AD47" w:themeColor="accent6"/>
          <w:sz w:val="40"/>
          <w:szCs w:val="40"/>
          <w:lang w:val="en-US"/>
        </w:rPr>
      </w:pPr>
      <w:r w:rsidRPr="008B1219">
        <w:rPr>
          <w:rFonts w:ascii="Times New Roman" w:hAnsi="Times New Roman" w:cs="Times New Roman"/>
          <w:b/>
          <w:color w:val="70AD47" w:themeColor="accent6"/>
          <w:sz w:val="40"/>
          <w:szCs w:val="40"/>
          <w:lang w:val="en-US"/>
        </w:rPr>
        <w:t>SCREEN SHOTS:</w:t>
      </w:r>
    </w:p>
    <w:p w:rsidR="00164D30" w:rsidRDefault="00164D30">
      <w:pPr>
        <w:rPr>
          <w:lang w:val="en-US"/>
        </w:rPr>
      </w:pPr>
      <w:r w:rsidRPr="00B271C4">
        <w:rPr>
          <w:rFonts w:ascii="Times New Roman" w:hAnsi="Times New Roman" w:cs="Times New Roman"/>
          <w:b/>
          <w:lang w:val="en-US"/>
        </w:rPr>
        <w:t xml:space="preserve">After </w:t>
      </w:r>
      <w:r w:rsidR="008C4773" w:rsidRPr="00B271C4">
        <w:rPr>
          <w:rFonts w:ascii="Times New Roman" w:hAnsi="Times New Roman" w:cs="Times New Roman"/>
          <w:b/>
          <w:lang w:val="en-US"/>
        </w:rPr>
        <w:t xml:space="preserve">Running Spring Boot </w:t>
      </w:r>
      <w:proofErr w:type="gramStart"/>
      <w:r w:rsidR="008C4773" w:rsidRPr="00B271C4">
        <w:rPr>
          <w:rFonts w:ascii="Times New Roman" w:hAnsi="Times New Roman" w:cs="Times New Roman"/>
          <w:b/>
          <w:lang w:val="en-US"/>
        </w:rPr>
        <w:t>Successfu</w:t>
      </w:r>
      <w:r w:rsidR="00B271C4" w:rsidRPr="00B271C4">
        <w:rPr>
          <w:rFonts w:ascii="Times New Roman" w:hAnsi="Times New Roman" w:cs="Times New Roman"/>
          <w:b/>
          <w:lang w:val="en-US"/>
        </w:rPr>
        <w:t>l</w:t>
      </w:r>
      <w:r w:rsidR="008C4773" w:rsidRPr="00B271C4">
        <w:rPr>
          <w:rFonts w:ascii="Times New Roman" w:hAnsi="Times New Roman" w:cs="Times New Roman"/>
          <w:b/>
          <w:lang w:val="en-US"/>
        </w:rPr>
        <w:t>ly</w:t>
      </w:r>
      <w:proofErr w:type="gramEnd"/>
      <w:r w:rsidR="008C4773" w:rsidRPr="00B271C4">
        <w:rPr>
          <w:rFonts w:ascii="Times New Roman" w:hAnsi="Times New Roman" w:cs="Times New Roman"/>
          <w:b/>
          <w:lang w:val="en-US"/>
        </w:rPr>
        <w:t xml:space="preserve"> I can check this through localhost home page displayed</w:t>
      </w:r>
      <w:r w:rsidR="008C4773">
        <w:rPr>
          <w:lang w:val="en-US"/>
        </w:rPr>
        <w:t>.</w:t>
      </w:r>
    </w:p>
    <w:p w:rsidR="00205D51" w:rsidRDefault="00205D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61460" cy="23151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894" cy="233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73" w:rsidRPr="00B271C4" w:rsidRDefault="008C4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71C4">
        <w:rPr>
          <w:rFonts w:ascii="Times New Roman" w:hAnsi="Times New Roman" w:cs="Times New Roman"/>
          <w:b/>
          <w:sz w:val="24"/>
          <w:szCs w:val="24"/>
          <w:lang w:val="en-US"/>
        </w:rPr>
        <w:t>Admin can login</w:t>
      </w:r>
      <w:r w:rsidR="00775BC8" w:rsidRPr="00B271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Through this page.</w:t>
      </w:r>
    </w:p>
    <w:p w:rsidR="00205D51" w:rsidRDefault="00205D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4715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164" cy="185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51" w:rsidRDefault="00205D51">
      <w:pPr>
        <w:rPr>
          <w:lang w:val="en-US"/>
        </w:rPr>
      </w:pPr>
    </w:p>
    <w:p w:rsidR="00775BC8" w:rsidRPr="00B271C4" w:rsidRDefault="00775B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71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login Admin Process will be displayed </w:t>
      </w:r>
      <w:proofErr w:type="gramStart"/>
      <w:r w:rsidRPr="00B271C4">
        <w:rPr>
          <w:rFonts w:ascii="Times New Roman" w:hAnsi="Times New Roman" w:cs="Times New Roman"/>
          <w:b/>
          <w:sz w:val="24"/>
          <w:szCs w:val="24"/>
          <w:lang w:val="en-US"/>
        </w:rPr>
        <w:t>here</w:t>
      </w:r>
      <w:proofErr w:type="gramEnd"/>
      <w:r w:rsidRPr="00B271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 can see list of categories,</w:t>
      </w:r>
      <w:r w:rsidR="008B12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271C4">
        <w:rPr>
          <w:rFonts w:ascii="Times New Roman" w:hAnsi="Times New Roman" w:cs="Times New Roman"/>
          <w:b/>
          <w:sz w:val="24"/>
          <w:szCs w:val="24"/>
          <w:lang w:val="en-US"/>
        </w:rPr>
        <w:t>list of users and products list and also admin can change password and also we can logout.</w:t>
      </w:r>
    </w:p>
    <w:p w:rsidR="00FD6B47" w:rsidRDefault="00FD6B47">
      <w:pPr>
        <w:rPr>
          <w:noProof/>
          <w:lang w:val="en-US"/>
        </w:rPr>
      </w:pPr>
    </w:p>
    <w:p w:rsidR="00205D51" w:rsidRDefault="00205D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37560" cy="21564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413" cy="21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8" w:rsidRPr="008B1219" w:rsidRDefault="00775B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If admin wants to change password</w:t>
      </w:r>
    </w:p>
    <w:p w:rsidR="00FD6B47" w:rsidRDefault="00FD6B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72627" cy="23545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71" cy="23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C8" w:rsidRPr="008B1219" w:rsidRDefault="00775B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>After it will redirect to this page.</w:t>
      </w:r>
    </w:p>
    <w:p w:rsidR="00FD6B47" w:rsidRDefault="00FD6B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68980" cy="217738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01" cy="219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47" w:rsidRDefault="00FD6B47">
      <w:pPr>
        <w:rPr>
          <w:noProof/>
          <w:lang w:val="en-US"/>
        </w:rPr>
      </w:pPr>
    </w:p>
    <w:p w:rsidR="00775BC8" w:rsidRPr="008B1219" w:rsidRDefault="00775BC8">
      <w:pPr>
        <w:rPr>
          <w:b/>
          <w:noProof/>
          <w:sz w:val="24"/>
          <w:szCs w:val="24"/>
          <w:lang w:val="en-US"/>
        </w:rPr>
      </w:pPr>
      <w:r w:rsidRPr="008B1219">
        <w:rPr>
          <w:b/>
          <w:noProof/>
          <w:sz w:val="24"/>
          <w:szCs w:val="24"/>
          <w:lang w:val="en-US"/>
        </w:rPr>
        <w:t>After clicking categoies empty list will be displayed by clicking new category link I can insert category</w:t>
      </w:r>
    </w:p>
    <w:p w:rsidR="00FD6B47" w:rsidRDefault="00FD6B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40914" cy="2537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992" cy="255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5" w:rsidRPr="008B1219" w:rsidRDefault="00697B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After that through this I can insert category name and automatically </w:t>
      </w:r>
      <w:proofErr w:type="spellStart"/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>CategoryID</w:t>
      </w:r>
      <w:proofErr w:type="spellEnd"/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will be inserted</w:t>
      </w:r>
    </w:p>
    <w:p w:rsidR="00FD6B47" w:rsidRDefault="00FD6B47">
      <w:pPr>
        <w:rPr>
          <w:lang w:val="en-US"/>
        </w:rPr>
      </w:pPr>
    </w:p>
    <w:p w:rsidR="00FD6B47" w:rsidRDefault="00FD6B47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493822A2" wp14:editId="09957261">
            <wp:extent cx="3261360" cy="1684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" b="25485"/>
                    <a:stretch/>
                  </pic:blipFill>
                  <pic:spPr bwMode="auto">
                    <a:xfrm>
                      <a:off x="0" y="0"/>
                      <a:ext cx="3310092" cy="170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BF5" w:rsidRPr="008B1219" w:rsidRDefault="00697B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Here we can see all category lists </w:t>
      </w:r>
    </w:p>
    <w:p w:rsidR="00FD6B47" w:rsidRDefault="00FD6B47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3299460" cy="2479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207" cy="250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F5" w:rsidRPr="008B1219" w:rsidRDefault="00697B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>I can delete that while clicking delete link and we can see in URL</w:t>
      </w:r>
      <w:r w:rsidR="009646EC" w:rsidRPr="008B1219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US"/>
        </w:rPr>
        <w:t xml:space="preserve"> </w:t>
      </w:r>
      <w:r w:rsidR="009646EC" w:rsidRPr="008B1219">
        <w:rPr>
          <w:rFonts w:ascii="Times New Roman" w:hAnsi="Times New Roman" w:cs="Times New Roman"/>
          <w:b/>
          <w:color w:val="ED7D31" w:themeColor="accent2"/>
          <w:sz w:val="24"/>
          <w:szCs w:val="24"/>
          <w:u w:val="single"/>
          <w:lang w:val="en-US"/>
        </w:rPr>
        <w:t>locolhost:8080/delete/1</w:t>
      </w:r>
    </w:p>
    <w:p w:rsidR="00697BF5" w:rsidRPr="00FD6B47" w:rsidRDefault="00697BF5">
      <w:pPr>
        <w:rPr>
          <w:b/>
          <w:lang w:val="en-US"/>
        </w:rPr>
      </w:pPr>
    </w:p>
    <w:p w:rsidR="00FD6B47" w:rsidRDefault="00CE7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8B5E36" wp14:editId="03AA0DDF">
            <wp:extent cx="3314700" cy="243228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137" cy="24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EC" w:rsidRPr="008B1219" w:rsidRDefault="009646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>Similarly</w:t>
      </w:r>
      <w:proofErr w:type="gramEnd"/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 have tried to insert more categories here</w:t>
      </w:r>
    </w:p>
    <w:p w:rsidR="00697BF5" w:rsidRDefault="009646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421380" cy="3531746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6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 r="67028" b="35473"/>
                    <a:stretch/>
                  </pic:blipFill>
                  <pic:spPr bwMode="auto">
                    <a:xfrm>
                      <a:off x="0" y="0"/>
                      <a:ext cx="3431895" cy="354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6EC" w:rsidRPr="008B1219" w:rsidRDefault="009646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Now I can check product list link </w:t>
      </w:r>
    </w:p>
    <w:p w:rsidR="00CE7B10" w:rsidRDefault="00CE7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35003" cy="2354580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974" cy="23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EC" w:rsidRPr="008B1219" w:rsidRDefault="009646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Because I not inserted anything it displaying empty table here using create product </w:t>
      </w:r>
      <w:proofErr w:type="gramStart"/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>link</w:t>
      </w:r>
      <w:proofErr w:type="gramEnd"/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 can add new products</w:t>
      </w:r>
    </w:p>
    <w:p w:rsidR="00CE7B10" w:rsidRDefault="00CE7B1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151002" cy="256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43" cy="25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EC" w:rsidRDefault="009646EC">
      <w:pPr>
        <w:rPr>
          <w:lang w:val="en-US"/>
        </w:rPr>
      </w:pPr>
    </w:p>
    <w:p w:rsidR="009646EC" w:rsidRPr="008B1219" w:rsidRDefault="009646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>List to enter new products.</w:t>
      </w:r>
    </w:p>
    <w:p w:rsidR="00CE7B10" w:rsidRDefault="00CE7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56560" cy="32402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56" cy="32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EC" w:rsidRPr="008B1219" w:rsidRDefault="009646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>Am trying to insert few data’s here that are available and not available products</w:t>
      </w:r>
    </w:p>
    <w:p w:rsidR="00CE7B10" w:rsidRDefault="00CE7B1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17520" cy="22903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0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04" cy="23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10" w:rsidRDefault="00CE7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62685" cy="2346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4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92" cy="23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6EC" w:rsidRPr="008B1219" w:rsidRDefault="008330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saving the data we can see here now we can book the order based on status availability </w:t>
      </w:r>
    </w:p>
    <w:p w:rsidR="00CE7B10" w:rsidRDefault="00CE7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54348" cy="198501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5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88" cy="19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10" w:rsidRDefault="00341F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30980" cy="1361226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79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309" cy="13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301D" w:rsidRPr="008B1219" w:rsidRDefault="008330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Using second link we can see the users who are purchased shoes</w:t>
      </w:r>
    </w:p>
    <w:p w:rsidR="00CE7B10" w:rsidRDefault="00CE7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04260" cy="202951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89" b="15048"/>
                    <a:stretch/>
                  </pic:blipFill>
                  <pic:spPr bwMode="auto">
                    <a:xfrm>
                      <a:off x="0" y="0"/>
                      <a:ext cx="3631233" cy="204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01D" w:rsidRPr="008B1219" w:rsidRDefault="008330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>Here we can see users but here I am purchased only one show one item is displaying if we have more then we can search user by ID by clicking Search User link</w:t>
      </w:r>
    </w:p>
    <w:p w:rsidR="00CE7B10" w:rsidRDefault="00CE7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52160" cy="211432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47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12" cy="21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1D" w:rsidRPr="008B1219" w:rsidRDefault="008330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we can click logout it will redirect to login page </w:t>
      </w:r>
    </w:p>
    <w:p w:rsidR="003F5218" w:rsidRDefault="003F52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46069" cy="217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26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270" cy="21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1D" w:rsidRPr="008B1219" w:rsidRDefault="008330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am trying to enter wrong password </w:t>
      </w:r>
    </w:p>
    <w:p w:rsidR="003F5218" w:rsidRDefault="003F52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24385" cy="2667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5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151" cy="26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1D" w:rsidRPr="008B1219" w:rsidRDefault="0083301D" w:rsidP="008B12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It will display invalid message and </w:t>
      </w:r>
      <w:proofErr w:type="gramStart"/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>also</w:t>
      </w:r>
      <w:proofErr w:type="gramEnd"/>
      <w:r w:rsidRPr="008B12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 can return to login page</w:t>
      </w:r>
    </w:p>
    <w:p w:rsidR="00CE7B10" w:rsidRDefault="00CE7B10">
      <w:pPr>
        <w:rPr>
          <w:lang w:val="en-US"/>
        </w:rPr>
      </w:pPr>
    </w:p>
    <w:p w:rsidR="003F5218" w:rsidRDefault="003F52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72840" cy="198169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5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663" cy="19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18" w:rsidRPr="00205D51" w:rsidRDefault="003F52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0594" cy="233172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00" cy="23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218" w:rsidRPr="0020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51"/>
    <w:rsid w:val="00164D30"/>
    <w:rsid w:val="00205D51"/>
    <w:rsid w:val="00341F10"/>
    <w:rsid w:val="003F5218"/>
    <w:rsid w:val="00697BF5"/>
    <w:rsid w:val="00775BC8"/>
    <w:rsid w:val="0083301D"/>
    <w:rsid w:val="008B1219"/>
    <w:rsid w:val="008C4773"/>
    <w:rsid w:val="009646EC"/>
    <w:rsid w:val="00B271C4"/>
    <w:rsid w:val="00CE7B10"/>
    <w:rsid w:val="00E64EFF"/>
    <w:rsid w:val="00F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95DE"/>
  <w15:chartTrackingRefBased/>
  <w15:docId w15:val="{9D10584E-4616-48BE-8E33-DB8719A0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5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121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1F549-D79A-473E-A741-CB41CEC8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2022-03-01T09:08:00Z</dcterms:created>
  <dcterms:modified xsi:type="dcterms:W3CDTF">2022-03-01T12:32:00Z</dcterms:modified>
</cp:coreProperties>
</file>