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287E" w14:textId="6711F6FD" w:rsidR="00F32596" w:rsidRDefault="00F32596" w:rsidP="00F32596">
      <w:pPr>
        <w:rPr>
          <w:b/>
          <w:bCs/>
          <w:sz w:val="52"/>
          <w:szCs w:val="52"/>
          <w:lang w:val="en-US"/>
        </w:rPr>
      </w:pPr>
      <w:r w:rsidRPr="00F32596">
        <w:rPr>
          <w:b/>
          <w:bCs/>
          <w:sz w:val="52"/>
          <w:szCs w:val="52"/>
          <w:lang w:val="en-US"/>
        </w:rPr>
        <w:t xml:space="preserve"> </w:t>
      </w:r>
      <w:r w:rsidR="009665BE">
        <w:rPr>
          <w:b/>
          <w:bCs/>
          <w:sz w:val="52"/>
          <w:szCs w:val="52"/>
          <w:lang w:val="en-US"/>
        </w:rPr>
        <w:t>VIDEO GAMES SALES</w:t>
      </w:r>
      <w:r>
        <w:rPr>
          <w:b/>
          <w:bCs/>
          <w:sz w:val="52"/>
          <w:szCs w:val="52"/>
          <w:lang w:val="en-US"/>
        </w:rPr>
        <w:t xml:space="preserve"> QLIK REPORT</w:t>
      </w:r>
    </w:p>
    <w:p w14:paraId="48AEA360" w14:textId="66665D63" w:rsidR="00D84532" w:rsidRDefault="00D84532"/>
    <w:p w14:paraId="2039423A" w14:textId="228CC3C5" w:rsidR="00F32596" w:rsidRDefault="00B54C48" w:rsidP="00F32596">
      <w:r>
        <w:rPr>
          <w:noProof/>
        </w:rPr>
        <w:drawing>
          <wp:inline distT="0" distB="0" distL="0" distR="0" wp14:anchorId="0D3F2C4B" wp14:editId="2201FECB">
            <wp:extent cx="5731510" cy="3755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2282B94E" w14:textId="298E3475" w:rsidR="00F32596" w:rsidRDefault="00F32596" w:rsidP="00F32596">
      <w:pPr>
        <w:jc w:val="both"/>
      </w:pPr>
    </w:p>
    <w:p w14:paraId="568EC06E" w14:textId="77777777" w:rsidR="008E15D8" w:rsidRDefault="008E15D8" w:rsidP="00F32596">
      <w:pPr>
        <w:jc w:val="both"/>
        <w:rPr>
          <w:rFonts w:ascii="Helvetica" w:hAnsi="Helvetica" w:cs="Helvetica"/>
          <w:sz w:val="24"/>
          <w:szCs w:val="24"/>
        </w:rPr>
      </w:pPr>
    </w:p>
    <w:p w14:paraId="68FB6E81" w14:textId="77777777" w:rsidR="008E15D8" w:rsidRDefault="008E15D8" w:rsidP="00F32596">
      <w:pPr>
        <w:jc w:val="both"/>
        <w:rPr>
          <w:rFonts w:ascii="Helvetica" w:hAnsi="Helvetica" w:cs="Helvetica"/>
          <w:sz w:val="24"/>
          <w:szCs w:val="24"/>
        </w:rPr>
      </w:pPr>
    </w:p>
    <w:p w14:paraId="6D8E24E3" w14:textId="4BEF3A82" w:rsidR="00F32596" w:rsidRDefault="00CF0E26" w:rsidP="00F32596">
      <w:pPr>
        <w:jc w:val="both"/>
        <w:rPr>
          <w:rFonts w:ascii="Times New Roman" w:hAnsi="Times New Roman" w:cs="Times New Roman"/>
          <w:sz w:val="24"/>
          <w:szCs w:val="24"/>
        </w:rPr>
      </w:pPr>
      <w:r w:rsidRPr="00CF0E26">
        <w:rPr>
          <w:rFonts w:ascii="Helvetica" w:hAnsi="Helvetica" w:cs="Helvetica"/>
          <w:sz w:val="24"/>
          <w:szCs w:val="24"/>
        </w:rPr>
        <w:t>The main objective of this report is to analyse video game sales that contain genre and platform and where the sales of the game on which platform had the highest sales. An understanding of the video game sales process and data is required to read the report.</w:t>
      </w:r>
    </w:p>
    <w:p w14:paraId="430627C0" w14:textId="5E2FD7B3" w:rsidR="00F32596" w:rsidRDefault="00F32596" w:rsidP="00F32596">
      <w:pPr>
        <w:jc w:val="both"/>
        <w:rPr>
          <w:rFonts w:ascii="Times New Roman" w:hAnsi="Times New Roman" w:cs="Times New Roman"/>
          <w:sz w:val="24"/>
          <w:szCs w:val="24"/>
        </w:rPr>
      </w:pPr>
    </w:p>
    <w:p w14:paraId="6C72E95B" w14:textId="0F6F4784" w:rsidR="00F32596" w:rsidRDefault="00F32596" w:rsidP="00F32596">
      <w:pPr>
        <w:jc w:val="both"/>
        <w:rPr>
          <w:rFonts w:ascii="Times New Roman" w:hAnsi="Times New Roman" w:cs="Times New Roman"/>
          <w:sz w:val="24"/>
          <w:szCs w:val="24"/>
        </w:rPr>
      </w:pPr>
    </w:p>
    <w:p w14:paraId="3B174561" w14:textId="06CD7D72" w:rsidR="00F32596" w:rsidRDefault="00F32596" w:rsidP="00F32596">
      <w:pPr>
        <w:jc w:val="both"/>
        <w:rPr>
          <w:rFonts w:ascii="Times New Roman" w:hAnsi="Times New Roman" w:cs="Times New Roman"/>
          <w:sz w:val="24"/>
          <w:szCs w:val="24"/>
        </w:rPr>
      </w:pPr>
    </w:p>
    <w:p w14:paraId="45776452" w14:textId="77777777" w:rsidR="00CF0E26" w:rsidRDefault="00CF0E26" w:rsidP="00F32596">
      <w:pPr>
        <w:rPr>
          <w:b/>
          <w:bCs/>
          <w:sz w:val="56"/>
          <w:szCs w:val="56"/>
          <w:lang w:val="en-US"/>
        </w:rPr>
      </w:pPr>
    </w:p>
    <w:p w14:paraId="045BFC71" w14:textId="77777777" w:rsidR="00D845E0" w:rsidRDefault="00D845E0" w:rsidP="00F32596">
      <w:pPr>
        <w:rPr>
          <w:b/>
          <w:bCs/>
          <w:sz w:val="56"/>
          <w:szCs w:val="56"/>
          <w:lang w:val="en-US"/>
        </w:rPr>
      </w:pPr>
    </w:p>
    <w:p w14:paraId="43E88967" w14:textId="188D6B59" w:rsidR="00F32596" w:rsidRDefault="00F32596" w:rsidP="00F32596">
      <w:pPr>
        <w:rPr>
          <w:b/>
          <w:bCs/>
          <w:sz w:val="56"/>
          <w:szCs w:val="56"/>
          <w:lang w:val="en-US"/>
        </w:rPr>
      </w:pPr>
      <w:r w:rsidRPr="003977AF">
        <w:rPr>
          <w:b/>
          <w:bCs/>
          <w:sz w:val="56"/>
          <w:szCs w:val="56"/>
          <w:lang w:val="en-US"/>
        </w:rPr>
        <w:lastRenderedPageBreak/>
        <w:t>Project Overview</w:t>
      </w:r>
    </w:p>
    <w:p w14:paraId="4AEC16CC" w14:textId="77777777" w:rsidR="00F32596" w:rsidRPr="00695204" w:rsidRDefault="00F32596" w:rsidP="00F32596">
      <w:pPr>
        <w:rPr>
          <w:sz w:val="28"/>
          <w:szCs w:val="28"/>
          <w:lang w:val="en-US"/>
        </w:rPr>
      </w:pPr>
      <w:r w:rsidRPr="00695204">
        <w:rPr>
          <w:sz w:val="28"/>
          <w:szCs w:val="28"/>
          <w:lang w:val="en-US"/>
        </w:rPr>
        <w:t>Data Source</w:t>
      </w:r>
    </w:p>
    <w:p w14:paraId="5E337CE7" w14:textId="77777777"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Problem Statement</w:t>
      </w:r>
    </w:p>
    <w:p w14:paraId="5627089E" w14:textId="77777777" w:rsidR="00504184" w:rsidRPr="00695204" w:rsidRDefault="00504184" w:rsidP="00F32596">
      <w:pPr>
        <w:shd w:val="clear" w:color="auto" w:fill="FFFFFF"/>
        <w:spacing w:after="0" w:line="240" w:lineRule="auto"/>
        <w:rPr>
          <w:rFonts w:ascii="Helvetica" w:eastAsia="Times New Roman" w:hAnsi="Helvetica" w:cs="Helvetica"/>
          <w:color w:val="333333"/>
          <w:sz w:val="21"/>
          <w:szCs w:val="21"/>
          <w:lang w:eastAsia="en-IN"/>
        </w:rPr>
      </w:pPr>
    </w:p>
    <w:p w14:paraId="784BA03A"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Performance Indicators (KPIs) and Data Dictionary</w:t>
      </w:r>
    </w:p>
    <w:p w14:paraId="084ECA02"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Executive Summary and Problems Encountered</w:t>
      </w:r>
    </w:p>
    <w:p w14:paraId="51A868CC"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-Positive</w:t>
      </w:r>
    </w:p>
    <w:p w14:paraId="44C92B2F"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-Negative</w:t>
      </w:r>
    </w:p>
    <w:p w14:paraId="748A7214"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Suggestions</w:t>
      </w:r>
    </w:p>
    <w:p w14:paraId="145244C6" w14:textId="7E475875" w:rsidR="00F32596" w:rsidRDefault="00F32596" w:rsidP="00F32596">
      <w:pPr>
        <w:jc w:val="both"/>
        <w:rPr>
          <w:rFonts w:ascii="Times New Roman" w:hAnsi="Times New Roman" w:cs="Times New Roman"/>
          <w:sz w:val="24"/>
          <w:szCs w:val="24"/>
        </w:rPr>
      </w:pPr>
    </w:p>
    <w:p w14:paraId="6ADCC4DB" w14:textId="77777777"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sidRPr="00B32635">
        <w:rPr>
          <w:rFonts w:ascii="Helvetica" w:eastAsia="Times New Roman" w:hAnsi="Helvetica" w:cs="Helvetica"/>
          <w:color w:val="333333"/>
          <w:sz w:val="56"/>
          <w:szCs w:val="56"/>
          <w:lang w:eastAsia="en-IN"/>
        </w:rPr>
        <w:t>Data Source</w:t>
      </w:r>
    </w:p>
    <w:p w14:paraId="3278F0C8"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p>
    <w:p w14:paraId="64B9FFCC"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My Qlik Report consists of the following steps:</w:t>
      </w:r>
    </w:p>
    <w:p w14:paraId="2BAEB421" w14:textId="01ED91D7" w:rsidR="00695204" w:rsidRPr="00695204" w:rsidRDefault="00F32596" w:rsidP="00695204">
      <w:pPr>
        <w:pStyle w:val="NormalWeb"/>
        <w:rPr>
          <w:rFonts w:ascii="Helvetica" w:hAnsi="Helvetica" w:cs="Helvetica"/>
          <w:color w:val="252525"/>
        </w:rPr>
      </w:pPr>
      <w:r w:rsidRPr="00B32635">
        <w:rPr>
          <w:rFonts w:ascii="Helvetica" w:hAnsi="Helvetica" w:cs="Helvetica"/>
          <w:b/>
          <w:bCs/>
          <w:color w:val="333333"/>
        </w:rPr>
        <w:t xml:space="preserve">Data </w:t>
      </w:r>
      <w:r w:rsidR="00201E58">
        <w:rPr>
          <w:rFonts w:ascii="Helvetica" w:hAnsi="Helvetica" w:cs="Helvetica"/>
          <w:b/>
          <w:bCs/>
          <w:color w:val="333333"/>
        </w:rPr>
        <w:t>collection:</w:t>
      </w:r>
      <w:r w:rsidR="00695204" w:rsidRPr="00695204">
        <w:rPr>
          <w:color w:val="252525"/>
        </w:rPr>
        <w:t xml:space="preserve"> </w:t>
      </w:r>
      <w:r w:rsidR="00695204" w:rsidRPr="00695204">
        <w:rPr>
          <w:rFonts w:ascii="Helvetica" w:hAnsi="Helvetica" w:cs="Helvetica"/>
          <w:color w:val="252525"/>
        </w:rPr>
        <w:t xml:space="preserve">Dataset has been collected from </w:t>
      </w:r>
      <w:r w:rsidR="00160D2A">
        <w:rPr>
          <w:rFonts w:ascii="Helvetica" w:hAnsi="Helvetica" w:cs="Helvetica"/>
          <w:color w:val="252525"/>
        </w:rPr>
        <w:t>Kaggle</w:t>
      </w:r>
      <w:r w:rsidR="00695204" w:rsidRPr="00695204">
        <w:rPr>
          <w:rFonts w:ascii="Helvetica" w:hAnsi="Helvetica" w:cs="Helvetica"/>
          <w:color w:val="252525"/>
        </w:rPr>
        <w:t>.</w:t>
      </w:r>
    </w:p>
    <w:p w14:paraId="3BF32819" w14:textId="10EF58C8"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r w:rsidRPr="00BB5CE4">
        <w:rPr>
          <w:rFonts w:ascii="Helvetica" w:eastAsia="Times New Roman" w:hAnsi="Helvetica" w:cs="Helvetica"/>
          <w:b/>
          <w:bCs/>
          <w:color w:val="333333"/>
          <w:sz w:val="24"/>
          <w:szCs w:val="24"/>
          <w:lang w:eastAsia="en-IN"/>
        </w:rPr>
        <w:t xml:space="preserve">Data </w:t>
      </w:r>
      <w:r w:rsidR="00201E58">
        <w:rPr>
          <w:rFonts w:ascii="Helvetica" w:eastAsia="Times New Roman" w:hAnsi="Helvetica" w:cs="Helvetica"/>
          <w:b/>
          <w:bCs/>
          <w:color w:val="333333"/>
          <w:sz w:val="24"/>
          <w:szCs w:val="24"/>
          <w:lang w:eastAsia="en-IN"/>
        </w:rPr>
        <w:t>Preparation:</w:t>
      </w:r>
      <w:r>
        <w:rPr>
          <w:rFonts w:ascii="Helvetica" w:eastAsia="Times New Roman" w:hAnsi="Helvetica" w:cs="Helvetica"/>
          <w:b/>
          <w:bCs/>
          <w:color w:val="333333"/>
          <w:sz w:val="24"/>
          <w:szCs w:val="24"/>
          <w:lang w:eastAsia="en-IN"/>
        </w:rPr>
        <w:t xml:space="preserve"> </w:t>
      </w:r>
      <w:r w:rsidR="00695204" w:rsidRPr="00695204">
        <w:rPr>
          <w:rFonts w:ascii="Helvetica" w:hAnsi="Helvetica" w:cs="Helvetica"/>
          <w:sz w:val="24"/>
          <w:szCs w:val="24"/>
        </w:rPr>
        <w:t>The dataset has been cleaned and processed for the analysis</w:t>
      </w:r>
      <w:r w:rsidR="00695204" w:rsidRPr="00695204">
        <w:rPr>
          <w:rFonts w:ascii="Helvetica" w:hAnsi="Helvetica" w:cs="Helvetica"/>
        </w:rPr>
        <w:t>.</w:t>
      </w:r>
    </w:p>
    <w:p w14:paraId="7A561FF2" w14:textId="77777777"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0C4341AC" w14:textId="55C1AA17" w:rsidR="00F32596" w:rsidRDefault="00F32596" w:rsidP="00F32596">
      <w:pPr>
        <w:shd w:val="clear" w:color="auto" w:fill="FFFFFF"/>
        <w:spacing w:after="0" w:line="240" w:lineRule="auto"/>
        <w:rPr>
          <w:rFonts w:ascii="Helvetica" w:hAnsi="Helvetica" w:cs="Helvetica"/>
          <w:sz w:val="24"/>
          <w:szCs w:val="24"/>
        </w:rPr>
      </w:pPr>
      <w:r>
        <w:rPr>
          <w:rFonts w:ascii="Helvetica" w:eastAsia="Times New Roman" w:hAnsi="Helvetica" w:cs="Helvetica"/>
          <w:b/>
          <w:bCs/>
          <w:color w:val="333333"/>
          <w:sz w:val="24"/>
          <w:szCs w:val="24"/>
          <w:lang w:eastAsia="en-IN"/>
        </w:rPr>
        <w:t xml:space="preserve">Exploratory Data </w:t>
      </w:r>
      <w:r w:rsidR="00201E58">
        <w:rPr>
          <w:rFonts w:ascii="Helvetica" w:eastAsia="Times New Roman" w:hAnsi="Helvetica" w:cs="Helvetica"/>
          <w:b/>
          <w:bCs/>
          <w:color w:val="333333"/>
          <w:sz w:val="24"/>
          <w:szCs w:val="24"/>
          <w:lang w:eastAsia="en-IN"/>
        </w:rPr>
        <w:t>Analysis</w:t>
      </w:r>
      <w:r w:rsidR="00201E58" w:rsidRPr="00BB5CE4">
        <w:rPr>
          <w:rFonts w:ascii="Helvetica" w:eastAsia="Times New Roman" w:hAnsi="Helvetica" w:cs="Helvetica"/>
          <w:b/>
          <w:bCs/>
          <w:color w:val="333333"/>
          <w:sz w:val="24"/>
          <w:szCs w:val="24"/>
          <w:lang w:eastAsia="en-IN"/>
        </w:rPr>
        <w:t>:</w:t>
      </w:r>
      <w:r w:rsidRPr="00BB5CE4">
        <w:rPr>
          <w:rFonts w:ascii="Helvetica" w:eastAsia="Times New Roman" w:hAnsi="Helvetica" w:cs="Helvetica"/>
          <w:color w:val="333333"/>
          <w:sz w:val="24"/>
          <w:szCs w:val="24"/>
          <w:lang w:eastAsia="en-IN"/>
        </w:rPr>
        <w:t xml:space="preserve"> </w:t>
      </w:r>
      <w:r w:rsidR="001E148F" w:rsidRPr="001E148F">
        <w:rPr>
          <w:rFonts w:ascii="Helvetica" w:hAnsi="Helvetica" w:cs="Helvetica"/>
          <w:sz w:val="24"/>
          <w:szCs w:val="24"/>
        </w:rPr>
        <w:t xml:space="preserve">Data has been </w:t>
      </w:r>
      <w:r w:rsidR="00866F25" w:rsidRPr="001E148F">
        <w:rPr>
          <w:rFonts w:ascii="Helvetica" w:hAnsi="Helvetica" w:cs="Helvetica"/>
          <w:sz w:val="24"/>
          <w:szCs w:val="24"/>
        </w:rPr>
        <w:t>analysed</w:t>
      </w:r>
      <w:r w:rsidR="001E148F" w:rsidRPr="001E148F">
        <w:rPr>
          <w:rFonts w:ascii="Helvetica" w:hAnsi="Helvetica" w:cs="Helvetica"/>
          <w:sz w:val="24"/>
          <w:szCs w:val="24"/>
        </w:rPr>
        <w:t xml:space="preserve"> to understand the sales of the </w:t>
      </w:r>
      <w:r w:rsidR="00CB5CFA">
        <w:rPr>
          <w:rFonts w:ascii="Helvetica" w:hAnsi="Helvetica" w:cs="Helvetica"/>
          <w:sz w:val="24"/>
          <w:szCs w:val="24"/>
        </w:rPr>
        <w:t>Video Games</w:t>
      </w:r>
      <w:r w:rsidR="001E148F" w:rsidRPr="001E148F">
        <w:rPr>
          <w:rFonts w:ascii="Helvetica" w:hAnsi="Helvetica" w:cs="Helvetica"/>
          <w:sz w:val="24"/>
          <w:szCs w:val="24"/>
        </w:rPr>
        <w:t xml:space="preserve"> </w:t>
      </w:r>
      <w:r w:rsidR="006C2EBC">
        <w:rPr>
          <w:rFonts w:ascii="Helvetica" w:hAnsi="Helvetica" w:cs="Helvetica"/>
          <w:sz w:val="24"/>
          <w:szCs w:val="24"/>
        </w:rPr>
        <w:t xml:space="preserve">Sales in Europe, </w:t>
      </w:r>
      <w:r w:rsidR="003030D7">
        <w:rPr>
          <w:rFonts w:ascii="Helvetica" w:hAnsi="Helvetica" w:cs="Helvetica"/>
          <w:sz w:val="24"/>
          <w:szCs w:val="24"/>
        </w:rPr>
        <w:t>Japan, North America by different Genre.</w:t>
      </w:r>
    </w:p>
    <w:p w14:paraId="083C50F9" w14:textId="77777777" w:rsidR="001E148F" w:rsidRPr="0075033A" w:rsidRDefault="001E148F" w:rsidP="00F32596">
      <w:pPr>
        <w:shd w:val="clear" w:color="auto" w:fill="FFFFFF"/>
        <w:spacing w:after="0" w:line="240" w:lineRule="auto"/>
        <w:rPr>
          <w:rFonts w:ascii="Helvetica" w:eastAsia="Times New Roman" w:hAnsi="Helvetica" w:cs="Helvetica"/>
          <w:b/>
          <w:bCs/>
          <w:color w:val="333333"/>
          <w:sz w:val="24"/>
          <w:szCs w:val="24"/>
          <w:lang w:eastAsia="en-IN"/>
        </w:rPr>
      </w:pPr>
    </w:p>
    <w:p w14:paraId="0B3B0D73" w14:textId="42EE8C9F"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sidRPr="0075033A">
        <w:rPr>
          <w:rFonts w:ascii="Helvetica" w:eastAsia="Times New Roman" w:hAnsi="Helvetica" w:cs="Helvetica"/>
          <w:b/>
          <w:bCs/>
          <w:color w:val="333333"/>
          <w:sz w:val="24"/>
          <w:szCs w:val="24"/>
          <w:lang w:eastAsia="en-IN"/>
        </w:rPr>
        <w:t xml:space="preserve">Data </w:t>
      </w:r>
      <w:r w:rsidR="00201E58" w:rsidRPr="0075033A">
        <w:rPr>
          <w:rFonts w:ascii="Helvetica" w:eastAsia="Times New Roman" w:hAnsi="Helvetica" w:cs="Helvetica"/>
          <w:b/>
          <w:bCs/>
          <w:color w:val="333333"/>
          <w:sz w:val="24"/>
          <w:szCs w:val="24"/>
          <w:lang w:eastAsia="en-IN"/>
        </w:rPr>
        <w:t>visualization</w:t>
      </w:r>
      <w:r w:rsidR="00201E58">
        <w:rPr>
          <w:rFonts w:ascii="Helvetica" w:eastAsia="Times New Roman" w:hAnsi="Helvetica" w:cs="Helvetica"/>
          <w:b/>
          <w:bCs/>
          <w:color w:val="333333"/>
          <w:sz w:val="24"/>
          <w:szCs w:val="24"/>
          <w:lang w:eastAsia="en-IN"/>
        </w:rPr>
        <w:t>:</w:t>
      </w:r>
      <w:r>
        <w:rPr>
          <w:rFonts w:ascii="Helvetica" w:eastAsia="Times New Roman" w:hAnsi="Helvetica" w:cs="Helvetica"/>
          <w:b/>
          <w:bCs/>
          <w:color w:val="333333"/>
          <w:sz w:val="24"/>
          <w:szCs w:val="24"/>
          <w:lang w:eastAsia="en-IN"/>
        </w:rPr>
        <w:t xml:space="preserve"> </w:t>
      </w:r>
      <w:r w:rsidRPr="0075033A">
        <w:rPr>
          <w:rFonts w:ascii="Helvetica" w:eastAsia="Times New Roman" w:hAnsi="Helvetica" w:cs="Helvetica"/>
          <w:color w:val="333333"/>
          <w:sz w:val="24"/>
          <w:szCs w:val="24"/>
          <w:lang w:eastAsia="en-IN"/>
        </w:rPr>
        <w:t>we</w:t>
      </w:r>
      <w:r>
        <w:rPr>
          <w:rFonts w:ascii="Helvetica" w:eastAsia="Times New Roman" w:hAnsi="Helvetica" w:cs="Helvetica"/>
          <w:color w:val="333333"/>
          <w:sz w:val="24"/>
          <w:szCs w:val="24"/>
          <w:lang w:eastAsia="en-IN"/>
        </w:rPr>
        <w:t xml:space="preserve">’ll Visualize the data to identify the </w:t>
      </w:r>
      <w:r w:rsidR="003030D7">
        <w:rPr>
          <w:rFonts w:ascii="Helvetica" w:eastAsia="Times New Roman" w:hAnsi="Helvetica" w:cs="Helvetica"/>
          <w:color w:val="333333"/>
          <w:sz w:val="24"/>
          <w:szCs w:val="24"/>
          <w:lang w:eastAsia="en-IN"/>
        </w:rPr>
        <w:t>Video Games Sales</w:t>
      </w:r>
      <w:r w:rsidR="00FA59C0">
        <w:rPr>
          <w:rFonts w:ascii="Helvetica" w:eastAsia="Times New Roman" w:hAnsi="Helvetica" w:cs="Helvetica"/>
          <w:color w:val="333333"/>
          <w:sz w:val="24"/>
          <w:szCs w:val="24"/>
          <w:lang w:eastAsia="en-IN"/>
        </w:rPr>
        <w:t>.</w:t>
      </w:r>
    </w:p>
    <w:p w14:paraId="1E14EE84" w14:textId="07EAB8A0" w:rsidR="00590FE1" w:rsidRPr="009162A3" w:rsidRDefault="00F32596" w:rsidP="00590FE1">
      <w:pPr>
        <w:pStyle w:val="NormalWeb"/>
        <w:rPr>
          <w:rFonts w:ascii="Helvetica" w:hAnsi="Helvetica" w:cs="Helvetica"/>
          <w:color w:val="252525"/>
        </w:rPr>
      </w:pPr>
      <w:r w:rsidRPr="00A03F0D">
        <w:rPr>
          <w:rFonts w:ascii="Helvetica" w:hAnsi="Helvetica" w:cs="Helvetica"/>
          <w:b/>
          <w:bCs/>
          <w:color w:val="333333"/>
        </w:rPr>
        <w:t xml:space="preserve">Simple Recommendation </w:t>
      </w:r>
      <w:r w:rsidR="00201E58" w:rsidRPr="00A03F0D">
        <w:rPr>
          <w:rFonts w:ascii="Helvetica" w:hAnsi="Helvetica" w:cs="Helvetica"/>
          <w:b/>
          <w:bCs/>
          <w:color w:val="333333"/>
        </w:rPr>
        <w:t>System:</w:t>
      </w:r>
      <w:r>
        <w:rPr>
          <w:rFonts w:ascii="Helvetica" w:hAnsi="Helvetica" w:cs="Helvetica"/>
          <w:b/>
          <w:bCs/>
          <w:color w:val="333333"/>
        </w:rPr>
        <w:t xml:space="preserve"> </w:t>
      </w:r>
      <w:r w:rsidR="009162A3">
        <w:rPr>
          <w:rFonts w:ascii="Helvetica" w:hAnsi="Helvetica" w:cs="Helvetica"/>
          <w:color w:val="252525"/>
        </w:rPr>
        <w:t>D</w:t>
      </w:r>
      <w:r w:rsidR="00590FE1" w:rsidRPr="009162A3">
        <w:rPr>
          <w:rFonts w:ascii="Helvetica" w:hAnsi="Helvetica" w:cs="Helvetica"/>
          <w:color w:val="252525"/>
        </w:rPr>
        <w:t xml:space="preserve">eveloped a visualization of sales in the </w:t>
      </w:r>
      <w:r w:rsidR="003030D7">
        <w:rPr>
          <w:rFonts w:ascii="Helvetica" w:hAnsi="Helvetica" w:cs="Helvetica"/>
          <w:color w:val="252525"/>
        </w:rPr>
        <w:t>Video Game Sales</w:t>
      </w:r>
      <w:r w:rsidR="00590FE1" w:rsidRPr="009162A3">
        <w:rPr>
          <w:rFonts w:ascii="Helvetica" w:hAnsi="Helvetica" w:cs="Helvetica"/>
          <w:color w:val="252525"/>
        </w:rPr>
        <w:t>.</w:t>
      </w:r>
    </w:p>
    <w:p w14:paraId="2AF29868" w14:textId="1FA9889C" w:rsidR="00F32596" w:rsidRDefault="00590FE1" w:rsidP="009162A3">
      <w:pPr>
        <w:spacing w:before="100" w:beforeAutospacing="1" w:after="100" w:afterAutospacing="1" w:line="240" w:lineRule="auto"/>
        <w:rPr>
          <w:rFonts w:ascii="Helvetica" w:eastAsia="Times New Roman" w:hAnsi="Helvetica" w:cs="Helvetica"/>
          <w:color w:val="333333"/>
          <w:sz w:val="56"/>
          <w:szCs w:val="56"/>
          <w:lang w:eastAsia="en-IN"/>
        </w:rPr>
      </w:pPr>
      <w:r w:rsidRPr="00590FE1">
        <w:rPr>
          <w:rFonts w:ascii="Times New Roman" w:eastAsia="Times New Roman" w:hAnsi="Times New Roman" w:cs="Times New Roman"/>
          <w:color w:val="252525"/>
          <w:sz w:val="24"/>
          <w:szCs w:val="24"/>
          <w:lang w:eastAsia="en-IN"/>
        </w:rPr>
        <w:t> </w:t>
      </w:r>
      <w:r w:rsidR="00F32596">
        <w:rPr>
          <w:rFonts w:ascii="Helvetica" w:eastAsia="Times New Roman" w:hAnsi="Helvetica" w:cs="Helvetica"/>
          <w:color w:val="333333"/>
          <w:sz w:val="56"/>
          <w:szCs w:val="56"/>
          <w:lang w:eastAsia="en-IN"/>
        </w:rPr>
        <w:t>Key Performance Indicators (KPIs) and Data Dictionary</w:t>
      </w:r>
    </w:p>
    <w:p w14:paraId="37CD8F62"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p>
    <w:p w14:paraId="64026A45"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r>
        <w:rPr>
          <w:rFonts w:ascii="Helvetica" w:eastAsia="Times New Roman" w:hAnsi="Helvetica" w:cs="Helvetica"/>
          <w:color w:val="333333"/>
          <w:sz w:val="28"/>
          <w:szCs w:val="28"/>
          <w:lang w:eastAsia="en-IN"/>
        </w:rPr>
        <w:t xml:space="preserve">Key Performance Indicators </w:t>
      </w:r>
    </w:p>
    <w:p w14:paraId="4BB3BC1F"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p>
    <w:p w14:paraId="4944D00C" w14:textId="0775094A" w:rsidR="00F32596" w:rsidRPr="005551A8" w:rsidRDefault="00A57C68"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P</w:t>
      </w:r>
      <w:r w:rsidR="005551A8">
        <w:rPr>
          <w:rFonts w:ascii="Helvetica" w:eastAsia="Times New Roman" w:hAnsi="Helvetica" w:cs="Helvetica"/>
          <w:b/>
          <w:bCs/>
          <w:color w:val="333333"/>
          <w:sz w:val="24"/>
          <w:szCs w:val="24"/>
          <w:lang w:eastAsia="en-IN"/>
        </w:rPr>
        <w:t xml:space="preserve">S4 </w:t>
      </w:r>
      <w:r w:rsidR="00D845E0">
        <w:rPr>
          <w:rFonts w:ascii="Helvetica" w:eastAsia="Times New Roman" w:hAnsi="Helvetica" w:cs="Helvetica"/>
          <w:b/>
          <w:bCs/>
          <w:color w:val="333333"/>
          <w:sz w:val="24"/>
          <w:szCs w:val="24"/>
          <w:lang w:eastAsia="en-IN"/>
        </w:rPr>
        <w:t>Sales:</w:t>
      </w:r>
      <w:r w:rsidR="005551A8">
        <w:rPr>
          <w:rFonts w:ascii="Helvetica" w:eastAsia="Times New Roman" w:hAnsi="Helvetica" w:cs="Helvetica"/>
          <w:b/>
          <w:bCs/>
          <w:color w:val="333333"/>
          <w:sz w:val="24"/>
          <w:szCs w:val="24"/>
          <w:lang w:eastAsia="en-IN"/>
        </w:rPr>
        <w:t xml:space="preserve"> </w:t>
      </w:r>
      <w:r w:rsidR="005551A8">
        <w:rPr>
          <w:rFonts w:ascii="Helvetica" w:eastAsia="Times New Roman" w:hAnsi="Helvetica" w:cs="Helvetica"/>
          <w:color w:val="333333"/>
          <w:sz w:val="24"/>
          <w:szCs w:val="24"/>
          <w:lang w:eastAsia="en-IN"/>
        </w:rPr>
        <w:t>Sum(</w:t>
      </w:r>
      <w:r w:rsidR="00EC2B0B">
        <w:rPr>
          <w:rFonts w:ascii="Helvetica" w:eastAsia="Times New Roman" w:hAnsi="Helvetica" w:cs="Helvetica"/>
          <w:color w:val="333333"/>
          <w:sz w:val="24"/>
          <w:szCs w:val="24"/>
          <w:lang w:eastAsia="en-IN"/>
        </w:rPr>
        <w:t>ps</w:t>
      </w:r>
      <w:r w:rsidR="004D2D0C">
        <w:rPr>
          <w:rFonts w:ascii="Helvetica" w:eastAsia="Times New Roman" w:hAnsi="Helvetica" w:cs="Helvetica"/>
          <w:color w:val="333333"/>
          <w:sz w:val="24"/>
          <w:szCs w:val="24"/>
          <w:lang w:eastAsia="en-IN"/>
        </w:rPr>
        <w:t>4)</w:t>
      </w:r>
    </w:p>
    <w:p w14:paraId="6FEE2D94"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1F578313" w14:textId="24BC9CEE" w:rsidR="00F32596" w:rsidRDefault="004D2D0C"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X box</w:t>
      </w:r>
      <w:r w:rsidR="00AB30CF">
        <w:rPr>
          <w:rFonts w:ascii="Helvetica" w:eastAsia="Times New Roman" w:hAnsi="Helvetica" w:cs="Helvetica"/>
          <w:b/>
          <w:bCs/>
          <w:color w:val="333333"/>
          <w:sz w:val="24"/>
          <w:szCs w:val="24"/>
          <w:lang w:eastAsia="en-IN"/>
        </w:rPr>
        <w:t xml:space="preserve"> Sales</w:t>
      </w:r>
      <w:r w:rsidR="00F32596">
        <w:rPr>
          <w:rFonts w:ascii="Helvetica" w:eastAsia="Times New Roman" w:hAnsi="Helvetica" w:cs="Helvetica"/>
          <w:b/>
          <w:bCs/>
          <w:color w:val="333333"/>
          <w:sz w:val="24"/>
          <w:szCs w:val="24"/>
          <w:lang w:eastAsia="en-IN"/>
        </w:rPr>
        <w:t xml:space="preserve">: </w:t>
      </w:r>
      <w:r w:rsidR="00D845E0">
        <w:rPr>
          <w:rFonts w:ascii="Helvetica" w:eastAsia="Times New Roman" w:hAnsi="Helvetica" w:cs="Helvetica"/>
          <w:color w:val="333333"/>
          <w:sz w:val="24"/>
          <w:szCs w:val="24"/>
          <w:lang w:eastAsia="en-IN"/>
        </w:rPr>
        <w:t>Sum (</w:t>
      </w:r>
      <w:r w:rsidR="00A20C78">
        <w:rPr>
          <w:rFonts w:ascii="Helvetica" w:eastAsia="Times New Roman" w:hAnsi="Helvetica" w:cs="Helvetica"/>
          <w:color w:val="333333"/>
          <w:sz w:val="24"/>
          <w:szCs w:val="24"/>
          <w:lang w:eastAsia="en-IN"/>
        </w:rPr>
        <w:t>Global)</w:t>
      </w:r>
    </w:p>
    <w:p w14:paraId="7B4C3090"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34EFFB26" w14:textId="5C946415" w:rsidR="00F32596" w:rsidRDefault="006A40AF"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Global Sales</w:t>
      </w:r>
      <w:r w:rsidR="00F32596">
        <w:rPr>
          <w:rFonts w:ascii="Helvetica" w:eastAsia="Times New Roman" w:hAnsi="Helvetica" w:cs="Helvetica"/>
          <w:b/>
          <w:bCs/>
          <w:color w:val="333333"/>
          <w:sz w:val="24"/>
          <w:szCs w:val="24"/>
          <w:lang w:eastAsia="en-IN"/>
        </w:rPr>
        <w:t>:</w:t>
      </w:r>
      <w:r w:rsidR="00F32596">
        <w:rPr>
          <w:rFonts w:ascii="Helvetica" w:eastAsia="Times New Roman" w:hAnsi="Helvetica" w:cs="Helvetica"/>
          <w:color w:val="333333"/>
          <w:sz w:val="24"/>
          <w:szCs w:val="24"/>
          <w:lang w:eastAsia="en-IN"/>
        </w:rPr>
        <w:t xml:space="preserve"> </w:t>
      </w:r>
      <w:r w:rsidR="00D845E0">
        <w:rPr>
          <w:rFonts w:ascii="Helvetica" w:eastAsia="Times New Roman" w:hAnsi="Helvetica" w:cs="Helvetica"/>
          <w:color w:val="333333"/>
          <w:sz w:val="24"/>
          <w:szCs w:val="24"/>
          <w:lang w:eastAsia="en-IN"/>
        </w:rPr>
        <w:t>Sum (</w:t>
      </w:r>
      <w:r w:rsidR="006E6CDC">
        <w:rPr>
          <w:rFonts w:ascii="Helvetica" w:eastAsia="Times New Roman" w:hAnsi="Helvetica" w:cs="Helvetica"/>
          <w:color w:val="333333"/>
          <w:sz w:val="24"/>
          <w:szCs w:val="24"/>
          <w:lang w:eastAsia="en-IN"/>
        </w:rPr>
        <w:t>[</w:t>
      </w:r>
      <w:r w:rsidR="00D845E0">
        <w:rPr>
          <w:rFonts w:ascii="Helvetica" w:eastAsia="Times New Roman" w:hAnsi="Helvetica" w:cs="Helvetica"/>
          <w:color w:val="333333"/>
          <w:sz w:val="24"/>
          <w:szCs w:val="24"/>
          <w:lang w:eastAsia="en-IN"/>
        </w:rPr>
        <w:t>Global _sales</w:t>
      </w:r>
      <w:r w:rsidR="006E6CDC">
        <w:rPr>
          <w:rFonts w:ascii="Helvetica" w:eastAsia="Times New Roman" w:hAnsi="Helvetica" w:cs="Helvetica"/>
          <w:color w:val="333333"/>
          <w:sz w:val="24"/>
          <w:szCs w:val="24"/>
          <w:lang w:eastAsia="en-IN"/>
        </w:rPr>
        <w:t>])</w:t>
      </w:r>
    </w:p>
    <w:p w14:paraId="2F5FF344" w14:textId="1AEF29AF" w:rsidR="00FC45D9" w:rsidRDefault="00FC45D9" w:rsidP="00F32596">
      <w:pPr>
        <w:shd w:val="clear" w:color="auto" w:fill="FFFFFF"/>
        <w:spacing w:after="0" w:line="240" w:lineRule="auto"/>
        <w:rPr>
          <w:rFonts w:ascii="Helvetica" w:eastAsia="Times New Roman" w:hAnsi="Helvetica" w:cs="Helvetica"/>
          <w:color w:val="333333"/>
          <w:sz w:val="24"/>
          <w:szCs w:val="24"/>
          <w:lang w:eastAsia="en-IN"/>
        </w:rPr>
      </w:pPr>
    </w:p>
    <w:p w14:paraId="10FF2546" w14:textId="309194C5" w:rsidR="005350FD" w:rsidRDefault="006E6CDC"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Genre</w:t>
      </w:r>
      <w:r w:rsidR="00BD55D6">
        <w:rPr>
          <w:rFonts w:ascii="Helvetica" w:eastAsia="Times New Roman" w:hAnsi="Helvetica" w:cs="Helvetica"/>
          <w:b/>
          <w:bCs/>
          <w:color w:val="333333"/>
          <w:sz w:val="24"/>
          <w:szCs w:val="24"/>
          <w:lang w:eastAsia="en-IN"/>
        </w:rPr>
        <w:t xml:space="preserve">: </w:t>
      </w:r>
      <w:r w:rsidR="00D845E0">
        <w:rPr>
          <w:rFonts w:ascii="Helvetica" w:eastAsia="Times New Roman" w:hAnsi="Helvetica" w:cs="Helvetica"/>
          <w:color w:val="333333"/>
          <w:sz w:val="24"/>
          <w:szCs w:val="24"/>
          <w:lang w:eastAsia="en-IN"/>
        </w:rPr>
        <w:t>count (</w:t>
      </w:r>
      <w:r>
        <w:rPr>
          <w:rFonts w:ascii="Helvetica" w:eastAsia="Times New Roman" w:hAnsi="Helvetica" w:cs="Helvetica"/>
          <w:color w:val="333333"/>
          <w:sz w:val="24"/>
          <w:szCs w:val="24"/>
          <w:lang w:eastAsia="en-IN"/>
        </w:rPr>
        <w:t>Genre)</w:t>
      </w:r>
    </w:p>
    <w:p w14:paraId="69A7DA26" w14:textId="51B40139" w:rsidR="004D7E4A" w:rsidRPr="005E4705" w:rsidRDefault="004D7E4A" w:rsidP="00F32596">
      <w:pPr>
        <w:shd w:val="clear" w:color="auto" w:fill="FFFFFF"/>
        <w:spacing w:after="0" w:line="240" w:lineRule="auto"/>
        <w:rPr>
          <w:rFonts w:ascii="Helvetica" w:eastAsia="Times New Roman" w:hAnsi="Helvetica" w:cs="Helvetica"/>
          <w:color w:val="333333"/>
          <w:sz w:val="24"/>
          <w:szCs w:val="24"/>
          <w:lang w:eastAsia="en-IN"/>
        </w:rPr>
      </w:pPr>
    </w:p>
    <w:p w14:paraId="7582BDF0" w14:textId="77777777" w:rsidR="00F32596" w:rsidRDefault="00F32596" w:rsidP="00F32596">
      <w:pPr>
        <w:shd w:val="clear" w:color="auto" w:fill="FFFFFF"/>
        <w:spacing w:after="0" w:line="240" w:lineRule="auto"/>
        <w:rPr>
          <w:rFonts w:ascii="Helvetica" w:eastAsia="Times New Roman" w:hAnsi="Helvetica" w:cs="Helvetica"/>
          <w:b/>
          <w:bCs/>
          <w:color w:val="333333"/>
          <w:sz w:val="21"/>
          <w:szCs w:val="21"/>
          <w:lang w:eastAsia="en-IN"/>
        </w:rPr>
      </w:pPr>
    </w:p>
    <w:p w14:paraId="33BD97ED" w14:textId="77777777" w:rsidR="00F32596" w:rsidRDefault="00F32596" w:rsidP="00F32596">
      <w:pPr>
        <w:shd w:val="clear" w:color="auto" w:fill="FFFFFF"/>
        <w:spacing w:after="0" w:line="240" w:lineRule="auto"/>
        <w:rPr>
          <w:rFonts w:ascii="Helvetica" w:eastAsia="Times New Roman" w:hAnsi="Helvetica" w:cs="Helvetica"/>
          <w:b/>
          <w:bCs/>
          <w:color w:val="333333"/>
          <w:sz w:val="21"/>
          <w:szCs w:val="21"/>
          <w:lang w:eastAsia="en-IN"/>
        </w:rPr>
      </w:pPr>
    </w:p>
    <w:p w14:paraId="0B7A1CC4" w14:textId="77777777" w:rsidR="00F32596" w:rsidRDefault="00F32596" w:rsidP="00F32596">
      <w:pPr>
        <w:shd w:val="clear" w:color="auto" w:fill="FFFFFF"/>
        <w:spacing w:after="0" w:line="240" w:lineRule="auto"/>
        <w:rPr>
          <w:rFonts w:ascii="Helvetica" w:eastAsia="Times New Roman" w:hAnsi="Helvetica" w:cs="Helvetica"/>
          <w:b/>
          <w:bCs/>
          <w:color w:val="333333"/>
          <w:sz w:val="56"/>
          <w:szCs w:val="56"/>
          <w:lang w:eastAsia="en-IN"/>
        </w:rPr>
      </w:pPr>
    </w:p>
    <w:p w14:paraId="66AE517C" w14:textId="77777777" w:rsidR="00F32596" w:rsidRDefault="00F32596"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color w:val="333333"/>
          <w:sz w:val="56"/>
          <w:szCs w:val="56"/>
          <w:lang w:eastAsia="en-IN"/>
        </w:rPr>
        <w:t>Data Dictionary</w:t>
      </w:r>
    </w:p>
    <w:p w14:paraId="0641919C" w14:textId="77777777" w:rsidR="00B12839" w:rsidRDefault="00B12839" w:rsidP="00F32596">
      <w:pPr>
        <w:shd w:val="clear" w:color="auto" w:fill="FFFFFF"/>
        <w:spacing w:after="0" w:line="240" w:lineRule="auto"/>
        <w:rPr>
          <w:rFonts w:ascii="Helvetica" w:eastAsia="Times New Roman" w:hAnsi="Helvetica" w:cs="Helvetica"/>
          <w:b/>
          <w:bCs/>
          <w:color w:val="333333"/>
          <w:sz w:val="56"/>
          <w:szCs w:val="56"/>
          <w:lang w:eastAsia="en-IN"/>
        </w:rPr>
      </w:pPr>
    </w:p>
    <w:p w14:paraId="4878EA6C" w14:textId="74464184" w:rsidR="00F32596" w:rsidRDefault="00356EFD"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noProof/>
          <w:color w:val="333333"/>
          <w:sz w:val="56"/>
          <w:szCs w:val="56"/>
          <w:lang w:eastAsia="en-IN"/>
        </w:rPr>
        <w:drawing>
          <wp:inline distT="0" distB="0" distL="0" distR="0" wp14:anchorId="464C48AF" wp14:editId="66F85C27">
            <wp:extent cx="5731510" cy="4612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4612640"/>
                    </a:xfrm>
                    <a:prstGeom prst="rect">
                      <a:avLst/>
                    </a:prstGeom>
                  </pic:spPr>
                </pic:pic>
              </a:graphicData>
            </a:graphic>
          </wp:inline>
        </w:drawing>
      </w:r>
    </w:p>
    <w:p w14:paraId="61C60C0C" w14:textId="77777777" w:rsidR="00F32596" w:rsidRDefault="00F32596" w:rsidP="00F32596">
      <w:pPr>
        <w:shd w:val="clear" w:color="auto" w:fill="FFFFFF"/>
        <w:spacing w:after="0" w:line="240" w:lineRule="auto"/>
        <w:rPr>
          <w:rFonts w:ascii="Helvetica" w:eastAsia="Times New Roman" w:hAnsi="Helvetica" w:cs="Helvetica"/>
          <w:noProof/>
          <w:color w:val="333333"/>
          <w:sz w:val="56"/>
          <w:szCs w:val="56"/>
          <w:lang w:eastAsia="en-IN"/>
        </w:rPr>
      </w:pPr>
    </w:p>
    <w:p w14:paraId="05C907E6" w14:textId="3594D19B"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p>
    <w:p w14:paraId="2B82EE02" w14:textId="0992E7E2"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Pr>
          <w:rFonts w:ascii="Helvetica" w:eastAsia="Times New Roman" w:hAnsi="Helvetica" w:cs="Helvetica"/>
          <w:color w:val="333333"/>
          <w:sz w:val="56"/>
          <w:szCs w:val="56"/>
          <w:lang w:eastAsia="en-IN"/>
        </w:rPr>
        <w:t>Executive Summary and Problems Encountered</w:t>
      </w:r>
    </w:p>
    <w:p w14:paraId="76FF4687" w14:textId="77777777" w:rsidR="002734AF" w:rsidRDefault="002734AF" w:rsidP="00F32596">
      <w:pPr>
        <w:shd w:val="clear" w:color="auto" w:fill="FFFFFF"/>
        <w:spacing w:after="0" w:line="240" w:lineRule="auto"/>
        <w:rPr>
          <w:rFonts w:ascii="Helvetica" w:eastAsia="Times New Roman" w:hAnsi="Helvetica" w:cs="Helvetica"/>
          <w:color w:val="333333"/>
          <w:sz w:val="56"/>
          <w:szCs w:val="56"/>
          <w:lang w:eastAsia="en-IN"/>
        </w:rPr>
      </w:pPr>
    </w:p>
    <w:p w14:paraId="58F18F61" w14:textId="763A0E68" w:rsidR="00F32596" w:rsidRDefault="002734AF" w:rsidP="00F32596">
      <w:pPr>
        <w:shd w:val="clear" w:color="auto" w:fill="FFFFFF"/>
        <w:spacing w:after="0" w:line="240" w:lineRule="auto"/>
        <w:rPr>
          <w:rFonts w:ascii="Helvetica" w:eastAsia="Times New Roman" w:hAnsi="Helvetica" w:cs="Helvetica"/>
          <w:color w:val="333333"/>
          <w:sz w:val="24"/>
          <w:szCs w:val="24"/>
          <w:lang w:eastAsia="en-IN"/>
        </w:rPr>
      </w:pPr>
      <w:r w:rsidRPr="0005164F">
        <w:rPr>
          <w:rFonts w:ascii="Helvetica" w:hAnsi="Helvetica" w:cs="Helvetica"/>
          <w:color w:val="000000"/>
          <w:sz w:val="24"/>
          <w:szCs w:val="24"/>
          <w:shd w:val="clear" w:color="auto" w:fill="FFFFFF"/>
        </w:rPr>
        <w:t>The dataset contains several columns representing various attributes of the</w:t>
      </w:r>
      <w:r w:rsidR="00945BEE">
        <w:rPr>
          <w:rFonts w:ascii="Helvetica" w:hAnsi="Helvetica" w:cs="Helvetica"/>
          <w:color w:val="000000"/>
          <w:sz w:val="24"/>
          <w:szCs w:val="24"/>
          <w:shd w:val="clear" w:color="auto" w:fill="FFFFFF"/>
        </w:rPr>
        <w:t xml:space="preserve"> </w:t>
      </w:r>
      <w:r w:rsidR="00DA0C09">
        <w:rPr>
          <w:rFonts w:ascii="Helvetica" w:hAnsi="Helvetica" w:cs="Helvetica"/>
          <w:color w:val="000000"/>
          <w:sz w:val="24"/>
          <w:szCs w:val="24"/>
          <w:shd w:val="clear" w:color="auto" w:fill="FFFFFF"/>
        </w:rPr>
        <w:t>Video Games Sales</w:t>
      </w:r>
      <w:r w:rsidR="00945BEE">
        <w:rPr>
          <w:rFonts w:ascii="Helvetica" w:hAnsi="Helvetica" w:cs="Helvetica"/>
          <w:color w:val="000000"/>
          <w:sz w:val="24"/>
          <w:szCs w:val="24"/>
          <w:shd w:val="clear" w:color="auto" w:fill="FFFFFF"/>
        </w:rPr>
        <w:t xml:space="preserve"> </w:t>
      </w:r>
      <w:r w:rsidR="00EF1999">
        <w:rPr>
          <w:rFonts w:ascii="Helvetica" w:hAnsi="Helvetica" w:cs="Helvetica"/>
          <w:color w:val="000000"/>
          <w:sz w:val="24"/>
          <w:szCs w:val="24"/>
          <w:shd w:val="clear" w:color="auto" w:fill="FFFFFF"/>
        </w:rPr>
        <w:t>includ</w:t>
      </w:r>
      <w:r w:rsidR="00FB7022">
        <w:rPr>
          <w:rFonts w:ascii="Helvetica" w:hAnsi="Helvetica" w:cs="Helvetica"/>
          <w:color w:val="000000"/>
          <w:sz w:val="24"/>
          <w:szCs w:val="24"/>
          <w:shd w:val="clear" w:color="auto" w:fill="FFFFFF"/>
        </w:rPr>
        <w:t xml:space="preserve">es </w:t>
      </w:r>
      <w:r w:rsidR="007409E0">
        <w:rPr>
          <w:rFonts w:ascii="Helvetica" w:hAnsi="Helvetica" w:cs="Helvetica"/>
          <w:color w:val="000000"/>
          <w:sz w:val="24"/>
          <w:szCs w:val="24"/>
          <w:shd w:val="clear" w:color="auto" w:fill="FFFFFF"/>
        </w:rPr>
        <w:t xml:space="preserve">Name, Year, Genre, Platform, Publisher, Europe Sales, Japan Sales, North America Sales, Global Sales and other tables PS4, X box contains same </w:t>
      </w:r>
      <w:r w:rsidR="00D845E0">
        <w:rPr>
          <w:rFonts w:ascii="Helvetica" w:hAnsi="Helvetica" w:cs="Helvetica"/>
          <w:color w:val="000000"/>
          <w:sz w:val="24"/>
          <w:szCs w:val="24"/>
          <w:shd w:val="clear" w:color="auto" w:fill="FFFFFF"/>
        </w:rPr>
        <w:t>fields.</w:t>
      </w:r>
      <w:r w:rsidR="00D845E0" w:rsidRPr="00F84E56">
        <w:rPr>
          <w:rFonts w:ascii="Helvetica" w:eastAsia="Times New Roman" w:hAnsi="Helvetica" w:cs="Helvetica"/>
          <w:color w:val="333333"/>
          <w:sz w:val="24"/>
          <w:szCs w:val="24"/>
          <w:lang w:eastAsia="en-IN"/>
        </w:rPr>
        <w:t xml:space="preserve"> Examining</w:t>
      </w:r>
      <w:r w:rsidR="00F84E56" w:rsidRPr="00F84E56">
        <w:rPr>
          <w:rFonts w:ascii="Helvetica" w:eastAsia="Times New Roman" w:hAnsi="Helvetica" w:cs="Helvetica"/>
          <w:color w:val="333333"/>
          <w:sz w:val="24"/>
          <w:szCs w:val="24"/>
          <w:lang w:eastAsia="en-IN"/>
        </w:rPr>
        <w:t xml:space="preserve"> </w:t>
      </w:r>
      <w:r w:rsidR="000D6ECB">
        <w:rPr>
          <w:rFonts w:ascii="Helvetica" w:eastAsia="Times New Roman" w:hAnsi="Helvetica" w:cs="Helvetica"/>
          <w:color w:val="333333"/>
          <w:sz w:val="24"/>
          <w:szCs w:val="24"/>
          <w:lang w:eastAsia="en-IN"/>
        </w:rPr>
        <w:t>Sales</w:t>
      </w:r>
      <w:r w:rsidR="007409E0">
        <w:rPr>
          <w:rFonts w:ascii="Helvetica" w:eastAsia="Times New Roman" w:hAnsi="Helvetica" w:cs="Helvetica"/>
          <w:color w:val="333333"/>
          <w:sz w:val="24"/>
          <w:szCs w:val="24"/>
          <w:lang w:eastAsia="en-IN"/>
        </w:rPr>
        <w:t xml:space="preserve"> </w:t>
      </w:r>
      <w:r w:rsidR="00F84E56" w:rsidRPr="00F84E56">
        <w:rPr>
          <w:rFonts w:ascii="Helvetica" w:eastAsia="Times New Roman" w:hAnsi="Helvetica" w:cs="Helvetica"/>
          <w:color w:val="333333"/>
          <w:sz w:val="24"/>
          <w:szCs w:val="24"/>
          <w:lang w:eastAsia="en-IN"/>
        </w:rPr>
        <w:t>and seeing any patterns or trends in sales might be part of this goal.</w:t>
      </w:r>
    </w:p>
    <w:p w14:paraId="3E8B2DAA" w14:textId="77777777" w:rsidR="00574057" w:rsidRDefault="00574057" w:rsidP="00F32596">
      <w:pPr>
        <w:shd w:val="clear" w:color="auto" w:fill="FFFFFF"/>
        <w:spacing w:after="0" w:line="240" w:lineRule="auto"/>
        <w:rPr>
          <w:rFonts w:ascii="Helvetica" w:eastAsia="Times New Roman" w:hAnsi="Helvetica" w:cs="Helvetica"/>
          <w:color w:val="333333"/>
          <w:sz w:val="28"/>
          <w:szCs w:val="28"/>
          <w:lang w:eastAsia="en-IN"/>
        </w:rPr>
      </w:pPr>
    </w:p>
    <w:p w14:paraId="0D6EA546" w14:textId="77777777" w:rsidR="007C3750" w:rsidRPr="007742FC" w:rsidRDefault="007C3750" w:rsidP="007C3750">
      <w:pPr>
        <w:shd w:val="clear" w:color="auto" w:fill="FFFFFF"/>
        <w:spacing w:after="150" w:line="240" w:lineRule="auto"/>
        <w:rPr>
          <w:rFonts w:ascii="Helvetica" w:eastAsia="Times New Roman" w:hAnsi="Helvetica" w:cs="Times New Roman"/>
          <w:b/>
          <w:bCs/>
          <w:sz w:val="28"/>
          <w:szCs w:val="28"/>
          <w:lang w:eastAsia="en-IN"/>
        </w:rPr>
      </w:pPr>
      <w:r w:rsidRPr="007742FC">
        <w:rPr>
          <w:rFonts w:ascii="Times New Roman" w:eastAsia="Times New Roman" w:hAnsi="Times New Roman" w:cs="Times New Roman"/>
          <w:b/>
          <w:bCs/>
          <w:sz w:val="28"/>
          <w:szCs w:val="28"/>
          <w:lang w:eastAsia="en-IN"/>
        </w:rPr>
        <w:lastRenderedPageBreak/>
        <w:t>Problems Encountered</w:t>
      </w:r>
    </w:p>
    <w:p w14:paraId="68C7250D"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r w:rsidRPr="007C3750">
        <w:rPr>
          <w:rFonts w:ascii="Helvetica" w:eastAsia="Times New Roman" w:hAnsi="Helvetica" w:cs="Helvetica"/>
          <w:color w:val="000000" w:themeColor="text1"/>
          <w:sz w:val="24"/>
          <w:szCs w:val="24"/>
          <w:lang w:eastAsia="en-IN"/>
        </w:rPr>
        <w:t>1</w:t>
      </w:r>
      <w:bookmarkStart w:id="0" w:name="_Hlk137676430"/>
      <w:r w:rsidRPr="007C3750">
        <w:rPr>
          <w:rFonts w:ascii="Helvetica" w:eastAsia="Times New Roman" w:hAnsi="Helvetica" w:cs="Helvetica"/>
          <w:color w:val="000000" w:themeColor="text1"/>
          <w:sz w:val="24"/>
          <w:szCs w:val="24"/>
          <w:lang w:eastAsia="en-IN"/>
        </w:rPr>
        <w:t>.Choosing the correct data set was a challenge.</w:t>
      </w:r>
      <w:bookmarkEnd w:id="0"/>
    </w:p>
    <w:p w14:paraId="3AE54D86"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bookmarkStart w:id="1" w:name="_Hlk137676491"/>
      <w:r w:rsidRPr="007C3750">
        <w:rPr>
          <w:rFonts w:ascii="Helvetica" w:eastAsia="Times New Roman" w:hAnsi="Helvetica" w:cs="Helvetica"/>
          <w:color w:val="000000" w:themeColor="text1"/>
          <w:sz w:val="24"/>
          <w:szCs w:val="24"/>
          <w:lang w:eastAsia="en-IN"/>
        </w:rPr>
        <w:t>2.Selecting the proper KPI for the project was the other challenge. I have googled and gone through previous projects to come up with the right KPIs for the project.</w:t>
      </w:r>
      <w:bookmarkEnd w:id="1"/>
    </w:p>
    <w:p w14:paraId="09DBD371" w14:textId="01BAA69C" w:rsidR="007C3750" w:rsidRPr="007C3750" w:rsidRDefault="007C3750" w:rsidP="007C3750">
      <w:pPr>
        <w:shd w:val="clear" w:color="auto" w:fill="FFFFFF"/>
        <w:spacing w:after="0"/>
        <w:jc w:val="both"/>
        <w:rPr>
          <w:rFonts w:ascii="Helvetica" w:hAnsi="Helvetica" w:cs="Helvetica"/>
          <w:sz w:val="24"/>
          <w:szCs w:val="24"/>
        </w:rPr>
      </w:pPr>
      <w:r w:rsidRPr="007C3750">
        <w:rPr>
          <w:rFonts w:ascii="Helvetica" w:hAnsi="Helvetica" w:cs="Helvetica"/>
          <w:sz w:val="24"/>
          <w:szCs w:val="24"/>
        </w:rPr>
        <w:t>3.Selecting the right KPI was the other problem occurred. MoM% was initially attempted but it does not show the desired output so there was a need to change it to YoY%.</w:t>
      </w:r>
    </w:p>
    <w:p w14:paraId="25A87BA3" w14:textId="77777777" w:rsidR="007034AF" w:rsidRPr="007C3750" w:rsidRDefault="007034AF" w:rsidP="00F32596">
      <w:pPr>
        <w:pStyle w:val="ListParagraph"/>
        <w:shd w:val="clear" w:color="auto" w:fill="FFFFFF"/>
        <w:spacing w:after="0" w:line="240" w:lineRule="auto"/>
        <w:ind w:left="1494"/>
        <w:rPr>
          <w:rFonts w:ascii="Helvetica" w:eastAsia="Times New Roman" w:hAnsi="Helvetica" w:cs="Helvetica"/>
          <w:color w:val="333333"/>
          <w:kern w:val="0"/>
          <w:sz w:val="24"/>
          <w:szCs w:val="24"/>
          <w:lang w:eastAsia="en-IN"/>
          <w14:ligatures w14:val="none"/>
        </w:rPr>
      </w:pPr>
    </w:p>
    <w:p w14:paraId="79BFFF35" w14:textId="2FE2AA35"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Positive Insights:</w:t>
      </w:r>
    </w:p>
    <w:p w14:paraId="529E51A9" w14:textId="77777777" w:rsidR="003E2826" w:rsidRDefault="003E282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tbl>
      <w:tblPr>
        <w:tblStyle w:val="TableGrid"/>
        <w:tblW w:w="8086" w:type="dxa"/>
        <w:tblLook w:val="04A0" w:firstRow="1" w:lastRow="0" w:firstColumn="1" w:lastColumn="0" w:noHBand="0" w:noVBand="1"/>
      </w:tblPr>
      <w:tblGrid>
        <w:gridCol w:w="4043"/>
        <w:gridCol w:w="4043"/>
      </w:tblGrid>
      <w:tr w:rsidR="00F32596" w14:paraId="27A6F993" w14:textId="77777777" w:rsidTr="0051327F">
        <w:trPr>
          <w:trHeight w:val="764"/>
        </w:trPr>
        <w:tc>
          <w:tcPr>
            <w:tcW w:w="4043" w:type="dxa"/>
          </w:tcPr>
          <w:p w14:paraId="55AE8984"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4F1C60">
              <w:rPr>
                <w:rFonts w:ascii="Helvetica" w:eastAsia="Times New Roman" w:hAnsi="Helvetica" w:cs="Helvetica"/>
                <w:color w:val="FF0000"/>
                <w:kern w:val="0"/>
                <w:sz w:val="28"/>
                <w:szCs w:val="28"/>
                <w:lang w:eastAsia="en-IN"/>
                <w14:ligatures w14:val="none"/>
              </w:rPr>
              <w:t>Insight</w:t>
            </w:r>
          </w:p>
        </w:tc>
        <w:tc>
          <w:tcPr>
            <w:tcW w:w="4043" w:type="dxa"/>
          </w:tcPr>
          <w:p w14:paraId="23DE7122"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4F1C60">
              <w:rPr>
                <w:rFonts w:ascii="Helvetica" w:eastAsia="Times New Roman" w:hAnsi="Helvetica" w:cs="Helvetica"/>
                <w:color w:val="FF0000"/>
                <w:kern w:val="0"/>
                <w:sz w:val="28"/>
                <w:szCs w:val="28"/>
                <w:lang w:eastAsia="en-IN"/>
                <w14:ligatures w14:val="none"/>
              </w:rPr>
              <w:t>Positive</w:t>
            </w:r>
            <w:r w:rsidRPr="008D6A0C">
              <w:rPr>
                <w:rFonts w:ascii="Helvetica" w:eastAsia="Times New Roman" w:hAnsi="Helvetica" w:cs="Helvetica"/>
                <w:color w:val="333333"/>
                <w:kern w:val="0"/>
                <w:sz w:val="28"/>
                <w:szCs w:val="28"/>
                <w:lang w:eastAsia="en-IN"/>
                <w14:ligatures w14:val="none"/>
              </w:rPr>
              <w:t xml:space="preserve"> </w:t>
            </w:r>
          </w:p>
        </w:tc>
      </w:tr>
      <w:tr w:rsidR="0051327F" w14:paraId="3DD6005A" w14:textId="77777777" w:rsidTr="0051327F">
        <w:trPr>
          <w:trHeight w:val="622"/>
        </w:trPr>
        <w:tc>
          <w:tcPr>
            <w:tcW w:w="4043" w:type="dxa"/>
          </w:tcPr>
          <w:p w14:paraId="4BC1362C"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4043" w:type="dxa"/>
          </w:tcPr>
          <w:p w14:paraId="4E48118C" w14:textId="62B13977"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YOY%</w:t>
            </w:r>
          </w:p>
        </w:tc>
      </w:tr>
      <w:tr w:rsidR="0051327F" w14:paraId="4BDA7872" w14:textId="77777777" w:rsidTr="0051327F">
        <w:trPr>
          <w:trHeight w:val="651"/>
        </w:trPr>
        <w:tc>
          <w:tcPr>
            <w:tcW w:w="4043" w:type="dxa"/>
          </w:tcPr>
          <w:p w14:paraId="55D84407"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4043" w:type="dxa"/>
          </w:tcPr>
          <w:p w14:paraId="64B69762" w14:textId="43F6772D"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Good</w:t>
            </w:r>
          </w:p>
        </w:tc>
      </w:tr>
      <w:tr w:rsidR="0051327F" w14:paraId="75A41FF1" w14:textId="77777777" w:rsidTr="0051327F">
        <w:trPr>
          <w:trHeight w:val="651"/>
        </w:trPr>
        <w:tc>
          <w:tcPr>
            <w:tcW w:w="4043" w:type="dxa"/>
          </w:tcPr>
          <w:p w14:paraId="174B9232"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4043" w:type="dxa"/>
          </w:tcPr>
          <w:p w14:paraId="49344767" w14:textId="04FBC2A2" w:rsidR="0051327F" w:rsidRPr="0051327F" w:rsidRDefault="00D45FF9"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Genre</w:t>
            </w:r>
            <w:r w:rsidR="0051327F" w:rsidRPr="0051327F">
              <w:rPr>
                <w:rFonts w:ascii="Helvetica" w:eastAsia="Times New Roman" w:hAnsi="Helvetica" w:cs="Helvetica"/>
                <w:color w:val="000000" w:themeColor="text1"/>
                <w:kern w:val="0"/>
                <w:sz w:val="24"/>
                <w:szCs w:val="24"/>
                <w:lang w:eastAsia="en-IN"/>
                <w14:ligatures w14:val="none"/>
              </w:rPr>
              <w:t>/Year</w:t>
            </w:r>
          </w:p>
        </w:tc>
      </w:tr>
      <w:tr w:rsidR="0051327F" w14:paraId="1F21D044" w14:textId="77777777" w:rsidTr="0051327F">
        <w:trPr>
          <w:trHeight w:val="651"/>
        </w:trPr>
        <w:tc>
          <w:tcPr>
            <w:tcW w:w="4043" w:type="dxa"/>
          </w:tcPr>
          <w:p w14:paraId="346A657A" w14:textId="068F1CBB" w:rsid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More Effect </w:t>
            </w:r>
            <w:r w:rsidR="00026024">
              <w:rPr>
                <w:rFonts w:ascii="Helvetica" w:eastAsia="Times New Roman" w:hAnsi="Helvetica" w:cs="Helvetica"/>
                <w:color w:val="333333"/>
                <w:kern w:val="0"/>
                <w:sz w:val="24"/>
                <w:szCs w:val="24"/>
                <w:lang w:eastAsia="en-IN"/>
                <w14:ligatures w14:val="none"/>
              </w:rPr>
              <w:t>Occurred</w:t>
            </w:r>
          </w:p>
        </w:tc>
        <w:tc>
          <w:tcPr>
            <w:tcW w:w="4043" w:type="dxa"/>
          </w:tcPr>
          <w:p w14:paraId="70C3B5C9" w14:textId="431AC977" w:rsidR="0051327F" w:rsidRPr="0051327F" w:rsidRDefault="001E148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The Sales</w:t>
            </w:r>
            <w:r w:rsidR="0051327F" w:rsidRPr="0051327F">
              <w:rPr>
                <w:rFonts w:ascii="Helvetica" w:eastAsia="Times New Roman" w:hAnsi="Helvetica" w:cs="Helvetica"/>
                <w:color w:val="000000" w:themeColor="text1"/>
                <w:kern w:val="0"/>
                <w:sz w:val="24"/>
                <w:szCs w:val="24"/>
                <w:lang w:eastAsia="en-IN"/>
                <w14:ligatures w14:val="none"/>
              </w:rPr>
              <w:t xml:space="preserve"> Year over Year Increased</w:t>
            </w:r>
          </w:p>
        </w:tc>
      </w:tr>
      <w:tr w:rsidR="0051327F" w14:paraId="020C3D76" w14:textId="77777777" w:rsidTr="0051327F">
        <w:trPr>
          <w:trHeight w:val="651"/>
        </w:trPr>
        <w:tc>
          <w:tcPr>
            <w:tcW w:w="4043" w:type="dxa"/>
          </w:tcPr>
          <w:p w14:paraId="6F3F7813" w14:textId="22C7385E" w:rsidR="0051327F" w:rsidRDefault="00217F28"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Where It is Occurred</w:t>
            </w:r>
          </w:p>
        </w:tc>
        <w:tc>
          <w:tcPr>
            <w:tcW w:w="4043" w:type="dxa"/>
          </w:tcPr>
          <w:p w14:paraId="70EE53A8" w14:textId="3F34A939" w:rsidR="0051327F" w:rsidRPr="0051327F" w:rsidRDefault="00457A53"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Europe, Japan, North</w:t>
            </w:r>
            <w:r w:rsidR="008046A3">
              <w:rPr>
                <w:rFonts w:ascii="Helvetica" w:eastAsia="Times New Roman" w:hAnsi="Helvetica" w:cs="Helvetica"/>
                <w:color w:val="333333"/>
                <w:kern w:val="0"/>
                <w:sz w:val="24"/>
                <w:szCs w:val="24"/>
                <w:lang w:eastAsia="en-IN"/>
                <w14:ligatures w14:val="none"/>
              </w:rPr>
              <w:t xml:space="preserve"> America</w:t>
            </w:r>
          </w:p>
        </w:tc>
      </w:tr>
      <w:tr w:rsidR="0051327F" w14:paraId="53DD816E" w14:textId="77777777" w:rsidTr="0051327F">
        <w:trPr>
          <w:trHeight w:val="651"/>
        </w:trPr>
        <w:tc>
          <w:tcPr>
            <w:tcW w:w="4043" w:type="dxa"/>
          </w:tcPr>
          <w:p w14:paraId="5D7D3F47" w14:textId="1D9E0719" w:rsidR="0051327F" w:rsidRDefault="00C954E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When the problem occurred</w:t>
            </w:r>
          </w:p>
        </w:tc>
        <w:tc>
          <w:tcPr>
            <w:tcW w:w="4043" w:type="dxa"/>
          </w:tcPr>
          <w:p w14:paraId="28F1808E" w14:textId="504F942B" w:rsidR="0051327F" w:rsidRPr="0051327F" w:rsidRDefault="008E1BAC" w:rsidP="0051327F">
            <w:pPr>
              <w:pStyle w:val="ListParagraph"/>
              <w:ind w:left="0"/>
              <w:rPr>
                <w:rFonts w:ascii="Helvetica" w:eastAsia="Times New Roman" w:hAnsi="Helvetica" w:cs="Helvetica"/>
                <w:color w:val="000000" w:themeColor="text1"/>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1980 to 2017</w:t>
            </w:r>
          </w:p>
        </w:tc>
      </w:tr>
    </w:tbl>
    <w:p w14:paraId="2A9E7ADC" w14:textId="77777777" w:rsidR="00F32596" w:rsidRDefault="00F3259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p w14:paraId="1CDC1D19" w14:textId="77777777"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Key Insights – Negatives</w:t>
      </w:r>
    </w:p>
    <w:tbl>
      <w:tblPr>
        <w:tblStyle w:val="TableGrid"/>
        <w:tblW w:w="7390" w:type="dxa"/>
        <w:tblInd w:w="-5" w:type="dxa"/>
        <w:tblLook w:val="04A0" w:firstRow="1" w:lastRow="0" w:firstColumn="1" w:lastColumn="0" w:noHBand="0" w:noVBand="1"/>
      </w:tblPr>
      <w:tblGrid>
        <w:gridCol w:w="3543"/>
        <w:gridCol w:w="3847"/>
      </w:tblGrid>
      <w:tr w:rsidR="00F32596" w14:paraId="190C60CC" w14:textId="77777777" w:rsidTr="006E1ED5">
        <w:trPr>
          <w:trHeight w:val="604"/>
        </w:trPr>
        <w:tc>
          <w:tcPr>
            <w:tcW w:w="3543" w:type="dxa"/>
          </w:tcPr>
          <w:p w14:paraId="43550406"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4F1C60">
              <w:rPr>
                <w:rFonts w:ascii="Helvetica" w:eastAsia="Times New Roman" w:hAnsi="Helvetica" w:cs="Helvetica"/>
                <w:color w:val="FF0000"/>
                <w:kern w:val="0"/>
                <w:sz w:val="24"/>
                <w:szCs w:val="24"/>
                <w:lang w:eastAsia="en-IN"/>
                <w14:ligatures w14:val="none"/>
              </w:rPr>
              <w:t>Insight</w:t>
            </w:r>
          </w:p>
        </w:tc>
        <w:tc>
          <w:tcPr>
            <w:tcW w:w="3847" w:type="dxa"/>
          </w:tcPr>
          <w:p w14:paraId="2F884002"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4F1C60">
              <w:rPr>
                <w:rFonts w:ascii="Helvetica" w:eastAsia="Times New Roman" w:hAnsi="Helvetica" w:cs="Helvetica"/>
                <w:color w:val="FF0000"/>
                <w:kern w:val="0"/>
                <w:sz w:val="24"/>
                <w:szCs w:val="24"/>
                <w:lang w:eastAsia="en-IN"/>
                <w14:ligatures w14:val="none"/>
              </w:rPr>
              <w:t>Negative</w:t>
            </w:r>
          </w:p>
        </w:tc>
      </w:tr>
      <w:tr w:rsidR="00F32596" w14:paraId="5B1B64D1" w14:textId="77777777" w:rsidTr="006E1ED5">
        <w:trPr>
          <w:trHeight w:val="604"/>
        </w:trPr>
        <w:tc>
          <w:tcPr>
            <w:tcW w:w="3543" w:type="dxa"/>
          </w:tcPr>
          <w:p w14:paraId="0AEA444F"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3847" w:type="dxa"/>
          </w:tcPr>
          <w:p w14:paraId="584B4824" w14:textId="5CFACF21" w:rsidR="00F32596" w:rsidRPr="00175F99" w:rsidRDefault="001E3F0F"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 xml:space="preserve">GPM </w:t>
            </w:r>
            <w:r w:rsidRPr="0051327F">
              <w:rPr>
                <w:rFonts w:ascii="Helvetica" w:eastAsia="Times New Roman" w:hAnsi="Helvetica" w:cs="Helvetica"/>
                <w:color w:val="000000" w:themeColor="text1"/>
                <w:kern w:val="0"/>
                <w:sz w:val="24"/>
                <w:szCs w:val="24"/>
                <w:lang w:eastAsia="en-IN"/>
                <w14:ligatures w14:val="none"/>
              </w:rPr>
              <w:t>YOY%</w:t>
            </w:r>
          </w:p>
        </w:tc>
      </w:tr>
      <w:tr w:rsidR="00F32596" w14:paraId="01761084" w14:textId="77777777" w:rsidTr="006E1ED5">
        <w:trPr>
          <w:trHeight w:val="576"/>
        </w:trPr>
        <w:tc>
          <w:tcPr>
            <w:tcW w:w="3543" w:type="dxa"/>
          </w:tcPr>
          <w:p w14:paraId="44F79AAA"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3847" w:type="dxa"/>
          </w:tcPr>
          <w:p w14:paraId="69F54572"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Bad</w:t>
            </w:r>
          </w:p>
        </w:tc>
      </w:tr>
      <w:tr w:rsidR="00F32596" w14:paraId="1AF10C60" w14:textId="77777777" w:rsidTr="006E1ED5">
        <w:trPr>
          <w:trHeight w:val="604"/>
        </w:trPr>
        <w:tc>
          <w:tcPr>
            <w:tcW w:w="3543" w:type="dxa"/>
          </w:tcPr>
          <w:p w14:paraId="29645339"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3847" w:type="dxa"/>
          </w:tcPr>
          <w:p w14:paraId="08D97F30" w14:textId="4F30B285" w:rsidR="00F32596" w:rsidRDefault="00D45FF9"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Genre</w:t>
            </w:r>
            <w:r w:rsidRPr="0051327F">
              <w:rPr>
                <w:rFonts w:ascii="Helvetica" w:eastAsia="Times New Roman" w:hAnsi="Helvetica" w:cs="Helvetica"/>
                <w:color w:val="000000" w:themeColor="text1"/>
                <w:kern w:val="0"/>
                <w:sz w:val="24"/>
                <w:szCs w:val="24"/>
                <w:lang w:eastAsia="en-IN"/>
                <w14:ligatures w14:val="none"/>
              </w:rPr>
              <w:t>/Year</w:t>
            </w:r>
          </w:p>
        </w:tc>
      </w:tr>
      <w:tr w:rsidR="00F32596" w14:paraId="53AF9749" w14:textId="77777777" w:rsidTr="006E1ED5">
        <w:trPr>
          <w:trHeight w:val="604"/>
        </w:trPr>
        <w:tc>
          <w:tcPr>
            <w:tcW w:w="3543" w:type="dxa"/>
          </w:tcPr>
          <w:p w14:paraId="05ECF932" w14:textId="58B255D9" w:rsidR="00F32596" w:rsidRDefault="00457A53"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Where It is Occurred</w:t>
            </w:r>
          </w:p>
        </w:tc>
        <w:tc>
          <w:tcPr>
            <w:tcW w:w="3847" w:type="dxa"/>
          </w:tcPr>
          <w:p w14:paraId="6F20AD91" w14:textId="4C166A10" w:rsidR="00F32596" w:rsidRDefault="00457A53"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Europe, Japan, North America</w:t>
            </w:r>
          </w:p>
        </w:tc>
      </w:tr>
      <w:tr w:rsidR="005F40FD" w14:paraId="70F09E20" w14:textId="77777777" w:rsidTr="006E1ED5">
        <w:trPr>
          <w:trHeight w:val="604"/>
        </w:trPr>
        <w:tc>
          <w:tcPr>
            <w:tcW w:w="3543" w:type="dxa"/>
          </w:tcPr>
          <w:p w14:paraId="51716730" w14:textId="429E452D" w:rsidR="005F40FD" w:rsidRDefault="005F40FD"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When the problem </w:t>
            </w:r>
            <w:r w:rsidR="00026024">
              <w:rPr>
                <w:rFonts w:ascii="Helvetica" w:eastAsia="Times New Roman" w:hAnsi="Helvetica" w:cs="Helvetica"/>
                <w:color w:val="333333"/>
                <w:kern w:val="0"/>
                <w:sz w:val="24"/>
                <w:szCs w:val="24"/>
                <w:lang w:eastAsia="en-IN"/>
                <w14:ligatures w14:val="none"/>
              </w:rPr>
              <w:t>occurred</w:t>
            </w:r>
          </w:p>
        </w:tc>
        <w:tc>
          <w:tcPr>
            <w:tcW w:w="3847" w:type="dxa"/>
          </w:tcPr>
          <w:p w14:paraId="069082A5" w14:textId="0E8DC594" w:rsidR="005F40FD" w:rsidRDefault="00457A53"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1980 to 2017</w:t>
            </w:r>
          </w:p>
        </w:tc>
      </w:tr>
    </w:tbl>
    <w:p w14:paraId="0E545010" w14:textId="17A2F0CA" w:rsidR="00F32596" w:rsidRPr="00D63C36" w:rsidRDefault="00F32596" w:rsidP="00D63C36">
      <w:pPr>
        <w:shd w:val="clear" w:color="auto" w:fill="FFFFFF"/>
        <w:spacing w:after="0" w:line="240" w:lineRule="auto"/>
        <w:rPr>
          <w:rFonts w:ascii="Helvetica" w:eastAsia="Times New Roman" w:hAnsi="Helvetica" w:cs="Helvetica"/>
          <w:color w:val="333333"/>
          <w:sz w:val="56"/>
          <w:szCs w:val="56"/>
          <w:lang w:eastAsia="en-IN"/>
        </w:rPr>
      </w:pPr>
      <w:r w:rsidRPr="00D63C36">
        <w:rPr>
          <w:rFonts w:ascii="Helvetica" w:eastAsia="Times New Roman" w:hAnsi="Helvetica" w:cs="Helvetica"/>
          <w:color w:val="333333"/>
          <w:sz w:val="56"/>
          <w:szCs w:val="56"/>
          <w:lang w:eastAsia="en-IN"/>
        </w:rPr>
        <w:lastRenderedPageBreak/>
        <w:t>Suggestions</w:t>
      </w:r>
    </w:p>
    <w:p w14:paraId="27C00D77" w14:textId="77777777" w:rsidR="00C9106A" w:rsidRDefault="00C9106A" w:rsidP="008E47B2">
      <w:pPr>
        <w:jc w:val="both"/>
        <w:rPr>
          <w:rFonts w:ascii="Helvetica" w:hAnsi="Helvetica" w:cs="Helvetica"/>
          <w:color w:val="283C46"/>
          <w:kern w:val="2"/>
          <w:sz w:val="24"/>
          <w:szCs w:val="24"/>
          <w:shd w:val="clear" w:color="auto" w:fill="FFFFFF"/>
          <w14:ligatures w14:val="standardContextual"/>
        </w:rPr>
      </w:pPr>
    </w:p>
    <w:p w14:paraId="61CEDD89" w14:textId="1A2FFF56" w:rsidR="008E47B2" w:rsidRPr="00C9106A" w:rsidRDefault="008E47B2" w:rsidP="00466676">
      <w:pPr>
        <w:pStyle w:val="ListParagraph"/>
        <w:numPr>
          <w:ilvl w:val="0"/>
          <w:numId w:val="10"/>
        </w:numPr>
        <w:jc w:val="both"/>
        <w:rPr>
          <w:rFonts w:ascii="Helvetica" w:hAnsi="Helvetica" w:cs="Helvetica"/>
          <w:color w:val="283C46"/>
          <w:sz w:val="24"/>
          <w:szCs w:val="24"/>
          <w:shd w:val="clear" w:color="auto" w:fill="FFFFFF"/>
        </w:rPr>
      </w:pPr>
      <w:r w:rsidRPr="00C9106A">
        <w:rPr>
          <w:rFonts w:ascii="Helvetica" w:hAnsi="Helvetica" w:cs="Helvetica"/>
          <w:color w:val="283C46"/>
          <w:sz w:val="24"/>
          <w:szCs w:val="24"/>
          <w:shd w:val="clear" w:color="auto" w:fill="FFFFFF"/>
        </w:rPr>
        <w:t>Quality Gameplay and Graphics:</w:t>
      </w:r>
    </w:p>
    <w:p w14:paraId="344459E6" w14:textId="583AAE26" w:rsidR="00F32596" w:rsidRDefault="008E47B2" w:rsidP="00197BB6">
      <w:pPr>
        <w:pStyle w:val="ListParagraph"/>
        <w:ind w:left="1440"/>
        <w:jc w:val="both"/>
        <w:rPr>
          <w:rFonts w:ascii="Helvetica" w:hAnsi="Helvetica" w:cs="Helvetica"/>
          <w:color w:val="283C46"/>
          <w:sz w:val="24"/>
          <w:szCs w:val="24"/>
          <w:shd w:val="clear" w:color="auto" w:fill="FFFFFF"/>
        </w:rPr>
      </w:pPr>
      <w:r w:rsidRPr="00C9106A">
        <w:rPr>
          <w:rFonts w:ascii="Helvetica" w:hAnsi="Helvetica" w:cs="Helvetica"/>
          <w:color w:val="283C46"/>
          <w:sz w:val="24"/>
          <w:szCs w:val="24"/>
          <w:shd w:val="clear" w:color="auto" w:fill="FFFFFF"/>
        </w:rPr>
        <w:t>Ensure that your game offers high-quality gameplay and graphics. A visually</w:t>
      </w:r>
      <w:r w:rsidR="00D45FF9">
        <w:rPr>
          <w:rFonts w:ascii="Helvetica" w:hAnsi="Helvetica" w:cs="Helvetica"/>
          <w:color w:val="283C46"/>
          <w:sz w:val="24"/>
          <w:szCs w:val="24"/>
          <w:shd w:val="clear" w:color="auto" w:fill="FFFFFF"/>
        </w:rPr>
        <w:t xml:space="preserve"> </w:t>
      </w:r>
      <w:r w:rsidRPr="00C9106A">
        <w:rPr>
          <w:rFonts w:ascii="Helvetica" w:hAnsi="Helvetica" w:cs="Helvetica"/>
          <w:color w:val="283C46"/>
          <w:sz w:val="24"/>
          <w:szCs w:val="24"/>
          <w:shd w:val="clear" w:color="auto" w:fill="FFFFFF"/>
        </w:rPr>
        <w:t>appealing and immersive experience can attract and retain players.</w:t>
      </w:r>
    </w:p>
    <w:p w14:paraId="52A308A1" w14:textId="77777777" w:rsidR="00851654" w:rsidRDefault="00851654" w:rsidP="00C9106A">
      <w:pPr>
        <w:pStyle w:val="ListParagraph"/>
        <w:jc w:val="both"/>
        <w:rPr>
          <w:rFonts w:ascii="Helvetica" w:hAnsi="Helvetica" w:cs="Helvetica"/>
          <w:color w:val="283C46"/>
          <w:sz w:val="24"/>
          <w:szCs w:val="24"/>
          <w:shd w:val="clear" w:color="auto" w:fill="FFFFFF"/>
        </w:rPr>
      </w:pPr>
    </w:p>
    <w:p w14:paraId="0A7CEA9B" w14:textId="77777777" w:rsidR="006C4DB6" w:rsidRPr="006C4DB6" w:rsidRDefault="006C4DB6" w:rsidP="00466676">
      <w:pPr>
        <w:pStyle w:val="ListParagraph"/>
        <w:numPr>
          <w:ilvl w:val="0"/>
          <w:numId w:val="10"/>
        </w:numPr>
        <w:jc w:val="both"/>
        <w:rPr>
          <w:rFonts w:ascii="Helvetica" w:hAnsi="Helvetica" w:cs="Helvetica"/>
          <w:color w:val="283C46"/>
          <w:sz w:val="24"/>
          <w:szCs w:val="24"/>
          <w:shd w:val="clear" w:color="auto" w:fill="FFFFFF"/>
        </w:rPr>
      </w:pPr>
      <w:r w:rsidRPr="006C4DB6">
        <w:rPr>
          <w:rFonts w:ascii="Helvetica" w:hAnsi="Helvetica" w:cs="Helvetica"/>
          <w:color w:val="283C46"/>
          <w:sz w:val="24"/>
          <w:szCs w:val="24"/>
          <w:shd w:val="clear" w:color="auto" w:fill="FFFFFF"/>
        </w:rPr>
        <w:t>Multiplayer and Social Features:</w:t>
      </w:r>
    </w:p>
    <w:p w14:paraId="7540F1F4" w14:textId="77777777" w:rsidR="006C4DB6" w:rsidRPr="006C4DB6" w:rsidRDefault="006C4DB6" w:rsidP="006C4DB6">
      <w:pPr>
        <w:pStyle w:val="ListParagraph"/>
        <w:jc w:val="both"/>
        <w:rPr>
          <w:rFonts w:ascii="Helvetica" w:hAnsi="Helvetica" w:cs="Helvetica"/>
          <w:color w:val="283C46"/>
          <w:sz w:val="24"/>
          <w:szCs w:val="24"/>
          <w:shd w:val="clear" w:color="auto" w:fill="FFFFFF"/>
        </w:rPr>
      </w:pPr>
    </w:p>
    <w:p w14:paraId="2A4B90AC" w14:textId="3C9446BC" w:rsidR="00851654" w:rsidRDefault="006C4DB6" w:rsidP="00197BB6">
      <w:pPr>
        <w:pStyle w:val="ListParagraph"/>
        <w:ind w:left="1440"/>
        <w:jc w:val="both"/>
        <w:rPr>
          <w:rFonts w:ascii="Helvetica" w:hAnsi="Helvetica" w:cs="Helvetica"/>
          <w:color w:val="283C46"/>
          <w:sz w:val="24"/>
          <w:szCs w:val="24"/>
          <w:shd w:val="clear" w:color="auto" w:fill="FFFFFF"/>
        </w:rPr>
      </w:pPr>
      <w:r w:rsidRPr="006C4DB6">
        <w:rPr>
          <w:rFonts w:ascii="Helvetica" w:hAnsi="Helvetica" w:cs="Helvetica"/>
          <w:color w:val="283C46"/>
          <w:sz w:val="24"/>
          <w:szCs w:val="24"/>
          <w:shd w:val="clear" w:color="auto" w:fill="FFFFFF"/>
        </w:rPr>
        <w:t xml:space="preserve">Implement multiplayer features to allow players to interact with each other. Social features, such as </w:t>
      </w:r>
      <w:r w:rsidR="00672D63" w:rsidRPr="006C4DB6">
        <w:rPr>
          <w:rFonts w:ascii="Helvetica" w:hAnsi="Helvetica" w:cs="Helvetica"/>
          <w:color w:val="283C46"/>
          <w:sz w:val="24"/>
          <w:szCs w:val="24"/>
          <w:shd w:val="clear" w:color="auto" w:fill="FFFFFF"/>
        </w:rPr>
        <w:t>leader boards</w:t>
      </w:r>
      <w:r w:rsidRPr="006C4DB6">
        <w:rPr>
          <w:rFonts w:ascii="Helvetica" w:hAnsi="Helvetica" w:cs="Helvetica"/>
          <w:color w:val="283C46"/>
          <w:sz w:val="24"/>
          <w:szCs w:val="24"/>
          <w:shd w:val="clear" w:color="auto" w:fill="FFFFFF"/>
        </w:rPr>
        <w:t xml:space="preserve"> and in-game chat, can enhance the gaming experience.</w:t>
      </w:r>
    </w:p>
    <w:p w14:paraId="080E6BD5" w14:textId="77777777" w:rsidR="006B6BAB" w:rsidRDefault="006B6BAB" w:rsidP="00197BB6">
      <w:pPr>
        <w:pStyle w:val="ListParagraph"/>
        <w:ind w:left="1440"/>
        <w:jc w:val="both"/>
        <w:rPr>
          <w:rFonts w:ascii="Helvetica" w:hAnsi="Helvetica" w:cs="Helvetica"/>
          <w:color w:val="283C46"/>
          <w:sz w:val="24"/>
          <w:szCs w:val="24"/>
          <w:shd w:val="clear" w:color="auto" w:fill="FFFFFF"/>
        </w:rPr>
      </w:pPr>
    </w:p>
    <w:p w14:paraId="54D381DC" w14:textId="77777777" w:rsidR="006B6BAB" w:rsidRPr="006B6BAB" w:rsidRDefault="006B6BAB" w:rsidP="006B6BAB">
      <w:pPr>
        <w:pStyle w:val="ListParagraph"/>
        <w:numPr>
          <w:ilvl w:val="0"/>
          <w:numId w:val="10"/>
        </w:numPr>
        <w:jc w:val="both"/>
        <w:rPr>
          <w:rFonts w:ascii="Helvetica" w:hAnsi="Helvetica" w:cs="Helvetica"/>
          <w:color w:val="283C46"/>
          <w:sz w:val="24"/>
          <w:szCs w:val="24"/>
          <w:shd w:val="clear" w:color="auto" w:fill="FFFFFF"/>
        </w:rPr>
      </w:pPr>
      <w:r w:rsidRPr="006B6BAB">
        <w:rPr>
          <w:rFonts w:ascii="Helvetica" w:hAnsi="Helvetica" w:cs="Helvetica"/>
          <w:color w:val="283C46"/>
          <w:sz w:val="24"/>
          <w:szCs w:val="24"/>
          <w:shd w:val="clear" w:color="auto" w:fill="FFFFFF"/>
        </w:rPr>
        <w:t>Optimize Performance:</w:t>
      </w:r>
    </w:p>
    <w:p w14:paraId="5129B4C1" w14:textId="77777777" w:rsidR="006B6BAB" w:rsidRPr="006B6BAB" w:rsidRDefault="006B6BAB" w:rsidP="006B6BAB">
      <w:pPr>
        <w:pStyle w:val="ListParagraph"/>
        <w:ind w:left="1440"/>
        <w:jc w:val="both"/>
        <w:rPr>
          <w:rFonts w:ascii="Helvetica" w:hAnsi="Helvetica" w:cs="Helvetica"/>
          <w:color w:val="283C46"/>
          <w:sz w:val="24"/>
          <w:szCs w:val="24"/>
          <w:shd w:val="clear" w:color="auto" w:fill="FFFFFF"/>
        </w:rPr>
      </w:pPr>
    </w:p>
    <w:p w14:paraId="6719ACE0" w14:textId="4808362A" w:rsidR="006B6BAB" w:rsidRDefault="006B6BAB" w:rsidP="006B6BAB">
      <w:pPr>
        <w:pStyle w:val="ListParagraph"/>
        <w:ind w:left="1440"/>
        <w:jc w:val="both"/>
        <w:rPr>
          <w:rFonts w:ascii="Helvetica" w:hAnsi="Helvetica" w:cs="Helvetica"/>
          <w:color w:val="283C46"/>
          <w:sz w:val="24"/>
          <w:szCs w:val="24"/>
          <w:shd w:val="clear" w:color="auto" w:fill="FFFFFF"/>
        </w:rPr>
      </w:pPr>
      <w:r w:rsidRPr="006B6BAB">
        <w:rPr>
          <w:rFonts w:ascii="Helvetica" w:hAnsi="Helvetica" w:cs="Helvetica"/>
          <w:color w:val="283C46"/>
          <w:sz w:val="24"/>
          <w:szCs w:val="24"/>
          <w:shd w:val="clear" w:color="auto" w:fill="FFFFFF"/>
        </w:rPr>
        <w:t>Ensure that your game performs well on different devices. Optimize for various screen sizes and resolutions to provide a smooth experience.</w:t>
      </w:r>
    </w:p>
    <w:p w14:paraId="09012D16" w14:textId="77777777" w:rsidR="00851654" w:rsidRPr="00C9106A" w:rsidRDefault="00851654" w:rsidP="00C9106A">
      <w:pPr>
        <w:pStyle w:val="ListParagraph"/>
        <w:jc w:val="both"/>
        <w:rPr>
          <w:rFonts w:ascii="Helvetica" w:hAnsi="Helvetica" w:cs="Helvetica"/>
          <w:color w:val="283C46"/>
          <w:sz w:val="24"/>
          <w:szCs w:val="24"/>
          <w:shd w:val="clear" w:color="auto" w:fill="FFFFFF"/>
        </w:rPr>
      </w:pPr>
    </w:p>
    <w:p w14:paraId="30FAA11B" w14:textId="1381A0F0" w:rsidR="00C9106A" w:rsidRPr="00F32596" w:rsidRDefault="00C9106A" w:rsidP="008E47B2">
      <w:pPr>
        <w:jc w:val="both"/>
        <w:rPr>
          <w:rFonts w:ascii="Times New Roman" w:hAnsi="Times New Roman" w:cs="Times New Roman"/>
          <w:sz w:val="24"/>
          <w:szCs w:val="24"/>
        </w:rPr>
      </w:pPr>
    </w:p>
    <w:p w14:paraId="4FAE7E04" w14:textId="77777777" w:rsidR="00F32596" w:rsidRDefault="00F32596" w:rsidP="00F32596">
      <w:pPr>
        <w:jc w:val="both"/>
        <w:rPr>
          <w:b/>
          <w:bCs/>
          <w:sz w:val="52"/>
          <w:szCs w:val="52"/>
          <w:lang w:val="en-US"/>
        </w:rPr>
      </w:pPr>
    </w:p>
    <w:p w14:paraId="77695D9D" w14:textId="2C3C0A5C" w:rsidR="00F32596" w:rsidRDefault="00F32596"/>
    <w:sectPr w:rsidR="00F3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0B"/>
    <w:multiLevelType w:val="hybridMultilevel"/>
    <w:tmpl w:val="3A9E1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7D32"/>
    <w:multiLevelType w:val="hybridMultilevel"/>
    <w:tmpl w:val="74EAB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74A64"/>
    <w:multiLevelType w:val="hybridMultilevel"/>
    <w:tmpl w:val="799E1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C413DD"/>
    <w:multiLevelType w:val="hybridMultilevel"/>
    <w:tmpl w:val="62CC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20148"/>
    <w:multiLevelType w:val="hybridMultilevel"/>
    <w:tmpl w:val="86784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6B349E"/>
    <w:multiLevelType w:val="hybridMultilevel"/>
    <w:tmpl w:val="9008027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26BC9"/>
    <w:multiLevelType w:val="hybridMultilevel"/>
    <w:tmpl w:val="92AE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15FB4"/>
    <w:multiLevelType w:val="hybridMultilevel"/>
    <w:tmpl w:val="B0B480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99064C"/>
    <w:multiLevelType w:val="hybridMultilevel"/>
    <w:tmpl w:val="617C68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552FD2"/>
    <w:multiLevelType w:val="hybridMultilevel"/>
    <w:tmpl w:val="774616BA"/>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num w:numId="1">
    <w:abstractNumId w:val="9"/>
  </w:num>
  <w:num w:numId="2">
    <w:abstractNumId w:val="0"/>
  </w:num>
  <w:num w:numId="3">
    <w:abstractNumId w:val="1"/>
  </w:num>
  <w:num w:numId="4">
    <w:abstractNumId w:val="6"/>
  </w:num>
  <w:num w:numId="5">
    <w:abstractNumId w:val="7"/>
  </w:num>
  <w:num w:numId="6">
    <w:abstractNumId w:val="5"/>
  </w:num>
  <w:num w:numId="7">
    <w:abstractNumId w:val="3"/>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96"/>
    <w:rsid w:val="00026024"/>
    <w:rsid w:val="0005164F"/>
    <w:rsid w:val="00097C00"/>
    <w:rsid w:val="000B0D95"/>
    <w:rsid w:val="000D6ECB"/>
    <w:rsid w:val="000F2948"/>
    <w:rsid w:val="00157318"/>
    <w:rsid w:val="00160D2A"/>
    <w:rsid w:val="00180DC9"/>
    <w:rsid w:val="00191D97"/>
    <w:rsid w:val="00197BB6"/>
    <w:rsid w:val="001E148F"/>
    <w:rsid w:val="001E3F0F"/>
    <w:rsid w:val="00201E58"/>
    <w:rsid w:val="00212400"/>
    <w:rsid w:val="00217F28"/>
    <w:rsid w:val="002319F6"/>
    <w:rsid w:val="00271F6B"/>
    <w:rsid w:val="002734AF"/>
    <w:rsid w:val="0029733A"/>
    <w:rsid w:val="002C06CA"/>
    <w:rsid w:val="002E12ED"/>
    <w:rsid w:val="003030D7"/>
    <w:rsid w:val="00340ECB"/>
    <w:rsid w:val="00356EFD"/>
    <w:rsid w:val="00364EF6"/>
    <w:rsid w:val="00376997"/>
    <w:rsid w:val="003E2826"/>
    <w:rsid w:val="0043621E"/>
    <w:rsid w:val="00457A53"/>
    <w:rsid w:val="00466676"/>
    <w:rsid w:val="004A6D9F"/>
    <w:rsid w:val="004D2D0C"/>
    <w:rsid w:val="004D7E4A"/>
    <w:rsid w:val="004F1C60"/>
    <w:rsid w:val="00500889"/>
    <w:rsid w:val="00504184"/>
    <w:rsid w:val="0051327F"/>
    <w:rsid w:val="005350FD"/>
    <w:rsid w:val="005551A8"/>
    <w:rsid w:val="00574057"/>
    <w:rsid w:val="00590FE1"/>
    <w:rsid w:val="005A7A8A"/>
    <w:rsid w:val="005C1191"/>
    <w:rsid w:val="005E4705"/>
    <w:rsid w:val="005F1D35"/>
    <w:rsid w:val="005F40FD"/>
    <w:rsid w:val="00612597"/>
    <w:rsid w:val="00632621"/>
    <w:rsid w:val="00633EB4"/>
    <w:rsid w:val="00672D63"/>
    <w:rsid w:val="00695204"/>
    <w:rsid w:val="006A40AF"/>
    <w:rsid w:val="006B6BAB"/>
    <w:rsid w:val="006C2EBC"/>
    <w:rsid w:val="006C4DB6"/>
    <w:rsid w:val="006E1ED5"/>
    <w:rsid w:val="006E6CDC"/>
    <w:rsid w:val="007034AF"/>
    <w:rsid w:val="00715F7A"/>
    <w:rsid w:val="007409E0"/>
    <w:rsid w:val="00742CA9"/>
    <w:rsid w:val="00764F6C"/>
    <w:rsid w:val="007658D1"/>
    <w:rsid w:val="00787E22"/>
    <w:rsid w:val="007B4DAC"/>
    <w:rsid w:val="007C065D"/>
    <w:rsid w:val="007C3750"/>
    <w:rsid w:val="008046A3"/>
    <w:rsid w:val="008371B9"/>
    <w:rsid w:val="00840225"/>
    <w:rsid w:val="00851654"/>
    <w:rsid w:val="00861FB9"/>
    <w:rsid w:val="00865D4F"/>
    <w:rsid w:val="00866F25"/>
    <w:rsid w:val="008E15D8"/>
    <w:rsid w:val="008E1BAC"/>
    <w:rsid w:val="008E47B2"/>
    <w:rsid w:val="009162A3"/>
    <w:rsid w:val="00921858"/>
    <w:rsid w:val="00945BEE"/>
    <w:rsid w:val="00960B24"/>
    <w:rsid w:val="009665BE"/>
    <w:rsid w:val="009D4D22"/>
    <w:rsid w:val="009F0A7A"/>
    <w:rsid w:val="00A12CC8"/>
    <w:rsid w:val="00A20C78"/>
    <w:rsid w:val="00A57C68"/>
    <w:rsid w:val="00A724B1"/>
    <w:rsid w:val="00A870A6"/>
    <w:rsid w:val="00AB30CF"/>
    <w:rsid w:val="00AF1B64"/>
    <w:rsid w:val="00AF20FD"/>
    <w:rsid w:val="00B12839"/>
    <w:rsid w:val="00B4376C"/>
    <w:rsid w:val="00B54C48"/>
    <w:rsid w:val="00BA1F8C"/>
    <w:rsid w:val="00BA502F"/>
    <w:rsid w:val="00BD55D6"/>
    <w:rsid w:val="00C10149"/>
    <w:rsid w:val="00C25306"/>
    <w:rsid w:val="00C57FD6"/>
    <w:rsid w:val="00C703F0"/>
    <w:rsid w:val="00C9106A"/>
    <w:rsid w:val="00C954EF"/>
    <w:rsid w:val="00CB5CFA"/>
    <w:rsid w:val="00CE1B70"/>
    <w:rsid w:val="00CF0E26"/>
    <w:rsid w:val="00D01A43"/>
    <w:rsid w:val="00D27B87"/>
    <w:rsid w:val="00D45FF9"/>
    <w:rsid w:val="00D57510"/>
    <w:rsid w:val="00D63356"/>
    <w:rsid w:val="00D63C36"/>
    <w:rsid w:val="00D84532"/>
    <w:rsid w:val="00D845E0"/>
    <w:rsid w:val="00D87EF1"/>
    <w:rsid w:val="00DA0C09"/>
    <w:rsid w:val="00DD0896"/>
    <w:rsid w:val="00DD62E6"/>
    <w:rsid w:val="00DE6272"/>
    <w:rsid w:val="00EA64E0"/>
    <w:rsid w:val="00EC2B0B"/>
    <w:rsid w:val="00EF1999"/>
    <w:rsid w:val="00F32596"/>
    <w:rsid w:val="00F55DB6"/>
    <w:rsid w:val="00F84E56"/>
    <w:rsid w:val="00FA59C0"/>
    <w:rsid w:val="00FB7022"/>
    <w:rsid w:val="00FC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D36"/>
  <w15:chartTrackingRefBased/>
  <w15:docId w15:val="{6F81AA5E-FED7-47F7-8C1F-E530B3A7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596"/>
    <w:pPr>
      <w:ind w:left="720"/>
      <w:contextualSpacing/>
    </w:pPr>
    <w:rPr>
      <w:kern w:val="2"/>
      <w14:ligatures w14:val="standardContextual"/>
    </w:rPr>
  </w:style>
  <w:style w:type="table" w:styleId="TableGrid">
    <w:name w:val="Table Grid"/>
    <w:basedOn w:val="TableNormal"/>
    <w:uiPriority w:val="39"/>
    <w:rsid w:val="00F3259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5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41045">
      <w:bodyDiv w:val="1"/>
      <w:marLeft w:val="0"/>
      <w:marRight w:val="0"/>
      <w:marTop w:val="0"/>
      <w:marBottom w:val="0"/>
      <w:divBdr>
        <w:top w:val="none" w:sz="0" w:space="0" w:color="auto"/>
        <w:left w:val="none" w:sz="0" w:space="0" w:color="auto"/>
        <w:bottom w:val="none" w:sz="0" w:space="0" w:color="auto"/>
        <w:right w:val="none" w:sz="0" w:space="0" w:color="auto"/>
      </w:divBdr>
    </w:div>
    <w:div w:id="411243723">
      <w:bodyDiv w:val="1"/>
      <w:marLeft w:val="0"/>
      <w:marRight w:val="0"/>
      <w:marTop w:val="0"/>
      <w:marBottom w:val="0"/>
      <w:divBdr>
        <w:top w:val="none" w:sz="0" w:space="0" w:color="auto"/>
        <w:left w:val="none" w:sz="0" w:space="0" w:color="auto"/>
        <w:bottom w:val="none" w:sz="0" w:space="0" w:color="auto"/>
        <w:right w:val="none" w:sz="0" w:space="0" w:color="auto"/>
      </w:divBdr>
    </w:div>
    <w:div w:id="1100299796">
      <w:bodyDiv w:val="1"/>
      <w:marLeft w:val="0"/>
      <w:marRight w:val="0"/>
      <w:marTop w:val="0"/>
      <w:marBottom w:val="0"/>
      <w:divBdr>
        <w:top w:val="none" w:sz="0" w:space="0" w:color="auto"/>
        <w:left w:val="none" w:sz="0" w:space="0" w:color="auto"/>
        <w:bottom w:val="none" w:sz="0" w:space="0" w:color="auto"/>
        <w:right w:val="none" w:sz="0" w:space="0" w:color="auto"/>
      </w:divBdr>
    </w:div>
    <w:div w:id="1253781195">
      <w:bodyDiv w:val="1"/>
      <w:marLeft w:val="0"/>
      <w:marRight w:val="0"/>
      <w:marTop w:val="0"/>
      <w:marBottom w:val="0"/>
      <w:divBdr>
        <w:top w:val="none" w:sz="0" w:space="0" w:color="auto"/>
        <w:left w:val="none" w:sz="0" w:space="0" w:color="auto"/>
        <w:bottom w:val="none" w:sz="0" w:space="0" w:color="auto"/>
        <w:right w:val="none" w:sz="0" w:space="0" w:color="auto"/>
      </w:divBdr>
    </w:div>
    <w:div w:id="20870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5</cp:revision>
  <dcterms:created xsi:type="dcterms:W3CDTF">2023-11-27T17:31:00Z</dcterms:created>
  <dcterms:modified xsi:type="dcterms:W3CDTF">2023-11-30T06:37:00Z</dcterms:modified>
</cp:coreProperties>
</file>