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4DCF" w14:textId="5A82C0DD" w:rsidR="00E4013C" w:rsidRDefault="00FE0289" w:rsidP="000F3DD7">
      <w:pPr>
        <w:pStyle w:val="Title"/>
        <w:rPr>
          <w:shd w:val="clear" w:color="auto" w:fill="FFFFFF"/>
        </w:rPr>
      </w:pPr>
      <w:r w:rsidRPr="00FE0289">
        <w:rPr>
          <w:shd w:val="clear" w:color="auto" w:fill="FFFFFF"/>
        </w:rPr>
        <w:t>P</w:t>
      </w:r>
      <w:r w:rsidR="00A77E3F">
        <w:rPr>
          <w:shd w:val="clear" w:color="auto" w:fill="FFFFFF"/>
        </w:rPr>
        <w:t xml:space="preserve">HASE </w:t>
      </w:r>
      <w:r w:rsidRPr="00FE0289">
        <w:rPr>
          <w:shd w:val="clear" w:color="auto" w:fill="FFFFFF"/>
        </w:rPr>
        <w:t>1</w:t>
      </w:r>
    </w:p>
    <w:p w14:paraId="211CB5F6" w14:textId="77777777" w:rsidR="00FE0289" w:rsidRDefault="00FE0289" w:rsidP="00FE0289">
      <w:pPr>
        <w:rPr>
          <w:rFonts w:ascii="Open Sans" w:hAnsi="Open Sans" w:cs="Open Sans"/>
          <w:b/>
          <w:bCs/>
          <w:color w:val="313131"/>
          <w:sz w:val="52"/>
          <w:szCs w:val="52"/>
          <w:shd w:val="clear" w:color="auto" w:fill="FFFFFF"/>
        </w:rPr>
      </w:pPr>
    </w:p>
    <w:p w14:paraId="6CD1F067" w14:textId="61EB57C3" w:rsidR="00CD1C4C" w:rsidRDefault="00CD1C4C" w:rsidP="00FE0289">
      <w:pPr>
        <w:rPr>
          <w:rFonts w:ascii="Open Sans" w:hAnsi="Open Sans" w:cs="Open Sans"/>
          <w:b/>
          <w:bCs/>
          <w:color w:val="313131"/>
          <w:sz w:val="28"/>
          <w:szCs w:val="28"/>
          <w:shd w:val="clear" w:color="auto" w:fill="FFFFFF"/>
        </w:rPr>
      </w:pPr>
      <w:r w:rsidRPr="005118BE">
        <w:rPr>
          <w:rFonts w:ascii="Open Sans" w:hAnsi="Open Sans" w:cs="Open Sans"/>
          <w:b/>
          <w:bCs/>
          <w:color w:val="313131"/>
          <w:sz w:val="28"/>
          <w:szCs w:val="28"/>
          <w:shd w:val="clear" w:color="auto" w:fill="FFFFFF"/>
        </w:rPr>
        <w:t>PROBLEM DEFNITION</w:t>
      </w:r>
      <w:r w:rsidR="0056479B" w:rsidRPr="005118BE">
        <w:rPr>
          <w:rFonts w:ascii="Open Sans" w:hAnsi="Open Sans" w:cs="Open Sans"/>
          <w:b/>
          <w:bCs/>
          <w:color w:val="313131"/>
          <w:sz w:val="28"/>
          <w:szCs w:val="28"/>
          <w:shd w:val="clear" w:color="auto" w:fill="FFFFFF"/>
        </w:rPr>
        <w:t>:</w:t>
      </w:r>
      <w:r w:rsidR="005118BE">
        <w:rPr>
          <w:rFonts w:ascii="Open Sans" w:hAnsi="Open Sans" w:cs="Open Sans"/>
          <w:b/>
          <w:bCs/>
          <w:color w:val="313131"/>
          <w:sz w:val="28"/>
          <w:szCs w:val="28"/>
          <w:shd w:val="clear" w:color="auto" w:fill="FFFFFF"/>
        </w:rPr>
        <w:t xml:space="preserve"> </w:t>
      </w:r>
    </w:p>
    <w:p w14:paraId="337053BC" w14:textId="40F5C192" w:rsidR="003B03AF" w:rsidRDefault="003B03AF" w:rsidP="00FE0289">
      <w:pPr>
        <w:rPr>
          <w:rStyle w:val="normaltextrun"/>
          <w:rFonts w:ascii="Open Sans" w:hAnsi="Open Sans" w:cs="Open Sans"/>
          <w:color w:val="313131"/>
          <w:sz w:val="28"/>
          <w:szCs w:val="28"/>
          <w:shd w:val="clear" w:color="auto" w:fill="FFFFFF"/>
        </w:rPr>
      </w:pPr>
      <w:r w:rsidRPr="003B03AF">
        <w:rPr>
          <w:rFonts w:ascii="Open Sans" w:hAnsi="Open Sans" w:cs="Open Sans"/>
          <w:b/>
          <w:bCs/>
          <w:color w:val="313131"/>
          <w:sz w:val="28"/>
          <w:szCs w:val="28"/>
          <w:shd w:val="clear" w:color="auto" w:fill="FFFFFF"/>
        </w:rPr>
        <w:t xml:space="preserve">              </w:t>
      </w:r>
      <w:r w:rsidR="00801895">
        <w:rPr>
          <w:rFonts w:ascii="Open Sans" w:hAnsi="Open Sans" w:cs="Open Sans"/>
          <w:b/>
          <w:bCs/>
          <w:color w:val="313131"/>
          <w:sz w:val="28"/>
          <w:szCs w:val="28"/>
          <w:shd w:val="clear" w:color="auto" w:fill="FFFFFF"/>
        </w:rPr>
        <w:t xml:space="preserve"> </w:t>
      </w:r>
      <w:r w:rsidRPr="003B03AF">
        <w:rPr>
          <w:rFonts w:ascii="Open Sans" w:hAnsi="Open Sans" w:cs="Open Sans"/>
          <w:b/>
          <w:bCs/>
          <w:color w:val="313131"/>
          <w:sz w:val="28"/>
          <w:szCs w:val="28"/>
          <w:shd w:val="clear" w:color="auto" w:fill="FFFFFF"/>
        </w:rPr>
        <w:t xml:space="preserve"> </w:t>
      </w:r>
      <w:r w:rsidR="00801895">
        <w:rPr>
          <w:rStyle w:val="normaltextrun"/>
          <w:rFonts w:ascii="Open Sans" w:hAnsi="Open Sans" w:cs="Open Sans"/>
          <w:color w:val="313131"/>
          <w:sz w:val="28"/>
          <w:szCs w:val="28"/>
          <w:shd w:val="clear" w:color="auto" w:fill="FFFFFF"/>
        </w:rPr>
        <w:t>In this project</w:t>
      </w:r>
      <w:r w:rsidRPr="003B03AF">
        <w:rPr>
          <w:rStyle w:val="normaltextrun"/>
          <w:rFonts w:ascii="Open Sans" w:hAnsi="Open Sans" w:cs="Open Sans"/>
          <w:color w:val="313131"/>
          <w:sz w:val="28"/>
          <w:szCs w:val="28"/>
          <w:shd w:val="clear" w:color="auto" w:fill="FFFFFF"/>
        </w:rPr>
        <w:t xml:space="preserve">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w:t>
      </w:r>
      <w:r w:rsidR="0055784E">
        <w:rPr>
          <w:rStyle w:val="normaltextrun"/>
          <w:rFonts w:ascii="Open Sans" w:hAnsi="Open Sans" w:cs="Open Sans"/>
          <w:color w:val="313131"/>
          <w:sz w:val="28"/>
          <w:szCs w:val="28"/>
          <w:shd w:val="clear" w:color="auto" w:fill="FFFFFF"/>
        </w:rPr>
        <w:t xml:space="preserve"> </w:t>
      </w:r>
      <w:r w:rsidR="0055784E" w:rsidRPr="003B03AF">
        <w:rPr>
          <w:rStyle w:val="normaltextrun"/>
          <w:rFonts w:ascii="Open Sans" w:hAnsi="Open Sans" w:cs="Open Sans"/>
          <w:color w:val="313131"/>
          <w:sz w:val="28"/>
          <w:szCs w:val="28"/>
          <w:shd w:val="clear" w:color="auto" w:fill="FFFFFF"/>
        </w:rPr>
        <w:t>analysis</w:t>
      </w:r>
      <w:r w:rsidR="0055784E">
        <w:rPr>
          <w:rStyle w:val="normaltextrun"/>
          <w:rFonts w:ascii="Open Sans" w:hAnsi="Open Sans" w:cs="Open Sans"/>
          <w:color w:val="313131"/>
          <w:sz w:val="28"/>
          <w:szCs w:val="28"/>
          <w:shd w:val="clear" w:color="auto" w:fill="FFFFFF"/>
        </w:rPr>
        <w:t xml:space="preserve"> </w:t>
      </w:r>
      <w:r w:rsidRPr="003B03AF">
        <w:rPr>
          <w:rStyle w:val="normaltextrun"/>
          <w:rFonts w:ascii="Open Sans" w:hAnsi="Open Sans" w:cs="Open Sans"/>
          <w:color w:val="313131"/>
          <w:sz w:val="28"/>
          <w:szCs w:val="28"/>
          <w:shd w:val="clear" w:color="auto" w:fill="FFFFFF"/>
        </w:rPr>
        <w:t>objectives, collecting water quality data, designing relevant visualizations, and building a predictive model.</w:t>
      </w:r>
    </w:p>
    <w:p w14:paraId="7E65439B" w14:textId="77777777" w:rsidR="00F07C36" w:rsidRDefault="00F07C36" w:rsidP="00FE0289">
      <w:pPr>
        <w:rPr>
          <w:rStyle w:val="normaltextrun"/>
          <w:rFonts w:ascii="Open Sans" w:hAnsi="Open Sans" w:cs="Open Sans"/>
          <w:color w:val="313131"/>
          <w:sz w:val="28"/>
          <w:szCs w:val="28"/>
          <w:shd w:val="clear" w:color="auto" w:fill="FFFFFF"/>
        </w:rPr>
      </w:pPr>
    </w:p>
    <w:p w14:paraId="26701A11" w14:textId="6083FCBC" w:rsidR="00F07C36" w:rsidRPr="00515499" w:rsidRDefault="00F07C36" w:rsidP="00F07C36">
      <w:pPr>
        <w:rPr>
          <w:b/>
          <w:bCs/>
          <w:sz w:val="32"/>
          <w:szCs w:val="32"/>
        </w:rPr>
      </w:pPr>
      <w:r>
        <w:rPr>
          <w:b/>
          <w:bCs/>
          <w:sz w:val="32"/>
          <w:szCs w:val="32"/>
        </w:rPr>
        <w:t># IMPORTING PACKAGES</w:t>
      </w:r>
    </w:p>
    <w:p w14:paraId="35A4B7DF" w14:textId="77777777" w:rsidR="00F07C36" w:rsidRPr="00D8072D" w:rsidRDefault="00F07C36" w:rsidP="00F07C36">
      <w:pPr>
        <w:rPr>
          <w:rFonts w:ascii="Open Sans" w:hAnsi="Open Sans" w:cs="Open Sans"/>
          <w:sz w:val="28"/>
          <w:szCs w:val="28"/>
        </w:rPr>
      </w:pPr>
      <w:r w:rsidRPr="00D8072D">
        <w:rPr>
          <w:rFonts w:ascii="Open Sans" w:hAnsi="Open Sans" w:cs="Open Sans"/>
          <w:sz w:val="28"/>
          <w:szCs w:val="28"/>
        </w:rPr>
        <w:t>import pandas as pd</w:t>
      </w:r>
    </w:p>
    <w:p w14:paraId="0B2EBA9C" w14:textId="77777777" w:rsidR="00F07C36" w:rsidRPr="00D8072D" w:rsidRDefault="00F07C36" w:rsidP="00F07C36">
      <w:pPr>
        <w:rPr>
          <w:rFonts w:ascii="Open Sans" w:hAnsi="Open Sans" w:cs="Open Sans"/>
          <w:sz w:val="28"/>
          <w:szCs w:val="28"/>
        </w:rPr>
      </w:pPr>
      <w:r w:rsidRPr="00D8072D">
        <w:rPr>
          <w:rFonts w:ascii="Open Sans" w:hAnsi="Open Sans" w:cs="Open Sans"/>
          <w:sz w:val="28"/>
          <w:szCs w:val="28"/>
        </w:rPr>
        <w:t>import seaborn as sns</w:t>
      </w:r>
    </w:p>
    <w:p w14:paraId="1AB9A8EC" w14:textId="77777777" w:rsidR="00F07C36" w:rsidRPr="00D8072D" w:rsidRDefault="00F07C36" w:rsidP="00F07C36">
      <w:pPr>
        <w:rPr>
          <w:rFonts w:ascii="Open Sans" w:hAnsi="Open Sans" w:cs="Open Sans"/>
          <w:sz w:val="28"/>
          <w:szCs w:val="28"/>
        </w:rPr>
      </w:pPr>
      <w:r w:rsidRPr="00D8072D">
        <w:rPr>
          <w:rFonts w:ascii="Open Sans" w:hAnsi="Open Sans" w:cs="Open Sans"/>
          <w:sz w:val="28"/>
          <w:szCs w:val="28"/>
        </w:rPr>
        <w:t>import matplotlib.pyplot as plt</w:t>
      </w:r>
    </w:p>
    <w:p w14:paraId="5F922CB1" w14:textId="77777777" w:rsidR="00F07C36" w:rsidRPr="00D8072D" w:rsidRDefault="00F07C36" w:rsidP="00F07C36">
      <w:pPr>
        <w:rPr>
          <w:rFonts w:ascii="Open Sans" w:hAnsi="Open Sans" w:cs="Open Sans"/>
          <w:sz w:val="28"/>
          <w:szCs w:val="28"/>
        </w:rPr>
      </w:pPr>
      <w:r w:rsidRPr="00D8072D">
        <w:rPr>
          <w:rFonts w:ascii="Open Sans" w:hAnsi="Open Sans" w:cs="Open Sans"/>
          <w:sz w:val="28"/>
          <w:szCs w:val="28"/>
        </w:rPr>
        <w:t>from sklearn.preprocessing import StandardScaler</w:t>
      </w:r>
    </w:p>
    <w:p w14:paraId="05C95CAB" w14:textId="77777777" w:rsidR="00F07C36" w:rsidRPr="00D8072D" w:rsidRDefault="00F07C36" w:rsidP="00F07C36">
      <w:pPr>
        <w:rPr>
          <w:rFonts w:ascii="Open Sans" w:hAnsi="Open Sans" w:cs="Open Sans"/>
          <w:sz w:val="28"/>
          <w:szCs w:val="28"/>
        </w:rPr>
      </w:pPr>
      <w:r w:rsidRPr="00D8072D">
        <w:rPr>
          <w:rFonts w:ascii="Open Sans" w:hAnsi="Open Sans" w:cs="Open Sans"/>
          <w:sz w:val="28"/>
          <w:szCs w:val="28"/>
        </w:rPr>
        <w:t>from sklearn.model_selection import train_test_split</w:t>
      </w:r>
    </w:p>
    <w:p w14:paraId="18F4C1D9" w14:textId="77777777" w:rsidR="00F07C36" w:rsidRPr="00D8072D" w:rsidRDefault="00F07C36" w:rsidP="00F07C36">
      <w:pPr>
        <w:rPr>
          <w:rFonts w:ascii="Open Sans" w:hAnsi="Open Sans" w:cs="Open Sans"/>
          <w:sz w:val="28"/>
          <w:szCs w:val="28"/>
        </w:rPr>
      </w:pPr>
      <w:r w:rsidRPr="00D8072D">
        <w:rPr>
          <w:rFonts w:ascii="Open Sans" w:hAnsi="Open Sans" w:cs="Open Sans"/>
          <w:sz w:val="28"/>
          <w:szCs w:val="28"/>
        </w:rPr>
        <w:t>from sklearn.metrics import accuracy_score, classification_report, confusion_matrix</w:t>
      </w:r>
    </w:p>
    <w:p w14:paraId="00BD5E61" w14:textId="77777777" w:rsidR="00F07C36" w:rsidRDefault="00F07C36" w:rsidP="00F07C36">
      <w:pPr>
        <w:rPr>
          <w:sz w:val="28"/>
          <w:szCs w:val="28"/>
        </w:rPr>
      </w:pPr>
    </w:p>
    <w:p w14:paraId="7BDA59B8" w14:textId="77777777" w:rsidR="00F07C36" w:rsidRDefault="00F07C36" w:rsidP="00F07C36">
      <w:pPr>
        <w:rPr>
          <w:sz w:val="28"/>
          <w:szCs w:val="28"/>
        </w:rPr>
      </w:pPr>
    </w:p>
    <w:p w14:paraId="02B0E7AD" w14:textId="77777777" w:rsidR="00F07C36" w:rsidRPr="00F46C1B" w:rsidRDefault="00F07C36" w:rsidP="00F07C36">
      <w:pPr>
        <w:rPr>
          <w:rFonts w:ascii="Open Sans" w:hAnsi="Open Sans" w:cs="Open Sans"/>
          <w:b/>
          <w:bCs/>
          <w:sz w:val="28"/>
          <w:szCs w:val="28"/>
        </w:rPr>
      </w:pPr>
      <w:r w:rsidRPr="00F46C1B">
        <w:rPr>
          <w:rFonts w:ascii="Open Sans" w:hAnsi="Open Sans" w:cs="Open Sans"/>
          <w:b/>
          <w:bCs/>
          <w:sz w:val="28"/>
          <w:szCs w:val="28"/>
        </w:rPr>
        <w:t>CODE EXPLANATION:</w:t>
      </w:r>
    </w:p>
    <w:p w14:paraId="57B49237" w14:textId="77777777" w:rsidR="00F07C36" w:rsidRPr="00D8072D" w:rsidRDefault="00F07C36" w:rsidP="00F07C36">
      <w:pPr>
        <w:ind w:left="720"/>
        <w:rPr>
          <w:rFonts w:ascii="Open Sans" w:hAnsi="Open Sans" w:cs="Open Sans"/>
          <w:sz w:val="28"/>
          <w:szCs w:val="28"/>
        </w:rPr>
      </w:pPr>
      <w:r w:rsidRPr="00D8072D">
        <w:rPr>
          <w:rFonts w:ascii="Open Sans" w:hAnsi="Open Sans" w:cs="Open Sans"/>
          <w:sz w:val="28"/>
          <w:szCs w:val="28"/>
        </w:rPr>
        <w:t xml:space="preserve"> Step 1: Import requires packages for analysing.</w:t>
      </w:r>
    </w:p>
    <w:p w14:paraId="455A34EE" w14:textId="77777777" w:rsidR="00F07C36" w:rsidRPr="00D8072D" w:rsidRDefault="00F07C36" w:rsidP="00F07C36">
      <w:pPr>
        <w:ind w:left="720"/>
        <w:rPr>
          <w:rFonts w:ascii="Open Sans" w:hAnsi="Open Sans" w:cs="Open Sans"/>
          <w:sz w:val="28"/>
          <w:szCs w:val="28"/>
        </w:rPr>
      </w:pPr>
      <w:r w:rsidRPr="00D8072D">
        <w:rPr>
          <w:rFonts w:ascii="Open Sans" w:hAnsi="Open Sans" w:cs="Open Sans"/>
          <w:sz w:val="28"/>
          <w:szCs w:val="28"/>
        </w:rPr>
        <w:t xml:space="preserve"> Step 2: Then import the required algorithms</w:t>
      </w:r>
    </w:p>
    <w:p w14:paraId="30AD5CFD" w14:textId="77777777" w:rsidR="00F07C36" w:rsidRPr="00D8072D" w:rsidRDefault="00F07C36" w:rsidP="00F07C36">
      <w:pPr>
        <w:ind w:left="720"/>
        <w:rPr>
          <w:rFonts w:ascii="Open Sans" w:hAnsi="Open Sans" w:cs="Open Sans"/>
          <w:sz w:val="28"/>
          <w:szCs w:val="28"/>
        </w:rPr>
      </w:pPr>
      <w:r w:rsidRPr="00D8072D">
        <w:rPr>
          <w:rFonts w:ascii="Open Sans" w:hAnsi="Open Sans" w:cs="Open Sans"/>
          <w:sz w:val="28"/>
          <w:szCs w:val="28"/>
        </w:rPr>
        <w:t xml:space="preserve"> Step 3: Visualize using Seaborn.</w:t>
      </w:r>
    </w:p>
    <w:p w14:paraId="05D5172D" w14:textId="77777777" w:rsidR="00F07C36" w:rsidRDefault="00F07C36" w:rsidP="00F07C36">
      <w:pPr>
        <w:rPr>
          <w:sz w:val="28"/>
          <w:szCs w:val="28"/>
        </w:rPr>
      </w:pPr>
    </w:p>
    <w:p w14:paraId="5AE6D4D7" w14:textId="77777777" w:rsidR="00F07C36" w:rsidRDefault="00F07C36" w:rsidP="00F07C36">
      <w:pPr>
        <w:rPr>
          <w:sz w:val="28"/>
          <w:szCs w:val="28"/>
        </w:rPr>
      </w:pPr>
      <w:r w:rsidRPr="00CD731B">
        <w:rPr>
          <w:rFonts w:ascii="Open Sans" w:eastAsia="Times New Roman" w:hAnsi="Open Sans" w:cs="Open Sans"/>
          <w:b/>
          <w:bCs/>
          <w:color w:val="313131"/>
          <w:kern w:val="0"/>
          <w:sz w:val="28"/>
          <w:szCs w:val="28"/>
          <w:lang w:eastAsia="en-IN" w:bidi="ta-IN"/>
          <w14:ligatures w14:val="none"/>
        </w:rPr>
        <w:lastRenderedPageBreak/>
        <w:t>DESIGN THINKING</w:t>
      </w:r>
      <w:r>
        <w:rPr>
          <w:sz w:val="28"/>
          <w:szCs w:val="28"/>
        </w:rPr>
        <w:t>:</w:t>
      </w:r>
    </w:p>
    <w:p w14:paraId="64801E7C" w14:textId="77777777" w:rsidR="00F07C36" w:rsidRPr="00D8072D" w:rsidRDefault="00F07C36" w:rsidP="00F07C36">
      <w:pPr>
        <w:pStyle w:val="ListParagraph"/>
        <w:numPr>
          <w:ilvl w:val="0"/>
          <w:numId w:val="2"/>
        </w:numPr>
        <w:tabs>
          <w:tab w:val="left" w:pos="1536"/>
        </w:tabs>
        <w:rPr>
          <w:rFonts w:ascii="Open Sans" w:hAnsi="Open Sans" w:cs="Open Sans"/>
          <w:sz w:val="28"/>
          <w:szCs w:val="28"/>
        </w:rPr>
      </w:pPr>
      <w:r w:rsidRPr="00D8072D">
        <w:rPr>
          <w:rFonts w:ascii="Open Sans" w:hAnsi="Open Sans" w:cs="Open Sans"/>
          <w:sz w:val="28"/>
          <w:szCs w:val="28"/>
        </w:rPr>
        <w:t>We use various models inorder to see the correlation of water quality among the various samples  of water.</w:t>
      </w:r>
    </w:p>
    <w:p w14:paraId="221E67D8" w14:textId="77777777" w:rsidR="00F07C36" w:rsidRPr="00D8072D" w:rsidRDefault="00F07C36" w:rsidP="00F07C36">
      <w:pPr>
        <w:pStyle w:val="ListParagraph"/>
        <w:numPr>
          <w:ilvl w:val="0"/>
          <w:numId w:val="2"/>
        </w:numPr>
        <w:tabs>
          <w:tab w:val="left" w:pos="1536"/>
        </w:tabs>
        <w:rPr>
          <w:rFonts w:ascii="Open Sans" w:hAnsi="Open Sans" w:cs="Open Sans"/>
          <w:sz w:val="28"/>
          <w:szCs w:val="28"/>
        </w:rPr>
      </w:pPr>
      <w:r w:rsidRPr="00D8072D">
        <w:rPr>
          <w:rFonts w:ascii="Open Sans" w:hAnsi="Open Sans" w:cs="Open Sans"/>
          <w:sz w:val="28"/>
          <w:szCs w:val="28"/>
        </w:rPr>
        <w:t xml:space="preserve">Using the machine learning algorithm, importing the given csv data report and finalizing the water quality.  </w:t>
      </w:r>
    </w:p>
    <w:p w14:paraId="531B7F9C" w14:textId="77777777" w:rsidR="00F07C36" w:rsidRPr="003B03AF" w:rsidRDefault="00F07C36" w:rsidP="00FE0289">
      <w:pPr>
        <w:rPr>
          <w:rFonts w:ascii="Open Sans" w:hAnsi="Open Sans" w:cs="Open Sans"/>
          <w:b/>
          <w:bCs/>
          <w:color w:val="313131"/>
          <w:sz w:val="28"/>
          <w:szCs w:val="28"/>
          <w:shd w:val="clear" w:color="auto" w:fill="FFFFFF"/>
        </w:rPr>
      </w:pPr>
    </w:p>
    <w:p w14:paraId="54D41676" w14:textId="117A5F67" w:rsidR="00A72820" w:rsidRPr="0056479B" w:rsidRDefault="00A72820" w:rsidP="00FE0289">
      <w:pPr>
        <w:rPr>
          <w:rFonts w:ascii="Open Sans" w:hAnsi="Open Sans" w:cs="Open Sans"/>
          <w:b/>
          <w:bCs/>
          <w:color w:val="313131"/>
          <w:sz w:val="32"/>
          <w:szCs w:val="32"/>
          <w:shd w:val="clear" w:color="auto" w:fill="FFFFFF"/>
        </w:rPr>
      </w:pPr>
      <w:r>
        <w:rPr>
          <w:rFonts w:ascii="Open Sans" w:hAnsi="Open Sans" w:cs="Open Sans"/>
          <w:b/>
          <w:bCs/>
          <w:color w:val="313131"/>
          <w:sz w:val="32"/>
          <w:szCs w:val="32"/>
          <w:shd w:val="clear" w:color="auto" w:fill="FFFFFF"/>
        </w:rPr>
        <w:t xml:space="preserve">           </w:t>
      </w:r>
    </w:p>
    <w:p w14:paraId="4051663E" w14:textId="38A205AD" w:rsidR="00CD1C4C" w:rsidRPr="004B46A4" w:rsidRDefault="005118BE" w:rsidP="004B46A4">
      <w:pPr>
        <w:shd w:val="clear" w:color="auto" w:fill="FFFFFF"/>
        <w:spacing w:before="300" w:after="340" w:line="384" w:lineRule="atLeast"/>
        <w:rPr>
          <w:rFonts w:ascii="Open Sans" w:eastAsia="Times New Roman" w:hAnsi="Open Sans" w:cs="Open Sans"/>
          <w:b/>
          <w:bCs/>
          <w:color w:val="313131"/>
          <w:kern w:val="0"/>
          <w:sz w:val="28"/>
          <w:szCs w:val="28"/>
          <w:lang w:eastAsia="en-IN" w:bidi="ta-IN"/>
          <w14:ligatures w14:val="none"/>
        </w:rPr>
      </w:pPr>
      <w:r w:rsidRPr="00CD731B">
        <w:rPr>
          <w:rFonts w:ascii="Open Sans" w:eastAsia="Times New Roman" w:hAnsi="Open Sans" w:cs="Open Sans"/>
          <w:b/>
          <w:bCs/>
          <w:color w:val="313131"/>
          <w:kern w:val="0"/>
          <w:sz w:val="28"/>
          <w:szCs w:val="28"/>
          <w:lang w:eastAsia="en-IN" w:bidi="ta-IN"/>
          <w14:ligatures w14:val="none"/>
        </w:rPr>
        <w:t>DESIGN THINKING</w:t>
      </w:r>
      <w:r>
        <w:rPr>
          <w:rFonts w:ascii="Open Sans" w:eastAsia="Times New Roman" w:hAnsi="Open Sans" w:cs="Open Sans"/>
          <w:b/>
          <w:bCs/>
          <w:color w:val="313131"/>
          <w:kern w:val="0"/>
          <w:sz w:val="28"/>
          <w:szCs w:val="28"/>
          <w:lang w:eastAsia="en-IN" w:bidi="ta-IN"/>
          <w14:ligatures w14:val="none"/>
        </w:rPr>
        <w:t xml:space="preserve"> AND PROBLEM SOLVING:</w:t>
      </w:r>
    </w:p>
    <w:p w14:paraId="7BDC18AB" w14:textId="77777777" w:rsidR="00FE0289" w:rsidRPr="00925179" w:rsidRDefault="00FE0289" w:rsidP="00FE0289">
      <w:pPr>
        <w:numPr>
          <w:ilvl w:val="1"/>
          <w:numId w:val="1"/>
        </w:numPr>
        <w:shd w:val="clear" w:color="auto" w:fill="FFFFFF"/>
        <w:spacing w:before="100" w:beforeAutospacing="1" w:after="170" w:line="336" w:lineRule="atLeast"/>
        <w:rPr>
          <w:rFonts w:ascii="Open Sans" w:eastAsia="Times New Roman" w:hAnsi="Open Sans" w:cs="Open Sans"/>
          <w:color w:val="313131"/>
          <w:kern w:val="0"/>
          <w:sz w:val="28"/>
          <w:szCs w:val="28"/>
          <w:lang w:eastAsia="en-IN" w:bidi="ta-IN"/>
          <w14:ligatures w14:val="none"/>
        </w:rPr>
      </w:pPr>
      <w:r w:rsidRPr="00925179">
        <w:rPr>
          <w:rFonts w:ascii="Open Sans" w:eastAsia="Times New Roman" w:hAnsi="Open Sans" w:cs="Open Sans"/>
          <w:color w:val="313131"/>
          <w:kern w:val="0"/>
          <w:sz w:val="28"/>
          <w:szCs w:val="28"/>
          <w:lang w:eastAsia="en-IN" w:bidi="ta-IN"/>
          <w14:ligatures w14:val="none"/>
        </w:rPr>
        <w:t>Analysis Objectives: Define specific objectives for analyzing water quality data, including assessing potability, identifying deviations from standards, and understanding parameter relationships.</w:t>
      </w:r>
    </w:p>
    <w:p w14:paraId="45AB613D" w14:textId="77777777" w:rsidR="00FE0289" w:rsidRPr="00925179" w:rsidRDefault="00FE0289" w:rsidP="00FE0289">
      <w:pPr>
        <w:numPr>
          <w:ilvl w:val="1"/>
          <w:numId w:val="1"/>
        </w:numPr>
        <w:shd w:val="clear" w:color="auto" w:fill="FFFFFF"/>
        <w:spacing w:before="100" w:beforeAutospacing="1" w:after="170" w:line="336" w:lineRule="atLeast"/>
        <w:rPr>
          <w:rFonts w:ascii="Open Sans" w:eastAsia="Times New Roman" w:hAnsi="Open Sans" w:cs="Open Sans"/>
          <w:color w:val="313131"/>
          <w:kern w:val="0"/>
          <w:sz w:val="28"/>
          <w:szCs w:val="28"/>
          <w:lang w:eastAsia="en-IN" w:bidi="ta-IN"/>
          <w14:ligatures w14:val="none"/>
        </w:rPr>
      </w:pPr>
      <w:r w:rsidRPr="00925179">
        <w:rPr>
          <w:rFonts w:ascii="Open Sans" w:eastAsia="Times New Roman" w:hAnsi="Open Sans" w:cs="Open Sans"/>
          <w:color w:val="313131"/>
          <w:kern w:val="0"/>
          <w:sz w:val="28"/>
          <w:szCs w:val="28"/>
          <w:lang w:eastAsia="en-IN" w:bidi="ta-IN"/>
          <w14:ligatures w14:val="none"/>
        </w:rPr>
        <w:t>Data Collection: Gather the provided water quality data containing parameters like pH, Hardness, Solids, etc.</w:t>
      </w:r>
    </w:p>
    <w:p w14:paraId="5ABE4A95" w14:textId="77777777" w:rsidR="00FE0289" w:rsidRPr="00925179" w:rsidRDefault="00FE0289" w:rsidP="00FE0289">
      <w:pPr>
        <w:numPr>
          <w:ilvl w:val="1"/>
          <w:numId w:val="1"/>
        </w:numPr>
        <w:shd w:val="clear" w:color="auto" w:fill="FFFFFF"/>
        <w:spacing w:before="100" w:beforeAutospacing="1" w:after="170" w:line="336" w:lineRule="atLeast"/>
        <w:rPr>
          <w:rFonts w:ascii="Open Sans" w:eastAsia="Times New Roman" w:hAnsi="Open Sans" w:cs="Open Sans"/>
          <w:color w:val="313131"/>
          <w:kern w:val="0"/>
          <w:sz w:val="28"/>
          <w:szCs w:val="28"/>
          <w:lang w:eastAsia="en-IN" w:bidi="ta-IN"/>
          <w14:ligatures w14:val="none"/>
        </w:rPr>
      </w:pPr>
      <w:r w:rsidRPr="00925179">
        <w:rPr>
          <w:rFonts w:ascii="Open Sans" w:eastAsia="Times New Roman" w:hAnsi="Open Sans" w:cs="Open Sans"/>
          <w:color w:val="313131"/>
          <w:kern w:val="0"/>
          <w:sz w:val="28"/>
          <w:szCs w:val="28"/>
          <w:lang w:eastAsia="en-IN" w:bidi="ta-IN"/>
          <w14:ligatures w14:val="none"/>
        </w:rPr>
        <w:t>Visualization Strategy: Plan how to visualize parameter distributions, correlations, and potability using suitable tools.</w:t>
      </w:r>
    </w:p>
    <w:p w14:paraId="514025C5" w14:textId="77777777" w:rsidR="00FE0289" w:rsidRPr="00925179" w:rsidRDefault="00FE0289" w:rsidP="00FE0289">
      <w:pPr>
        <w:numPr>
          <w:ilvl w:val="1"/>
          <w:numId w:val="1"/>
        </w:numPr>
        <w:shd w:val="clear" w:color="auto" w:fill="FFFFFF"/>
        <w:spacing w:before="100" w:beforeAutospacing="1" w:after="170" w:line="336" w:lineRule="atLeast"/>
        <w:rPr>
          <w:rFonts w:ascii="Open Sans" w:eastAsia="Times New Roman" w:hAnsi="Open Sans" w:cs="Open Sans"/>
          <w:color w:val="313131"/>
          <w:kern w:val="0"/>
          <w:sz w:val="28"/>
          <w:szCs w:val="28"/>
          <w:lang w:eastAsia="en-IN" w:bidi="ta-IN"/>
          <w14:ligatures w14:val="none"/>
        </w:rPr>
      </w:pPr>
      <w:r w:rsidRPr="00925179">
        <w:rPr>
          <w:rFonts w:ascii="Open Sans" w:eastAsia="Times New Roman" w:hAnsi="Open Sans" w:cs="Open Sans"/>
          <w:color w:val="313131"/>
          <w:kern w:val="0"/>
          <w:sz w:val="28"/>
          <w:szCs w:val="28"/>
          <w:lang w:eastAsia="en-IN" w:bidi="ta-IN"/>
          <w14:ligatures w14:val="none"/>
        </w:rPr>
        <w:t>Predictive Modeling: Decide on the machine learning algorithms and features to use for predicting water potability.</w:t>
      </w:r>
    </w:p>
    <w:p w14:paraId="7E509ADB" w14:textId="1BD10D15" w:rsidR="00DE253A" w:rsidRPr="00925179" w:rsidRDefault="007553AF" w:rsidP="00FE0289">
      <w:pPr>
        <w:numPr>
          <w:ilvl w:val="1"/>
          <w:numId w:val="1"/>
        </w:numPr>
        <w:shd w:val="clear" w:color="auto" w:fill="FFFFFF"/>
        <w:spacing w:before="100" w:beforeAutospacing="1" w:after="170" w:line="336" w:lineRule="atLeast"/>
        <w:rPr>
          <w:rFonts w:ascii="Open Sans" w:eastAsia="Times New Roman" w:hAnsi="Open Sans" w:cs="Open Sans"/>
          <w:color w:val="313131"/>
          <w:kern w:val="0"/>
          <w:sz w:val="28"/>
          <w:szCs w:val="28"/>
          <w:lang w:eastAsia="en-IN" w:bidi="ta-IN"/>
          <w14:ligatures w14:val="none"/>
        </w:rPr>
      </w:pPr>
      <w:r w:rsidRPr="00925179">
        <w:rPr>
          <w:rFonts w:ascii="Open Sans" w:eastAsia="Times New Roman" w:hAnsi="Open Sans" w:cs="Open Sans"/>
          <w:color w:val="313131"/>
          <w:kern w:val="0"/>
          <w:sz w:val="28"/>
          <w:szCs w:val="28"/>
          <w:lang w:eastAsia="en-IN" w:bidi="ta-IN"/>
          <w14:ligatures w14:val="none"/>
        </w:rPr>
        <w:t xml:space="preserve">Algorithm Selection: </w:t>
      </w:r>
      <w:r w:rsidR="00DE253A" w:rsidRPr="00925179">
        <w:rPr>
          <w:rFonts w:ascii="Open Sans" w:eastAsia="Times New Roman" w:hAnsi="Open Sans" w:cs="Open Sans"/>
          <w:color w:val="313131"/>
          <w:kern w:val="0"/>
          <w:sz w:val="28"/>
          <w:szCs w:val="28"/>
          <w:lang w:eastAsia="en-IN" w:bidi="ta-IN"/>
          <w14:ligatures w14:val="none"/>
        </w:rPr>
        <w:t xml:space="preserve">Using machine learning algorithms </w:t>
      </w:r>
      <w:r w:rsidR="00E71E94" w:rsidRPr="00925179">
        <w:rPr>
          <w:rFonts w:ascii="Open Sans" w:eastAsia="Times New Roman" w:hAnsi="Open Sans" w:cs="Open Sans"/>
          <w:color w:val="313131"/>
          <w:kern w:val="0"/>
          <w:sz w:val="28"/>
          <w:szCs w:val="28"/>
          <w:lang w:eastAsia="en-IN" w:bidi="ta-IN"/>
          <w14:ligatures w14:val="none"/>
        </w:rPr>
        <w:t>we</w:t>
      </w:r>
      <w:r w:rsidRPr="00925179">
        <w:rPr>
          <w:rFonts w:ascii="Open Sans" w:eastAsia="Times New Roman" w:hAnsi="Open Sans" w:cs="Open Sans"/>
          <w:color w:val="313131"/>
          <w:kern w:val="0"/>
          <w:sz w:val="28"/>
          <w:szCs w:val="28"/>
          <w:lang w:eastAsia="en-IN" w:bidi="ta-IN"/>
          <w14:ligatures w14:val="none"/>
        </w:rPr>
        <w:t xml:space="preserve"> </w:t>
      </w:r>
      <w:r w:rsidR="00562CEE" w:rsidRPr="00925179">
        <w:rPr>
          <w:rFonts w:ascii="Open Sans" w:eastAsia="Times New Roman" w:hAnsi="Open Sans" w:cs="Open Sans"/>
          <w:color w:val="313131"/>
          <w:kern w:val="0"/>
          <w:sz w:val="28"/>
          <w:szCs w:val="28"/>
          <w:lang w:eastAsia="en-IN" w:bidi="ta-IN"/>
          <w14:ligatures w14:val="none"/>
        </w:rPr>
        <w:t>select the algorithm related with water quality analysis.</w:t>
      </w:r>
    </w:p>
    <w:p w14:paraId="0384CF5A" w14:textId="77777777" w:rsidR="00925179" w:rsidRDefault="00925179" w:rsidP="00FE0289">
      <w:pPr>
        <w:rPr>
          <w:sz w:val="32"/>
          <w:szCs w:val="32"/>
        </w:rPr>
      </w:pPr>
    </w:p>
    <w:sectPr w:rsidR="009251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9A199" w14:textId="77777777" w:rsidR="00C208EA" w:rsidRDefault="00C208EA" w:rsidP="00DA36F9">
      <w:pPr>
        <w:spacing w:after="0" w:line="240" w:lineRule="auto"/>
      </w:pPr>
      <w:r>
        <w:separator/>
      </w:r>
    </w:p>
  </w:endnote>
  <w:endnote w:type="continuationSeparator" w:id="0">
    <w:p w14:paraId="7300CFB1" w14:textId="77777777" w:rsidR="00C208EA" w:rsidRDefault="00C208EA" w:rsidP="00DA3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AF9E" w14:textId="77777777" w:rsidR="00C208EA" w:rsidRDefault="00C208EA" w:rsidP="00DA36F9">
      <w:pPr>
        <w:spacing w:after="0" w:line="240" w:lineRule="auto"/>
      </w:pPr>
      <w:r>
        <w:separator/>
      </w:r>
    </w:p>
  </w:footnote>
  <w:footnote w:type="continuationSeparator" w:id="0">
    <w:p w14:paraId="481413CD" w14:textId="77777777" w:rsidR="00C208EA" w:rsidRDefault="00C208EA" w:rsidP="00DA3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37C6"/>
    <w:multiLevelType w:val="hybridMultilevel"/>
    <w:tmpl w:val="AF78F9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9437A1"/>
    <w:multiLevelType w:val="multilevel"/>
    <w:tmpl w:val="C2C22ECA"/>
    <w:lvl w:ilvl="0">
      <w:start w:val="1"/>
      <w:numFmt w:val="decimal"/>
      <w:lvlText w:val="%1."/>
      <w:lvlJc w:val="left"/>
      <w:pPr>
        <w:tabs>
          <w:tab w:val="num" w:pos="720"/>
        </w:tabs>
        <w:ind w:left="720" w:hanging="360"/>
      </w:pPr>
    </w:lvl>
    <w:lvl w:ilvl="1">
      <w:start w:val="1"/>
      <w:numFmt w:val="decimal"/>
      <w:lvlText w:val="%2."/>
      <w:lvlJc w:val="left"/>
      <w:pPr>
        <w:tabs>
          <w:tab w:val="num" w:pos="927"/>
        </w:tabs>
        <w:ind w:left="927"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048776">
    <w:abstractNumId w:val="1"/>
  </w:num>
  <w:num w:numId="2" w16cid:durableId="1669091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5C"/>
    <w:rsid w:val="0005669C"/>
    <w:rsid w:val="000C6F6F"/>
    <w:rsid w:val="000E1FCE"/>
    <w:rsid w:val="000F3DD7"/>
    <w:rsid w:val="00126A59"/>
    <w:rsid w:val="00134F9E"/>
    <w:rsid w:val="00152248"/>
    <w:rsid w:val="001B4320"/>
    <w:rsid w:val="001F4924"/>
    <w:rsid w:val="00214F49"/>
    <w:rsid w:val="00233D05"/>
    <w:rsid w:val="002771BA"/>
    <w:rsid w:val="002F594F"/>
    <w:rsid w:val="003656D0"/>
    <w:rsid w:val="003A59D3"/>
    <w:rsid w:val="003B03AF"/>
    <w:rsid w:val="003C2EAF"/>
    <w:rsid w:val="003C5A70"/>
    <w:rsid w:val="003E5F12"/>
    <w:rsid w:val="00400644"/>
    <w:rsid w:val="00404802"/>
    <w:rsid w:val="00487100"/>
    <w:rsid w:val="004934C3"/>
    <w:rsid w:val="004B0F87"/>
    <w:rsid w:val="004B46A4"/>
    <w:rsid w:val="004E1218"/>
    <w:rsid w:val="004E55C3"/>
    <w:rsid w:val="005118BE"/>
    <w:rsid w:val="00515499"/>
    <w:rsid w:val="00516055"/>
    <w:rsid w:val="005354F8"/>
    <w:rsid w:val="0055784E"/>
    <w:rsid w:val="00562CEE"/>
    <w:rsid w:val="0056479B"/>
    <w:rsid w:val="005B176B"/>
    <w:rsid w:val="005E3E9B"/>
    <w:rsid w:val="005F6DB7"/>
    <w:rsid w:val="00601711"/>
    <w:rsid w:val="0061412A"/>
    <w:rsid w:val="00631C3A"/>
    <w:rsid w:val="00642AD4"/>
    <w:rsid w:val="006749F1"/>
    <w:rsid w:val="00687181"/>
    <w:rsid w:val="006D03D3"/>
    <w:rsid w:val="006D0C0E"/>
    <w:rsid w:val="006E3713"/>
    <w:rsid w:val="007037C7"/>
    <w:rsid w:val="007553AF"/>
    <w:rsid w:val="00761D0B"/>
    <w:rsid w:val="007B64F5"/>
    <w:rsid w:val="007D0394"/>
    <w:rsid w:val="007F3294"/>
    <w:rsid w:val="0080069F"/>
    <w:rsid w:val="00801895"/>
    <w:rsid w:val="00821AFB"/>
    <w:rsid w:val="00842416"/>
    <w:rsid w:val="008E51FB"/>
    <w:rsid w:val="0091304B"/>
    <w:rsid w:val="0092205C"/>
    <w:rsid w:val="00925179"/>
    <w:rsid w:val="00971C7F"/>
    <w:rsid w:val="009B0212"/>
    <w:rsid w:val="009B3DE1"/>
    <w:rsid w:val="00A514D2"/>
    <w:rsid w:val="00A72820"/>
    <w:rsid w:val="00A77E3F"/>
    <w:rsid w:val="00A97F6F"/>
    <w:rsid w:val="00AC7010"/>
    <w:rsid w:val="00AF5A5B"/>
    <w:rsid w:val="00B037DF"/>
    <w:rsid w:val="00BC4DE3"/>
    <w:rsid w:val="00BC79E3"/>
    <w:rsid w:val="00C11EF6"/>
    <w:rsid w:val="00C208EA"/>
    <w:rsid w:val="00C352A9"/>
    <w:rsid w:val="00C3608E"/>
    <w:rsid w:val="00C37D27"/>
    <w:rsid w:val="00C62EC7"/>
    <w:rsid w:val="00CA2D06"/>
    <w:rsid w:val="00CD1C4C"/>
    <w:rsid w:val="00CD6753"/>
    <w:rsid w:val="00CD731B"/>
    <w:rsid w:val="00CE6989"/>
    <w:rsid w:val="00CF6610"/>
    <w:rsid w:val="00D062BB"/>
    <w:rsid w:val="00D20DC7"/>
    <w:rsid w:val="00D46BD9"/>
    <w:rsid w:val="00D474A7"/>
    <w:rsid w:val="00D8072D"/>
    <w:rsid w:val="00D95302"/>
    <w:rsid w:val="00DA36F9"/>
    <w:rsid w:val="00DB7FAA"/>
    <w:rsid w:val="00DE253A"/>
    <w:rsid w:val="00E021A1"/>
    <w:rsid w:val="00E05DFD"/>
    <w:rsid w:val="00E4013C"/>
    <w:rsid w:val="00E62D5C"/>
    <w:rsid w:val="00E67D2F"/>
    <w:rsid w:val="00E71E94"/>
    <w:rsid w:val="00E732DA"/>
    <w:rsid w:val="00E83459"/>
    <w:rsid w:val="00EA03A0"/>
    <w:rsid w:val="00EB6F96"/>
    <w:rsid w:val="00F07C36"/>
    <w:rsid w:val="00F2346B"/>
    <w:rsid w:val="00F325F2"/>
    <w:rsid w:val="00F46C1B"/>
    <w:rsid w:val="00F5134D"/>
    <w:rsid w:val="00F57CBE"/>
    <w:rsid w:val="00FB4A7C"/>
    <w:rsid w:val="00FE02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4ACD"/>
  <w15:chartTrackingRefBased/>
  <w15:docId w15:val="{9A610D39-A41C-484B-97A9-7EE40FE5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289"/>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Header">
    <w:name w:val="header"/>
    <w:basedOn w:val="Normal"/>
    <w:link w:val="HeaderChar"/>
    <w:uiPriority w:val="99"/>
    <w:unhideWhenUsed/>
    <w:rsid w:val="00DA3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6F9"/>
  </w:style>
  <w:style w:type="paragraph" w:styleId="Footer">
    <w:name w:val="footer"/>
    <w:basedOn w:val="Normal"/>
    <w:link w:val="FooterChar"/>
    <w:uiPriority w:val="99"/>
    <w:unhideWhenUsed/>
    <w:rsid w:val="00DA3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6F9"/>
  </w:style>
  <w:style w:type="paragraph" w:styleId="HTMLPreformatted">
    <w:name w:val="HTML Preformatted"/>
    <w:basedOn w:val="Normal"/>
    <w:link w:val="HTMLPreformattedChar"/>
    <w:uiPriority w:val="99"/>
    <w:semiHidden/>
    <w:unhideWhenUsed/>
    <w:rsid w:val="00A5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514D2"/>
    <w:rPr>
      <w:rFonts w:ascii="Courier New" w:eastAsia="Times New Roman" w:hAnsi="Courier New" w:cs="Courier New"/>
      <w:kern w:val="0"/>
      <w:sz w:val="20"/>
      <w:szCs w:val="20"/>
      <w:lang w:eastAsia="en-IN"/>
      <w14:ligatures w14:val="none"/>
    </w:rPr>
  </w:style>
  <w:style w:type="character" w:customStyle="1" w:styleId="mandatory">
    <w:name w:val="mandatory"/>
    <w:basedOn w:val="DefaultParagraphFont"/>
    <w:rsid w:val="0080069F"/>
  </w:style>
  <w:style w:type="character" w:customStyle="1" w:styleId="zsformquestcontent">
    <w:name w:val="zsformquestcontent"/>
    <w:basedOn w:val="DefaultParagraphFont"/>
    <w:rsid w:val="0080069F"/>
  </w:style>
  <w:style w:type="character" w:customStyle="1" w:styleId="ui-provider">
    <w:name w:val="ui-provider"/>
    <w:basedOn w:val="DefaultParagraphFont"/>
    <w:rsid w:val="0080069F"/>
  </w:style>
  <w:style w:type="character" w:styleId="Hyperlink">
    <w:name w:val="Hyperlink"/>
    <w:basedOn w:val="DefaultParagraphFont"/>
    <w:uiPriority w:val="99"/>
    <w:semiHidden/>
    <w:unhideWhenUsed/>
    <w:rsid w:val="0080069F"/>
    <w:rPr>
      <w:color w:val="0000FF"/>
      <w:u w:val="single"/>
    </w:rPr>
  </w:style>
  <w:style w:type="paragraph" w:styleId="ListParagraph">
    <w:name w:val="List Paragraph"/>
    <w:basedOn w:val="Normal"/>
    <w:uiPriority w:val="34"/>
    <w:qFormat/>
    <w:rsid w:val="00D46BD9"/>
    <w:pPr>
      <w:ind w:left="720"/>
      <w:contextualSpacing/>
    </w:pPr>
  </w:style>
  <w:style w:type="character" w:customStyle="1" w:styleId="normaltextrun">
    <w:name w:val="normaltextrun"/>
    <w:basedOn w:val="DefaultParagraphFont"/>
    <w:rsid w:val="003B03AF"/>
  </w:style>
  <w:style w:type="paragraph" w:styleId="Title">
    <w:name w:val="Title"/>
    <w:basedOn w:val="Normal"/>
    <w:next w:val="Normal"/>
    <w:link w:val="TitleChar"/>
    <w:uiPriority w:val="10"/>
    <w:qFormat/>
    <w:rsid w:val="000F3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D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9712">
      <w:bodyDiv w:val="1"/>
      <w:marLeft w:val="0"/>
      <w:marRight w:val="0"/>
      <w:marTop w:val="0"/>
      <w:marBottom w:val="0"/>
      <w:divBdr>
        <w:top w:val="none" w:sz="0" w:space="0" w:color="auto"/>
        <w:left w:val="none" w:sz="0" w:space="0" w:color="auto"/>
        <w:bottom w:val="none" w:sz="0" w:space="0" w:color="auto"/>
        <w:right w:val="none" w:sz="0" w:space="0" w:color="auto"/>
      </w:divBdr>
    </w:div>
    <w:div w:id="383529079">
      <w:bodyDiv w:val="1"/>
      <w:marLeft w:val="0"/>
      <w:marRight w:val="0"/>
      <w:marTop w:val="0"/>
      <w:marBottom w:val="0"/>
      <w:divBdr>
        <w:top w:val="none" w:sz="0" w:space="0" w:color="auto"/>
        <w:left w:val="none" w:sz="0" w:space="0" w:color="auto"/>
        <w:bottom w:val="none" w:sz="0" w:space="0" w:color="auto"/>
        <w:right w:val="none" w:sz="0" w:space="0" w:color="auto"/>
      </w:divBdr>
    </w:div>
    <w:div w:id="1131900813">
      <w:bodyDiv w:val="1"/>
      <w:marLeft w:val="0"/>
      <w:marRight w:val="0"/>
      <w:marTop w:val="0"/>
      <w:marBottom w:val="0"/>
      <w:divBdr>
        <w:top w:val="none" w:sz="0" w:space="0" w:color="auto"/>
        <w:left w:val="none" w:sz="0" w:space="0" w:color="auto"/>
        <w:bottom w:val="none" w:sz="0" w:space="0" w:color="auto"/>
        <w:right w:val="none" w:sz="0" w:space="0" w:color="auto"/>
      </w:divBdr>
    </w:div>
    <w:div w:id="1230965928">
      <w:bodyDiv w:val="1"/>
      <w:marLeft w:val="0"/>
      <w:marRight w:val="0"/>
      <w:marTop w:val="0"/>
      <w:marBottom w:val="0"/>
      <w:divBdr>
        <w:top w:val="none" w:sz="0" w:space="0" w:color="auto"/>
        <w:left w:val="none" w:sz="0" w:space="0" w:color="auto"/>
        <w:bottom w:val="none" w:sz="0" w:space="0" w:color="auto"/>
        <w:right w:val="none" w:sz="0" w:space="0" w:color="auto"/>
      </w:divBdr>
    </w:div>
    <w:div w:id="1725592352">
      <w:bodyDiv w:val="1"/>
      <w:marLeft w:val="0"/>
      <w:marRight w:val="0"/>
      <w:marTop w:val="0"/>
      <w:marBottom w:val="0"/>
      <w:divBdr>
        <w:top w:val="none" w:sz="0" w:space="0" w:color="auto"/>
        <w:left w:val="none" w:sz="0" w:space="0" w:color="auto"/>
        <w:bottom w:val="none" w:sz="0" w:space="0" w:color="auto"/>
        <w:right w:val="none" w:sz="0" w:space="0" w:color="auto"/>
      </w:divBdr>
    </w:div>
    <w:div w:id="180218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NAKEERAN T</dc:creator>
  <cp:keywords/>
  <dc:description/>
  <cp:lastModifiedBy>FIRST IMPRESSION</cp:lastModifiedBy>
  <cp:revision>109</cp:revision>
  <dcterms:created xsi:type="dcterms:W3CDTF">2023-10-04T10:40:00Z</dcterms:created>
  <dcterms:modified xsi:type="dcterms:W3CDTF">2023-10-10T10:08:00Z</dcterms:modified>
</cp:coreProperties>
</file>