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9FC5" w14:textId="77777777" w:rsidR="00FC2120" w:rsidRDefault="00000000">
      <w:pPr>
        <w:spacing w:after="40"/>
        <w:jc w:val="center"/>
      </w:pPr>
      <w:r>
        <w:rPr>
          <w:b/>
          <w:bCs/>
          <w:sz w:val="30"/>
          <w:szCs w:val="30"/>
        </w:rPr>
        <w:t>Project Design Phase-II</w:t>
      </w:r>
    </w:p>
    <w:p w14:paraId="064E2E9E" w14:textId="77777777" w:rsidR="00FC2120" w:rsidRDefault="00000000">
      <w:pPr>
        <w:spacing w:after="200"/>
        <w:jc w:val="center"/>
      </w:pPr>
      <w:r>
        <w:rPr>
          <w:b/>
          <w:bCs/>
          <w:sz w:val="22"/>
          <w:szCs w:val="22"/>
        </w:rPr>
        <w:t>Technology Stack (Architecture &amp; Stack)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FC2120" w14:paraId="1F056C43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5F12E8" w14:textId="77777777" w:rsidR="00FC2120" w:rsidRDefault="00000000"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507E6" w14:textId="77777777" w:rsidR="00FC2120" w:rsidRDefault="00000000">
            <w:r>
              <w:rPr>
                <w:b/>
                <w:bCs/>
                <w:sz w:val="17"/>
                <w:szCs w:val="17"/>
              </w:rPr>
              <w:t>Team ID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CF68B" w14:textId="77777777" w:rsidR="00FC2120" w:rsidRDefault="00000000">
            <w:r>
              <w:rPr>
                <w:b/>
                <w:bCs/>
                <w:sz w:val="17"/>
                <w:szCs w:val="17"/>
              </w:rPr>
              <w:t>Project Name</w:t>
            </w:r>
          </w:p>
        </w:tc>
        <w:tc>
          <w:tcPr>
            <w:tcW w:w="2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B219D" w14:textId="77777777" w:rsidR="00FC2120" w:rsidRDefault="00000000">
            <w:r>
              <w:rPr>
                <w:b/>
                <w:bCs/>
                <w:sz w:val="17"/>
                <w:szCs w:val="17"/>
              </w:rPr>
              <w:t>Maximum Marks</w:t>
            </w:r>
          </w:p>
        </w:tc>
      </w:tr>
      <w:tr w:rsidR="00FC2120" w14:paraId="01368B7F" w14:textId="77777777">
        <w:tblPrEx>
          <w:tblCellMar>
            <w:top w:w="0" w:type="dxa"/>
            <w:bottom w:w="0" w:type="dxa"/>
          </w:tblCellMar>
        </w:tblPrEx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E171338" w14:textId="60D729EB" w:rsidR="00FC2120" w:rsidRDefault="00D9016C">
            <w:r>
              <w:t xml:space="preserve">10 </w:t>
            </w:r>
            <w:proofErr w:type="spellStart"/>
            <w:r>
              <w:t>october</w:t>
            </w:r>
            <w:proofErr w:type="spellEnd"/>
            <w:r>
              <w:t xml:space="preserve"> 2026</w:t>
            </w:r>
          </w:p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6490CC2" w14:textId="77777777" w:rsidR="00FC2120" w:rsidRDefault="00FC2120"/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B7B37E7" w14:textId="77777777" w:rsidR="00FC2120" w:rsidRDefault="00000000">
            <w:r>
              <w:rPr>
                <w:sz w:val="16"/>
                <w:szCs w:val="16"/>
              </w:rPr>
              <w:t>Car Rental Request Automation</w:t>
            </w:r>
          </w:p>
        </w:tc>
        <w:tc>
          <w:tcPr>
            <w:tcW w:w="261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11C996C" w14:textId="77777777" w:rsidR="00FC2120" w:rsidRDefault="00000000">
            <w:r>
              <w:rPr>
                <w:sz w:val="16"/>
                <w:szCs w:val="16"/>
              </w:rPr>
              <w:t>4 Marks</w:t>
            </w:r>
          </w:p>
        </w:tc>
      </w:tr>
    </w:tbl>
    <w:p w14:paraId="249230A6" w14:textId="77777777" w:rsidR="00FC2120" w:rsidRDefault="00FC2120">
      <w:pPr>
        <w:spacing w:before="220"/>
      </w:pPr>
    </w:p>
    <w:p w14:paraId="17611BE9" w14:textId="77777777" w:rsidR="00FC2120" w:rsidRDefault="00000000">
      <w:pPr>
        <w:pStyle w:val="Heading1"/>
      </w:pPr>
      <w:r>
        <w:t>Technical Architecture</w:t>
      </w:r>
    </w:p>
    <w:p w14:paraId="03788331" w14:textId="77777777" w:rsidR="00FC2120" w:rsidRDefault="00000000">
      <w:pPr>
        <w:spacing w:after="80"/>
      </w:pPr>
      <w:r>
        <w:rPr>
          <w:sz w:val="15"/>
          <w:szCs w:val="15"/>
        </w:rPr>
        <w:t xml:space="preserve">The solution is built entirely on the ServiceNow platform using Service </w:t>
      </w:r>
      <w:proofErr w:type="spellStart"/>
      <w:r>
        <w:rPr>
          <w:sz w:val="15"/>
          <w:szCs w:val="15"/>
        </w:rPr>
        <w:t>Catalog</w:t>
      </w:r>
      <w:proofErr w:type="spellEnd"/>
      <w:r>
        <w:rPr>
          <w:sz w:val="15"/>
          <w:szCs w:val="15"/>
        </w:rPr>
        <w:t>, Flow Designer, Business Rules and standard tables. No external custom servers are required.</w:t>
      </w:r>
    </w:p>
    <w:p w14:paraId="414D99D9" w14:textId="77777777" w:rsidR="00FC2120" w:rsidRDefault="00000000">
      <w:pPr>
        <w:pStyle w:val="Heading2"/>
      </w:pPr>
      <w:r>
        <w:t>High-Level Architecture Overview</w:t>
      </w:r>
    </w:p>
    <w:p w14:paraId="5913EE03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 xml:space="preserve">User Interface Layer: Service </w:t>
      </w:r>
      <w:proofErr w:type="spellStart"/>
      <w:r>
        <w:rPr>
          <w:sz w:val="15"/>
          <w:szCs w:val="15"/>
        </w:rPr>
        <w:t>Catalog</w:t>
      </w:r>
      <w:proofErr w:type="spellEnd"/>
      <w:r>
        <w:rPr>
          <w:sz w:val="15"/>
          <w:szCs w:val="15"/>
        </w:rPr>
        <w:t xml:space="preserve"> form + Service Portal / My Requests views</w:t>
      </w:r>
    </w:p>
    <w:p w14:paraId="6C9ED8E1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Process / Automation Layer: Flow Designer (primary), Business Rules, Client Scripts</w:t>
      </w:r>
    </w:p>
    <w:p w14:paraId="24F3303E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 xml:space="preserve">Data Layer: </w:t>
      </w:r>
      <w:proofErr w:type="spellStart"/>
      <w:r>
        <w:rPr>
          <w:sz w:val="15"/>
          <w:szCs w:val="15"/>
        </w:rPr>
        <w:t>sc_request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sc_req_item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sc_task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sysapproval_approver</w:t>
      </w:r>
      <w:proofErr w:type="spellEnd"/>
      <w:r>
        <w:rPr>
          <w:sz w:val="15"/>
          <w:szCs w:val="15"/>
        </w:rPr>
        <w:t xml:space="preserve"> + optional custom Car Inventory table</w:t>
      </w:r>
    </w:p>
    <w:p w14:paraId="208E81C8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Notification Layer: ServiceNow Notification &amp; Email engine</w:t>
      </w:r>
    </w:p>
    <w:p w14:paraId="1615A588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Deployment: Update Sets for configuration promotion across Dev → Test → Prod</w:t>
      </w:r>
    </w:p>
    <w:p w14:paraId="577C1E02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5"/>
          <w:szCs w:val="15"/>
        </w:rPr>
        <w:t>Infrastructure: Fully cloud-hosted ServiceNow instance (SaaS)</w:t>
      </w:r>
    </w:p>
    <w:p w14:paraId="4F981721" w14:textId="77777777" w:rsidR="00FC2120" w:rsidRDefault="00FC2120">
      <w:pPr>
        <w:spacing w:before="160"/>
      </w:pPr>
    </w:p>
    <w:p w14:paraId="18BC361E" w14:textId="77777777" w:rsidR="00FC2120" w:rsidRDefault="00000000">
      <w:pPr>
        <w:pStyle w:val="Heading1"/>
      </w:pPr>
      <w:r>
        <w:t>Table-1 : Components &amp; Technologies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4300"/>
        <w:gridCol w:w="3440"/>
      </w:tblGrid>
      <w:tr w:rsidR="00FC2120" w14:paraId="59A4E8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4CA4F" w14:textId="77777777" w:rsidR="00FC2120" w:rsidRDefault="00000000">
            <w:proofErr w:type="spellStart"/>
            <w:r>
              <w:rPr>
                <w:b/>
                <w:bCs/>
                <w:sz w:val="17"/>
                <w:szCs w:val="17"/>
              </w:rPr>
              <w:t>S.No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1EF06" w14:textId="77777777" w:rsidR="00FC2120" w:rsidRDefault="00000000">
            <w:r>
              <w:rPr>
                <w:b/>
                <w:bCs/>
                <w:sz w:val="17"/>
                <w:szCs w:val="17"/>
              </w:rPr>
              <w:t>Component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B871A" w14:textId="77777777" w:rsidR="00FC2120" w:rsidRDefault="00000000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34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AED0C" w14:textId="77777777" w:rsidR="00FC2120" w:rsidRDefault="00000000">
            <w:r>
              <w:rPr>
                <w:b/>
                <w:bCs/>
                <w:sz w:val="17"/>
                <w:szCs w:val="17"/>
              </w:rPr>
              <w:t>Technology</w:t>
            </w:r>
          </w:p>
        </w:tc>
      </w:tr>
      <w:tr w:rsidR="00FC2120" w14:paraId="697380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66C329C" w14:textId="77777777" w:rsidR="00FC2120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FDE54DA" w14:textId="77777777" w:rsidR="00FC2120" w:rsidRDefault="00000000">
            <w:r>
              <w:rPr>
                <w:sz w:val="16"/>
                <w:szCs w:val="16"/>
              </w:rPr>
              <w:t>User Interface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6A024B" w14:textId="77777777" w:rsidR="00FC2120" w:rsidRDefault="00000000">
            <w:r>
              <w:rPr>
                <w:sz w:val="15"/>
                <w:szCs w:val="15"/>
              </w:rPr>
              <w:t xml:space="preserve">Service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Item form for request submission</w:t>
            </w:r>
          </w:p>
          <w:p w14:paraId="10E6BB95" w14:textId="77777777" w:rsidR="00FC2120" w:rsidRDefault="00000000">
            <w:r>
              <w:rPr>
                <w:sz w:val="15"/>
                <w:szCs w:val="15"/>
              </w:rPr>
              <w:t>Service Portal / My Requests for status tracking</w:t>
            </w:r>
          </w:p>
          <w:p w14:paraId="7EB70FC7" w14:textId="77777777" w:rsidR="00FC2120" w:rsidRDefault="00000000">
            <w:r>
              <w:rPr>
                <w:sz w:val="15"/>
                <w:szCs w:val="15"/>
              </w:rPr>
              <w:t>Backend forms for Approvers &amp; Transport team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E53E87" w14:textId="77777777" w:rsidR="00FC2120" w:rsidRDefault="00000000">
            <w:r>
              <w:rPr>
                <w:sz w:val="15"/>
                <w:szCs w:val="15"/>
              </w:rPr>
              <w:t xml:space="preserve">ServiceNow Service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</w:p>
          <w:p w14:paraId="289C96FD" w14:textId="77777777" w:rsidR="00FC2120" w:rsidRDefault="00000000">
            <w:r>
              <w:rPr>
                <w:sz w:val="15"/>
                <w:szCs w:val="15"/>
              </w:rPr>
              <w:t>Service Portal</w:t>
            </w:r>
          </w:p>
          <w:p w14:paraId="1A592880" w14:textId="77777777" w:rsidR="00FC2120" w:rsidRDefault="00000000">
            <w:r>
              <w:rPr>
                <w:sz w:val="15"/>
                <w:szCs w:val="15"/>
              </w:rPr>
              <w:t>UI Policies / Client Scripts</w:t>
            </w:r>
          </w:p>
        </w:tc>
      </w:tr>
      <w:tr w:rsidR="00FC2120" w14:paraId="3B79E2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F028779" w14:textId="77777777" w:rsidR="00FC2120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F13F004" w14:textId="77777777" w:rsidR="00FC2120" w:rsidRDefault="00000000">
            <w:r>
              <w:rPr>
                <w:sz w:val="16"/>
                <w:szCs w:val="16"/>
              </w:rPr>
              <w:t>Application Logic – Flow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EBB918" w14:textId="77777777" w:rsidR="00FC2120" w:rsidRDefault="00000000">
            <w:r>
              <w:rPr>
                <w:sz w:val="15"/>
                <w:szCs w:val="15"/>
              </w:rPr>
              <w:t>End-to-end automation: trigger on RITM creation → Manager Approval → Task creation → Notifications → Closure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8C06E" w14:textId="77777777" w:rsidR="00FC2120" w:rsidRDefault="00000000">
            <w:r>
              <w:rPr>
                <w:sz w:val="15"/>
                <w:szCs w:val="15"/>
              </w:rPr>
              <w:t>ServiceNow Flow Designer</w:t>
            </w:r>
          </w:p>
          <w:p w14:paraId="666B3FC2" w14:textId="77777777" w:rsidR="00FC2120" w:rsidRDefault="00000000">
            <w:r>
              <w:rPr>
                <w:sz w:val="15"/>
                <w:szCs w:val="15"/>
              </w:rPr>
              <w:t>Flow Triggers &amp; Actions</w:t>
            </w:r>
          </w:p>
        </w:tc>
      </w:tr>
      <w:tr w:rsidR="00FC2120" w14:paraId="35523F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DFE8679" w14:textId="77777777" w:rsidR="00FC2120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879AC0B" w14:textId="77777777" w:rsidR="00FC2120" w:rsidRDefault="00000000">
            <w:r>
              <w:rPr>
                <w:sz w:val="16"/>
                <w:szCs w:val="16"/>
              </w:rPr>
              <w:t>Application Logic – Rules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A04E7" w14:textId="77777777" w:rsidR="00FC2120" w:rsidRDefault="00000000">
            <w:r>
              <w:rPr>
                <w:sz w:val="15"/>
                <w:szCs w:val="15"/>
              </w:rPr>
              <w:t>Auto-populate fields, enforce mandatory data, update states after approval / task closure, set assignment groups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AE2C5" w14:textId="77777777" w:rsidR="00FC2120" w:rsidRDefault="00000000">
            <w:r>
              <w:rPr>
                <w:sz w:val="15"/>
                <w:szCs w:val="15"/>
              </w:rPr>
              <w:t>Business Rules</w:t>
            </w:r>
          </w:p>
          <w:p w14:paraId="634A52AA" w14:textId="77777777" w:rsidR="00FC2120" w:rsidRDefault="00000000">
            <w:r>
              <w:rPr>
                <w:sz w:val="15"/>
                <w:szCs w:val="15"/>
              </w:rPr>
              <w:t>Script Includes (if needed)</w:t>
            </w:r>
          </w:p>
        </w:tc>
      </w:tr>
      <w:tr w:rsidR="00FC2120" w14:paraId="4FDCC9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F53CE0F" w14:textId="77777777" w:rsidR="00FC2120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D14E1CD" w14:textId="77777777" w:rsidR="00FC2120" w:rsidRDefault="00000000">
            <w:r>
              <w:rPr>
                <w:sz w:val="16"/>
                <w:szCs w:val="16"/>
              </w:rPr>
              <w:t>Client Scripting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2752D5" w14:textId="77777777" w:rsidR="00FC2120" w:rsidRDefault="00000000">
            <w:r>
              <w:rPr>
                <w:sz w:val="15"/>
                <w:szCs w:val="15"/>
              </w:rPr>
              <w:t xml:space="preserve">Form validation, dynamic field visibility, </w:t>
            </w:r>
            <w:proofErr w:type="spellStart"/>
            <w:r>
              <w:rPr>
                <w:sz w:val="15"/>
                <w:szCs w:val="15"/>
              </w:rPr>
              <w:t>onChange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onSubmit</w:t>
            </w:r>
            <w:proofErr w:type="spellEnd"/>
            <w:r>
              <w:rPr>
                <w:sz w:val="15"/>
                <w:szCs w:val="15"/>
              </w:rPr>
              <w:t xml:space="preserve"> logic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A19BA8" w14:textId="77777777" w:rsidR="00FC2120" w:rsidRDefault="00000000">
            <w:r>
              <w:rPr>
                <w:sz w:val="15"/>
                <w:szCs w:val="15"/>
              </w:rPr>
              <w:t>Client Scripts</w:t>
            </w:r>
          </w:p>
          <w:p w14:paraId="42DD538C" w14:textId="77777777" w:rsidR="00FC2120" w:rsidRDefault="00000000">
            <w:r>
              <w:rPr>
                <w:sz w:val="15"/>
                <w:szCs w:val="15"/>
              </w:rPr>
              <w:t>UI Policies</w:t>
            </w:r>
          </w:p>
          <w:p w14:paraId="3FDB01B1" w14:textId="77777777" w:rsidR="00FC2120" w:rsidRDefault="00000000"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Client Scripts</w:t>
            </w:r>
          </w:p>
        </w:tc>
      </w:tr>
      <w:tr w:rsidR="00FC2120" w14:paraId="65211E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4256AAB" w14:textId="77777777" w:rsidR="00FC2120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A7A0E52" w14:textId="77777777" w:rsidR="00FC2120" w:rsidRDefault="00000000">
            <w:r>
              <w:rPr>
                <w:sz w:val="16"/>
                <w:szCs w:val="16"/>
              </w:rPr>
              <w:t>Database / Tables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841E5C" w14:textId="77777777" w:rsidR="00FC2120" w:rsidRDefault="00000000">
            <w:r>
              <w:rPr>
                <w:sz w:val="15"/>
                <w:szCs w:val="15"/>
              </w:rPr>
              <w:t>Request header &amp; item (REQ / RITM)</w:t>
            </w:r>
          </w:p>
          <w:p w14:paraId="728D563B" w14:textId="77777777" w:rsidR="00FC2120" w:rsidRDefault="00000000">
            <w:proofErr w:type="spellStart"/>
            <w:r>
              <w:rPr>
                <w:sz w:val="15"/>
                <w:szCs w:val="15"/>
              </w:rPr>
              <w:t>Fulfillment</w:t>
            </w:r>
            <w:proofErr w:type="spellEnd"/>
            <w:r>
              <w:rPr>
                <w:sz w:val="15"/>
                <w:szCs w:val="15"/>
              </w:rPr>
              <w:t xml:space="preserve"> tasks (SCTASK)</w:t>
            </w:r>
          </w:p>
          <w:p w14:paraId="33321915" w14:textId="77777777" w:rsidR="00FC2120" w:rsidRDefault="00000000">
            <w:r>
              <w:rPr>
                <w:sz w:val="15"/>
                <w:szCs w:val="15"/>
              </w:rPr>
              <w:t>Approvals</w:t>
            </w:r>
          </w:p>
          <w:p w14:paraId="23F91A04" w14:textId="77777777" w:rsidR="00FC2120" w:rsidRDefault="00000000">
            <w:r>
              <w:rPr>
                <w:sz w:val="15"/>
                <w:szCs w:val="15"/>
              </w:rPr>
              <w:t>Optional Car Inventory custom table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67C7B3" w14:textId="77777777" w:rsidR="00FC2120" w:rsidRDefault="00000000">
            <w:proofErr w:type="spellStart"/>
            <w:r>
              <w:rPr>
                <w:sz w:val="15"/>
                <w:szCs w:val="15"/>
              </w:rPr>
              <w:t>sc_request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sc_req_item</w:t>
            </w:r>
            <w:proofErr w:type="spellEnd"/>
          </w:p>
          <w:p w14:paraId="7664D300" w14:textId="77777777" w:rsidR="00FC2120" w:rsidRDefault="00000000">
            <w:proofErr w:type="spellStart"/>
            <w:r>
              <w:rPr>
                <w:sz w:val="15"/>
                <w:szCs w:val="15"/>
              </w:rPr>
              <w:t>sc_task</w:t>
            </w:r>
            <w:proofErr w:type="spellEnd"/>
          </w:p>
          <w:p w14:paraId="14FF90F4" w14:textId="77777777" w:rsidR="00FC2120" w:rsidRDefault="00000000">
            <w:proofErr w:type="spellStart"/>
            <w:r>
              <w:rPr>
                <w:sz w:val="15"/>
                <w:szCs w:val="15"/>
              </w:rPr>
              <w:t>sysapproval_approver</w:t>
            </w:r>
            <w:proofErr w:type="spellEnd"/>
          </w:p>
          <w:p w14:paraId="2B688E20" w14:textId="77777777" w:rsidR="00FC2120" w:rsidRDefault="00000000">
            <w:r>
              <w:rPr>
                <w:sz w:val="15"/>
                <w:szCs w:val="15"/>
              </w:rPr>
              <w:t>Custom table (</w:t>
            </w:r>
            <w:proofErr w:type="spellStart"/>
            <w:r>
              <w:rPr>
                <w:sz w:val="15"/>
                <w:szCs w:val="15"/>
              </w:rPr>
              <w:t>u_car_inventory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FC2120" w14:paraId="57BC3F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2ABE72D" w14:textId="77777777" w:rsidR="00FC2120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7D07FF7" w14:textId="77777777" w:rsidR="00FC2120" w:rsidRDefault="00000000"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9FFAB" w14:textId="77777777" w:rsidR="00FC2120" w:rsidRDefault="00000000">
            <w:r>
              <w:rPr>
                <w:sz w:val="15"/>
                <w:szCs w:val="15"/>
              </w:rPr>
              <w:t>Email &amp; in-platform notifications at submission, approval, rejection, task assignment and closure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23444" w14:textId="77777777" w:rsidR="00FC2120" w:rsidRDefault="00000000">
            <w:r>
              <w:rPr>
                <w:sz w:val="15"/>
                <w:szCs w:val="15"/>
              </w:rPr>
              <w:t>ServiceNow Notifications</w:t>
            </w:r>
          </w:p>
          <w:p w14:paraId="467BD2F8" w14:textId="77777777" w:rsidR="00FC2120" w:rsidRDefault="00000000">
            <w:r>
              <w:rPr>
                <w:sz w:val="15"/>
                <w:szCs w:val="15"/>
              </w:rPr>
              <w:t>Email Templates</w:t>
            </w:r>
          </w:p>
          <w:p w14:paraId="17594BC3" w14:textId="77777777" w:rsidR="00FC2120" w:rsidRDefault="00000000">
            <w:r>
              <w:rPr>
                <w:sz w:val="15"/>
                <w:szCs w:val="15"/>
              </w:rPr>
              <w:t>Event Queue</w:t>
            </w:r>
          </w:p>
        </w:tc>
      </w:tr>
      <w:tr w:rsidR="00FC2120" w14:paraId="20B512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6BD331B2" w14:textId="77777777" w:rsidR="00FC2120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266364" w14:textId="77777777" w:rsidR="00FC2120" w:rsidRDefault="00000000">
            <w:r>
              <w:rPr>
                <w:sz w:val="16"/>
                <w:szCs w:val="16"/>
              </w:rPr>
              <w:t>SLA &amp; Reporting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BFB231" w14:textId="77777777" w:rsidR="00FC2120" w:rsidRDefault="00000000">
            <w:r>
              <w:rPr>
                <w:sz w:val="15"/>
                <w:szCs w:val="15"/>
              </w:rPr>
              <w:t xml:space="preserve">SLA definitions for approval &amp; </w:t>
            </w:r>
            <w:proofErr w:type="spellStart"/>
            <w:r>
              <w:rPr>
                <w:sz w:val="15"/>
                <w:szCs w:val="15"/>
              </w:rPr>
              <w:t>fulfillment</w:t>
            </w:r>
            <w:proofErr w:type="spellEnd"/>
            <w:r>
              <w:rPr>
                <w:sz w:val="15"/>
                <w:szCs w:val="15"/>
              </w:rPr>
              <w:t xml:space="preserve"> stages</w:t>
            </w:r>
          </w:p>
          <w:p w14:paraId="0423EADB" w14:textId="77777777" w:rsidR="00FC2120" w:rsidRDefault="00000000">
            <w:r>
              <w:rPr>
                <w:sz w:val="15"/>
                <w:szCs w:val="15"/>
              </w:rPr>
              <w:t>Dashboards / reports for cycle time and open requests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F57A25" w14:textId="77777777" w:rsidR="00FC2120" w:rsidRDefault="00000000">
            <w:r>
              <w:rPr>
                <w:sz w:val="15"/>
                <w:szCs w:val="15"/>
              </w:rPr>
              <w:t>SLA Definitions</w:t>
            </w:r>
          </w:p>
          <w:p w14:paraId="145BCC30" w14:textId="77777777" w:rsidR="00FC2120" w:rsidRDefault="00000000">
            <w:r>
              <w:rPr>
                <w:sz w:val="15"/>
                <w:szCs w:val="15"/>
              </w:rPr>
              <w:t>Performance Analytics / Reports</w:t>
            </w:r>
          </w:p>
        </w:tc>
      </w:tr>
      <w:tr w:rsidR="00FC2120" w14:paraId="434464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DA2C3A4" w14:textId="77777777" w:rsidR="00FC2120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48384C5C" w14:textId="77777777" w:rsidR="00FC2120" w:rsidRDefault="00000000">
            <w:r>
              <w:rPr>
                <w:sz w:val="16"/>
                <w:szCs w:val="16"/>
              </w:rPr>
              <w:t>Deployment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640D6" w14:textId="77777777" w:rsidR="00FC2120" w:rsidRDefault="00000000">
            <w:r>
              <w:rPr>
                <w:sz w:val="15"/>
                <w:szCs w:val="15"/>
              </w:rPr>
              <w:t>All configuration captured and moved via Update Sets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21C4B" w14:textId="77777777" w:rsidR="00FC2120" w:rsidRDefault="00000000">
            <w:r>
              <w:rPr>
                <w:sz w:val="15"/>
                <w:szCs w:val="15"/>
              </w:rPr>
              <w:t>Update Sets</w:t>
            </w:r>
          </w:p>
          <w:p w14:paraId="7A845F2E" w14:textId="77777777" w:rsidR="00FC2120" w:rsidRDefault="00000000">
            <w:r>
              <w:rPr>
                <w:sz w:val="15"/>
                <w:szCs w:val="15"/>
              </w:rPr>
              <w:t>Retrieved Update Sets</w:t>
            </w:r>
          </w:p>
        </w:tc>
      </w:tr>
      <w:tr w:rsidR="00FC2120" w14:paraId="182FB7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1C39439" w14:textId="77777777" w:rsidR="00FC2120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20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1A16F0" w14:textId="77777777" w:rsidR="00FC2120" w:rsidRDefault="00000000">
            <w:r>
              <w:rPr>
                <w:sz w:val="16"/>
                <w:szCs w:val="16"/>
              </w:rPr>
              <w:t>Infrastructure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EED2EB" w14:textId="77777777" w:rsidR="00FC2120" w:rsidRDefault="00000000">
            <w:r>
              <w:rPr>
                <w:sz w:val="15"/>
                <w:szCs w:val="15"/>
              </w:rPr>
              <w:t>Fully managed ServiceNow cloud instance</w:t>
            </w:r>
          </w:p>
          <w:p w14:paraId="2B1E8A7E" w14:textId="77777777" w:rsidR="00FC2120" w:rsidRDefault="00000000">
            <w:r>
              <w:rPr>
                <w:sz w:val="15"/>
                <w:szCs w:val="15"/>
              </w:rPr>
              <w:t>No local servers required</w:t>
            </w:r>
          </w:p>
        </w:tc>
        <w:tc>
          <w:tcPr>
            <w:tcW w:w="34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B3C6D5" w14:textId="77777777" w:rsidR="00FC2120" w:rsidRDefault="00000000">
            <w:r>
              <w:rPr>
                <w:sz w:val="15"/>
                <w:szCs w:val="15"/>
              </w:rPr>
              <w:t>ServiceNow SaaS (Cloud)</w:t>
            </w:r>
          </w:p>
          <w:p w14:paraId="04DFC907" w14:textId="77777777" w:rsidR="00FC2120" w:rsidRDefault="00000000">
            <w:r>
              <w:rPr>
                <w:sz w:val="15"/>
                <w:szCs w:val="15"/>
              </w:rPr>
              <w:t>Instance: Dev / Test / Prod</w:t>
            </w:r>
          </w:p>
        </w:tc>
      </w:tr>
    </w:tbl>
    <w:p w14:paraId="799AFA06" w14:textId="77777777" w:rsidR="00FC2120" w:rsidRDefault="00FC2120">
      <w:pPr>
        <w:spacing w:before="220"/>
      </w:pPr>
    </w:p>
    <w:p w14:paraId="4976A6B3" w14:textId="77777777" w:rsidR="00FC2120" w:rsidRDefault="00000000">
      <w:pPr>
        <w:pStyle w:val="Heading1"/>
      </w:pPr>
      <w:r>
        <w:t>Table-2 : Application Characteristics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4300"/>
        <w:gridCol w:w="3240"/>
      </w:tblGrid>
      <w:tr w:rsidR="00FC2120" w14:paraId="0CA6A92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5F7DE" w14:textId="77777777" w:rsidR="00FC2120" w:rsidRDefault="00000000">
            <w:proofErr w:type="spellStart"/>
            <w:r>
              <w:rPr>
                <w:b/>
                <w:bCs/>
                <w:sz w:val="17"/>
                <w:szCs w:val="17"/>
              </w:rPr>
              <w:t>S.No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2ED7D" w14:textId="77777777" w:rsidR="00FC2120" w:rsidRDefault="00000000">
            <w:r>
              <w:rPr>
                <w:b/>
                <w:bCs/>
                <w:sz w:val="17"/>
                <w:szCs w:val="17"/>
              </w:rPr>
              <w:t>Characteristics</w:t>
            </w:r>
          </w:p>
        </w:tc>
        <w:tc>
          <w:tcPr>
            <w:tcW w:w="4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DDF8C" w14:textId="77777777" w:rsidR="00FC2120" w:rsidRDefault="00000000">
            <w:r>
              <w:rPr>
                <w:b/>
                <w:bCs/>
                <w:sz w:val="17"/>
                <w:szCs w:val="17"/>
              </w:rPr>
              <w:t>Description</w:t>
            </w:r>
          </w:p>
        </w:tc>
        <w:tc>
          <w:tcPr>
            <w:tcW w:w="3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609E7" w14:textId="77777777" w:rsidR="00FC2120" w:rsidRDefault="00000000">
            <w:r>
              <w:rPr>
                <w:b/>
                <w:bCs/>
                <w:sz w:val="17"/>
                <w:szCs w:val="17"/>
              </w:rPr>
              <w:t>Technology</w:t>
            </w:r>
          </w:p>
        </w:tc>
      </w:tr>
      <w:tr w:rsidR="00FC2120" w14:paraId="7F7644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0B31207" w14:textId="77777777" w:rsidR="00FC2120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0C79BD8" w14:textId="77777777" w:rsidR="00FC2120" w:rsidRDefault="00000000">
            <w:r>
              <w:rPr>
                <w:sz w:val="16"/>
                <w:szCs w:val="16"/>
              </w:rPr>
              <w:t>Open-Source / Platform Frameworks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B26657" w14:textId="77777777" w:rsidR="00FC2120" w:rsidRDefault="00000000">
            <w:r>
              <w:rPr>
                <w:sz w:val="15"/>
                <w:szCs w:val="15"/>
              </w:rPr>
              <w:t xml:space="preserve">Leverages ServiceNow’s out-of-the-box Service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>, Flow Designer and core tables. Custom code kept minimal.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0CEC46" w14:textId="77777777" w:rsidR="00FC2120" w:rsidRDefault="00000000">
            <w:r>
              <w:rPr>
                <w:sz w:val="15"/>
                <w:szCs w:val="15"/>
              </w:rPr>
              <w:t>ServiceNow Platform</w:t>
            </w:r>
          </w:p>
          <w:p w14:paraId="69D11D02" w14:textId="77777777" w:rsidR="00FC2120" w:rsidRDefault="00000000">
            <w:r>
              <w:rPr>
                <w:sz w:val="15"/>
                <w:szCs w:val="15"/>
              </w:rPr>
              <w:t>Flow Designer</w:t>
            </w:r>
          </w:p>
          <w:p w14:paraId="1652BF01" w14:textId="77777777" w:rsidR="00FC2120" w:rsidRDefault="00000000">
            <w:r>
              <w:rPr>
                <w:sz w:val="15"/>
                <w:szCs w:val="15"/>
              </w:rPr>
              <w:t>JavaScript (server &amp; client)</w:t>
            </w:r>
          </w:p>
        </w:tc>
      </w:tr>
      <w:tr w:rsidR="00FC2120" w14:paraId="37C1FC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7736A832" w14:textId="77777777" w:rsidR="00FC2120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6DF7B48" w14:textId="77777777" w:rsidR="00FC2120" w:rsidRDefault="00000000">
            <w:r>
              <w:rPr>
                <w:sz w:val="16"/>
                <w:szCs w:val="16"/>
              </w:rPr>
              <w:t>Security Implementations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892909" w14:textId="77777777" w:rsidR="00FC2120" w:rsidRDefault="00000000">
            <w:r>
              <w:rPr>
                <w:sz w:val="15"/>
                <w:szCs w:val="15"/>
              </w:rPr>
              <w:t xml:space="preserve">Role-based ACLs on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item, RITM, SCTASK and inventory table</w:t>
            </w:r>
          </w:p>
          <w:p w14:paraId="16F81ABC" w14:textId="77777777" w:rsidR="00FC2120" w:rsidRDefault="00000000">
            <w:r>
              <w:rPr>
                <w:sz w:val="15"/>
                <w:szCs w:val="15"/>
              </w:rPr>
              <w:t>Manager can only approve their direct reports’ requests</w:t>
            </w:r>
          </w:p>
          <w:p w14:paraId="47265751" w14:textId="77777777" w:rsidR="00FC2120" w:rsidRDefault="00000000">
            <w:r>
              <w:rPr>
                <w:sz w:val="15"/>
                <w:szCs w:val="15"/>
              </w:rPr>
              <w:t>Audit history on all records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0A109" w14:textId="77777777" w:rsidR="00FC2120" w:rsidRDefault="00000000">
            <w:r>
              <w:rPr>
                <w:sz w:val="15"/>
                <w:szCs w:val="15"/>
              </w:rPr>
              <w:t>ACLs</w:t>
            </w:r>
          </w:p>
          <w:p w14:paraId="3E5E8B3F" w14:textId="77777777" w:rsidR="00FC2120" w:rsidRDefault="00000000">
            <w:r>
              <w:rPr>
                <w:sz w:val="15"/>
                <w:szCs w:val="15"/>
              </w:rPr>
              <w:t>Roles &amp; Groups</w:t>
            </w:r>
          </w:p>
          <w:p w14:paraId="4C10B379" w14:textId="77777777" w:rsidR="00FC2120" w:rsidRDefault="00000000">
            <w:proofErr w:type="spellStart"/>
            <w:r>
              <w:rPr>
                <w:sz w:val="15"/>
                <w:szCs w:val="15"/>
              </w:rPr>
              <w:t>sys_audit</w:t>
            </w:r>
            <w:proofErr w:type="spellEnd"/>
          </w:p>
        </w:tc>
      </w:tr>
      <w:tr w:rsidR="00FC2120" w14:paraId="2F25BD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28066863" w14:textId="77777777" w:rsidR="00FC2120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18DF7004" w14:textId="77777777" w:rsidR="00FC2120" w:rsidRDefault="00000000">
            <w:r>
              <w:rPr>
                <w:sz w:val="16"/>
                <w:szCs w:val="16"/>
              </w:rPr>
              <w:t>Scalable Architecture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D8F8F5" w14:textId="77777777" w:rsidR="00FC2120" w:rsidRDefault="00000000">
            <w:r>
              <w:rPr>
                <w:sz w:val="15"/>
                <w:szCs w:val="15"/>
              </w:rPr>
              <w:t>3-tier logical separation (UI / Process / Data) within ServiceNow</w:t>
            </w:r>
          </w:p>
          <w:p w14:paraId="74D3AEFC" w14:textId="77777777" w:rsidR="00FC2120" w:rsidRDefault="00000000">
            <w:r>
              <w:rPr>
                <w:sz w:val="15"/>
                <w:szCs w:val="15"/>
              </w:rPr>
              <w:lastRenderedPageBreak/>
              <w:t>Flow Designer scales with instance capacity</w:t>
            </w:r>
          </w:p>
          <w:p w14:paraId="77ECED88" w14:textId="77777777" w:rsidR="00FC2120" w:rsidRDefault="00000000">
            <w:r>
              <w:rPr>
                <w:sz w:val="15"/>
                <w:szCs w:val="15"/>
              </w:rPr>
              <w:t>Easy to add new car types, locations or approval levels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618180" w14:textId="77777777" w:rsidR="00FC2120" w:rsidRDefault="00000000">
            <w:r>
              <w:rPr>
                <w:sz w:val="15"/>
                <w:szCs w:val="15"/>
              </w:rPr>
              <w:lastRenderedPageBreak/>
              <w:t>ServiceNow multi-instance architecture</w:t>
            </w:r>
          </w:p>
          <w:p w14:paraId="52B1F885" w14:textId="77777777" w:rsidR="00FC2120" w:rsidRDefault="00000000">
            <w:r>
              <w:rPr>
                <w:sz w:val="15"/>
                <w:szCs w:val="15"/>
              </w:rPr>
              <w:t>Flow Designer</w:t>
            </w:r>
          </w:p>
          <w:p w14:paraId="1097EB2C" w14:textId="77777777" w:rsidR="00FC2120" w:rsidRDefault="00000000">
            <w:r>
              <w:rPr>
                <w:sz w:val="15"/>
                <w:szCs w:val="15"/>
              </w:rPr>
              <w:lastRenderedPageBreak/>
              <w:t>Update Sets</w:t>
            </w:r>
          </w:p>
        </w:tc>
      </w:tr>
      <w:tr w:rsidR="00FC2120" w14:paraId="3436DB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5D7E235" w14:textId="77777777" w:rsidR="00FC2120" w:rsidRDefault="00000000">
            <w:r>
              <w:rPr>
                <w:sz w:val="16"/>
                <w:szCs w:val="16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560DEA30" w14:textId="77777777" w:rsidR="00FC2120" w:rsidRDefault="00000000">
            <w:r>
              <w:rPr>
                <w:sz w:val="16"/>
                <w:szCs w:val="16"/>
              </w:rPr>
              <w:t>Availability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DE1298" w14:textId="77777777" w:rsidR="00FC2120" w:rsidRDefault="00000000">
            <w:r>
              <w:rPr>
                <w:sz w:val="15"/>
                <w:szCs w:val="15"/>
              </w:rPr>
              <w:t>Inherits ServiceNow platform high availability and SLA</w:t>
            </w:r>
          </w:p>
          <w:p w14:paraId="587C4548" w14:textId="77777777" w:rsidR="00FC2120" w:rsidRDefault="00000000">
            <w:r>
              <w:rPr>
                <w:sz w:val="15"/>
                <w:szCs w:val="15"/>
              </w:rPr>
              <w:t>No custom single points of failure introduced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7AC2EF" w14:textId="77777777" w:rsidR="00FC2120" w:rsidRDefault="00000000">
            <w:r>
              <w:rPr>
                <w:sz w:val="15"/>
                <w:szCs w:val="15"/>
              </w:rPr>
              <w:t>ServiceNow Cloud HA</w:t>
            </w:r>
          </w:p>
          <w:p w14:paraId="2A951441" w14:textId="77777777" w:rsidR="00FC2120" w:rsidRDefault="00000000">
            <w:r>
              <w:rPr>
                <w:sz w:val="15"/>
                <w:szCs w:val="15"/>
              </w:rPr>
              <w:t>Instance redundancy</w:t>
            </w:r>
          </w:p>
        </w:tc>
      </w:tr>
      <w:tr w:rsidR="00FC2120" w14:paraId="2E382E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3799424C" w14:textId="77777777" w:rsidR="00FC2120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22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5" w:type="dxa"/>
              <w:left w:w="70" w:type="dxa"/>
              <w:bottom w:w="45" w:type="dxa"/>
              <w:right w:w="70" w:type="dxa"/>
            </w:tcMar>
          </w:tcPr>
          <w:p w14:paraId="0D912685" w14:textId="77777777" w:rsidR="00FC2120" w:rsidRDefault="00000000">
            <w:r>
              <w:rPr>
                <w:sz w:val="16"/>
                <w:szCs w:val="16"/>
              </w:rPr>
              <w:t>Performance</w:t>
            </w:r>
          </w:p>
        </w:tc>
        <w:tc>
          <w:tcPr>
            <w:tcW w:w="430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7F65AE" w14:textId="77777777" w:rsidR="00FC2120" w:rsidRDefault="00000000">
            <w:r>
              <w:rPr>
                <w:sz w:val="15"/>
                <w:szCs w:val="15"/>
              </w:rPr>
              <w:t xml:space="preserve">Lightweight </w:t>
            </w:r>
            <w:proofErr w:type="spellStart"/>
            <w:r>
              <w:rPr>
                <w:sz w:val="15"/>
                <w:szCs w:val="15"/>
              </w:rPr>
              <w:t>catalog</w:t>
            </w:r>
            <w:proofErr w:type="spellEnd"/>
            <w:r>
              <w:rPr>
                <w:sz w:val="15"/>
                <w:szCs w:val="15"/>
              </w:rPr>
              <w:t xml:space="preserve"> form and client scripts</w:t>
            </w:r>
          </w:p>
          <w:p w14:paraId="766C81E0" w14:textId="77777777" w:rsidR="00FC2120" w:rsidRDefault="00000000">
            <w:r>
              <w:rPr>
                <w:sz w:val="15"/>
                <w:szCs w:val="15"/>
              </w:rPr>
              <w:t xml:space="preserve">Efficient Flow steps and </w:t>
            </w:r>
            <w:proofErr w:type="spellStart"/>
            <w:r>
              <w:rPr>
                <w:sz w:val="15"/>
                <w:szCs w:val="15"/>
              </w:rPr>
              <w:t>GlideRecord</w:t>
            </w:r>
            <w:proofErr w:type="spellEnd"/>
            <w:r>
              <w:rPr>
                <w:sz w:val="15"/>
                <w:szCs w:val="15"/>
              </w:rPr>
              <w:t xml:space="preserve"> usage</w:t>
            </w:r>
          </w:p>
          <w:p w14:paraId="3BBF5B06" w14:textId="77777777" w:rsidR="00FC2120" w:rsidRDefault="00000000">
            <w:r>
              <w:rPr>
                <w:sz w:val="15"/>
                <w:szCs w:val="15"/>
              </w:rPr>
              <w:t>Notifications queued asynchronously</w:t>
            </w:r>
          </w:p>
        </w:tc>
        <w:tc>
          <w:tcPr>
            <w:tcW w:w="3240" w:type="dxa"/>
            <w:tcBorders>
              <w:top w:val="single" w:sz="1" w:space="0" w:color="666666"/>
              <w:left w:val="single" w:sz="1" w:space="0" w:color="666666"/>
              <w:bottom w:val="single" w:sz="1" w:space="0" w:color="666666"/>
              <w:right w:val="single" w:sz="1" w:space="0" w:color="666666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3B758" w14:textId="77777777" w:rsidR="00FC2120" w:rsidRDefault="00000000">
            <w:r>
              <w:rPr>
                <w:sz w:val="15"/>
                <w:szCs w:val="15"/>
              </w:rPr>
              <w:t>Client Scripts best practices</w:t>
            </w:r>
          </w:p>
          <w:p w14:paraId="0A6D6D5C" w14:textId="77777777" w:rsidR="00FC2120" w:rsidRDefault="00000000">
            <w:r>
              <w:rPr>
                <w:sz w:val="15"/>
                <w:szCs w:val="15"/>
              </w:rPr>
              <w:t>Flow Designer</w:t>
            </w:r>
          </w:p>
          <w:p w14:paraId="2309135A" w14:textId="77777777" w:rsidR="00FC2120" w:rsidRDefault="00000000">
            <w:r>
              <w:rPr>
                <w:sz w:val="15"/>
                <w:szCs w:val="15"/>
              </w:rPr>
              <w:t>Event Queue</w:t>
            </w:r>
          </w:p>
        </w:tc>
      </w:tr>
    </w:tbl>
    <w:p w14:paraId="3C617C2E" w14:textId="77777777" w:rsidR="00FC2120" w:rsidRDefault="00FC2120">
      <w:pPr>
        <w:spacing w:before="200"/>
      </w:pPr>
    </w:p>
    <w:p w14:paraId="02E5B234" w14:textId="77777777" w:rsidR="00FC2120" w:rsidRDefault="00000000">
      <w:pPr>
        <w:pStyle w:val="Heading2"/>
      </w:pPr>
      <w:r>
        <w:t>References</w:t>
      </w:r>
    </w:p>
    <w:p w14:paraId="40F21EED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4"/>
          <w:szCs w:val="14"/>
        </w:rPr>
        <w:t xml:space="preserve">ServiceNow Service </w:t>
      </w:r>
      <w:proofErr w:type="spellStart"/>
      <w:r>
        <w:rPr>
          <w:sz w:val="14"/>
          <w:szCs w:val="14"/>
        </w:rPr>
        <w:t>Catalog</w:t>
      </w:r>
      <w:proofErr w:type="spellEnd"/>
      <w:r>
        <w:rPr>
          <w:sz w:val="14"/>
          <w:szCs w:val="14"/>
        </w:rPr>
        <w:t xml:space="preserve"> &amp; Flow Designer documentation – https://docs.servicenow.com/</w:t>
      </w:r>
    </w:p>
    <w:p w14:paraId="2399401F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4"/>
          <w:szCs w:val="14"/>
        </w:rPr>
        <w:t>C4 Model for architecture diagrams – https://c4model.com/</w:t>
      </w:r>
    </w:p>
    <w:p w14:paraId="493D9D75" w14:textId="77777777" w:rsidR="00FC2120" w:rsidRDefault="00000000">
      <w:pPr>
        <w:pStyle w:val="ListParagraph"/>
        <w:numPr>
          <w:ilvl w:val="0"/>
          <w:numId w:val="2"/>
        </w:numPr>
      </w:pPr>
      <w:r>
        <w:rPr>
          <w:sz w:val="14"/>
          <w:szCs w:val="14"/>
        </w:rPr>
        <w:t>ServiceNow Update Set best practices</w:t>
      </w:r>
    </w:p>
    <w:sectPr w:rsidR="00FC2120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1B82"/>
    <w:multiLevelType w:val="hybridMultilevel"/>
    <w:tmpl w:val="16E0EB64"/>
    <w:lvl w:ilvl="0" w:tplc="0EFC4BBA">
      <w:start w:val="1"/>
      <w:numFmt w:val="bullet"/>
      <w:lvlText w:val="•"/>
      <w:lvlJc w:val="left"/>
      <w:pPr>
        <w:ind w:left="720" w:hanging="360"/>
      </w:pPr>
    </w:lvl>
    <w:lvl w:ilvl="1" w:tplc="87BC985E">
      <w:numFmt w:val="decimal"/>
      <w:lvlText w:val=""/>
      <w:lvlJc w:val="left"/>
    </w:lvl>
    <w:lvl w:ilvl="2" w:tplc="DDAEFBEE">
      <w:numFmt w:val="decimal"/>
      <w:lvlText w:val=""/>
      <w:lvlJc w:val="left"/>
    </w:lvl>
    <w:lvl w:ilvl="3" w:tplc="674AD75A">
      <w:numFmt w:val="decimal"/>
      <w:lvlText w:val=""/>
      <w:lvlJc w:val="left"/>
    </w:lvl>
    <w:lvl w:ilvl="4" w:tplc="50AC7020">
      <w:numFmt w:val="decimal"/>
      <w:lvlText w:val=""/>
      <w:lvlJc w:val="left"/>
    </w:lvl>
    <w:lvl w:ilvl="5" w:tplc="E1B802C0">
      <w:numFmt w:val="decimal"/>
      <w:lvlText w:val=""/>
      <w:lvlJc w:val="left"/>
    </w:lvl>
    <w:lvl w:ilvl="6" w:tplc="E70678F4">
      <w:numFmt w:val="decimal"/>
      <w:lvlText w:val=""/>
      <w:lvlJc w:val="left"/>
    </w:lvl>
    <w:lvl w:ilvl="7" w:tplc="A31CD9D0">
      <w:numFmt w:val="decimal"/>
      <w:lvlText w:val=""/>
      <w:lvlJc w:val="left"/>
    </w:lvl>
    <w:lvl w:ilvl="8" w:tplc="78B643B8">
      <w:numFmt w:val="decimal"/>
      <w:lvlText w:val=""/>
      <w:lvlJc w:val="left"/>
    </w:lvl>
  </w:abstractNum>
  <w:abstractNum w:abstractNumId="1" w15:restartNumberingAfterBreak="0">
    <w:nsid w:val="60487C3B"/>
    <w:multiLevelType w:val="hybridMultilevel"/>
    <w:tmpl w:val="91501444"/>
    <w:lvl w:ilvl="0" w:tplc="DE82E068">
      <w:start w:val="1"/>
      <w:numFmt w:val="bullet"/>
      <w:lvlText w:val="●"/>
      <w:lvlJc w:val="left"/>
      <w:pPr>
        <w:ind w:left="720" w:hanging="360"/>
      </w:pPr>
    </w:lvl>
    <w:lvl w:ilvl="1" w:tplc="A044F498">
      <w:start w:val="1"/>
      <w:numFmt w:val="bullet"/>
      <w:lvlText w:val="○"/>
      <w:lvlJc w:val="left"/>
      <w:pPr>
        <w:ind w:left="1440" w:hanging="360"/>
      </w:pPr>
    </w:lvl>
    <w:lvl w:ilvl="2" w:tplc="0088D58E">
      <w:start w:val="1"/>
      <w:numFmt w:val="bullet"/>
      <w:lvlText w:val="■"/>
      <w:lvlJc w:val="left"/>
      <w:pPr>
        <w:ind w:left="2160" w:hanging="360"/>
      </w:pPr>
    </w:lvl>
    <w:lvl w:ilvl="3" w:tplc="22BE40E8">
      <w:start w:val="1"/>
      <w:numFmt w:val="bullet"/>
      <w:lvlText w:val="●"/>
      <w:lvlJc w:val="left"/>
      <w:pPr>
        <w:ind w:left="2880" w:hanging="360"/>
      </w:pPr>
    </w:lvl>
    <w:lvl w:ilvl="4" w:tplc="589CBAFA">
      <w:start w:val="1"/>
      <w:numFmt w:val="bullet"/>
      <w:lvlText w:val="○"/>
      <w:lvlJc w:val="left"/>
      <w:pPr>
        <w:ind w:left="3600" w:hanging="360"/>
      </w:pPr>
    </w:lvl>
    <w:lvl w:ilvl="5" w:tplc="BB02C946">
      <w:start w:val="1"/>
      <w:numFmt w:val="bullet"/>
      <w:lvlText w:val="■"/>
      <w:lvlJc w:val="left"/>
      <w:pPr>
        <w:ind w:left="4320" w:hanging="360"/>
      </w:pPr>
    </w:lvl>
    <w:lvl w:ilvl="6" w:tplc="1B44885C">
      <w:start w:val="1"/>
      <w:numFmt w:val="bullet"/>
      <w:lvlText w:val="●"/>
      <w:lvlJc w:val="left"/>
      <w:pPr>
        <w:ind w:left="5040" w:hanging="360"/>
      </w:pPr>
    </w:lvl>
    <w:lvl w:ilvl="7" w:tplc="B4628668">
      <w:start w:val="1"/>
      <w:numFmt w:val="bullet"/>
      <w:lvlText w:val="●"/>
      <w:lvlJc w:val="left"/>
      <w:pPr>
        <w:ind w:left="5760" w:hanging="360"/>
      </w:pPr>
    </w:lvl>
    <w:lvl w:ilvl="8" w:tplc="C8EC9050">
      <w:start w:val="1"/>
      <w:numFmt w:val="bullet"/>
      <w:lvlText w:val="●"/>
      <w:lvlJc w:val="left"/>
      <w:pPr>
        <w:ind w:left="6480" w:hanging="360"/>
      </w:pPr>
    </w:lvl>
  </w:abstractNum>
  <w:num w:numId="1" w16cid:durableId="1702391195">
    <w:abstractNumId w:val="1"/>
    <w:lvlOverride w:ilvl="0">
      <w:startOverride w:val="1"/>
    </w:lvlOverride>
  </w:num>
  <w:num w:numId="2" w16cid:durableId="65107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120"/>
    <w:rsid w:val="00D9016C"/>
    <w:rsid w:val="00DF3930"/>
    <w:rsid w:val="00FC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28C2D"/>
  <w15:docId w15:val="{24C6D144-9057-41D0-B781-E343B1A4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Bavirisetti</cp:lastModifiedBy>
  <cp:revision>2</cp:revision>
  <dcterms:created xsi:type="dcterms:W3CDTF">2026-10-21T17:41:00Z</dcterms:created>
  <dcterms:modified xsi:type="dcterms:W3CDTF">2026-10-22T16:43:00Z</dcterms:modified>
</cp:coreProperties>
</file>