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E40B6" w14:textId="4354C106" w:rsidR="006F2734" w:rsidRPr="009A0B3F" w:rsidRDefault="006F2734" w:rsidP="006F2734">
      <w:pPr>
        <w:pStyle w:val="Heading7"/>
        <w:jc w:val="center"/>
        <w:rPr>
          <w:rStyle w:val="IntenseEmphasis"/>
          <w:rFonts w:ascii="Cambria" w:hAnsi="Cambria" w:cs="Arial"/>
          <w:sz w:val="28"/>
        </w:rPr>
      </w:pPr>
      <w:r w:rsidRPr="009A0B3F">
        <w:rPr>
          <w:rFonts w:ascii="Cambria" w:hAnsi="Cambria" w:cs="Arial"/>
          <w:sz w:val="40"/>
          <w:szCs w:val="32"/>
        </w:rPr>
        <w:t>Apply-IT #</w:t>
      </w:r>
      <w:r w:rsidR="007F5C50" w:rsidRPr="009A0B3F">
        <w:rPr>
          <w:rFonts w:ascii="Cambria" w:hAnsi="Cambria" w:cs="Arial"/>
          <w:sz w:val="40"/>
          <w:szCs w:val="32"/>
        </w:rPr>
        <w:t>2</w:t>
      </w:r>
      <w:r w:rsidRPr="009A0B3F">
        <w:rPr>
          <w:rFonts w:ascii="Cambria" w:hAnsi="Cambria" w:cs="Arial"/>
          <w:sz w:val="40"/>
          <w:szCs w:val="32"/>
        </w:rPr>
        <w:t>, Beyond the Book</w:t>
      </w:r>
    </w:p>
    <w:p w14:paraId="410C4F88" w14:textId="44BCDC28" w:rsidR="006F2734" w:rsidRPr="009A0B3F" w:rsidRDefault="006F2734" w:rsidP="006F2734">
      <w:pPr>
        <w:pStyle w:val="Heading1"/>
        <w:rPr>
          <w:rFonts w:ascii="Cambria" w:hAnsi="Cambria" w:cs="Arial"/>
        </w:rPr>
      </w:pPr>
      <w:r w:rsidRPr="009A0B3F">
        <w:rPr>
          <w:rFonts w:ascii="Cambria" w:hAnsi="Cambria" w:cs="Arial"/>
        </w:rPr>
        <w:t xml:space="preserve">Part </w:t>
      </w:r>
      <w:r w:rsidR="007F5C50" w:rsidRPr="009A0B3F">
        <w:rPr>
          <w:rFonts w:ascii="Cambria" w:hAnsi="Cambria" w:cs="Arial"/>
        </w:rPr>
        <w:t>1</w:t>
      </w:r>
      <w:r w:rsidR="00171FC5" w:rsidRPr="009A0B3F">
        <w:rPr>
          <w:rFonts w:ascii="Cambria" w:hAnsi="Cambria" w:cs="Arial"/>
        </w:rPr>
        <w:t>: What-If Analysis</w:t>
      </w:r>
      <w:r w:rsidR="003D47E5" w:rsidRPr="009A0B3F">
        <w:rPr>
          <w:rFonts w:ascii="Cambria" w:hAnsi="Cambria" w:cs="Arial"/>
        </w:rPr>
        <w:t xml:space="preserve"> with Data Tables</w:t>
      </w:r>
    </w:p>
    <w:p w14:paraId="1053E243" w14:textId="77777777" w:rsidR="00DD73A5" w:rsidRPr="009A0B3F" w:rsidRDefault="006F2734" w:rsidP="00DD73A5">
      <w:pPr>
        <w:rPr>
          <w:rFonts w:ascii="Cambria" w:hAnsi="Cambria" w:cs="Arial"/>
          <w:color w:val="575757"/>
          <w:sz w:val="24"/>
          <w:szCs w:val="24"/>
        </w:rPr>
      </w:pPr>
      <w:r w:rsidRPr="009A0B3F">
        <w:rPr>
          <w:rFonts w:ascii="Cambria" w:hAnsi="Cambria" w:cs="Arial"/>
          <w:color w:val="575757"/>
          <w:sz w:val="24"/>
          <w:szCs w:val="24"/>
        </w:rPr>
        <w:t>All Around Vision Care sets a goal for each office to expand its services each year. It establishes a percentage growth rate but uses an adjustment factor for each city to recognize differences in its markets. You have been asked to build a one-variable data table that tests several overall growth percentages to see the effect on the revenues forecast.</w:t>
      </w:r>
      <w:r w:rsidR="00DD73A5" w:rsidRPr="009A0B3F">
        <w:rPr>
          <w:rFonts w:ascii="Cambria" w:hAnsi="Cambria" w:cs="Arial"/>
          <w:color w:val="575757"/>
          <w:sz w:val="24"/>
          <w:szCs w:val="24"/>
        </w:rPr>
        <w:t xml:space="preserve"> You also will build a two-variable data table for Boston where you’ll illustrate revenues if both the growth percentage and its adjustment factor are changed.</w:t>
      </w:r>
    </w:p>
    <w:p w14:paraId="7D1BCD3F" w14:textId="77777777" w:rsidR="006F2734" w:rsidRPr="009A0B3F" w:rsidRDefault="006F2734" w:rsidP="006F2734">
      <w:pPr>
        <w:pStyle w:val="step"/>
        <w:numPr>
          <w:ilvl w:val="0"/>
          <w:numId w:val="19"/>
        </w:numPr>
        <w:shd w:val="clear" w:color="auto" w:fill="FFFFFF"/>
        <w:spacing w:before="0" w:beforeAutospacing="0" w:after="0" w:afterAutospacing="0"/>
        <w:rPr>
          <w:rFonts w:ascii="Cambria" w:hAnsi="Cambria" w:cs="Arial"/>
          <w:b/>
        </w:rPr>
      </w:pPr>
      <w:r w:rsidRPr="009A0B3F">
        <w:rPr>
          <w:rFonts w:ascii="Cambria" w:hAnsi="Cambria" w:cs="Arial"/>
        </w:rPr>
        <w:t xml:space="preserve">Open the worksheet </w:t>
      </w:r>
      <w:r w:rsidRPr="009A0B3F">
        <w:rPr>
          <w:rFonts w:ascii="Cambria" w:hAnsi="Cambria" w:cs="Arial"/>
          <w:b/>
          <w:i/>
        </w:rPr>
        <w:t>Revenues</w:t>
      </w:r>
    </w:p>
    <w:p w14:paraId="2E9DF0D5" w14:textId="77777777" w:rsidR="006F2734" w:rsidRPr="009A0B3F" w:rsidRDefault="006F2734" w:rsidP="006F2734">
      <w:pPr>
        <w:pStyle w:val="Exam1"/>
        <w:numPr>
          <w:ilvl w:val="0"/>
          <w:numId w:val="19"/>
        </w:numPr>
        <w:rPr>
          <w:rFonts w:ascii="Cambria" w:hAnsi="Cambria" w:cs="Arial"/>
          <w:sz w:val="24"/>
          <w:szCs w:val="24"/>
        </w:rPr>
      </w:pPr>
      <w:r w:rsidRPr="009A0B3F">
        <w:rPr>
          <w:rFonts w:ascii="Cambria" w:hAnsi="Cambria" w:cs="Arial"/>
          <w:sz w:val="24"/>
          <w:szCs w:val="24"/>
        </w:rPr>
        <w:t xml:space="preserve">Trace dependent cells for cell H4 to see how the overall growth rate affects the </w:t>
      </w:r>
      <w:proofErr w:type="gramStart"/>
      <w:r w:rsidRPr="009A0B3F">
        <w:rPr>
          <w:rFonts w:ascii="Cambria" w:hAnsi="Cambria" w:cs="Arial"/>
          <w:sz w:val="24"/>
          <w:szCs w:val="24"/>
        </w:rPr>
        <w:t>4 year</w:t>
      </w:r>
      <w:proofErr w:type="gramEnd"/>
      <w:r w:rsidRPr="009A0B3F">
        <w:rPr>
          <w:rFonts w:ascii="Cambria" w:hAnsi="Cambria" w:cs="Arial"/>
          <w:sz w:val="24"/>
          <w:szCs w:val="24"/>
        </w:rPr>
        <w:t xml:space="preserve"> revenues forecast in cell H18. </w:t>
      </w:r>
      <w:r w:rsidRPr="009A0B3F">
        <w:rPr>
          <w:rFonts w:ascii="Cambria" w:hAnsi="Cambria" w:cs="Arial"/>
          <w:i/>
          <w:sz w:val="24"/>
          <w:szCs w:val="24"/>
        </w:rPr>
        <w:t xml:space="preserve">Hint: click “Trace Dependents” in the Formula Tab | Formula Auditing group 3 times. </w:t>
      </w:r>
      <w:r w:rsidRPr="009A0B3F">
        <w:rPr>
          <w:rFonts w:ascii="Cambria" w:hAnsi="Cambria" w:cs="Arial"/>
          <w:sz w:val="24"/>
          <w:szCs w:val="24"/>
        </w:rPr>
        <w:t>Click “Remove Arrows” after you have completed your evaluation.</w:t>
      </w:r>
    </w:p>
    <w:p w14:paraId="4AF4EF2D" w14:textId="77777777" w:rsidR="00FD37FE" w:rsidRDefault="00FD37FE" w:rsidP="006F2734">
      <w:pPr>
        <w:pStyle w:val="Exam1"/>
        <w:numPr>
          <w:ilvl w:val="0"/>
          <w:numId w:val="19"/>
        </w:numPr>
        <w:rPr>
          <w:rFonts w:ascii="Cambria" w:hAnsi="Cambria" w:cs="Arial"/>
          <w:sz w:val="24"/>
          <w:szCs w:val="24"/>
        </w:rPr>
      </w:pPr>
      <w:r>
        <w:rPr>
          <w:rFonts w:ascii="Cambria" w:hAnsi="Cambria" w:cs="Arial"/>
          <w:sz w:val="24"/>
          <w:szCs w:val="24"/>
        </w:rPr>
        <w:t>One-Variable Data Table</w:t>
      </w:r>
    </w:p>
    <w:p w14:paraId="7C2CFA76" w14:textId="0E463B64" w:rsidR="006F2734" w:rsidRPr="009A0B3F" w:rsidRDefault="002C059D" w:rsidP="00FD37FE">
      <w:pPr>
        <w:pStyle w:val="Exam1"/>
        <w:numPr>
          <w:ilvl w:val="1"/>
          <w:numId w:val="19"/>
        </w:numPr>
        <w:rPr>
          <w:rFonts w:ascii="Cambria" w:hAnsi="Cambria" w:cs="Arial"/>
          <w:sz w:val="24"/>
          <w:szCs w:val="24"/>
        </w:rPr>
      </w:pPr>
      <w:r w:rsidRPr="009A0B3F">
        <w:rPr>
          <w:rFonts w:ascii="Cambria" w:hAnsi="Cambria" w:cs="Arial"/>
          <w:sz w:val="24"/>
          <w:szCs w:val="24"/>
        </w:rPr>
        <w:t>You would like to evaluate growth rat</w:t>
      </w:r>
      <w:r w:rsidR="00BD6AA7" w:rsidRPr="009A0B3F">
        <w:rPr>
          <w:rFonts w:ascii="Cambria" w:hAnsi="Cambria" w:cs="Arial"/>
          <w:sz w:val="24"/>
          <w:szCs w:val="24"/>
        </w:rPr>
        <w:t>e</w:t>
      </w:r>
      <w:r w:rsidRPr="009A0B3F">
        <w:rPr>
          <w:rFonts w:ascii="Cambria" w:hAnsi="Cambria" w:cs="Arial"/>
          <w:sz w:val="24"/>
          <w:szCs w:val="24"/>
        </w:rPr>
        <w:t>s between</w:t>
      </w:r>
      <w:r w:rsidR="006F2734" w:rsidRPr="009A0B3F">
        <w:rPr>
          <w:rFonts w:ascii="Cambria" w:hAnsi="Cambria" w:cs="Arial"/>
          <w:sz w:val="24"/>
          <w:szCs w:val="24"/>
        </w:rPr>
        <w:t xml:space="preserve"> </w:t>
      </w:r>
      <w:r w:rsidR="006F2734" w:rsidRPr="009A0B3F">
        <w:rPr>
          <w:rFonts w:ascii="Cambria" w:hAnsi="Cambria" w:cs="Arial"/>
          <w:b/>
          <w:sz w:val="24"/>
          <w:szCs w:val="24"/>
        </w:rPr>
        <w:t>1.</w:t>
      </w:r>
      <w:r w:rsidR="00183A14">
        <w:rPr>
          <w:rFonts w:ascii="Cambria" w:hAnsi="Cambria" w:cs="Arial"/>
          <w:b/>
          <w:sz w:val="24"/>
          <w:szCs w:val="24"/>
        </w:rPr>
        <w:t>0</w:t>
      </w:r>
      <w:r w:rsidR="006F2734" w:rsidRPr="009A0B3F">
        <w:rPr>
          <w:rFonts w:ascii="Cambria" w:hAnsi="Cambria" w:cs="Arial"/>
          <w:b/>
          <w:sz w:val="24"/>
          <w:szCs w:val="24"/>
        </w:rPr>
        <w:t>0%</w:t>
      </w:r>
      <w:r w:rsidRPr="009A0B3F">
        <w:rPr>
          <w:rFonts w:ascii="Cambria" w:hAnsi="Cambria" w:cs="Arial"/>
          <w:b/>
          <w:sz w:val="24"/>
          <w:szCs w:val="24"/>
        </w:rPr>
        <w:t xml:space="preserve"> </w:t>
      </w:r>
      <w:r w:rsidRPr="009A0B3F">
        <w:rPr>
          <w:rFonts w:ascii="Cambria" w:hAnsi="Cambria" w:cs="Arial"/>
          <w:sz w:val="24"/>
          <w:szCs w:val="24"/>
        </w:rPr>
        <w:t>and</w:t>
      </w:r>
      <w:r w:rsidRPr="009A0B3F">
        <w:rPr>
          <w:rFonts w:ascii="Cambria" w:hAnsi="Cambria" w:cs="Arial"/>
          <w:b/>
          <w:sz w:val="24"/>
          <w:szCs w:val="24"/>
        </w:rPr>
        <w:t xml:space="preserve"> </w:t>
      </w:r>
      <w:r w:rsidR="00183A14">
        <w:rPr>
          <w:rFonts w:ascii="Cambria" w:hAnsi="Cambria" w:cs="Arial"/>
          <w:b/>
          <w:sz w:val="24"/>
          <w:szCs w:val="24"/>
        </w:rPr>
        <w:t>3</w:t>
      </w:r>
      <w:r w:rsidR="006F2734" w:rsidRPr="009A0B3F">
        <w:rPr>
          <w:rFonts w:ascii="Cambria" w:hAnsi="Cambria" w:cs="Arial"/>
          <w:b/>
          <w:sz w:val="24"/>
          <w:szCs w:val="24"/>
        </w:rPr>
        <w:t>.00%</w:t>
      </w:r>
      <w:r w:rsidRPr="009A0B3F">
        <w:rPr>
          <w:rFonts w:ascii="Cambria" w:hAnsi="Cambria" w:cs="Arial"/>
          <w:sz w:val="24"/>
          <w:szCs w:val="24"/>
        </w:rPr>
        <w:t xml:space="preserve">. </w:t>
      </w:r>
      <w:r w:rsidR="006F2734" w:rsidRPr="009A0B3F">
        <w:rPr>
          <w:rFonts w:ascii="Cambria" w:hAnsi="Cambria" w:cs="Arial"/>
          <w:sz w:val="24"/>
          <w:szCs w:val="24"/>
        </w:rPr>
        <w:t>Interpolate the data to fill in the cells A26:A32. These percentages represent possible overall growth rates to replace the current value in cell H4. Your goal is to explore various growth rates using a constant amount of increase from 1</w:t>
      </w:r>
      <w:r w:rsidR="00FF15B7">
        <w:rPr>
          <w:rFonts w:ascii="Cambria" w:hAnsi="Cambria" w:cs="Arial"/>
          <w:sz w:val="24"/>
          <w:szCs w:val="24"/>
        </w:rPr>
        <w:t>.5</w:t>
      </w:r>
      <w:r w:rsidR="006F2734" w:rsidRPr="009A0B3F">
        <w:rPr>
          <w:rFonts w:ascii="Cambria" w:hAnsi="Cambria" w:cs="Arial"/>
          <w:sz w:val="24"/>
          <w:szCs w:val="24"/>
        </w:rPr>
        <w:t xml:space="preserve">% to </w:t>
      </w:r>
      <w:r w:rsidR="00FF15B7">
        <w:rPr>
          <w:rFonts w:ascii="Cambria" w:hAnsi="Cambria" w:cs="Arial"/>
          <w:sz w:val="24"/>
          <w:szCs w:val="24"/>
        </w:rPr>
        <w:t>4</w:t>
      </w:r>
      <w:r w:rsidR="006F2734" w:rsidRPr="009A0B3F">
        <w:rPr>
          <w:rFonts w:ascii="Cambria" w:hAnsi="Cambria" w:cs="Arial"/>
          <w:sz w:val="24"/>
          <w:szCs w:val="24"/>
        </w:rPr>
        <w:t>%, rather than a constant percentage increase.</w:t>
      </w:r>
      <w:r w:rsidR="00301324">
        <w:rPr>
          <w:rFonts w:ascii="Cambria" w:hAnsi="Cambria" w:cs="Arial"/>
          <w:sz w:val="24"/>
          <w:szCs w:val="24"/>
        </w:rPr>
        <w:t xml:space="preserve">  </w:t>
      </w:r>
      <w:r w:rsidR="00301324" w:rsidRPr="00301324">
        <w:rPr>
          <w:rFonts w:ascii="Cambria" w:eastAsia="Times New Roman" w:hAnsi="Cambria" w:cs="Arial"/>
          <w:i/>
          <w:color w:val="575757"/>
          <w:sz w:val="24"/>
          <w:szCs w:val="24"/>
        </w:rPr>
        <w:t>Interpolating from a Starting Value to an Ending Valu</w:t>
      </w:r>
      <w:r w:rsidR="00301324">
        <w:rPr>
          <w:rFonts w:ascii="Cambria" w:eastAsia="Times New Roman" w:hAnsi="Cambria" w:cs="Arial"/>
          <w:i/>
          <w:color w:val="575757"/>
          <w:sz w:val="24"/>
          <w:szCs w:val="24"/>
        </w:rPr>
        <w:t xml:space="preserve">e </w:t>
      </w:r>
      <w:r w:rsidR="00301324" w:rsidRPr="00301324">
        <w:rPr>
          <w:rFonts w:ascii="Cambria" w:eastAsia="Times New Roman" w:hAnsi="Cambria" w:cs="Arial"/>
          <w:i/>
          <w:color w:val="575757"/>
          <w:sz w:val="24"/>
          <w:szCs w:val="24"/>
        </w:rPr>
        <w:t>EX9-</w:t>
      </w:r>
      <w:r w:rsidR="00ED2A13">
        <w:rPr>
          <w:rFonts w:ascii="Cambria" w:eastAsia="Times New Roman" w:hAnsi="Cambria" w:cs="Arial"/>
          <w:i/>
          <w:color w:val="575757"/>
          <w:sz w:val="24"/>
          <w:szCs w:val="24"/>
        </w:rPr>
        <w:t>23</w:t>
      </w:r>
    </w:p>
    <w:p w14:paraId="64916DF6" w14:textId="2B34F6A0" w:rsidR="002C059D" w:rsidRPr="009A0B3F" w:rsidRDefault="002C059D" w:rsidP="00FD37FE">
      <w:pPr>
        <w:pStyle w:val="Exam1"/>
        <w:numPr>
          <w:ilvl w:val="1"/>
          <w:numId w:val="19"/>
        </w:numPr>
        <w:rPr>
          <w:rFonts w:ascii="Cambria" w:hAnsi="Cambria" w:cs="Arial"/>
          <w:sz w:val="24"/>
          <w:szCs w:val="24"/>
        </w:rPr>
      </w:pPr>
      <w:r w:rsidRPr="009A0B3F">
        <w:rPr>
          <w:rFonts w:ascii="Cambria" w:hAnsi="Cambria" w:cs="Arial"/>
          <w:sz w:val="24"/>
          <w:szCs w:val="24"/>
        </w:rPr>
        <w:t xml:space="preserve">Set up your one-variable data table by creating a reference to the </w:t>
      </w:r>
      <w:r w:rsidR="000211EB">
        <w:rPr>
          <w:rFonts w:ascii="Cambria" w:hAnsi="Cambria" w:cs="Arial"/>
          <w:sz w:val="24"/>
          <w:szCs w:val="24"/>
        </w:rPr>
        <w:t>four-year</w:t>
      </w:r>
      <w:r w:rsidR="00A64AE0">
        <w:rPr>
          <w:rFonts w:ascii="Cambria" w:hAnsi="Cambria" w:cs="Arial"/>
          <w:sz w:val="24"/>
          <w:szCs w:val="24"/>
        </w:rPr>
        <w:t xml:space="preserve"> revenue forecast</w:t>
      </w:r>
      <w:r w:rsidRPr="009A0B3F">
        <w:rPr>
          <w:rFonts w:ascii="Cambria" w:hAnsi="Cambria" w:cs="Arial"/>
          <w:sz w:val="24"/>
          <w:szCs w:val="24"/>
        </w:rPr>
        <w:t xml:space="preserve"> in cell B24. Make the number bold.</w:t>
      </w:r>
      <w:r w:rsidR="00301324" w:rsidRPr="00301324">
        <w:rPr>
          <w:rFonts w:ascii="Cambria" w:eastAsia="Times New Roman" w:hAnsi="Cambria" w:cs="Arial"/>
          <w:i/>
          <w:color w:val="575757"/>
          <w:sz w:val="24"/>
          <w:szCs w:val="24"/>
        </w:rPr>
        <w:t xml:space="preserve"> </w:t>
      </w:r>
      <w:r w:rsidR="00301324" w:rsidRPr="009A0B3F">
        <w:rPr>
          <w:rFonts w:ascii="Cambria" w:eastAsia="Times New Roman" w:hAnsi="Cambria" w:cs="Arial"/>
          <w:i/>
          <w:color w:val="575757"/>
          <w:sz w:val="24"/>
          <w:szCs w:val="24"/>
        </w:rPr>
        <w:t xml:space="preserve">EX 8-3 </w:t>
      </w:r>
      <w:hyperlink r:id="rId10" w:history="1">
        <w:r w:rsidR="00301324" w:rsidRPr="009A0B3F">
          <w:rPr>
            <w:rFonts w:ascii="Cambria" w:eastAsia="Times New Roman" w:hAnsi="Cambria" w:cs="Arial"/>
            <w:i/>
            <w:color w:val="575757"/>
            <w:sz w:val="24"/>
            <w:szCs w:val="24"/>
          </w:rPr>
          <w:t>Working with Data Tables</w:t>
        </w:r>
      </w:hyperlink>
      <w:r w:rsidR="008438C5">
        <w:rPr>
          <w:rFonts w:ascii="Cambria" w:eastAsia="Times New Roman" w:hAnsi="Cambria" w:cs="Arial"/>
          <w:i/>
          <w:color w:val="575757"/>
          <w:sz w:val="24"/>
          <w:szCs w:val="24"/>
        </w:rPr>
        <w:t xml:space="preserve">. </w:t>
      </w:r>
      <w:r w:rsidR="00422956">
        <w:rPr>
          <w:rFonts w:ascii="Cambria" w:eastAsia="Times New Roman" w:hAnsi="Cambria" w:cs="Arial"/>
          <w:i/>
          <w:color w:val="575757"/>
          <w:sz w:val="24"/>
          <w:szCs w:val="24"/>
        </w:rPr>
        <w:t>Helpful website</w:t>
      </w:r>
      <w:r w:rsidR="008438C5">
        <w:rPr>
          <w:rFonts w:ascii="Cambria" w:eastAsia="Times New Roman" w:hAnsi="Cambria" w:cs="Arial"/>
          <w:i/>
          <w:color w:val="575757"/>
          <w:sz w:val="24"/>
          <w:szCs w:val="24"/>
        </w:rPr>
        <w:t xml:space="preserve">: </w:t>
      </w:r>
      <w:r w:rsidR="008438C5">
        <w:rPr>
          <w:rFonts w:ascii="Georgia" w:hAnsi="Georgia"/>
          <w:color w:val="111111"/>
          <w:sz w:val="23"/>
          <w:szCs w:val="23"/>
          <w:shd w:val="clear" w:color="auto" w:fill="FFFFFF"/>
        </w:rPr>
        <w:t> </w:t>
      </w:r>
      <w:hyperlink r:id="rId11" w:tgtFrame="_blank" w:tooltip="this website" w:history="1">
        <w:r w:rsidR="008438C5">
          <w:rPr>
            <w:rStyle w:val="Hyperlink"/>
            <w:rFonts w:ascii="Georgia" w:hAnsi="Georgia"/>
            <w:color w:val="00748B"/>
            <w:sz w:val="23"/>
            <w:szCs w:val="23"/>
            <w:bdr w:val="none" w:sz="0" w:space="0" w:color="auto" w:frame="1"/>
            <w:shd w:val="clear" w:color="auto" w:fill="FFFFFF"/>
          </w:rPr>
          <w:t>https://www.excel-easy.com/examples/data-tables.html</w:t>
        </w:r>
      </w:hyperlink>
    </w:p>
    <w:p w14:paraId="3A346231" w14:textId="589C252D" w:rsidR="006F2734" w:rsidRPr="009A0B3F" w:rsidRDefault="006F2734" w:rsidP="00FD37FE">
      <w:pPr>
        <w:pStyle w:val="Exam1"/>
        <w:numPr>
          <w:ilvl w:val="1"/>
          <w:numId w:val="19"/>
        </w:numPr>
        <w:rPr>
          <w:rFonts w:ascii="Cambria" w:hAnsi="Cambria" w:cs="Arial"/>
          <w:sz w:val="24"/>
          <w:szCs w:val="24"/>
        </w:rPr>
      </w:pPr>
      <w:r w:rsidRPr="009A0B3F">
        <w:rPr>
          <w:rFonts w:ascii="Cambria" w:hAnsi="Cambria" w:cs="Arial"/>
          <w:sz w:val="24"/>
          <w:szCs w:val="24"/>
        </w:rPr>
        <w:t xml:space="preserve">Create a data table that shows revenues if the overall growth rate is set to the percentages shown in cells A25:A33. Format the results </w:t>
      </w:r>
      <w:r w:rsidR="00FD37FE">
        <w:rPr>
          <w:rFonts w:ascii="Cambria" w:hAnsi="Cambria" w:cs="Arial"/>
          <w:sz w:val="24"/>
          <w:szCs w:val="24"/>
        </w:rPr>
        <w:t>to improve readability</w:t>
      </w:r>
      <w:r w:rsidRPr="009A0B3F">
        <w:rPr>
          <w:rFonts w:ascii="Cambria" w:hAnsi="Cambria" w:cs="Arial"/>
          <w:sz w:val="24"/>
          <w:szCs w:val="24"/>
        </w:rPr>
        <w:t xml:space="preserve">.  </w:t>
      </w:r>
    </w:p>
    <w:p w14:paraId="06A7B3E4" w14:textId="114E426B" w:rsidR="006F2734" w:rsidRPr="009A0B3F" w:rsidRDefault="006F2734" w:rsidP="00FD37FE">
      <w:pPr>
        <w:pStyle w:val="Exam1"/>
        <w:numPr>
          <w:ilvl w:val="1"/>
          <w:numId w:val="19"/>
        </w:numPr>
        <w:rPr>
          <w:rFonts w:ascii="Cambria" w:hAnsi="Cambria" w:cs="Arial"/>
          <w:sz w:val="24"/>
          <w:szCs w:val="24"/>
        </w:rPr>
      </w:pPr>
      <w:r w:rsidRPr="009A0B3F">
        <w:rPr>
          <w:rFonts w:ascii="Cambria" w:hAnsi="Cambria" w:cs="Arial"/>
          <w:sz w:val="24"/>
          <w:szCs w:val="24"/>
        </w:rPr>
        <w:t xml:space="preserve">Use Conditional Formatting to highlight the Overall Growth Rate AND the corresponding Revenue Forecast on your one-variable data table, dependent on what is entered into cell H4.  For instance, if you enter </w:t>
      </w:r>
      <w:r w:rsidR="00682409">
        <w:rPr>
          <w:rFonts w:ascii="Cambria" w:hAnsi="Cambria" w:cs="Arial"/>
          <w:sz w:val="24"/>
          <w:szCs w:val="24"/>
        </w:rPr>
        <w:t>4</w:t>
      </w:r>
      <w:r w:rsidRPr="009A0B3F">
        <w:rPr>
          <w:rFonts w:ascii="Cambria" w:hAnsi="Cambria" w:cs="Arial"/>
          <w:sz w:val="24"/>
          <w:szCs w:val="24"/>
        </w:rPr>
        <w:t>.00% in cell H4, cells A33 and B33 should be highlighted.</w:t>
      </w:r>
    </w:p>
    <w:p w14:paraId="467B6AB7" w14:textId="77777777" w:rsidR="00FD37FE" w:rsidRDefault="00FD37FE" w:rsidP="00662D78">
      <w:pPr>
        <w:pStyle w:val="Exam1"/>
        <w:numPr>
          <w:ilvl w:val="0"/>
          <w:numId w:val="19"/>
        </w:numPr>
        <w:rPr>
          <w:rFonts w:ascii="Cambria" w:hAnsi="Cambria" w:cs="Arial"/>
          <w:sz w:val="24"/>
          <w:szCs w:val="24"/>
        </w:rPr>
      </w:pPr>
      <w:r>
        <w:rPr>
          <w:rFonts w:ascii="Cambria" w:hAnsi="Cambria" w:cs="Arial"/>
          <w:sz w:val="24"/>
          <w:szCs w:val="24"/>
        </w:rPr>
        <w:t>Two-Variable Data Table</w:t>
      </w:r>
    </w:p>
    <w:p w14:paraId="6AACED3E" w14:textId="2DE85E6E" w:rsidR="00662D78" w:rsidRPr="009A0B3F" w:rsidRDefault="00662D78" w:rsidP="00FD37FE">
      <w:pPr>
        <w:pStyle w:val="Exam1"/>
        <w:numPr>
          <w:ilvl w:val="1"/>
          <w:numId w:val="19"/>
        </w:numPr>
        <w:rPr>
          <w:rFonts w:ascii="Cambria" w:hAnsi="Cambria" w:cs="Arial"/>
          <w:sz w:val="24"/>
          <w:szCs w:val="24"/>
        </w:rPr>
      </w:pPr>
      <w:r w:rsidRPr="009A0B3F">
        <w:rPr>
          <w:rFonts w:ascii="Cambria" w:hAnsi="Cambria" w:cs="Arial"/>
          <w:sz w:val="24"/>
          <w:szCs w:val="24"/>
        </w:rPr>
        <w:t>Next, create a data table</w:t>
      </w:r>
      <w:r w:rsidR="002C059D" w:rsidRPr="009A0B3F">
        <w:rPr>
          <w:rFonts w:ascii="Cambria" w:hAnsi="Cambria" w:cs="Arial"/>
          <w:sz w:val="24"/>
          <w:szCs w:val="24"/>
        </w:rPr>
        <w:t xml:space="preserve"> with the result</w:t>
      </w:r>
      <w:r w:rsidRPr="009A0B3F">
        <w:rPr>
          <w:rFonts w:ascii="Cambria" w:hAnsi="Cambria" w:cs="Arial"/>
          <w:sz w:val="24"/>
          <w:szCs w:val="24"/>
        </w:rPr>
        <w:t xml:space="preserve"> in cells F24:I31 that shows Boston Four-Year Total revenues when the overall growth rate and Boston’s adjusted growth factor are varied. </w:t>
      </w:r>
    </w:p>
    <w:p w14:paraId="0716654E" w14:textId="2D0DA28A" w:rsidR="00DD73A5" w:rsidRPr="009A0B3F" w:rsidRDefault="00662D78" w:rsidP="00FD37FE">
      <w:pPr>
        <w:pStyle w:val="Exam1"/>
        <w:numPr>
          <w:ilvl w:val="1"/>
          <w:numId w:val="19"/>
        </w:numPr>
        <w:rPr>
          <w:rFonts w:ascii="Cambria" w:hAnsi="Cambria" w:cs="Arial"/>
          <w:sz w:val="24"/>
          <w:szCs w:val="24"/>
        </w:rPr>
      </w:pPr>
      <w:r w:rsidRPr="009A0B3F">
        <w:rPr>
          <w:rFonts w:ascii="Cambria" w:hAnsi="Cambria" w:cs="Arial"/>
          <w:sz w:val="24"/>
          <w:szCs w:val="24"/>
        </w:rPr>
        <w:t xml:space="preserve">Use Conditional Formatting to highlight the </w:t>
      </w:r>
      <w:r w:rsidR="003A4916">
        <w:rPr>
          <w:rFonts w:ascii="Cambria" w:hAnsi="Cambria" w:cs="Arial"/>
          <w:sz w:val="24"/>
          <w:szCs w:val="24"/>
        </w:rPr>
        <w:t xml:space="preserve">row, </w:t>
      </w:r>
      <w:r w:rsidR="00B14E1C">
        <w:rPr>
          <w:rFonts w:ascii="Cambria" w:hAnsi="Cambria" w:cs="Arial"/>
          <w:sz w:val="24"/>
          <w:szCs w:val="24"/>
        </w:rPr>
        <w:t>Column</w:t>
      </w:r>
      <w:r w:rsidR="003A4916">
        <w:rPr>
          <w:rFonts w:ascii="Cambria" w:hAnsi="Cambria" w:cs="Arial"/>
          <w:sz w:val="24"/>
          <w:szCs w:val="24"/>
        </w:rPr>
        <w:t xml:space="preserve"> and intersection for </w:t>
      </w:r>
      <w:r w:rsidRPr="009A0B3F">
        <w:rPr>
          <w:rFonts w:ascii="Cambria" w:hAnsi="Cambria" w:cs="Arial"/>
          <w:sz w:val="24"/>
          <w:szCs w:val="24"/>
        </w:rPr>
        <w:t xml:space="preserve">Overall Growth Rate, the Boston Adjustment Factor AND the corresponding Revenue Forecast on your two-variable data table, dependent on what is </w:t>
      </w:r>
      <w:r w:rsidRPr="009A0B3F">
        <w:rPr>
          <w:rFonts w:ascii="Cambria" w:hAnsi="Cambria" w:cs="Arial"/>
          <w:sz w:val="24"/>
          <w:szCs w:val="24"/>
        </w:rPr>
        <w:lastRenderedPageBreak/>
        <w:t xml:space="preserve">entered into cells H4 and H6.  For instance, if you enter </w:t>
      </w:r>
      <w:r w:rsidR="00E601CF" w:rsidRPr="009A0B3F">
        <w:rPr>
          <w:rFonts w:ascii="Cambria" w:hAnsi="Cambria" w:cs="Arial"/>
          <w:sz w:val="24"/>
          <w:szCs w:val="24"/>
        </w:rPr>
        <w:t>2.25</w:t>
      </w:r>
      <w:r w:rsidRPr="009A0B3F">
        <w:rPr>
          <w:rFonts w:ascii="Cambria" w:hAnsi="Cambria" w:cs="Arial"/>
          <w:sz w:val="24"/>
          <w:szCs w:val="24"/>
        </w:rPr>
        <w:t>% in cell H4</w:t>
      </w:r>
      <w:r w:rsidR="00E601CF" w:rsidRPr="009A0B3F">
        <w:rPr>
          <w:rFonts w:ascii="Cambria" w:hAnsi="Cambria" w:cs="Arial"/>
          <w:sz w:val="24"/>
          <w:szCs w:val="24"/>
        </w:rPr>
        <w:t xml:space="preserve"> and 1.</w:t>
      </w:r>
      <w:r w:rsidR="00BA2484" w:rsidRPr="009A0B3F">
        <w:rPr>
          <w:rFonts w:ascii="Cambria" w:hAnsi="Cambria" w:cs="Arial"/>
          <w:sz w:val="24"/>
          <w:szCs w:val="24"/>
        </w:rPr>
        <w:t>7</w:t>
      </w:r>
      <w:r w:rsidR="00E601CF" w:rsidRPr="009A0B3F">
        <w:rPr>
          <w:rFonts w:ascii="Cambria" w:hAnsi="Cambria" w:cs="Arial"/>
          <w:sz w:val="24"/>
          <w:szCs w:val="24"/>
        </w:rPr>
        <w:t xml:space="preserve">5 in H6, </w:t>
      </w:r>
      <w:r w:rsidR="00AD0229">
        <w:rPr>
          <w:rFonts w:ascii="Cambria" w:hAnsi="Cambria" w:cs="Arial"/>
          <w:sz w:val="24"/>
          <w:szCs w:val="24"/>
        </w:rPr>
        <w:t xml:space="preserve">Row 29 and </w:t>
      </w:r>
      <w:r w:rsidR="00B14E1C">
        <w:rPr>
          <w:rFonts w:ascii="Cambria" w:hAnsi="Cambria" w:cs="Arial"/>
          <w:sz w:val="24"/>
          <w:szCs w:val="24"/>
        </w:rPr>
        <w:t>Column</w:t>
      </w:r>
      <w:r w:rsidR="00AD0229">
        <w:rPr>
          <w:rFonts w:ascii="Cambria" w:hAnsi="Cambria" w:cs="Arial"/>
          <w:sz w:val="24"/>
          <w:szCs w:val="24"/>
        </w:rPr>
        <w:t xml:space="preserve"> </w:t>
      </w:r>
      <w:r w:rsidR="00E87265">
        <w:rPr>
          <w:rFonts w:ascii="Cambria" w:hAnsi="Cambria" w:cs="Arial"/>
          <w:sz w:val="24"/>
          <w:szCs w:val="24"/>
        </w:rPr>
        <w:t>H in your data table</w:t>
      </w:r>
      <w:r w:rsidRPr="009A0B3F">
        <w:rPr>
          <w:rFonts w:ascii="Cambria" w:hAnsi="Cambria" w:cs="Arial"/>
          <w:sz w:val="24"/>
          <w:szCs w:val="24"/>
        </w:rPr>
        <w:t xml:space="preserve"> should be highlighted.</w:t>
      </w:r>
    </w:p>
    <w:p w14:paraId="362DF86B" w14:textId="5C722E2E" w:rsidR="00E90B3E" w:rsidRPr="009A0B3F" w:rsidRDefault="00E90B3E" w:rsidP="00662D78">
      <w:pPr>
        <w:pStyle w:val="Exam1"/>
        <w:numPr>
          <w:ilvl w:val="0"/>
          <w:numId w:val="19"/>
        </w:numPr>
        <w:rPr>
          <w:rFonts w:ascii="Cambria" w:hAnsi="Cambria" w:cs="Arial"/>
          <w:sz w:val="24"/>
          <w:szCs w:val="24"/>
        </w:rPr>
      </w:pPr>
      <w:r w:rsidRPr="009A0B3F">
        <w:rPr>
          <w:rFonts w:ascii="Cambria" w:hAnsi="Cambria" w:cs="Arial"/>
          <w:sz w:val="24"/>
          <w:szCs w:val="24"/>
        </w:rPr>
        <w:t>Save your file now and often!</w:t>
      </w:r>
    </w:p>
    <w:p w14:paraId="03778361" w14:textId="28C764E9" w:rsidR="006C6C5D" w:rsidRPr="009A0B3F" w:rsidRDefault="006C6C5D" w:rsidP="00736E6D">
      <w:pPr>
        <w:pStyle w:val="Heading1"/>
        <w:rPr>
          <w:rFonts w:ascii="Cambria" w:hAnsi="Cambria" w:cs="Arial"/>
        </w:rPr>
      </w:pPr>
      <w:r w:rsidRPr="009A0B3F">
        <w:rPr>
          <w:rFonts w:ascii="Cambria" w:hAnsi="Cambria" w:cs="Arial"/>
        </w:rPr>
        <w:t xml:space="preserve">PART 2: </w:t>
      </w:r>
      <w:r w:rsidR="003D47E5" w:rsidRPr="009A0B3F">
        <w:rPr>
          <w:rFonts w:ascii="Cambria" w:hAnsi="Cambria" w:cs="Arial"/>
        </w:rPr>
        <w:t>What</w:t>
      </w:r>
      <w:r w:rsidRPr="009A0B3F">
        <w:rPr>
          <w:rFonts w:ascii="Cambria" w:hAnsi="Cambria" w:cs="Arial"/>
        </w:rPr>
        <w:t>-If Analyses</w:t>
      </w:r>
      <w:r w:rsidR="003D47E5" w:rsidRPr="009A0B3F">
        <w:rPr>
          <w:rFonts w:ascii="Cambria" w:hAnsi="Cambria" w:cs="Arial"/>
        </w:rPr>
        <w:t xml:space="preserve"> with Solver</w:t>
      </w:r>
    </w:p>
    <w:p w14:paraId="326A8F2B" w14:textId="02ABB1BA" w:rsidR="006C6C5D" w:rsidRPr="009A0B3F" w:rsidRDefault="006C6C5D" w:rsidP="004B7857">
      <w:pPr>
        <w:rPr>
          <w:rFonts w:ascii="Cambria" w:eastAsia="Arial" w:hAnsi="Cambria" w:cs="Arial"/>
          <w:color w:val="3F3F3F"/>
          <w:sz w:val="24"/>
          <w:szCs w:val="24"/>
        </w:rPr>
      </w:pPr>
      <w:r w:rsidRPr="009A0B3F">
        <w:rPr>
          <w:rFonts w:ascii="Cambria" w:hAnsi="Cambria" w:cs="Arial"/>
          <w:color w:val="575757"/>
          <w:sz w:val="24"/>
          <w:szCs w:val="24"/>
        </w:rPr>
        <w:t xml:space="preserve">Michael Abbas is a manager at the Daybreak movie theater. One of his jobs is to create the weekly work schedule for the movie ushers. The theater employs 15 ushers—13 </w:t>
      </w:r>
      <w:proofErr w:type="gramStart"/>
      <w:r w:rsidRPr="009A0B3F">
        <w:rPr>
          <w:rFonts w:ascii="Cambria" w:hAnsi="Cambria" w:cs="Arial"/>
          <w:color w:val="575757"/>
          <w:sz w:val="24"/>
          <w:szCs w:val="24"/>
        </w:rPr>
        <w:t>are</w:t>
      </w:r>
      <w:proofErr w:type="gramEnd"/>
      <w:r w:rsidRPr="009A0B3F">
        <w:rPr>
          <w:rFonts w:ascii="Cambria" w:hAnsi="Cambria" w:cs="Arial"/>
          <w:color w:val="575757"/>
          <w:sz w:val="24"/>
          <w:szCs w:val="24"/>
        </w:rPr>
        <w:t xml:space="preserve"> full­time and two are part­time. The theater needs eight ushers to work each weekday, 11 on Saturday, and 10 on Sunday. Michael is currently working on the usher schedule for the second week in August. Michael tries to accommodate all </w:t>
      </w:r>
      <w:r w:rsidR="0026577B" w:rsidRPr="009A0B3F">
        <w:rPr>
          <w:rFonts w:ascii="Cambria" w:hAnsi="Cambria" w:cs="Arial"/>
          <w:color w:val="575757"/>
          <w:sz w:val="24"/>
          <w:szCs w:val="24"/>
        </w:rPr>
        <w:t>time off</w:t>
      </w:r>
      <w:r w:rsidRPr="009A0B3F">
        <w:rPr>
          <w:rFonts w:ascii="Cambria" w:hAnsi="Cambria" w:cs="Arial"/>
          <w:color w:val="575757"/>
          <w:sz w:val="24"/>
          <w:szCs w:val="24"/>
        </w:rPr>
        <w:t xml:space="preserve"> requests while maintaining the required staff. He has been developing a workbook to automatically generate the work schedule. The workbook already contains the names of the ushers and their </w:t>
      </w:r>
      <w:r w:rsidR="0026577B" w:rsidRPr="009A0B3F">
        <w:rPr>
          <w:rFonts w:ascii="Cambria" w:hAnsi="Cambria" w:cs="Arial"/>
          <w:color w:val="575757"/>
          <w:sz w:val="24"/>
          <w:szCs w:val="24"/>
        </w:rPr>
        <w:t>time off</w:t>
      </w:r>
      <w:r w:rsidRPr="009A0B3F">
        <w:rPr>
          <w:rFonts w:ascii="Cambria" w:hAnsi="Cambria" w:cs="Arial"/>
          <w:color w:val="575757"/>
          <w:sz w:val="24"/>
          <w:szCs w:val="24"/>
        </w:rPr>
        <w:t xml:space="preserve"> requests. He asks you to determine which ushers will be working which days. Complete the following:</w:t>
      </w:r>
    </w:p>
    <w:p w14:paraId="3D0333F8" w14:textId="79EC7132" w:rsidR="006C6C5D" w:rsidRPr="009A0B3F" w:rsidRDefault="001D3C15" w:rsidP="00E90B3E">
      <w:pPr>
        <w:pStyle w:val="ListParagraph"/>
        <w:numPr>
          <w:ilvl w:val="0"/>
          <w:numId w:val="25"/>
        </w:numPr>
        <w:tabs>
          <w:tab w:val="left" w:pos="180"/>
          <w:tab w:val="left" w:pos="720"/>
          <w:tab w:val="left" w:pos="810"/>
        </w:tabs>
        <w:spacing w:after="0" w:line="240" w:lineRule="auto"/>
        <w:ind w:left="360" w:right="720"/>
        <w:rPr>
          <w:rFonts w:ascii="Cambria" w:eastAsia="Arial" w:hAnsi="Cambria" w:cs="Arial"/>
          <w:color w:val="3F3F3F"/>
          <w:sz w:val="24"/>
          <w:szCs w:val="24"/>
        </w:rPr>
      </w:pPr>
      <w:r>
        <w:rPr>
          <w:rFonts w:ascii="Cambria" w:eastAsia="Arial" w:hAnsi="Cambria" w:cs="Arial"/>
          <w:color w:val="3F3F3F"/>
          <w:sz w:val="24"/>
          <w:szCs w:val="24"/>
        </w:rPr>
        <w:t>T</w:t>
      </w:r>
      <w:r w:rsidR="006C6C5D" w:rsidRPr="009A0B3F">
        <w:rPr>
          <w:rFonts w:ascii="Cambria" w:eastAsia="Arial" w:hAnsi="Cambria" w:cs="Arial"/>
          <w:color w:val="3F3F3F"/>
          <w:sz w:val="24"/>
          <w:szCs w:val="24"/>
        </w:rPr>
        <w:t xml:space="preserve">he numbers 0 and 1 </w:t>
      </w:r>
      <w:r>
        <w:rPr>
          <w:rFonts w:ascii="Cambria" w:eastAsia="Arial" w:hAnsi="Cambria" w:cs="Arial"/>
          <w:color w:val="3F3F3F"/>
          <w:sz w:val="24"/>
          <w:szCs w:val="24"/>
        </w:rPr>
        <w:t>will</w:t>
      </w:r>
      <w:r w:rsidR="006C6C5D" w:rsidRPr="009A0B3F">
        <w:rPr>
          <w:rFonts w:ascii="Cambria" w:eastAsia="Arial" w:hAnsi="Cambria" w:cs="Arial"/>
          <w:color w:val="3F3F3F"/>
          <w:sz w:val="24"/>
          <w:szCs w:val="24"/>
        </w:rPr>
        <w:t xml:space="preserve"> indicate which shifts each employee is working. For example, 0 indicates an employee is not working that day, whereas 1 indicates that employee is scheduled to work.</w:t>
      </w:r>
    </w:p>
    <w:p w14:paraId="3EED98A5" w14:textId="77777777" w:rsidR="006C6C5D" w:rsidRPr="009A0B3F" w:rsidRDefault="006C6C5D" w:rsidP="00E90B3E">
      <w:pPr>
        <w:pStyle w:val="ListParagraph"/>
        <w:tabs>
          <w:tab w:val="left" w:pos="180"/>
          <w:tab w:val="left" w:pos="720"/>
          <w:tab w:val="left" w:pos="810"/>
        </w:tabs>
        <w:spacing w:line="240" w:lineRule="auto"/>
        <w:ind w:left="360" w:right="720" w:hanging="360"/>
        <w:rPr>
          <w:rFonts w:ascii="Cambria" w:eastAsia="Arial" w:hAnsi="Cambria" w:cs="Arial"/>
          <w:color w:val="3F3F3F"/>
          <w:sz w:val="24"/>
          <w:szCs w:val="24"/>
        </w:rPr>
      </w:pPr>
    </w:p>
    <w:p w14:paraId="3C05CCD4" w14:textId="77777777" w:rsidR="006C6C5D" w:rsidRPr="009A0B3F" w:rsidRDefault="006C6C5D" w:rsidP="00E90B3E">
      <w:pPr>
        <w:pStyle w:val="ListParagraph"/>
        <w:tabs>
          <w:tab w:val="left" w:pos="180"/>
          <w:tab w:val="left" w:pos="720"/>
          <w:tab w:val="left" w:pos="810"/>
        </w:tabs>
        <w:spacing w:line="240" w:lineRule="auto"/>
        <w:ind w:left="360" w:right="720" w:hanging="360"/>
        <w:rPr>
          <w:rFonts w:ascii="Cambria" w:eastAsia="Arial" w:hAnsi="Cambria" w:cs="Arial"/>
          <w:color w:val="3F3F3F"/>
          <w:sz w:val="24"/>
          <w:szCs w:val="24"/>
        </w:rPr>
      </w:pPr>
      <w:r w:rsidRPr="009A0B3F">
        <w:rPr>
          <w:rFonts w:ascii="Cambria" w:eastAsia="Arial" w:hAnsi="Cambria" w:cs="Arial"/>
          <w:color w:val="3F3F3F"/>
          <w:sz w:val="24"/>
          <w:szCs w:val="24"/>
        </w:rPr>
        <w:tab/>
      </w:r>
      <w:r w:rsidRPr="009A0B3F">
        <w:rPr>
          <w:rFonts w:ascii="Cambria" w:eastAsia="Arial" w:hAnsi="Cambria" w:cs="Arial"/>
          <w:color w:val="3F3F3F"/>
          <w:sz w:val="24"/>
          <w:szCs w:val="24"/>
        </w:rPr>
        <w:tab/>
        <w:t>In the Schedule worksheet, in the range D5:J19, enter 0 in each cell to indicate that you have not yet scheduled any shift for any employee.</w:t>
      </w:r>
    </w:p>
    <w:p w14:paraId="458FC784" w14:textId="77777777" w:rsidR="006C6C5D" w:rsidRPr="009A0B3F" w:rsidRDefault="006C6C5D" w:rsidP="00E90B3E">
      <w:pPr>
        <w:pStyle w:val="ListParagraph"/>
        <w:tabs>
          <w:tab w:val="left" w:pos="180"/>
          <w:tab w:val="left" w:pos="720"/>
          <w:tab w:val="left" w:pos="810"/>
        </w:tabs>
        <w:spacing w:line="240" w:lineRule="auto"/>
        <w:ind w:left="360" w:right="720" w:hanging="360"/>
        <w:rPr>
          <w:rFonts w:ascii="Cambria" w:eastAsia="Times New Roman" w:hAnsi="Cambria" w:cs="Arial"/>
          <w:sz w:val="24"/>
          <w:szCs w:val="24"/>
        </w:rPr>
      </w:pPr>
    </w:p>
    <w:p w14:paraId="37E5FF60" w14:textId="77777777"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t>In the range K5:K19, enter formulas to calculate the total number of shifts for each employee.</w:t>
      </w:r>
    </w:p>
    <w:p w14:paraId="0D82D959" w14:textId="77777777" w:rsidR="006C6C5D" w:rsidRPr="009A0B3F" w:rsidRDefault="006C6C5D" w:rsidP="00E90B3E">
      <w:pPr>
        <w:tabs>
          <w:tab w:val="left" w:pos="180"/>
          <w:tab w:val="left" w:pos="720"/>
          <w:tab w:val="left" w:pos="810"/>
        </w:tabs>
        <w:spacing w:line="240" w:lineRule="auto"/>
        <w:ind w:left="360" w:right="720" w:hanging="360"/>
        <w:rPr>
          <w:rFonts w:ascii="Cambria" w:eastAsia="Arial" w:hAnsi="Cambria" w:cs="Arial"/>
          <w:color w:val="3F3F3F"/>
          <w:sz w:val="24"/>
          <w:szCs w:val="24"/>
        </w:rPr>
      </w:pPr>
    </w:p>
    <w:p w14:paraId="6FD8EC24" w14:textId="77777777"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t>In the range L5:L19, calculate the total number of hours worked by each employee. Each shift is eight hours.</w:t>
      </w:r>
    </w:p>
    <w:p w14:paraId="6FE825D9" w14:textId="77777777" w:rsidR="006C6C5D" w:rsidRPr="009A0B3F" w:rsidRDefault="006C6C5D" w:rsidP="00E90B3E">
      <w:pPr>
        <w:tabs>
          <w:tab w:val="left" w:pos="180"/>
          <w:tab w:val="left" w:pos="720"/>
          <w:tab w:val="left" w:pos="810"/>
        </w:tabs>
        <w:spacing w:line="240" w:lineRule="auto"/>
        <w:ind w:left="360" w:right="720" w:hanging="360"/>
        <w:rPr>
          <w:rFonts w:ascii="Cambria" w:eastAsia="Arial" w:hAnsi="Cambria" w:cs="Arial"/>
          <w:color w:val="3F3F3F"/>
          <w:sz w:val="24"/>
          <w:szCs w:val="24"/>
        </w:rPr>
      </w:pPr>
    </w:p>
    <w:p w14:paraId="3800F0F1" w14:textId="1B3E7BB3"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t xml:space="preserve">In the range D21:J21, enter the number of shifts required per day. The theater requires </w:t>
      </w:r>
      <w:r w:rsidR="00E1103E">
        <w:rPr>
          <w:rFonts w:ascii="Cambria" w:eastAsia="Arial" w:hAnsi="Cambria" w:cs="Arial"/>
          <w:color w:val="3F3F3F"/>
          <w:sz w:val="24"/>
          <w:szCs w:val="24"/>
        </w:rPr>
        <w:t>seven</w:t>
      </w:r>
      <w:r w:rsidRPr="009A0B3F">
        <w:rPr>
          <w:rFonts w:ascii="Cambria" w:eastAsia="Arial" w:hAnsi="Cambria" w:cs="Arial"/>
          <w:color w:val="3F3F3F"/>
          <w:sz w:val="24"/>
          <w:szCs w:val="24"/>
        </w:rPr>
        <w:t xml:space="preserve"> shifts on weekdays, 1</w:t>
      </w:r>
      <w:r w:rsidR="004A103B">
        <w:rPr>
          <w:rFonts w:ascii="Cambria" w:eastAsia="Arial" w:hAnsi="Cambria" w:cs="Arial"/>
          <w:color w:val="3F3F3F"/>
          <w:sz w:val="24"/>
          <w:szCs w:val="24"/>
        </w:rPr>
        <w:t>0</w:t>
      </w:r>
      <w:r w:rsidRPr="009A0B3F">
        <w:rPr>
          <w:rFonts w:ascii="Cambria" w:eastAsia="Arial" w:hAnsi="Cambria" w:cs="Arial"/>
          <w:color w:val="3F3F3F"/>
          <w:sz w:val="24"/>
          <w:szCs w:val="24"/>
        </w:rPr>
        <w:t xml:space="preserve"> shifts on Saturday, and 1</w:t>
      </w:r>
      <w:r w:rsidR="004A103B">
        <w:rPr>
          <w:rFonts w:ascii="Cambria" w:eastAsia="Arial" w:hAnsi="Cambria" w:cs="Arial"/>
          <w:color w:val="3F3F3F"/>
          <w:sz w:val="24"/>
          <w:szCs w:val="24"/>
        </w:rPr>
        <w:t>1</w:t>
      </w:r>
      <w:r w:rsidRPr="009A0B3F">
        <w:rPr>
          <w:rFonts w:ascii="Cambria" w:eastAsia="Arial" w:hAnsi="Cambria" w:cs="Arial"/>
          <w:color w:val="3F3F3F"/>
          <w:sz w:val="24"/>
          <w:szCs w:val="24"/>
        </w:rPr>
        <w:t xml:space="preserve"> shifts on Sunday.</w:t>
      </w:r>
    </w:p>
    <w:p w14:paraId="172811D0" w14:textId="77777777" w:rsidR="006C6C5D" w:rsidRPr="009A0B3F" w:rsidRDefault="006C6C5D" w:rsidP="00E90B3E">
      <w:pPr>
        <w:tabs>
          <w:tab w:val="left" w:pos="180"/>
          <w:tab w:val="left" w:pos="720"/>
          <w:tab w:val="left" w:pos="810"/>
        </w:tabs>
        <w:spacing w:line="240" w:lineRule="auto"/>
        <w:ind w:left="360" w:right="720" w:hanging="360"/>
        <w:rPr>
          <w:rFonts w:ascii="Cambria" w:eastAsia="Arial" w:hAnsi="Cambria" w:cs="Arial"/>
          <w:color w:val="3F3F3F"/>
          <w:sz w:val="24"/>
          <w:szCs w:val="24"/>
        </w:rPr>
      </w:pPr>
    </w:p>
    <w:p w14:paraId="77401E3E" w14:textId="77777777"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t xml:space="preserve">In the range D22:J22, enter a formula that calculates the total number of shifts </w:t>
      </w:r>
      <w:proofErr w:type="gramStart"/>
      <w:r w:rsidRPr="009A0B3F">
        <w:rPr>
          <w:rFonts w:ascii="Cambria" w:eastAsia="Arial" w:hAnsi="Cambria" w:cs="Arial"/>
          <w:color w:val="3F3F3F"/>
          <w:sz w:val="24"/>
          <w:szCs w:val="24"/>
        </w:rPr>
        <w:t>actually scheduled</w:t>
      </w:r>
      <w:proofErr w:type="gramEnd"/>
      <w:r w:rsidRPr="009A0B3F">
        <w:rPr>
          <w:rFonts w:ascii="Cambria" w:eastAsia="Arial" w:hAnsi="Cambria" w:cs="Arial"/>
          <w:color w:val="3F3F3F"/>
          <w:sz w:val="24"/>
          <w:szCs w:val="24"/>
        </w:rPr>
        <w:t xml:space="preserve"> for the employees on each day.</w:t>
      </w:r>
    </w:p>
    <w:p w14:paraId="71D52DE0" w14:textId="77777777" w:rsidR="006C6C5D" w:rsidRPr="009A0B3F" w:rsidRDefault="006C6C5D" w:rsidP="00E90B3E">
      <w:pPr>
        <w:tabs>
          <w:tab w:val="left" w:pos="180"/>
          <w:tab w:val="left" w:pos="720"/>
          <w:tab w:val="left" w:pos="810"/>
        </w:tabs>
        <w:spacing w:line="240" w:lineRule="auto"/>
        <w:ind w:left="360" w:right="720" w:hanging="360"/>
        <w:rPr>
          <w:rFonts w:ascii="Cambria" w:eastAsia="Arial" w:hAnsi="Cambria" w:cs="Arial"/>
          <w:color w:val="3F3F3F"/>
          <w:sz w:val="24"/>
          <w:szCs w:val="24"/>
        </w:rPr>
      </w:pPr>
    </w:p>
    <w:p w14:paraId="1A4DE63C" w14:textId="77777777"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jc w:val="both"/>
        <w:rPr>
          <w:rFonts w:ascii="Cambria" w:eastAsia="Arial" w:hAnsi="Cambria" w:cs="Arial"/>
          <w:color w:val="3F3F3F"/>
          <w:sz w:val="24"/>
          <w:szCs w:val="24"/>
        </w:rPr>
      </w:pPr>
      <w:r w:rsidRPr="009A0B3F">
        <w:rPr>
          <w:rFonts w:ascii="Cambria" w:eastAsia="Arial" w:hAnsi="Cambria" w:cs="Arial"/>
          <w:color w:val="3F3F3F"/>
          <w:sz w:val="24"/>
          <w:szCs w:val="24"/>
        </w:rPr>
        <w:t xml:space="preserve">In the range D23:J23, enter a formula to subtract the attendants required value from the attendants </w:t>
      </w:r>
      <w:proofErr w:type="gramStart"/>
      <w:r w:rsidRPr="009A0B3F">
        <w:rPr>
          <w:rFonts w:ascii="Cambria" w:eastAsia="Arial" w:hAnsi="Cambria" w:cs="Arial"/>
          <w:color w:val="3F3F3F"/>
          <w:sz w:val="24"/>
          <w:szCs w:val="24"/>
        </w:rPr>
        <w:t>actually scheduled</w:t>
      </w:r>
      <w:proofErr w:type="gramEnd"/>
      <w:r w:rsidRPr="009A0B3F">
        <w:rPr>
          <w:rFonts w:ascii="Cambria" w:eastAsia="Arial" w:hAnsi="Cambria" w:cs="Arial"/>
          <w:color w:val="3F3F3F"/>
          <w:sz w:val="24"/>
          <w:szCs w:val="24"/>
        </w:rPr>
        <w:t xml:space="preserve"> value. A negative number indicates that not enough employees have been scheduled to cover the day’s shifts.</w:t>
      </w:r>
    </w:p>
    <w:p w14:paraId="39864904" w14:textId="77777777" w:rsidR="006C6C5D" w:rsidRPr="009A0B3F" w:rsidRDefault="006C6C5D" w:rsidP="00E90B3E">
      <w:pPr>
        <w:tabs>
          <w:tab w:val="left" w:pos="180"/>
          <w:tab w:val="left" w:pos="720"/>
          <w:tab w:val="left" w:pos="810"/>
        </w:tabs>
        <w:spacing w:line="240" w:lineRule="auto"/>
        <w:ind w:left="360" w:right="720" w:hanging="360"/>
        <w:jc w:val="both"/>
        <w:rPr>
          <w:rFonts w:ascii="Cambria" w:eastAsia="Arial" w:hAnsi="Cambria" w:cs="Arial"/>
          <w:color w:val="3F3F3F"/>
          <w:sz w:val="24"/>
          <w:szCs w:val="24"/>
        </w:rPr>
      </w:pPr>
    </w:p>
    <w:p w14:paraId="6FABE149" w14:textId="77777777" w:rsidR="006C6C5D" w:rsidRPr="009A0B3F" w:rsidRDefault="006C6C5D" w:rsidP="00E90B3E">
      <w:pPr>
        <w:pStyle w:val="ListParagraph"/>
        <w:numPr>
          <w:ilvl w:val="0"/>
          <w:numId w:val="25"/>
        </w:numPr>
        <w:tabs>
          <w:tab w:val="left" w:pos="180"/>
          <w:tab w:val="left" w:pos="720"/>
          <w:tab w:val="left" w:pos="810"/>
        </w:tabs>
        <w:spacing w:after="0" w:line="240" w:lineRule="auto"/>
        <w:ind w:left="360" w:right="720"/>
        <w:jc w:val="both"/>
        <w:rPr>
          <w:rFonts w:ascii="Cambria" w:eastAsia="Arial" w:hAnsi="Cambria" w:cs="Arial"/>
          <w:color w:val="3F3F3F"/>
          <w:sz w:val="24"/>
          <w:szCs w:val="24"/>
        </w:rPr>
      </w:pPr>
      <w:r w:rsidRPr="009A0B3F">
        <w:rPr>
          <w:rFonts w:ascii="Cambria" w:eastAsia="Arial" w:hAnsi="Cambria" w:cs="Arial"/>
          <w:color w:val="3F3F3F"/>
          <w:sz w:val="24"/>
          <w:szCs w:val="24"/>
        </w:rPr>
        <w:t>In cell D25, calculate the total shortfall in shifts by entering a formula to total the values in the range D23:J23.</w:t>
      </w:r>
    </w:p>
    <w:p w14:paraId="2FEEAE9F" w14:textId="77777777" w:rsidR="006C6C5D" w:rsidRPr="009A0B3F" w:rsidRDefault="006C6C5D" w:rsidP="00E90B3E">
      <w:pPr>
        <w:tabs>
          <w:tab w:val="left" w:pos="180"/>
          <w:tab w:val="left" w:pos="720"/>
          <w:tab w:val="left" w:pos="810"/>
        </w:tabs>
        <w:spacing w:line="240" w:lineRule="auto"/>
        <w:ind w:left="360" w:right="720" w:hanging="360"/>
        <w:jc w:val="both"/>
        <w:rPr>
          <w:rFonts w:ascii="Cambria" w:eastAsia="Arial" w:hAnsi="Cambria" w:cs="Arial"/>
          <w:color w:val="3F3F3F"/>
          <w:sz w:val="24"/>
          <w:szCs w:val="24"/>
        </w:rPr>
      </w:pPr>
    </w:p>
    <w:p w14:paraId="72ADE266" w14:textId="77777777" w:rsidR="006C6C5D" w:rsidRPr="009A0B3F" w:rsidRDefault="006C6C5D" w:rsidP="00E90B3E">
      <w:pPr>
        <w:pStyle w:val="ListParagraph"/>
        <w:numPr>
          <w:ilvl w:val="0"/>
          <w:numId w:val="25"/>
        </w:numPr>
        <w:tabs>
          <w:tab w:val="left" w:pos="36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lastRenderedPageBreak/>
        <w:t>Create a Solver model that sets the value of cell D25 to 0 (indicating that all shifts are covered) by changing the values in the range D5:J19 under the following constraints:</w:t>
      </w:r>
    </w:p>
    <w:p w14:paraId="13D35EB0" w14:textId="77777777" w:rsidR="006C6C5D" w:rsidRPr="009A0B3F" w:rsidRDefault="006C6C5D" w:rsidP="00E90B3E">
      <w:pPr>
        <w:pStyle w:val="ListParagraph"/>
        <w:numPr>
          <w:ilvl w:val="1"/>
          <w:numId w:val="25"/>
        </w:numPr>
        <w:tabs>
          <w:tab w:val="left" w:pos="810"/>
          <w:tab w:val="left" w:pos="900"/>
        </w:tabs>
        <w:spacing w:after="0" w:line="240" w:lineRule="auto"/>
        <w:ind w:left="810" w:right="720" w:hanging="270"/>
        <w:rPr>
          <w:rFonts w:ascii="Cambria" w:eastAsia="Arial" w:hAnsi="Cambria" w:cs="Arial"/>
          <w:color w:val="3F3F3F"/>
          <w:sz w:val="24"/>
          <w:szCs w:val="24"/>
        </w:rPr>
      </w:pPr>
      <w:r w:rsidRPr="009A0B3F">
        <w:rPr>
          <w:rFonts w:ascii="Cambria" w:eastAsia="Arial" w:hAnsi="Cambria" w:cs="Arial"/>
          <w:color w:val="3F3F3F"/>
          <w:sz w:val="24"/>
          <w:szCs w:val="24"/>
        </w:rPr>
        <w:t>Add a binary constraint to force every value in the range D5:J19 to be either a 0 or a 1.</w:t>
      </w:r>
    </w:p>
    <w:p w14:paraId="2EE454B0" w14:textId="77777777" w:rsidR="006C6C5D" w:rsidRPr="009A0B3F" w:rsidRDefault="006C6C5D" w:rsidP="00E90B3E">
      <w:pPr>
        <w:pStyle w:val="ListParagraph"/>
        <w:numPr>
          <w:ilvl w:val="1"/>
          <w:numId w:val="25"/>
        </w:numPr>
        <w:tabs>
          <w:tab w:val="left" w:pos="810"/>
          <w:tab w:val="left" w:pos="900"/>
        </w:tabs>
        <w:spacing w:after="0" w:line="240" w:lineRule="auto"/>
        <w:ind w:left="810" w:right="720" w:hanging="270"/>
        <w:rPr>
          <w:rFonts w:ascii="Cambria" w:eastAsia="Arial" w:hAnsi="Cambria" w:cs="Arial"/>
          <w:color w:val="3F3F3F"/>
          <w:sz w:val="24"/>
          <w:szCs w:val="24"/>
        </w:rPr>
      </w:pPr>
      <w:r w:rsidRPr="009A0B3F">
        <w:rPr>
          <w:rFonts w:ascii="Cambria" w:eastAsia="Arial" w:hAnsi="Cambria" w:cs="Arial"/>
          <w:color w:val="3F3F3F"/>
          <w:sz w:val="24"/>
          <w:szCs w:val="24"/>
        </w:rPr>
        <w:t>Add a constraint to limit the total hours worked by each full­time employee to less than or equal to 40.</w:t>
      </w:r>
    </w:p>
    <w:p w14:paraId="0891BA1C" w14:textId="77777777" w:rsidR="006C6C5D" w:rsidRPr="009A0B3F" w:rsidRDefault="006C6C5D" w:rsidP="00E90B3E">
      <w:pPr>
        <w:pStyle w:val="ListParagraph"/>
        <w:numPr>
          <w:ilvl w:val="1"/>
          <w:numId w:val="25"/>
        </w:numPr>
        <w:tabs>
          <w:tab w:val="left" w:pos="810"/>
          <w:tab w:val="left" w:pos="900"/>
        </w:tabs>
        <w:spacing w:after="0" w:line="240" w:lineRule="auto"/>
        <w:ind w:left="810" w:right="720" w:hanging="270"/>
        <w:rPr>
          <w:rFonts w:ascii="Cambria" w:eastAsia="Arial" w:hAnsi="Cambria" w:cs="Arial"/>
          <w:color w:val="3F3F3F"/>
          <w:sz w:val="24"/>
          <w:szCs w:val="24"/>
        </w:rPr>
      </w:pPr>
      <w:r w:rsidRPr="009A0B3F">
        <w:rPr>
          <w:rFonts w:ascii="Cambria" w:eastAsia="Arial" w:hAnsi="Cambria" w:cs="Arial"/>
          <w:color w:val="3F3F3F"/>
          <w:sz w:val="24"/>
          <w:szCs w:val="24"/>
        </w:rPr>
        <w:t>Add a constraint to limit the total hours worked by each part­time employee to less than or equal to 24.</w:t>
      </w:r>
    </w:p>
    <w:p w14:paraId="599D734D" w14:textId="77777777" w:rsidR="006C6C5D" w:rsidRPr="009A0B3F" w:rsidRDefault="006C6C5D" w:rsidP="00E90B3E">
      <w:pPr>
        <w:pStyle w:val="ListParagraph"/>
        <w:numPr>
          <w:ilvl w:val="1"/>
          <w:numId w:val="25"/>
        </w:numPr>
        <w:tabs>
          <w:tab w:val="left" w:pos="810"/>
          <w:tab w:val="left" w:pos="900"/>
        </w:tabs>
        <w:spacing w:after="0" w:line="240" w:lineRule="auto"/>
        <w:ind w:left="810" w:right="720" w:hanging="270"/>
        <w:rPr>
          <w:rFonts w:ascii="Cambria" w:eastAsia="Arial" w:hAnsi="Cambria" w:cs="Arial"/>
          <w:color w:val="3F3F3F"/>
          <w:sz w:val="24"/>
          <w:szCs w:val="24"/>
        </w:rPr>
      </w:pPr>
      <w:r w:rsidRPr="009A0B3F">
        <w:rPr>
          <w:rFonts w:ascii="Cambria" w:eastAsia="Arial" w:hAnsi="Cambria" w:cs="Arial"/>
          <w:color w:val="3F3F3F"/>
          <w:sz w:val="24"/>
          <w:szCs w:val="24"/>
        </w:rPr>
        <w:t>Add a constraint to require that the difference values in the range D23:J23 all equal 0.</w:t>
      </w:r>
    </w:p>
    <w:p w14:paraId="085D347B" w14:textId="77777777" w:rsidR="006C6C5D" w:rsidRPr="009A0B3F" w:rsidRDefault="006C6C5D" w:rsidP="00E90B3E">
      <w:pPr>
        <w:pStyle w:val="ListParagraph"/>
        <w:numPr>
          <w:ilvl w:val="1"/>
          <w:numId w:val="25"/>
        </w:numPr>
        <w:tabs>
          <w:tab w:val="left" w:pos="810"/>
          <w:tab w:val="left" w:pos="900"/>
        </w:tabs>
        <w:spacing w:after="0" w:line="240" w:lineRule="auto"/>
        <w:ind w:left="810" w:right="720" w:hanging="270"/>
        <w:rPr>
          <w:rFonts w:ascii="Cambria" w:eastAsia="Arial" w:hAnsi="Cambria" w:cs="Arial"/>
          <w:color w:val="3F3F3F"/>
          <w:sz w:val="24"/>
          <w:szCs w:val="24"/>
        </w:rPr>
      </w:pPr>
      <w:r w:rsidRPr="009A0B3F">
        <w:rPr>
          <w:rFonts w:ascii="Cambria" w:eastAsia="Arial" w:hAnsi="Cambria" w:cs="Arial"/>
          <w:color w:val="3F3F3F"/>
          <w:sz w:val="24"/>
          <w:szCs w:val="24"/>
        </w:rPr>
        <w:t>Based on the entries in the range C5:C19, add constraints so that employees are not scheduled to work shifts on days when they are unavailable to work.</w:t>
      </w:r>
    </w:p>
    <w:p w14:paraId="7AB30E8C" w14:textId="77777777" w:rsidR="006C6C5D" w:rsidRPr="009A0B3F" w:rsidRDefault="006C6C5D" w:rsidP="00E90B3E">
      <w:pPr>
        <w:tabs>
          <w:tab w:val="left" w:pos="270"/>
          <w:tab w:val="left" w:pos="720"/>
          <w:tab w:val="left" w:pos="810"/>
        </w:tabs>
        <w:spacing w:line="240" w:lineRule="auto"/>
        <w:ind w:left="360" w:right="720" w:hanging="360"/>
        <w:rPr>
          <w:rFonts w:ascii="Cambria" w:eastAsia="Arial" w:hAnsi="Cambria" w:cs="Arial"/>
          <w:color w:val="3F3F3F"/>
          <w:sz w:val="24"/>
          <w:szCs w:val="24"/>
        </w:rPr>
      </w:pPr>
    </w:p>
    <w:p w14:paraId="42421615" w14:textId="1047EA2B" w:rsidR="006C6C5D" w:rsidRPr="009A0B3F" w:rsidRDefault="006C6C5D" w:rsidP="00E90B3E">
      <w:pPr>
        <w:pStyle w:val="ListParagraph"/>
        <w:numPr>
          <w:ilvl w:val="0"/>
          <w:numId w:val="25"/>
        </w:numPr>
        <w:tabs>
          <w:tab w:val="left" w:pos="450"/>
        </w:tabs>
        <w:spacing w:after="0" w:line="240" w:lineRule="auto"/>
        <w:ind w:left="360" w:right="720"/>
        <w:rPr>
          <w:rFonts w:ascii="Cambria" w:eastAsia="Arial" w:hAnsi="Cambria" w:cs="Arial"/>
          <w:color w:val="3F3F3F"/>
          <w:sz w:val="24"/>
          <w:szCs w:val="24"/>
        </w:rPr>
      </w:pPr>
      <w:r w:rsidRPr="009A0B3F">
        <w:rPr>
          <w:rFonts w:ascii="Cambria" w:eastAsia="Arial" w:hAnsi="Cambria" w:cs="Arial"/>
          <w:color w:val="3F3F3F"/>
          <w:sz w:val="24"/>
          <w:szCs w:val="24"/>
        </w:rPr>
        <w:t xml:space="preserve">Run the Solver model using the Evolutionary method. (Note that Solver might take a minute to arrive at a solution.) Confirm that the schedule generated by Solver fulfills </w:t>
      </w:r>
      <w:proofErr w:type="gramStart"/>
      <w:r w:rsidRPr="009A0B3F">
        <w:rPr>
          <w:rFonts w:ascii="Cambria" w:eastAsia="Arial" w:hAnsi="Cambria" w:cs="Arial"/>
          <w:color w:val="3F3F3F"/>
          <w:sz w:val="24"/>
          <w:szCs w:val="24"/>
        </w:rPr>
        <w:t>all of</w:t>
      </w:r>
      <w:proofErr w:type="gramEnd"/>
      <w:r w:rsidRPr="009A0B3F">
        <w:rPr>
          <w:rFonts w:ascii="Cambria" w:eastAsia="Arial" w:hAnsi="Cambria" w:cs="Arial"/>
          <w:color w:val="3F3F3F"/>
          <w:sz w:val="24"/>
          <w:szCs w:val="24"/>
        </w:rPr>
        <w:t xml:space="preserve"> the requirements—all shifts are covered each day, no employee works more hours than allowed by his or her full­ or part­time status, and no employee works on a requested day off.</w:t>
      </w:r>
    </w:p>
    <w:p w14:paraId="1806CC58" w14:textId="40733F2B" w:rsidR="00736E6D" w:rsidRPr="009A0B3F" w:rsidRDefault="00022947" w:rsidP="00736E6D">
      <w:pPr>
        <w:pStyle w:val="Heading1"/>
        <w:rPr>
          <w:rFonts w:ascii="Cambria" w:hAnsi="Cambria" w:cs="Arial"/>
        </w:rPr>
      </w:pPr>
      <w:r w:rsidRPr="009A0B3F">
        <w:rPr>
          <w:rFonts w:ascii="Cambria" w:hAnsi="Cambria" w:cs="Arial"/>
        </w:rPr>
        <w:t>Part</w:t>
      </w:r>
      <w:r w:rsidR="00736E6D" w:rsidRPr="009A0B3F">
        <w:rPr>
          <w:rFonts w:ascii="Cambria" w:hAnsi="Cambria" w:cs="Arial"/>
        </w:rPr>
        <w:t xml:space="preserve"> 3: Business Intelligence with Power</w:t>
      </w:r>
      <w:r w:rsidR="00E90B3E" w:rsidRPr="009A0B3F">
        <w:rPr>
          <w:rFonts w:ascii="Cambria" w:hAnsi="Cambria" w:cs="Arial"/>
        </w:rPr>
        <w:t xml:space="preserve"> Query</w:t>
      </w:r>
      <w:r w:rsidR="00736E6D" w:rsidRPr="009A0B3F">
        <w:rPr>
          <w:rFonts w:ascii="Cambria" w:hAnsi="Cambria" w:cs="Arial"/>
        </w:rPr>
        <w:t xml:space="preserve"> &amp; Power</w:t>
      </w:r>
      <w:r w:rsidR="00402FC3">
        <w:rPr>
          <w:rFonts w:ascii="Cambria" w:hAnsi="Cambria" w:cs="Arial"/>
        </w:rPr>
        <w:t xml:space="preserve"> </w:t>
      </w:r>
      <w:r w:rsidR="00736E6D" w:rsidRPr="009A0B3F">
        <w:rPr>
          <w:rFonts w:ascii="Cambria" w:hAnsi="Cambria" w:cs="Arial"/>
        </w:rPr>
        <w:t>Pivot</w:t>
      </w:r>
    </w:p>
    <w:p w14:paraId="5C1B3539" w14:textId="5B0741C6" w:rsidR="00736E6D" w:rsidRPr="009A0B3F" w:rsidRDefault="00736E6D" w:rsidP="00E90B3E">
      <w:pPr>
        <w:pStyle w:val="NormalWeb"/>
        <w:spacing w:before="0" w:beforeAutospacing="0" w:after="225" w:afterAutospacing="0"/>
        <w:ind w:right="975"/>
        <w:rPr>
          <w:rFonts w:ascii="Cambria" w:hAnsi="Cambria" w:cs="Arial"/>
          <w:color w:val="575757"/>
        </w:rPr>
      </w:pPr>
      <w:r w:rsidRPr="009A0B3F">
        <w:rPr>
          <w:rFonts w:ascii="Cambria" w:hAnsi="Cambria" w:cs="Arial"/>
          <w:color w:val="575757"/>
        </w:rPr>
        <w:t>Joan Amari is a sales executive for </w:t>
      </w:r>
      <w:r w:rsidR="00E90B3E" w:rsidRPr="009A0B3F">
        <w:rPr>
          <w:rFonts w:ascii="Cambria" w:hAnsi="Cambria" w:cs="Arial"/>
          <w:color w:val="575757"/>
        </w:rPr>
        <w:t>Yummy</w:t>
      </w:r>
      <w:r w:rsidRPr="009A0B3F">
        <w:rPr>
          <w:rFonts w:ascii="Cambria" w:hAnsi="Cambria" w:cs="Arial"/>
          <w:color w:val="575757"/>
        </w:rPr>
        <w:t xml:space="preserve"> Frozen Yogurt, a chain of frozen yogurt stores. Joan is responsible for overseeing 20 franchises in California. Joan wants to compare average customers per day at the franchises over the past three years and determine whether factors such as location, date, and weather play a significant role in the volume of customer traffic. She has data that contains over 21,000 records from the daily sales in the 20 stores from the past three years. </w:t>
      </w:r>
    </w:p>
    <w:p w14:paraId="31DF230E" w14:textId="2F2DB6AF" w:rsidR="00592962" w:rsidRPr="00592962" w:rsidRDefault="00736E6D" w:rsidP="00D85B51">
      <w:pPr>
        <w:pStyle w:val="step"/>
        <w:numPr>
          <w:ilvl w:val="0"/>
          <w:numId w:val="26"/>
        </w:numPr>
        <w:shd w:val="clear" w:color="auto" w:fill="FFFFFF"/>
        <w:tabs>
          <w:tab w:val="clear" w:pos="720"/>
          <w:tab w:val="num" w:pos="360"/>
        </w:tabs>
        <w:spacing w:before="0" w:beforeAutospacing="0" w:after="0" w:afterAutospacing="0"/>
        <w:ind w:left="360"/>
        <w:rPr>
          <w:rFonts w:ascii="Cambria" w:hAnsi="Cambria" w:cs="Arial"/>
          <w:b/>
          <w:bCs/>
          <w:color w:val="575757"/>
        </w:rPr>
      </w:pPr>
      <w:r w:rsidRPr="009A0B3F">
        <w:rPr>
          <w:rFonts w:ascii="Cambria" w:eastAsia="Arial" w:hAnsi="Cambria" w:cs="Arial"/>
          <w:color w:val="3F3F3F"/>
        </w:rPr>
        <w:t>Use Power Query to access the </w:t>
      </w:r>
      <w:r w:rsidRPr="009A0B3F">
        <w:rPr>
          <w:rFonts w:ascii="Cambria" w:eastAsia="Arial" w:hAnsi="Cambria"/>
          <w:b/>
          <w:bCs/>
          <w:color w:val="3F3F3F"/>
        </w:rPr>
        <w:t>Support_EX_10_Yogurt</w:t>
      </w:r>
      <w:r w:rsidRPr="009A0B3F">
        <w:rPr>
          <w:rFonts w:ascii="Cambria" w:eastAsia="Arial" w:hAnsi="Cambria" w:cs="Arial"/>
          <w:color w:val="3F3F3F"/>
        </w:rPr>
        <w:t> Access database, creating a</w:t>
      </w:r>
      <w:r w:rsidR="00D85B51">
        <w:rPr>
          <w:rFonts w:ascii="Cambria" w:eastAsia="Arial" w:hAnsi="Cambria" w:cs="Arial"/>
          <w:color w:val="3F3F3F"/>
        </w:rPr>
        <w:t xml:space="preserve"> </w:t>
      </w:r>
      <w:r w:rsidRPr="00592962">
        <w:rPr>
          <w:rFonts w:ascii="Cambria" w:eastAsia="Arial" w:hAnsi="Cambria" w:cs="Arial"/>
          <w:b/>
          <w:color w:val="3F3F3F"/>
        </w:rPr>
        <w:t>connection</w:t>
      </w:r>
      <w:r w:rsidR="001B5836">
        <w:rPr>
          <w:rFonts w:ascii="Cambria" w:eastAsia="Arial" w:hAnsi="Cambria" w:cs="Arial"/>
          <w:b/>
          <w:color w:val="3F3F3F"/>
        </w:rPr>
        <w:t xml:space="preserve"> only</w:t>
      </w:r>
      <w:r w:rsidR="00592962" w:rsidRPr="00592962">
        <w:rPr>
          <w:rFonts w:ascii="Cambria" w:eastAsia="Arial" w:hAnsi="Cambria" w:cs="Arial"/>
          <w:b/>
          <w:color w:val="3F3F3F"/>
        </w:rPr>
        <w:t xml:space="preserve"> </w:t>
      </w:r>
      <w:r w:rsidRPr="009A0B3F">
        <w:rPr>
          <w:rFonts w:ascii="Cambria" w:eastAsia="Arial" w:hAnsi="Cambria" w:cs="Arial"/>
          <w:color w:val="3F3F3F"/>
        </w:rPr>
        <w:t xml:space="preserve">to the </w:t>
      </w:r>
      <w:r w:rsidRPr="00592962">
        <w:rPr>
          <w:rFonts w:ascii="Cambria" w:eastAsia="Arial" w:hAnsi="Cambria" w:cs="Arial"/>
          <w:i/>
          <w:color w:val="3F3F3F"/>
        </w:rPr>
        <w:t>Sales</w:t>
      </w:r>
      <w:r w:rsidRPr="009A0B3F">
        <w:rPr>
          <w:rFonts w:ascii="Cambria" w:eastAsia="Arial" w:hAnsi="Cambria" w:cs="Arial"/>
          <w:color w:val="3F3F3F"/>
        </w:rPr>
        <w:t xml:space="preserve"> and </w:t>
      </w:r>
      <w:r w:rsidRPr="00592962">
        <w:rPr>
          <w:rFonts w:ascii="Cambria" w:eastAsia="Arial" w:hAnsi="Cambria" w:cs="Arial"/>
          <w:i/>
          <w:color w:val="3F3F3F"/>
        </w:rPr>
        <w:t>Stores</w:t>
      </w:r>
      <w:r w:rsidRPr="009A0B3F">
        <w:rPr>
          <w:rFonts w:ascii="Cambria" w:eastAsia="Arial" w:hAnsi="Cambria" w:cs="Arial"/>
          <w:color w:val="3F3F3F"/>
        </w:rPr>
        <w:t xml:space="preserve"> tables into the</w:t>
      </w:r>
      <w:r w:rsidRPr="009A0B3F">
        <w:rPr>
          <w:rFonts w:ascii="Cambria" w:hAnsi="Cambria" w:cs="Arial"/>
          <w:color w:val="575757"/>
        </w:rPr>
        <w:t xml:space="preserve"> workbook’s Data Model. </w:t>
      </w:r>
      <w:r w:rsidR="00B515A9">
        <w:rPr>
          <w:rFonts w:ascii="Cambria" w:hAnsi="Cambria" w:cs="Arial"/>
          <w:color w:val="575757"/>
        </w:rPr>
        <w:br/>
      </w:r>
    </w:p>
    <w:p w14:paraId="1A995D97" w14:textId="3C769920" w:rsidR="00592962" w:rsidRPr="00592962" w:rsidRDefault="00592962" w:rsidP="00D85B51">
      <w:pPr>
        <w:pStyle w:val="step"/>
        <w:numPr>
          <w:ilvl w:val="0"/>
          <w:numId w:val="26"/>
        </w:numPr>
        <w:shd w:val="clear" w:color="auto" w:fill="FFFFFF"/>
        <w:tabs>
          <w:tab w:val="clear" w:pos="720"/>
          <w:tab w:val="num" w:pos="360"/>
        </w:tabs>
        <w:spacing w:before="0" w:beforeAutospacing="0" w:after="0" w:afterAutospacing="0"/>
        <w:ind w:left="360"/>
        <w:rPr>
          <w:rFonts w:ascii="Cambria" w:hAnsi="Cambria" w:cs="Arial"/>
          <w:b/>
          <w:bCs/>
          <w:color w:val="575757"/>
        </w:rPr>
      </w:pPr>
      <w:r>
        <w:rPr>
          <w:rFonts w:ascii="Cambria" w:hAnsi="Cambria" w:cs="Arial"/>
          <w:color w:val="575757"/>
        </w:rPr>
        <w:t xml:space="preserve">You would like to create a </w:t>
      </w:r>
      <w:r w:rsidR="00B14E1C">
        <w:rPr>
          <w:rFonts w:ascii="Cambria" w:hAnsi="Cambria" w:cs="Arial"/>
          <w:color w:val="575757"/>
        </w:rPr>
        <w:t>Column</w:t>
      </w:r>
      <w:r>
        <w:rPr>
          <w:rFonts w:ascii="Cambria" w:hAnsi="Cambria" w:cs="Arial"/>
          <w:color w:val="575757"/>
        </w:rPr>
        <w:t xml:space="preserve"> with the abbreviation for monthly sales</w:t>
      </w:r>
      <w:r w:rsidR="003503AB">
        <w:rPr>
          <w:rFonts w:ascii="Cambria" w:hAnsi="Cambria" w:cs="Arial"/>
          <w:color w:val="575757"/>
        </w:rPr>
        <w:t>, using the first 3 characters such as</w:t>
      </w:r>
      <w:r>
        <w:rPr>
          <w:rFonts w:ascii="Cambria" w:hAnsi="Cambria" w:cs="Arial"/>
          <w:color w:val="575757"/>
        </w:rPr>
        <w:t xml:space="preserve"> Jan, Feb, Mar. </w:t>
      </w:r>
      <w:r w:rsidR="006E63C6">
        <w:rPr>
          <w:rFonts w:ascii="Cambria" w:hAnsi="Cambria" w:cs="Arial"/>
          <w:color w:val="575757"/>
        </w:rPr>
        <w:t xml:space="preserve"> Complete this using 2 steps:</w:t>
      </w:r>
    </w:p>
    <w:p w14:paraId="29239E7D" w14:textId="3BB19494" w:rsidR="00592962" w:rsidRPr="00592962" w:rsidRDefault="00592962" w:rsidP="00857FE3">
      <w:pPr>
        <w:pStyle w:val="step"/>
        <w:numPr>
          <w:ilvl w:val="1"/>
          <w:numId w:val="30"/>
        </w:numPr>
        <w:shd w:val="clear" w:color="auto" w:fill="FFFFFF"/>
        <w:spacing w:before="0" w:beforeAutospacing="0" w:after="0" w:afterAutospacing="0"/>
        <w:rPr>
          <w:rFonts w:ascii="Cambria" w:hAnsi="Cambria" w:cs="Arial"/>
          <w:b/>
          <w:bCs/>
          <w:color w:val="575757"/>
        </w:rPr>
      </w:pPr>
      <w:r>
        <w:rPr>
          <w:rFonts w:ascii="Cambria" w:hAnsi="Cambria" w:cs="Arial"/>
          <w:color w:val="575757"/>
        </w:rPr>
        <w:t xml:space="preserve">Within Power Query, add a new </w:t>
      </w:r>
      <w:r w:rsidR="00B14E1C">
        <w:rPr>
          <w:rFonts w:ascii="Cambria" w:hAnsi="Cambria" w:cs="Arial"/>
          <w:color w:val="575757"/>
        </w:rPr>
        <w:t>Column</w:t>
      </w:r>
      <w:r w:rsidR="00125E59">
        <w:rPr>
          <w:rFonts w:ascii="Cambria" w:hAnsi="Cambria" w:cs="Arial"/>
          <w:color w:val="575757"/>
        </w:rPr>
        <w:t xml:space="preserve"> to the </w:t>
      </w:r>
      <w:r w:rsidR="00125E59" w:rsidRPr="00125E59">
        <w:rPr>
          <w:rFonts w:ascii="Cambria" w:hAnsi="Cambria" w:cs="Arial"/>
          <w:b/>
          <w:color w:val="575757"/>
        </w:rPr>
        <w:t>Sales</w:t>
      </w:r>
      <w:r w:rsidR="00125E59">
        <w:rPr>
          <w:rFonts w:ascii="Cambria" w:hAnsi="Cambria" w:cs="Arial"/>
          <w:color w:val="575757"/>
        </w:rPr>
        <w:t xml:space="preserve"> table</w:t>
      </w:r>
      <w:r>
        <w:rPr>
          <w:rFonts w:ascii="Cambria" w:hAnsi="Cambria" w:cs="Arial"/>
          <w:color w:val="575757"/>
        </w:rPr>
        <w:t xml:space="preserve"> using the </w:t>
      </w:r>
      <w:r w:rsidRPr="00592962">
        <w:rPr>
          <w:rFonts w:ascii="Cambria" w:hAnsi="Cambria" w:cs="Arial"/>
          <w:b/>
          <w:color w:val="575757"/>
        </w:rPr>
        <w:t>Date</w:t>
      </w:r>
      <w:r>
        <w:rPr>
          <w:rFonts w:ascii="Cambria" w:hAnsi="Cambria" w:cs="Arial"/>
          <w:color w:val="575757"/>
        </w:rPr>
        <w:t xml:space="preserve"> </w:t>
      </w:r>
      <w:r w:rsidR="006C3D19">
        <w:rPr>
          <w:rFonts w:ascii="Cambria" w:hAnsi="Cambria" w:cs="Arial"/>
          <w:color w:val="575757"/>
        </w:rPr>
        <w:t>command on the ribbon</w:t>
      </w:r>
      <w:r>
        <w:rPr>
          <w:rFonts w:ascii="Cambria" w:hAnsi="Cambria" w:cs="Arial"/>
          <w:color w:val="575757"/>
        </w:rPr>
        <w:t xml:space="preserve"> to display the name of the month</w:t>
      </w:r>
      <w:r w:rsidR="003503AB">
        <w:rPr>
          <w:rFonts w:ascii="Cambria" w:hAnsi="Cambria" w:cs="Arial"/>
          <w:color w:val="575757"/>
        </w:rPr>
        <w:t xml:space="preserve"> (January, February, March)</w:t>
      </w:r>
      <w:r>
        <w:rPr>
          <w:rFonts w:ascii="Cambria" w:hAnsi="Cambria" w:cs="Arial"/>
          <w:color w:val="575757"/>
        </w:rPr>
        <w:t>.</w:t>
      </w:r>
      <w:r w:rsidR="00857FE3">
        <w:rPr>
          <w:rFonts w:ascii="Cambria" w:hAnsi="Cambria" w:cs="Arial"/>
          <w:color w:val="575757"/>
        </w:rPr>
        <w:br/>
      </w:r>
    </w:p>
    <w:p w14:paraId="2E4F237C" w14:textId="4B808B32" w:rsidR="00736E6D" w:rsidRPr="00670BEC" w:rsidRDefault="00592962" w:rsidP="00857FE3">
      <w:pPr>
        <w:pStyle w:val="step"/>
        <w:numPr>
          <w:ilvl w:val="1"/>
          <w:numId w:val="30"/>
        </w:numPr>
        <w:shd w:val="clear" w:color="auto" w:fill="FFFFFF"/>
        <w:spacing w:before="0" w:beforeAutospacing="0" w:after="0" w:afterAutospacing="0"/>
        <w:rPr>
          <w:rFonts w:ascii="Cambria" w:hAnsi="Cambria" w:cs="Arial"/>
          <w:b/>
          <w:bCs/>
          <w:color w:val="575757"/>
        </w:rPr>
      </w:pPr>
      <w:r>
        <w:rPr>
          <w:rFonts w:ascii="Cambria" w:hAnsi="Cambria" w:cs="Arial"/>
          <w:color w:val="575757"/>
        </w:rPr>
        <w:t xml:space="preserve">Add another </w:t>
      </w:r>
      <w:r w:rsidR="00B14E1C">
        <w:rPr>
          <w:rFonts w:ascii="Cambria" w:hAnsi="Cambria" w:cs="Arial"/>
          <w:color w:val="575757"/>
        </w:rPr>
        <w:t>Column</w:t>
      </w:r>
      <w:r>
        <w:rPr>
          <w:rFonts w:ascii="Cambria" w:hAnsi="Cambria" w:cs="Arial"/>
          <w:color w:val="575757"/>
        </w:rPr>
        <w:t xml:space="preserve"> using the </w:t>
      </w:r>
      <w:r w:rsidR="00857FE3">
        <w:rPr>
          <w:rFonts w:ascii="Cambria" w:hAnsi="Cambria" w:cs="Arial"/>
          <w:b/>
          <w:color w:val="575757"/>
        </w:rPr>
        <w:t>Extract</w:t>
      </w:r>
      <w:r>
        <w:rPr>
          <w:rFonts w:ascii="Cambria" w:hAnsi="Cambria" w:cs="Arial"/>
          <w:color w:val="575757"/>
        </w:rPr>
        <w:t xml:space="preserve"> </w:t>
      </w:r>
      <w:r w:rsidR="006C3D19">
        <w:rPr>
          <w:rFonts w:ascii="Cambria" w:hAnsi="Cambria" w:cs="Arial"/>
          <w:color w:val="575757"/>
        </w:rPr>
        <w:t>command to</w:t>
      </w:r>
      <w:r w:rsidR="00857FE3">
        <w:rPr>
          <w:rFonts w:ascii="Cambria" w:hAnsi="Cambria" w:cs="Arial"/>
          <w:color w:val="575757"/>
        </w:rPr>
        <w:t xml:space="preserve"> insert the first 3 characters of the month (Jan, Feb, Mar).  Rename this </w:t>
      </w:r>
      <w:r w:rsidR="00B14E1C">
        <w:rPr>
          <w:rFonts w:ascii="Cambria" w:hAnsi="Cambria" w:cs="Arial"/>
          <w:color w:val="575757"/>
        </w:rPr>
        <w:t>Column</w:t>
      </w:r>
      <w:r w:rsidR="00857FE3">
        <w:rPr>
          <w:rFonts w:ascii="Cambria" w:hAnsi="Cambria" w:cs="Arial"/>
          <w:color w:val="575757"/>
        </w:rPr>
        <w:t xml:space="preserve"> </w:t>
      </w:r>
      <w:r w:rsidR="00857FE3">
        <w:rPr>
          <w:rFonts w:ascii="Cambria" w:hAnsi="Cambria" w:cs="Arial"/>
          <w:b/>
          <w:color w:val="575757"/>
        </w:rPr>
        <w:t>Month Abbreviation.</w:t>
      </w:r>
      <w:r w:rsidR="00670BEC">
        <w:rPr>
          <w:rFonts w:ascii="Cambria" w:hAnsi="Cambria" w:cs="Arial"/>
          <w:color w:val="575757"/>
        </w:rPr>
        <w:br/>
      </w:r>
    </w:p>
    <w:p w14:paraId="2C2AFD48" w14:textId="77777777" w:rsidR="00857FE3" w:rsidRPr="00857FE3" w:rsidRDefault="00736E6D" w:rsidP="00670BEC">
      <w:pPr>
        <w:pStyle w:val="step"/>
        <w:numPr>
          <w:ilvl w:val="0"/>
          <w:numId w:val="26"/>
        </w:numPr>
        <w:shd w:val="clear" w:color="auto" w:fill="FFFFFF"/>
        <w:tabs>
          <w:tab w:val="clear" w:pos="720"/>
          <w:tab w:val="num" w:pos="360"/>
        </w:tabs>
        <w:spacing w:before="0" w:beforeAutospacing="0" w:after="0" w:afterAutospacing="0"/>
        <w:ind w:left="0" w:firstLine="0"/>
        <w:rPr>
          <w:rFonts w:ascii="Cambria" w:hAnsi="Cambria" w:cs="Arial"/>
          <w:b/>
          <w:bCs/>
          <w:color w:val="575757"/>
        </w:rPr>
      </w:pPr>
      <w:r w:rsidRPr="00670BEC">
        <w:rPr>
          <w:rFonts w:ascii="Cambria" w:hAnsi="Cambria" w:cs="Arial"/>
          <w:color w:val="575757"/>
        </w:rPr>
        <w:t xml:space="preserve">Open Power Pivot to view the Data Model in Diagram View. </w:t>
      </w:r>
    </w:p>
    <w:p w14:paraId="6EE8A30E" w14:textId="6F4E5BF7" w:rsidR="00670BEC" w:rsidRPr="00670BEC" w:rsidRDefault="00736E6D" w:rsidP="00857FE3">
      <w:pPr>
        <w:pStyle w:val="step"/>
        <w:numPr>
          <w:ilvl w:val="1"/>
          <w:numId w:val="31"/>
        </w:numPr>
        <w:shd w:val="clear" w:color="auto" w:fill="FFFFFF"/>
        <w:spacing w:before="0" w:beforeAutospacing="0" w:after="0" w:afterAutospacing="0"/>
        <w:rPr>
          <w:rFonts w:ascii="Cambria" w:hAnsi="Cambria" w:cs="Arial"/>
          <w:b/>
          <w:bCs/>
          <w:color w:val="575757"/>
        </w:rPr>
      </w:pPr>
      <w:r w:rsidRPr="00670BEC">
        <w:rPr>
          <w:rFonts w:ascii="Cambria" w:hAnsi="Cambria" w:cs="Arial"/>
          <w:color w:val="575757"/>
        </w:rPr>
        <w:t>Create a relationship between the Sales and Stores table through the Store ID field.</w:t>
      </w:r>
      <w:r w:rsidR="00670BEC">
        <w:rPr>
          <w:rFonts w:ascii="Cambria" w:hAnsi="Cambria" w:cs="Arial"/>
          <w:color w:val="575757"/>
        </w:rPr>
        <w:br/>
      </w:r>
    </w:p>
    <w:p w14:paraId="67B3E122" w14:textId="28F0187E" w:rsidR="00670BEC" w:rsidRPr="00670BEC" w:rsidRDefault="00736E6D" w:rsidP="00857FE3">
      <w:pPr>
        <w:pStyle w:val="step"/>
        <w:numPr>
          <w:ilvl w:val="1"/>
          <w:numId w:val="31"/>
        </w:numPr>
        <w:shd w:val="clear" w:color="auto" w:fill="FFFFFF"/>
        <w:spacing w:before="0" w:beforeAutospacing="0" w:after="0" w:afterAutospacing="0"/>
        <w:rPr>
          <w:rFonts w:ascii="Cambria" w:hAnsi="Cambria" w:cs="Arial"/>
          <w:b/>
          <w:bCs/>
          <w:color w:val="575757"/>
        </w:rPr>
      </w:pPr>
      <w:r w:rsidRPr="00670BEC">
        <w:rPr>
          <w:rFonts w:ascii="Cambria" w:hAnsi="Cambria" w:cs="Arial"/>
          <w:color w:val="575757"/>
        </w:rPr>
        <w:t>In the Sales table, create a hierarchy named </w:t>
      </w:r>
      <w:r w:rsidRPr="00670BEC">
        <w:rPr>
          <w:rStyle w:val="Strong"/>
          <w:rFonts w:ascii="Cambria" w:hAnsi="Cambria" w:cs="Arial"/>
          <w:color w:val="575757"/>
        </w:rPr>
        <w:t>Calendar</w:t>
      </w:r>
      <w:r w:rsidRPr="00670BEC">
        <w:rPr>
          <w:rFonts w:ascii="Cambria" w:hAnsi="Cambria" w:cs="Arial"/>
          <w:color w:val="575757"/>
        </w:rPr>
        <w:t xml:space="preserve"> containing the </w:t>
      </w:r>
      <w:r w:rsidRPr="00A212D4">
        <w:rPr>
          <w:rFonts w:ascii="Cambria" w:hAnsi="Cambria" w:cs="Arial"/>
          <w:i/>
          <w:color w:val="575757"/>
        </w:rPr>
        <w:t>Year</w:t>
      </w:r>
      <w:r w:rsidR="00857FE3">
        <w:rPr>
          <w:rFonts w:ascii="Cambria" w:hAnsi="Cambria" w:cs="Arial"/>
          <w:color w:val="575757"/>
        </w:rPr>
        <w:t xml:space="preserve"> </w:t>
      </w:r>
      <w:r w:rsidR="00857FE3" w:rsidRPr="00857FE3">
        <w:rPr>
          <w:rFonts w:ascii="Cambria" w:hAnsi="Cambria" w:cs="Arial"/>
          <w:color w:val="575757"/>
        </w:rPr>
        <w:t>and</w:t>
      </w:r>
      <w:r w:rsidR="00857FE3">
        <w:rPr>
          <w:rFonts w:ascii="Cambria" w:hAnsi="Cambria" w:cs="Arial"/>
          <w:i/>
          <w:color w:val="575757"/>
        </w:rPr>
        <w:t xml:space="preserve"> Month Abbreviation</w:t>
      </w:r>
      <w:r w:rsidRPr="00670BEC">
        <w:rPr>
          <w:rFonts w:ascii="Cambria" w:hAnsi="Cambria" w:cs="Arial"/>
          <w:color w:val="575757"/>
        </w:rPr>
        <w:t xml:space="preserve"> fields.</w:t>
      </w:r>
      <w:r w:rsidR="00670BEC">
        <w:rPr>
          <w:rFonts w:ascii="Cambria" w:hAnsi="Cambria" w:cs="Arial"/>
          <w:color w:val="575757"/>
        </w:rPr>
        <w:t xml:space="preserve"> </w:t>
      </w:r>
      <w:r w:rsidR="003A5200" w:rsidRPr="00670BEC">
        <w:rPr>
          <w:rFonts w:ascii="Cambria" w:hAnsi="Cambria" w:cs="Arial"/>
          <w:color w:val="575757"/>
        </w:rPr>
        <w:t>Return to the workbook</w:t>
      </w:r>
      <w:r w:rsidR="003A5200">
        <w:rPr>
          <w:rFonts w:ascii="Cambria" w:hAnsi="Cambria" w:cs="Arial"/>
          <w:color w:val="575757"/>
        </w:rPr>
        <w:t>.</w:t>
      </w:r>
      <w:r w:rsidR="00670BEC">
        <w:rPr>
          <w:rFonts w:ascii="Cambria" w:hAnsi="Cambria" w:cs="Arial"/>
          <w:color w:val="575757"/>
        </w:rPr>
        <w:br/>
      </w:r>
    </w:p>
    <w:p w14:paraId="438D2DC5" w14:textId="7B606AE7" w:rsidR="00A56F77" w:rsidRPr="003A5200" w:rsidRDefault="007B1DE5" w:rsidP="00D85B51">
      <w:pPr>
        <w:pStyle w:val="step"/>
        <w:numPr>
          <w:ilvl w:val="0"/>
          <w:numId w:val="26"/>
        </w:numPr>
        <w:shd w:val="clear" w:color="auto" w:fill="FFFFFF"/>
        <w:tabs>
          <w:tab w:val="clear" w:pos="720"/>
          <w:tab w:val="num" w:pos="360"/>
        </w:tabs>
        <w:spacing w:before="0" w:beforeAutospacing="0" w:after="0" w:afterAutospacing="0"/>
        <w:ind w:left="360"/>
        <w:rPr>
          <w:rFonts w:ascii="Cambria" w:hAnsi="Cambria" w:cs="Arial"/>
          <w:b/>
          <w:bCs/>
          <w:color w:val="575757"/>
        </w:rPr>
      </w:pPr>
      <w:r>
        <w:rPr>
          <w:rFonts w:ascii="Cambria" w:hAnsi="Cambria" w:cs="Arial"/>
          <w:color w:val="575757"/>
        </w:rPr>
        <w:lastRenderedPageBreak/>
        <w:t xml:space="preserve">Go to the </w:t>
      </w:r>
      <w:r w:rsidRPr="003A5200">
        <w:rPr>
          <w:rFonts w:ascii="Cambria" w:hAnsi="Cambria" w:cs="Arial"/>
          <w:color w:val="575757"/>
        </w:rPr>
        <w:t>Datasets</w:t>
      </w:r>
      <w:r>
        <w:rPr>
          <w:rFonts w:ascii="Cambria" w:hAnsi="Cambria" w:cs="Arial"/>
          <w:color w:val="575757"/>
        </w:rPr>
        <w:t xml:space="preserve"> worksheet and review the fields in your dataset. </w:t>
      </w:r>
      <w:r w:rsidR="00736E6D" w:rsidRPr="00670BEC">
        <w:rPr>
          <w:rFonts w:ascii="Cambria" w:hAnsi="Cambria" w:cs="Arial"/>
          <w:color w:val="575757"/>
        </w:rPr>
        <w:t xml:space="preserve">Joan wants to analyze the </w:t>
      </w:r>
      <w:r w:rsidR="00A56F77" w:rsidRPr="003A5200">
        <w:rPr>
          <w:rFonts w:ascii="Cambria" w:hAnsi="Cambria" w:cs="Arial"/>
          <w:b/>
          <w:color w:val="575757"/>
        </w:rPr>
        <w:t>average</w:t>
      </w:r>
      <w:r w:rsidR="00A56F77">
        <w:rPr>
          <w:rFonts w:ascii="Cambria" w:hAnsi="Cambria" w:cs="Arial"/>
          <w:color w:val="575757"/>
        </w:rPr>
        <w:t xml:space="preserve"> </w:t>
      </w:r>
      <w:r w:rsidR="00736E6D" w:rsidRPr="00670BEC">
        <w:rPr>
          <w:rFonts w:ascii="Cambria" w:hAnsi="Cambria" w:cs="Arial"/>
          <w:color w:val="575757"/>
        </w:rPr>
        <w:t>number of customers served by the </w:t>
      </w:r>
      <w:r w:rsidR="009A0B3F" w:rsidRPr="00670BEC">
        <w:rPr>
          <w:rFonts w:ascii="Cambria" w:hAnsi="Cambria" w:cs="Arial"/>
          <w:color w:val="575757"/>
        </w:rPr>
        <w:t>Yummy</w:t>
      </w:r>
      <w:r w:rsidR="00736E6D" w:rsidRPr="00670BEC">
        <w:rPr>
          <w:rFonts w:ascii="Cambria" w:hAnsi="Cambria" w:cs="Arial"/>
          <w:color w:val="575757"/>
        </w:rPr>
        <w:t> Frozen Yogurt</w:t>
      </w:r>
      <w:r w:rsidR="003A5200">
        <w:rPr>
          <w:rFonts w:ascii="Cambria" w:hAnsi="Cambria" w:cs="Arial"/>
          <w:color w:val="575757"/>
        </w:rPr>
        <w:t xml:space="preserve"> by </w:t>
      </w:r>
      <w:r w:rsidR="003A5200" w:rsidRPr="00592962">
        <w:rPr>
          <w:rFonts w:ascii="Cambria" w:hAnsi="Cambria" w:cs="Arial"/>
          <w:i/>
          <w:color w:val="575757"/>
        </w:rPr>
        <w:t>Temperature, Rainfall</w:t>
      </w:r>
      <w:r w:rsidR="003A5200">
        <w:rPr>
          <w:rFonts w:ascii="Cambria" w:hAnsi="Cambria" w:cs="Arial"/>
          <w:color w:val="575757"/>
        </w:rPr>
        <w:t xml:space="preserve"> and </w:t>
      </w:r>
      <w:r w:rsidR="000C4532">
        <w:rPr>
          <w:rFonts w:ascii="Cambria" w:hAnsi="Cambria" w:cs="Arial"/>
          <w:i/>
          <w:color w:val="575757"/>
        </w:rPr>
        <w:t>Month</w:t>
      </w:r>
      <w:r w:rsidR="003A5200">
        <w:rPr>
          <w:rFonts w:ascii="Cambria" w:hAnsi="Cambria" w:cs="Arial"/>
          <w:color w:val="575757"/>
        </w:rPr>
        <w:t>. Create 3 Pivot</w:t>
      </w:r>
      <w:r>
        <w:rPr>
          <w:rFonts w:ascii="Cambria" w:hAnsi="Cambria" w:cs="Arial"/>
          <w:color w:val="575757"/>
        </w:rPr>
        <w:t xml:space="preserve"> </w:t>
      </w:r>
      <w:r w:rsidR="003A5200">
        <w:rPr>
          <w:rFonts w:ascii="Cambria" w:hAnsi="Cambria" w:cs="Arial"/>
          <w:color w:val="575757"/>
        </w:rPr>
        <w:t>Charts</w:t>
      </w:r>
      <w:r>
        <w:rPr>
          <w:rFonts w:ascii="Cambria" w:hAnsi="Cambria" w:cs="Arial"/>
          <w:color w:val="575757"/>
        </w:rPr>
        <w:t xml:space="preserve"> to analyze these categories.</w:t>
      </w:r>
      <w:r w:rsidR="003A5200">
        <w:rPr>
          <w:rFonts w:ascii="Cambria" w:hAnsi="Cambria" w:cs="Arial"/>
          <w:color w:val="575757"/>
        </w:rPr>
        <w:t xml:space="preserve"> </w:t>
      </w:r>
      <w:r>
        <w:rPr>
          <w:rFonts w:ascii="Cambria" w:hAnsi="Cambria" w:cs="Arial"/>
          <w:color w:val="575757"/>
        </w:rPr>
        <w:t>Use the</w:t>
      </w:r>
      <w:r w:rsidR="003A5200">
        <w:rPr>
          <w:rFonts w:ascii="Cambria" w:hAnsi="Cambria" w:cs="Arial"/>
          <w:color w:val="575757"/>
        </w:rPr>
        <w:t xml:space="preserve"> </w:t>
      </w:r>
      <w:r w:rsidR="00C67DA9" w:rsidRPr="00C67DA9">
        <w:rPr>
          <w:rFonts w:ascii="Cambria" w:hAnsi="Cambria" w:cs="Arial"/>
          <w:b/>
          <w:color w:val="575757"/>
        </w:rPr>
        <w:t>Staging</w:t>
      </w:r>
      <w:r w:rsidR="003A5200" w:rsidRPr="00C67DA9">
        <w:rPr>
          <w:rFonts w:ascii="Cambria" w:hAnsi="Cambria" w:cs="Arial"/>
          <w:b/>
          <w:color w:val="575757"/>
        </w:rPr>
        <w:t xml:space="preserve"> Worksheet</w:t>
      </w:r>
      <w:r w:rsidR="003A5200">
        <w:rPr>
          <w:rFonts w:ascii="Cambria" w:hAnsi="Cambria" w:cs="Arial"/>
          <w:color w:val="575757"/>
        </w:rPr>
        <w:t xml:space="preserve"> </w:t>
      </w:r>
      <w:r w:rsidR="00FC1239">
        <w:rPr>
          <w:rFonts w:ascii="Cambria" w:hAnsi="Cambria" w:cs="Arial"/>
          <w:color w:val="575757"/>
        </w:rPr>
        <w:t>to create your Pivot Tables</w:t>
      </w:r>
      <w:r w:rsidR="00D85B51">
        <w:rPr>
          <w:rFonts w:ascii="Cambria" w:hAnsi="Cambria" w:cs="Arial"/>
          <w:color w:val="575757"/>
        </w:rPr>
        <w:t xml:space="preserve"> and charts</w:t>
      </w:r>
      <w:r w:rsidR="003A5200">
        <w:rPr>
          <w:rFonts w:ascii="Cambria" w:hAnsi="Cambria" w:cs="Arial"/>
          <w:color w:val="575757"/>
        </w:rPr>
        <w:t xml:space="preserve">. </w:t>
      </w:r>
    </w:p>
    <w:p w14:paraId="4F09A192" w14:textId="5E7F9EC6" w:rsidR="00FC1239" w:rsidRDefault="003A5200" w:rsidP="008226B0">
      <w:pPr>
        <w:pStyle w:val="step"/>
        <w:numPr>
          <w:ilvl w:val="1"/>
          <w:numId w:val="26"/>
        </w:numPr>
        <w:shd w:val="clear" w:color="auto" w:fill="FFFFFF"/>
        <w:spacing w:before="0" w:beforeAutospacing="0" w:after="0" w:afterAutospacing="0"/>
        <w:rPr>
          <w:rFonts w:ascii="Cambria" w:hAnsi="Cambria" w:cs="Arial"/>
          <w:bCs/>
          <w:color w:val="575757"/>
        </w:rPr>
      </w:pPr>
      <w:r w:rsidRPr="008226B0">
        <w:rPr>
          <w:rFonts w:ascii="Cambria" w:hAnsi="Cambria" w:cs="Arial"/>
          <w:bCs/>
          <w:color w:val="575757"/>
        </w:rPr>
        <w:t>Create 3 different types of charts (</w:t>
      </w:r>
      <w:r w:rsidR="0026577B" w:rsidRPr="008226B0">
        <w:rPr>
          <w:rFonts w:ascii="Cambria" w:hAnsi="Cambria" w:cs="Arial"/>
          <w:bCs/>
          <w:color w:val="575757"/>
        </w:rPr>
        <w:t>i.e.</w:t>
      </w:r>
      <w:r w:rsidRPr="008226B0">
        <w:rPr>
          <w:rFonts w:ascii="Cambria" w:hAnsi="Cambria" w:cs="Arial"/>
          <w:bCs/>
          <w:color w:val="575757"/>
        </w:rPr>
        <w:t xml:space="preserve">: not all clustered </w:t>
      </w:r>
      <w:r w:rsidR="00B14E1C">
        <w:rPr>
          <w:rFonts w:ascii="Cambria" w:hAnsi="Cambria" w:cs="Arial"/>
          <w:bCs/>
          <w:color w:val="575757"/>
        </w:rPr>
        <w:t>Column</w:t>
      </w:r>
      <w:r w:rsidRPr="008226B0">
        <w:rPr>
          <w:rFonts w:ascii="Cambria" w:hAnsi="Cambria" w:cs="Arial"/>
          <w:bCs/>
          <w:color w:val="575757"/>
        </w:rPr>
        <w:t>)</w:t>
      </w:r>
      <w:r w:rsidR="00E814B8">
        <w:rPr>
          <w:rFonts w:ascii="Cambria" w:hAnsi="Cambria" w:cs="Arial"/>
          <w:bCs/>
          <w:color w:val="575757"/>
        </w:rPr>
        <w:t xml:space="preserve"> to evaluate </w:t>
      </w:r>
      <w:r w:rsidR="00E814B8" w:rsidRPr="00592962">
        <w:rPr>
          <w:rFonts w:ascii="Cambria" w:hAnsi="Cambria" w:cs="Arial"/>
          <w:i/>
          <w:color w:val="575757"/>
        </w:rPr>
        <w:t>Temperature, Rainfall</w:t>
      </w:r>
      <w:r w:rsidR="00E814B8">
        <w:rPr>
          <w:rFonts w:ascii="Cambria" w:hAnsi="Cambria" w:cs="Arial"/>
          <w:color w:val="575757"/>
        </w:rPr>
        <w:t xml:space="preserve"> and </w:t>
      </w:r>
      <w:r w:rsidR="00BE391E">
        <w:rPr>
          <w:rFonts w:ascii="Cambria" w:hAnsi="Cambria" w:cs="Arial"/>
          <w:i/>
          <w:color w:val="575757"/>
        </w:rPr>
        <w:t>Calendar</w:t>
      </w:r>
      <w:r w:rsidR="00E814B8">
        <w:rPr>
          <w:rFonts w:ascii="Cambria" w:hAnsi="Cambria" w:cs="Arial"/>
          <w:i/>
          <w:color w:val="575757"/>
        </w:rPr>
        <w:t>.</w:t>
      </w:r>
    </w:p>
    <w:p w14:paraId="7E7FFF7F" w14:textId="77777777" w:rsidR="006E63C6" w:rsidRDefault="006E63C6" w:rsidP="006E63C6">
      <w:pPr>
        <w:pStyle w:val="step"/>
        <w:shd w:val="clear" w:color="auto" w:fill="FFFFFF"/>
        <w:spacing w:before="0" w:beforeAutospacing="0" w:after="0" w:afterAutospacing="0"/>
        <w:ind w:left="1440"/>
        <w:rPr>
          <w:rFonts w:ascii="Cambria" w:hAnsi="Cambria" w:cs="Arial"/>
          <w:bCs/>
          <w:color w:val="575757"/>
        </w:rPr>
      </w:pPr>
    </w:p>
    <w:p w14:paraId="1BD05E79" w14:textId="080A223B" w:rsidR="00D85B51" w:rsidRDefault="00D85B51" w:rsidP="006E63C6">
      <w:pPr>
        <w:pStyle w:val="step"/>
        <w:numPr>
          <w:ilvl w:val="1"/>
          <w:numId w:val="26"/>
        </w:numPr>
        <w:shd w:val="clear" w:color="auto" w:fill="FFFFFF"/>
        <w:spacing w:before="0" w:beforeAutospacing="0" w:after="0" w:afterAutospacing="0"/>
        <w:rPr>
          <w:rFonts w:ascii="Cambria" w:hAnsi="Cambria" w:cs="Arial"/>
          <w:bCs/>
          <w:color w:val="575757"/>
        </w:rPr>
      </w:pPr>
      <w:r>
        <w:rPr>
          <w:rFonts w:ascii="Cambria" w:hAnsi="Cambria" w:cs="Arial"/>
          <w:bCs/>
          <w:color w:val="575757"/>
        </w:rPr>
        <w:t xml:space="preserve">The </w:t>
      </w:r>
      <w:r w:rsidR="00BE391E">
        <w:rPr>
          <w:rFonts w:ascii="Cambria" w:hAnsi="Cambria" w:cs="Arial"/>
          <w:bCs/>
          <w:i/>
          <w:color w:val="575757"/>
        </w:rPr>
        <w:t>Calendar</w:t>
      </w:r>
      <w:r>
        <w:rPr>
          <w:rFonts w:ascii="Cambria" w:hAnsi="Cambria" w:cs="Arial"/>
          <w:bCs/>
          <w:color w:val="575757"/>
        </w:rPr>
        <w:t xml:space="preserve"> chart must use a hierarchy drilled down </w:t>
      </w:r>
      <w:r w:rsidRPr="00670BEC">
        <w:rPr>
          <w:rFonts w:ascii="Cambria" w:hAnsi="Cambria" w:cs="Arial"/>
          <w:color w:val="575757"/>
        </w:rPr>
        <w:t xml:space="preserve">into the </w:t>
      </w:r>
      <w:r w:rsidRPr="00857FE3">
        <w:rPr>
          <w:rFonts w:ascii="Cambria" w:hAnsi="Cambria" w:cs="Arial"/>
          <w:b/>
          <w:color w:val="575757"/>
        </w:rPr>
        <w:t>2021</w:t>
      </w:r>
      <w:r w:rsidRPr="00670BEC">
        <w:rPr>
          <w:rFonts w:ascii="Cambria" w:hAnsi="Cambria" w:cs="Arial"/>
          <w:color w:val="575757"/>
        </w:rPr>
        <w:t xml:space="preserve"> Year category to the level of </w:t>
      </w:r>
      <w:r w:rsidRPr="00857FE3">
        <w:rPr>
          <w:rFonts w:ascii="Cambria" w:hAnsi="Cambria" w:cs="Arial"/>
          <w:b/>
          <w:color w:val="575757"/>
        </w:rPr>
        <w:t>month</w:t>
      </w:r>
      <w:r w:rsidR="007B1DE5">
        <w:rPr>
          <w:rFonts w:ascii="Cambria" w:hAnsi="Cambria" w:cs="Arial"/>
          <w:b/>
          <w:color w:val="575757"/>
        </w:rPr>
        <w:br/>
      </w:r>
    </w:p>
    <w:p w14:paraId="449D1DAD" w14:textId="7A51F798" w:rsidR="006B0352" w:rsidRPr="006E63C6" w:rsidRDefault="006E63C6" w:rsidP="006E63C6">
      <w:pPr>
        <w:pStyle w:val="step"/>
        <w:numPr>
          <w:ilvl w:val="1"/>
          <w:numId w:val="26"/>
        </w:numPr>
        <w:shd w:val="clear" w:color="auto" w:fill="FFFFFF"/>
        <w:spacing w:before="0" w:beforeAutospacing="0" w:after="0" w:afterAutospacing="0"/>
        <w:rPr>
          <w:rFonts w:ascii="Cambria" w:hAnsi="Cambria" w:cs="Arial"/>
          <w:bCs/>
          <w:color w:val="575757"/>
        </w:rPr>
      </w:pPr>
      <w:r w:rsidRPr="006E63C6">
        <w:rPr>
          <w:rFonts w:ascii="Cambria" w:hAnsi="Cambria" w:cs="Arial"/>
          <w:bCs/>
          <w:i/>
          <w:color w:val="575757"/>
        </w:rPr>
        <w:t>Temperature</w:t>
      </w:r>
      <w:r>
        <w:rPr>
          <w:rFonts w:ascii="Cambria" w:hAnsi="Cambria" w:cs="Arial"/>
          <w:bCs/>
          <w:color w:val="575757"/>
        </w:rPr>
        <w:t xml:space="preserve"> chart must use a </w:t>
      </w:r>
      <w:r w:rsidR="008226B0" w:rsidRPr="006E63C6">
        <w:rPr>
          <w:rFonts w:ascii="Cambria" w:hAnsi="Cambria" w:cs="Arial"/>
          <w:bCs/>
          <w:color w:val="575757"/>
        </w:rPr>
        <w:t>scatter chart</w:t>
      </w:r>
      <w:r w:rsidR="00D85B51" w:rsidRPr="006E63C6">
        <w:rPr>
          <w:rFonts w:ascii="Cambria" w:hAnsi="Cambria" w:cs="Arial"/>
          <w:bCs/>
          <w:color w:val="575757"/>
        </w:rPr>
        <w:t xml:space="preserve"> to analyze the relationship between </w:t>
      </w:r>
      <w:r w:rsidR="00D85B51" w:rsidRPr="006E63C6">
        <w:rPr>
          <w:rFonts w:ascii="Cambria" w:hAnsi="Cambria"/>
          <w:color w:val="575757"/>
          <w:shd w:val="clear" w:color="auto" w:fill="FFFFFF"/>
        </w:rPr>
        <w:t xml:space="preserve">average </w:t>
      </w:r>
      <w:r w:rsidR="00D85B51" w:rsidRPr="006E63C6">
        <w:rPr>
          <w:rFonts w:ascii="Cambria" w:hAnsi="Cambria" w:cs="Arial"/>
          <w:bCs/>
          <w:color w:val="575757"/>
        </w:rPr>
        <w:t xml:space="preserve">high temperature and average number of customers.  </w:t>
      </w:r>
      <w:r w:rsidR="007B1DE5" w:rsidRPr="006E63C6">
        <w:rPr>
          <w:rFonts w:ascii="Cambria" w:hAnsi="Cambria"/>
          <w:color w:val="575757"/>
          <w:shd w:val="clear" w:color="auto" w:fill="FFFFFF"/>
        </w:rPr>
        <w:t xml:space="preserve">Because </w:t>
      </w:r>
      <w:proofErr w:type="spellStart"/>
      <w:r w:rsidR="007B1DE5" w:rsidRPr="006E63C6">
        <w:rPr>
          <w:rFonts w:ascii="Cambria" w:hAnsi="Cambria"/>
          <w:color w:val="575757"/>
          <w:shd w:val="clear" w:color="auto" w:fill="FFFFFF"/>
        </w:rPr>
        <w:t>PivotCharts</w:t>
      </w:r>
      <w:proofErr w:type="spellEnd"/>
      <w:r w:rsidR="007B1DE5" w:rsidRPr="006E63C6">
        <w:rPr>
          <w:rFonts w:ascii="Cambria" w:hAnsi="Cambria"/>
          <w:color w:val="575757"/>
          <w:shd w:val="clear" w:color="auto" w:fill="FFFFFF"/>
        </w:rPr>
        <w:t xml:space="preserve"> cannot be created as scatter charts, you need to </w:t>
      </w:r>
      <w:r>
        <w:rPr>
          <w:rFonts w:ascii="Cambria" w:hAnsi="Cambria"/>
          <w:color w:val="575757"/>
          <w:shd w:val="clear" w:color="auto" w:fill="FFFFFF"/>
        </w:rPr>
        <w:t xml:space="preserve">create your pivot table first. </w:t>
      </w:r>
      <w:r w:rsidR="006B0352" w:rsidRPr="006E63C6">
        <w:rPr>
          <w:rFonts w:ascii="Cambria" w:hAnsi="Cambria"/>
          <w:color w:val="575757"/>
          <w:shd w:val="clear" w:color="auto" w:fill="FFFFFF"/>
        </w:rPr>
        <w:t>Then, c</w:t>
      </w:r>
      <w:r w:rsidR="007B1DE5" w:rsidRPr="006E63C6">
        <w:rPr>
          <w:rFonts w:ascii="Cambria" w:hAnsi="Cambria"/>
          <w:color w:val="575757"/>
          <w:shd w:val="clear" w:color="auto" w:fill="FFFFFF"/>
        </w:rPr>
        <w:t xml:space="preserve">opy the </w:t>
      </w:r>
      <w:r w:rsidR="006B0352" w:rsidRPr="006E63C6">
        <w:rPr>
          <w:rFonts w:ascii="Cambria" w:hAnsi="Cambria"/>
          <w:color w:val="575757"/>
          <w:shd w:val="clear" w:color="auto" w:fill="FFFFFF"/>
        </w:rPr>
        <w:t>data</w:t>
      </w:r>
      <w:r w:rsidR="007B1DE5" w:rsidRPr="006E63C6">
        <w:rPr>
          <w:rFonts w:ascii="Cambria" w:hAnsi="Cambria"/>
          <w:color w:val="575757"/>
          <w:shd w:val="clear" w:color="auto" w:fill="FFFFFF"/>
        </w:rPr>
        <w:t xml:space="preserve"> and use Paste Link to paste the copied cells. </w:t>
      </w:r>
      <w:r>
        <w:rPr>
          <w:rFonts w:ascii="Cambria" w:hAnsi="Cambria"/>
          <w:color w:val="575757"/>
          <w:shd w:val="clear" w:color="auto" w:fill="FFFFFF"/>
        </w:rPr>
        <w:t>Use the copied cells to create your scatter chart.</w:t>
      </w:r>
    </w:p>
    <w:p w14:paraId="73EC9116" w14:textId="77777777" w:rsidR="006B0352" w:rsidRPr="006B0352" w:rsidRDefault="006B0352" w:rsidP="006B0352">
      <w:pPr>
        <w:pStyle w:val="step"/>
        <w:shd w:val="clear" w:color="auto" w:fill="FFFFFF"/>
        <w:spacing w:before="0" w:beforeAutospacing="0" w:after="0" w:afterAutospacing="0"/>
        <w:ind w:left="2160"/>
        <w:rPr>
          <w:rFonts w:ascii="Cambria" w:hAnsi="Cambria" w:cs="Arial"/>
          <w:bCs/>
          <w:color w:val="575757"/>
        </w:rPr>
      </w:pPr>
    </w:p>
    <w:p w14:paraId="58E00D76" w14:textId="440EE514" w:rsidR="003A5200" w:rsidRDefault="006B0352" w:rsidP="006B0352">
      <w:pPr>
        <w:pStyle w:val="step"/>
        <w:shd w:val="clear" w:color="auto" w:fill="FFFFFF"/>
        <w:spacing w:before="0" w:beforeAutospacing="0" w:after="0" w:afterAutospacing="0"/>
        <w:ind w:left="2160"/>
        <w:rPr>
          <w:rFonts w:ascii="Cambria" w:hAnsi="Cambria" w:cs="Arial"/>
          <w:bCs/>
          <w:color w:val="575757"/>
        </w:rPr>
      </w:pPr>
      <w:r>
        <w:rPr>
          <w:noProof/>
        </w:rPr>
        <w:drawing>
          <wp:inline distT="0" distB="0" distL="0" distR="0" wp14:anchorId="0A770636" wp14:editId="70366E0B">
            <wp:extent cx="2998962" cy="1543806"/>
            <wp:effectExtent l="57150" t="57150" r="49530" b="56515"/>
            <wp:docPr id="5" name="Picture 4">
              <a:extLst xmlns:a="http://schemas.openxmlformats.org/drawingml/2006/main">
                <a:ext uri="{FF2B5EF4-FFF2-40B4-BE49-F238E27FC236}">
                  <a16:creationId xmlns:a16="http://schemas.microsoft.com/office/drawing/2014/main" id="{AE8AEAFE-68B2-4377-86E0-5E4F84F29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8AEAFE-68B2-4377-86E0-5E4F84F29ABE}"/>
                        </a:ext>
                      </a:extLst>
                    </pic:cNvPr>
                    <pic:cNvPicPr>
                      <a:picLocks noChangeAspect="1"/>
                    </pic:cNvPicPr>
                  </pic:nvPicPr>
                  <pic:blipFill>
                    <a:blip r:embed="rId12"/>
                    <a:stretch>
                      <a:fillRect/>
                    </a:stretch>
                  </pic:blipFill>
                  <pic:spPr>
                    <a:xfrm>
                      <a:off x="0" y="0"/>
                      <a:ext cx="3008173" cy="1548547"/>
                    </a:xfrm>
                    <a:prstGeom prst="rect">
                      <a:avLst/>
                    </a:prstGeom>
                    <a:ln w="57150">
                      <a:solidFill>
                        <a:schemeClr val="tx1"/>
                      </a:solidFill>
                    </a:ln>
                  </pic:spPr>
                </pic:pic>
              </a:graphicData>
            </a:graphic>
          </wp:inline>
        </w:drawing>
      </w:r>
      <w:r w:rsidR="007B1DE5">
        <w:rPr>
          <w:rFonts w:ascii="Cambria" w:hAnsi="Cambria" w:cs="Arial"/>
          <w:bCs/>
          <w:color w:val="575757"/>
        </w:rPr>
        <w:br/>
      </w:r>
    </w:p>
    <w:p w14:paraId="30D5E4F5" w14:textId="77777777" w:rsidR="007B1DE5" w:rsidRDefault="008226B0" w:rsidP="008226B0">
      <w:pPr>
        <w:pStyle w:val="step"/>
        <w:numPr>
          <w:ilvl w:val="1"/>
          <w:numId w:val="26"/>
        </w:numPr>
        <w:shd w:val="clear" w:color="auto" w:fill="FFFFFF"/>
        <w:spacing w:before="0" w:beforeAutospacing="0" w:after="0" w:afterAutospacing="0"/>
        <w:rPr>
          <w:rFonts w:ascii="Cambria" w:hAnsi="Cambria" w:cs="Arial"/>
          <w:bCs/>
          <w:color w:val="575757"/>
        </w:rPr>
      </w:pPr>
      <w:r>
        <w:rPr>
          <w:rFonts w:ascii="Cambria" w:hAnsi="Cambria" w:cs="Arial"/>
          <w:bCs/>
          <w:color w:val="575757"/>
        </w:rPr>
        <w:t>Use best practices for chart making</w:t>
      </w:r>
      <w:r w:rsidR="007B1DE5">
        <w:rPr>
          <w:rFonts w:ascii="Cambria" w:hAnsi="Cambria" w:cs="Arial"/>
          <w:bCs/>
          <w:color w:val="575757"/>
        </w:rPr>
        <w:t xml:space="preserve">, </w:t>
      </w:r>
    </w:p>
    <w:p w14:paraId="213015DD" w14:textId="3C872359" w:rsidR="008226B0" w:rsidRDefault="007B1DE5" w:rsidP="007B1DE5">
      <w:pPr>
        <w:pStyle w:val="step"/>
        <w:shd w:val="clear" w:color="auto" w:fill="FFFFFF"/>
        <w:spacing w:before="0" w:beforeAutospacing="0" w:after="0" w:afterAutospacing="0"/>
        <w:ind w:left="1440"/>
        <w:rPr>
          <w:rFonts w:ascii="Cambria" w:hAnsi="Cambria" w:cs="Arial"/>
          <w:bCs/>
          <w:color w:val="575757"/>
        </w:rPr>
      </w:pPr>
      <w:r w:rsidRPr="007B1DE5">
        <w:rPr>
          <w:rFonts w:ascii="Cambria" w:hAnsi="Cambria" w:cs="Arial"/>
          <w:bCs/>
          <w:noProof/>
          <w:color w:val="575757"/>
        </w:rPr>
        <w:drawing>
          <wp:inline distT="0" distB="0" distL="0" distR="0" wp14:anchorId="2763E320" wp14:editId="719E99E0">
            <wp:extent cx="4782710" cy="15349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24" cy="1562088"/>
                    </a:xfrm>
                    <a:prstGeom prst="rect">
                      <a:avLst/>
                    </a:prstGeom>
                  </pic:spPr>
                </pic:pic>
              </a:graphicData>
            </a:graphic>
          </wp:inline>
        </w:drawing>
      </w:r>
      <w:r>
        <w:rPr>
          <w:rFonts w:ascii="Cambria" w:hAnsi="Cambria" w:cs="Arial"/>
          <w:bCs/>
          <w:color w:val="575757"/>
        </w:rPr>
        <w:br/>
      </w:r>
    </w:p>
    <w:p w14:paraId="46ABE5D8" w14:textId="30E741D6" w:rsidR="008226B0" w:rsidRDefault="008226B0" w:rsidP="008226B0">
      <w:pPr>
        <w:pStyle w:val="step"/>
        <w:numPr>
          <w:ilvl w:val="1"/>
          <w:numId w:val="26"/>
        </w:numPr>
        <w:shd w:val="clear" w:color="auto" w:fill="FFFFFF"/>
        <w:spacing w:before="0" w:beforeAutospacing="0" w:after="0" w:afterAutospacing="0"/>
        <w:rPr>
          <w:rFonts w:ascii="Cambria" w:hAnsi="Cambria" w:cs="Arial"/>
          <w:bCs/>
          <w:color w:val="575757"/>
        </w:rPr>
      </w:pPr>
      <w:r>
        <w:rPr>
          <w:rFonts w:ascii="Cambria" w:hAnsi="Cambria" w:cs="Arial"/>
          <w:bCs/>
          <w:color w:val="575757"/>
        </w:rPr>
        <w:t xml:space="preserve">Move your </w:t>
      </w:r>
      <w:r w:rsidR="00D85B51">
        <w:rPr>
          <w:rFonts w:ascii="Cambria" w:hAnsi="Cambria" w:cs="Arial"/>
          <w:bCs/>
          <w:color w:val="575757"/>
        </w:rPr>
        <w:t xml:space="preserve">3 </w:t>
      </w:r>
      <w:r>
        <w:rPr>
          <w:rFonts w:ascii="Cambria" w:hAnsi="Cambria" w:cs="Arial"/>
          <w:bCs/>
          <w:color w:val="575757"/>
        </w:rPr>
        <w:t xml:space="preserve">pivot charts to the </w:t>
      </w:r>
      <w:r w:rsidRPr="008226B0">
        <w:rPr>
          <w:rFonts w:ascii="Cambria" w:hAnsi="Cambria" w:cs="Arial"/>
          <w:b/>
          <w:bCs/>
          <w:color w:val="575757"/>
        </w:rPr>
        <w:t>Sales Report</w:t>
      </w:r>
      <w:r>
        <w:rPr>
          <w:rFonts w:ascii="Cambria" w:hAnsi="Cambria" w:cs="Arial"/>
          <w:bCs/>
          <w:color w:val="575757"/>
        </w:rPr>
        <w:t xml:space="preserve"> worksheet</w:t>
      </w:r>
      <w:r w:rsidR="00FC1239">
        <w:rPr>
          <w:rFonts w:ascii="Cambria" w:hAnsi="Cambria" w:cs="Arial"/>
          <w:bCs/>
          <w:color w:val="575757"/>
        </w:rPr>
        <w:t>, in the highlighted sections</w:t>
      </w:r>
      <w:r>
        <w:rPr>
          <w:rFonts w:ascii="Cambria" w:hAnsi="Cambria" w:cs="Arial"/>
          <w:bCs/>
          <w:color w:val="575757"/>
        </w:rPr>
        <w:t>.</w:t>
      </w:r>
      <w:r w:rsidR="007B1DE5">
        <w:rPr>
          <w:rFonts w:ascii="Cambria" w:hAnsi="Cambria" w:cs="Arial"/>
          <w:bCs/>
          <w:color w:val="575757"/>
        </w:rPr>
        <w:br/>
      </w:r>
    </w:p>
    <w:p w14:paraId="2B092198" w14:textId="527A9B0B" w:rsidR="00FC1239" w:rsidRPr="008226B0" w:rsidRDefault="00FC1239" w:rsidP="00D85B51">
      <w:pPr>
        <w:pStyle w:val="step"/>
        <w:numPr>
          <w:ilvl w:val="0"/>
          <w:numId w:val="26"/>
        </w:numPr>
        <w:shd w:val="clear" w:color="auto" w:fill="FFFFFF"/>
        <w:tabs>
          <w:tab w:val="clear" w:pos="720"/>
          <w:tab w:val="num" w:pos="360"/>
        </w:tabs>
        <w:spacing w:before="0" w:beforeAutospacing="0" w:after="0" w:afterAutospacing="0"/>
        <w:ind w:left="360"/>
        <w:rPr>
          <w:rFonts w:ascii="Cambria" w:hAnsi="Cambria" w:cs="Arial"/>
          <w:bCs/>
          <w:color w:val="575757"/>
        </w:rPr>
      </w:pPr>
      <w:r w:rsidRPr="00670BEC">
        <w:rPr>
          <w:rFonts w:ascii="Cambria" w:hAnsi="Cambria" w:cs="Arial"/>
          <w:color w:val="575757"/>
        </w:rPr>
        <w:t>Joan wants to view the charts on the Sales Report worksheet filtered by city.</w:t>
      </w:r>
      <w:r>
        <w:rPr>
          <w:rFonts w:ascii="Cambria" w:hAnsi="Cambria" w:cs="Arial"/>
          <w:color w:val="575757"/>
        </w:rPr>
        <w:t xml:space="preserve"> Create a slicer </w:t>
      </w:r>
      <w:r w:rsidR="006E63C6">
        <w:rPr>
          <w:rFonts w:ascii="Cambria" w:hAnsi="Cambria" w:cs="Arial"/>
          <w:color w:val="575757"/>
        </w:rPr>
        <w:t xml:space="preserve">in the Sales Report worksheet </w:t>
      </w:r>
      <w:r>
        <w:rPr>
          <w:rFonts w:ascii="Cambria" w:hAnsi="Cambria" w:cs="Arial"/>
          <w:color w:val="575757"/>
        </w:rPr>
        <w:t>that is connected to all 3 charts.</w:t>
      </w:r>
      <w:r w:rsidR="00D85B51">
        <w:rPr>
          <w:rFonts w:ascii="Cambria" w:hAnsi="Cambria" w:cs="Arial"/>
          <w:color w:val="575757"/>
        </w:rPr>
        <w:t xml:space="preserve"> </w:t>
      </w:r>
      <w:r w:rsidR="00D67D52">
        <w:rPr>
          <w:rFonts w:ascii="Cambria" w:hAnsi="Cambria" w:cs="Arial"/>
          <w:color w:val="575757"/>
        </w:rPr>
        <w:t>Put the slicer in c</w:t>
      </w:r>
      <w:r w:rsidR="00837ABA">
        <w:rPr>
          <w:rFonts w:ascii="Cambria" w:hAnsi="Cambria" w:cs="Arial"/>
          <w:color w:val="575757"/>
        </w:rPr>
        <w:t xml:space="preserve">ells </w:t>
      </w:r>
      <w:r w:rsidR="00837ABA" w:rsidRPr="00473BE8">
        <w:rPr>
          <w:rFonts w:ascii="Cambria" w:hAnsi="Cambria" w:cs="Arial"/>
          <w:b/>
          <w:color w:val="575757"/>
        </w:rPr>
        <w:t>B4:I13</w:t>
      </w:r>
      <w:r w:rsidR="00837ABA">
        <w:rPr>
          <w:rFonts w:ascii="Cambria" w:hAnsi="Cambria" w:cs="Arial"/>
          <w:color w:val="575757"/>
        </w:rPr>
        <w:t xml:space="preserve"> using an appropriate number of </w:t>
      </w:r>
      <w:r w:rsidR="00B14E1C">
        <w:rPr>
          <w:rFonts w:ascii="Cambria" w:hAnsi="Cambria" w:cs="Arial"/>
          <w:color w:val="575757"/>
        </w:rPr>
        <w:t>Column</w:t>
      </w:r>
      <w:r w:rsidR="00837ABA">
        <w:rPr>
          <w:rFonts w:ascii="Cambria" w:hAnsi="Cambria" w:cs="Arial"/>
          <w:color w:val="575757"/>
        </w:rPr>
        <w:t xml:space="preserve">s. </w:t>
      </w:r>
      <w:r w:rsidR="00D85B51">
        <w:rPr>
          <w:rFonts w:ascii="Cambria" w:hAnsi="Cambria" w:cs="Arial"/>
          <w:color w:val="575757"/>
        </w:rPr>
        <w:t>U</w:t>
      </w:r>
      <w:r w:rsidR="00D85B51" w:rsidRPr="00670BEC">
        <w:rPr>
          <w:rFonts w:ascii="Cambria" w:hAnsi="Cambria" w:cs="Arial"/>
          <w:color w:val="575757"/>
        </w:rPr>
        <w:t>se the City slicer to show results for the Malibu store</w:t>
      </w:r>
      <w:r w:rsidR="00E814B8">
        <w:rPr>
          <w:rFonts w:ascii="Cambria" w:hAnsi="Cambria" w:cs="Arial"/>
          <w:color w:val="575757"/>
        </w:rPr>
        <w:t xml:space="preserve"> only</w:t>
      </w:r>
      <w:r w:rsidR="00D85B51" w:rsidRPr="00670BEC">
        <w:rPr>
          <w:rFonts w:ascii="Cambria" w:hAnsi="Cambria" w:cs="Arial"/>
          <w:color w:val="575757"/>
        </w:rPr>
        <w:t>.</w:t>
      </w:r>
    </w:p>
    <w:p w14:paraId="7496A1FF" w14:textId="2CDC4D5B" w:rsidR="00960E0B" w:rsidRPr="00325B99" w:rsidRDefault="00A6313B" w:rsidP="00325B99">
      <w:pPr>
        <w:pStyle w:val="Heading1"/>
        <w:rPr>
          <w:rFonts w:ascii="Cambria" w:hAnsi="Cambria" w:cs="Arial"/>
        </w:rPr>
      </w:pPr>
      <w:r w:rsidRPr="00325B99">
        <w:rPr>
          <w:rFonts w:ascii="Cambria" w:hAnsi="Cambria" w:cs="Arial"/>
        </w:rPr>
        <w:t xml:space="preserve">Part 4: </w:t>
      </w:r>
      <w:r w:rsidR="00960E0B" w:rsidRPr="00325B99">
        <w:rPr>
          <w:rFonts w:ascii="Cambria" w:hAnsi="Cambria" w:cs="Arial"/>
        </w:rPr>
        <w:t xml:space="preserve"> Grade Calculator</w:t>
      </w:r>
      <w:r w:rsidR="00EA189E" w:rsidRPr="00325B99">
        <w:rPr>
          <w:rFonts w:ascii="Cambria" w:hAnsi="Cambria" w:cs="Arial"/>
        </w:rPr>
        <w:t xml:space="preserve"> with Power Query &amp; Functions</w:t>
      </w:r>
    </w:p>
    <w:p w14:paraId="5DBE00AA" w14:textId="0BB4CEDF" w:rsidR="005A1A85" w:rsidRDefault="00B9488F" w:rsidP="005A1A85">
      <w:pPr>
        <w:rPr>
          <w:rFonts w:ascii="Cambria" w:hAnsi="Cambria" w:cs="Arial"/>
          <w:sz w:val="24"/>
          <w:szCs w:val="24"/>
        </w:rPr>
      </w:pPr>
      <w:r>
        <w:rPr>
          <w:rFonts w:ascii="Cambria" w:hAnsi="Cambria" w:cs="Arial"/>
          <w:sz w:val="24"/>
          <w:szCs w:val="24"/>
        </w:rPr>
        <w:t xml:space="preserve">Have you ever </w:t>
      </w:r>
      <w:r w:rsidR="00B515A9">
        <w:rPr>
          <w:rFonts w:ascii="Cambria" w:hAnsi="Cambria" w:cs="Arial"/>
          <w:sz w:val="24"/>
          <w:szCs w:val="24"/>
        </w:rPr>
        <w:t>tried to copy</w:t>
      </w:r>
      <w:r>
        <w:rPr>
          <w:rFonts w:ascii="Cambria" w:hAnsi="Cambria" w:cs="Arial"/>
          <w:sz w:val="24"/>
          <w:szCs w:val="24"/>
        </w:rPr>
        <w:t xml:space="preserve"> your gradebook from Blackboard</w:t>
      </w:r>
      <w:r w:rsidR="00B515A9">
        <w:rPr>
          <w:rFonts w:ascii="Cambria" w:hAnsi="Cambria" w:cs="Arial"/>
          <w:sz w:val="24"/>
          <w:szCs w:val="24"/>
        </w:rPr>
        <w:t xml:space="preserve"> into Excel</w:t>
      </w:r>
      <w:r>
        <w:rPr>
          <w:rFonts w:ascii="Cambria" w:hAnsi="Cambria" w:cs="Arial"/>
          <w:sz w:val="24"/>
          <w:szCs w:val="24"/>
        </w:rPr>
        <w:t xml:space="preserve">, but when you </w:t>
      </w:r>
      <w:r w:rsidR="00B515A9">
        <w:rPr>
          <w:rFonts w:ascii="Cambria" w:hAnsi="Cambria" w:cs="Arial"/>
          <w:sz w:val="24"/>
          <w:szCs w:val="24"/>
        </w:rPr>
        <w:t>did</w:t>
      </w:r>
      <w:r>
        <w:rPr>
          <w:rFonts w:ascii="Cambria" w:hAnsi="Cambria" w:cs="Arial"/>
          <w:sz w:val="24"/>
          <w:szCs w:val="24"/>
        </w:rPr>
        <w:t xml:space="preserve"> you got one unwieldly </w:t>
      </w:r>
      <w:r w:rsidR="00B14E1C">
        <w:rPr>
          <w:rFonts w:ascii="Cambria" w:hAnsi="Cambria" w:cs="Arial"/>
          <w:sz w:val="24"/>
          <w:szCs w:val="24"/>
        </w:rPr>
        <w:t>Column</w:t>
      </w:r>
      <w:r>
        <w:rPr>
          <w:rFonts w:ascii="Cambria" w:hAnsi="Cambria" w:cs="Arial"/>
          <w:sz w:val="24"/>
          <w:szCs w:val="24"/>
        </w:rPr>
        <w:t xml:space="preserve"> that seem</w:t>
      </w:r>
      <w:r w:rsidR="00B515A9">
        <w:rPr>
          <w:rFonts w:ascii="Cambria" w:hAnsi="Cambria" w:cs="Arial"/>
          <w:sz w:val="24"/>
          <w:szCs w:val="24"/>
        </w:rPr>
        <w:t>ed</w:t>
      </w:r>
      <w:r>
        <w:rPr>
          <w:rFonts w:ascii="Cambria" w:hAnsi="Cambria" w:cs="Arial"/>
          <w:sz w:val="24"/>
          <w:szCs w:val="24"/>
        </w:rPr>
        <w:t xml:space="preserve"> impossible to turn into a gradebook?</w:t>
      </w:r>
      <w:r w:rsidR="005A1A85">
        <w:rPr>
          <w:rFonts w:ascii="Cambria" w:hAnsi="Cambria" w:cs="Arial"/>
          <w:sz w:val="24"/>
          <w:szCs w:val="24"/>
        </w:rPr>
        <w:t xml:space="preserve"> Getting </w:t>
      </w:r>
      <w:r w:rsidR="005A1A85">
        <w:rPr>
          <w:rFonts w:ascii="Cambria" w:hAnsi="Cambria" w:cs="Arial"/>
          <w:sz w:val="24"/>
          <w:szCs w:val="24"/>
        </w:rPr>
        <w:lastRenderedPageBreak/>
        <w:t>raw data that is in a format unsuitable for analysis is typical</w:t>
      </w:r>
      <w:r w:rsidR="00B515A9">
        <w:rPr>
          <w:rFonts w:ascii="Cambria" w:hAnsi="Cambria" w:cs="Arial"/>
          <w:sz w:val="24"/>
          <w:szCs w:val="24"/>
        </w:rPr>
        <w:t xml:space="preserve">, and it’s important to learn </w:t>
      </w:r>
      <w:r w:rsidR="00D967E8">
        <w:rPr>
          <w:rFonts w:ascii="Cambria" w:hAnsi="Cambria" w:cs="Arial"/>
          <w:sz w:val="24"/>
          <w:szCs w:val="24"/>
        </w:rPr>
        <w:t>skills</w:t>
      </w:r>
      <w:r w:rsidR="00B515A9">
        <w:rPr>
          <w:rFonts w:ascii="Cambria" w:hAnsi="Cambria" w:cs="Arial"/>
          <w:sz w:val="24"/>
          <w:szCs w:val="24"/>
        </w:rPr>
        <w:t xml:space="preserve"> to ‘clean’ the data for your needs.</w:t>
      </w:r>
      <w:r w:rsidR="005A1A85">
        <w:rPr>
          <w:rFonts w:ascii="Cambria" w:hAnsi="Cambria" w:cs="Arial"/>
          <w:sz w:val="24"/>
          <w:szCs w:val="24"/>
        </w:rPr>
        <w:t xml:space="preserve">  </w:t>
      </w:r>
    </w:p>
    <w:p w14:paraId="76F8FD74" w14:textId="0960D870" w:rsidR="00960E0B" w:rsidRPr="00C646E3" w:rsidRDefault="00B9488F" w:rsidP="00B515A9">
      <w:pPr>
        <w:rPr>
          <w:rFonts w:ascii="Cambria" w:hAnsi="Cambria" w:cs="Arial"/>
          <w:i/>
          <w:iCs/>
          <w:sz w:val="24"/>
          <w:szCs w:val="24"/>
        </w:rPr>
      </w:pPr>
      <w:r>
        <w:rPr>
          <w:rFonts w:ascii="Cambria" w:hAnsi="Cambria" w:cs="Arial"/>
          <w:sz w:val="24"/>
          <w:szCs w:val="24"/>
        </w:rPr>
        <w:t xml:space="preserve"> </w:t>
      </w:r>
      <w:r w:rsidR="00960E0B" w:rsidRPr="009A0B3F">
        <w:rPr>
          <w:rFonts w:ascii="Cambria" w:hAnsi="Cambria" w:cs="Arial"/>
          <w:sz w:val="24"/>
          <w:szCs w:val="24"/>
        </w:rPr>
        <w:t>In this assignment you will create a grade calculator in Excel</w:t>
      </w:r>
      <w:r>
        <w:rPr>
          <w:rFonts w:ascii="Cambria" w:hAnsi="Cambria" w:cs="Arial"/>
          <w:sz w:val="24"/>
          <w:szCs w:val="24"/>
        </w:rPr>
        <w:t xml:space="preserve"> using </w:t>
      </w:r>
      <w:proofErr w:type="spellStart"/>
      <w:r>
        <w:rPr>
          <w:rFonts w:ascii="Cambria" w:hAnsi="Cambria" w:cs="Arial"/>
          <w:sz w:val="24"/>
          <w:szCs w:val="24"/>
        </w:rPr>
        <w:t>PowerQuery</w:t>
      </w:r>
      <w:proofErr w:type="spellEnd"/>
      <w:r>
        <w:rPr>
          <w:rFonts w:ascii="Cambria" w:hAnsi="Cambria" w:cs="Arial"/>
          <w:sz w:val="24"/>
          <w:szCs w:val="24"/>
        </w:rPr>
        <w:t xml:space="preserve"> and formulas to </w:t>
      </w:r>
      <w:r w:rsidR="00B515A9">
        <w:rPr>
          <w:rFonts w:ascii="Cambria" w:hAnsi="Cambria" w:cs="Arial"/>
          <w:sz w:val="24"/>
          <w:szCs w:val="24"/>
        </w:rPr>
        <w:t>transform your</w:t>
      </w:r>
      <w:r>
        <w:rPr>
          <w:rFonts w:ascii="Cambria" w:hAnsi="Cambria" w:cs="Arial"/>
          <w:sz w:val="24"/>
          <w:szCs w:val="24"/>
        </w:rPr>
        <w:t xml:space="preserve"> raw data</w:t>
      </w:r>
      <w:r w:rsidR="00960E0B" w:rsidRPr="009A0B3F">
        <w:rPr>
          <w:rFonts w:ascii="Cambria" w:hAnsi="Cambria" w:cs="Arial"/>
          <w:sz w:val="24"/>
          <w:szCs w:val="24"/>
        </w:rPr>
        <w:t xml:space="preserve">.  The calculator will </w:t>
      </w:r>
      <w:r w:rsidR="00B515A9">
        <w:rPr>
          <w:rFonts w:ascii="Cambria" w:hAnsi="Cambria" w:cs="Arial"/>
          <w:sz w:val="24"/>
          <w:szCs w:val="24"/>
        </w:rPr>
        <w:t>show</w:t>
      </w:r>
      <w:r w:rsidR="00960E0B" w:rsidRPr="009A0B3F">
        <w:rPr>
          <w:rFonts w:ascii="Cambria" w:hAnsi="Cambria" w:cs="Arial"/>
          <w:sz w:val="24"/>
          <w:szCs w:val="24"/>
        </w:rPr>
        <w:t xml:space="preserve"> each assignment </w:t>
      </w:r>
      <w:r>
        <w:rPr>
          <w:rFonts w:ascii="Cambria" w:hAnsi="Cambria" w:cs="Arial"/>
          <w:sz w:val="24"/>
          <w:szCs w:val="24"/>
        </w:rPr>
        <w:t>completed</w:t>
      </w:r>
      <w:r w:rsidR="00960E0B" w:rsidRPr="009A0B3F">
        <w:rPr>
          <w:rFonts w:ascii="Cambria" w:hAnsi="Cambria" w:cs="Arial"/>
          <w:sz w:val="24"/>
          <w:szCs w:val="24"/>
        </w:rPr>
        <w:t xml:space="preserve"> during the semester and will calculate</w:t>
      </w:r>
      <w:r w:rsidR="00AA4E6E">
        <w:rPr>
          <w:rFonts w:ascii="Cambria" w:hAnsi="Cambria" w:cs="Arial"/>
          <w:sz w:val="24"/>
          <w:szCs w:val="24"/>
        </w:rPr>
        <w:t xml:space="preserve"> a</w:t>
      </w:r>
      <w:r w:rsidR="00960E0B" w:rsidRPr="009A0B3F">
        <w:rPr>
          <w:rFonts w:ascii="Cambria" w:hAnsi="Cambria" w:cs="Arial"/>
          <w:sz w:val="24"/>
          <w:szCs w:val="24"/>
        </w:rPr>
        <w:t xml:space="preserve"> current grade</w:t>
      </w:r>
      <w:r w:rsidR="00CD0D7B">
        <w:rPr>
          <w:rFonts w:ascii="Cambria" w:hAnsi="Cambria" w:cs="Arial"/>
          <w:sz w:val="24"/>
          <w:szCs w:val="24"/>
        </w:rPr>
        <w:t>.</w:t>
      </w:r>
      <w:r w:rsidR="005A1A85">
        <w:rPr>
          <w:rFonts w:ascii="Cambria" w:hAnsi="Cambria" w:cs="Arial"/>
          <w:sz w:val="24"/>
          <w:szCs w:val="24"/>
        </w:rPr>
        <w:t xml:space="preserve"> </w:t>
      </w:r>
      <w:r w:rsidR="00594C85">
        <w:rPr>
          <w:rFonts w:ascii="Cambria" w:hAnsi="Cambria" w:cs="Arial"/>
          <w:sz w:val="24"/>
          <w:szCs w:val="24"/>
        </w:rPr>
        <w:t xml:space="preserve">Create formulas robust enough for any of your classmates to use. </w:t>
      </w:r>
      <w:r w:rsidR="00CD0D7B">
        <w:rPr>
          <w:rFonts w:ascii="Cambria" w:hAnsi="Cambria" w:cs="Arial"/>
          <w:sz w:val="24"/>
          <w:szCs w:val="24"/>
        </w:rPr>
        <w:t>Use</w:t>
      </w:r>
      <w:r w:rsidR="0094117E">
        <w:rPr>
          <w:rFonts w:ascii="Cambria" w:hAnsi="Cambria" w:cs="Arial"/>
          <w:sz w:val="24"/>
          <w:szCs w:val="24"/>
        </w:rPr>
        <w:t xml:space="preserve"> can also</w:t>
      </w:r>
      <w:r w:rsidR="00CD0D7B">
        <w:rPr>
          <w:rFonts w:ascii="Cambria" w:hAnsi="Cambria" w:cs="Arial"/>
          <w:sz w:val="24"/>
          <w:szCs w:val="24"/>
        </w:rPr>
        <w:t xml:space="preserve"> this </w:t>
      </w:r>
      <w:r w:rsidR="0094117E">
        <w:rPr>
          <w:rFonts w:ascii="Cambria" w:hAnsi="Cambria" w:cs="Arial"/>
          <w:sz w:val="24"/>
          <w:szCs w:val="24"/>
        </w:rPr>
        <w:t>calculator</w:t>
      </w:r>
      <w:r w:rsidR="00CD0D7B">
        <w:rPr>
          <w:rFonts w:ascii="Cambria" w:hAnsi="Cambria" w:cs="Arial"/>
          <w:sz w:val="24"/>
          <w:szCs w:val="24"/>
        </w:rPr>
        <w:t xml:space="preserve"> in other classes to track your grades from the Blackboard gradebook.</w:t>
      </w:r>
      <w:r w:rsidR="00BA6F9D">
        <w:rPr>
          <w:rFonts w:ascii="Cambria" w:hAnsi="Cambria" w:cs="Arial"/>
          <w:sz w:val="24"/>
          <w:szCs w:val="24"/>
        </w:rPr>
        <w:t xml:space="preserve"> Your </w:t>
      </w:r>
      <w:r w:rsidR="003D5472">
        <w:rPr>
          <w:rFonts w:ascii="Cambria" w:hAnsi="Cambria" w:cs="Arial"/>
          <w:sz w:val="24"/>
          <w:szCs w:val="24"/>
        </w:rPr>
        <w:t xml:space="preserve">goal is to </w:t>
      </w:r>
      <w:r w:rsidR="00BA6F9D">
        <w:rPr>
          <w:rFonts w:ascii="Cambria" w:hAnsi="Cambria" w:cs="Arial"/>
          <w:sz w:val="24"/>
          <w:szCs w:val="24"/>
        </w:rPr>
        <w:t xml:space="preserve">calculate your % </w:t>
      </w:r>
      <w:r w:rsidR="003D5472">
        <w:rPr>
          <w:rFonts w:ascii="Cambria" w:hAnsi="Cambria" w:cs="Arial"/>
          <w:sz w:val="24"/>
          <w:szCs w:val="24"/>
        </w:rPr>
        <w:t>G</w:t>
      </w:r>
      <w:r w:rsidR="00BA6F9D">
        <w:rPr>
          <w:rFonts w:ascii="Cambria" w:hAnsi="Cambria" w:cs="Arial"/>
          <w:sz w:val="24"/>
          <w:szCs w:val="24"/>
        </w:rPr>
        <w:t>rade</w:t>
      </w:r>
      <w:r w:rsidR="00C646E3">
        <w:rPr>
          <w:rFonts w:ascii="Cambria" w:hAnsi="Cambria" w:cs="Arial"/>
          <w:sz w:val="24"/>
          <w:szCs w:val="24"/>
        </w:rPr>
        <w:t xml:space="preserve">. </w:t>
      </w:r>
      <w:r w:rsidR="00C646E3" w:rsidRPr="00C646E3">
        <w:rPr>
          <w:rFonts w:ascii="Cambria" w:hAnsi="Cambria" w:cs="Arial"/>
          <w:i/>
          <w:iCs/>
          <w:sz w:val="24"/>
          <w:szCs w:val="24"/>
          <w:highlight w:val="yellow"/>
        </w:rPr>
        <w:t>Please note these are not th</w:t>
      </w:r>
      <w:r w:rsidR="00DC4A88">
        <w:rPr>
          <w:rFonts w:ascii="Cambria" w:hAnsi="Cambria" w:cs="Arial"/>
          <w:i/>
          <w:iCs/>
          <w:sz w:val="24"/>
          <w:szCs w:val="24"/>
          <w:highlight w:val="yellow"/>
        </w:rPr>
        <w:t>e</w:t>
      </w:r>
      <w:r w:rsidR="00C646E3" w:rsidRPr="00C646E3">
        <w:rPr>
          <w:rFonts w:ascii="Cambria" w:hAnsi="Cambria" w:cs="Arial"/>
          <w:i/>
          <w:iCs/>
          <w:sz w:val="24"/>
          <w:szCs w:val="24"/>
          <w:highlight w:val="yellow"/>
        </w:rPr>
        <w:t xml:space="preserve"> same percentages/points as described in the syllabus.  The grade you calculate here will be close to your final </w:t>
      </w:r>
      <w:r w:rsidR="00AA4E6E" w:rsidRPr="00C646E3">
        <w:rPr>
          <w:rFonts w:ascii="Cambria" w:hAnsi="Cambria" w:cs="Arial"/>
          <w:i/>
          <w:iCs/>
          <w:sz w:val="24"/>
          <w:szCs w:val="24"/>
          <w:highlight w:val="yellow"/>
        </w:rPr>
        <w:t>grade but</w:t>
      </w:r>
      <w:r w:rsidR="00C646E3" w:rsidRPr="00C646E3">
        <w:rPr>
          <w:rFonts w:ascii="Cambria" w:hAnsi="Cambria" w:cs="Arial"/>
          <w:i/>
          <w:iCs/>
          <w:sz w:val="24"/>
          <w:szCs w:val="24"/>
          <w:highlight w:val="yellow"/>
        </w:rPr>
        <w:t xml:space="preserve"> will not exactly match Blackboard.</w:t>
      </w:r>
      <w:r w:rsidR="00C646E3" w:rsidRPr="00C646E3">
        <w:rPr>
          <w:rFonts w:ascii="Cambria" w:hAnsi="Cambria" w:cs="Arial"/>
          <w:i/>
          <w:iCs/>
          <w:sz w:val="24"/>
          <w:szCs w:val="24"/>
        </w:rPr>
        <w:t xml:space="preserve"> </w:t>
      </w:r>
    </w:p>
    <w:p w14:paraId="60D8F7A9" w14:textId="5E2453BD" w:rsidR="00BA6F9D" w:rsidRDefault="00DE0044" w:rsidP="003D5472">
      <w:pPr>
        <w:jc w:val="center"/>
        <w:rPr>
          <w:rFonts w:ascii="Cambria" w:hAnsi="Cambria" w:cs="Arial"/>
          <w:sz w:val="24"/>
          <w:szCs w:val="24"/>
        </w:rPr>
      </w:pPr>
      <w:r w:rsidRPr="00DE0044">
        <w:rPr>
          <w:rFonts w:ascii="Cambria" w:hAnsi="Cambria" w:cs="Arial"/>
          <w:noProof/>
          <w:sz w:val="24"/>
          <w:szCs w:val="24"/>
        </w:rPr>
        <w:drawing>
          <wp:inline distT="0" distB="0" distL="0" distR="0" wp14:anchorId="2203B241" wp14:editId="02DA335F">
            <wp:extent cx="4795216" cy="433415"/>
            <wp:effectExtent l="0" t="0" r="571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211" cy="443357"/>
                    </a:xfrm>
                    <a:prstGeom prst="rect">
                      <a:avLst/>
                    </a:prstGeom>
                  </pic:spPr>
                </pic:pic>
              </a:graphicData>
            </a:graphic>
          </wp:inline>
        </w:drawing>
      </w:r>
    </w:p>
    <w:p w14:paraId="412BD17F" w14:textId="3E73D329" w:rsidR="00D44934" w:rsidRPr="00FD426B" w:rsidRDefault="00413FCC" w:rsidP="00FD426B">
      <w:pPr>
        <w:pStyle w:val="ListParagraph"/>
        <w:numPr>
          <w:ilvl w:val="0"/>
          <w:numId w:val="27"/>
        </w:numPr>
        <w:rPr>
          <w:rFonts w:ascii="Cambria" w:hAnsi="Cambria" w:cs="Arial"/>
          <w:sz w:val="24"/>
          <w:szCs w:val="24"/>
        </w:rPr>
      </w:pPr>
      <w:r w:rsidRPr="00FD426B">
        <w:rPr>
          <w:rFonts w:ascii="Cambria" w:hAnsi="Cambria" w:cs="Arial"/>
          <w:sz w:val="24"/>
          <w:szCs w:val="24"/>
        </w:rPr>
        <w:t xml:space="preserve">In Blackboard, go to </w:t>
      </w:r>
      <w:r w:rsidRPr="00FD426B">
        <w:rPr>
          <w:rFonts w:ascii="Cambria" w:hAnsi="Cambria" w:cs="Arial"/>
          <w:b/>
          <w:sz w:val="24"/>
          <w:szCs w:val="24"/>
          <w:u w:val="single"/>
        </w:rPr>
        <w:t>My Grades</w:t>
      </w:r>
      <w:r w:rsidRPr="00FD426B">
        <w:rPr>
          <w:rFonts w:ascii="Cambria" w:hAnsi="Cambria" w:cs="Arial"/>
          <w:sz w:val="24"/>
          <w:szCs w:val="24"/>
        </w:rPr>
        <w:t xml:space="preserve">. </w:t>
      </w:r>
    </w:p>
    <w:p w14:paraId="269EAA73" w14:textId="50CA1164" w:rsidR="00D44934" w:rsidRDefault="00B37C59" w:rsidP="00D44934">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 xml:space="preserve">Click on the </w:t>
      </w:r>
      <w:r w:rsidRPr="00B37C59">
        <w:rPr>
          <w:rFonts w:ascii="Cambria" w:hAnsi="Cambria" w:cs="Arial"/>
          <w:b/>
          <w:sz w:val="24"/>
          <w:szCs w:val="24"/>
        </w:rPr>
        <w:t>ALL</w:t>
      </w:r>
      <w:r>
        <w:rPr>
          <w:rFonts w:ascii="Cambria" w:hAnsi="Cambria" w:cs="Arial"/>
          <w:sz w:val="24"/>
          <w:szCs w:val="24"/>
        </w:rPr>
        <w:t xml:space="preserve"> tab to see </w:t>
      </w:r>
      <w:proofErr w:type="gramStart"/>
      <w:r>
        <w:rPr>
          <w:rFonts w:ascii="Cambria" w:hAnsi="Cambria" w:cs="Arial"/>
          <w:sz w:val="24"/>
          <w:szCs w:val="24"/>
        </w:rPr>
        <w:t xml:space="preserve">all </w:t>
      </w:r>
      <w:r w:rsidR="00934835">
        <w:rPr>
          <w:rFonts w:ascii="Cambria" w:hAnsi="Cambria" w:cs="Arial"/>
          <w:sz w:val="24"/>
          <w:szCs w:val="24"/>
        </w:rPr>
        <w:t>of</w:t>
      </w:r>
      <w:proofErr w:type="gramEnd"/>
      <w:r w:rsidR="00934835">
        <w:rPr>
          <w:rFonts w:ascii="Cambria" w:hAnsi="Cambria" w:cs="Arial"/>
          <w:sz w:val="24"/>
          <w:szCs w:val="24"/>
        </w:rPr>
        <w:t xml:space="preserve"> </w:t>
      </w:r>
      <w:r>
        <w:rPr>
          <w:rFonts w:ascii="Cambria" w:hAnsi="Cambria" w:cs="Arial"/>
          <w:sz w:val="24"/>
          <w:szCs w:val="24"/>
        </w:rPr>
        <w:t xml:space="preserve">your grades. </w:t>
      </w:r>
    </w:p>
    <w:p w14:paraId="174A35CE" w14:textId="2BBE6BE9" w:rsidR="00D44934" w:rsidRPr="00D62A61" w:rsidRDefault="00D44934" w:rsidP="00D62A61">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 xml:space="preserve">Sort by </w:t>
      </w:r>
      <w:r w:rsidRPr="00D44934">
        <w:rPr>
          <w:rFonts w:ascii="Cambria" w:hAnsi="Cambria" w:cs="Arial"/>
          <w:b/>
          <w:sz w:val="24"/>
          <w:szCs w:val="24"/>
        </w:rPr>
        <w:t>Course Order</w:t>
      </w:r>
    </w:p>
    <w:p w14:paraId="565F03A0" w14:textId="02D59955" w:rsidR="00413FCC" w:rsidRDefault="00934835" w:rsidP="00D44934">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H</w:t>
      </w:r>
      <w:r w:rsidR="00B515A9">
        <w:rPr>
          <w:rFonts w:ascii="Cambria" w:hAnsi="Cambria" w:cs="Arial"/>
          <w:sz w:val="24"/>
          <w:szCs w:val="24"/>
        </w:rPr>
        <w:t xml:space="preserve">ighlight </w:t>
      </w:r>
      <w:r w:rsidR="00413FCC">
        <w:rPr>
          <w:rFonts w:ascii="Cambria" w:hAnsi="Cambria" w:cs="Arial"/>
          <w:sz w:val="24"/>
          <w:szCs w:val="24"/>
        </w:rPr>
        <w:t xml:space="preserve">the word </w:t>
      </w:r>
      <w:r w:rsidR="00413FCC" w:rsidRPr="00B9488F">
        <w:rPr>
          <w:rFonts w:ascii="Cambria" w:hAnsi="Cambria" w:cs="Arial"/>
          <w:b/>
          <w:sz w:val="24"/>
          <w:szCs w:val="24"/>
        </w:rPr>
        <w:t>Item</w:t>
      </w:r>
      <w:r w:rsidR="00B515A9">
        <w:rPr>
          <w:rFonts w:ascii="Cambria" w:hAnsi="Cambria" w:cs="Arial"/>
          <w:b/>
          <w:sz w:val="24"/>
          <w:szCs w:val="24"/>
        </w:rPr>
        <w:t xml:space="preserve"> </w:t>
      </w:r>
      <w:r w:rsidR="00B515A9">
        <w:rPr>
          <w:rFonts w:ascii="Cambria" w:hAnsi="Cambria" w:cs="Arial"/>
          <w:sz w:val="24"/>
          <w:szCs w:val="24"/>
        </w:rPr>
        <w:t xml:space="preserve">in the upper left </w:t>
      </w:r>
      <w:r w:rsidR="00B14E1C">
        <w:rPr>
          <w:rFonts w:ascii="Cambria" w:hAnsi="Cambria" w:cs="Arial"/>
          <w:sz w:val="24"/>
          <w:szCs w:val="24"/>
        </w:rPr>
        <w:t>Column</w:t>
      </w:r>
      <w:r w:rsidR="00D44934">
        <w:rPr>
          <w:rFonts w:ascii="Cambria" w:hAnsi="Cambria" w:cs="Arial"/>
          <w:sz w:val="24"/>
          <w:szCs w:val="24"/>
        </w:rPr>
        <w:t xml:space="preserve"> </w:t>
      </w:r>
      <w:r>
        <w:rPr>
          <w:rFonts w:ascii="Cambria" w:hAnsi="Cambria" w:cs="Arial"/>
          <w:sz w:val="24"/>
          <w:szCs w:val="24"/>
        </w:rPr>
        <w:t xml:space="preserve">and continue to </w:t>
      </w:r>
      <w:r w:rsidR="00D44934">
        <w:rPr>
          <w:rFonts w:ascii="Cambria" w:hAnsi="Cambria" w:cs="Arial"/>
          <w:sz w:val="24"/>
          <w:szCs w:val="24"/>
        </w:rPr>
        <w:t xml:space="preserve">highlight </w:t>
      </w:r>
      <w:proofErr w:type="gramStart"/>
      <w:r>
        <w:rPr>
          <w:rFonts w:ascii="Cambria" w:hAnsi="Cambria" w:cs="Arial"/>
          <w:sz w:val="24"/>
          <w:szCs w:val="24"/>
        </w:rPr>
        <w:t>all of</w:t>
      </w:r>
      <w:proofErr w:type="gramEnd"/>
      <w:r>
        <w:rPr>
          <w:rFonts w:ascii="Cambria" w:hAnsi="Cambria" w:cs="Arial"/>
          <w:sz w:val="24"/>
          <w:szCs w:val="24"/>
        </w:rPr>
        <w:t xml:space="preserve"> your</w:t>
      </w:r>
      <w:r w:rsidR="00D44934">
        <w:rPr>
          <w:rFonts w:ascii="Cambria" w:hAnsi="Cambria" w:cs="Arial"/>
          <w:sz w:val="24"/>
          <w:szCs w:val="24"/>
        </w:rPr>
        <w:t xml:space="preserve"> </w:t>
      </w:r>
      <w:r w:rsidR="00533579" w:rsidRPr="00533579">
        <w:rPr>
          <w:rFonts w:ascii="Cambria" w:hAnsi="Cambria" w:cs="Arial"/>
          <w:sz w:val="24"/>
          <w:szCs w:val="24"/>
          <w:highlight w:val="yellow"/>
        </w:rPr>
        <w:t xml:space="preserve">SAM </w:t>
      </w:r>
      <w:r w:rsidR="00D44934" w:rsidRPr="00533579">
        <w:rPr>
          <w:rFonts w:ascii="Cambria" w:hAnsi="Cambria" w:cs="Arial"/>
          <w:sz w:val="24"/>
          <w:szCs w:val="24"/>
          <w:highlight w:val="yellow"/>
        </w:rPr>
        <w:t>assignment</w:t>
      </w:r>
      <w:r w:rsidRPr="00533579">
        <w:rPr>
          <w:rFonts w:ascii="Cambria" w:hAnsi="Cambria" w:cs="Arial"/>
          <w:sz w:val="24"/>
          <w:szCs w:val="24"/>
          <w:highlight w:val="yellow"/>
        </w:rPr>
        <w:t>s.</w:t>
      </w:r>
      <w:r w:rsidR="00D44934">
        <w:rPr>
          <w:rFonts w:ascii="Cambria" w:hAnsi="Cambria" w:cs="Arial"/>
          <w:sz w:val="24"/>
          <w:szCs w:val="24"/>
        </w:rPr>
        <w:t xml:space="preserve"> </w:t>
      </w:r>
      <w:r w:rsidR="00763880" w:rsidRPr="00D8012B">
        <w:rPr>
          <w:rFonts w:ascii="Cambria" w:hAnsi="Cambria" w:cs="Arial"/>
          <w:sz w:val="24"/>
          <w:szCs w:val="24"/>
          <w:highlight w:val="yellow"/>
        </w:rPr>
        <w:t>Do not include any</w:t>
      </w:r>
      <w:r w:rsidR="00E5065B" w:rsidRPr="00D8012B">
        <w:rPr>
          <w:rFonts w:ascii="Cambria" w:hAnsi="Cambria" w:cs="Arial"/>
          <w:sz w:val="24"/>
          <w:szCs w:val="24"/>
          <w:highlight w:val="yellow"/>
        </w:rPr>
        <w:t>thing else except for the SAM assignments.</w:t>
      </w:r>
      <w:r w:rsidR="00524A1B">
        <w:rPr>
          <w:rFonts w:ascii="Cambria" w:hAnsi="Cambria" w:cs="Arial"/>
          <w:sz w:val="24"/>
          <w:szCs w:val="24"/>
        </w:rPr>
        <w:t xml:space="preserve">  </w:t>
      </w:r>
      <w:r w:rsidR="00524A1B" w:rsidRPr="00B65EF3">
        <w:rPr>
          <w:rFonts w:ascii="Cambria" w:hAnsi="Cambria" w:cs="Arial"/>
          <w:sz w:val="24"/>
          <w:szCs w:val="24"/>
          <w:highlight w:val="yellow"/>
        </w:rPr>
        <w:t>S</w:t>
      </w:r>
      <w:r w:rsidR="005C3206" w:rsidRPr="00B65EF3">
        <w:rPr>
          <w:rFonts w:ascii="Cambria" w:hAnsi="Cambria" w:cs="Arial"/>
          <w:sz w:val="24"/>
          <w:szCs w:val="24"/>
          <w:highlight w:val="yellow"/>
        </w:rPr>
        <w:t xml:space="preserve">kip </w:t>
      </w:r>
      <w:r w:rsidR="00D8012B">
        <w:rPr>
          <w:rFonts w:ascii="Cambria" w:hAnsi="Cambria" w:cs="Arial"/>
          <w:sz w:val="24"/>
          <w:szCs w:val="24"/>
          <w:highlight w:val="yellow"/>
        </w:rPr>
        <w:t xml:space="preserve">the </w:t>
      </w:r>
      <w:r w:rsidR="005C3206" w:rsidRPr="00B65EF3">
        <w:rPr>
          <w:rFonts w:ascii="Cambria" w:hAnsi="Cambria" w:cs="Arial"/>
          <w:sz w:val="24"/>
          <w:szCs w:val="24"/>
          <w:highlight w:val="yellow"/>
        </w:rPr>
        <w:t>Final Grade</w:t>
      </w:r>
      <w:r w:rsidR="00524A1B" w:rsidRPr="00B65EF3">
        <w:rPr>
          <w:rFonts w:ascii="Cambria" w:hAnsi="Cambria" w:cs="Arial"/>
          <w:sz w:val="24"/>
          <w:szCs w:val="24"/>
          <w:highlight w:val="yellow"/>
        </w:rPr>
        <w:t xml:space="preserve"> and Extra Credit Total</w:t>
      </w:r>
      <w:r w:rsidR="005C3206" w:rsidRPr="00B65EF3">
        <w:rPr>
          <w:rFonts w:ascii="Cambria" w:hAnsi="Cambria" w:cs="Arial"/>
          <w:sz w:val="24"/>
          <w:szCs w:val="24"/>
          <w:highlight w:val="yellow"/>
        </w:rPr>
        <w:t>, etc</w:t>
      </w:r>
      <w:r w:rsidR="00F00189" w:rsidRPr="00B65EF3">
        <w:rPr>
          <w:rFonts w:ascii="Cambria" w:hAnsi="Cambria" w:cs="Arial"/>
          <w:sz w:val="24"/>
          <w:szCs w:val="24"/>
          <w:highlight w:val="yellow"/>
        </w:rPr>
        <w:t>.</w:t>
      </w:r>
      <w:r w:rsidR="00D8012B">
        <w:rPr>
          <w:rFonts w:ascii="Cambria" w:hAnsi="Cambria" w:cs="Arial"/>
          <w:sz w:val="24"/>
          <w:szCs w:val="24"/>
        </w:rPr>
        <w:t xml:space="preserve"> columns</w:t>
      </w:r>
      <w:r w:rsidR="005C3206">
        <w:rPr>
          <w:rFonts w:ascii="Cambria" w:hAnsi="Cambria" w:cs="Arial"/>
          <w:sz w:val="24"/>
          <w:szCs w:val="24"/>
        </w:rPr>
        <w:t xml:space="preserve"> </w:t>
      </w:r>
      <w:r>
        <w:rPr>
          <w:rFonts w:ascii="Cambria" w:hAnsi="Cambria" w:cs="Arial"/>
          <w:sz w:val="24"/>
          <w:szCs w:val="24"/>
        </w:rPr>
        <w:t>C</w:t>
      </w:r>
      <w:r w:rsidR="00413FCC">
        <w:rPr>
          <w:rFonts w:ascii="Cambria" w:hAnsi="Cambria" w:cs="Arial"/>
          <w:sz w:val="24"/>
          <w:szCs w:val="24"/>
        </w:rPr>
        <w:t xml:space="preserve">opy your </w:t>
      </w:r>
      <w:r>
        <w:rPr>
          <w:rFonts w:ascii="Cambria" w:hAnsi="Cambria" w:cs="Arial"/>
          <w:sz w:val="24"/>
          <w:szCs w:val="24"/>
        </w:rPr>
        <w:t xml:space="preserve">highlighted </w:t>
      </w:r>
      <w:r w:rsidR="00413FCC">
        <w:rPr>
          <w:rFonts w:ascii="Cambria" w:hAnsi="Cambria" w:cs="Arial"/>
          <w:sz w:val="24"/>
          <w:szCs w:val="24"/>
        </w:rPr>
        <w:t>data</w:t>
      </w:r>
      <w:r w:rsidR="00B9488F">
        <w:rPr>
          <w:rFonts w:ascii="Cambria" w:hAnsi="Cambria" w:cs="Arial"/>
          <w:sz w:val="24"/>
          <w:szCs w:val="24"/>
        </w:rPr>
        <w:t xml:space="preserve"> using </w:t>
      </w:r>
      <w:proofErr w:type="spellStart"/>
      <w:r w:rsidR="00B9488F">
        <w:rPr>
          <w:rFonts w:ascii="Cambria" w:hAnsi="Cambria" w:cs="Arial"/>
          <w:sz w:val="24"/>
          <w:szCs w:val="24"/>
        </w:rPr>
        <w:t>Ctrl+</w:t>
      </w:r>
      <w:r w:rsidR="001B5836">
        <w:rPr>
          <w:rFonts w:ascii="Cambria" w:hAnsi="Cambria" w:cs="Arial"/>
          <w:sz w:val="24"/>
          <w:szCs w:val="24"/>
        </w:rPr>
        <w:t>C</w:t>
      </w:r>
      <w:proofErr w:type="spellEnd"/>
      <w:r w:rsidR="001B5836">
        <w:rPr>
          <w:rFonts w:ascii="Cambria" w:hAnsi="Cambria" w:cs="Arial"/>
          <w:sz w:val="24"/>
          <w:szCs w:val="24"/>
        </w:rPr>
        <w:t>.</w:t>
      </w:r>
    </w:p>
    <w:p w14:paraId="037777F8" w14:textId="41D1F850" w:rsidR="0049178F" w:rsidRPr="00524A1B" w:rsidRDefault="00B92BAF" w:rsidP="00524A1B">
      <w:pPr>
        <w:pStyle w:val="ListParagraph"/>
        <w:spacing w:after="240" w:line="240" w:lineRule="auto"/>
        <w:contextualSpacing w:val="0"/>
        <w:jc w:val="center"/>
        <w:rPr>
          <w:rFonts w:ascii="Cambria" w:hAnsi="Cambria" w:cs="Arial"/>
          <w:sz w:val="24"/>
          <w:szCs w:val="24"/>
        </w:rPr>
      </w:pPr>
      <w:r w:rsidRPr="00B92BAF">
        <w:rPr>
          <w:rFonts w:ascii="Cambria" w:hAnsi="Cambria" w:cs="Arial"/>
          <w:noProof/>
          <w:sz w:val="24"/>
          <w:szCs w:val="24"/>
        </w:rPr>
        <w:drawing>
          <wp:inline distT="0" distB="0" distL="0" distR="0" wp14:anchorId="71DC9B41" wp14:editId="3BD714AF">
            <wp:extent cx="5179838" cy="1568340"/>
            <wp:effectExtent l="76200" t="76200" r="135255"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3754" cy="1572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E1B63B" w14:textId="77777777" w:rsidR="00DE0044" w:rsidRDefault="00DE0044" w:rsidP="00413FCC">
      <w:pPr>
        <w:pStyle w:val="ListParagraph"/>
        <w:spacing w:after="240" w:line="240" w:lineRule="auto"/>
        <w:contextualSpacing w:val="0"/>
        <w:jc w:val="center"/>
        <w:rPr>
          <w:rFonts w:ascii="Cambria" w:hAnsi="Cambria" w:cs="Arial"/>
          <w:sz w:val="24"/>
          <w:szCs w:val="24"/>
        </w:rPr>
      </w:pPr>
    </w:p>
    <w:p w14:paraId="1A290707" w14:textId="5DD3E8BB" w:rsidR="007E066B" w:rsidRPr="00F00189" w:rsidRDefault="003F197C" w:rsidP="00F00189">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 xml:space="preserve">Paste your data into </w:t>
      </w:r>
      <w:r w:rsidR="00B14E1C">
        <w:rPr>
          <w:rFonts w:ascii="Cambria" w:hAnsi="Cambria" w:cs="Arial"/>
          <w:b/>
          <w:sz w:val="24"/>
          <w:szCs w:val="24"/>
        </w:rPr>
        <w:t>Column</w:t>
      </w:r>
      <w:r w:rsidRPr="00D44934">
        <w:rPr>
          <w:rFonts w:ascii="Cambria" w:hAnsi="Cambria" w:cs="Arial"/>
          <w:b/>
          <w:sz w:val="24"/>
          <w:szCs w:val="24"/>
        </w:rPr>
        <w:t xml:space="preserve"> A</w:t>
      </w:r>
      <w:r>
        <w:rPr>
          <w:rFonts w:ascii="Cambria" w:hAnsi="Cambria" w:cs="Arial"/>
          <w:sz w:val="24"/>
          <w:szCs w:val="24"/>
        </w:rPr>
        <w:t xml:space="preserve"> of the </w:t>
      </w:r>
      <w:r w:rsidR="00B9488F">
        <w:rPr>
          <w:rFonts w:ascii="Cambria" w:hAnsi="Cambria" w:cs="Arial"/>
          <w:b/>
          <w:sz w:val="24"/>
          <w:szCs w:val="24"/>
        </w:rPr>
        <w:t>My Grades</w:t>
      </w:r>
      <w:r>
        <w:rPr>
          <w:rFonts w:ascii="Cambria" w:hAnsi="Cambria" w:cs="Arial"/>
          <w:sz w:val="24"/>
          <w:szCs w:val="24"/>
        </w:rPr>
        <w:t xml:space="preserve"> worksheet</w:t>
      </w:r>
      <w:r w:rsidR="001B5836">
        <w:rPr>
          <w:rFonts w:ascii="Cambria" w:hAnsi="Cambria" w:cs="Arial"/>
          <w:sz w:val="24"/>
          <w:szCs w:val="24"/>
        </w:rPr>
        <w:t>.</w:t>
      </w:r>
      <w:r w:rsidR="00F00189">
        <w:rPr>
          <w:rFonts w:ascii="Cambria" w:hAnsi="Cambria" w:cs="Arial"/>
          <w:sz w:val="24"/>
          <w:szCs w:val="24"/>
        </w:rPr>
        <w:t xml:space="preserve"> </w:t>
      </w:r>
    </w:p>
    <w:p w14:paraId="4D464F7C" w14:textId="40D0754B" w:rsidR="00443AD8" w:rsidRPr="00443AD8" w:rsidRDefault="00C217AA" w:rsidP="00F00189">
      <w:pPr>
        <w:pStyle w:val="ListParagraph"/>
        <w:spacing w:after="240" w:line="240" w:lineRule="auto"/>
        <w:ind w:left="0"/>
        <w:jc w:val="center"/>
        <w:rPr>
          <w:rFonts w:ascii="Cambria" w:hAnsi="Cambria" w:cs="Arial"/>
          <w:sz w:val="24"/>
          <w:szCs w:val="24"/>
        </w:rPr>
      </w:pPr>
      <w:r w:rsidRPr="00C217AA">
        <w:rPr>
          <w:rFonts w:ascii="Cambria" w:hAnsi="Cambria" w:cs="Arial"/>
          <w:noProof/>
          <w:sz w:val="24"/>
          <w:szCs w:val="24"/>
        </w:rPr>
        <w:lastRenderedPageBreak/>
        <w:drawing>
          <wp:inline distT="0" distB="0" distL="0" distR="0" wp14:anchorId="18308AE7" wp14:editId="761BA715">
            <wp:extent cx="1331006" cy="26797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9143" cy="2696083"/>
                    </a:xfrm>
                    <a:prstGeom prst="rect">
                      <a:avLst/>
                    </a:prstGeom>
                  </pic:spPr>
                </pic:pic>
              </a:graphicData>
            </a:graphic>
          </wp:inline>
        </w:drawing>
      </w:r>
      <w:r w:rsidR="00AA711E">
        <w:rPr>
          <w:rFonts w:ascii="Cambria" w:hAnsi="Cambria" w:cs="Arial"/>
          <w:sz w:val="24"/>
          <w:szCs w:val="24"/>
        </w:rPr>
        <w:br/>
      </w:r>
    </w:p>
    <w:p w14:paraId="329E0AEC" w14:textId="4E825395" w:rsidR="001B5836" w:rsidRPr="00547BAB" w:rsidRDefault="0024068F" w:rsidP="0005053B">
      <w:pPr>
        <w:pStyle w:val="ListParagraph"/>
        <w:numPr>
          <w:ilvl w:val="0"/>
          <w:numId w:val="27"/>
        </w:numPr>
        <w:spacing w:after="240" w:line="240" w:lineRule="auto"/>
        <w:contextualSpacing w:val="0"/>
        <w:rPr>
          <w:rFonts w:ascii="Cambria" w:hAnsi="Cambria" w:cs="Arial"/>
          <w:sz w:val="24"/>
          <w:szCs w:val="24"/>
        </w:rPr>
      </w:pPr>
      <w:proofErr w:type="gramStart"/>
      <w:r>
        <w:rPr>
          <w:rFonts w:ascii="Cambria" w:hAnsi="Cambria" w:cs="Arial"/>
          <w:sz w:val="24"/>
          <w:szCs w:val="24"/>
        </w:rPr>
        <w:t>Next</w:t>
      </w:r>
      <w:proofErr w:type="gramEnd"/>
      <w:r>
        <w:rPr>
          <w:rFonts w:ascii="Cambria" w:hAnsi="Cambria" w:cs="Arial"/>
          <w:sz w:val="24"/>
          <w:szCs w:val="24"/>
        </w:rPr>
        <w:t xml:space="preserve"> we need to clean up your data. </w:t>
      </w:r>
      <w:r w:rsidR="002C43AE">
        <w:rPr>
          <w:rFonts w:ascii="Cambria" w:hAnsi="Cambria" w:cs="Arial"/>
          <w:sz w:val="24"/>
          <w:szCs w:val="24"/>
        </w:rPr>
        <w:t>Load the data into Power Query</w:t>
      </w:r>
      <w:r w:rsidR="003A1469">
        <w:rPr>
          <w:rFonts w:ascii="Cambria" w:hAnsi="Cambria" w:cs="Arial"/>
          <w:sz w:val="24"/>
          <w:szCs w:val="24"/>
        </w:rPr>
        <w:t xml:space="preserve"> </w:t>
      </w:r>
      <w:r w:rsidR="008810C6">
        <w:rPr>
          <w:rFonts w:ascii="Cambria" w:hAnsi="Cambria" w:cs="Arial"/>
          <w:sz w:val="24"/>
          <w:szCs w:val="24"/>
        </w:rPr>
        <w:t xml:space="preserve">using </w:t>
      </w:r>
      <w:r w:rsidR="008810C6">
        <w:rPr>
          <w:rFonts w:ascii="Cambria" w:hAnsi="Cambria" w:cs="Arial"/>
          <w:b/>
          <w:bCs/>
          <w:sz w:val="24"/>
          <w:szCs w:val="24"/>
        </w:rPr>
        <w:t>Get &amp; Transform Data</w:t>
      </w:r>
      <w:r w:rsidR="00CD0D7B">
        <w:rPr>
          <w:rFonts w:ascii="Cambria" w:hAnsi="Cambria" w:cs="Arial"/>
          <w:sz w:val="24"/>
          <w:szCs w:val="24"/>
        </w:rPr>
        <w:t>.</w:t>
      </w:r>
      <w:r w:rsidR="00C218F7">
        <w:rPr>
          <w:rFonts w:ascii="Cambria" w:hAnsi="Cambria" w:cs="Arial"/>
          <w:sz w:val="24"/>
          <w:szCs w:val="24"/>
        </w:rPr>
        <w:t xml:space="preserve"> </w:t>
      </w:r>
      <w:r w:rsidR="00726A59">
        <w:rPr>
          <w:rFonts w:ascii="Cambria" w:hAnsi="Cambria" w:cs="Arial"/>
          <w:sz w:val="24"/>
          <w:szCs w:val="24"/>
        </w:rPr>
        <w:t>C</w:t>
      </w:r>
      <w:r w:rsidR="0051196B">
        <w:rPr>
          <w:rFonts w:ascii="Cambria" w:hAnsi="Cambria" w:cs="Arial"/>
          <w:sz w:val="24"/>
          <w:szCs w:val="24"/>
        </w:rPr>
        <w:t>heck the box</w:t>
      </w:r>
      <w:r w:rsidR="00461805">
        <w:rPr>
          <w:rFonts w:ascii="Cambria" w:hAnsi="Cambria" w:cs="Arial"/>
          <w:sz w:val="24"/>
          <w:szCs w:val="24"/>
        </w:rPr>
        <w:t xml:space="preserve"> in the </w:t>
      </w:r>
      <w:r w:rsidR="00461805" w:rsidRPr="00461805">
        <w:rPr>
          <w:rFonts w:ascii="Cambria" w:hAnsi="Cambria" w:cs="Arial"/>
          <w:b/>
          <w:bCs/>
          <w:sz w:val="24"/>
          <w:szCs w:val="24"/>
        </w:rPr>
        <w:t>Create Table</w:t>
      </w:r>
      <w:r w:rsidR="00461805">
        <w:rPr>
          <w:rFonts w:ascii="Cambria" w:hAnsi="Cambria" w:cs="Arial"/>
          <w:sz w:val="24"/>
          <w:szCs w:val="24"/>
        </w:rPr>
        <w:t xml:space="preserve"> wizard</w:t>
      </w:r>
      <w:r w:rsidR="0051196B">
        <w:rPr>
          <w:rFonts w:ascii="Cambria" w:hAnsi="Cambria" w:cs="Arial"/>
          <w:sz w:val="24"/>
          <w:szCs w:val="24"/>
        </w:rPr>
        <w:t xml:space="preserve"> that says </w:t>
      </w:r>
      <w:r w:rsidR="00CC7809">
        <w:rPr>
          <w:rFonts w:ascii="Cambria" w:hAnsi="Cambria" w:cs="Arial"/>
          <w:b/>
          <w:bCs/>
          <w:sz w:val="24"/>
          <w:szCs w:val="24"/>
        </w:rPr>
        <w:t>My table has headers</w:t>
      </w:r>
      <w:r w:rsidR="0065700B">
        <w:rPr>
          <w:rFonts w:ascii="Cambria" w:hAnsi="Cambria" w:cs="Arial"/>
          <w:b/>
          <w:bCs/>
          <w:sz w:val="24"/>
          <w:szCs w:val="24"/>
        </w:rPr>
        <w:t>.</w:t>
      </w:r>
    </w:p>
    <w:p w14:paraId="011AB028" w14:textId="21D1054F" w:rsidR="00757E9A" w:rsidRPr="00F82672" w:rsidRDefault="00DD42E6" w:rsidP="00F82672">
      <w:pPr>
        <w:pStyle w:val="ListParagraph"/>
        <w:numPr>
          <w:ilvl w:val="0"/>
          <w:numId w:val="27"/>
        </w:numPr>
        <w:spacing w:after="240" w:line="240" w:lineRule="auto"/>
        <w:contextualSpacing w:val="0"/>
        <w:rPr>
          <w:rFonts w:ascii="Cambria" w:hAnsi="Cambria" w:cs="Arial"/>
          <w:i/>
          <w:sz w:val="24"/>
          <w:szCs w:val="24"/>
        </w:rPr>
      </w:pPr>
      <w:r w:rsidRPr="005E6F9E">
        <w:rPr>
          <w:rFonts w:ascii="Cambria" w:hAnsi="Cambria" w:cs="Arial"/>
          <w:sz w:val="24"/>
          <w:szCs w:val="24"/>
        </w:rPr>
        <w:t>R</w:t>
      </w:r>
      <w:r w:rsidR="00757E9A" w:rsidRPr="005E6F9E">
        <w:rPr>
          <w:rFonts w:ascii="Cambria" w:hAnsi="Cambria" w:cs="Arial"/>
          <w:sz w:val="24"/>
          <w:szCs w:val="24"/>
        </w:rPr>
        <w:t>emove the first 3 rows</w:t>
      </w:r>
      <w:r w:rsidR="00125E59" w:rsidRPr="005E6F9E">
        <w:rPr>
          <w:rFonts w:ascii="Cambria" w:hAnsi="Cambria" w:cs="Arial"/>
          <w:sz w:val="24"/>
          <w:szCs w:val="24"/>
        </w:rPr>
        <w:t xml:space="preserve"> </w:t>
      </w:r>
      <w:r w:rsidR="00AA4E6E" w:rsidRPr="00AA4E6E">
        <w:rPr>
          <w:rFonts w:ascii="Cambria" w:hAnsi="Cambria" w:cs="Arial"/>
          <w:sz w:val="24"/>
          <w:szCs w:val="24"/>
          <w:u w:val="single"/>
        </w:rPr>
        <w:t>after the header</w:t>
      </w:r>
      <w:r w:rsidR="00AA4E6E">
        <w:rPr>
          <w:rFonts w:ascii="Cambria" w:hAnsi="Cambria" w:cs="Arial"/>
          <w:sz w:val="24"/>
          <w:szCs w:val="24"/>
        </w:rPr>
        <w:t xml:space="preserve"> </w:t>
      </w:r>
      <w:r w:rsidR="00125E59" w:rsidRPr="005E6F9E">
        <w:rPr>
          <w:rFonts w:ascii="Cambria" w:hAnsi="Cambria" w:cs="Arial"/>
          <w:sz w:val="24"/>
          <w:szCs w:val="24"/>
        </w:rPr>
        <w:t xml:space="preserve">using the </w:t>
      </w:r>
      <w:r w:rsidR="00125E59" w:rsidRPr="005E6F9E">
        <w:rPr>
          <w:rFonts w:ascii="Cambria" w:hAnsi="Cambria" w:cs="Arial"/>
          <w:b/>
          <w:sz w:val="24"/>
          <w:szCs w:val="24"/>
        </w:rPr>
        <w:t xml:space="preserve">Remove </w:t>
      </w:r>
      <w:r w:rsidR="00EB3660">
        <w:rPr>
          <w:rFonts w:ascii="Cambria" w:hAnsi="Cambria" w:cs="Arial"/>
          <w:b/>
          <w:sz w:val="24"/>
          <w:szCs w:val="24"/>
        </w:rPr>
        <w:t xml:space="preserve">Top </w:t>
      </w:r>
      <w:r w:rsidR="00125E59" w:rsidRPr="005E6F9E">
        <w:rPr>
          <w:rFonts w:ascii="Cambria" w:hAnsi="Cambria" w:cs="Arial"/>
          <w:b/>
          <w:sz w:val="24"/>
          <w:szCs w:val="24"/>
        </w:rPr>
        <w:t xml:space="preserve">Rows </w:t>
      </w:r>
      <w:r w:rsidR="00125E59" w:rsidRPr="005E6F9E">
        <w:rPr>
          <w:rFonts w:ascii="Cambria" w:hAnsi="Cambria" w:cs="Arial"/>
          <w:sz w:val="24"/>
          <w:szCs w:val="24"/>
        </w:rPr>
        <w:t>command</w:t>
      </w:r>
      <w:r w:rsidR="00757E9A" w:rsidRPr="005E6F9E">
        <w:rPr>
          <w:rFonts w:ascii="Cambria" w:hAnsi="Cambria" w:cs="Arial"/>
          <w:sz w:val="24"/>
          <w:szCs w:val="24"/>
        </w:rPr>
        <w:t>.</w:t>
      </w:r>
      <w:r w:rsidR="00AA4E6E">
        <w:rPr>
          <w:rFonts w:ascii="Cambria" w:hAnsi="Cambria" w:cs="Arial"/>
          <w:sz w:val="24"/>
          <w:szCs w:val="24"/>
        </w:rPr>
        <w:t xml:space="preserve"> NOTE:</w:t>
      </w:r>
      <w:r w:rsidRPr="005E6F9E">
        <w:rPr>
          <w:rFonts w:ascii="Cambria" w:hAnsi="Cambria" w:cs="Arial"/>
          <w:sz w:val="24"/>
          <w:szCs w:val="24"/>
        </w:rPr>
        <w:t xml:space="preserve"> </w:t>
      </w:r>
      <w:r w:rsidR="005E6F9E" w:rsidRPr="00A94765">
        <w:rPr>
          <w:rFonts w:ascii="Cambria" w:hAnsi="Cambria" w:cs="Arial"/>
          <w:i/>
          <w:sz w:val="24"/>
          <w:szCs w:val="24"/>
        </w:rPr>
        <w:t xml:space="preserve">Your grade values </w:t>
      </w:r>
      <w:r w:rsidR="005E6F9E">
        <w:rPr>
          <w:rFonts w:ascii="Cambria" w:hAnsi="Cambria" w:cs="Arial"/>
          <w:i/>
          <w:sz w:val="24"/>
          <w:szCs w:val="24"/>
        </w:rPr>
        <w:t>may</w:t>
      </w:r>
      <w:r w:rsidR="005E6F9E" w:rsidRPr="00A94765">
        <w:rPr>
          <w:rFonts w:ascii="Cambria" w:hAnsi="Cambria" w:cs="Arial"/>
          <w:i/>
          <w:sz w:val="24"/>
          <w:szCs w:val="24"/>
        </w:rPr>
        <w:t xml:space="preserve"> be different from mine.</w:t>
      </w:r>
    </w:p>
    <w:p w14:paraId="622281A4" w14:textId="1883FD96" w:rsidR="00F82672" w:rsidRDefault="00DD42E6" w:rsidP="001722CD">
      <w:pPr>
        <w:pStyle w:val="ListParagraph"/>
        <w:numPr>
          <w:ilvl w:val="0"/>
          <w:numId w:val="27"/>
        </w:numPr>
        <w:spacing w:after="240" w:line="240" w:lineRule="auto"/>
        <w:rPr>
          <w:rFonts w:ascii="Cambria" w:hAnsi="Cambria" w:cs="Arial"/>
          <w:sz w:val="24"/>
          <w:szCs w:val="24"/>
        </w:rPr>
      </w:pPr>
      <w:r w:rsidRPr="001722CD">
        <w:rPr>
          <w:rFonts w:ascii="Cambria" w:eastAsia="Times New Roman" w:hAnsi="Cambria" w:cs="Arial"/>
          <w:color w:val="575757"/>
          <w:sz w:val="24"/>
          <w:szCs w:val="24"/>
        </w:rPr>
        <w:t xml:space="preserve">Use the </w:t>
      </w:r>
      <w:r w:rsidRPr="001722CD">
        <w:rPr>
          <w:rFonts w:ascii="Cambria" w:eastAsia="Times New Roman" w:hAnsi="Cambria" w:cs="Arial"/>
          <w:b/>
          <w:bCs/>
          <w:color w:val="575757"/>
          <w:sz w:val="24"/>
          <w:szCs w:val="24"/>
        </w:rPr>
        <w:t>Remove Alternate Rows</w:t>
      </w:r>
      <w:r w:rsidRPr="001722CD">
        <w:rPr>
          <w:rFonts w:ascii="Cambria" w:eastAsia="Times New Roman" w:hAnsi="Cambria" w:cs="Arial"/>
          <w:color w:val="575757"/>
          <w:sz w:val="24"/>
          <w:szCs w:val="24"/>
        </w:rPr>
        <w:t xml:space="preserve"> </w:t>
      </w:r>
      <w:r w:rsidR="00125E59" w:rsidRPr="001722CD">
        <w:rPr>
          <w:rFonts w:ascii="Cambria" w:eastAsia="Times New Roman" w:hAnsi="Cambria" w:cs="Arial"/>
          <w:color w:val="575757"/>
          <w:sz w:val="24"/>
          <w:szCs w:val="24"/>
        </w:rPr>
        <w:t>command</w:t>
      </w:r>
      <w:r w:rsidR="001B5836" w:rsidRPr="001722CD">
        <w:rPr>
          <w:rFonts w:ascii="Cambria" w:eastAsia="Times New Roman" w:hAnsi="Cambria" w:cs="Arial"/>
          <w:color w:val="575757"/>
          <w:sz w:val="24"/>
          <w:szCs w:val="24"/>
        </w:rPr>
        <w:t xml:space="preserve"> </w:t>
      </w:r>
      <w:r w:rsidRPr="001722CD">
        <w:rPr>
          <w:rFonts w:ascii="Cambria" w:eastAsia="Times New Roman" w:hAnsi="Cambria" w:cs="Arial"/>
          <w:color w:val="575757"/>
          <w:sz w:val="24"/>
          <w:szCs w:val="24"/>
        </w:rPr>
        <w:t xml:space="preserve">to keep every </w:t>
      </w:r>
      <w:r w:rsidR="00126DF9">
        <w:rPr>
          <w:rFonts w:ascii="Cambria" w:eastAsia="Times New Roman" w:hAnsi="Cambria" w:cs="Arial"/>
          <w:color w:val="575757"/>
          <w:sz w:val="24"/>
          <w:szCs w:val="24"/>
        </w:rPr>
        <w:t>3</w:t>
      </w:r>
      <w:r w:rsidRPr="001722CD">
        <w:rPr>
          <w:rFonts w:ascii="Cambria" w:eastAsia="Times New Roman" w:hAnsi="Cambria" w:cs="Arial"/>
          <w:color w:val="575757"/>
          <w:sz w:val="24"/>
          <w:szCs w:val="24"/>
        </w:rPr>
        <w:t xml:space="preserve"> rows, starting with the 2nd row.</w:t>
      </w:r>
      <w:r w:rsidR="00125E59" w:rsidRPr="001722CD">
        <w:rPr>
          <w:rFonts w:ascii="Cambria" w:eastAsia="Times New Roman" w:hAnsi="Cambria" w:cs="Arial"/>
          <w:color w:val="575757"/>
          <w:sz w:val="24"/>
          <w:szCs w:val="24"/>
        </w:rPr>
        <w:t xml:space="preserve"> </w:t>
      </w:r>
      <w:r w:rsidR="00AA4E6E">
        <w:rPr>
          <w:rFonts w:ascii="Cambria" w:hAnsi="Cambria" w:cs="Arial"/>
          <w:sz w:val="24"/>
          <w:szCs w:val="24"/>
        </w:rPr>
        <w:t>D</w:t>
      </w:r>
      <w:r w:rsidR="001722CD" w:rsidRPr="001722CD">
        <w:rPr>
          <w:rFonts w:ascii="Cambria" w:hAnsi="Cambria" w:cs="Arial"/>
          <w:sz w:val="24"/>
          <w:szCs w:val="24"/>
        </w:rPr>
        <w:t>elete blank rows</w:t>
      </w:r>
      <w:r w:rsidR="00C217AA">
        <w:rPr>
          <w:rFonts w:ascii="Cambria" w:hAnsi="Cambria" w:cs="Arial"/>
          <w:sz w:val="24"/>
          <w:szCs w:val="24"/>
        </w:rPr>
        <w:t xml:space="preserve"> if needed</w:t>
      </w:r>
      <w:r w:rsidR="001722CD" w:rsidRPr="001722CD">
        <w:rPr>
          <w:rFonts w:ascii="Cambria" w:hAnsi="Cambria" w:cs="Arial"/>
          <w:sz w:val="24"/>
          <w:szCs w:val="24"/>
        </w:rPr>
        <w:t>.</w:t>
      </w:r>
      <w:r w:rsidR="001722CD">
        <w:rPr>
          <w:rFonts w:ascii="Cambria" w:hAnsi="Cambria" w:cs="Arial"/>
          <w:sz w:val="24"/>
          <w:szCs w:val="24"/>
        </w:rPr>
        <w:t xml:space="preserve"> </w:t>
      </w:r>
    </w:p>
    <w:p w14:paraId="4DDE1E06" w14:textId="20D61EC7" w:rsidR="00F82672" w:rsidRPr="00F82672" w:rsidRDefault="00126DF9" w:rsidP="00F82672">
      <w:pPr>
        <w:pStyle w:val="ListParagraph"/>
        <w:spacing w:after="240" w:line="240" w:lineRule="auto"/>
        <w:ind w:left="0"/>
        <w:jc w:val="center"/>
        <w:rPr>
          <w:rFonts w:ascii="Cambria" w:hAnsi="Cambria" w:cs="Arial"/>
          <w:sz w:val="24"/>
          <w:szCs w:val="24"/>
        </w:rPr>
      </w:pPr>
      <w:r w:rsidRPr="00126DF9">
        <w:rPr>
          <w:noProof/>
        </w:rPr>
        <w:drawing>
          <wp:inline distT="0" distB="0" distL="0" distR="0" wp14:anchorId="4E18BC14" wp14:editId="54F3B794">
            <wp:extent cx="1855169" cy="3098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169" cy="3098800"/>
                    </a:xfrm>
                    <a:prstGeom prst="rect">
                      <a:avLst/>
                    </a:prstGeom>
                  </pic:spPr>
                </pic:pic>
              </a:graphicData>
            </a:graphic>
          </wp:inline>
        </w:drawing>
      </w:r>
    </w:p>
    <w:p w14:paraId="051DAC88" w14:textId="3FCBCD5A" w:rsidR="00125E59" w:rsidRPr="001722CD" w:rsidRDefault="00F82672" w:rsidP="00F82672">
      <w:pPr>
        <w:pStyle w:val="ListParagraph"/>
        <w:spacing w:after="240" w:line="240" w:lineRule="auto"/>
        <w:ind w:left="1080"/>
        <w:rPr>
          <w:rFonts w:ascii="Cambria" w:hAnsi="Cambria" w:cs="Arial"/>
          <w:sz w:val="24"/>
          <w:szCs w:val="24"/>
        </w:rPr>
      </w:pPr>
      <w:r>
        <w:rPr>
          <w:rFonts w:ascii="Cambria" w:eastAsia="Times New Roman" w:hAnsi="Cambria" w:cs="Arial"/>
          <w:i/>
          <w:color w:val="575757"/>
          <w:sz w:val="24"/>
          <w:szCs w:val="24"/>
        </w:rPr>
        <w:br/>
      </w:r>
      <w:r w:rsidR="00125E59" w:rsidRPr="001722CD">
        <w:rPr>
          <w:rFonts w:ascii="Cambria" w:eastAsia="Times New Roman" w:hAnsi="Cambria" w:cs="Arial"/>
          <w:i/>
          <w:color w:val="575757"/>
          <w:sz w:val="24"/>
          <w:szCs w:val="24"/>
        </w:rPr>
        <w:t>Hint: if you removed the wrong rows, delete your step</w:t>
      </w:r>
      <w:r w:rsidR="00E949BC" w:rsidRPr="001722CD">
        <w:rPr>
          <w:rFonts w:ascii="Cambria" w:eastAsia="Times New Roman" w:hAnsi="Cambria" w:cs="Arial"/>
          <w:i/>
          <w:color w:val="575757"/>
          <w:sz w:val="24"/>
          <w:szCs w:val="24"/>
        </w:rPr>
        <w:t xml:space="preserve"> as shown below</w:t>
      </w:r>
      <w:r w:rsidR="00125E59" w:rsidRPr="001722CD">
        <w:rPr>
          <w:rFonts w:ascii="Cambria" w:eastAsia="Times New Roman" w:hAnsi="Cambria" w:cs="Arial"/>
          <w:i/>
          <w:color w:val="575757"/>
          <w:sz w:val="24"/>
          <w:szCs w:val="24"/>
        </w:rPr>
        <w:t xml:space="preserve"> and try again</w:t>
      </w:r>
      <w:r w:rsidR="00125E59" w:rsidRPr="001722CD">
        <w:rPr>
          <w:rFonts w:ascii="Cambria" w:eastAsia="Times New Roman" w:hAnsi="Cambria" w:cs="Arial"/>
          <w:color w:val="575757"/>
          <w:sz w:val="24"/>
          <w:szCs w:val="24"/>
        </w:rPr>
        <w:t>.</w:t>
      </w:r>
    </w:p>
    <w:p w14:paraId="7111D8F9" w14:textId="5E709FA4" w:rsidR="00125E59" w:rsidRPr="00125E59" w:rsidRDefault="00125E59" w:rsidP="005E6F9E">
      <w:pPr>
        <w:spacing w:after="240" w:line="240" w:lineRule="auto"/>
        <w:jc w:val="center"/>
        <w:rPr>
          <w:rFonts w:ascii="Cambria" w:hAnsi="Cambria" w:cs="Arial"/>
          <w:sz w:val="24"/>
          <w:szCs w:val="24"/>
        </w:rPr>
      </w:pPr>
      <w:r w:rsidRPr="00125E59">
        <w:rPr>
          <w:rFonts w:ascii="Cambria" w:hAnsi="Cambria" w:cs="Arial"/>
          <w:noProof/>
          <w:sz w:val="24"/>
          <w:szCs w:val="24"/>
        </w:rPr>
        <w:lastRenderedPageBreak/>
        <w:drawing>
          <wp:inline distT="0" distB="0" distL="0" distR="0" wp14:anchorId="5F5AB157" wp14:editId="54B9A5C8">
            <wp:extent cx="12773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8062" cy="1344735"/>
                    </a:xfrm>
                    <a:prstGeom prst="rect">
                      <a:avLst/>
                    </a:prstGeom>
                  </pic:spPr>
                </pic:pic>
              </a:graphicData>
            </a:graphic>
          </wp:inline>
        </w:drawing>
      </w:r>
    </w:p>
    <w:p w14:paraId="29E60DFF" w14:textId="39E714C7" w:rsidR="00FF2693" w:rsidRDefault="00FF2693" w:rsidP="00FF2693">
      <w:pPr>
        <w:pStyle w:val="ListParagraph"/>
        <w:spacing w:after="240" w:line="240" w:lineRule="auto"/>
        <w:ind w:left="1080"/>
        <w:contextualSpacing w:val="0"/>
        <w:rPr>
          <w:rFonts w:ascii="Cambria" w:hAnsi="Cambria" w:cs="Arial"/>
          <w:sz w:val="24"/>
          <w:szCs w:val="24"/>
        </w:rPr>
      </w:pPr>
    </w:p>
    <w:p w14:paraId="169D71E2" w14:textId="4EB4D337" w:rsidR="00DD42E6" w:rsidRDefault="00C23B9F" w:rsidP="00960E0B">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L</w:t>
      </w:r>
      <w:r w:rsidR="006B6608">
        <w:rPr>
          <w:rFonts w:ascii="Cambria" w:hAnsi="Cambria" w:cs="Arial"/>
          <w:sz w:val="24"/>
          <w:szCs w:val="24"/>
        </w:rPr>
        <w:t>oad your data to a new worksheet</w:t>
      </w:r>
      <w:r>
        <w:rPr>
          <w:rFonts w:ascii="Cambria" w:hAnsi="Cambria" w:cs="Arial"/>
          <w:sz w:val="24"/>
          <w:szCs w:val="24"/>
        </w:rPr>
        <w:t xml:space="preserve"> by creating a table</w:t>
      </w:r>
      <w:r w:rsidR="006B6608">
        <w:rPr>
          <w:rFonts w:ascii="Cambria" w:hAnsi="Cambria" w:cs="Arial"/>
          <w:sz w:val="24"/>
          <w:szCs w:val="24"/>
        </w:rPr>
        <w:t xml:space="preserve">. </w:t>
      </w:r>
      <w:r w:rsidR="000E03C7">
        <w:rPr>
          <w:rFonts w:ascii="Cambria" w:hAnsi="Cambria" w:cs="Arial"/>
          <w:sz w:val="24"/>
          <w:szCs w:val="24"/>
        </w:rPr>
        <w:t xml:space="preserve"> Name the table</w:t>
      </w:r>
      <w:r w:rsidR="00124248">
        <w:rPr>
          <w:rFonts w:ascii="Cambria" w:hAnsi="Cambria" w:cs="Arial"/>
          <w:sz w:val="24"/>
          <w:szCs w:val="24"/>
        </w:rPr>
        <w:t xml:space="preserve"> </w:t>
      </w:r>
      <w:proofErr w:type="spellStart"/>
      <w:r w:rsidR="000E03C7" w:rsidRPr="00124248">
        <w:rPr>
          <w:rFonts w:ascii="Cambria" w:hAnsi="Cambria" w:cs="Arial"/>
          <w:b/>
          <w:bCs/>
          <w:sz w:val="24"/>
          <w:szCs w:val="24"/>
        </w:rPr>
        <w:t>My</w:t>
      </w:r>
      <w:r w:rsidR="00124248" w:rsidRPr="00124248">
        <w:rPr>
          <w:rFonts w:ascii="Cambria" w:hAnsi="Cambria" w:cs="Arial"/>
          <w:b/>
          <w:bCs/>
          <w:sz w:val="24"/>
          <w:szCs w:val="24"/>
        </w:rPr>
        <w:t>Grade</w:t>
      </w:r>
      <w:r w:rsidR="00851739">
        <w:rPr>
          <w:rFonts w:ascii="Cambria" w:hAnsi="Cambria" w:cs="Arial"/>
          <w:b/>
          <w:bCs/>
          <w:sz w:val="24"/>
          <w:szCs w:val="24"/>
        </w:rPr>
        <w:t>s</w:t>
      </w:r>
      <w:r w:rsidR="00124248" w:rsidRPr="00124248">
        <w:rPr>
          <w:rFonts w:ascii="Cambria" w:hAnsi="Cambria" w:cs="Arial"/>
          <w:b/>
          <w:bCs/>
          <w:sz w:val="24"/>
          <w:szCs w:val="24"/>
        </w:rPr>
        <w:t>Tbl</w:t>
      </w:r>
      <w:proofErr w:type="spellEnd"/>
      <w:r w:rsidR="00124248">
        <w:rPr>
          <w:rFonts w:ascii="Cambria" w:hAnsi="Cambria" w:cs="Arial"/>
          <w:sz w:val="24"/>
          <w:szCs w:val="24"/>
        </w:rPr>
        <w:t xml:space="preserve">. </w:t>
      </w:r>
      <w:r w:rsidR="006B6608">
        <w:rPr>
          <w:rFonts w:ascii="Cambria" w:hAnsi="Cambria" w:cs="Arial"/>
          <w:sz w:val="24"/>
          <w:szCs w:val="24"/>
        </w:rPr>
        <w:t>Rename th</w:t>
      </w:r>
      <w:r w:rsidR="00853D81">
        <w:rPr>
          <w:rFonts w:ascii="Cambria" w:hAnsi="Cambria" w:cs="Arial"/>
          <w:sz w:val="24"/>
          <w:szCs w:val="24"/>
        </w:rPr>
        <w:t>e</w:t>
      </w:r>
      <w:r w:rsidR="006B6608">
        <w:rPr>
          <w:rFonts w:ascii="Cambria" w:hAnsi="Cambria" w:cs="Arial"/>
          <w:sz w:val="24"/>
          <w:szCs w:val="24"/>
        </w:rPr>
        <w:t xml:space="preserve"> worksheet </w:t>
      </w:r>
      <w:r w:rsidR="004C6FD1">
        <w:rPr>
          <w:rFonts w:ascii="Cambria" w:hAnsi="Cambria" w:cs="Arial"/>
          <w:b/>
          <w:sz w:val="24"/>
          <w:szCs w:val="24"/>
        </w:rPr>
        <w:t>Grade</w:t>
      </w:r>
      <w:r w:rsidR="006B6608" w:rsidRPr="006B6608">
        <w:rPr>
          <w:rFonts w:ascii="Cambria" w:hAnsi="Cambria" w:cs="Arial"/>
          <w:b/>
          <w:sz w:val="24"/>
          <w:szCs w:val="24"/>
        </w:rPr>
        <w:t xml:space="preserve"> Calculator</w:t>
      </w:r>
      <w:r w:rsidR="006B6608">
        <w:rPr>
          <w:rFonts w:ascii="Cambria" w:hAnsi="Cambria" w:cs="Arial"/>
          <w:sz w:val="24"/>
          <w:szCs w:val="24"/>
        </w:rPr>
        <w:t>.</w:t>
      </w:r>
      <w:r w:rsidR="0049658F">
        <w:rPr>
          <w:rFonts w:ascii="Cambria" w:hAnsi="Cambria" w:cs="Arial"/>
          <w:sz w:val="24"/>
          <w:szCs w:val="24"/>
        </w:rPr>
        <w:t xml:space="preserve"> </w:t>
      </w:r>
      <w:r w:rsidR="00BC19AD">
        <w:rPr>
          <w:rFonts w:ascii="Cambria" w:hAnsi="Cambria" w:cs="Arial"/>
          <w:sz w:val="24"/>
          <w:szCs w:val="24"/>
        </w:rPr>
        <w:t>As you work on this problem, y</w:t>
      </w:r>
      <w:r w:rsidR="008C64EF">
        <w:rPr>
          <w:rFonts w:ascii="Cambria" w:hAnsi="Cambria" w:cs="Arial"/>
          <w:sz w:val="24"/>
          <w:szCs w:val="24"/>
        </w:rPr>
        <w:t>ou may want to f</w:t>
      </w:r>
      <w:r w:rsidR="0049658F">
        <w:rPr>
          <w:rFonts w:ascii="Cambria" w:hAnsi="Cambria" w:cs="Arial"/>
          <w:sz w:val="24"/>
          <w:szCs w:val="24"/>
        </w:rPr>
        <w:t>reeze your top row</w:t>
      </w:r>
      <w:r w:rsidR="008C64EF">
        <w:rPr>
          <w:rFonts w:ascii="Cambria" w:hAnsi="Cambria" w:cs="Arial"/>
          <w:sz w:val="24"/>
          <w:szCs w:val="24"/>
        </w:rPr>
        <w:t xml:space="preserve"> so when you scroll you </w:t>
      </w:r>
      <w:r w:rsidR="00D9373E">
        <w:rPr>
          <w:rFonts w:ascii="Cambria" w:hAnsi="Cambria" w:cs="Arial"/>
          <w:sz w:val="24"/>
          <w:szCs w:val="24"/>
        </w:rPr>
        <w:t xml:space="preserve">can see the </w:t>
      </w:r>
      <w:r w:rsidR="00B14E1C">
        <w:rPr>
          <w:rFonts w:ascii="Cambria" w:hAnsi="Cambria" w:cs="Arial"/>
          <w:sz w:val="24"/>
          <w:szCs w:val="24"/>
        </w:rPr>
        <w:t>Column</w:t>
      </w:r>
      <w:r w:rsidR="00D9373E">
        <w:rPr>
          <w:rFonts w:ascii="Cambria" w:hAnsi="Cambria" w:cs="Arial"/>
          <w:sz w:val="24"/>
          <w:szCs w:val="24"/>
        </w:rPr>
        <w:t xml:space="preserve"> label</w:t>
      </w:r>
      <w:r w:rsidR="00BC19AD">
        <w:rPr>
          <w:rFonts w:ascii="Cambria" w:hAnsi="Cambria" w:cs="Arial"/>
          <w:sz w:val="24"/>
          <w:szCs w:val="24"/>
        </w:rPr>
        <w:t>s</w:t>
      </w:r>
      <w:r w:rsidR="008C64EF">
        <w:rPr>
          <w:rFonts w:ascii="Cambria" w:hAnsi="Cambria" w:cs="Arial"/>
          <w:sz w:val="24"/>
          <w:szCs w:val="24"/>
        </w:rPr>
        <w:t>.</w:t>
      </w:r>
    </w:p>
    <w:p w14:paraId="6D6EF2AB" w14:textId="6F6ACC30" w:rsidR="005B7E39" w:rsidRPr="005B7E39" w:rsidRDefault="005B7E39" w:rsidP="005B7E39">
      <w:pPr>
        <w:spacing w:after="240" w:line="240" w:lineRule="auto"/>
        <w:ind w:left="720"/>
        <w:jc w:val="center"/>
        <w:rPr>
          <w:rFonts w:ascii="Cambria" w:hAnsi="Cambria" w:cs="Arial"/>
          <w:sz w:val="24"/>
          <w:szCs w:val="24"/>
        </w:rPr>
      </w:pPr>
      <w:r w:rsidRPr="009B1306">
        <w:rPr>
          <w:noProof/>
        </w:rPr>
        <w:drawing>
          <wp:inline distT="0" distB="0" distL="0" distR="0" wp14:anchorId="7C70CE32" wp14:editId="58013C17">
            <wp:extent cx="1132773" cy="1913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5386" cy="1917783"/>
                    </a:xfrm>
                    <a:prstGeom prst="rect">
                      <a:avLst/>
                    </a:prstGeom>
                  </pic:spPr>
                </pic:pic>
              </a:graphicData>
            </a:graphic>
          </wp:inline>
        </w:drawing>
      </w:r>
    </w:p>
    <w:p w14:paraId="51CDDFBD" w14:textId="63D4FD27" w:rsidR="0070635E" w:rsidRPr="0070635E" w:rsidRDefault="00C678F5" w:rsidP="00960E0B">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W</w:t>
      </w:r>
      <w:r w:rsidR="0070635E" w:rsidRPr="007B42B7">
        <w:rPr>
          <w:rFonts w:ascii="Cambria" w:hAnsi="Cambria" w:cs="Arial"/>
          <w:sz w:val="24"/>
          <w:szCs w:val="24"/>
        </w:rPr>
        <w:t xml:space="preserve">e need to move </w:t>
      </w:r>
      <w:r w:rsidR="00AF0685" w:rsidRPr="007B42B7">
        <w:rPr>
          <w:rFonts w:ascii="Cambria" w:hAnsi="Cambria" w:cs="Arial"/>
          <w:sz w:val="24"/>
          <w:szCs w:val="24"/>
        </w:rPr>
        <w:t>all</w:t>
      </w:r>
      <w:r w:rsidR="0070635E" w:rsidRPr="007B42B7">
        <w:rPr>
          <w:rFonts w:ascii="Cambria" w:hAnsi="Cambria" w:cs="Arial"/>
          <w:sz w:val="24"/>
          <w:szCs w:val="24"/>
        </w:rPr>
        <w:t xml:space="preserve"> your </w:t>
      </w:r>
      <w:r w:rsidR="00B1240D" w:rsidRPr="007B42B7">
        <w:rPr>
          <w:rFonts w:ascii="Cambria" w:hAnsi="Cambria" w:cs="Arial"/>
          <w:sz w:val="24"/>
          <w:szCs w:val="24"/>
        </w:rPr>
        <w:t>grades</w:t>
      </w:r>
      <w:r w:rsidR="0070635E" w:rsidRPr="007B42B7">
        <w:rPr>
          <w:rFonts w:ascii="Cambria" w:hAnsi="Cambria" w:cs="Arial"/>
          <w:sz w:val="24"/>
          <w:szCs w:val="24"/>
        </w:rPr>
        <w:t xml:space="preserve"> to </w:t>
      </w:r>
      <w:r w:rsidR="00B14E1C">
        <w:rPr>
          <w:rFonts w:ascii="Cambria" w:hAnsi="Cambria" w:cs="Arial"/>
          <w:sz w:val="24"/>
          <w:szCs w:val="24"/>
        </w:rPr>
        <w:t>Column</w:t>
      </w:r>
      <w:r w:rsidR="0070635E" w:rsidRPr="007B42B7">
        <w:rPr>
          <w:rFonts w:ascii="Cambria" w:hAnsi="Cambria" w:cs="Arial"/>
          <w:sz w:val="24"/>
          <w:szCs w:val="24"/>
        </w:rPr>
        <w:t xml:space="preserve"> B</w:t>
      </w:r>
      <w:r w:rsidR="00B23532">
        <w:rPr>
          <w:rFonts w:ascii="Cambria" w:hAnsi="Cambria" w:cs="Arial"/>
          <w:sz w:val="24"/>
          <w:szCs w:val="24"/>
        </w:rPr>
        <w:t xml:space="preserve"> in the correct </w:t>
      </w:r>
      <w:proofErr w:type="gramStart"/>
      <w:r w:rsidR="00B23532">
        <w:rPr>
          <w:rFonts w:ascii="Cambria" w:hAnsi="Cambria" w:cs="Arial"/>
          <w:sz w:val="24"/>
          <w:szCs w:val="24"/>
        </w:rPr>
        <w:t>row</w:t>
      </w:r>
      <w:r w:rsidR="00AF0685">
        <w:rPr>
          <w:rFonts w:ascii="Cambria" w:hAnsi="Cambria" w:cs="Arial"/>
          <w:sz w:val="24"/>
          <w:szCs w:val="24"/>
        </w:rPr>
        <w:t>,</w:t>
      </w:r>
      <w:r w:rsidR="00C10063">
        <w:rPr>
          <w:rFonts w:ascii="Cambria" w:hAnsi="Cambria" w:cs="Arial"/>
          <w:sz w:val="24"/>
          <w:szCs w:val="24"/>
        </w:rPr>
        <w:t xml:space="preserve"> but</w:t>
      </w:r>
      <w:proofErr w:type="gramEnd"/>
      <w:r w:rsidR="00C10063">
        <w:rPr>
          <w:rFonts w:ascii="Cambria" w:hAnsi="Cambria" w:cs="Arial"/>
          <w:sz w:val="24"/>
          <w:szCs w:val="24"/>
        </w:rPr>
        <w:t xml:space="preserve"> copying them one-by-one is not efficient. Let’s have Excel do the work for us.</w:t>
      </w:r>
    </w:p>
    <w:p w14:paraId="2D3D862F" w14:textId="7FF9742C" w:rsidR="0070635E" w:rsidRPr="0070635E" w:rsidRDefault="0070635E" w:rsidP="0070635E">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 xml:space="preserve">Type </w:t>
      </w:r>
      <w:r>
        <w:rPr>
          <w:rFonts w:ascii="Cambria" w:hAnsi="Cambria" w:cs="Arial"/>
          <w:b/>
          <w:sz w:val="24"/>
          <w:szCs w:val="24"/>
        </w:rPr>
        <w:t>Assignment</w:t>
      </w:r>
      <w:r>
        <w:rPr>
          <w:rFonts w:ascii="Cambria" w:hAnsi="Cambria" w:cs="Arial"/>
          <w:sz w:val="24"/>
          <w:szCs w:val="24"/>
        </w:rPr>
        <w:t xml:space="preserve"> in cell </w:t>
      </w:r>
      <w:r w:rsidRPr="00B1240D">
        <w:rPr>
          <w:rFonts w:ascii="Cambria" w:hAnsi="Cambria" w:cs="Arial"/>
          <w:b/>
          <w:sz w:val="24"/>
          <w:szCs w:val="24"/>
        </w:rPr>
        <w:t>A1</w:t>
      </w:r>
      <w:r>
        <w:rPr>
          <w:rFonts w:ascii="Cambria" w:hAnsi="Cambria" w:cs="Arial"/>
          <w:sz w:val="24"/>
          <w:szCs w:val="24"/>
        </w:rPr>
        <w:t xml:space="preserve">. </w:t>
      </w:r>
      <w:r w:rsidR="00B1240D">
        <w:rPr>
          <w:rFonts w:ascii="Cambria" w:hAnsi="Cambria" w:cs="Arial"/>
          <w:sz w:val="24"/>
          <w:szCs w:val="24"/>
        </w:rPr>
        <w:t xml:space="preserve">Type </w:t>
      </w:r>
      <w:r w:rsidR="00B1240D">
        <w:rPr>
          <w:rFonts w:ascii="Cambria" w:hAnsi="Cambria" w:cs="Arial"/>
          <w:b/>
          <w:sz w:val="24"/>
          <w:szCs w:val="24"/>
        </w:rPr>
        <w:t>Grade</w:t>
      </w:r>
      <w:r w:rsidR="00B1240D">
        <w:rPr>
          <w:rFonts w:ascii="Cambria" w:hAnsi="Cambria" w:cs="Arial"/>
          <w:sz w:val="24"/>
          <w:szCs w:val="24"/>
        </w:rPr>
        <w:t xml:space="preserve"> in cell </w:t>
      </w:r>
      <w:r w:rsidR="00B1240D" w:rsidRPr="00B1240D">
        <w:rPr>
          <w:rFonts w:ascii="Cambria" w:hAnsi="Cambria" w:cs="Arial"/>
          <w:b/>
          <w:sz w:val="24"/>
          <w:szCs w:val="24"/>
        </w:rPr>
        <w:t>B1</w:t>
      </w:r>
      <w:r w:rsidR="00B1240D">
        <w:rPr>
          <w:rFonts w:ascii="Cambria" w:hAnsi="Cambria" w:cs="Arial"/>
          <w:sz w:val="24"/>
          <w:szCs w:val="24"/>
        </w:rPr>
        <w:t>.</w:t>
      </w:r>
    </w:p>
    <w:p w14:paraId="2A830E46" w14:textId="4EEF0A25" w:rsidR="00B1240D" w:rsidRPr="005F310D" w:rsidRDefault="005F310D" w:rsidP="0070635E">
      <w:pPr>
        <w:pStyle w:val="ListParagraph"/>
        <w:numPr>
          <w:ilvl w:val="1"/>
          <w:numId w:val="27"/>
        </w:numPr>
        <w:spacing w:after="240" w:line="240" w:lineRule="auto"/>
        <w:contextualSpacing w:val="0"/>
        <w:rPr>
          <w:rFonts w:ascii="Cambria" w:hAnsi="Cambria" w:cs="Arial"/>
          <w:sz w:val="24"/>
          <w:szCs w:val="24"/>
        </w:rPr>
      </w:pPr>
      <w:r w:rsidRPr="00282ECA">
        <w:rPr>
          <w:rFonts w:ascii="Cambria" w:hAnsi="Cambria" w:cs="Arial"/>
          <w:sz w:val="24"/>
          <w:szCs w:val="24"/>
        </w:rPr>
        <w:t xml:space="preserve">Let’s copy only the grades to </w:t>
      </w:r>
      <w:r w:rsidR="00B14E1C">
        <w:rPr>
          <w:rFonts w:ascii="Cambria" w:hAnsi="Cambria" w:cs="Arial"/>
          <w:sz w:val="24"/>
          <w:szCs w:val="24"/>
        </w:rPr>
        <w:t>Column</w:t>
      </w:r>
      <w:r w:rsidRPr="00282ECA">
        <w:rPr>
          <w:rFonts w:ascii="Cambria" w:hAnsi="Cambria" w:cs="Arial"/>
          <w:sz w:val="24"/>
          <w:szCs w:val="24"/>
        </w:rPr>
        <w:t xml:space="preserve"> B</w:t>
      </w:r>
      <w:r w:rsidR="00F03220">
        <w:rPr>
          <w:rFonts w:ascii="Cambria" w:hAnsi="Cambria" w:cs="Arial"/>
          <w:sz w:val="24"/>
          <w:szCs w:val="24"/>
        </w:rPr>
        <w:t xml:space="preserve">. </w:t>
      </w:r>
      <w:r w:rsidRPr="00282ECA">
        <w:rPr>
          <w:rFonts w:ascii="Cambria" w:hAnsi="Cambria" w:cs="Arial"/>
          <w:sz w:val="24"/>
          <w:szCs w:val="24"/>
        </w:rPr>
        <w:t xml:space="preserve">Notice that </w:t>
      </w:r>
      <w:proofErr w:type="gramStart"/>
      <w:r w:rsidRPr="00282ECA">
        <w:rPr>
          <w:rFonts w:ascii="Cambria" w:hAnsi="Cambria" w:cs="Arial"/>
          <w:sz w:val="24"/>
          <w:szCs w:val="24"/>
        </w:rPr>
        <w:t>a</w:t>
      </w:r>
      <w:r w:rsidR="0070635E" w:rsidRPr="00282ECA">
        <w:rPr>
          <w:rFonts w:ascii="Cambria" w:hAnsi="Cambria" w:cs="Arial"/>
          <w:sz w:val="24"/>
          <w:szCs w:val="24"/>
        </w:rPr>
        <w:t>ll of</w:t>
      </w:r>
      <w:proofErr w:type="gramEnd"/>
      <w:r w:rsidR="0070635E" w:rsidRPr="00282ECA">
        <w:rPr>
          <w:rFonts w:ascii="Cambria" w:hAnsi="Cambria" w:cs="Arial"/>
          <w:sz w:val="24"/>
          <w:szCs w:val="24"/>
        </w:rPr>
        <w:t xml:space="preserve"> the grades</w:t>
      </w:r>
      <w:r w:rsidR="00B1240D" w:rsidRPr="00282ECA">
        <w:rPr>
          <w:rFonts w:ascii="Cambria" w:hAnsi="Cambria" w:cs="Arial"/>
          <w:sz w:val="24"/>
          <w:szCs w:val="24"/>
        </w:rPr>
        <w:t xml:space="preserve"> are in odd rows.  </w:t>
      </w:r>
      <w:r w:rsidRPr="00282ECA">
        <w:rPr>
          <w:rFonts w:ascii="Cambria" w:hAnsi="Cambria" w:cs="Arial"/>
          <w:sz w:val="24"/>
          <w:szCs w:val="24"/>
        </w:rPr>
        <w:t xml:space="preserve">How can we ask Excel to check if the row number is odd, &amp; if so, </w:t>
      </w:r>
      <w:r w:rsidR="005A1A85" w:rsidRPr="00282ECA">
        <w:rPr>
          <w:rFonts w:ascii="Cambria" w:hAnsi="Cambria" w:cs="Arial"/>
          <w:sz w:val="24"/>
          <w:szCs w:val="24"/>
        </w:rPr>
        <w:t>copy</w:t>
      </w:r>
      <w:r w:rsidRPr="00282ECA">
        <w:rPr>
          <w:rFonts w:ascii="Cambria" w:hAnsi="Cambria" w:cs="Arial"/>
          <w:sz w:val="24"/>
          <w:szCs w:val="24"/>
        </w:rPr>
        <w:t xml:space="preserve"> the assignment value</w:t>
      </w:r>
      <w:r w:rsidR="005A1A85" w:rsidRPr="00282ECA">
        <w:rPr>
          <w:rFonts w:ascii="Cambria" w:hAnsi="Cambria" w:cs="Arial"/>
          <w:sz w:val="24"/>
          <w:szCs w:val="24"/>
        </w:rPr>
        <w:t xml:space="preserve"> from </w:t>
      </w:r>
      <w:r w:rsidR="00B14E1C">
        <w:rPr>
          <w:rFonts w:ascii="Cambria" w:hAnsi="Cambria" w:cs="Arial"/>
          <w:sz w:val="24"/>
          <w:szCs w:val="24"/>
        </w:rPr>
        <w:t>Column</w:t>
      </w:r>
      <w:r w:rsidR="005A1A85" w:rsidRPr="00282ECA">
        <w:rPr>
          <w:rFonts w:ascii="Cambria" w:hAnsi="Cambria" w:cs="Arial"/>
          <w:sz w:val="24"/>
          <w:szCs w:val="24"/>
        </w:rPr>
        <w:t xml:space="preserve"> A</w:t>
      </w:r>
      <w:r w:rsidRPr="00282ECA">
        <w:rPr>
          <w:rFonts w:ascii="Cambria" w:hAnsi="Cambria" w:cs="Arial"/>
          <w:sz w:val="24"/>
          <w:szCs w:val="24"/>
        </w:rPr>
        <w:t xml:space="preserve"> in</w:t>
      </w:r>
      <w:r w:rsidR="005A1A85" w:rsidRPr="00282ECA">
        <w:rPr>
          <w:rFonts w:ascii="Cambria" w:hAnsi="Cambria" w:cs="Arial"/>
          <w:sz w:val="24"/>
          <w:szCs w:val="24"/>
        </w:rPr>
        <w:t>to</w:t>
      </w:r>
      <w:r w:rsidRPr="00282ECA">
        <w:rPr>
          <w:rFonts w:ascii="Cambria" w:hAnsi="Cambria" w:cs="Arial"/>
          <w:sz w:val="24"/>
          <w:szCs w:val="24"/>
        </w:rPr>
        <w:t xml:space="preserve"> </w:t>
      </w:r>
      <w:r w:rsidR="00B14E1C">
        <w:rPr>
          <w:rFonts w:ascii="Cambria" w:hAnsi="Cambria" w:cs="Arial"/>
          <w:sz w:val="24"/>
          <w:szCs w:val="24"/>
        </w:rPr>
        <w:t>Column</w:t>
      </w:r>
      <w:r w:rsidRPr="00282ECA">
        <w:rPr>
          <w:rFonts w:ascii="Cambria" w:hAnsi="Cambria" w:cs="Arial"/>
          <w:sz w:val="24"/>
          <w:szCs w:val="24"/>
        </w:rPr>
        <w:t xml:space="preserve"> B? </w:t>
      </w:r>
      <w:r w:rsidR="00C30A2F">
        <w:rPr>
          <w:rFonts w:ascii="Cambria" w:hAnsi="Cambria" w:cs="Arial"/>
          <w:sz w:val="24"/>
          <w:szCs w:val="24"/>
        </w:rPr>
        <w:t>Create a formula using</w:t>
      </w:r>
      <w:r w:rsidR="00B93FA3" w:rsidRPr="00282ECA">
        <w:rPr>
          <w:rFonts w:ascii="Cambria" w:hAnsi="Cambria" w:cs="Arial"/>
          <w:sz w:val="24"/>
          <w:szCs w:val="24"/>
        </w:rPr>
        <w:t xml:space="preserve"> the IF statement to </w:t>
      </w:r>
      <w:r w:rsidR="00071CCF">
        <w:rPr>
          <w:rFonts w:ascii="Cambria" w:hAnsi="Cambria" w:cs="Arial"/>
          <w:sz w:val="24"/>
          <w:szCs w:val="24"/>
        </w:rPr>
        <w:t>return</w:t>
      </w:r>
      <w:r w:rsidR="001818D6">
        <w:rPr>
          <w:rFonts w:ascii="Cambria" w:hAnsi="Cambria" w:cs="Arial"/>
          <w:sz w:val="24"/>
          <w:szCs w:val="24"/>
        </w:rPr>
        <w:t xml:space="preserve"> the current row’s assignment value</w:t>
      </w:r>
      <w:r w:rsidR="000046BF">
        <w:rPr>
          <w:rFonts w:ascii="Cambria" w:hAnsi="Cambria" w:cs="Arial"/>
          <w:sz w:val="24"/>
          <w:szCs w:val="24"/>
        </w:rPr>
        <w:t xml:space="preserve"> from </w:t>
      </w:r>
      <w:r w:rsidR="00B14E1C">
        <w:rPr>
          <w:rFonts w:ascii="Cambria" w:hAnsi="Cambria" w:cs="Arial"/>
          <w:sz w:val="24"/>
          <w:szCs w:val="24"/>
        </w:rPr>
        <w:t>Column</w:t>
      </w:r>
      <w:r w:rsidR="000046BF">
        <w:rPr>
          <w:rFonts w:ascii="Cambria" w:hAnsi="Cambria" w:cs="Arial"/>
          <w:sz w:val="24"/>
          <w:szCs w:val="24"/>
        </w:rPr>
        <w:t xml:space="preserve"> A</w:t>
      </w:r>
      <w:r w:rsidR="00B25922">
        <w:rPr>
          <w:rFonts w:ascii="Cambria" w:hAnsi="Cambria" w:cs="Arial"/>
          <w:sz w:val="24"/>
          <w:szCs w:val="24"/>
        </w:rPr>
        <w:t xml:space="preserve"> </w:t>
      </w:r>
      <w:r w:rsidR="00C30A2F">
        <w:rPr>
          <w:rFonts w:ascii="Cambria" w:hAnsi="Cambria" w:cs="Arial"/>
          <w:sz w:val="24"/>
          <w:szCs w:val="24"/>
        </w:rPr>
        <w:t>if</w:t>
      </w:r>
      <w:r w:rsidR="00B25922">
        <w:rPr>
          <w:rFonts w:ascii="Cambria" w:hAnsi="Cambria" w:cs="Arial"/>
          <w:sz w:val="24"/>
          <w:szCs w:val="24"/>
        </w:rPr>
        <w:t xml:space="preserve"> the row is ODD</w:t>
      </w:r>
      <w:r w:rsidR="000046BF">
        <w:rPr>
          <w:rFonts w:ascii="Cambria" w:hAnsi="Cambria" w:cs="Arial"/>
          <w:sz w:val="24"/>
          <w:szCs w:val="24"/>
        </w:rPr>
        <w:t>. Return</w:t>
      </w:r>
      <w:r w:rsidR="00071CCF">
        <w:rPr>
          <w:rFonts w:ascii="Cambria" w:hAnsi="Cambria" w:cs="Arial"/>
          <w:sz w:val="24"/>
          <w:szCs w:val="24"/>
        </w:rPr>
        <w:t xml:space="preserve"> a</w:t>
      </w:r>
      <w:r w:rsidR="00B93FA3" w:rsidRPr="00282ECA">
        <w:rPr>
          <w:rFonts w:ascii="Cambria" w:hAnsi="Cambria" w:cs="Arial"/>
          <w:sz w:val="24"/>
          <w:szCs w:val="24"/>
        </w:rPr>
        <w:t xml:space="preserve"> blank in the cell if the row is not ODD.</w:t>
      </w:r>
      <w:r w:rsidR="004B380B" w:rsidRPr="004B380B">
        <w:rPr>
          <w:rFonts w:ascii="Cambria" w:hAnsi="Cambria" w:cs="Arial"/>
          <w:sz w:val="24"/>
          <w:szCs w:val="24"/>
        </w:rPr>
        <w:t xml:space="preserve"> </w:t>
      </w:r>
      <w:r w:rsidR="004B380B" w:rsidRPr="00282ECA">
        <w:rPr>
          <w:rFonts w:ascii="Cambria" w:hAnsi="Cambria" w:cs="Arial"/>
          <w:sz w:val="24"/>
          <w:szCs w:val="24"/>
        </w:rPr>
        <w:t>Use the functions IF, ISODD &amp; ROW to solve this puzzle.</w:t>
      </w:r>
    </w:p>
    <w:p w14:paraId="09DB7C4D" w14:textId="4573432A" w:rsidR="005F310D" w:rsidRPr="005F310D" w:rsidRDefault="005F310D" w:rsidP="00FD119D">
      <w:pPr>
        <w:pStyle w:val="ListParagraph"/>
        <w:numPr>
          <w:ilvl w:val="0"/>
          <w:numId w:val="34"/>
        </w:numPr>
        <w:spacing w:after="240" w:line="240" w:lineRule="auto"/>
        <w:contextualSpacing w:val="0"/>
        <w:rPr>
          <w:rFonts w:ascii="Cambria" w:hAnsi="Cambria" w:cs="Arial"/>
          <w:sz w:val="24"/>
          <w:szCs w:val="24"/>
        </w:rPr>
      </w:pPr>
      <w:r>
        <w:rPr>
          <w:rFonts w:ascii="Cambria" w:hAnsi="Cambria" w:cs="Arial"/>
          <w:sz w:val="24"/>
          <w:szCs w:val="24"/>
        </w:rPr>
        <w:t>ISODD function returns</w:t>
      </w:r>
      <w:r w:rsidRPr="005F310D">
        <w:rPr>
          <w:rFonts w:ascii="Segoe UI" w:hAnsi="Segoe UI" w:cs="Segoe UI"/>
          <w:color w:val="1E1E1E"/>
          <w:shd w:val="clear" w:color="auto" w:fill="FFFFFF"/>
        </w:rPr>
        <w:t xml:space="preserve"> </w:t>
      </w:r>
      <w:r>
        <w:rPr>
          <w:rFonts w:ascii="Segoe UI" w:hAnsi="Segoe UI" w:cs="Segoe UI"/>
          <w:color w:val="1E1E1E"/>
          <w:shd w:val="clear" w:color="auto" w:fill="FFFFFF"/>
        </w:rPr>
        <w:t xml:space="preserve">TRUE if </w:t>
      </w:r>
      <w:r w:rsidR="00FB1108">
        <w:rPr>
          <w:rFonts w:ascii="Segoe UI" w:hAnsi="Segoe UI" w:cs="Segoe UI"/>
          <w:color w:val="1E1E1E"/>
          <w:shd w:val="clear" w:color="auto" w:fill="FFFFFF"/>
        </w:rPr>
        <w:t xml:space="preserve">the argument </w:t>
      </w:r>
      <w:r>
        <w:rPr>
          <w:rFonts w:ascii="Segoe UI" w:hAnsi="Segoe UI" w:cs="Segoe UI"/>
          <w:color w:val="1E1E1E"/>
          <w:shd w:val="clear" w:color="auto" w:fill="FFFFFF"/>
        </w:rPr>
        <w:t xml:space="preserve">number is odd, or FALSE if </w:t>
      </w:r>
      <w:r w:rsidR="00FB1108">
        <w:rPr>
          <w:rFonts w:ascii="Segoe UI" w:hAnsi="Segoe UI" w:cs="Segoe UI"/>
          <w:color w:val="1E1E1E"/>
          <w:shd w:val="clear" w:color="auto" w:fill="FFFFFF"/>
        </w:rPr>
        <w:t xml:space="preserve">the </w:t>
      </w:r>
      <w:r>
        <w:rPr>
          <w:rFonts w:ascii="Segoe UI" w:hAnsi="Segoe UI" w:cs="Segoe UI"/>
          <w:color w:val="1E1E1E"/>
          <w:shd w:val="clear" w:color="auto" w:fill="FFFFFF"/>
        </w:rPr>
        <w:t xml:space="preserve">number is even. Example:   </w:t>
      </w:r>
      <w:r w:rsidR="004724E9">
        <w:rPr>
          <w:rFonts w:ascii="Segoe UI" w:hAnsi="Segoe UI" w:cs="Segoe UI"/>
          <w:color w:val="1E1E1E"/>
          <w:shd w:val="clear" w:color="auto" w:fill="FFFFFF"/>
        </w:rPr>
        <w:t>=</w:t>
      </w:r>
      <w:proofErr w:type="gramStart"/>
      <w:r>
        <w:rPr>
          <w:rFonts w:ascii="Segoe UI" w:hAnsi="Segoe UI" w:cs="Segoe UI"/>
          <w:color w:val="1E1E1E"/>
          <w:shd w:val="clear" w:color="auto" w:fill="FFFFFF"/>
        </w:rPr>
        <w:t>ISODD(</w:t>
      </w:r>
      <w:proofErr w:type="gramEnd"/>
      <w:r>
        <w:rPr>
          <w:rFonts w:ascii="Segoe UI" w:hAnsi="Segoe UI" w:cs="Segoe UI"/>
          <w:color w:val="1E1E1E"/>
          <w:shd w:val="clear" w:color="auto" w:fill="FFFFFF"/>
        </w:rPr>
        <w:t>1)</w:t>
      </w:r>
      <w:r w:rsidR="005E5DCD">
        <w:rPr>
          <w:rFonts w:ascii="Segoe UI" w:hAnsi="Segoe UI" w:cs="Segoe UI"/>
          <w:color w:val="1E1E1E"/>
          <w:shd w:val="clear" w:color="auto" w:fill="FFFFFF"/>
        </w:rPr>
        <w:t xml:space="preserve">   returns</w:t>
      </w:r>
      <w:r w:rsidR="003C58E2">
        <w:rPr>
          <w:rFonts w:ascii="Segoe UI" w:hAnsi="Segoe UI" w:cs="Segoe UI"/>
          <w:color w:val="1E1E1E"/>
          <w:shd w:val="clear" w:color="auto" w:fill="FFFFFF"/>
        </w:rPr>
        <w:t xml:space="preserve"> TRUE</w:t>
      </w:r>
    </w:p>
    <w:p w14:paraId="2586853D" w14:textId="06EA8AF8" w:rsidR="005F310D" w:rsidRDefault="005F310D" w:rsidP="00FD119D">
      <w:pPr>
        <w:pStyle w:val="ListParagraph"/>
        <w:numPr>
          <w:ilvl w:val="0"/>
          <w:numId w:val="34"/>
        </w:numPr>
        <w:spacing w:after="240" w:line="240" w:lineRule="auto"/>
        <w:contextualSpacing w:val="0"/>
        <w:rPr>
          <w:rFonts w:ascii="Cambria" w:hAnsi="Cambria" w:cs="Arial"/>
          <w:sz w:val="24"/>
          <w:szCs w:val="24"/>
        </w:rPr>
      </w:pPr>
      <w:proofErr w:type="gramStart"/>
      <w:r>
        <w:rPr>
          <w:rFonts w:ascii="Cambria" w:hAnsi="Cambria" w:cs="Arial"/>
          <w:sz w:val="24"/>
          <w:szCs w:val="24"/>
        </w:rPr>
        <w:t>ROW</w:t>
      </w:r>
      <w:r w:rsidR="00945555">
        <w:rPr>
          <w:rFonts w:ascii="Cambria" w:hAnsi="Cambria" w:cs="Arial"/>
          <w:sz w:val="24"/>
          <w:szCs w:val="24"/>
        </w:rPr>
        <w:t>(</w:t>
      </w:r>
      <w:proofErr w:type="gramEnd"/>
      <w:r w:rsidR="00945555">
        <w:rPr>
          <w:rFonts w:ascii="Cambria" w:hAnsi="Cambria" w:cs="Arial"/>
          <w:sz w:val="24"/>
          <w:szCs w:val="24"/>
        </w:rPr>
        <w:t>)</w:t>
      </w:r>
      <w:r>
        <w:rPr>
          <w:rFonts w:ascii="Cambria" w:hAnsi="Cambria" w:cs="Arial"/>
          <w:sz w:val="24"/>
          <w:szCs w:val="24"/>
        </w:rPr>
        <w:t xml:space="preserve"> function return</w:t>
      </w:r>
      <w:r w:rsidR="00855EA5">
        <w:rPr>
          <w:rFonts w:ascii="Cambria" w:hAnsi="Cambria" w:cs="Arial"/>
          <w:sz w:val="24"/>
          <w:szCs w:val="24"/>
        </w:rPr>
        <w:t>s</w:t>
      </w:r>
      <w:r w:rsidR="00945555">
        <w:rPr>
          <w:rFonts w:ascii="Cambria" w:hAnsi="Cambria" w:cs="Arial"/>
          <w:sz w:val="24"/>
          <w:szCs w:val="24"/>
        </w:rPr>
        <w:t xml:space="preserve"> </w:t>
      </w:r>
      <w:r>
        <w:rPr>
          <w:rFonts w:ascii="Cambria" w:hAnsi="Cambria" w:cs="Arial"/>
          <w:sz w:val="24"/>
          <w:szCs w:val="24"/>
        </w:rPr>
        <w:t>the row number of the referenc</w:t>
      </w:r>
      <w:r w:rsidR="004724E9">
        <w:rPr>
          <w:rFonts w:ascii="Cambria" w:hAnsi="Cambria" w:cs="Arial"/>
          <w:sz w:val="24"/>
          <w:szCs w:val="24"/>
        </w:rPr>
        <w:t xml:space="preserve">e. </w:t>
      </w:r>
      <w:r w:rsidR="004724E9">
        <w:rPr>
          <w:rFonts w:ascii="Cambria" w:hAnsi="Cambria" w:cs="Arial"/>
          <w:sz w:val="24"/>
          <w:szCs w:val="24"/>
        </w:rPr>
        <w:br/>
        <w:t xml:space="preserve">Example: </w:t>
      </w:r>
      <w:r w:rsidR="008C4BB4">
        <w:rPr>
          <w:rFonts w:ascii="Cambria" w:hAnsi="Cambria" w:cs="Arial"/>
          <w:sz w:val="24"/>
          <w:szCs w:val="24"/>
        </w:rPr>
        <w:t>=</w:t>
      </w:r>
      <w:r w:rsidR="004724E9">
        <w:rPr>
          <w:rFonts w:ascii="Cambria" w:hAnsi="Cambria" w:cs="Arial"/>
          <w:sz w:val="24"/>
          <w:szCs w:val="24"/>
        </w:rPr>
        <w:t>ROW(A1</w:t>
      </w:r>
      <w:proofErr w:type="gramStart"/>
      <w:r w:rsidR="004724E9">
        <w:rPr>
          <w:rFonts w:ascii="Cambria" w:hAnsi="Cambria" w:cs="Arial"/>
          <w:sz w:val="24"/>
          <w:szCs w:val="24"/>
        </w:rPr>
        <w:t>)</w:t>
      </w:r>
      <w:r w:rsidR="008C4BB4">
        <w:rPr>
          <w:rFonts w:ascii="Cambria" w:hAnsi="Cambria" w:cs="Arial"/>
          <w:sz w:val="24"/>
          <w:szCs w:val="24"/>
        </w:rPr>
        <w:t xml:space="preserve">  returns</w:t>
      </w:r>
      <w:proofErr w:type="gramEnd"/>
      <w:r w:rsidR="008C4BB4">
        <w:rPr>
          <w:rFonts w:ascii="Cambria" w:hAnsi="Cambria" w:cs="Arial"/>
          <w:sz w:val="24"/>
          <w:szCs w:val="24"/>
        </w:rPr>
        <w:t xml:space="preserve">  the number 1</w:t>
      </w:r>
    </w:p>
    <w:p w14:paraId="30FBBC8A" w14:textId="2682B225" w:rsidR="0070635E" w:rsidRPr="005F310D" w:rsidRDefault="005A1A85" w:rsidP="00FD119D">
      <w:pPr>
        <w:pStyle w:val="ListParagraph"/>
        <w:numPr>
          <w:ilvl w:val="0"/>
          <w:numId w:val="34"/>
        </w:numPr>
        <w:spacing w:after="240" w:line="240" w:lineRule="auto"/>
        <w:contextualSpacing w:val="0"/>
        <w:rPr>
          <w:rFonts w:ascii="Cambria" w:hAnsi="Cambria" w:cs="Arial"/>
          <w:sz w:val="24"/>
          <w:szCs w:val="24"/>
        </w:rPr>
      </w:pPr>
      <w:r>
        <w:rPr>
          <w:rFonts w:ascii="Calibri" w:eastAsia="Times New Roman" w:hAnsi="Calibri" w:cs="Calibri"/>
          <w:i/>
          <w:color w:val="000000"/>
        </w:rPr>
        <w:t xml:space="preserve">Hint: start your formula </w:t>
      </w:r>
      <w:r w:rsidR="00A758EC">
        <w:rPr>
          <w:rFonts w:ascii="Calibri" w:eastAsia="Times New Roman" w:hAnsi="Calibri" w:cs="Calibri"/>
          <w:i/>
          <w:color w:val="000000"/>
        </w:rPr>
        <w:t xml:space="preserve">in B2 </w:t>
      </w:r>
      <w:r>
        <w:rPr>
          <w:rFonts w:ascii="Calibri" w:eastAsia="Times New Roman" w:hAnsi="Calibri" w:cs="Calibri"/>
          <w:i/>
          <w:color w:val="000000"/>
        </w:rPr>
        <w:t xml:space="preserve">with </w:t>
      </w:r>
      <w:r w:rsidR="0070635E" w:rsidRPr="005F310D">
        <w:rPr>
          <w:rFonts w:ascii="Calibri" w:eastAsia="Times New Roman" w:hAnsi="Calibri" w:cs="Calibri"/>
          <w:color w:val="000000"/>
        </w:rPr>
        <w:t>=</w:t>
      </w:r>
      <w:proofErr w:type="gramStart"/>
      <w:r w:rsidR="0070635E" w:rsidRPr="005F310D">
        <w:rPr>
          <w:rFonts w:ascii="Calibri" w:eastAsia="Times New Roman" w:hAnsi="Calibri" w:cs="Calibri"/>
          <w:color w:val="000000"/>
        </w:rPr>
        <w:t>IF(</w:t>
      </w:r>
      <w:proofErr w:type="gramEnd"/>
      <w:r w:rsidR="0070635E" w:rsidRPr="005F310D">
        <w:rPr>
          <w:rFonts w:ascii="Calibri" w:eastAsia="Times New Roman" w:hAnsi="Calibri" w:cs="Calibri"/>
          <w:color w:val="000000"/>
        </w:rPr>
        <w:t>ISODD(</w:t>
      </w:r>
    </w:p>
    <w:p w14:paraId="1284F1DA" w14:textId="4977B769" w:rsidR="00B1240D" w:rsidRDefault="009610C3" w:rsidP="001C28B1">
      <w:pPr>
        <w:pStyle w:val="ListParagraph"/>
        <w:spacing w:after="240" w:line="240" w:lineRule="auto"/>
        <w:ind w:left="0"/>
        <w:contextualSpacing w:val="0"/>
        <w:jc w:val="center"/>
        <w:rPr>
          <w:rFonts w:ascii="Cambria" w:hAnsi="Cambria" w:cs="Arial"/>
          <w:sz w:val="24"/>
          <w:szCs w:val="24"/>
        </w:rPr>
      </w:pPr>
      <w:r w:rsidRPr="009610C3">
        <w:rPr>
          <w:rFonts w:ascii="Cambria" w:hAnsi="Cambria" w:cs="Arial"/>
          <w:noProof/>
          <w:sz w:val="24"/>
          <w:szCs w:val="24"/>
        </w:rPr>
        <w:lastRenderedPageBreak/>
        <w:drawing>
          <wp:inline distT="0" distB="0" distL="0" distR="0" wp14:anchorId="77D3D97F" wp14:editId="7025AE34">
            <wp:extent cx="1506381" cy="1511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5720" cy="1520594"/>
                    </a:xfrm>
                    <a:prstGeom prst="rect">
                      <a:avLst/>
                    </a:prstGeom>
                  </pic:spPr>
                </pic:pic>
              </a:graphicData>
            </a:graphic>
          </wp:inline>
        </w:drawing>
      </w:r>
    </w:p>
    <w:p w14:paraId="06EE3AF5" w14:textId="5DFC3A88" w:rsidR="009F566E" w:rsidRPr="004F3210" w:rsidRDefault="00D7208B" w:rsidP="00BD301F">
      <w:pPr>
        <w:pStyle w:val="ListParagraph"/>
        <w:numPr>
          <w:ilvl w:val="1"/>
          <w:numId w:val="27"/>
        </w:numPr>
        <w:spacing w:after="240" w:line="240" w:lineRule="auto"/>
        <w:contextualSpacing w:val="0"/>
        <w:rPr>
          <w:rFonts w:ascii="Cambria" w:hAnsi="Cambria" w:cs="Arial"/>
          <w:i/>
          <w:iCs/>
          <w:sz w:val="24"/>
          <w:szCs w:val="24"/>
        </w:rPr>
      </w:pPr>
      <w:r>
        <w:rPr>
          <w:rFonts w:ascii="Cambria" w:hAnsi="Cambria" w:cs="Arial"/>
          <w:sz w:val="24"/>
          <w:szCs w:val="24"/>
        </w:rPr>
        <w:t xml:space="preserve">We need values in Column B, not formulas. </w:t>
      </w:r>
      <w:r w:rsidR="00FD119D">
        <w:rPr>
          <w:rFonts w:ascii="Cambria" w:hAnsi="Cambria" w:cs="Arial"/>
          <w:sz w:val="24"/>
          <w:szCs w:val="24"/>
        </w:rPr>
        <w:t>Remove the formulas</w:t>
      </w:r>
      <w:r>
        <w:rPr>
          <w:rFonts w:ascii="Cambria" w:hAnsi="Cambria" w:cs="Arial"/>
          <w:sz w:val="24"/>
          <w:szCs w:val="24"/>
        </w:rPr>
        <w:t xml:space="preserve"> by </w:t>
      </w:r>
      <w:r w:rsidR="009F566E">
        <w:rPr>
          <w:rFonts w:ascii="Cambria" w:hAnsi="Cambria" w:cs="Arial"/>
          <w:sz w:val="24"/>
          <w:szCs w:val="24"/>
        </w:rPr>
        <w:t xml:space="preserve">using </w:t>
      </w:r>
      <w:r w:rsidR="0006105B">
        <w:rPr>
          <w:rFonts w:ascii="Cambria" w:hAnsi="Cambria" w:cs="Arial"/>
          <w:sz w:val="24"/>
          <w:szCs w:val="24"/>
        </w:rPr>
        <w:t xml:space="preserve">Copy </w:t>
      </w:r>
      <w:r w:rsidR="004A4268">
        <w:rPr>
          <w:rFonts w:ascii="Cambria" w:hAnsi="Cambria" w:cs="Arial"/>
          <w:sz w:val="24"/>
          <w:szCs w:val="24"/>
        </w:rPr>
        <w:t xml:space="preserve">/ </w:t>
      </w:r>
      <w:r w:rsidR="009F566E" w:rsidRPr="009F566E">
        <w:rPr>
          <w:rFonts w:ascii="Cambria" w:hAnsi="Cambria" w:cs="Arial"/>
          <w:b/>
          <w:sz w:val="24"/>
          <w:szCs w:val="24"/>
        </w:rPr>
        <w:t>Paste Values</w:t>
      </w:r>
      <w:r w:rsidR="009F566E">
        <w:rPr>
          <w:rFonts w:ascii="Cambria" w:hAnsi="Cambria" w:cs="Arial"/>
          <w:sz w:val="24"/>
          <w:szCs w:val="24"/>
        </w:rPr>
        <w:t xml:space="preserve"> to remove the formulas.</w:t>
      </w:r>
      <w:r w:rsidR="005A1A85">
        <w:rPr>
          <w:rFonts w:ascii="Cambria" w:hAnsi="Cambria" w:cs="Arial"/>
          <w:sz w:val="24"/>
          <w:szCs w:val="24"/>
        </w:rPr>
        <w:t xml:space="preserve"> Remove any extra </w:t>
      </w:r>
      <w:r w:rsidR="00B14E1C">
        <w:rPr>
          <w:rFonts w:ascii="Cambria" w:hAnsi="Cambria" w:cs="Arial"/>
          <w:sz w:val="24"/>
          <w:szCs w:val="24"/>
        </w:rPr>
        <w:t>Column</w:t>
      </w:r>
      <w:r w:rsidR="005A1A85">
        <w:rPr>
          <w:rFonts w:ascii="Cambria" w:hAnsi="Cambria" w:cs="Arial"/>
          <w:sz w:val="24"/>
          <w:szCs w:val="24"/>
        </w:rPr>
        <w:t xml:space="preserve">s you may have used to accomplish this step, so that you only have </w:t>
      </w:r>
      <w:r w:rsidR="00B14E1C">
        <w:rPr>
          <w:rFonts w:ascii="Cambria" w:hAnsi="Cambria" w:cs="Arial"/>
          <w:sz w:val="24"/>
          <w:szCs w:val="24"/>
        </w:rPr>
        <w:t>Column</w:t>
      </w:r>
      <w:r w:rsidR="005A1A85">
        <w:rPr>
          <w:rFonts w:ascii="Cambria" w:hAnsi="Cambria" w:cs="Arial"/>
          <w:sz w:val="24"/>
          <w:szCs w:val="24"/>
        </w:rPr>
        <w:t xml:space="preserve"> A and </w:t>
      </w:r>
      <w:r w:rsidR="00B14E1C">
        <w:rPr>
          <w:rFonts w:ascii="Cambria" w:hAnsi="Cambria" w:cs="Arial"/>
          <w:sz w:val="24"/>
          <w:szCs w:val="24"/>
        </w:rPr>
        <w:t>Column</w:t>
      </w:r>
      <w:r w:rsidR="005A1A85">
        <w:rPr>
          <w:rFonts w:ascii="Cambria" w:hAnsi="Cambria" w:cs="Arial"/>
          <w:sz w:val="24"/>
          <w:szCs w:val="24"/>
        </w:rPr>
        <w:t xml:space="preserve"> B</w:t>
      </w:r>
      <w:r w:rsidR="00124A89">
        <w:rPr>
          <w:rFonts w:ascii="Cambria" w:hAnsi="Cambria" w:cs="Arial"/>
          <w:sz w:val="24"/>
          <w:szCs w:val="24"/>
        </w:rPr>
        <w:t xml:space="preserve"> in your table</w:t>
      </w:r>
      <w:r w:rsidR="005A1A85">
        <w:rPr>
          <w:rFonts w:ascii="Cambria" w:hAnsi="Cambria" w:cs="Arial"/>
          <w:sz w:val="24"/>
          <w:szCs w:val="24"/>
        </w:rPr>
        <w:t>.</w:t>
      </w:r>
      <w:r w:rsidR="007C5DF4">
        <w:rPr>
          <w:rFonts w:ascii="Cambria" w:hAnsi="Cambria" w:cs="Arial"/>
          <w:sz w:val="24"/>
          <w:szCs w:val="24"/>
        </w:rPr>
        <w:t xml:space="preserve"> </w:t>
      </w:r>
      <w:r w:rsidR="004F3210" w:rsidRPr="004F3210">
        <w:rPr>
          <w:rFonts w:ascii="Cambria" w:hAnsi="Cambria" w:cs="Arial"/>
          <w:i/>
          <w:iCs/>
          <w:sz w:val="24"/>
          <w:szCs w:val="24"/>
        </w:rPr>
        <w:t xml:space="preserve">Copying Formats with Paste Special </w:t>
      </w:r>
      <w:r w:rsidR="007C5DF4" w:rsidRPr="004F3210">
        <w:rPr>
          <w:rFonts w:ascii="Cambria" w:hAnsi="Cambria" w:cs="Arial"/>
          <w:i/>
          <w:iCs/>
          <w:sz w:val="24"/>
          <w:szCs w:val="24"/>
        </w:rPr>
        <w:t>Ex 2-11c</w:t>
      </w:r>
    </w:p>
    <w:p w14:paraId="043454E2" w14:textId="2EF16083" w:rsidR="009F566E" w:rsidRDefault="009F566E" w:rsidP="004F4A57">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 xml:space="preserve">Move </w:t>
      </w:r>
      <w:proofErr w:type="gramStart"/>
      <w:r>
        <w:rPr>
          <w:rFonts w:ascii="Cambria" w:hAnsi="Cambria" w:cs="Arial"/>
          <w:sz w:val="24"/>
          <w:szCs w:val="24"/>
        </w:rPr>
        <w:t>all of</w:t>
      </w:r>
      <w:proofErr w:type="gramEnd"/>
      <w:r>
        <w:rPr>
          <w:rFonts w:ascii="Cambria" w:hAnsi="Cambria" w:cs="Arial"/>
          <w:sz w:val="24"/>
          <w:szCs w:val="24"/>
        </w:rPr>
        <w:t xml:space="preserve"> the grades in </w:t>
      </w:r>
      <w:r w:rsidR="00B14E1C">
        <w:rPr>
          <w:rFonts w:ascii="Cambria" w:hAnsi="Cambria" w:cs="Arial"/>
          <w:sz w:val="24"/>
          <w:szCs w:val="24"/>
        </w:rPr>
        <w:t>Column</w:t>
      </w:r>
      <w:r>
        <w:rPr>
          <w:rFonts w:ascii="Cambria" w:hAnsi="Cambria" w:cs="Arial"/>
          <w:sz w:val="24"/>
          <w:szCs w:val="24"/>
        </w:rPr>
        <w:t xml:space="preserve"> B up one row.</w:t>
      </w:r>
    </w:p>
    <w:p w14:paraId="4F6EE460" w14:textId="40D0F17F" w:rsidR="005A1A85" w:rsidRDefault="00A91B3C" w:rsidP="001C28B1">
      <w:pPr>
        <w:pStyle w:val="ListParagraph"/>
        <w:spacing w:after="240" w:line="240" w:lineRule="auto"/>
        <w:ind w:left="0"/>
        <w:contextualSpacing w:val="0"/>
        <w:jc w:val="center"/>
        <w:rPr>
          <w:rFonts w:ascii="Cambria" w:hAnsi="Cambria" w:cs="Arial"/>
          <w:sz w:val="24"/>
          <w:szCs w:val="24"/>
        </w:rPr>
      </w:pPr>
      <w:r w:rsidRPr="00A91B3C">
        <w:rPr>
          <w:rFonts w:ascii="Cambria" w:hAnsi="Cambria" w:cs="Arial"/>
          <w:noProof/>
          <w:sz w:val="24"/>
          <w:szCs w:val="24"/>
        </w:rPr>
        <w:drawing>
          <wp:inline distT="0" distB="0" distL="0" distR="0" wp14:anchorId="209249AE" wp14:editId="235E5E91">
            <wp:extent cx="1258753" cy="91321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1245" cy="915021"/>
                    </a:xfrm>
                    <a:prstGeom prst="rect">
                      <a:avLst/>
                    </a:prstGeom>
                  </pic:spPr>
                </pic:pic>
              </a:graphicData>
            </a:graphic>
          </wp:inline>
        </w:drawing>
      </w:r>
    </w:p>
    <w:p w14:paraId="33ED5A3D" w14:textId="7DE9C67F" w:rsidR="00720A0C" w:rsidRPr="00720A0C" w:rsidRDefault="00124A89" w:rsidP="004F4A57">
      <w:pPr>
        <w:pStyle w:val="ListParagraph"/>
        <w:numPr>
          <w:ilvl w:val="1"/>
          <w:numId w:val="27"/>
        </w:numPr>
        <w:spacing w:after="240" w:line="240" w:lineRule="auto"/>
        <w:contextualSpacing w:val="0"/>
        <w:rPr>
          <w:rFonts w:ascii="Cambria" w:hAnsi="Cambria" w:cs="Arial"/>
          <w:sz w:val="24"/>
          <w:szCs w:val="24"/>
        </w:rPr>
      </w:pPr>
      <w:r w:rsidRPr="00124A89">
        <w:rPr>
          <w:rFonts w:ascii="Cambria" w:hAnsi="Cambria" w:cs="Arial"/>
          <w:sz w:val="24"/>
          <w:szCs w:val="24"/>
        </w:rPr>
        <w:t>D</w:t>
      </w:r>
      <w:r w:rsidR="00161941" w:rsidRPr="00124A89">
        <w:rPr>
          <w:rFonts w:ascii="Cambria" w:hAnsi="Cambria" w:cs="Arial"/>
          <w:sz w:val="24"/>
          <w:szCs w:val="24"/>
        </w:rPr>
        <w:t xml:space="preserve">elete the rows where the cells in </w:t>
      </w:r>
      <w:r w:rsidR="00B14E1C">
        <w:rPr>
          <w:rFonts w:ascii="Cambria" w:hAnsi="Cambria" w:cs="Arial"/>
          <w:sz w:val="24"/>
          <w:szCs w:val="24"/>
        </w:rPr>
        <w:t>Column</w:t>
      </w:r>
      <w:r w:rsidR="00161941" w:rsidRPr="00124A89">
        <w:rPr>
          <w:rFonts w:ascii="Cambria" w:hAnsi="Cambria" w:cs="Arial"/>
          <w:sz w:val="24"/>
          <w:szCs w:val="24"/>
        </w:rPr>
        <w:t xml:space="preserve"> B are blank.</w:t>
      </w:r>
      <w:r w:rsidR="00161941">
        <w:rPr>
          <w:rFonts w:ascii="Cambria" w:hAnsi="Cambria" w:cs="Arial"/>
          <w:sz w:val="24"/>
          <w:szCs w:val="24"/>
        </w:rPr>
        <w:t xml:space="preserve"> </w:t>
      </w:r>
      <w:r w:rsidR="00AE1774">
        <w:rPr>
          <w:rFonts w:ascii="Cambria" w:hAnsi="Cambria" w:cs="Arial"/>
          <w:sz w:val="24"/>
          <w:szCs w:val="24"/>
        </w:rPr>
        <w:t xml:space="preserve">Don’t delete one row at a time; </w:t>
      </w:r>
      <w:r w:rsidR="00101790">
        <w:rPr>
          <w:rFonts w:ascii="Cambria" w:hAnsi="Cambria" w:cs="Arial"/>
          <w:sz w:val="24"/>
          <w:szCs w:val="24"/>
        </w:rPr>
        <w:t>imagine instead of 30+ rows you had thousands. H</w:t>
      </w:r>
      <w:r w:rsidR="00AE1774">
        <w:rPr>
          <w:rFonts w:ascii="Cambria" w:hAnsi="Cambria" w:cs="Arial"/>
          <w:sz w:val="24"/>
          <w:szCs w:val="24"/>
        </w:rPr>
        <w:t xml:space="preserve">arness your Excel knowledge </w:t>
      </w:r>
      <w:r w:rsidR="00E50800">
        <w:rPr>
          <w:rFonts w:ascii="Cambria" w:hAnsi="Cambria" w:cs="Arial"/>
          <w:sz w:val="24"/>
          <w:szCs w:val="24"/>
        </w:rPr>
        <w:t xml:space="preserve">to </w:t>
      </w:r>
      <w:r w:rsidR="00101790">
        <w:rPr>
          <w:rFonts w:ascii="Cambria" w:hAnsi="Cambria" w:cs="Arial"/>
          <w:sz w:val="24"/>
          <w:szCs w:val="24"/>
        </w:rPr>
        <w:t xml:space="preserve">complete this task. </w:t>
      </w:r>
      <w:r w:rsidR="00101790">
        <w:rPr>
          <w:rFonts w:ascii="Cambria" w:hAnsi="Cambria" w:cs="Arial"/>
          <w:i/>
          <w:sz w:val="24"/>
          <w:szCs w:val="24"/>
        </w:rPr>
        <w:t>Hint: filter to show only the rows you want to delete</w:t>
      </w:r>
    </w:p>
    <w:p w14:paraId="76B95B3D" w14:textId="3BC0382C" w:rsidR="00161941" w:rsidRDefault="00991171" w:rsidP="001C28B1">
      <w:pPr>
        <w:pStyle w:val="ListParagraph"/>
        <w:spacing w:after="240" w:line="240" w:lineRule="auto"/>
        <w:ind w:left="0"/>
        <w:contextualSpacing w:val="0"/>
        <w:jc w:val="center"/>
        <w:rPr>
          <w:rFonts w:ascii="Cambria" w:hAnsi="Cambria" w:cs="Arial"/>
          <w:sz w:val="24"/>
          <w:szCs w:val="24"/>
        </w:rPr>
      </w:pPr>
      <w:r w:rsidRPr="00991171">
        <w:rPr>
          <w:rFonts w:ascii="Cambria" w:hAnsi="Cambria" w:cs="Arial"/>
          <w:noProof/>
          <w:sz w:val="24"/>
          <w:szCs w:val="24"/>
        </w:rPr>
        <w:drawing>
          <wp:inline distT="0" distB="0" distL="0" distR="0" wp14:anchorId="5486B01B" wp14:editId="6FBC5005">
            <wp:extent cx="1981816" cy="1116738"/>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9070" cy="1120825"/>
                    </a:xfrm>
                    <a:prstGeom prst="rect">
                      <a:avLst/>
                    </a:prstGeom>
                  </pic:spPr>
                </pic:pic>
              </a:graphicData>
            </a:graphic>
          </wp:inline>
        </w:drawing>
      </w:r>
    </w:p>
    <w:p w14:paraId="39A19A07" w14:textId="58CB9497" w:rsidR="00B7419D" w:rsidRPr="00B7419D" w:rsidRDefault="004A3FF1" w:rsidP="00960E0B">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 xml:space="preserve">Use Flash Fill to create </w:t>
      </w:r>
      <w:r w:rsidR="00B14E1C">
        <w:rPr>
          <w:rFonts w:ascii="Cambria" w:hAnsi="Cambria" w:cs="Arial"/>
          <w:sz w:val="24"/>
          <w:szCs w:val="24"/>
        </w:rPr>
        <w:t>Column</w:t>
      </w:r>
      <w:r>
        <w:rPr>
          <w:rFonts w:ascii="Cambria" w:hAnsi="Cambria" w:cs="Arial"/>
          <w:sz w:val="24"/>
          <w:szCs w:val="24"/>
        </w:rPr>
        <w:t xml:space="preserve">s </w:t>
      </w:r>
      <w:r w:rsidRPr="004A3FF1">
        <w:rPr>
          <w:rFonts w:ascii="Cambria" w:hAnsi="Cambria" w:cs="Arial"/>
          <w:b/>
          <w:sz w:val="24"/>
          <w:szCs w:val="24"/>
        </w:rPr>
        <w:t>C</w:t>
      </w:r>
      <w:r w:rsidR="001F72A6">
        <w:rPr>
          <w:rFonts w:ascii="Cambria" w:hAnsi="Cambria" w:cs="Arial"/>
          <w:b/>
          <w:sz w:val="24"/>
          <w:szCs w:val="24"/>
        </w:rPr>
        <w:t xml:space="preserve"> </w:t>
      </w:r>
      <w:r w:rsidR="001F72A6" w:rsidRPr="00A96793">
        <w:rPr>
          <w:rFonts w:ascii="Cambria" w:hAnsi="Cambria" w:cs="Arial"/>
          <w:b/>
          <w:i/>
          <w:sz w:val="24"/>
          <w:szCs w:val="24"/>
          <w:u w:val="single"/>
        </w:rPr>
        <w:t>My Score</w:t>
      </w:r>
      <w:r>
        <w:rPr>
          <w:rFonts w:ascii="Cambria" w:hAnsi="Cambria" w:cs="Arial"/>
          <w:sz w:val="24"/>
          <w:szCs w:val="24"/>
        </w:rPr>
        <w:t xml:space="preserve"> and </w:t>
      </w:r>
      <w:r w:rsidRPr="004A3FF1">
        <w:rPr>
          <w:rFonts w:ascii="Cambria" w:hAnsi="Cambria" w:cs="Arial"/>
          <w:b/>
          <w:sz w:val="24"/>
          <w:szCs w:val="24"/>
        </w:rPr>
        <w:t>D</w:t>
      </w:r>
      <w:r w:rsidR="001F72A6">
        <w:rPr>
          <w:rFonts w:ascii="Cambria" w:hAnsi="Cambria" w:cs="Arial"/>
          <w:b/>
          <w:sz w:val="24"/>
          <w:szCs w:val="24"/>
        </w:rPr>
        <w:t xml:space="preserve"> </w:t>
      </w:r>
      <w:r w:rsidR="001F72A6" w:rsidRPr="00A96793">
        <w:rPr>
          <w:rFonts w:ascii="Cambria" w:hAnsi="Cambria" w:cs="Arial"/>
          <w:b/>
          <w:i/>
          <w:sz w:val="24"/>
          <w:szCs w:val="24"/>
          <w:u w:val="single"/>
        </w:rPr>
        <w:t>Points Available</w:t>
      </w:r>
      <w:r w:rsidR="00821BE6">
        <w:rPr>
          <w:rFonts w:ascii="Cambria" w:hAnsi="Cambria" w:cs="Arial"/>
          <w:b/>
          <w:sz w:val="24"/>
          <w:szCs w:val="24"/>
        </w:rPr>
        <w:t xml:space="preserve"> </w:t>
      </w:r>
      <w:r w:rsidR="00821BE6">
        <w:rPr>
          <w:rFonts w:ascii="Cambria" w:hAnsi="Cambria" w:cs="Arial"/>
          <w:bCs/>
          <w:sz w:val="24"/>
          <w:szCs w:val="24"/>
        </w:rPr>
        <w:t xml:space="preserve">using the data in </w:t>
      </w:r>
      <w:r w:rsidR="00B14E1C">
        <w:rPr>
          <w:rFonts w:ascii="Cambria" w:hAnsi="Cambria" w:cs="Arial"/>
          <w:bCs/>
          <w:sz w:val="24"/>
          <w:szCs w:val="24"/>
        </w:rPr>
        <w:t>Column</w:t>
      </w:r>
      <w:r w:rsidR="00821BE6">
        <w:rPr>
          <w:rFonts w:ascii="Cambria" w:hAnsi="Cambria" w:cs="Arial"/>
          <w:bCs/>
          <w:sz w:val="24"/>
          <w:szCs w:val="24"/>
        </w:rPr>
        <w:t xml:space="preserve"> B.</w:t>
      </w:r>
      <w:r w:rsidR="00311610">
        <w:rPr>
          <w:rFonts w:ascii="Cambria" w:hAnsi="Cambria" w:cs="Arial"/>
          <w:bCs/>
          <w:sz w:val="24"/>
          <w:szCs w:val="24"/>
        </w:rPr>
        <w:t xml:space="preserve"> </w:t>
      </w:r>
    </w:p>
    <w:p w14:paraId="21AD134C" w14:textId="3DA9E688" w:rsidR="0059591A" w:rsidRPr="00E71E9A" w:rsidRDefault="00B7419D" w:rsidP="00B7419D">
      <w:pPr>
        <w:pStyle w:val="ListParagraph"/>
        <w:numPr>
          <w:ilvl w:val="1"/>
          <w:numId w:val="27"/>
        </w:numPr>
        <w:spacing w:after="240" w:line="240" w:lineRule="auto"/>
        <w:contextualSpacing w:val="0"/>
        <w:rPr>
          <w:rFonts w:ascii="Cambria" w:hAnsi="Cambria" w:cs="Arial"/>
          <w:sz w:val="24"/>
          <w:szCs w:val="24"/>
        </w:rPr>
      </w:pPr>
      <w:r>
        <w:rPr>
          <w:rFonts w:ascii="Cambria" w:hAnsi="Cambria" w:cs="Arial"/>
          <w:bCs/>
          <w:sz w:val="24"/>
          <w:szCs w:val="24"/>
        </w:rPr>
        <w:t xml:space="preserve">The </w:t>
      </w:r>
      <w:r w:rsidR="00E71E9A">
        <w:rPr>
          <w:rFonts w:ascii="Cambria" w:hAnsi="Cambria" w:cs="Arial"/>
          <w:bCs/>
          <w:sz w:val="24"/>
          <w:szCs w:val="24"/>
        </w:rPr>
        <w:t>number before the / is your</w:t>
      </w:r>
      <w:r w:rsidR="002D76C3">
        <w:rPr>
          <w:rFonts w:ascii="Cambria" w:hAnsi="Cambria" w:cs="Arial"/>
          <w:bCs/>
          <w:sz w:val="24"/>
          <w:szCs w:val="24"/>
        </w:rPr>
        <w:t xml:space="preserve"> score on the assignment</w:t>
      </w:r>
      <w:r w:rsidR="00E71E9A">
        <w:rPr>
          <w:rFonts w:ascii="Cambria" w:hAnsi="Cambria" w:cs="Arial"/>
          <w:bCs/>
          <w:sz w:val="24"/>
          <w:szCs w:val="24"/>
        </w:rPr>
        <w:t xml:space="preserve">. </w:t>
      </w:r>
      <w:r w:rsidR="00311610">
        <w:rPr>
          <w:rFonts w:ascii="Cambria" w:hAnsi="Cambria" w:cs="Arial"/>
          <w:bCs/>
          <w:sz w:val="24"/>
          <w:szCs w:val="24"/>
        </w:rPr>
        <w:t xml:space="preserve">Any item that does not have a grade will </w:t>
      </w:r>
      <w:r w:rsidR="00991171">
        <w:rPr>
          <w:rFonts w:ascii="Cambria" w:hAnsi="Cambria" w:cs="Arial"/>
          <w:bCs/>
          <w:sz w:val="24"/>
          <w:szCs w:val="24"/>
        </w:rPr>
        <w:t>have</w:t>
      </w:r>
      <w:r w:rsidR="00311610">
        <w:rPr>
          <w:rFonts w:ascii="Cambria" w:hAnsi="Cambria" w:cs="Arial"/>
          <w:bCs/>
          <w:sz w:val="24"/>
          <w:szCs w:val="24"/>
        </w:rPr>
        <w:t xml:space="preserve"> a dash</w:t>
      </w:r>
      <w:r w:rsidR="00C2450A">
        <w:rPr>
          <w:rFonts w:ascii="Cambria" w:hAnsi="Cambria" w:cs="Arial"/>
          <w:bCs/>
          <w:sz w:val="24"/>
          <w:szCs w:val="24"/>
        </w:rPr>
        <w:t xml:space="preserve"> in front of the / symbol.  (</w:t>
      </w:r>
      <w:proofErr w:type="spellStart"/>
      <w:r w:rsidR="00C2450A">
        <w:rPr>
          <w:rFonts w:ascii="Cambria" w:hAnsi="Cambria" w:cs="Arial"/>
          <w:bCs/>
          <w:sz w:val="24"/>
          <w:szCs w:val="24"/>
        </w:rPr>
        <w:t>ie</w:t>
      </w:r>
      <w:proofErr w:type="spellEnd"/>
      <w:r w:rsidR="00C2450A">
        <w:rPr>
          <w:rFonts w:ascii="Cambria" w:hAnsi="Cambria" w:cs="Arial"/>
          <w:bCs/>
          <w:sz w:val="24"/>
          <w:szCs w:val="24"/>
        </w:rPr>
        <w:t xml:space="preserve">: </w:t>
      </w:r>
      <w:r w:rsidR="00C2450A" w:rsidRPr="00C2450A">
        <w:rPr>
          <w:rFonts w:ascii="Cambria" w:hAnsi="Cambria" w:cs="Arial"/>
          <w:bCs/>
          <w:sz w:val="24"/>
          <w:szCs w:val="24"/>
          <w:highlight w:val="yellow"/>
        </w:rPr>
        <w:t>-</w:t>
      </w:r>
      <w:r w:rsidR="00C2450A">
        <w:rPr>
          <w:rFonts w:ascii="Cambria" w:hAnsi="Cambria" w:cs="Arial"/>
          <w:bCs/>
          <w:sz w:val="24"/>
          <w:szCs w:val="24"/>
        </w:rPr>
        <w:t>/</w:t>
      </w:r>
      <w:r w:rsidR="006A56C3">
        <w:rPr>
          <w:rFonts w:ascii="Cambria" w:hAnsi="Cambria" w:cs="Arial"/>
          <w:bCs/>
          <w:sz w:val="24"/>
          <w:szCs w:val="24"/>
        </w:rPr>
        <w:t>5</w:t>
      </w:r>
      <w:r w:rsidR="00C2450A">
        <w:rPr>
          <w:rFonts w:ascii="Cambria" w:hAnsi="Cambria" w:cs="Arial"/>
          <w:bCs/>
          <w:sz w:val="24"/>
          <w:szCs w:val="24"/>
        </w:rPr>
        <w:t>)</w:t>
      </w:r>
      <w:r w:rsidR="009B5657">
        <w:rPr>
          <w:rFonts w:ascii="Cambria" w:hAnsi="Cambria" w:cs="Arial"/>
          <w:bCs/>
          <w:sz w:val="24"/>
          <w:szCs w:val="24"/>
        </w:rPr>
        <w:t xml:space="preserve">  </w:t>
      </w:r>
    </w:p>
    <w:p w14:paraId="3BFAFDA5" w14:textId="21031A3C" w:rsidR="00E71E9A" w:rsidRDefault="00E71E9A" w:rsidP="00B7419D">
      <w:pPr>
        <w:pStyle w:val="ListParagraph"/>
        <w:numPr>
          <w:ilvl w:val="1"/>
          <w:numId w:val="27"/>
        </w:numPr>
        <w:spacing w:after="240" w:line="240" w:lineRule="auto"/>
        <w:contextualSpacing w:val="0"/>
        <w:rPr>
          <w:rFonts w:ascii="Cambria" w:hAnsi="Cambria" w:cs="Arial"/>
          <w:sz w:val="24"/>
          <w:szCs w:val="24"/>
        </w:rPr>
      </w:pPr>
      <w:r>
        <w:rPr>
          <w:rFonts w:ascii="Cambria" w:hAnsi="Cambria" w:cs="Arial"/>
          <w:bCs/>
          <w:sz w:val="24"/>
          <w:szCs w:val="24"/>
        </w:rPr>
        <w:t>The number after the / is the Points Available</w:t>
      </w:r>
      <w:r w:rsidR="00991171">
        <w:rPr>
          <w:rFonts w:ascii="Cambria" w:hAnsi="Cambria" w:cs="Arial"/>
          <w:bCs/>
          <w:sz w:val="24"/>
          <w:szCs w:val="24"/>
        </w:rPr>
        <w:t xml:space="preserve"> (</w:t>
      </w:r>
      <w:proofErr w:type="spellStart"/>
      <w:r w:rsidR="00991171">
        <w:rPr>
          <w:rFonts w:ascii="Cambria" w:hAnsi="Cambria" w:cs="Arial"/>
          <w:bCs/>
          <w:sz w:val="24"/>
          <w:szCs w:val="24"/>
        </w:rPr>
        <w:t>ie</w:t>
      </w:r>
      <w:proofErr w:type="spellEnd"/>
      <w:r w:rsidR="00991171">
        <w:rPr>
          <w:rFonts w:ascii="Cambria" w:hAnsi="Cambria" w:cs="Arial"/>
          <w:bCs/>
          <w:sz w:val="24"/>
          <w:szCs w:val="24"/>
        </w:rPr>
        <w:t xml:space="preserve">: </w:t>
      </w:r>
      <w:r w:rsidR="00991171" w:rsidRPr="00991171">
        <w:rPr>
          <w:rFonts w:ascii="Cambria" w:hAnsi="Cambria" w:cs="Arial"/>
          <w:bCs/>
          <w:sz w:val="24"/>
          <w:szCs w:val="24"/>
        </w:rPr>
        <w:t>-</w:t>
      </w:r>
      <w:r w:rsidR="00991171">
        <w:rPr>
          <w:rFonts w:ascii="Cambria" w:hAnsi="Cambria" w:cs="Arial"/>
          <w:bCs/>
          <w:sz w:val="24"/>
          <w:szCs w:val="24"/>
        </w:rPr>
        <w:t>/</w:t>
      </w:r>
      <w:r w:rsidR="00991171" w:rsidRPr="00991171">
        <w:rPr>
          <w:rFonts w:ascii="Cambria" w:hAnsi="Cambria" w:cs="Arial"/>
          <w:bCs/>
          <w:sz w:val="24"/>
          <w:szCs w:val="24"/>
          <w:highlight w:val="yellow"/>
        </w:rPr>
        <w:t>5</w:t>
      </w:r>
      <w:r w:rsidR="00991171">
        <w:rPr>
          <w:rFonts w:ascii="Cambria" w:hAnsi="Cambria" w:cs="Arial"/>
          <w:bCs/>
          <w:sz w:val="24"/>
          <w:szCs w:val="24"/>
        </w:rPr>
        <w:t>)</w:t>
      </w:r>
    </w:p>
    <w:p w14:paraId="708783D4" w14:textId="658B7560" w:rsidR="0013729E" w:rsidRDefault="0013729E" w:rsidP="0013729E">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 xml:space="preserve">If you have any cells in </w:t>
      </w:r>
      <w:r w:rsidR="00B14E1C">
        <w:rPr>
          <w:rFonts w:ascii="Cambria" w:hAnsi="Cambria" w:cs="Arial"/>
          <w:sz w:val="24"/>
          <w:szCs w:val="24"/>
        </w:rPr>
        <w:t>Column</w:t>
      </w:r>
      <w:r>
        <w:rPr>
          <w:rFonts w:ascii="Cambria" w:hAnsi="Cambria" w:cs="Arial"/>
          <w:sz w:val="24"/>
          <w:szCs w:val="24"/>
        </w:rPr>
        <w:t xml:space="preserve"> D with a dash and the note </w:t>
      </w:r>
      <w:r>
        <w:rPr>
          <w:rFonts w:ascii="Cambria" w:hAnsi="Cambria" w:cs="Arial"/>
          <w:b/>
          <w:i/>
          <w:sz w:val="24"/>
          <w:szCs w:val="24"/>
        </w:rPr>
        <w:t>needs grading</w:t>
      </w:r>
      <w:r w:rsidR="009B5657">
        <w:rPr>
          <w:rFonts w:ascii="Cambria" w:hAnsi="Cambria" w:cs="Arial"/>
          <w:b/>
          <w:i/>
          <w:sz w:val="24"/>
          <w:szCs w:val="24"/>
        </w:rPr>
        <w:t>,</w:t>
      </w:r>
      <w:r>
        <w:rPr>
          <w:rFonts w:ascii="Cambria" w:hAnsi="Cambria" w:cs="Arial"/>
          <w:sz w:val="24"/>
          <w:szCs w:val="24"/>
        </w:rPr>
        <w:t xml:space="preserve"> replace the dash with the correct point value.</w:t>
      </w:r>
    </w:p>
    <w:p w14:paraId="1D2BB293" w14:textId="2949332C" w:rsidR="004A3FF1" w:rsidRDefault="008D2F5C" w:rsidP="001C28B1">
      <w:pPr>
        <w:pStyle w:val="ListParagraph"/>
        <w:spacing w:after="240" w:line="240" w:lineRule="auto"/>
        <w:ind w:left="0"/>
        <w:contextualSpacing w:val="0"/>
        <w:jc w:val="center"/>
        <w:rPr>
          <w:rFonts w:ascii="Cambria" w:hAnsi="Cambria" w:cs="Arial"/>
          <w:sz w:val="24"/>
          <w:szCs w:val="24"/>
        </w:rPr>
      </w:pPr>
      <w:r w:rsidRPr="008D2F5C">
        <w:rPr>
          <w:rFonts w:ascii="Cambria" w:hAnsi="Cambria" w:cs="Arial"/>
          <w:noProof/>
          <w:sz w:val="24"/>
          <w:szCs w:val="24"/>
        </w:rPr>
        <w:lastRenderedPageBreak/>
        <w:drawing>
          <wp:inline distT="0" distB="0" distL="0" distR="0" wp14:anchorId="7FED35B1" wp14:editId="2340EADE">
            <wp:extent cx="3644899" cy="10782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2921"/>
                    <a:stretch/>
                  </pic:blipFill>
                  <pic:spPr bwMode="auto">
                    <a:xfrm>
                      <a:off x="0" y="0"/>
                      <a:ext cx="3645087" cy="1078308"/>
                    </a:xfrm>
                    <a:prstGeom prst="rect">
                      <a:avLst/>
                    </a:prstGeom>
                    <a:ln>
                      <a:noFill/>
                    </a:ln>
                    <a:extLst>
                      <a:ext uri="{53640926-AAD7-44D8-BBD7-CCE9431645EC}">
                        <a14:shadowObscured xmlns:a14="http://schemas.microsoft.com/office/drawing/2010/main"/>
                      </a:ext>
                    </a:extLst>
                  </pic:spPr>
                </pic:pic>
              </a:graphicData>
            </a:graphic>
          </wp:inline>
        </w:drawing>
      </w:r>
    </w:p>
    <w:p w14:paraId="64E8DF96" w14:textId="71284D2A" w:rsidR="00930E9A" w:rsidRDefault="003C4A4F" w:rsidP="00930E9A">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 xml:space="preserve">Use a formula to calculate </w:t>
      </w:r>
      <w:r w:rsidR="003D5472">
        <w:rPr>
          <w:rFonts w:ascii="Cambria" w:hAnsi="Cambria" w:cs="Arial"/>
          <w:sz w:val="24"/>
          <w:szCs w:val="24"/>
        </w:rPr>
        <w:t>the denominator for your % Grade</w:t>
      </w:r>
      <w:r w:rsidR="00A24FCD">
        <w:rPr>
          <w:rFonts w:ascii="Cambria" w:hAnsi="Cambria" w:cs="Arial"/>
          <w:sz w:val="24"/>
          <w:szCs w:val="24"/>
        </w:rPr>
        <w:t xml:space="preserve"> formula</w:t>
      </w:r>
    </w:p>
    <w:p w14:paraId="1D20CCF0" w14:textId="0CC6EBB1" w:rsidR="00930E9A" w:rsidRDefault="009E6D15" w:rsidP="00DE0044">
      <w:pPr>
        <w:pStyle w:val="ListParagraph"/>
        <w:spacing w:after="240" w:line="240" w:lineRule="auto"/>
        <w:ind w:left="0"/>
        <w:contextualSpacing w:val="0"/>
        <w:jc w:val="center"/>
        <w:rPr>
          <w:rFonts w:ascii="Cambria" w:hAnsi="Cambria" w:cs="Arial"/>
          <w:sz w:val="24"/>
          <w:szCs w:val="24"/>
        </w:rPr>
      </w:pPr>
      <w:r>
        <w:rPr>
          <w:rFonts w:ascii="Cambria" w:hAnsi="Cambria" w:cs="Arial"/>
          <w:sz w:val="24"/>
          <w:szCs w:val="24"/>
        </w:rPr>
        <w:br/>
      </w:r>
      <w:r w:rsidR="00DE0044" w:rsidRPr="00DE0044">
        <w:rPr>
          <w:rFonts w:ascii="Cambria" w:hAnsi="Cambria" w:cs="Arial"/>
          <w:noProof/>
          <w:sz w:val="24"/>
          <w:szCs w:val="24"/>
        </w:rPr>
        <w:drawing>
          <wp:inline distT="0" distB="0" distL="0" distR="0" wp14:anchorId="07288AD8" wp14:editId="4E38BD5E">
            <wp:extent cx="4795216" cy="433415"/>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211" cy="443357"/>
                    </a:xfrm>
                    <a:prstGeom prst="rect">
                      <a:avLst/>
                    </a:prstGeom>
                  </pic:spPr>
                </pic:pic>
              </a:graphicData>
            </a:graphic>
          </wp:inline>
        </w:drawing>
      </w:r>
      <w:r w:rsidR="00930E9A">
        <w:rPr>
          <w:rFonts w:ascii="Cambria" w:hAnsi="Cambria" w:cs="Arial"/>
          <w:sz w:val="24"/>
          <w:szCs w:val="24"/>
        </w:rPr>
        <w:br/>
      </w:r>
    </w:p>
    <w:p w14:paraId="21E6FCB3" w14:textId="41B25C73" w:rsidR="00AC7BB3" w:rsidRPr="006561FF" w:rsidRDefault="00BB51B8" w:rsidP="00546FC2">
      <w:pPr>
        <w:pStyle w:val="ListParagraph"/>
        <w:spacing w:after="240" w:line="240" w:lineRule="auto"/>
        <w:ind w:left="1440"/>
        <w:contextualSpacing w:val="0"/>
        <w:rPr>
          <w:rFonts w:ascii="Cambria" w:hAnsi="Cambria" w:cs="Arial"/>
          <w:i/>
          <w:iCs/>
          <w:sz w:val="24"/>
          <w:szCs w:val="24"/>
        </w:rPr>
      </w:pPr>
      <w:r w:rsidRPr="009E6D15">
        <w:rPr>
          <w:rFonts w:ascii="Cambria" w:hAnsi="Cambria" w:cs="Arial"/>
          <w:sz w:val="24"/>
          <w:szCs w:val="24"/>
        </w:rPr>
        <w:t xml:space="preserve">We need to figure out which cells </w:t>
      </w:r>
      <w:r w:rsidRPr="00DC4A88">
        <w:rPr>
          <w:rFonts w:ascii="Cambria" w:hAnsi="Cambria" w:cs="Arial"/>
          <w:sz w:val="24"/>
          <w:szCs w:val="24"/>
          <w:highlight w:val="yellow"/>
        </w:rPr>
        <w:t>are extra credit</w:t>
      </w:r>
      <w:r w:rsidR="00335499" w:rsidRPr="00DC4A88">
        <w:rPr>
          <w:rFonts w:ascii="Cambria" w:hAnsi="Cambria" w:cs="Arial"/>
          <w:sz w:val="24"/>
          <w:szCs w:val="24"/>
          <w:highlight w:val="yellow"/>
        </w:rPr>
        <w:t xml:space="preserve"> and which assignments we have </w:t>
      </w:r>
      <w:r w:rsidR="00FC3525" w:rsidRPr="00DC4A88">
        <w:rPr>
          <w:rFonts w:ascii="Cambria" w:hAnsi="Cambria" w:cs="Arial"/>
          <w:sz w:val="24"/>
          <w:szCs w:val="24"/>
          <w:highlight w:val="yellow"/>
        </w:rPr>
        <w:t xml:space="preserve">not </w:t>
      </w:r>
      <w:r w:rsidR="00335499" w:rsidRPr="00DC4A88">
        <w:rPr>
          <w:rFonts w:ascii="Cambria" w:hAnsi="Cambria" w:cs="Arial"/>
          <w:sz w:val="24"/>
          <w:szCs w:val="24"/>
          <w:highlight w:val="yellow"/>
        </w:rPr>
        <w:t>completed</w:t>
      </w:r>
      <w:r w:rsidRPr="00DC4A88">
        <w:rPr>
          <w:rFonts w:ascii="Cambria" w:hAnsi="Cambria" w:cs="Arial"/>
          <w:sz w:val="24"/>
          <w:szCs w:val="24"/>
          <w:highlight w:val="yellow"/>
        </w:rPr>
        <w:t xml:space="preserve">, and therefore will not be used for the </w:t>
      </w:r>
      <w:r w:rsidR="00335499" w:rsidRPr="00DC4A88">
        <w:rPr>
          <w:rFonts w:ascii="Cambria" w:hAnsi="Cambria" w:cs="Arial"/>
          <w:sz w:val="24"/>
          <w:szCs w:val="24"/>
          <w:highlight w:val="yellow"/>
        </w:rPr>
        <w:t>denominator</w:t>
      </w:r>
      <w:r w:rsidRPr="00DC4A88">
        <w:rPr>
          <w:rFonts w:ascii="Cambria" w:hAnsi="Cambria" w:cs="Arial"/>
          <w:sz w:val="24"/>
          <w:szCs w:val="24"/>
          <w:highlight w:val="yellow"/>
        </w:rPr>
        <w:t xml:space="preserve"> of our percent grade</w:t>
      </w:r>
      <w:r w:rsidRPr="009E6D15">
        <w:rPr>
          <w:rFonts w:ascii="Cambria" w:hAnsi="Cambria" w:cs="Arial"/>
          <w:sz w:val="24"/>
          <w:szCs w:val="24"/>
        </w:rPr>
        <w:t xml:space="preserve">. In cell </w:t>
      </w:r>
      <w:r w:rsidRPr="009E6D15">
        <w:rPr>
          <w:rFonts w:ascii="Cambria" w:hAnsi="Cambria" w:cs="Arial"/>
          <w:b/>
          <w:sz w:val="24"/>
          <w:szCs w:val="24"/>
        </w:rPr>
        <w:t>E1</w:t>
      </w:r>
      <w:r w:rsidRPr="009E6D15">
        <w:rPr>
          <w:rFonts w:ascii="Cambria" w:hAnsi="Cambria" w:cs="Arial"/>
          <w:sz w:val="24"/>
          <w:szCs w:val="24"/>
        </w:rPr>
        <w:t xml:space="preserve">, type </w:t>
      </w:r>
      <w:r w:rsidRPr="009E6D15">
        <w:rPr>
          <w:rFonts w:ascii="Cambria" w:hAnsi="Cambria" w:cs="Arial"/>
          <w:b/>
          <w:sz w:val="24"/>
          <w:szCs w:val="24"/>
        </w:rPr>
        <w:t>Add to Denominator</w:t>
      </w:r>
      <w:r w:rsidR="00335499" w:rsidRPr="009E6D15">
        <w:rPr>
          <w:rFonts w:ascii="Cambria" w:hAnsi="Cambria" w:cs="Arial"/>
          <w:b/>
          <w:sz w:val="24"/>
          <w:szCs w:val="24"/>
        </w:rPr>
        <w:t>.</w:t>
      </w:r>
      <w:r w:rsidRPr="009E6D15">
        <w:rPr>
          <w:rFonts w:ascii="Cambria" w:hAnsi="Cambria" w:cs="Arial"/>
          <w:b/>
          <w:sz w:val="24"/>
          <w:szCs w:val="24"/>
        </w:rPr>
        <w:t xml:space="preserve"> </w:t>
      </w:r>
      <w:r w:rsidR="00335499" w:rsidRPr="009E6D15">
        <w:rPr>
          <w:rFonts w:ascii="Cambria" w:hAnsi="Cambria" w:cs="Arial"/>
          <w:sz w:val="24"/>
          <w:szCs w:val="24"/>
        </w:rPr>
        <w:t xml:space="preserve">In </w:t>
      </w:r>
      <w:r w:rsidR="00B14E1C">
        <w:rPr>
          <w:rFonts w:ascii="Cambria" w:hAnsi="Cambria" w:cs="Arial"/>
          <w:sz w:val="24"/>
          <w:szCs w:val="24"/>
        </w:rPr>
        <w:t>Column</w:t>
      </w:r>
      <w:r w:rsidR="00335499" w:rsidRPr="009E6D15">
        <w:rPr>
          <w:rFonts w:ascii="Cambria" w:hAnsi="Cambria" w:cs="Arial"/>
          <w:sz w:val="24"/>
          <w:szCs w:val="24"/>
        </w:rPr>
        <w:t xml:space="preserve"> E, u</w:t>
      </w:r>
      <w:r w:rsidRPr="009E6D15">
        <w:rPr>
          <w:rFonts w:ascii="Cambria" w:hAnsi="Cambria" w:cs="Arial"/>
          <w:sz w:val="24"/>
          <w:szCs w:val="24"/>
        </w:rPr>
        <w:t xml:space="preserve">se </w:t>
      </w:r>
      <w:r w:rsidR="00335499" w:rsidRPr="009E6D15">
        <w:rPr>
          <w:rFonts w:ascii="Cambria" w:hAnsi="Cambria" w:cs="Arial"/>
          <w:sz w:val="24"/>
          <w:szCs w:val="24"/>
        </w:rPr>
        <w:t>a</w:t>
      </w:r>
      <w:r w:rsidRPr="009E6D15">
        <w:rPr>
          <w:rFonts w:ascii="Cambria" w:hAnsi="Cambria" w:cs="Arial"/>
          <w:sz w:val="24"/>
          <w:szCs w:val="24"/>
        </w:rPr>
        <w:t xml:space="preserve"> formula to indicate </w:t>
      </w:r>
      <w:r w:rsidR="00A22178" w:rsidRPr="009E6D15">
        <w:rPr>
          <w:rFonts w:ascii="Cambria" w:hAnsi="Cambria" w:cs="Arial"/>
          <w:sz w:val="24"/>
          <w:szCs w:val="24"/>
        </w:rPr>
        <w:t>how many points</w:t>
      </w:r>
      <w:r w:rsidRPr="009E6D15">
        <w:rPr>
          <w:rFonts w:ascii="Cambria" w:hAnsi="Cambria" w:cs="Arial"/>
          <w:sz w:val="24"/>
          <w:szCs w:val="24"/>
        </w:rPr>
        <w:t xml:space="preserve"> for graded </w:t>
      </w:r>
      <w:r w:rsidR="00335499" w:rsidRPr="009E6D15">
        <w:rPr>
          <w:rFonts w:ascii="Cambria" w:hAnsi="Cambria" w:cs="Arial"/>
          <w:sz w:val="24"/>
          <w:szCs w:val="24"/>
        </w:rPr>
        <w:t>assignments should count toward the grade bases</w:t>
      </w:r>
      <w:r w:rsidR="00EC2783">
        <w:rPr>
          <w:rFonts w:ascii="Cambria" w:hAnsi="Cambria" w:cs="Arial"/>
          <w:sz w:val="24"/>
          <w:szCs w:val="24"/>
        </w:rPr>
        <w:t xml:space="preserve">, leaving blank any assignment that you didn’t complete or </w:t>
      </w:r>
      <w:r w:rsidR="00546FC2">
        <w:rPr>
          <w:rFonts w:ascii="Cambria" w:hAnsi="Cambria" w:cs="Arial"/>
          <w:sz w:val="24"/>
          <w:szCs w:val="24"/>
        </w:rPr>
        <w:t>are</w:t>
      </w:r>
      <w:r w:rsidR="00EC2783">
        <w:rPr>
          <w:rFonts w:ascii="Cambria" w:hAnsi="Cambria" w:cs="Arial"/>
          <w:sz w:val="24"/>
          <w:szCs w:val="24"/>
        </w:rPr>
        <w:t xml:space="preserve"> extra credit</w:t>
      </w:r>
      <w:r w:rsidRPr="009E6D15">
        <w:rPr>
          <w:rFonts w:ascii="Cambria" w:hAnsi="Cambria" w:cs="Arial"/>
          <w:sz w:val="24"/>
          <w:szCs w:val="24"/>
        </w:rPr>
        <w:t>.</w:t>
      </w:r>
      <w:r w:rsidR="00335499" w:rsidRPr="009E6D15">
        <w:rPr>
          <w:rFonts w:ascii="Cambria" w:hAnsi="Cambria" w:cs="Arial"/>
          <w:sz w:val="24"/>
          <w:szCs w:val="24"/>
        </w:rPr>
        <w:t xml:space="preserve"> There are many ways to solve this problem.  </w:t>
      </w:r>
      <w:r w:rsidR="00546FC2">
        <w:rPr>
          <w:rFonts w:ascii="Cambria" w:hAnsi="Cambria" w:cs="Arial"/>
          <w:sz w:val="24"/>
          <w:szCs w:val="24"/>
        </w:rPr>
        <w:br/>
      </w:r>
      <w:r w:rsidR="00546FC2">
        <w:rPr>
          <w:rFonts w:ascii="Cambria" w:hAnsi="Cambria" w:cs="Arial"/>
          <w:sz w:val="24"/>
          <w:szCs w:val="24"/>
        </w:rPr>
        <w:br/>
      </w:r>
      <w:r w:rsidR="00335499" w:rsidRPr="009E6D15">
        <w:rPr>
          <w:rFonts w:ascii="Cambria" w:hAnsi="Cambria" w:cs="Arial"/>
          <w:sz w:val="24"/>
          <w:szCs w:val="24"/>
        </w:rPr>
        <w:t>Here is one way</w:t>
      </w:r>
      <w:r w:rsidR="00955B63">
        <w:rPr>
          <w:rFonts w:ascii="Cambria" w:hAnsi="Cambria" w:cs="Arial"/>
          <w:sz w:val="24"/>
          <w:szCs w:val="24"/>
        </w:rPr>
        <w:t>:</w:t>
      </w:r>
      <w:r w:rsidR="00546FC2">
        <w:rPr>
          <w:rFonts w:ascii="Cambria" w:hAnsi="Cambria" w:cs="Arial"/>
          <w:sz w:val="24"/>
          <w:szCs w:val="24"/>
        </w:rPr>
        <w:t xml:space="preserve">  </w:t>
      </w:r>
      <w:r w:rsidR="00AC7BB3" w:rsidRPr="00546FC2">
        <w:rPr>
          <w:rFonts w:ascii="Cambria" w:hAnsi="Cambria" w:cs="Arial"/>
          <w:sz w:val="24"/>
          <w:szCs w:val="24"/>
        </w:rPr>
        <w:t xml:space="preserve">If </w:t>
      </w:r>
      <w:proofErr w:type="gramStart"/>
      <w:r w:rsidR="00AC7BB3" w:rsidRPr="00546FC2">
        <w:rPr>
          <w:rFonts w:ascii="Cambria" w:hAnsi="Cambria" w:cs="Arial"/>
          <w:sz w:val="24"/>
          <w:szCs w:val="24"/>
        </w:rPr>
        <w:t>both of the statements</w:t>
      </w:r>
      <w:proofErr w:type="gramEnd"/>
      <w:r w:rsidR="00FC3525" w:rsidRPr="00546FC2">
        <w:rPr>
          <w:rFonts w:ascii="Cambria" w:hAnsi="Cambria" w:cs="Arial"/>
          <w:sz w:val="24"/>
          <w:szCs w:val="24"/>
        </w:rPr>
        <w:t xml:space="preserve"> below</w:t>
      </w:r>
      <w:r w:rsidR="00AC7BB3" w:rsidRPr="00546FC2">
        <w:rPr>
          <w:rFonts w:ascii="Cambria" w:hAnsi="Cambria" w:cs="Arial"/>
          <w:sz w:val="24"/>
          <w:szCs w:val="24"/>
        </w:rPr>
        <w:t xml:space="preserve"> are true, </w:t>
      </w:r>
      <w:r w:rsidR="008B6D90">
        <w:rPr>
          <w:rFonts w:ascii="Cambria" w:hAnsi="Cambria" w:cs="Arial"/>
          <w:sz w:val="24"/>
          <w:szCs w:val="24"/>
        </w:rPr>
        <w:t>return</w:t>
      </w:r>
      <w:r w:rsidR="00A22178" w:rsidRPr="00546FC2">
        <w:rPr>
          <w:rFonts w:ascii="Cambria" w:hAnsi="Cambria" w:cs="Arial"/>
          <w:sz w:val="24"/>
          <w:szCs w:val="24"/>
        </w:rPr>
        <w:t xml:space="preserve"> the points available from th</w:t>
      </w:r>
      <w:r w:rsidR="00EE7B6B">
        <w:rPr>
          <w:rFonts w:ascii="Cambria" w:hAnsi="Cambria" w:cs="Arial"/>
          <w:sz w:val="24"/>
          <w:szCs w:val="24"/>
        </w:rPr>
        <w:t>e current</w:t>
      </w:r>
      <w:r w:rsidR="00A22178" w:rsidRPr="00546FC2">
        <w:rPr>
          <w:rFonts w:ascii="Cambria" w:hAnsi="Cambria" w:cs="Arial"/>
          <w:sz w:val="24"/>
          <w:szCs w:val="24"/>
        </w:rPr>
        <w:t xml:space="preserve"> row</w:t>
      </w:r>
      <w:r w:rsidR="00AC7BB3" w:rsidRPr="00546FC2">
        <w:rPr>
          <w:rFonts w:ascii="Cambria" w:hAnsi="Cambria" w:cs="Arial"/>
          <w:sz w:val="24"/>
          <w:szCs w:val="24"/>
        </w:rPr>
        <w:t xml:space="preserve">, otherwise </w:t>
      </w:r>
      <w:r w:rsidR="00B206AC" w:rsidRPr="00546FC2">
        <w:rPr>
          <w:rFonts w:ascii="Cambria" w:hAnsi="Cambria" w:cs="Arial"/>
          <w:sz w:val="24"/>
          <w:szCs w:val="24"/>
        </w:rPr>
        <w:t>insert a blank</w:t>
      </w:r>
      <w:r w:rsidR="006A3AB5" w:rsidRPr="00546FC2">
        <w:rPr>
          <w:rFonts w:ascii="Cambria" w:hAnsi="Cambria" w:cs="Arial"/>
          <w:sz w:val="24"/>
          <w:szCs w:val="24"/>
        </w:rPr>
        <w:t xml:space="preserve"> </w:t>
      </w:r>
      <w:r w:rsidR="00B206AC" w:rsidRPr="00546FC2">
        <w:rPr>
          <w:rFonts w:ascii="Cambria" w:hAnsi="Cambria" w:cs="Arial"/>
          <w:sz w:val="24"/>
          <w:szCs w:val="24"/>
        </w:rPr>
        <w:t>into the cell</w:t>
      </w:r>
      <w:r w:rsidR="00A22178" w:rsidRPr="00546FC2">
        <w:rPr>
          <w:rFonts w:ascii="Cambria" w:hAnsi="Cambria" w:cs="Arial"/>
          <w:sz w:val="24"/>
          <w:szCs w:val="24"/>
        </w:rPr>
        <w:t>.</w:t>
      </w:r>
      <w:r w:rsidR="006561FF">
        <w:rPr>
          <w:rFonts w:ascii="Cambria" w:hAnsi="Cambria" w:cs="Arial"/>
          <w:sz w:val="24"/>
          <w:szCs w:val="24"/>
        </w:rPr>
        <w:t xml:space="preserve"> </w:t>
      </w:r>
      <w:r w:rsidR="006561FF">
        <w:rPr>
          <w:rFonts w:ascii="Cambria" w:hAnsi="Cambria" w:cs="Arial"/>
          <w:i/>
          <w:iCs/>
          <w:sz w:val="24"/>
          <w:szCs w:val="24"/>
        </w:rPr>
        <w:t>Exploring Logical Functions EX7-5</w:t>
      </w:r>
    </w:p>
    <w:p w14:paraId="13A41FEE" w14:textId="4D4DB4FF" w:rsidR="00AC7BB3" w:rsidRDefault="00335499" w:rsidP="00546FC2">
      <w:pPr>
        <w:pStyle w:val="ListParagraph"/>
        <w:numPr>
          <w:ilvl w:val="1"/>
          <w:numId w:val="27"/>
        </w:numPr>
        <w:spacing w:after="240" w:line="240" w:lineRule="auto"/>
        <w:contextualSpacing w:val="0"/>
        <w:rPr>
          <w:rFonts w:ascii="Cambria" w:hAnsi="Cambria" w:cs="Arial"/>
          <w:sz w:val="24"/>
          <w:szCs w:val="24"/>
        </w:rPr>
      </w:pPr>
      <w:r w:rsidRPr="00AC7BB3">
        <w:rPr>
          <w:rFonts w:ascii="Cambria" w:hAnsi="Cambria" w:cs="Arial"/>
          <w:sz w:val="24"/>
          <w:szCs w:val="24"/>
        </w:rPr>
        <w:t xml:space="preserve">If the </w:t>
      </w:r>
      <w:r w:rsidRPr="00AC7BB3">
        <w:rPr>
          <w:rFonts w:ascii="Cambria" w:hAnsi="Cambria" w:cs="Arial"/>
          <w:b/>
          <w:sz w:val="24"/>
          <w:szCs w:val="24"/>
        </w:rPr>
        <w:t>Points Available</w:t>
      </w:r>
      <w:r w:rsidRPr="00AC7BB3">
        <w:rPr>
          <w:rFonts w:ascii="Cambria" w:hAnsi="Cambria" w:cs="Arial"/>
          <w:sz w:val="24"/>
          <w:szCs w:val="24"/>
        </w:rPr>
        <w:t xml:space="preserve"> </w:t>
      </w:r>
      <w:r w:rsidRPr="005007A1">
        <w:rPr>
          <w:rFonts w:ascii="Cambria" w:hAnsi="Cambria" w:cs="Arial"/>
          <w:sz w:val="24"/>
          <w:szCs w:val="24"/>
          <w:u w:val="single"/>
        </w:rPr>
        <w:t>are more than</w:t>
      </w:r>
      <w:r w:rsidRPr="00AC7BB3">
        <w:rPr>
          <w:rFonts w:ascii="Cambria" w:hAnsi="Cambria" w:cs="Arial"/>
          <w:sz w:val="24"/>
          <w:szCs w:val="24"/>
        </w:rPr>
        <w:t xml:space="preserve"> </w:t>
      </w:r>
      <w:r w:rsidR="007E1B4C">
        <w:rPr>
          <w:rFonts w:ascii="Cambria" w:hAnsi="Cambria" w:cs="Arial"/>
          <w:sz w:val="24"/>
          <w:szCs w:val="24"/>
        </w:rPr>
        <w:t>5</w:t>
      </w:r>
      <w:r w:rsidRPr="00AC7BB3">
        <w:rPr>
          <w:rFonts w:ascii="Cambria" w:hAnsi="Cambria" w:cs="Arial"/>
          <w:sz w:val="24"/>
          <w:szCs w:val="24"/>
        </w:rPr>
        <w:t xml:space="preserve">, the assignment is </w:t>
      </w:r>
      <w:r w:rsidR="006D4A00">
        <w:rPr>
          <w:rFonts w:ascii="Cambria" w:hAnsi="Cambria" w:cs="Arial"/>
          <w:sz w:val="24"/>
          <w:szCs w:val="24"/>
        </w:rPr>
        <w:t xml:space="preserve">a </w:t>
      </w:r>
      <w:r w:rsidR="00A22178">
        <w:rPr>
          <w:rFonts w:ascii="Cambria" w:hAnsi="Cambria" w:cs="Arial"/>
          <w:sz w:val="24"/>
          <w:szCs w:val="24"/>
        </w:rPr>
        <w:t>not extra credit</w:t>
      </w:r>
      <w:r w:rsidR="006D4A00">
        <w:rPr>
          <w:rFonts w:ascii="Cambria" w:hAnsi="Cambria" w:cs="Arial"/>
          <w:sz w:val="24"/>
          <w:szCs w:val="24"/>
        </w:rPr>
        <w:t xml:space="preserve"> and should be counted in the denominator.</w:t>
      </w:r>
      <w:r w:rsidRPr="00AC7BB3">
        <w:rPr>
          <w:rFonts w:ascii="Cambria" w:hAnsi="Cambria" w:cs="Arial"/>
          <w:sz w:val="24"/>
          <w:szCs w:val="24"/>
        </w:rPr>
        <w:t xml:space="preserve"> </w:t>
      </w:r>
    </w:p>
    <w:p w14:paraId="75FD3776" w14:textId="6873AAC0" w:rsidR="00335499" w:rsidRDefault="00AC7BB3" w:rsidP="00546FC2">
      <w:pPr>
        <w:pStyle w:val="ListParagraph"/>
        <w:numPr>
          <w:ilvl w:val="1"/>
          <w:numId w:val="27"/>
        </w:numPr>
        <w:spacing w:after="240" w:line="240" w:lineRule="auto"/>
        <w:contextualSpacing w:val="0"/>
        <w:rPr>
          <w:rFonts w:ascii="Cambria" w:hAnsi="Cambria" w:cs="Arial"/>
          <w:sz w:val="24"/>
          <w:szCs w:val="24"/>
        </w:rPr>
      </w:pPr>
      <w:r w:rsidRPr="00AC7BB3">
        <w:rPr>
          <w:rFonts w:ascii="Cambria" w:hAnsi="Cambria" w:cs="Arial"/>
          <w:sz w:val="24"/>
          <w:szCs w:val="24"/>
        </w:rPr>
        <w:t>I</w:t>
      </w:r>
      <w:r w:rsidR="00335499" w:rsidRPr="00AC7BB3">
        <w:rPr>
          <w:rFonts w:ascii="Cambria" w:hAnsi="Cambria" w:cs="Arial"/>
          <w:sz w:val="24"/>
          <w:szCs w:val="24"/>
        </w:rPr>
        <w:t xml:space="preserve">f </w:t>
      </w:r>
      <w:r w:rsidR="00335499" w:rsidRPr="00AC7BB3">
        <w:rPr>
          <w:rFonts w:ascii="Cambria" w:hAnsi="Cambria" w:cs="Arial"/>
          <w:b/>
          <w:sz w:val="24"/>
          <w:szCs w:val="24"/>
        </w:rPr>
        <w:t>My Score</w:t>
      </w:r>
      <w:r w:rsidR="00335499" w:rsidRPr="00AC7BB3">
        <w:rPr>
          <w:rFonts w:ascii="Cambria" w:hAnsi="Cambria" w:cs="Arial"/>
          <w:sz w:val="24"/>
          <w:szCs w:val="24"/>
        </w:rPr>
        <w:t xml:space="preserve"> </w:t>
      </w:r>
      <w:r w:rsidR="00335499" w:rsidRPr="00032640">
        <w:rPr>
          <w:rFonts w:ascii="Cambria" w:hAnsi="Cambria" w:cs="Arial"/>
          <w:sz w:val="24"/>
          <w:szCs w:val="24"/>
          <w:u w:val="single"/>
        </w:rPr>
        <w:t xml:space="preserve">is </w:t>
      </w:r>
      <w:r w:rsidR="00440487" w:rsidRPr="00032640">
        <w:rPr>
          <w:rFonts w:ascii="Cambria" w:hAnsi="Cambria" w:cs="Arial"/>
          <w:sz w:val="24"/>
          <w:szCs w:val="24"/>
          <w:u w:val="single"/>
        </w:rPr>
        <w:t xml:space="preserve">less </w:t>
      </w:r>
      <w:r w:rsidR="005007A1" w:rsidRPr="00032640">
        <w:rPr>
          <w:rFonts w:ascii="Cambria" w:hAnsi="Cambria" w:cs="Arial"/>
          <w:sz w:val="24"/>
          <w:szCs w:val="24"/>
          <w:u w:val="single"/>
        </w:rPr>
        <w:t xml:space="preserve">or equal to </w:t>
      </w:r>
      <w:r w:rsidR="00440487" w:rsidRPr="00032640">
        <w:rPr>
          <w:rFonts w:ascii="Cambria" w:hAnsi="Cambria" w:cs="Arial"/>
          <w:sz w:val="24"/>
          <w:szCs w:val="24"/>
          <w:u w:val="single"/>
        </w:rPr>
        <w:t>than 2</w:t>
      </w:r>
      <w:r w:rsidR="00B36052">
        <w:rPr>
          <w:rFonts w:ascii="Cambria" w:hAnsi="Cambria" w:cs="Arial"/>
          <w:sz w:val="24"/>
          <w:szCs w:val="24"/>
          <w:u w:val="single"/>
        </w:rPr>
        <w:t>0</w:t>
      </w:r>
      <w:r w:rsidR="00032640" w:rsidRPr="00032640">
        <w:rPr>
          <w:rFonts w:ascii="Cambria" w:hAnsi="Cambria" w:cs="Arial"/>
          <w:sz w:val="24"/>
          <w:szCs w:val="24"/>
          <w:u w:val="single"/>
        </w:rPr>
        <w:t>0</w:t>
      </w:r>
      <w:r w:rsidR="00335499" w:rsidRPr="00032640">
        <w:rPr>
          <w:rFonts w:ascii="Cambria" w:hAnsi="Cambria" w:cs="Arial"/>
          <w:sz w:val="24"/>
          <w:szCs w:val="24"/>
          <w:u w:val="single"/>
        </w:rPr>
        <w:t>,</w:t>
      </w:r>
      <w:r w:rsidR="00335499" w:rsidRPr="00AC7BB3">
        <w:rPr>
          <w:rFonts w:ascii="Cambria" w:hAnsi="Cambria" w:cs="Arial"/>
          <w:sz w:val="24"/>
          <w:szCs w:val="24"/>
        </w:rPr>
        <w:t xml:space="preserve"> </w:t>
      </w:r>
      <w:r w:rsidR="002C333D">
        <w:rPr>
          <w:rFonts w:ascii="Cambria" w:hAnsi="Cambria" w:cs="Arial"/>
          <w:sz w:val="24"/>
          <w:szCs w:val="24"/>
        </w:rPr>
        <w:t>you</w:t>
      </w:r>
      <w:r w:rsidR="00335499" w:rsidRPr="00AC7BB3">
        <w:rPr>
          <w:rFonts w:ascii="Cambria" w:hAnsi="Cambria" w:cs="Arial"/>
          <w:sz w:val="24"/>
          <w:szCs w:val="24"/>
        </w:rPr>
        <w:t xml:space="preserve"> have completed the </w:t>
      </w:r>
      <w:proofErr w:type="gramStart"/>
      <w:r w:rsidR="00335499" w:rsidRPr="00AC7BB3">
        <w:rPr>
          <w:rFonts w:ascii="Cambria" w:hAnsi="Cambria" w:cs="Arial"/>
          <w:sz w:val="24"/>
          <w:szCs w:val="24"/>
        </w:rPr>
        <w:t>assignment</w:t>
      </w:r>
      <w:proofErr w:type="gramEnd"/>
      <w:r w:rsidR="006D4A00">
        <w:rPr>
          <w:rFonts w:ascii="Cambria" w:hAnsi="Cambria" w:cs="Arial"/>
          <w:sz w:val="24"/>
          <w:szCs w:val="24"/>
        </w:rPr>
        <w:t xml:space="preserve"> and the assignment should be counted in the denominator.</w:t>
      </w:r>
      <w:r w:rsidR="00335499" w:rsidRPr="00AC7BB3">
        <w:rPr>
          <w:rFonts w:ascii="Cambria" w:hAnsi="Cambria" w:cs="Arial"/>
          <w:sz w:val="24"/>
          <w:szCs w:val="24"/>
        </w:rPr>
        <w:t xml:space="preserve"> </w:t>
      </w:r>
    </w:p>
    <w:p w14:paraId="7DA54AA4" w14:textId="4C05FF60" w:rsidR="0066428B" w:rsidRDefault="0066428B" w:rsidP="0066428B">
      <w:pPr>
        <w:pStyle w:val="ListParagraph"/>
        <w:numPr>
          <w:ilvl w:val="1"/>
          <w:numId w:val="27"/>
        </w:numPr>
        <w:spacing w:after="240" w:line="240" w:lineRule="auto"/>
        <w:contextualSpacing w:val="0"/>
        <w:rPr>
          <w:rFonts w:ascii="Cambria" w:hAnsi="Cambria" w:cs="Arial"/>
          <w:sz w:val="24"/>
          <w:szCs w:val="24"/>
        </w:rPr>
      </w:pPr>
      <w:r>
        <w:rPr>
          <w:rFonts w:ascii="Cambria" w:hAnsi="Cambria" w:cs="Arial"/>
          <w:sz w:val="24"/>
          <w:szCs w:val="24"/>
        </w:rPr>
        <w:t>For any assignment you decided not to complete, change the My Score for that assignment</w:t>
      </w:r>
      <w:r w:rsidR="00C56B21">
        <w:rPr>
          <w:rFonts w:ascii="Cambria" w:hAnsi="Cambria" w:cs="Arial"/>
          <w:sz w:val="24"/>
          <w:szCs w:val="24"/>
        </w:rPr>
        <w:t xml:space="preserve"> to 0</w:t>
      </w:r>
      <w:r>
        <w:rPr>
          <w:rFonts w:ascii="Cambria" w:hAnsi="Cambria" w:cs="Arial"/>
          <w:sz w:val="24"/>
          <w:szCs w:val="24"/>
        </w:rPr>
        <w:t xml:space="preserve"> in Column C. In this example I decided not to complete the Module 5 eBook Activity.</w:t>
      </w:r>
    </w:p>
    <w:p w14:paraId="04B061D1" w14:textId="42FF73F9" w:rsidR="0066428B" w:rsidRDefault="00C56B21" w:rsidP="00C56B21">
      <w:pPr>
        <w:pStyle w:val="ListParagraph"/>
        <w:spacing w:after="240" w:line="240" w:lineRule="auto"/>
        <w:ind w:left="2160"/>
        <w:contextualSpacing w:val="0"/>
        <w:rPr>
          <w:rFonts w:ascii="Cambria" w:hAnsi="Cambria" w:cs="Arial"/>
          <w:sz w:val="24"/>
          <w:szCs w:val="24"/>
        </w:rPr>
      </w:pPr>
      <w:r w:rsidRPr="003A5D8E">
        <w:rPr>
          <w:rFonts w:ascii="Cambria" w:hAnsi="Cambria" w:cs="Arial"/>
          <w:noProof/>
          <w:sz w:val="24"/>
          <w:szCs w:val="24"/>
        </w:rPr>
        <w:drawing>
          <wp:inline distT="0" distB="0" distL="0" distR="0" wp14:anchorId="77B534AD" wp14:editId="6CEEEED3">
            <wp:extent cx="2473637" cy="924560"/>
            <wp:effectExtent l="0" t="0" r="317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3323"/>
                    <a:stretch/>
                  </pic:blipFill>
                  <pic:spPr bwMode="auto">
                    <a:xfrm>
                      <a:off x="0" y="0"/>
                      <a:ext cx="2480625" cy="927172"/>
                    </a:xfrm>
                    <a:prstGeom prst="rect">
                      <a:avLst/>
                    </a:prstGeom>
                    <a:ln>
                      <a:noFill/>
                    </a:ln>
                    <a:extLst>
                      <a:ext uri="{53640926-AAD7-44D8-BBD7-CCE9431645EC}">
                        <a14:shadowObscured xmlns:a14="http://schemas.microsoft.com/office/drawing/2010/main"/>
                      </a:ext>
                    </a:extLst>
                  </pic:spPr>
                </pic:pic>
              </a:graphicData>
            </a:graphic>
          </wp:inline>
        </w:drawing>
      </w:r>
    </w:p>
    <w:p w14:paraId="4B85B2F1" w14:textId="2E4B860B" w:rsidR="00D212D8" w:rsidRPr="00915EA6" w:rsidRDefault="00D212D8" w:rsidP="0061033F">
      <w:pPr>
        <w:pStyle w:val="ListParagraph"/>
        <w:numPr>
          <w:ilvl w:val="0"/>
          <w:numId w:val="27"/>
        </w:numPr>
        <w:spacing w:after="240" w:line="240" w:lineRule="auto"/>
        <w:contextualSpacing w:val="0"/>
        <w:rPr>
          <w:rFonts w:ascii="Cambria" w:hAnsi="Cambria" w:cs="Arial"/>
          <w:i/>
          <w:iCs/>
          <w:sz w:val="24"/>
          <w:szCs w:val="24"/>
        </w:rPr>
      </w:pPr>
      <w:r>
        <w:rPr>
          <w:rFonts w:ascii="Cambria" w:hAnsi="Cambria" w:cs="Arial"/>
          <w:sz w:val="24"/>
          <w:szCs w:val="24"/>
        </w:rPr>
        <w:t xml:space="preserve">Use a formula to determine if you </w:t>
      </w:r>
      <w:r w:rsidR="00C13C60">
        <w:rPr>
          <w:rFonts w:ascii="Cambria" w:hAnsi="Cambria" w:cs="Arial"/>
          <w:sz w:val="24"/>
          <w:szCs w:val="24"/>
        </w:rPr>
        <w:t>earned</w:t>
      </w:r>
      <w:r>
        <w:rPr>
          <w:rFonts w:ascii="Cambria" w:hAnsi="Cambria" w:cs="Arial"/>
          <w:sz w:val="24"/>
          <w:szCs w:val="24"/>
        </w:rPr>
        <w:t xml:space="preserve"> </w:t>
      </w:r>
      <w:r w:rsidR="00A34F7B">
        <w:rPr>
          <w:rFonts w:ascii="Cambria" w:hAnsi="Cambria" w:cs="Arial"/>
          <w:sz w:val="24"/>
          <w:szCs w:val="24"/>
        </w:rPr>
        <w:t xml:space="preserve">5 points of </w:t>
      </w:r>
      <w:r w:rsidR="00FE7717">
        <w:rPr>
          <w:rFonts w:ascii="Cambria" w:hAnsi="Cambria" w:cs="Arial"/>
          <w:sz w:val="24"/>
          <w:szCs w:val="24"/>
        </w:rPr>
        <w:t>E</w:t>
      </w:r>
      <w:r>
        <w:rPr>
          <w:rFonts w:ascii="Cambria" w:hAnsi="Cambria" w:cs="Arial"/>
          <w:sz w:val="24"/>
          <w:szCs w:val="24"/>
        </w:rPr>
        <w:t>xtra Credit</w:t>
      </w:r>
      <w:r w:rsidR="004A4EC8">
        <w:rPr>
          <w:rFonts w:ascii="Cambria" w:hAnsi="Cambria" w:cs="Arial"/>
          <w:sz w:val="24"/>
          <w:szCs w:val="24"/>
        </w:rPr>
        <w:t>.</w:t>
      </w:r>
      <w:r>
        <w:rPr>
          <w:rFonts w:ascii="Cambria" w:hAnsi="Cambria" w:cs="Arial"/>
          <w:sz w:val="24"/>
          <w:szCs w:val="24"/>
        </w:rPr>
        <w:t xml:space="preserve"> </w:t>
      </w:r>
      <w:r w:rsidR="00847529">
        <w:rPr>
          <w:rFonts w:ascii="Cambria" w:hAnsi="Cambria" w:cs="Arial"/>
          <w:sz w:val="24"/>
          <w:szCs w:val="24"/>
        </w:rPr>
        <w:t>A</w:t>
      </w:r>
      <w:r>
        <w:rPr>
          <w:rFonts w:ascii="Cambria" w:hAnsi="Cambria" w:cs="Arial"/>
          <w:sz w:val="24"/>
          <w:szCs w:val="24"/>
        </w:rPr>
        <w:t>ny extra credit assignment</w:t>
      </w:r>
      <w:r w:rsidR="008750E5">
        <w:rPr>
          <w:rFonts w:ascii="Cambria" w:hAnsi="Cambria" w:cs="Arial"/>
          <w:sz w:val="24"/>
          <w:szCs w:val="24"/>
        </w:rPr>
        <w:t xml:space="preserve"> where you earned</w:t>
      </w:r>
      <w:r>
        <w:rPr>
          <w:rFonts w:ascii="Cambria" w:hAnsi="Cambria" w:cs="Arial"/>
          <w:sz w:val="24"/>
          <w:szCs w:val="24"/>
        </w:rPr>
        <w:t xml:space="preserve"> less</w:t>
      </w:r>
      <w:r w:rsidR="00EB5B61">
        <w:rPr>
          <w:rFonts w:ascii="Cambria" w:hAnsi="Cambria" w:cs="Arial"/>
          <w:sz w:val="24"/>
          <w:szCs w:val="24"/>
        </w:rPr>
        <w:t xml:space="preserve"> </w:t>
      </w:r>
      <w:r w:rsidR="008750E5">
        <w:rPr>
          <w:rFonts w:ascii="Cambria" w:hAnsi="Cambria" w:cs="Arial"/>
          <w:sz w:val="24"/>
          <w:szCs w:val="24"/>
        </w:rPr>
        <w:t xml:space="preserve">than </w:t>
      </w:r>
      <w:r w:rsidR="00EB5B61">
        <w:rPr>
          <w:rFonts w:ascii="Cambria" w:hAnsi="Cambria" w:cs="Arial"/>
          <w:sz w:val="24"/>
          <w:szCs w:val="24"/>
        </w:rPr>
        <w:t xml:space="preserve">90% of </w:t>
      </w:r>
      <w:r>
        <w:rPr>
          <w:rFonts w:ascii="Cambria" w:hAnsi="Cambria" w:cs="Arial"/>
          <w:sz w:val="24"/>
          <w:szCs w:val="24"/>
        </w:rPr>
        <w:t xml:space="preserve">5 </w:t>
      </w:r>
      <w:r w:rsidR="008750E5">
        <w:rPr>
          <w:rFonts w:ascii="Cambria" w:hAnsi="Cambria" w:cs="Arial"/>
          <w:sz w:val="24"/>
          <w:szCs w:val="24"/>
        </w:rPr>
        <w:t xml:space="preserve">points </w:t>
      </w:r>
      <w:r>
        <w:rPr>
          <w:rFonts w:ascii="Cambria" w:hAnsi="Cambria" w:cs="Arial"/>
          <w:sz w:val="24"/>
          <w:szCs w:val="24"/>
        </w:rPr>
        <w:t xml:space="preserve">doesn’t meet the </w:t>
      </w:r>
      <w:r w:rsidR="00847529">
        <w:rPr>
          <w:rFonts w:ascii="Cambria" w:hAnsi="Cambria" w:cs="Arial"/>
          <w:sz w:val="24"/>
          <w:szCs w:val="24"/>
        </w:rPr>
        <w:t xml:space="preserve">criteria to earn </w:t>
      </w:r>
      <w:r>
        <w:rPr>
          <w:rFonts w:ascii="Cambria" w:hAnsi="Cambria" w:cs="Arial"/>
          <w:sz w:val="24"/>
          <w:szCs w:val="24"/>
        </w:rPr>
        <w:t>points</w:t>
      </w:r>
      <w:r w:rsidR="00F345DA">
        <w:rPr>
          <w:rFonts w:ascii="Cambria" w:hAnsi="Cambria" w:cs="Arial"/>
          <w:sz w:val="24"/>
          <w:szCs w:val="24"/>
        </w:rPr>
        <w:t xml:space="preserve"> and should receive a 0</w:t>
      </w:r>
      <w:r>
        <w:rPr>
          <w:rFonts w:ascii="Cambria" w:hAnsi="Cambria" w:cs="Arial"/>
          <w:sz w:val="24"/>
          <w:szCs w:val="24"/>
        </w:rPr>
        <w:t xml:space="preserve">.  Put your results in </w:t>
      </w:r>
      <w:r w:rsidR="00B14E1C">
        <w:rPr>
          <w:rFonts w:ascii="Cambria" w:hAnsi="Cambria" w:cs="Arial"/>
          <w:sz w:val="24"/>
          <w:szCs w:val="24"/>
        </w:rPr>
        <w:t>Column</w:t>
      </w:r>
      <w:r>
        <w:rPr>
          <w:rFonts w:ascii="Cambria" w:hAnsi="Cambria" w:cs="Arial"/>
          <w:sz w:val="24"/>
          <w:szCs w:val="24"/>
        </w:rPr>
        <w:t xml:space="preserve"> </w:t>
      </w:r>
      <w:r w:rsidRPr="00AC7BB3">
        <w:rPr>
          <w:rFonts w:ascii="Cambria" w:hAnsi="Cambria" w:cs="Arial"/>
          <w:b/>
          <w:sz w:val="24"/>
          <w:szCs w:val="24"/>
        </w:rPr>
        <w:t>F</w:t>
      </w:r>
      <w:r>
        <w:rPr>
          <w:rFonts w:ascii="Cambria" w:hAnsi="Cambria" w:cs="Arial"/>
          <w:b/>
          <w:sz w:val="24"/>
          <w:szCs w:val="24"/>
        </w:rPr>
        <w:t xml:space="preserve"> </w:t>
      </w:r>
      <w:r>
        <w:rPr>
          <w:rFonts w:ascii="Cambria" w:hAnsi="Cambria" w:cs="Arial"/>
          <w:sz w:val="24"/>
          <w:szCs w:val="24"/>
        </w:rPr>
        <w:t xml:space="preserve">and label the </w:t>
      </w:r>
      <w:r w:rsidR="00B14E1C">
        <w:rPr>
          <w:rFonts w:ascii="Cambria" w:hAnsi="Cambria" w:cs="Arial"/>
          <w:sz w:val="24"/>
          <w:szCs w:val="24"/>
        </w:rPr>
        <w:t>Column</w:t>
      </w:r>
      <w:r>
        <w:rPr>
          <w:rFonts w:ascii="Cambria" w:hAnsi="Cambria" w:cs="Arial"/>
          <w:sz w:val="24"/>
          <w:szCs w:val="24"/>
        </w:rPr>
        <w:t xml:space="preserve"> </w:t>
      </w:r>
      <w:r w:rsidRPr="0059591A">
        <w:rPr>
          <w:rFonts w:ascii="Cambria" w:hAnsi="Cambria" w:cs="Arial"/>
          <w:b/>
          <w:sz w:val="24"/>
          <w:szCs w:val="24"/>
        </w:rPr>
        <w:t>Extra Credit</w:t>
      </w:r>
      <w:r>
        <w:rPr>
          <w:rFonts w:ascii="Cambria" w:hAnsi="Cambria" w:cs="Arial"/>
          <w:sz w:val="24"/>
          <w:szCs w:val="24"/>
        </w:rPr>
        <w:t>.</w:t>
      </w:r>
      <w:r w:rsidR="00CA7060">
        <w:rPr>
          <w:rFonts w:ascii="Cambria" w:hAnsi="Cambria" w:cs="Arial"/>
          <w:sz w:val="24"/>
          <w:szCs w:val="24"/>
        </w:rPr>
        <w:t xml:space="preserve"> (</w:t>
      </w:r>
      <w:proofErr w:type="spellStart"/>
      <w:r w:rsidR="00CA7060">
        <w:rPr>
          <w:rFonts w:ascii="Cambria" w:hAnsi="Cambria" w:cs="Arial"/>
          <w:sz w:val="24"/>
          <w:szCs w:val="24"/>
        </w:rPr>
        <w:t>ie</w:t>
      </w:r>
      <w:proofErr w:type="spellEnd"/>
      <w:r w:rsidR="00CA7060">
        <w:rPr>
          <w:rFonts w:ascii="Cambria" w:hAnsi="Cambria" w:cs="Arial"/>
          <w:sz w:val="24"/>
          <w:szCs w:val="24"/>
        </w:rPr>
        <w:t xml:space="preserve">: a score of 4.8 should return 5 points). </w:t>
      </w:r>
      <w:r w:rsidR="00915EA6">
        <w:rPr>
          <w:rFonts w:ascii="Cambria" w:hAnsi="Cambria" w:cs="Arial"/>
          <w:i/>
          <w:iCs/>
          <w:sz w:val="24"/>
          <w:szCs w:val="24"/>
        </w:rPr>
        <w:t>Exploring Logical Functions EX7-5</w:t>
      </w:r>
    </w:p>
    <w:p w14:paraId="72300ED0" w14:textId="1D68C652" w:rsidR="00AC7BB3" w:rsidRPr="00AC7BB3" w:rsidRDefault="00617BAA" w:rsidP="00AC7BB3">
      <w:pPr>
        <w:spacing w:after="240" w:line="240" w:lineRule="auto"/>
        <w:ind w:left="360"/>
        <w:jc w:val="center"/>
        <w:rPr>
          <w:rFonts w:ascii="Cambria" w:hAnsi="Cambria" w:cs="Arial"/>
          <w:sz w:val="24"/>
          <w:szCs w:val="24"/>
        </w:rPr>
      </w:pPr>
      <w:r w:rsidRPr="00617BAA">
        <w:rPr>
          <w:rFonts w:ascii="Cambria" w:hAnsi="Cambria" w:cs="Arial"/>
          <w:noProof/>
          <w:sz w:val="24"/>
          <w:szCs w:val="24"/>
        </w:rPr>
        <w:lastRenderedPageBreak/>
        <w:drawing>
          <wp:inline distT="0" distB="0" distL="0" distR="0" wp14:anchorId="5C6C25C2" wp14:editId="330AEC3C">
            <wp:extent cx="3143250" cy="9329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1135" cy="935240"/>
                    </a:xfrm>
                    <a:prstGeom prst="rect">
                      <a:avLst/>
                    </a:prstGeom>
                  </pic:spPr>
                </pic:pic>
              </a:graphicData>
            </a:graphic>
          </wp:inline>
        </w:drawing>
      </w:r>
    </w:p>
    <w:p w14:paraId="103C4695" w14:textId="7E9F460C" w:rsidR="00AC7BB3" w:rsidRDefault="00661F2C" w:rsidP="00960E0B">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 xml:space="preserve">Add </w:t>
      </w:r>
      <w:r w:rsidR="00ED68B8">
        <w:rPr>
          <w:rFonts w:ascii="Cambria" w:hAnsi="Cambria" w:cs="Arial"/>
          <w:sz w:val="24"/>
          <w:szCs w:val="24"/>
        </w:rPr>
        <w:t>a</w:t>
      </w:r>
      <w:r w:rsidR="0059591A">
        <w:rPr>
          <w:rFonts w:ascii="Cambria" w:hAnsi="Cambria" w:cs="Arial"/>
          <w:sz w:val="24"/>
          <w:szCs w:val="24"/>
        </w:rPr>
        <w:t xml:space="preserve"> </w:t>
      </w:r>
      <w:r w:rsidR="0059591A" w:rsidRPr="0059591A">
        <w:rPr>
          <w:rFonts w:ascii="Cambria" w:hAnsi="Cambria" w:cs="Arial"/>
          <w:b/>
          <w:sz w:val="24"/>
          <w:szCs w:val="24"/>
        </w:rPr>
        <w:t>T</w:t>
      </w:r>
      <w:r w:rsidR="00ED68B8">
        <w:rPr>
          <w:rFonts w:ascii="Cambria" w:hAnsi="Cambria" w:cs="Arial"/>
          <w:b/>
          <w:sz w:val="24"/>
          <w:szCs w:val="24"/>
        </w:rPr>
        <w:t xml:space="preserve">otal Row </w:t>
      </w:r>
      <w:r w:rsidR="0061033F">
        <w:rPr>
          <w:rFonts w:ascii="Cambria" w:hAnsi="Cambria" w:cs="Arial"/>
          <w:bCs/>
          <w:sz w:val="24"/>
          <w:szCs w:val="24"/>
        </w:rPr>
        <w:t xml:space="preserve">to your table </w:t>
      </w:r>
      <w:r w:rsidR="00ED68B8">
        <w:rPr>
          <w:rFonts w:ascii="Cambria" w:hAnsi="Cambria" w:cs="Arial"/>
          <w:bCs/>
          <w:sz w:val="24"/>
          <w:szCs w:val="24"/>
        </w:rPr>
        <w:t xml:space="preserve">using the </w:t>
      </w:r>
      <w:r w:rsidR="00ED68B8" w:rsidRPr="00EE412D">
        <w:rPr>
          <w:rFonts w:ascii="Cambria" w:hAnsi="Cambria" w:cs="Arial"/>
          <w:b/>
          <w:sz w:val="24"/>
          <w:szCs w:val="24"/>
        </w:rPr>
        <w:t>Table Design</w:t>
      </w:r>
      <w:r w:rsidR="00ED68B8">
        <w:rPr>
          <w:rFonts w:ascii="Cambria" w:hAnsi="Cambria" w:cs="Arial"/>
          <w:bCs/>
          <w:sz w:val="24"/>
          <w:szCs w:val="24"/>
        </w:rPr>
        <w:t xml:space="preserve"> option</w:t>
      </w:r>
      <w:r w:rsidR="00EE412D">
        <w:rPr>
          <w:rFonts w:ascii="Cambria" w:hAnsi="Cambria" w:cs="Arial"/>
          <w:bCs/>
          <w:sz w:val="24"/>
          <w:szCs w:val="24"/>
        </w:rPr>
        <w:t xml:space="preserve"> checkbox</w:t>
      </w:r>
      <w:r w:rsidR="0059591A" w:rsidRPr="0059591A">
        <w:rPr>
          <w:rFonts w:ascii="Cambria" w:hAnsi="Cambria" w:cs="Arial"/>
          <w:b/>
          <w:sz w:val="24"/>
          <w:szCs w:val="24"/>
        </w:rPr>
        <w:t>.</w:t>
      </w:r>
      <w:r w:rsidR="0059591A">
        <w:rPr>
          <w:rFonts w:ascii="Cambria" w:hAnsi="Cambria" w:cs="Arial"/>
          <w:sz w:val="24"/>
          <w:szCs w:val="24"/>
        </w:rPr>
        <w:t xml:space="preserve"> </w:t>
      </w:r>
      <w:r w:rsidR="009A6964">
        <w:rPr>
          <w:rFonts w:ascii="Cambria" w:hAnsi="Cambria" w:cs="Arial"/>
          <w:sz w:val="24"/>
          <w:szCs w:val="24"/>
        </w:rPr>
        <w:t>Choose to SUM</w:t>
      </w:r>
      <w:r w:rsidR="00AC7BB3">
        <w:rPr>
          <w:rFonts w:ascii="Cambria" w:hAnsi="Cambria" w:cs="Arial"/>
          <w:sz w:val="24"/>
          <w:szCs w:val="24"/>
        </w:rPr>
        <w:t xml:space="preserve"> for </w:t>
      </w:r>
      <w:r w:rsidR="00AC7BB3">
        <w:rPr>
          <w:rFonts w:ascii="Cambria" w:hAnsi="Cambria" w:cs="Arial"/>
          <w:b/>
          <w:sz w:val="24"/>
          <w:szCs w:val="24"/>
        </w:rPr>
        <w:t xml:space="preserve">Add to Denominator </w:t>
      </w:r>
      <w:r w:rsidR="00AC7BB3" w:rsidRPr="00D10A16">
        <w:rPr>
          <w:rFonts w:ascii="Cambria" w:hAnsi="Cambria" w:cs="Arial"/>
          <w:sz w:val="24"/>
          <w:szCs w:val="24"/>
        </w:rPr>
        <w:t>and</w:t>
      </w:r>
      <w:r w:rsidR="00AC7BB3">
        <w:rPr>
          <w:rFonts w:ascii="Cambria" w:hAnsi="Cambria" w:cs="Arial"/>
          <w:b/>
          <w:sz w:val="24"/>
          <w:szCs w:val="24"/>
        </w:rPr>
        <w:t xml:space="preserve"> Extra Credit</w:t>
      </w:r>
      <w:r w:rsidR="00AC7BB3">
        <w:rPr>
          <w:rFonts w:ascii="Cambria" w:hAnsi="Cambria" w:cs="Arial"/>
          <w:sz w:val="24"/>
          <w:szCs w:val="24"/>
        </w:rPr>
        <w:t xml:space="preserve"> </w:t>
      </w:r>
      <w:r w:rsidR="00B14E1C">
        <w:rPr>
          <w:rFonts w:ascii="Cambria" w:hAnsi="Cambria" w:cs="Arial"/>
          <w:sz w:val="24"/>
          <w:szCs w:val="24"/>
        </w:rPr>
        <w:t>Column</w:t>
      </w:r>
      <w:r w:rsidR="009A6964">
        <w:rPr>
          <w:rFonts w:ascii="Cambria" w:hAnsi="Cambria" w:cs="Arial"/>
          <w:sz w:val="24"/>
          <w:szCs w:val="24"/>
        </w:rPr>
        <w:t>s</w:t>
      </w:r>
      <w:r w:rsidR="00AC7BB3">
        <w:rPr>
          <w:rFonts w:ascii="Cambria" w:hAnsi="Cambria" w:cs="Arial"/>
          <w:sz w:val="24"/>
          <w:szCs w:val="24"/>
        </w:rPr>
        <w:t>.</w:t>
      </w:r>
      <w:r w:rsidR="00A90DC4">
        <w:rPr>
          <w:rFonts w:ascii="Cambria" w:hAnsi="Cambria" w:cs="Arial"/>
          <w:sz w:val="24"/>
          <w:szCs w:val="24"/>
        </w:rPr>
        <w:t xml:space="preserve"> </w:t>
      </w:r>
      <w:r w:rsidR="00A90DC4">
        <w:rPr>
          <w:rFonts w:ascii="Cambria" w:hAnsi="Cambria" w:cs="Arial"/>
          <w:i/>
          <w:iCs/>
          <w:sz w:val="24"/>
          <w:szCs w:val="24"/>
        </w:rPr>
        <w:t xml:space="preserve">Your Totals </w:t>
      </w:r>
      <w:r w:rsidR="00191417">
        <w:rPr>
          <w:rFonts w:ascii="Cambria" w:hAnsi="Cambria" w:cs="Arial"/>
          <w:i/>
          <w:iCs/>
          <w:sz w:val="24"/>
          <w:szCs w:val="24"/>
        </w:rPr>
        <w:t>may</w:t>
      </w:r>
      <w:r w:rsidR="00A90DC4">
        <w:rPr>
          <w:rFonts w:ascii="Cambria" w:hAnsi="Cambria" w:cs="Arial"/>
          <w:i/>
          <w:iCs/>
          <w:sz w:val="24"/>
          <w:szCs w:val="24"/>
        </w:rPr>
        <w:t xml:space="preserve"> be different from mine.</w:t>
      </w:r>
      <w:r w:rsidR="00032640">
        <w:rPr>
          <w:rFonts w:ascii="Cambria" w:hAnsi="Cambria" w:cs="Arial"/>
          <w:i/>
          <w:iCs/>
          <w:sz w:val="24"/>
          <w:szCs w:val="24"/>
        </w:rPr>
        <w:t xml:space="preserve"> </w:t>
      </w:r>
      <w:r w:rsidR="0000471F" w:rsidRPr="0000471F">
        <w:rPr>
          <w:rFonts w:ascii="Cambria" w:hAnsi="Cambria" w:cs="Arial"/>
          <w:i/>
          <w:iCs/>
          <w:sz w:val="24"/>
          <w:szCs w:val="24"/>
          <w:highlight w:val="yellow"/>
        </w:rPr>
        <w:t xml:space="preserve">Note: You will not have Apply-It </w:t>
      </w:r>
      <w:r w:rsidR="0000471F">
        <w:rPr>
          <w:rFonts w:ascii="Cambria" w:hAnsi="Cambria" w:cs="Arial"/>
          <w:i/>
          <w:iCs/>
          <w:sz w:val="24"/>
          <w:szCs w:val="24"/>
          <w:highlight w:val="yellow"/>
        </w:rPr>
        <w:t xml:space="preserve">and Participation </w:t>
      </w:r>
      <w:r w:rsidR="0000471F" w:rsidRPr="0000471F">
        <w:rPr>
          <w:rFonts w:ascii="Cambria" w:hAnsi="Cambria" w:cs="Arial"/>
          <w:i/>
          <w:iCs/>
          <w:sz w:val="24"/>
          <w:szCs w:val="24"/>
          <w:highlight w:val="yellow"/>
        </w:rPr>
        <w:t>scores in your table.</w:t>
      </w:r>
    </w:p>
    <w:p w14:paraId="00AB0B45" w14:textId="454CD9F1" w:rsidR="00A90DC4" w:rsidRPr="00A90DC4" w:rsidRDefault="00DC351A" w:rsidP="00A90DC4">
      <w:pPr>
        <w:spacing w:after="240" w:line="240" w:lineRule="auto"/>
        <w:ind w:left="360"/>
        <w:jc w:val="center"/>
        <w:rPr>
          <w:rFonts w:ascii="Cambria" w:hAnsi="Cambria" w:cs="Arial"/>
          <w:sz w:val="24"/>
          <w:szCs w:val="24"/>
        </w:rPr>
      </w:pPr>
      <w:r w:rsidRPr="00DC351A">
        <w:rPr>
          <w:rFonts w:ascii="Cambria" w:hAnsi="Cambria" w:cs="Arial"/>
          <w:noProof/>
          <w:sz w:val="24"/>
          <w:szCs w:val="24"/>
        </w:rPr>
        <w:drawing>
          <wp:inline distT="0" distB="0" distL="0" distR="0" wp14:anchorId="26703341" wp14:editId="3051DE13">
            <wp:extent cx="4476980" cy="78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980" cy="787440"/>
                    </a:xfrm>
                    <a:prstGeom prst="rect">
                      <a:avLst/>
                    </a:prstGeom>
                  </pic:spPr>
                </pic:pic>
              </a:graphicData>
            </a:graphic>
          </wp:inline>
        </w:drawing>
      </w:r>
    </w:p>
    <w:p w14:paraId="548C4E34" w14:textId="0EBD4549" w:rsidR="00006462" w:rsidRDefault="00C20122" w:rsidP="00A30A56">
      <w:pPr>
        <w:pStyle w:val="ListParagraph"/>
        <w:numPr>
          <w:ilvl w:val="0"/>
          <w:numId w:val="27"/>
        </w:numPr>
        <w:spacing w:after="240" w:line="240" w:lineRule="auto"/>
        <w:contextualSpacing w:val="0"/>
        <w:rPr>
          <w:rFonts w:ascii="Cambria" w:hAnsi="Cambria" w:cs="Arial"/>
          <w:sz w:val="24"/>
          <w:szCs w:val="24"/>
        </w:rPr>
      </w:pPr>
      <w:proofErr w:type="gramStart"/>
      <w:r>
        <w:rPr>
          <w:rFonts w:ascii="Cambria" w:hAnsi="Cambria" w:cs="Arial"/>
          <w:sz w:val="24"/>
          <w:szCs w:val="24"/>
        </w:rPr>
        <w:t>In order</w:t>
      </w:r>
      <w:r w:rsidR="00D92DA1">
        <w:rPr>
          <w:rFonts w:ascii="Cambria" w:hAnsi="Cambria" w:cs="Arial"/>
          <w:sz w:val="24"/>
          <w:szCs w:val="24"/>
        </w:rPr>
        <w:t xml:space="preserve"> to</w:t>
      </w:r>
      <w:proofErr w:type="gramEnd"/>
      <w:r w:rsidR="00D92DA1">
        <w:rPr>
          <w:rFonts w:ascii="Cambria" w:hAnsi="Cambria" w:cs="Arial"/>
          <w:sz w:val="24"/>
          <w:szCs w:val="24"/>
        </w:rPr>
        <w:t xml:space="preserve"> drop your two lowest SAM scores</w:t>
      </w:r>
      <w:r w:rsidR="00F57749">
        <w:rPr>
          <w:rFonts w:ascii="Cambria" w:hAnsi="Cambria" w:cs="Arial"/>
          <w:sz w:val="24"/>
          <w:szCs w:val="24"/>
        </w:rPr>
        <w:t>, we need a column showing just SAM assignments</w:t>
      </w:r>
      <w:r w:rsidR="00133EB4">
        <w:rPr>
          <w:rFonts w:ascii="Cambria" w:hAnsi="Cambria" w:cs="Arial"/>
          <w:sz w:val="24"/>
          <w:szCs w:val="24"/>
        </w:rPr>
        <w:t xml:space="preserve"> you have completed or decided to receive a 0 on.</w:t>
      </w:r>
    </w:p>
    <w:p w14:paraId="369664C9" w14:textId="45797996" w:rsidR="00A73D76" w:rsidRDefault="00006462" w:rsidP="00006462">
      <w:pPr>
        <w:pStyle w:val="ListParagraph"/>
        <w:numPr>
          <w:ilvl w:val="1"/>
          <w:numId w:val="27"/>
        </w:numPr>
        <w:spacing w:after="240" w:line="240" w:lineRule="auto"/>
        <w:rPr>
          <w:rFonts w:ascii="Cambria" w:hAnsi="Cambria" w:cs="Arial"/>
          <w:sz w:val="24"/>
          <w:szCs w:val="24"/>
        </w:rPr>
      </w:pPr>
      <w:r>
        <w:rPr>
          <w:rFonts w:ascii="Cambria" w:hAnsi="Cambria" w:cs="Arial"/>
          <w:sz w:val="24"/>
          <w:szCs w:val="24"/>
        </w:rPr>
        <w:t xml:space="preserve">Type </w:t>
      </w:r>
      <w:r w:rsidRPr="003A5D8E">
        <w:rPr>
          <w:rFonts w:ascii="Cambria" w:hAnsi="Cambria" w:cs="Arial"/>
          <w:b/>
          <w:bCs/>
          <w:sz w:val="24"/>
          <w:szCs w:val="24"/>
        </w:rPr>
        <w:t>SAM Assignments</w:t>
      </w:r>
      <w:r>
        <w:rPr>
          <w:rFonts w:ascii="Cambria" w:hAnsi="Cambria" w:cs="Arial"/>
          <w:sz w:val="24"/>
          <w:szCs w:val="24"/>
        </w:rPr>
        <w:t xml:space="preserve"> in cell G1. </w:t>
      </w:r>
      <w:r w:rsidR="003A5D8E">
        <w:rPr>
          <w:rFonts w:ascii="Cambria" w:hAnsi="Cambria" w:cs="Arial"/>
          <w:sz w:val="24"/>
          <w:szCs w:val="24"/>
        </w:rPr>
        <w:br/>
      </w:r>
    </w:p>
    <w:p w14:paraId="73983CE6" w14:textId="4072F632" w:rsidR="00393015" w:rsidRDefault="000E7081" w:rsidP="00393015">
      <w:pPr>
        <w:pStyle w:val="ListParagraph"/>
        <w:numPr>
          <w:ilvl w:val="1"/>
          <w:numId w:val="27"/>
        </w:numPr>
        <w:spacing w:after="240" w:line="240" w:lineRule="auto"/>
        <w:rPr>
          <w:rFonts w:ascii="Cambria" w:hAnsi="Cambria" w:cs="Arial"/>
          <w:sz w:val="24"/>
          <w:szCs w:val="24"/>
        </w:rPr>
      </w:pPr>
      <w:r>
        <w:rPr>
          <w:rFonts w:ascii="Cambria" w:hAnsi="Cambria" w:cs="Arial"/>
          <w:sz w:val="24"/>
          <w:szCs w:val="24"/>
        </w:rPr>
        <w:t xml:space="preserve">SAM assignments are all worth 100 </w:t>
      </w:r>
      <w:r w:rsidR="00C20122">
        <w:rPr>
          <w:rFonts w:ascii="Cambria" w:hAnsi="Cambria" w:cs="Arial"/>
          <w:sz w:val="24"/>
          <w:szCs w:val="24"/>
        </w:rPr>
        <w:t>point</w:t>
      </w:r>
      <w:r w:rsidR="00133EB4">
        <w:rPr>
          <w:rFonts w:ascii="Cambria" w:hAnsi="Cambria" w:cs="Arial"/>
          <w:sz w:val="24"/>
          <w:szCs w:val="24"/>
        </w:rPr>
        <w:t>s,</w:t>
      </w:r>
      <w:r>
        <w:rPr>
          <w:rFonts w:ascii="Cambria" w:hAnsi="Cambria" w:cs="Arial"/>
          <w:sz w:val="24"/>
          <w:szCs w:val="24"/>
        </w:rPr>
        <w:t xml:space="preserve"> so create</w:t>
      </w:r>
      <w:r w:rsidR="003F53AC">
        <w:rPr>
          <w:rFonts w:ascii="Cambria" w:hAnsi="Cambria" w:cs="Arial"/>
          <w:sz w:val="24"/>
          <w:szCs w:val="24"/>
        </w:rPr>
        <w:t xml:space="preserve"> a formula to copy any assignment</w:t>
      </w:r>
      <w:r w:rsidR="00393015">
        <w:rPr>
          <w:rFonts w:ascii="Cambria" w:hAnsi="Cambria" w:cs="Arial"/>
          <w:sz w:val="24"/>
          <w:szCs w:val="24"/>
        </w:rPr>
        <w:t xml:space="preserve">’s </w:t>
      </w:r>
      <w:r w:rsidR="00393015" w:rsidRPr="00AF2068">
        <w:rPr>
          <w:rFonts w:ascii="Cambria" w:hAnsi="Cambria" w:cs="Arial"/>
          <w:b/>
          <w:bCs/>
          <w:sz w:val="24"/>
          <w:szCs w:val="24"/>
        </w:rPr>
        <w:t>My Score</w:t>
      </w:r>
      <w:r w:rsidR="00393015">
        <w:rPr>
          <w:rFonts w:ascii="Cambria" w:hAnsi="Cambria" w:cs="Arial"/>
          <w:sz w:val="24"/>
          <w:szCs w:val="24"/>
        </w:rPr>
        <w:t xml:space="preserve"> where </w:t>
      </w:r>
      <w:r w:rsidR="00393015" w:rsidRPr="00AF2068">
        <w:rPr>
          <w:rFonts w:ascii="Cambria" w:hAnsi="Cambria" w:cs="Arial"/>
          <w:b/>
          <w:bCs/>
          <w:sz w:val="24"/>
          <w:szCs w:val="24"/>
        </w:rPr>
        <w:t xml:space="preserve">Points Available </w:t>
      </w:r>
      <w:r w:rsidR="00393015">
        <w:rPr>
          <w:rFonts w:ascii="Cambria" w:hAnsi="Cambria" w:cs="Arial"/>
          <w:sz w:val="24"/>
          <w:szCs w:val="24"/>
        </w:rPr>
        <w:t>= 100</w:t>
      </w:r>
      <w:r w:rsidR="00F67EB8">
        <w:rPr>
          <w:rFonts w:ascii="Cambria" w:hAnsi="Cambria" w:cs="Arial"/>
          <w:sz w:val="24"/>
          <w:szCs w:val="24"/>
        </w:rPr>
        <w:t>.</w:t>
      </w:r>
      <w:r>
        <w:rPr>
          <w:rFonts w:ascii="Cambria" w:hAnsi="Cambria" w:cs="Arial"/>
          <w:sz w:val="24"/>
          <w:szCs w:val="24"/>
        </w:rPr>
        <w:t xml:space="preserve"> Return a dash if the criteria </w:t>
      </w:r>
      <w:proofErr w:type="gramStart"/>
      <w:r>
        <w:rPr>
          <w:rFonts w:ascii="Cambria" w:hAnsi="Cambria" w:cs="Arial"/>
          <w:sz w:val="24"/>
          <w:szCs w:val="24"/>
        </w:rPr>
        <w:t>is</w:t>
      </w:r>
      <w:proofErr w:type="gramEnd"/>
      <w:r>
        <w:rPr>
          <w:rFonts w:ascii="Cambria" w:hAnsi="Cambria" w:cs="Arial"/>
          <w:sz w:val="24"/>
          <w:szCs w:val="24"/>
        </w:rPr>
        <w:t xml:space="preserve"> not met.</w:t>
      </w:r>
    </w:p>
    <w:p w14:paraId="62524BF6" w14:textId="5CF7EE70" w:rsidR="003A5D8E" w:rsidRDefault="003A5D8E" w:rsidP="003A5D8E">
      <w:pPr>
        <w:pStyle w:val="ListParagraph"/>
        <w:spacing w:after="240" w:line="240" w:lineRule="auto"/>
        <w:ind w:left="2160"/>
        <w:rPr>
          <w:rFonts w:ascii="Cambria" w:hAnsi="Cambria" w:cs="Arial"/>
          <w:sz w:val="24"/>
          <w:szCs w:val="24"/>
        </w:rPr>
      </w:pPr>
    </w:p>
    <w:p w14:paraId="0A08C67D" w14:textId="441123FF" w:rsidR="00393015" w:rsidRPr="00393015" w:rsidRDefault="00E90900" w:rsidP="00D67668">
      <w:pPr>
        <w:pStyle w:val="ListParagraph"/>
        <w:spacing w:after="240" w:line="240" w:lineRule="auto"/>
        <w:ind w:left="1080"/>
        <w:jc w:val="center"/>
        <w:rPr>
          <w:rFonts w:ascii="Cambria" w:hAnsi="Cambria" w:cs="Arial"/>
          <w:sz w:val="24"/>
          <w:szCs w:val="24"/>
        </w:rPr>
      </w:pPr>
      <w:r w:rsidRPr="00E90900">
        <w:rPr>
          <w:rFonts w:ascii="Cambria" w:hAnsi="Cambria" w:cs="Arial"/>
          <w:noProof/>
          <w:sz w:val="24"/>
          <w:szCs w:val="24"/>
        </w:rPr>
        <w:drawing>
          <wp:inline distT="0" distB="0" distL="0" distR="0" wp14:anchorId="609EC18E" wp14:editId="0B22B261">
            <wp:extent cx="3733800" cy="95140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9239" cy="957883"/>
                    </a:xfrm>
                    <a:prstGeom prst="rect">
                      <a:avLst/>
                    </a:prstGeom>
                  </pic:spPr>
                </pic:pic>
              </a:graphicData>
            </a:graphic>
          </wp:inline>
        </w:drawing>
      </w:r>
      <w:r w:rsidR="00D67668">
        <w:rPr>
          <w:rFonts w:ascii="Cambria" w:hAnsi="Cambria" w:cs="Arial"/>
          <w:sz w:val="24"/>
          <w:szCs w:val="24"/>
        </w:rPr>
        <w:br/>
      </w:r>
    </w:p>
    <w:p w14:paraId="468F03D1" w14:textId="36461483" w:rsidR="00D10A16" w:rsidRPr="00A30A56" w:rsidRDefault="00601A27" w:rsidP="00A30A56">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t>C</w:t>
      </w:r>
      <w:r w:rsidR="00D10A16">
        <w:rPr>
          <w:rFonts w:ascii="Cambria" w:hAnsi="Cambria" w:cs="Arial"/>
          <w:sz w:val="24"/>
          <w:szCs w:val="24"/>
        </w:rPr>
        <w:t>reate</w:t>
      </w:r>
      <w:r w:rsidR="003B7FE2">
        <w:rPr>
          <w:rFonts w:ascii="Cambria" w:hAnsi="Cambria" w:cs="Arial"/>
          <w:sz w:val="24"/>
          <w:szCs w:val="24"/>
        </w:rPr>
        <w:t xml:space="preserve"> a</w:t>
      </w:r>
      <w:r w:rsidR="00D10A16">
        <w:rPr>
          <w:rFonts w:ascii="Cambria" w:hAnsi="Cambria" w:cs="Arial"/>
          <w:sz w:val="24"/>
          <w:szCs w:val="24"/>
        </w:rPr>
        <w:t xml:space="preserve"> </w:t>
      </w:r>
      <w:r w:rsidR="002B374A" w:rsidRPr="002B374A">
        <w:rPr>
          <w:rFonts w:ascii="Cambria" w:hAnsi="Cambria" w:cs="Arial"/>
          <w:sz w:val="24"/>
          <w:szCs w:val="24"/>
        </w:rPr>
        <w:t>f</w:t>
      </w:r>
      <w:r w:rsidR="00D10A16">
        <w:rPr>
          <w:rFonts w:ascii="Cambria" w:hAnsi="Cambria" w:cs="Arial"/>
          <w:sz w:val="24"/>
          <w:szCs w:val="24"/>
        </w:rPr>
        <w:t>ormula</w:t>
      </w:r>
      <w:r w:rsidR="007432FD">
        <w:rPr>
          <w:rFonts w:ascii="Cambria" w:hAnsi="Cambria" w:cs="Arial"/>
          <w:sz w:val="24"/>
          <w:szCs w:val="24"/>
        </w:rPr>
        <w:t xml:space="preserve"> </w:t>
      </w:r>
      <w:r w:rsidR="00021BA1" w:rsidRPr="00377AEF">
        <w:rPr>
          <w:rFonts w:ascii="Cambria" w:hAnsi="Cambria" w:cs="Arial"/>
          <w:b/>
          <w:bCs/>
          <w:sz w:val="24"/>
          <w:szCs w:val="24"/>
        </w:rPr>
        <w:t>C</w:t>
      </w:r>
      <w:r w:rsidR="008B1F88" w:rsidRPr="00377AEF">
        <w:rPr>
          <w:rFonts w:ascii="Cambria" w:hAnsi="Cambria" w:cs="Arial"/>
          <w:b/>
          <w:bCs/>
          <w:sz w:val="24"/>
          <w:szCs w:val="24"/>
        </w:rPr>
        <w:t>4</w:t>
      </w:r>
      <w:r w:rsidR="003B7FE2" w:rsidRPr="00377AEF">
        <w:rPr>
          <w:rFonts w:ascii="Cambria" w:hAnsi="Cambria" w:cs="Arial"/>
          <w:b/>
          <w:bCs/>
          <w:sz w:val="24"/>
          <w:szCs w:val="24"/>
        </w:rPr>
        <w:t>2</w:t>
      </w:r>
      <w:r w:rsidR="00D10A16" w:rsidRPr="00377AEF">
        <w:rPr>
          <w:rFonts w:ascii="Cambria" w:hAnsi="Cambria" w:cs="Arial"/>
          <w:b/>
          <w:bCs/>
          <w:sz w:val="24"/>
          <w:szCs w:val="24"/>
        </w:rPr>
        <w:t xml:space="preserve"> </w:t>
      </w:r>
      <w:r w:rsidR="003B7FE2">
        <w:rPr>
          <w:rFonts w:ascii="Cambria" w:hAnsi="Cambria" w:cs="Arial"/>
          <w:sz w:val="24"/>
          <w:szCs w:val="24"/>
        </w:rPr>
        <w:t>to calculate</w:t>
      </w:r>
      <w:r w:rsidR="00021BA1">
        <w:rPr>
          <w:rFonts w:ascii="Cambria" w:hAnsi="Cambria" w:cs="Arial"/>
          <w:sz w:val="24"/>
          <w:szCs w:val="24"/>
        </w:rPr>
        <w:t xml:space="preserve"> </w:t>
      </w:r>
      <w:r w:rsidR="001E7C9C">
        <w:rPr>
          <w:rFonts w:ascii="Cambria" w:hAnsi="Cambria" w:cs="Arial"/>
          <w:sz w:val="24"/>
          <w:szCs w:val="24"/>
        </w:rPr>
        <w:t>the</w:t>
      </w:r>
      <w:r w:rsidR="00021BA1">
        <w:rPr>
          <w:rFonts w:ascii="Cambria" w:hAnsi="Cambria" w:cs="Arial"/>
          <w:sz w:val="24"/>
          <w:szCs w:val="24"/>
        </w:rPr>
        <w:t xml:space="preserve"> total</w:t>
      </w:r>
      <w:r w:rsidR="00D10A16">
        <w:rPr>
          <w:rFonts w:ascii="Cambria" w:hAnsi="Cambria" w:cs="Arial"/>
          <w:sz w:val="24"/>
          <w:szCs w:val="24"/>
        </w:rPr>
        <w:t xml:space="preserve"> </w:t>
      </w:r>
      <w:r w:rsidR="001E7C9C">
        <w:rPr>
          <w:rFonts w:ascii="Cambria" w:hAnsi="Cambria" w:cs="Arial"/>
          <w:sz w:val="24"/>
          <w:szCs w:val="24"/>
        </w:rPr>
        <w:t>points you have earned</w:t>
      </w:r>
      <w:r w:rsidR="000A5FAB">
        <w:rPr>
          <w:rFonts w:ascii="Cambria" w:hAnsi="Cambria" w:cs="Arial"/>
          <w:sz w:val="24"/>
          <w:szCs w:val="24"/>
        </w:rPr>
        <w:t xml:space="preserve"> from all assignments except extra credit. </w:t>
      </w:r>
      <w:r w:rsidR="003B7FE2">
        <w:rPr>
          <w:rFonts w:ascii="Cambria" w:hAnsi="Cambria" w:cs="Arial"/>
          <w:sz w:val="24"/>
          <w:szCs w:val="24"/>
        </w:rPr>
        <w:t xml:space="preserve">To calculate </w:t>
      </w:r>
      <w:r w:rsidR="0024514B">
        <w:rPr>
          <w:rFonts w:ascii="Cambria" w:hAnsi="Cambria" w:cs="Arial"/>
          <w:sz w:val="24"/>
          <w:szCs w:val="24"/>
        </w:rPr>
        <w:t xml:space="preserve">your adjusted Total </w:t>
      </w:r>
      <w:r w:rsidR="003B7FE2" w:rsidRPr="0024514B">
        <w:rPr>
          <w:rFonts w:ascii="Cambria" w:hAnsi="Cambria" w:cs="Arial"/>
          <w:b/>
          <w:bCs/>
          <w:sz w:val="24"/>
          <w:szCs w:val="24"/>
        </w:rPr>
        <w:t>My Score</w:t>
      </w:r>
      <w:r w:rsidR="003B7FE2">
        <w:rPr>
          <w:rFonts w:ascii="Cambria" w:hAnsi="Cambria" w:cs="Arial"/>
          <w:sz w:val="24"/>
          <w:szCs w:val="24"/>
        </w:rPr>
        <w:t>:</w:t>
      </w:r>
    </w:p>
    <w:p w14:paraId="3424FFF7" w14:textId="215DC6AD" w:rsidR="00EB0227" w:rsidRPr="004462D8" w:rsidRDefault="00EB0227" w:rsidP="003B7FE2">
      <w:pPr>
        <w:pStyle w:val="ListParagraph"/>
        <w:numPr>
          <w:ilvl w:val="1"/>
          <w:numId w:val="27"/>
        </w:numPr>
        <w:spacing w:after="240" w:line="240" w:lineRule="auto"/>
        <w:contextualSpacing w:val="0"/>
        <w:rPr>
          <w:rFonts w:ascii="Cambria" w:hAnsi="Cambria" w:cs="Arial"/>
          <w:i/>
          <w:iCs/>
          <w:sz w:val="24"/>
          <w:szCs w:val="24"/>
        </w:rPr>
      </w:pPr>
      <w:r>
        <w:rPr>
          <w:rFonts w:ascii="Cambria" w:hAnsi="Cambria" w:cs="Arial"/>
          <w:sz w:val="24"/>
          <w:szCs w:val="24"/>
        </w:rPr>
        <w:t>A</w:t>
      </w:r>
      <w:r w:rsidR="00306F90">
        <w:rPr>
          <w:rFonts w:ascii="Cambria" w:hAnsi="Cambria" w:cs="Arial"/>
          <w:sz w:val="24"/>
          <w:szCs w:val="24"/>
        </w:rPr>
        <w:t xml:space="preserve">dd </w:t>
      </w:r>
      <w:proofErr w:type="gramStart"/>
      <w:r w:rsidR="00306F90">
        <w:rPr>
          <w:rFonts w:ascii="Cambria" w:hAnsi="Cambria" w:cs="Arial"/>
          <w:sz w:val="24"/>
          <w:szCs w:val="24"/>
        </w:rPr>
        <w:t xml:space="preserve">all </w:t>
      </w:r>
      <w:r w:rsidR="00CA5D0C">
        <w:rPr>
          <w:rFonts w:ascii="Cambria" w:hAnsi="Cambria" w:cs="Arial"/>
          <w:sz w:val="24"/>
          <w:szCs w:val="24"/>
        </w:rPr>
        <w:t>of</w:t>
      </w:r>
      <w:proofErr w:type="gramEnd"/>
      <w:r w:rsidR="00CA5D0C">
        <w:rPr>
          <w:rFonts w:ascii="Cambria" w:hAnsi="Cambria" w:cs="Arial"/>
          <w:sz w:val="24"/>
          <w:szCs w:val="24"/>
        </w:rPr>
        <w:t xml:space="preserve"> you</w:t>
      </w:r>
      <w:r w:rsidR="005563E4">
        <w:rPr>
          <w:rFonts w:ascii="Cambria" w:hAnsi="Cambria" w:cs="Arial"/>
          <w:sz w:val="24"/>
          <w:szCs w:val="24"/>
        </w:rPr>
        <w:t>r</w:t>
      </w:r>
      <w:r w:rsidR="00CA5D0C">
        <w:rPr>
          <w:rFonts w:ascii="Cambria" w:hAnsi="Cambria" w:cs="Arial"/>
          <w:sz w:val="24"/>
          <w:szCs w:val="24"/>
        </w:rPr>
        <w:t xml:space="preserve"> points in the </w:t>
      </w:r>
      <w:r w:rsidR="00CA5D0C">
        <w:rPr>
          <w:rFonts w:ascii="Cambria" w:hAnsi="Cambria" w:cs="Arial"/>
          <w:b/>
          <w:bCs/>
          <w:sz w:val="24"/>
          <w:szCs w:val="24"/>
        </w:rPr>
        <w:t>My Score</w:t>
      </w:r>
      <w:r w:rsidR="00CA5D0C">
        <w:rPr>
          <w:rFonts w:ascii="Cambria" w:hAnsi="Cambria" w:cs="Arial"/>
          <w:sz w:val="24"/>
          <w:szCs w:val="24"/>
        </w:rPr>
        <w:t xml:space="preserve"> </w:t>
      </w:r>
      <w:r w:rsidR="00B14E1C">
        <w:rPr>
          <w:rFonts w:ascii="Cambria" w:hAnsi="Cambria" w:cs="Arial"/>
          <w:sz w:val="24"/>
          <w:szCs w:val="24"/>
        </w:rPr>
        <w:t>Column</w:t>
      </w:r>
      <w:r w:rsidR="00CA5D0C">
        <w:rPr>
          <w:rFonts w:ascii="Cambria" w:hAnsi="Cambria" w:cs="Arial"/>
          <w:sz w:val="24"/>
          <w:szCs w:val="24"/>
        </w:rPr>
        <w:t xml:space="preserve"> where the</w:t>
      </w:r>
      <w:r w:rsidR="00306F90">
        <w:rPr>
          <w:rFonts w:ascii="Cambria" w:hAnsi="Cambria" w:cs="Arial"/>
          <w:sz w:val="24"/>
          <w:szCs w:val="24"/>
        </w:rPr>
        <w:t xml:space="preserve"> </w:t>
      </w:r>
      <w:r w:rsidR="00CA5D0C">
        <w:rPr>
          <w:rFonts w:ascii="Cambria" w:hAnsi="Cambria" w:cs="Arial"/>
          <w:b/>
          <w:bCs/>
          <w:sz w:val="24"/>
          <w:szCs w:val="24"/>
        </w:rPr>
        <w:t>P</w:t>
      </w:r>
      <w:r w:rsidR="00306F90" w:rsidRPr="00CA5D0C">
        <w:rPr>
          <w:rFonts w:ascii="Cambria" w:hAnsi="Cambria" w:cs="Arial"/>
          <w:b/>
          <w:bCs/>
          <w:sz w:val="24"/>
          <w:szCs w:val="24"/>
        </w:rPr>
        <w:t xml:space="preserve">oints </w:t>
      </w:r>
      <w:r w:rsidR="00CA5D0C">
        <w:rPr>
          <w:rFonts w:ascii="Cambria" w:hAnsi="Cambria" w:cs="Arial"/>
          <w:b/>
          <w:bCs/>
          <w:sz w:val="24"/>
          <w:szCs w:val="24"/>
        </w:rPr>
        <w:t>A</w:t>
      </w:r>
      <w:r w:rsidR="00306F90" w:rsidRPr="00CA5D0C">
        <w:rPr>
          <w:rFonts w:ascii="Cambria" w:hAnsi="Cambria" w:cs="Arial"/>
          <w:b/>
          <w:bCs/>
          <w:sz w:val="24"/>
          <w:szCs w:val="24"/>
        </w:rPr>
        <w:t>vailable</w:t>
      </w:r>
      <w:r w:rsidR="00DC06E0">
        <w:rPr>
          <w:rFonts w:ascii="Cambria" w:hAnsi="Cambria" w:cs="Arial"/>
          <w:sz w:val="24"/>
          <w:szCs w:val="24"/>
        </w:rPr>
        <w:t xml:space="preserve"> are </w:t>
      </w:r>
      <w:r w:rsidR="00A0740A">
        <w:rPr>
          <w:rFonts w:ascii="Cambria" w:hAnsi="Cambria" w:cs="Arial"/>
          <w:sz w:val="24"/>
          <w:szCs w:val="24"/>
        </w:rPr>
        <w:t>not</w:t>
      </w:r>
      <w:r w:rsidR="008320D5">
        <w:rPr>
          <w:rFonts w:ascii="Cambria" w:hAnsi="Cambria" w:cs="Arial"/>
          <w:sz w:val="24"/>
          <w:szCs w:val="24"/>
        </w:rPr>
        <w:t xml:space="preserve"> extra credit (</w:t>
      </w:r>
      <w:r w:rsidR="00662D49">
        <w:rPr>
          <w:rFonts w:ascii="Cambria" w:hAnsi="Cambria" w:cs="Arial"/>
          <w:sz w:val="24"/>
          <w:szCs w:val="24"/>
        </w:rPr>
        <w:t>worth 5 points)</w:t>
      </w:r>
      <w:r w:rsidR="00DC06E0">
        <w:rPr>
          <w:rFonts w:ascii="Cambria" w:hAnsi="Cambria" w:cs="Arial"/>
          <w:sz w:val="24"/>
          <w:szCs w:val="24"/>
        </w:rPr>
        <w:t>.</w:t>
      </w:r>
      <w:r w:rsidR="00CA7F7D">
        <w:rPr>
          <w:rFonts w:ascii="Cambria" w:hAnsi="Cambria" w:cs="Arial"/>
          <w:sz w:val="24"/>
          <w:szCs w:val="24"/>
        </w:rPr>
        <w:t xml:space="preserve"> </w:t>
      </w:r>
      <w:r w:rsidR="00CA7F7D" w:rsidRPr="00CA7F7D">
        <w:rPr>
          <w:rFonts w:ascii="Cambria" w:hAnsi="Cambria" w:cs="Arial"/>
          <w:i/>
          <w:iCs/>
          <w:sz w:val="24"/>
          <w:szCs w:val="24"/>
        </w:rPr>
        <w:t xml:space="preserve">Hint: </w:t>
      </w:r>
      <w:r w:rsidR="003A4EBA" w:rsidRPr="003A4EBA">
        <w:rPr>
          <w:rFonts w:ascii="Cambria" w:hAnsi="Cambria" w:cs="Arial"/>
          <w:i/>
          <w:iCs/>
          <w:sz w:val="24"/>
          <w:szCs w:val="24"/>
        </w:rPr>
        <w:t>Calculating Conditional Sums with SUMIF</w:t>
      </w:r>
      <w:r w:rsidR="003A4EBA">
        <w:rPr>
          <w:rFonts w:ascii="Cambria" w:hAnsi="Cambria" w:cs="Arial"/>
          <w:i/>
          <w:iCs/>
          <w:sz w:val="24"/>
          <w:szCs w:val="24"/>
        </w:rPr>
        <w:t xml:space="preserve"> EX 7-6b</w:t>
      </w:r>
    </w:p>
    <w:p w14:paraId="303FD353" w14:textId="772D29B3" w:rsidR="008407D4" w:rsidRDefault="004462D8" w:rsidP="003B7FE2">
      <w:pPr>
        <w:pStyle w:val="ListParagraph"/>
        <w:numPr>
          <w:ilvl w:val="1"/>
          <w:numId w:val="27"/>
        </w:numPr>
        <w:spacing w:after="240" w:line="240" w:lineRule="auto"/>
        <w:contextualSpacing w:val="0"/>
        <w:rPr>
          <w:rFonts w:ascii="Cambria" w:hAnsi="Cambria" w:cs="Arial"/>
          <w:i/>
          <w:iCs/>
          <w:sz w:val="24"/>
          <w:szCs w:val="24"/>
        </w:rPr>
      </w:pPr>
      <w:r>
        <w:rPr>
          <w:rFonts w:ascii="Cambria" w:hAnsi="Cambria" w:cs="Arial"/>
          <w:sz w:val="24"/>
          <w:szCs w:val="24"/>
        </w:rPr>
        <w:t xml:space="preserve">Subtract your two lowest scores from </w:t>
      </w:r>
      <w:r w:rsidRPr="001B0276">
        <w:rPr>
          <w:rFonts w:ascii="Cambria" w:hAnsi="Cambria" w:cs="Arial"/>
          <w:b/>
          <w:bCs/>
          <w:sz w:val="24"/>
          <w:szCs w:val="24"/>
        </w:rPr>
        <w:t xml:space="preserve">SAM </w:t>
      </w:r>
      <w:r w:rsidR="001B0276" w:rsidRPr="001B0276">
        <w:rPr>
          <w:rFonts w:ascii="Cambria" w:hAnsi="Cambria" w:cs="Arial"/>
          <w:b/>
          <w:bCs/>
          <w:sz w:val="24"/>
          <w:szCs w:val="24"/>
        </w:rPr>
        <w:t>A</w:t>
      </w:r>
      <w:r w:rsidRPr="001B0276">
        <w:rPr>
          <w:rFonts w:ascii="Cambria" w:hAnsi="Cambria" w:cs="Arial"/>
          <w:b/>
          <w:bCs/>
          <w:sz w:val="24"/>
          <w:szCs w:val="24"/>
        </w:rPr>
        <w:t>ssignment</w:t>
      </w:r>
      <w:r w:rsidR="00F67EB8" w:rsidRPr="001B0276">
        <w:rPr>
          <w:rFonts w:ascii="Cambria" w:hAnsi="Cambria" w:cs="Arial"/>
          <w:b/>
          <w:bCs/>
          <w:sz w:val="24"/>
          <w:szCs w:val="24"/>
        </w:rPr>
        <w:t>s</w:t>
      </w:r>
      <w:r w:rsidR="00F67EB8">
        <w:rPr>
          <w:rFonts w:ascii="Cambria" w:hAnsi="Cambria" w:cs="Arial"/>
          <w:sz w:val="24"/>
          <w:szCs w:val="24"/>
        </w:rPr>
        <w:t xml:space="preserve"> in column G</w:t>
      </w:r>
      <w:r w:rsidR="0064174B">
        <w:rPr>
          <w:rFonts w:ascii="Cambria" w:hAnsi="Cambria" w:cs="Arial"/>
          <w:sz w:val="24"/>
          <w:szCs w:val="24"/>
        </w:rPr>
        <w:t>.</w:t>
      </w:r>
      <w:r>
        <w:rPr>
          <w:rFonts w:ascii="Cambria" w:hAnsi="Cambria" w:cs="Arial"/>
          <w:sz w:val="24"/>
          <w:szCs w:val="24"/>
        </w:rPr>
        <w:t xml:space="preserve"> </w:t>
      </w:r>
      <w:r w:rsidR="00F67EB8">
        <w:rPr>
          <w:rFonts w:ascii="Cambria" w:hAnsi="Cambria" w:cs="Arial"/>
          <w:sz w:val="24"/>
          <w:szCs w:val="24"/>
        </w:rPr>
        <w:t>You must use a formula</w:t>
      </w:r>
      <w:r w:rsidR="0064174B">
        <w:rPr>
          <w:rFonts w:ascii="Cambria" w:hAnsi="Cambria" w:cs="Arial"/>
          <w:sz w:val="24"/>
          <w:szCs w:val="24"/>
        </w:rPr>
        <w:t xml:space="preserve"> to determine these values</w:t>
      </w:r>
      <w:r w:rsidR="003C026D">
        <w:rPr>
          <w:rFonts w:ascii="Cambria" w:hAnsi="Cambria" w:cs="Arial"/>
          <w:sz w:val="24"/>
          <w:szCs w:val="24"/>
        </w:rPr>
        <w:t xml:space="preserve"> to get full credit</w:t>
      </w:r>
      <w:r w:rsidR="0064174B">
        <w:rPr>
          <w:rFonts w:ascii="Cambria" w:hAnsi="Cambria" w:cs="Arial"/>
          <w:sz w:val="24"/>
          <w:szCs w:val="24"/>
        </w:rPr>
        <w:t xml:space="preserve">. </w:t>
      </w:r>
      <w:r w:rsidR="0064174B">
        <w:rPr>
          <w:rFonts w:ascii="Cambria" w:hAnsi="Cambria" w:cs="Arial"/>
          <w:i/>
          <w:iCs/>
          <w:sz w:val="24"/>
          <w:szCs w:val="24"/>
        </w:rPr>
        <w:t xml:space="preserve">Hint: </w:t>
      </w:r>
      <w:r w:rsidR="00377AEF">
        <w:rPr>
          <w:rFonts w:ascii="Cambria" w:hAnsi="Cambria" w:cs="Arial"/>
          <w:i/>
          <w:iCs/>
          <w:sz w:val="24"/>
          <w:szCs w:val="24"/>
        </w:rPr>
        <w:t>Google</w:t>
      </w:r>
      <w:r w:rsidR="00292AF6">
        <w:rPr>
          <w:rFonts w:ascii="Cambria" w:hAnsi="Cambria" w:cs="Arial"/>
          <w:i/>
          <w:iCs/>
          <w:sz w:val="24"/>
          <w:szCs w:val="24"/>
        </w:rPr>
        <w:t xml:space="preserve"> </w:t>
      </w:r>
      <w:r w:rsidR="00377AEF">
        <w:rPr>
          <w:rFonts w:ascii="Cambria" w:hAnsi="Cambria" w:cs="Arial"/>
          <w:i/>
          <w:iCs/>
          <w:sz w:val="24"/>
          <w:szCs w:val="24"/>
        </w:rPr>
        <w:t>Excel’s</w:t>
      </w:r>
      <w:r w:rsidR="00292AF6">
        <w:rPr>
          <w:rFonts w:ascii="Cambria" w:hAnsi="Cambria" w:cs="Arial"/>
          <w:i/>
          <w:iCs/>
          <w:sz w:val="24"/>
          <w:szCs w:val="24"/>
        </w:rPr>
        <w:t xml:space="preserve"> </w:t>
      </w:r>
      <w:r w:rsidR="00CA7F7D">
        <w:rPr>
          <w:rFonts w:ascii="Cambria" w:hAnsi="Cambria" w:cs="Arial"/>
          <w:i/>
          <w:iCs/>
          <w:sz w:val="24"/>
          <w:szCs w:val="24"/>
        </w:rPr>
        <w:t>SMALL</w:t>
      </w:r>
      <w:r w:rsidR="00292AF6">
        <w:rPr>
          <w:rFonts w:ascii="Cambria" w:hAnsi="Cambria" w:cs="Arial"/>
          <w:i/>
          <w:iCs/>
          <w:sz w:val="24"/>
          <w:szCs w:val="24"/>
        </w:rPr>
        <w:t xml:space="preserve"> function</w:t>
      </w:r>
      <w:r w:rsidR="00377AEF">
        <w:rPr>
          <w:rFonts w:ascii="Cambria" w:hAnsi="Cambria" w:cs="Arial"/>
          <w:i/>
          <w:iCs/>
          <w:sz w:val="24"/>
          <w:szCs w:val="24"/>
        </w:rPr>
        <w:t xml:space="preserve"> to learn how to use this formula</w:t>
      </w:r>
      <w:r w:rsidR="00032640">
        <w:rPr>
          <w:rFonts w:ascii="Cambria" w:hAnsi="Cambria" w:cs="Arial"/>
          <w:i/>
          <w:iCs/>
          <w:sz w:val="24"/>
          <w:szCs w:val="24"/>
        </w:rPr>
        <w:t xml:space="preserve">. </w:t>
      </w:r>
      <w:r w:rsidR="00032640" w:rsidRPr="001D4BF8">
        <w:rPr>
          <w:rFonts w:ascii="Cambria" w:hAnsi="Cambria" w:cs="Arial"/>
          <w:i/>
          <w:iCs/>
          <w:sz w:val="24"/>
          <w:szCs w:val="24"/>
          <w:highlight w:val="yellow"/>
        </w:rPr>
        <w:t xml:space="preserve">Note: </w:t>
      </w:r>
      <w:r w:rsidR="00B20E2C">
        <w:rPr>
          <w:rFonts w:ascii="Cambria" w:hAnsi="Cambria" w:cs="Arial"/>
          <w:i/>
          <w:iCs/>
          <w:sz w:val="24"/>
          <w:szCs w:val="24"/>
          <w:highlight w:val="yellow"/>
        </w:rPr>
        <w:t>You will not have Apply-It Scores in your table.</w:t>
      </w:r>
      <w:r w:rsidR="00032640" w:rsidRPr="001D4BF8">
        <w:rPr>
          <w:rFonts w:ascii="Cambria" w:hAnsi="Cambria" w:cs="Arial"/>
          <w:i/>
          <w:iCs/>
          <w:sz w:val="24"/>
          <w:szCs w:val="24"/>
          <w:highlight w:val="yellow"/>
        </w:rPr>
        <w:t xml:space="preserve"> You also will not include participation.</w:t>
      </w:r>
      <w:r w:rsidR="00032640">
        <w:rPr>
          <w:rFonts w:ascii="Cambria" w:hAnsi="Cambria" w:cs="Arial"/>
          <w:i/>
          <w:iCs/>
          <w:sz w:val="24"/>
          <w:szCs w:val="24"/>
        </w:rPr>
        <w:t xml:space="preserve">  </w:t>
      </w:r>
    </w:p>
    <w:p w14:paraId="2125F03A" w14:textId="39DB2461" w:rsidR="007164DC" w:rsidRPr="007164DC" w:rsidRDefault="001A7BBC" w:rsidP="007164DC">
      <w:pPr>
        <w:spacing w:after="240" w:line="240" w:lineRule="auto"/>
        <w:ind w:left="1800"/>
        <w:rPr>
          <w:rFonts w:ascii="Cambria" w:hAnsi="Cambria" w:cs="Arial"/>
          <w:i/>
          <w:iCs/>
          <w:sz w:val="24"/>
          <w:szCs w:val="24"/>
        </w:rPr>
      </w:pPr>
      <w:r>
        <w:rPr>
          <w:noProof/>
        </w:rPr>
        <mc:AlternateContent>
          <mc:Choice Requires="wps">
            <w:drawing>
              <wp:anchor distT="0" distB="0" distL="114300" distR="114300" simplePos="0" relativeHeight="251659264" behindDoc="0" locked="0" layoutInCell="1" allowOverlap="1" wp14:anchorId="270F7787" wp14:editId="077B8108">
                <wp:simplePos x="0" y="0"/>
                <wp:positionH relativeFrom="column">
                  <wp:posOffset>1219199</wp:posOffset>
                </wp:positionH>
                <wp:positionV relativeFrom="paragraph">
                  <wp:posOffset>704215</wp:posOffset>
                </wp:positionV>
                <wp:extent cx="370522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37052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3ADE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55.45pt" to="387.7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" strokecolor="#4472c4 [3204]" strokeweight="3pt">
                <v:stroke joinstyle="miter"/>
              </v:line>
            </w:pict>
          </mc:Fallback>
        </mc:AlternateContent>
      </w:r>
      <w:r w:rsidR="007164DC" w:rsidRPr="00F52EEF">
        <w:rPr>
          <w:noProof/>
        </w:rPr>
        <w:drawing>
          <wp:inline distT="0" distB="0" distL="0" distR="0" wp14:anchorId="1F1CCB21" wp14:editId="09C3ED9F">
            <wp:extent cx="3714750" cy="85645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0091" cy="859993"/>
                    </a:xfrm>
                    <a:prstGeom prst="rect">
                      <a:avLst/>
                    </a:prstGeom>
                  </pic:spPr>
                </pic:pic>
              </a:graphicData>
            </a:graphic>
          </wp:inline>
        </w:drawing>
      </w:r>
    </w:p>
    <w:p w14:paraId="727A83D2" w14:textId="0B0DE783" w:rsidR="00C0736D" w:rsidRDefault="005A1429" w:rsidP="00C0736D">
      <w:pPr>
        <w:pStyle w:val="ListParagraph"/>
        <w:numPr>
          <w:ilvl w:val="0"/>
          <w:numId w:val="27"/>
        </w:numPr>
        <w:spacing w:after="240" w:line="240" w:lineRule="auto"/>
        <w:contextualSpacing w:val="0"/>
        <w:rPr>
          <w:rFonts w:ascii="Cambria" w:hAnsi="Cambria" w:cs="Arial"/>
          <w:sz w:val="24"/>
          <w:szCs w:val="24"/>
        </w:rPr>
      </w:pPr>
      <w:r>
        <w:rPr>
          <w:rFonts w:ascii="Cambria" w:hAnsi="Cambria" w:cs="Arial"/>
          <w:sz w:val="24"/>
          <w:szCs w:val="24"/>
        </w:rPr>
        <w:lastRenderedPageBreak/>
        <w:t xml:space="preserve">Type </w:t>
      </w:r>
      <w:r>
        <w:rPr>
          <w:rFonts w:ascii="Cambria" w:hAnsi="Cambria" w:cs="Arial"/>
          <w:b/>
          <w:sz w:val="24"/>
          <w:szCs w:val="24"/>
        </w:rPr>
        <w:t>My</w:t>
      </w:r>
      <w:r w:rsidR="00995C6A">
        <w:rPr>
          <w:rFonts w:ascii="Cambria" w:hAnsi="Cambria" w:cs="Arial"/>
          <w:b/>
          <w:sz w:val="24"/>
          <w:szCs w:val="24"/>
        </w:rPr>
        <w:t xml:space="preserve"> </w:t>
      </w:r>
      <w:r w:rsidR="00EF50F1">
        <w:rPr>
          <w:rFonts w:ascii="Cambria" w:hAnsi="Cambria" w:cs="Arial"/>
          <w:b/>
          <w:sz w:val="24"/>
          <w:szCs w:val="24"/>
        </w:rPr>
        <w:t xml:space="preserve">% </w:t>
      </w:r>
      <w:r w:rsidRPr="005A1429">
        <w:rPr>
          <w:rFonts w:ascii="Cambria" w:hAnsi="Cambria" w:cs="Arial"/>
          <w:b/>
          <w:sz w:val="24"/>
          <w:szCs w:val="24"/>
        </w:rPr>
        <w:t>Grade</w:t>
      </w:r>
      <w:r>
        <w:rPr>
          <w:rFonts w:ascii="Cambria" w:hAnsi="Cambria" w:cs="Arial"/>
          <w:sz w:val="24"/>
          <w:szCs w:val="24"/>
        </w:rPr>
        <w:t xml:space="preserve"> into cell </w:t>
      </w:r>
      <w:r w:rsidR="003C026D">
        <w:rPr>
          <w:rFonts w:ascii="Cambria" w:hAnsi="Cambria" w:cs="Arial"/>
          <w:b/>
          <w:sz w:val="24"/>
          <w:szCs w:val="24"/>
        </w:rPr>
        <w:t>I</w:t>
      </w:r>
      <w:r w:rsidR="00B40AD6">
        <w:rPr>
          <w:rFonts w:ascii="Cambria" w:hAnsi="Cambria" w:cs="Arial"/>
          <w:b/>
          <w:sz w:val="24"/>
          <w:szCs w:val="24"/>
        </w:rPr>
        <w:t xml:space="preserve">1 </w:t>
      </w:r>
      <w:r w:rsidR="00B40AD6">
        <w:rPr>
          <w:rFonts w:ascii="Cambria" w:hAnsi="Cambria" w:cs="Arial"/>
          <w:bCs/>
          <w:sz w:val="24"/>
          <w:szCs w:val="24"/>
        </w:rPr>
        <w:t xml:space="preserve">and </w:t>
      </w:r>
      <w:r w:rsidR="00B40AD6">
        <w:rPr>
          <w:rFonts w:ascii="Cambria" w:hAnsi="Cambria" w:cs="Arial"/>
          <w:b/>
          <w:sz w:val="24"/>
          <w:szCs w:val="24"/>
        </w:rPr>
        <w:t xml:space="preserve">My Letter Grade </w:t>
      </w:r>
      <w:r w:rsidR="00B40AD6">
        <w:rPr>
          <w:rFonts w:ascii="Cambria" w:hAnsi="Cambria" w:cs="Arial"/>
          <w:bCs/>
          <w:sz w:val="24"/>
          <w:szCs w:val="24"/>
        </w:rPr>
        <w:t xml:space="preserve">in cell </w:t>
      </w:r>
      <w:r w:rsidR="00B40AD6" w:rsidRPr="00B40AD6">
        <w:rPr>
          <w:rFonts w:ascii="Cambria" w:hAnsi="Cambria" w:cs="Arial"/>
          <w:b/>
          <w:sz w:val="24"/>
          <w:szCs w:val="24"/>
        </w:rPr>
        <w:t>J1</w:t>
      </w:r>
      <w:r>
        <w:rPr>
          <w:rFonts w:ascii="Cambria" w:hAnsi="Cambria" w:cs="Arial"/>
          <w:sz w:val="24"/>
          <w:szCs w:val="24"/>
        </w:rPr>
        <w:t xml:space="preserve">. </w:t>
      </w:r>
      <w:r w:rsidR="00C0736D" w:rsidRPr="005A1429">
        <w:rPr>
          <w:rFonts w:ascii="Cambria" w:hAnsi="Cambria" w:cs="Arial"/>
          <w:sz w:val="24"/>
          <w:szCs w:val="24"/>
        </w:rPr>
        <w:t>Calculate</w:t>
      </w:r>
      <w:r w:rsidR="00C0736D">
        <w:rPr>
          <w:rFonts w:ascii="Cambria" w:hAnsi="Cambria" w:cs="Arial"/>
          <w:sz w:val="24"/>
          <w:szCs w:val="24"/>
        </w:rPr>
        <w:t xml:space="preserve"> your percentage grade in </w:t>
      </w:r>
      <w:r w:rsidR="00B40AD6">
        <w:rPr>
          <w:rFonts w:ascii="Cambria" w:hAnsi="Cambria" w:cs="Arial"/>
          <w:b/>
          <w:sz w:val="24"/>
          <w:szCs w:val="24"/>
        </w:rPr>
        <w:t>I</w:t>
      </w:r>
      <w:r w:rsidR="00372B3D">
        <w:rPr>
          <w:rFonts w:ascii="Cambria" w:hAnsi="Cambria" w:cs="Arial"/>
          <w:b/>
          <w:sz w:val="24"/>
          <w:szCs w:val="24"/>
        </w:rPr>
        <w:t>2</w:t>
      </w:r>
      <w:r w:rsidR="00C0736D">
        <w:rPr>
          <w:rFonts w:ascii="Cambria" w:hAnsi="Cambria" w:cs="Arial"/>
          <w:sz w:val="24"/>
          <w:szCs w:val="24"/>
        </w:rPr>
        <w:t xml:space="preserve"> </w:t>
      </w:r>
      <w:r w:rsidR="002D0308">
        <w:rPr>
          <w:rFonts w:ascii="Cambria" w:hAnsi="Cambria" w:cs="Arial"/>
          <w:sz w:val="24"/>
          <w:szCs w:val="24"/>
        </w:rPr>
        <w:t xml:space="preserve">using your </w:t>
      </w:r>
      <w:r w:rsidR="00CF4EF0">
        <w:rPr>
          <w:rFonts w:ascii="Cambria" w:hAnsi="Cambria" w:cs="Arial"/>
          <w:sz w:val="24"/>
          <w:szCs w:val="24"/>
        </w:rPr>
        <w:t>Totals in row 42</w:t>
      </w:r>
      <w:r w:rsidR="0009334A">
        <w:rPr>
          <w:rFonts w:ascii="Cambria" w:hAnsi="Cambria" w:cs="Arial"/>
          <w:sz w:val="24"/>
          <w:szCs w:val="24"/>
        </w:rPr>
        <w:t>. A</w:t>
      </w:r>
      <w:r w:rsidR="00227C77">
        <w:rPr>
          <w:rFonts w:ascii="Cambria" w:hAnsi="Cambria" w:cs="Arial"/>
          <w:sz w:val="24"/>
          <w:szCs w:val="24"/>
        </w:rPr>
        <w:t xml:space="preserve">dd your </w:t>
      </w:r>
      <w:r w:rsidR="0009334A" w:rsidRPr="0009334A">
        <w:rPr>
          <w:rFonts w:ascii="Cambria" w:hAnsi="Cambria" w:cs="Arial"/>
          <w:b/>
          <w:bCs/>
          <w:sz w:val="24"/>
          <w:szCs w:val="24"/>
        </w:rPr>
        <w:t xml:space="preserve">My </w:t>
      </w:r>
      <w:r w:rsidR="009F6979" w:rsidRPr="0009334A">
        <w:rPr>
          <w:rFonts w:ascii="Cambria" w:hAnsi="Cambria" w:cs="Arial"/>
          <w:b/>
          <w:bCs/>
          <w:sz w:val="24"/>
          <w:szCs w:val="24"/>
        </w:rPr>
        <w:t>S</w:t>
      </w:r>
      <w:r w:rsidR="00227C77" w:rsidRPr="0009334A">
        <w:rPr>
          <w:rFonts w:ascii="Cambria" w:hAnsi="Cambria" w:cs="Arial"/>
          <w:b/>
          <w:bCs/>
          <w:sz w:val="24"/>
          <w:szCs w:val="24"/>
        </w:rPr>
        <w:t>core</w:t>
      </w:r>
      <w:r w:rsidR="006F6CA3">
        <w:rPr>
          <w:rFonts w:ascii="Cambria" w:hAnsi="Cambria" w:cs="Arial"/>
          <w:sz w:val="24"/>
          <w:szCs w:val="24"/>
        </w:rPr>
        <w:t xml:space="preserve"> and</w:t>
      </w:r>
      <w:r w:rsidR="00227C77">
        <w:rPr>
          <w:rFonts w:ascii="Cambria" w:hAnsi="Cambria" w:cs="Arial"/>
          <w:sz w:val="24"/>
          <w:szCs w:val="24"/>
        </w:rPr>
        <w:t xml:space="preserve"> </w:t>
      </w:r>
      <w:r w:rsidR="009F6979" w:rsidRPr="0009334A">
        <w:rPr>
          <w:rFonts w:ascii="Cambria" w:hAnsi="Cambria" w:cs="Arial"/>
          <w:b/>
          <w:bCs/>
          <w:sz w:val="24"/>
          <w:szCs w:val="24"/>
        </w:rPr>
        <w:t>E</w:t>
      </w:r>
      <w:r w:rsidR="00227C77" w:rsidRPr="0009334A">
        <w:rPr>
          <w:rFonts w:ascii="Cambria" w:hAnsi="Cambria" w:cs="Arial"/>
          <w:b/>
          <w:bCs/>
          <w:sz w:val="24"/>
          <w:szCs w:val="24"/>
        </w:rPr>
        <w:t xml:space="preserve">xtra </w:t>
      </w:r>
      <w:r w:rsidR="0009334A" w:rsidRPr="0009334A">
        <w:rPr>
          <w:rFonts w:ascii="Cambria" w:hAnsi="Cambria" w:cs="Arial"/>
          <w:b/>
          <w:bCs/>
          <w:sz w:val="24"/>
          <w:szCs w:val="24"/>
        </w:rPr>
        <w:t>C</w:t>
      </w:r>
      <w:r w:rsidR="00227C77" w:rsidRPr="0009334A">
        <w:rPr>
          <w:rFonts w:ascii="Cambria" w:hAnsi="Cambria" w:cs="Arial"/>
          <w:b/>
          <w:bCs/>
          <w:sz w:val="24"/>
          <w:szCs w:val="24"/>
        </w:rPr>
        <w:t>redit</w:t>
      </w:r>
      <w:r w:rsidR="0009334A">
        <w:rPr>
          <w:rFonts w:ascii="Cambria" w:hAnsi="Cambria" w:cs="Arial"/>
          <w:sz w:val="24"/>
          <w:szCs w:val="24"/>
        </w:rPr>
        <w:t>,</w:t>
      </w:r>
      <w:r w:rsidR="00227C77">
        <w:rPr>
          <w:rFonts w:ascii="Cambria" w:hAnsi="Cambria" w:cs="Arial"/>
          <w:sz w:val="24"/>
          <w:szCs w:val="24"/>
        </w:rPr>
        <w:t xml:space="preserve"> </w:t>
      </w:r>
      <w:r w:rsidR="006F6CA3">
        <w:rPr>
          <w:rFonts w:ascii="Cambria" w:hAnsi="Cambria" w:cs="Arial"/>
          <w:sz w:val="24"/>
          <w:szCs w:val="24"/>
        </w:rPr>
        <w:t>then</w:t>
      </w:r>
      <w:r w:rsidR="00227C77">
        <w:rPr>
          <w:rFonts w:ascii="Cambria" w:hAnsi="Cambria" w:cs="Arial"/>
          <w:sz w:val="24"/>
          <w:szCs w:val="24"/>
        </w:rPr>
        <w:t xml:space="preserve"> divid</w:t>
      </w:r>
      <w:r w:rsidR="006F6CA3">
        <w:rPr>
          <w:rFonts w:ascii="Cambria" w:hAnsi="Cambria" w:cs="Arial"/>
          <w:sz w:val="24"/>
          <w:szCs w:val="24"/>
        </w:rPr>
        <w:t>e</w:t>
      </w:r>
      <w:r w:rsidR="00227C77">
        <w:rPr>
          <w:rFonts w:ascii="Cambria" w:hAnsi="Cambria" w:cs="Arial"/>
          <w:sz w:val="24"/>
          <w:szCs w:val="24"/>
        </w:rPr>
        <w:t xml:space="preserve"> </w:t>
      </w:r>
      <w:r w:rsidR="009F6979">
        <w:rPr>
          <w:rFonts w:ascii="Cambria" w:hAnsi="Cambria" w:cs="Arial"/>
          <w:sz w:val="24"/>
          <w:szCs w:val="24"/>
        </w:rPr>
        <w:t xml:space="preserve">the result by your </w:t>
      </w:r>
      <w:r w:rsidR="009F6979" w:rsidRPr="0009334A">
        <w:rPr>
          <w:rFonts w:ascii="Cambria" w:hAnsi="Cambria" w:cs="Arial"/>
          <w:b/>
          <w:bCs/>
          <w:sz w:val="24"/>
          <w:szCs w:val="24"/>
        </w:rPr>
        <w:t>Denominator</w:t>
      </w:r>
      <w:r w:rsidR="009F6979">
        <w:rPr>
          <w:rFonts w:ascii="Cambria" w:hAnsi="Cambria" w:cs="Arial"/>
          <w:sz w:val="24"/>
          <w:szCs w:val="24"/>
        </w:rPr>
        <w:t>.</w:t>
      </w:r>
      <w:r w:rsidR="00280FBD">
        <w:rPr>
          <w:rFonts w:ascii="Cambria" w:hAnsi="Cambria" w:cs="Arial"/>
          <w:sz w:val="24"/>
          <w:szCs w:val="24"/>
        </w:rPr>
        <w:t xml:space="preserve"> Your denominator must be </w:t>
      </w:r>
      <w:r w:rsidR="000478DD">
        <w:rPr>
          <w:rFonts w:ascii="Cambria" w:hAnsi="Cambria" w:cs="Arial"/>
          <w:sz w:val="24"/>
          <w:szCs w:val="24"/>
        </w:rPr>
        <w:t>reduced</w:t>
      </w:r>
      <w:r w:rsidR="00280FBD">
        <w:rPr>
          <w:rFonts w:ascii="Cambria" w:hAnsi="Cambria" w:cs="Arial"/>
          <w:sz w:val="24"/>
          <w:szCs w:val="24"/>
        </w:rPr>
        <w:t xml:space="preserve"> by 200 points since you dropped your 2 lowest SAM scores.</w:t>
      </w:r>
      <w:r w:rsidR="002D0308">
        <w:rPr>
          <w:rFonts w:ascii="Cambria" w:hAnsi="Cambria" w:cs="Arial"/>
          <w:sz w:val="24"/>
          <w:szCs w:val="24"/>
        </w:rPr>
        <w:t xml:space="preserve">   </w:t>
      </w:r>
    </w:p>
    <w:p w14:paraId="6953E667" w14:textId="4B4CD07C" w:rsidR="0074365F" w:rsidRPr="00FE0B3F" w:rsidRDefault="002C0DE2" w:rsidP="00F067C8">
      <w:pPr>
        <w:pStyle w:val="NormalWeb"/>
        <w:numPr>
          <w:ilvl w:val="0"/>
          <w:numId w:val="27"/>
        </w:numPr>
        <w:rPr>
          <w:i/>
          <w:iCs/>
        </w:rPr>
      </w:pPr>
      <w:r w:rsidRPr="00FF14BD">
        <w:t xml:space="preserve">In cell </w:t>
      </w:r>
      <w:r w:rsidR="009A3526" w:rsidRPr="009A3526">
        <w:rPr>
          <w:b/>
          <w:bCs/>
        </w:rPr>
        <w:t>J2</w:t>
      </w:r>
      <w:r w:rsidR="00E532C7" w:rsidRPr="00FF14BD">
        <w:t xml:space="preserve">, use </w:t>
      </w:r>
      <w:r w:rsidR="00B20E2C">
        <w:t>the most efficient</w:t>
      </w:r>
      <w:r w:rsidR="00E532C7" w:rsidRPr="00FF14BD">
        <w:t xml:space="preserve"> formula to determine your grade letter based on the table below.</w:t>
      </w:r>
      <w:r w:rsidR="0074365F">
        <w:t xml:space="preserve"> </w:t>
      </w:r>
      <w:r w:rsidR="00FE0B3F">
        <w:br/>
      </w:r>
      <w:r w:rsidR="0074365F" w:rsidRPr="00FE0B3F">
        <w:rPr>
          <w:i/>
          <w:iCs/>
        </w:rPr>
        <w:t>Hint</w:t>
      </w:r>
      <w:r w:rsidR="009401DE" w:rsidRPr="00FE0B3F">
        <w:rPr>
          <w:i/>
          <w:iCs/>
        </w:rPr>
        <w:t xml:space="preserve">: you will need to build a table </w:t>
      </w:r>
      <w:r w:rsidR="003B0D4E">
        <w:rPr>
          <w:i/>
          <w:iCs/>
        </w:rPr>
        <w:t>for</w:t>
      </w:r>
      <w:r w:rsidR="009401DE" w:rsidRPr="00FE0B3F">
        <w:rPr>
          <w:i/>
          <w:iCs/>
        </w:rPr>
        <w:t xml:space="preserve"> your </w:t>
      </w:r>
      <w:proofErr w:type="spellStart"/>
      <w:r w:rsidR="007C3444">
        <w:rPr>
          <w:i/>
          <w:iCs/>
        </w:rPr>
        <w:t>lookup</w:t>
      </w:r>
      <w:r w:rsidR="004007AF" w:rsidRPr="00FE0B3F">
        <w:rPr>
          <w:i/>
          <w:iCs/>
        </w:rPr>
        <w:t>_array</w:t>
      </w:r>
      <w:proofErr w:type="spellEnd"/>
      <w:r w:rsidR="00362BF2" w:rsidRPr="00FE0B3F">
        <w:rPr>
          <w:i/>
          <w:iCs/>
        </w:rPr>
        <w:t xml:space="preserve"> </w:t>
      </w:r>
      <w:r w:rsidR="007C3444">
        <w:rPr>
          <w:i/>
          <w:iCs/>
        </w:rPr>
        <w:t xml:space="preserve">and </w:t>
      </w:r>
      <w:proofErr w:type="spellStart"/>
      <w:r w:rsidR="007C3444">
        <w:rPr>
          <w:i/>
          <w:iCs/>
        </w:rPr>
        <w:t>return_array</w:t>
      </w:r>
      <w:proofErr w:type="spellEnd"/>
      <w:r w:rsidR="007C3444">
        <w:rPr>
          <w:i/>
          <w:iCs/>
        </w:rPr>
        <w:t xml:space="preserve"> </w:t>
      </w:r>
      <w:r w:rsidR="00FE0B3F" w:rsidRPr="00FE0B3F">
        <w:rPr>
          <w:i/>
          <w:iCs/>
        </w:rPr>
        <w:t>argument</w:t>
      </w:r>
      <w:r w:rsidR="007C3444">
        <w:rPr>
          <w:i/>
          <w:iCs/>
        </w:rPr>
        <w:t>s</w:t>
      </w:r>
      <w:r w:rsidR="00FE0B3F" w:rsidRPr="00FE0B3F">
        <w:rPr>
          <w:i/>
          <w:iCs/>
        </w:rPr>
        <w:t xml:space="preserve"> </w:t>
      </w:r>
      <w:r w:rsidR="00362BF2" w:rsidRPr="00FE0B3F">
        <w:rPr>
          <w:i/>
          <w:iCs/>
        </w:rPr>
        <w:t>somewhere on your worksheet.</w:t>
      </w:r>
    </w:p>
    <w:tbl>
      <w:tblPr>
        <w:tblW w:w="2160" w:type="dxa"/>
        <w:tblInd w:w="3482" w:type="dxa"/>
        <w:tblLook w:val="04A0" w:firstRow="1" w:lastRow="0" w:firstColumn="1" w:lastColumn="0" w:noHBand="0" w:noVBand="1"/>
      </w:tblPr>
      <w:tblGrid>
        <w:gridCol w:w="820"/>
        <w:gridCol w:w="1340"/>
      </w:tblGrid>
      <w:tr w:rsidR="000627A2" w:rsidRPr="000627A2" w14:paraId="239CDA6D" w14:textId="77777777" w:rsidTr="0074365F">
        <w:trPr>
          <w:trHeight w:val="588"/>
        </w:trPr>
        <w:tc>
          <w:tcPr>
            <w:tcW w:w="820" w:type="dxa"/>
            <w:tcBorders>
              <w:top w:val="single" w:sz="8" w:space="0" w:color="auto"/>
              <w:left w:val="single" w:sz="8" w:space="0" w:color="auto"/>
              <w:bottom w:val="nil"/>
              <w:right w:val="single" w:sz="4" w:space="0" w:color="FFFFFF"/>
            </w:tcBorders>
            <w:shd w:val="clear" w:color="000000" w:fill="2F75B5"/>
            <w:vAlign w:val="center"/>
            <w:hideMark/>
          </w:tcPr>
          <w:p w14:paraId="391A1A3A" w14:textId="77777777" w:rsidR="000627A2" w:rsidRPr="000627A2" w:rsidRDefault="000627A2" w:rsidP="000627A2">
            <w:pPr>
              <w:spacing w:after="0" w:line="240" w:lineRule="auto"/>
              <w:jc w:val="center"/>
              <w:rPr>
                <w:rFonts w:ascii="Calibri" w:eastAsia="Times New Roman" w:hAnsi="Calibri" w:cs="Calibri"/>
                <w:b/>
                <w:bCs/>
                <w:color w:val="FFFFFF"/>
              </w:rPr>
            </w:pPr>
            <w:r w:rsidRPr="000627A2">
              <w:rPr>
                <w:rFonts w:ascii="Calibri" w:eastAsia="Times New Roman" w:hAnsi="Calibri" w:cs="Calibri"/>
                <w:b/>
                <w:bCs/>
                <w:color w:val="FFFFFF"/>
              </w:rPr>
              <w:t>Grade</w:t>
            </w:r>
          </w:p>
        </w:tc>
        <w:tc>
          <w:tcPr>
            <w:tcW w:w="1340" w:type="dxa"/>
            <w:tcBorders>
              <w:top w:val="single" w:sz="8" w:space="0" w:color="auto"/>
              <w:left w:val="nil"/>
              <w:bottom w:val="nil"/>
              <w:right w:val="single" w:sz="8" w:space="0" w:color="auto"/>
            </w:tcBorders>
            <w:shd w:val="clear" w:color="000000" w:fill="2F75B5"/>
            <w:vAlign w:val="center"/>
            <w:hideMark/>
          </w:tcPr>
          <w:p w14:paraId="396CF26C" w14:textId="77777777" w:rsidR="000627A2" w:rsidRPr="000627A2" w:rsidRDefault="000627A2" w:rsidP="000627A2">
            <w:pPr>
              <w:spacing w:after="0" w:line="240" w:lineRule="auto"/>
              <w:jc w:val="center"/>
              <w:rPr>
                <w:rFonts w:ascii="Calibri" w:eastAsia="Times New Roman" w:hAnsi="Calibri" w:cs="Calibri"/>
                <w:b/>
                <w:bCs/>
                <w:color w:val="FFFFFF"/>
              </w:rPr>
            </w:pPr>
            <w:r w:rsidRPr="000627A2">
              <w:rPr>
                <w:rFonts w:ascii="Calibri" w:eastAsia="Times New Roman" w:hAnsi="Calibri" w:cs="Calibri"/>
                <w:b/>
                <w:bCs/>
                <w:color w:val="FFFFFF"/>
              </w:rPr>
              <w:t>Percentage</w:t>
            </w:r>
          </w:p>
        </w:tc>
      </w:tr>
      <w:tr w:rsidR="000627A2" w:rsidRPr="000627A2" w14:paraId="25BAC043" w14:textId="77777777" w:rsidTr="0074365F">
        <w:trPr>
          <w:trHeight w:val="720"/>
        </w:trPr>
        <w:tc>
          <w:tcPr>
            <w:tcW w:w="8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3743C1F"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 xml:space="preserve">A </w:t>
            </w:r>
          </w:p>
        </w:tc>
        <w:tc>
          <w:tcPr>
            <w:tcW w:w="1340" w:type="dxa"/>
            <w:tcBorders>
              <w:top w:val="single" w:sz="4" w:space="0" w:color="auto"/>
              <w:left w:val="nil"/>
              <w:bottom w:val="single" w:sz="4" w:space="0" w:color="auto"/>
              <w:right w:val="single" w:sz="8" w:space="0" w:color="auto"/>
            </w:tcBorders>
            <w:shd w:val="clear" w:color="auto" w:fill="auto"/>
            <w:noWrap/>
            <w:vAlign w:val="bottom"/>
            <w:hideMark/>
          </w:tcPr>
          <w:p w14:paraId="2D3357C4"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95-100%</w:t>
            </w:r>
          </w:p>
        </w:tc>
      </w:tr>
      <w:tr w:rsidR="000627A2" w:rsidRPr="000627A2" w14:paraId="6ADA4248" w14:textId="77777777" w:rsidTr="0074365F">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86E9DD0"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A-</w:t>
            </w:r>
          </w:p>
        </w:tc>
        <w:tc>
          <w:tcPr>
            <w:tcW w:w="1340" w:type="dxa"/>
            <w:tcBorders>
              <w:top w:val="nil"/>
              <w:left w:val="nil"/>
              <w:bottom w:val="single" w:sz="4" w:space="0" w:color="auto"/>
              <w:right w:val="single" w:sz="8" w:space="0" w:color="auto"/>
            </w:tcBorders>
            <w:shd w:val="clear" w:color="auto" w:fill="auto"/>
            <w:noWrap/>
            <w:vAlign w:val="bottom"/>
            <w:hideMark/>
          </w:tcPr>
          <w:p w14:paraId="16A8F561"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90-94%</w:t>
            </w:r>
          </w:p>
        </w:tc>
      </w:tr>
      <w:tr w:rsidR="000627A2" w:rsidRPr="000627A2" w14:paraId="27AE646A" w14:textId="77777777" w:rsidTr="0074365F">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22DBF43"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B+</w:t>
            </w:r>
          </w:p>
        </w:tc>
        <w:tc>
          <w:tcPr>
            <w:tcW w:w="1340" w:type="dxa"/>
            <w:tcBorders>
              <w:top w:val="nil"/>
              <w:left w:val="nil"/>
              <w:bottom w:val="single" w:sz="4" w:space="0" w:color="auto"/>
              <w:right w:val="single" w:sz="8" w:space="0" w:color="auto"/>
            </w:tcBorders>
            <w:shd w:val="clear" w:color="auto" w:fill="auto"/>
            <w:noWrap/>
            <w:vAlign w:val="bottom"/>
            <w:hideMark/>
          </w:tcPr>
          <w:p w14:paraId="400F57F7"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86-89%</w:t>
            </w:r>
          </w:p>
        </w:tc>
      </w:tr>
      <w:tr w:rsidR="000627A2" w:rsidRPr="000627A2" w14:paraId="2BED5FE9" w14:textId="77777777" w:rsidTr="0074365F">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84F0D7F"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 xml:space="preserve">B </w:t>
            </w:r>
          </w:p>
        </w:tc>
        <w:tc>
          <w:tcPr>
            <w:tcW w:w="1340" w:type="dxa"/>
            <w:tcBorders>
              <w:top w:val="nil"/>
              <w:left w:val="nil"/>
              <w:bottom w:val="single" w:sz="4" w:space="0" w:color="auto"/>
              <w:right w:val="single" w:sz="8" w:space="0" w:color="auto"/>
            </w:tcBorders>
            <w:shd w:val="clear" w:color="auto" w:fill="auto"/>
            <w:noWrap/>
            <w:vAlign w:val="bottom"/>
            <w:hideMark/>
          </w:tcPr>
          <w:p w14:paraId="3BC5BCEB"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85%</w:t>
            </w:r>
          </w:p>
        </w:tc>
      </w:tr>
      <w:tr w:rsidR="000627A2" w:rsidRPr="000627A2" w14:paraId="74DF84F4" w14:textId="77777777" w:rsidTr="0074365F">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C852DA2"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B-</w:t>
            </w:r>
          </w:p>
        </w:tc>
        <w:tc>
          <w:tcPr>
            <w:tcW w:w="1340" w:type="dxa"/>
            <w:tcBorders>
              <w:top w:val="nil"/>
              <w:left w:val="nil"/>
              <w:bottom w:val="single" w:sz="4" w:space="0" w:color="auto"/>
              <w:right w:val="single" w:sz="8" w:space="0" w:color="auto"/>
            </w:tcBorders>
            <w:shd w:val="clear" w:color="auto" w:fill="auto"/>
            <w:noWrap/>
            <w:vAlign w:val="bottom"/>
            <w:hideMark/>
          </w:tcPr>
          <w:p w14:paraId="2C347E56"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80-84%</w:t>
            </w:r>
          </w:p>
        </w:tc>
      </w:tr>
      <w:tr w:rsidR="000627A2" w:rsidRPr="000627A2" w14:paraId="15B8E7F4" w14:textId="77777777" w:rsidTr="0074365F">
        <w:trPr>
          <w:trHeight w:val="660"/>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DFC6B11"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C+</w:t>
            </w:r>
          </w:p>
        </w:tc>
        <w:tc>
          <w:tcPr>
            <w:tcW w:w="1340" w:type="dxa"/>
            <w:tcBorders>
              <w:top w:val="nil"/>
              <w:left w:val="nil"/>
              <w:bottom w:val="single" w:sz="4" w:space="0" w:color="auto"/>
              <w:right w:val="single" w:sz="8" w:space="0" w:color="auto"/>
            </w:tcBorders>
            <w:shd w:val="clear" w:color="auto" w:fill="auto"/>
            <w:noWrap/>
            <w:vAlign w:val="bottom"/>
            <w:hideMark/>
          </w:tcPr>
          <w:p w14:paraId="17A450B5"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76-79%</w:t>
            </w:r>
          </w:p>
        </w:tc>
      </w:tr>
      <w:tr w:rsidR="000627A2" w:rsidRPr="000627A2" w14:paraId="11B88088" w14:textId="77777777" w:rsidTr="0074365F">
        <w:trPr>
          <w:trHeight w:val="300"/>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1A737F5"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 xml:space="preserve">C </w:t>
            </w:r>
          </w:p>
        </w:tc>
        <w:tc>
          <w:tcPr>
            <w:tcW w:w="1340" w:type="dxa"/>
            <w:tcBorders>
              <w:top w:val="nil"/>
              <w:left w:val="nil"/>
              <w:bottom w:val="single" w:sz="4" w:space="0" w:color="auto"/>
              <w:right w:val="single" w:sz="8" w:space="0" w:color="auto"/>
            </w:tcBorders>
            <w:shd w:val="clear" w:color="auto" w:fill="auto"/>
            <w:noWrap/>
            <w:vAlign w:val="bottom"/>
            <w:hideMark/>
          </w:tcPr>
          <w:p w14:paraId="371A9450"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75%</w:t>
            </w:r>
          </w:p>
        </w:tc>
      </w:tr>
      <w:tr w:rsidR="000627A2" w:rsidRPr="000627A2" w14:paraId="5F4372D0" w14:textId="77777777" w:rsidTr="007C3444">
        <w:trPr>
          <w:trHeight w:val="312"/>
        </w:trPr>
        <w:tc>
          <w:tcPr>
            <w:tcW w:w="820" w:type="dxa"/>
            <w:tcBorders>
              <w:top w:val="nil"/>
              <w:left w:val="single" w:sz="8" w:space="0" w:color="auto"/>
              <w:bottom w:val="nil"/>
              <w:right w:val="single" w:sz="4" w:space="0" w:color="auto"/>
            </w:tcBorders>
            <w:shd w:val="clear" w:color="auto" w:fill="auto"/>
            <w:noWrap/>
            <w:vAlign w:val="bottom"/>
            <w:hideMark/>
          </w:tcPr>
          <w:p w14:paraId="6E278F1C"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 xml:space="preserve">F </w:t>
            </w:r>
          </w:p>
        </w:tc>
        <w:tc>
          <w:tcPr>
            <w:tcW w:w="1340" w:type="dxa"/>
            <w:tcBorders>
              <w:top w:val="nil"/>
              <w:left w:val="nil"/>
              <w:bottom w:val="nil"/>
              <w:right w:val="single" w:sz="8" w:space="0" w:color="auto"/>
            </w:tcBorders>
            <w:shd w:val="clear" w:color="auto" w:fill="auto"/>
            <w:noWrap/>
            <w:vAlign w:val="bottom"/>
            <w:hideMark/>
          </w:tcPr>
          <w:p w14:paraId="7EAA1DBA" w14:textId="77777777" w:rsidR="000627A2" w:rsidRPr="000627A2" w:rsidRDefault="000627A2" w:rsidP="000627A2">
            <w:pPr>
              <w:spacing w:after="0" w:line="240" w:lineRule="auto"/>
              <w:jc w:val="center"/>
              <w:rPr>
                <w:rFonts w:ascii="Calibri" w:eastAsia="Times New Roman" w:hAnsi="Calibri" w:cs="Calibri"/>
                <w:color w:val="000000"/>
              </w:rPr>
            </w:pPr>
            <w:r w:rsidRPr="000627A2">
              <w:rPr>
                <w:rFonts w:ascii="Calibri" w:eastAsia="Times New Roman" w:hAnsi="Calibri" w:cs="Calibri"/>
                <w:color w:val="000000"/>
              </w:rPr>
              <w:t>below 75%</w:t>
            </w:r>
          </w:p>
        </w:tc>
      </w:tr>
      <w:tr w:rsidR="007C3444" w:rsidRPr="000627A2" w14:paraId="06B79843" w14:textId="77777777" w:rsidTr="0074365F">
        <w:trPr>
          <w:trHeight w:val="312"/>
        </w:trPr>
        <w:tc>
          <w:tcPr>
            <w:tcW w:w="820" w:type="dxa"/>
            <w:tcBorders>
              <w:top w:val="nil"/>
              <w:left w:val="single" w:sz="8" w:space="0" w:color="auto"/>
              <w:bottom w:val="single" w:sz="8" w:space="0" w:color="auto"/>
              <w:right w:val="single" w:sz="4" w:space="0" w:color="auto"/>
            </w:tcBorders>
            <w:shd w:val="clear" w:color="auto" w:fill="auto"/>
            <w:noWrap/>
            <w:vAlign w:val="bottom"/>
          </w:tcPr>
          <w:p w14:paraId="0509001B" w14:textId="77777777" w:rsidR="007C3444" w:rsidRPr="000627A2" w:rsidRDefault="007C3444" w:rsidP="000627A2">
            <w:pPr>
              <w:spacing w:after="0" w:line="240" w:lineRule="auto"/>
              <w:jc w:val="center"/>
              <w:rPr>
                <w:rFonts w:ascii="Calibri" w:eastAsia="Times New Roman" w:hAnsi="Calibri" w:cs="Calibri"/>
                <w:color w:val="000000"/>
              </w:rPr>
            </w:pPr>
          </w:p>
        </w:tc>
        <w:tc>
          <w:tcPr>
            <w:tcW w:w="1340" w:type="dxa"/>
            <w:tcBorders>
              <w:top w:val="nil"/>
              <w:left w:val="nil"/>
              <w:bottom w:val="single" w:sz="8" w:space="0" w:color="auto"/>
              <w:right w:val="single" w:sz="8" w:space="0" w:color="auto"/>
            </w:tcBorders>
            <w:shd w:val="clear" w:color="auto" w:fill="auto"/>
            <w:noWrap/>
            <w:vAlign w:val="bottom"/>
          </w:tcPr>
          <w:p w14:paraId="4555C6C7" w14:textId="77777777" w:rsidR="007C3444" w:rsidRPr="000627A2" w:rsidRDefault="007C3444" w:rsidP="000627A2">
            <w:pPr>
              <w:spacing w:after="0" w:line="240" w:lineRule="auto"/>
              <w:jc w:val="center"/>
              <w:rPr>
                <w:rFonts w:ascii="Calibri" w:eastAsia="Times New Roman" w:hAnsi="Calibri" w:cs="Calibri"/>
                <w:color w:val="000000"/>
              </w:rPr>
            </w:pPr>
          </w:p>
        </w:tc>
      </w:tr>
    </w:tbl>
    <w:p w14:paraId="35571A99" w14:textId="38D0A11C" w:rsidR="00E532C7" w:rsidRDefault="00E532C7" w:rsidP="003A7E5B">
      <w:pPr>
        <w:pStyle w:val="ListParagraph"/>
        <w:spacing w:after="240" w:line="240" w:lineRule="auto"/>
        <w:ind w:left="1080"/>
        <w:rPr>
          <w:rFonts w:ascii="Cambria" w:hAnsi="Cambria" w:cs="Arial"/>
          <w:sz w:val="24"/>
          <w:szCs w:val="24"/>
        </w:rPr>
      </w:pPr>
    </w:p>
    <w:p w14:paraId="36C18318" w14:textId="2BC909CF" w:rsidR="007C3444" w:rsidRDefault="00735DA4" w:rsidP="00735DA4">
      <w:pPr>
        <w:pStyle w:val="ListParagraph"/>
        <w:spacing w:after="240" w:line="240" w:lineRule="auto"/>
        <w:ind w:left="0"/>
        <w:jc w:val="center"/>
        <w:rPr>
          <w:rFonts w:ascii="Cambria" w:hAnsi="Cambria" w:cs="Arial"/>
          <w:sz w:val="24"/>
          <w:szCs w:val="24"/>
        </w:rPr>
      </w:pPr>
      <w:r w:rsidRPr="00735DA4">
        <w:rPr>
          <w:rFonts w:ascii="Cambria" w:hAnsi="Cambria" w:cs="Arial"/>
          <w:noProof/>
          <w:sz w:val="24"/>
          <w:szCs w:val="24"/>
        </w:rPr>
        <w:drawing>
          <wp:inline distT="0" distB="0" distL="0" distR="0" wp14:anchorId="5A8A0EAF" wp14:editId="07507603">
            <wp:extent cx="1501270" cy="823031"/>
            <wp:effectExtent l="76200" t="76200" r="137160" b="129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1270" cy="823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793AED" w14:textId="371EF36C" w:rsidR="00A300D6" w:rsidRDefault="00A45B88" w:rsidP="00BC7A27">
      <w:pPr>
        <w:pStyle w:val="ListParagraph"/>
        <w:numPr>
          <w:ilvl w:val="0"/>
          <w:numId w:val="27"/>
        </w:numPr>
        <w:spacing w:after="240" w:line="240" w:lineRule="auto"/>
        <w:rPr>
          <w:rFonts w:ascii="Cambria" w:hAnsi="Cambria" w:cs="Arial"/>
          <w:sz w:val="24"/>
          <w:szCs w:val="24"/>
        </w:rPr>
      </w:pPr>
      <w:r>
        <w:rPr>
          <w:rFonts w:ascii="Cambria" w:hAnsi="Cambria" w:cs="Arial"/>
          <w:sz w:val="24"/>
          <w:szCs w:val="24"/>
        </w:rPr>
        <w:t xml:space="preserve">Test your grade calculator </w:t>
      </w:r>
      <w:r w:rsidR="00C46FF4">
        <w:rPr>
          <w:rFonts w:ascii="Cambria" w:hAnsi="Cambria" w:cs="Arial"/>
          <w:sz w:val="24"/>
          <w:szCs w:val="24"/>
        </w:rPr>
        <w:t xml:space="preserve">to see if your formulas are robust </w:t>
      </w:r>
      <w:r>
        <w:rPr>
          <w:rFonts w:ascii="Cambria" w:hAnsi="Cambria" w:cs="Arial"/>
          <w:sz w:val="24"/>
          <w:szCs w:val="24"/>
        </w:rPr>
        <w:t xml:space="preserve">by creating various scenarios. What if you score </w:t>
      </w:r>
      <w:r w:rsidR="00A300D6">
        <w:rPr>
          <w:rFonts w:ascii="Cambria" w:hAnsi="Cambria" w:cs="Arial"/>
          <w:sz w:val="24"/>
          <w:szCs w:val="24"/>
        </w:rPr>
        <w:t xml:space="preserve">a </w:t>
      </w:r>
      <w:r w:rsidR="00855129">
        <w:rPr>
          <w:rFonts w:ascii="Cambria" w:hAnsi="Cambria" w:cs="Arial"/>
          <w:sz w:val="24"/>
          <w:szCs w:val="24"/>
        </w:rPr>
        <w:t>4</w:t>
      </w:r>
      <w:r w:rsidR="00680127">
        <w:rPr>
          <w:rFonts w:ascii="Cambria" w:hAnsi="Cambria" w:cs="Arial"/>
          <w:sz w:val="24"/>
          <w:szCs w:val="24"/>
        </w:rPr>
        <w:t>.8</w:t>
      </w:r>
      <w:r w:rsidR="00A300D6">
        <w:rPr>
          <w:rFonts w:ascii="Cambria" w:hAnsi="Cambria" w:cs="Arial"/>
          <w:sz w:val="24"/>
          <w:szCs w:val="24"/>
        </w:rPr>
        <w:t xml:space="preserve"> on an </w:t>
      </w:r>
      <w:r w:rsidR="00D13DBD">
        <w:rPr>
          <w:rFonts w:ascii="Cambria" w:hAnsi="Cambria" w:cs="Arial"/>
          <w:sz w:val="24"/>
          <w:szCs w:val="24"/>
        </w:rPr>
        <w:t>Exam</w:t>
      </w:r>
      <w:r w:rsidR="00A300D6">
        <w:rPr>
          <w:rFonts w:ascii="Cambria" w:hAnsi="Cambria" w:cs="Arial"/>
          <w:sz w:val="24"/>
          <w:szCs w:val="24"/>
        </w:rPr>
        <w:t xml:space="preserve">? </w:t>
      </w:r>
      <w:r w:rsidR="00680127">
        <w:rPr>
          <w:rFonts w:ascii="Cambria" w:hAnsi="Cambria" w:cs="Arial"/>
          <w:sz w:val="24"/>
          <w:szCs w:val="24"/>
        </w:rPr>
        <w:t xml:space="preserve">How about 3 points? </w:t>
      </w:r>
      <w:r w:rsidR="00BD62F3">
        <w:rPr>
          <w:rFonts w:ascii="Cambria" w:hAnsi="Cambria" w:cs="Arial"/>
          <w:sz w:val="24"/>
          <w:szCs w:val="24"/>
        </w:rPr>
        <w:t xml:space="preserve">What if you </w:t>
      </w:r>
      <w:r w:rsidR="001D4E79">
        <w:rPr>
          <w:rFonts w:ascii="Cambria" w:hAnsi="Cambria" w:cs="Arial"/>
          <w:sz w:val="24"/>
          <w:szCs w:val="24"/>
        </w:rPr>
        <w:t>earn</w:t>
      </w:r>
      <w:r w:rsidR="00BD62F3">
        <w:rPr>
          <w:rFonts w:ascii="Cambria" w:hAnsi="Cambria" w:cs="Arial"/>
          <w:sz w:val="24"/>
          <w:szCs w:val="24"/>
        </w:rPr>
        <w:t xml:space="preserve"> </w:t>
      </w:r>
      <w:r w:rsidR="00A303D9">
        <w:rPr>
          <w:rFonts w:ascii="Cambria" w:hAnsi="Cambria" w:cs="Arial"/>
          <w:sz w:val="24"/>
          <w:szCs w:val="24"/>
        </w:rPr>
        <w:t>0</w:t>
      </w:r>
      <w:r w:rsidR="00BD62F3">
        <w:rPr>
          <w:rFonts w:ascii="Cambria" w:hAnsi="Cambria" w:cs="Arial"/>
          <w:sz w:val="24"/>
          <w:szCs w:val="24"/>
        </w:rPr>
        <w:t xml:space="preserve"> points on Module </w:t>
      </w:r>
      <w:r w:rsidR="00043C14">
        <w:rPr>
          <w:rFonts w:ascii="Cambria" w:hAnsi="Cambria" w:cs="Arial"/>
          <w:sz w:val="24"/>
          <w:szCs w:val="24"/>
        </w:rPr>
        <w:t>6</w:t>
      </w:r>
      <w:r w:rsidR="00BD62F3">
        <w:rPr>
          <w:rFonts w:ascii="Cambria" w:hAnsi="Cambria" w:cs="Arial"/>
          <w:sz w:val="24"/>
          <w:szCs w:val="24"/>
        </w:rPr>
        <w:t xml:space="preserve"> </w:t>
      </w:r>
      <w:r w:rsidR="000E1F14">
        <w:rPr>
          <w:rFonts w:ascii="Cambria" w:hAnsi="Cambria" w:cs="Arial"/>
          <w:sz w:val="24"/>
          <w:szCs w:val="24"/>
        </w:rPr>
        <w:t>A</w:t>
      </w:r>
      <w:r w:rsidR="00BD62F3">
        <w:rPr>
          <w:rFonts w:ascii="Cambria" w:hAnsi="Cambria" w:cs="Arial"/>
          <w:sz w:val="24"/>
          <w:szCs w:val="24"/>
        </w:rPr>
        <w:t>ctivity?</w:t>
      </w:r>
      <w:r w:rsidR="000E1F14">
        <w:rPr>
          <w:rFonts w:ascii="Cambria" w:hAnsi="Cambria" w:cs="Arial"/>
          <w:sz w:val="24"/>
          <w:szCs w:val="24"/>
        </w:rPr>
        <w:t xml:space="preserve"> </w:t>
      </w:r>
      <w:r w:rsidR="002465A6">
        <w:rPr>
          <w:rFonts w:ascii="Cambria" w:hAnsi="Cambria" w:cs="Arial"/>
          <w:sz w:val="24"/>
          <w:szCs w:val="24"/>
        </w:rPr>
        <w:t xml:space="preserve">Is your </w:t>
      </w:r>
      <w:r w:rsidR="002465A6">
        <w:rPr>
          <w:rFonts w:ascii="Cambria" w:hAnsi="Cambria" w:cs="Arial"/>
          <w:b/>
          <w:bCs/>
          <w:sz w:val="24"/>
          <w:szCs w:val="24"/>
        </w:rPr>
        <w:t>Grade</w:t>
      </w:r>
      <w:r w:rsidR="002465A6">
        <w:rPr>
          <w:rFonts w:ascii="Cambria" w:hAnsi="Cambria" w:cs="Arial"/>
          <w:sz w:val="24"/>
          <w:szCs w:val="24"/>
        </w:rPr>
        <w:t xml:space="preserve"> still accurate</w:t>
      </w:r>
      <w:r w:rsidR="005F08BD">
        <w:rPr>
          <w:rFonts w:ascii="Cambria" w:hAnsi="Cambria" w:cs="Arial"/>
          <w:sz w:val="24"/>
          <w:szCs w:val="24"/>
        </w:rPr>
        <w:t xml:space="preserve"> for all these scenarios</w:t>
      </w:r>
      <w:r w:rsidR="002465A6">
        <w:rPr>
          <w:rFonts w:ascii="Cambria" w:hAnsi="Cambria" w:cs="Arial"/>
          <w:sz w:val="24"/>
          <w:szCs w:val="24"/>
        </w:rPr>
        <w:t xml:space="preserve">? </w:t>
      </w:r>
      <w:r w:rsidR="00DC4A88">
        <w:rPr>
          <w:rFonts w:ascii="Cambria" w:hAnsi="Cambria" w:cs="Arial"/>
          <w:sz w:val="24"/>
          <w:szCs w:val="24"/>
        </w:rPr>
        <w:t xml:space="preserve"> </w:t>
      </w:r>
      <w:r w:rsidR="00DC4A88" w:rsidRPr="00C646E3">
        <w:rPr>
          <w:rFonts w:ascii="Cambria" w:hAnsi="Cambria" w:cs="Arial"/>
          <w:i/>
          <w:iCs/>
          <w:sz w:val="24"/>
          <w:szCs w:val="24"/>
          <w:highlight w:val="yellow"/>
        </w:rPr>
        <w:t>Please note these are not th</w:t>
      </w:r>
      <w:r w:rsidR="00DC4A88">
        <w:rPr>
          <w:rFonts w:ascii="Cambria" w:hAnsi="Cambria" w:cs="Arial"/>
          <w:i/>
          <w:iCs/>
          <w:sz w:val="24"/>
          <w:szCs w:val="24"/>
          <w:highlight w:val="yellow"/>
        </w:rPr>
        <w:t>e</w:t>
      </w:r>
      <w:r w:rsidR="00DC4A88" w:rsidRPr="00C646E3">
        <w:rPr>
          <w:rFonts w:ascii="Cambria" w:hAnsi="Cambria" w:cs="Arial"/>
          <w:i/>
          <w:iCs/>
          <w:sz w:val="24"/>
          <w:szCs w:val="24"/>
          <w:highlight w:val="yellow"/>
        </w:rPr>
        <w:t xml:space="preserve"> same percentages/points as described in the syllabus.  The grade you cal</w:t>
      </w:r>
      <w:r w:rsidR="00DC4A88" w:rsidRPr="009A6593">
        <w:rPr>
          <w:rFonts w:ascii="Cambria" w:hAnsi="Cambria" w:cs="Arial"/>
          <w:i/>
          <w:iCs/>
          <w:sz w:val="24"/>
          <w:szCs w:val="24"/>
          <w:highlight w:val="yellow"/>
        </w:rPr>
        <w:t>culate here will be close to your final grade but will not exactly match Blackboa</w:t>
      </w:r>
      <w:r w:rsidR="009A6593" w:rsidRPr="009A6593">
        <w:rPr>
          <w:rFonts w:ascii="Cambria" w:hAnsi="Cambria" w:cs="Arial"/>
          <w:i/>
          <w:iCs/>
          <w:sz w:val="24"/>
          <w:szCs w:val="24"/>
          <w:highlight w:val="yellow"/>
        </w:rPr>
        <w:t xml:space="preserve">rd. </w:t>
      </w:r>
      <w:r w:rsidR="00A300D6">
        <w:rPr>
          <w:rFonts w:ascii="Cambria" w:hAnsi="Cambria" w:cs="Arial"/>
          <w:sz w:val="24"/>
          <w:szCs w:val="24"/>
        </w:rPr>
        <w:br/>
      </w:r>
    </w:p>
    <w:p w14:paraId="62F1CAD1" w14:textId="77777777" w:rsidR="006F2734" w:rsidRPr="009A0B3F" w:rsidRDefault="00D53FA4" w:rsidP="006F2734">
      <w:pPr>
        <w:pStyle w:val="Heading1"/>
        <w:rPr>
          <w:rFonts w:ascii="Cambria" w:hAnsi="Cambria" w:cs="Arial"/>
          <w:sz w:val="24"/>
          <w:szCs w:val="24"/>
        </w:rPr>
      </w:pPr>
      <w:r w:rsidRPr="009A0B3F">
        <w:rPr>
          <w:rFonts w:ascii="Cambria" w:hAnsi="Cambria" w:cs="Arial"/>
          <w:sz w:val="24"/>
          <w:szCs w:val="24"/>
        </w:rPr>
        <w:t>C</w:t>
      </w:r>
      <w:r w:rsidR="006F2734" w:rsidRPr="009A0B3F">
        <w:rPr>
          <w:rFonts w:ascii="Cambria" w:hAnsi="Cambria" w:cs="Arial"/>
          <w:sz w:val="24"/>
          <w:szCs w:val="24"/>
        </w:rPr>
        <w:t xml:space="preserve">OMPLETED ASSIGNMENT </w:t>
      </w:r>
    </w:p>
    <w:p w14:paraId="40DAE5F5" w14:textId="2B2FFCE8" w:rsidR="001D3F36" w:rsidRDefault="00A821D0" w:rsidP="00EC05B6">
      <w:pPr>
        <w:pStyle w:val="Exam2"/>
        <w:numPr>
          <w:ilvl w:val="0"/>
          <w:numId w:val="0"/>
        </w:numPr>
        <w:rPr>
          <w:rFonts w:ascii="Cambria" w:hAnsi="Cambria" w:cs="Arial"/>
          <w:sz w:val="24"/>
          <w:szCs w:val="24"/>
        </w:rPr>
      </w:pPr>
      <w:r>
        <w:rPr>
          <w:rFonts w:ascii="Cambria" w:hAnsi="Cambria" w:cs="Arial"/>
          <w:sz w:val="24"/>
          <w:szCs w:val="24"/>
        </w:rPr>
        <w:t>When you finish the assignment take a moment to feel a sense of accomplishment; this was not an easy assignment</w:t>
      </w:r>
      <w:r w:rsidR="006112FD">
        <w:rPr>
          <w:rFonts w:ascii="Cambria" w:hAnsi="Cambria" w:cs="Arial"/>
          <w:sz w:val="24"/>
          <w:szCs w:val="24"/>
        </w:rPr>
        <w:t xml:space="preserve">! </w:t>
      </w:r>
      <w:r w:rsidR="006F2734" w:rsidRPr="009A0B3F">
        <w:rPr>
          <w:rFonts w:ascii="Cambria" w:hAnsi="Cambria" w:cs="Arial"/>
          <w:sz w:val="24"/>
          <w:szCs w:val="24"/>
        </w:rPr>
        <w:t>Submit your finished workbook to Blackboar</w:t>
      </w:r>
      <w:r w:rsidR="003B0D4E">
        <w:rPr>
          <w:rFonts w:ascii="Cambria" w:hAnsi="Cambria" w:cs="Arial"/>
          <w:sz w:val="24"/>
          <w:szCs w:val="24"/>
        </w:rPr>
        <w:t>d</w:t>
      </w:r>
      <w:r w:rsidR="00EC05B6">
        <w:rPr>
          <w:rFonts w:ascii="Cambria" w:hAnsi="Cambria" w:cs="Arial"/>
          <w:sz w:val="24"/>
          <w:szCs w:val="24"/>
        </w:rPr>
        <w:t xml:space="preserve">.   </w:t>
      </w:r>
    </w:p>
    <w:p w14:paraId="6736FA2F" w14:textId="4328BE42" w:rsidR="00D57617" w:rsidRDefault="00D57617" w:rsidP="00D57617">
      <w:pPr>
        <w:pStyle w:val="Exam1"/>
        <w:numPr>
          <w:ilvl w:val="0"/>
          <w:numId w:val="0"/>
        </w:numPr>
        <w:ind w:left="360" w:hanging="360"/>
      </w:pPr>
    </w:p>
    <w:sectPr w:rsidR="00D57617" w:rsidSect="00A354E5">
      <w:footerReference w:type="default" r:id="rId30"/>
      <w:pgSz w:w="12240" w:h="15840" w:code="1"/>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326BB" w14:textId="77777777" w:rsidR="00851F29" w:rsidRDefault="00851F29" w:rsidP="006F2734">
      <w:pPr>
        <w:spacing w:after="0" w:line="240" w:lineRule="auto"/>
      </w:pPr>
      <w:r>
        <w:separator/>
      </w:r>
    </w:p>
  </w:endnote>
  <w:endnote w:type="continuationSeparator" w:id="0">
    <w:p w14:paraId="47C8F3FA" w14:textId="77777777" w:rsidR="00851F29" w:rsidRDefault="00851F29" w:rsidP="006F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864579"/>
      <w:docPartObj>
        <w:docPartGallery w:val="Page Numbers (Bottom of Page)"/>
        <w:docPartUnique/>
      </w:docPartObj>
    </w:sdtPr>
    <w:sdtEndPr>
      <w:rPr>
        <w:color w:val="7F7F7F" w:themeColor="background1" w:themeShade="7F"/>
        <w:spacing w:val="60"/>
      </w:rPr>
    </w:sdtEndPr>
    <w:sdtContent>
      <w:p w14:paraId="49D593D9" w14:textId="77777777" w:rsidR="006F2734" w:rsidRDefault="006F27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95B916" w14:textId="77777777" w:rsidR="006F2734" w:rsidRDefault="006F2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9E6E0" w14:textId="77777777" w:rsidR="00851F29" w:rsidRDefault="00851F29" w:rsidP="006F2734">
      <w:pPr>
        <w:spacing w:after="0" w:line="240" w:lineRule="auto"/>
      </w:pPr>
      <w:r>
        <w:separator/>
      </w:r>
    </w:p>
  </w:footnote>
  <w:footnote w:type="continuationSeparator" w:id="0">
    <w:p w14:paraId="40DC4BA3" w14:textId="77777777" w:rsidR="00851F29" w:rsidRDefault="00851F29" w:rsidP="006F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6643"/>
    <w:multiLevelType w:val="multilevel"/>
    <w:tmpl w:val="B58A17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A64B6A"/>
    <w:multiLevelType w:val="multilevel"/>
    <w:tmpl w:val="EC2AACE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E500A"/>
    <w:multiLevelType w:val="multilevel"/>
    <w:tmpl w:val="C75A74AC"/>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60087"/>
    <w:multiLevelType w:val="multilevel"/>
    <w:tmpl w:val="768ECB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0F71F0"/>
    <w:multiLevelType w:val="multilevel"/>
    <w:tmpl w:val="9D7286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E6FAC"/>
    <w:multiLevelType w:val="hybridMultilevel"/>
    <w:tmpl w:val="D242E00A"/>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2A60C9"/>
    <w:multiLevelType w:val="multilevel"/>
    <w:tmpl w:val="18D053AA"/>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2121B8"/>
    <w:multiLevelType w:val="multilevel"/>
    <w:tmpl w:val="CBB0AF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6817B2"/>
    <w:multiLevelType w:val="multilevel"/>
    <w:tmpl w:val="A030CFC2"/>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61E16"/>
    <w:multiLevelType w:val="hybridMultilevel"/>
    <w:tmpl w:val="E51ADB2A"/>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32B2226C"/>
    <w:multiLevelType w:val="multilevel"/>
    <w:tmpl w:val="845E6CE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21EB"/>
    <w:multiLevelType w:val="multilevel"/>
    <w:tmpl w:val="DB50141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94D44"/>
    <w:multiLevelType w:val="multilevel"/>
    <w:tmpl w:val="998E4844"/>
    <w:name w:val="Exam"/>
    <w:styleLink w:val="Examformat"/>
    <w:lvl w:ilvl="0">
      <w:start w:val="1"/>
      <w:numFmt w:val="decimal"/>
      <w:pStyle w:val="Style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29233F"/>
    <w:multiLevelType w:val="multilevel"/>
    <w:tmpl w:val="768ECB46"/>
    <w:styleLink w:val="Exam"/>
    <w:lvl w:ilvl="0">
      <w:start w:val="1"/>
      <w:numFmt w:val="decimal"/>
      <w:pStyle w:val="Exam1"/>
      <w:lvlText w:val="%1."/>
      <w:lvlJc w:val="left"/>
      <w:pPr>
        <w:ind w:left="360" w:hanging="360"/>
      </w:pPr>
      <w:rPr>
        <w:rFonts w:hint="default"/>
      </w:rPr>
    </w:lvl>
    <w:lvl w:ilvl="1">
      <w:start w:val="1"/>
      <w:numFmt w:val="lowerLetter"/>
      <w:pStyle w:val="Exam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2662A6"/>
    <w:multiLevelType w:val="multilevel"/>
    <w:tmpl w:val="6CE4F3C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90935"/>
    <w:multiLevelType w:val="multilevel"/>
    <w:tmpl w:val="B2F88914"/>
    <w:lvl w:ilvl="0">
      <w:start w:val="1"/>
      <w:numFmt w:val="decimal"/>
      <w:lvlText w:val="%1."/>
      <w:lvlJc w:val="left"/>
      <w:pPr>
        <w:ind w:left="360" w:hanging="360"/>
      </w:pPr>
      <w:rPr>
        <w:rFonts w:asciiTheme="minorHAnsi" w:hAnsiTheme="minorHAnsi" w:hint="default"/>
        <w:i w:val="0"/>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327625"/>
    <w:multiLevelType w:val="multilevel"/>
    <w:tmpl w:val="78A25EB8"/>
    <w:lvl w:ilvl="0">
      <w:start w:val="1"/>
      <w:numFmt w:val="decimal"/>
      <w:lvlText w:val="%1."/>
      <w:lvlJc w:val="left"/>
      <w:pPr>
        <w:tabs>
          <w:tab w:val="num" w:pos="360"/>
        </w:tabs>
        <w:ind w:left="360" w:hanging="360"/>
      </w:pPr>
      <w:rPr>
        <w:b w:val="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850EE"/>
    <w:multiLevelType w:val="hybridMultilevel"/>
    <w:tmpl w:val="3AA0741E"/>
    <w:lvl w:ilvl="0" w:tplc="30545E8A">
      <w:start w:val="1"/>
      <w:numFmt w:val="decimal"/>
      <w:lvlText w:val="%1."/>
      <w:lvlJc w:val="left"/>
      <w:pPr>
        <w:ind w:left="1080" w:hanging="360"/>
      </w:pPr>
      <w:rPr>
        <w:b w:val="0"/>
        <w:bCs/>
        <w:i w:val="0"/>
        <w:i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BF5A1E"/>
    <w:multiLevelType w:val="multilevel"/>
    <w:tmpl w:val="32BA4FB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EB07AB1"/>
    <w:multiLevelType w:val="multilevel"/>
    <w:tmpl w:val="7E6C938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05DE5"/>
    <w:multiLevelType w:val="hybridMultilevel"/>
    <w:tmpl w:val="A5F08C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EE0549"/>
    <w:multiLevelType w:val="multilevel"/>
    <w:tmpl w:val="E1225118"/>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52349"/>
    <w:multiLevelType w:val="multilevel"/>
    <w:tmpl w:val="A87E5B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sz w:val="26"/>
        <w:szCs w:val="26"/>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06238BD"/>
    <w:multiLevelType w:val="hybridMultilevel"/>
    <w:tmpl w:val="6FA0E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5357F"/>
    <w:multiLevelType w:val="multilevel"/>
    <w:tmpl w:val="245C4D5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85B0F7B"/>
    <w:multiLevelType w:val="hybridMultilevel"/>
    <w:tmpl w:val="328818A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94D400A"/>
    <w:multiLevelType w:val="multilevel"/>
    <w:tmpl w:val="24E6FE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sz w:val="26"/>
        <w:szCs w:val="26"/>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763262730">
    <w:abstractNumId w:val="7"/>
  </w:num>
  <w:num w:numId="2" w16cid:durableId="1241208451">
    <w:abstractNumId w:val="7"/>
  </w:num>
  <w:num w:numId="3" w16cid:durableId="1104808180">
    <w:abstractNumId w:val="0"/>
  </w:num>
  <w:num w:numId="4" w16cid:durableId="1103502250">
    <w:abstractNumId w:val="0"/>
  </w:num>
  <w:num w:numId="5" w16cid:durableId="1602370728">
    <w:abstractNumId w:val="6"/>
  </w:num>
  <w:num w:numId="6" w16cid:durableId="448359735">
    <w:abstractNumId w:val="0"/>
  </w:num>
  <w:num w:numId="7" w16cid:durableId="377898513">
    <w:abstractNumId w:val="0"/>
  </w:num>
  <w:num w:numId="8" w16cid:durableId="2050371541">
    <w:abstractNumId w:val="6"/>
  </w:num>
  <w:num w:numId="9" w16cid:durableId="1594585352">
    <w:abstractNumId w:val="18"/>
  </w:num>
  <w:num w:numId="10" w16cid:durableId="1161383244">
    <w:abstractNumId w:val="18"/>
  </w:num>
  <w:num w:numId="11" w16cid:durableId="843320784">
    <w:abstractNumId w:val="12"/>
  </w:num>
  <w:num w:numId="12" w16cid:durableId="703529416">
    <w:abstractNumId w:val="18"/>
  </w:num>
  <w:num w:numId="13" w16cid:durableId="1935822484">
    <w:abstractNumId w:val="13"/>
  </w:num>
  <w:num w:numId="14" w16cid:durableId="566578446">
    <w:abstractNumId w:val="19"/>
  </w:num>
  <w:num w:numId="15" w16cid:durableId="1069383631">
    <w:abstractNumId w:val="11"/>
  </w:num>
  <w:num w:numId="16" w16cid:durableId="1894074823">
    <w:abstractNumId w:val="4"/>
  </w:num>
  <w:num w:numId="17" w16cid:durableId="668606112">
    <w:abstractNumId w:val="1"/>
  </w:num>
  <w:num w:numId="18" w16cid:durableId="1202013245">
    <w:abstractNumId w:val="10"/>
  </w:num>
  <w:num w:numId="19" w16cid:durableId="697047919">
    <w:abstractNumId w:val="16"/>
  </w:num>
  <w:num w:numId="20" w16cid:durableId="433133979">
    <w:abstractNumId w:val="3"/>
    <w:lvlOverride w:ilvl="0">
      <w:lvl w:ilvl="0">
        <w:start w:val="1"/>
        <w:numFmt w:val="decimal"/>
        <w:lvlText w:val="%1."/>
        <w:lvlJc w:val="left"/>
        <w:pPr>
          <w:ind w:left="360" w:hanging="360"/>
        </w:pPr>
        <w:rPr>
          <w:rFonts w:hint="default"/>
          <w:b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16cid:durableId="1536116513">
    <w:abstractNumId w:val="15"/>
  </w:num>
  <w:num w:numId="22" w16cid:durableId="44449837">
    <w:abstractNumId w:val="24"/>
  </w:num>
  <w:num w:numId="23" w16cid:durableId="302387847">
    <w:abstractNumId w:val="22"/>
  </w:num>
  <w:num w:numId="24" w16cid:durableId="1024937012">
    <w:abstractNumId w:val="26"/>
  </w:num>
  <w:num w:numId="25" w16cid:durableId="574315258">
    <w:abstractNumId w:val="23"/>
  </w:num>
  <w:num w:numId="26" w16cid:durableId="1947350049">
    <w:abstractNumId w:val="8"/>
  </w:num>
  <w:num w:numId="27" w16cid:durableId="95054290">
    <w:abstractNumId w:val="17"/>
  </w:num>
  <w:num w:numId="28" w16cid:durableId="1398480773">
    <w:abstractNumId w:val="5"/>
  </w:num>
  <w:num w:numId="29" w16cid:durableId="156196406">
    <w:abstractNumId w:val="2"/>
  </w:num>
  <w:num w:numId="30" w16cid:durableId="718241587">
    <w:abstractNumId w:val="14"/>
  </w:num>
  <w:num w:numId="31" w16cid:durableId="540748648">
    <w:abstractNumId w:val="21"/>
  </w:num>
  <w:num w:numId="32" w16cid:durableId="101338934">
    <w:abstractNumId w:val="20"/>
  </w:num>
  <w:num w:numId="33" w16cid:durableId="1887719478">
    <w:abstractNumId w:val="25"/>
  </w:num>
  <w:num w:numId="34" w16cid:durableId="828517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9F"/>
    <w:rsid w:val="000046BF"/>
    <w:rsid w:val="0000471F"/>
    <w:rsid w:val="00005344"/>
    <w:rsid w:val="00006462"/>
    <w:rsid w:val="000100F2"/>
    <w:rsid w:val="00017773"/>
    <w:rsid w:val="000211EB"/>
    <w:rsid w:val="000214D9"/>
    <w:rsid w:val="00021BA1"/>
    <w:rsid w:val="00022947"/>
    <w:rsid w:val="00025809"/>
    <w:rsid w:val="00025F7B"/>
    <w:rsid w:val="00032061"/>
    <w:rsid w:val="00032640"/>
    <w:rsid w:val="000405B8"/>
    <w:rsid w:val="00042410"/>
    <w:rsid w:val="00043C14"/>
    <w:rsid w:val="000478DD"/>
    <w:rsid w:val="0005053B"/>
    <w:rsid w:val="0006105B"/>
    <w:rsid w:val="000618CC"/>
    <w:rsid w:val="000627A2"/>
    <w:rsid w:val="0006328F"/>
    <w:rsid w:val="000640B3"/>
    <w:rsid w:val="000643BA"/>
    <w:rsid w:val="000705F5"/>
    <w:rsid w:val="00071CCF"/>
    <w:rsid w:val="000759A8"/>
    <w:rsid w:val="0007682F"/>
    <w:rsid w:val="000778F5"/>
    <w:rsid w:val="00080E3E"/>
    <w:rsid w:val="0008677C"/>
    <w:rsid w:val="0009054B"/>
    <w:rsid w:val="00092A2F"/>
    <w:rsid w:val="0009334A"/>
    <w:rsid w:val="00095FA3"/>
    <w:rsid w:val="000A5FAB"/>
    <w:rsid w:val="000B6378"/>
    <w:rsid w:val="000B7E4E"/>
    <w:rsid w:val="000C1331"/>
    <w:rsid w:val="000C4532"/>
    <w:rsid w:val="000D62CF"/>
    <w:rsid w:val="000E03C7"/>
    <w:rsid w:val="000E0554"/>
    <w:rsid w:val="000E1F14"/>
    <w:rsid w:val="000E4E8E"/>
    <w:rsid w:val="000E6DBD"/>
    <w:rsid w:val="000E7081"/>
    <w:rsid w:val="000F0A87"/>
    <w:rsid w:val="000F3766"/>
    <w:rsid w:val="000F5276"/>
    <w:rsid w:val="00100978"/>
    <w:rsid w:val="00101790"/>
    <w:rsid w:val="00106AE8"/>
    <w:rsid w:val="00116A06"/>
    <w:rsid w:val="001212EE"/>
    <w:rsid w:val="00123687"/>
    <w:rsid w:val="00124248"/>
    <w:rsid w:val="00124A89"/>
    <w:rsid w:val="00125E59"/>
    <w:rsid w:val="00126DF9"/>
    <w:rsid w:val="00133882"/>
    <w:rsid w:val="00133AEA"/>
    <w:rsid w:val="00133EB4"/>
    <w:rsid w:val="00134148"/>
    <w:rsid w:val="0013729E"/>
    <w:rsid w:val="001427D8"/>
    <w:rsid w:val="00145914"/>
    <w:rsid w:val="00150515"/>
    <w:rsid w:val="00152005"/>
    <w:rsid w:val="00154DC3"/>
    <w:rsid w:val="001554D1"/>
    <w:rsid w:val="001561E6"/>
    <w:rsid w:val="00161763"/>
    <w:rsid w:val="00161941"/>
    <w:rsid w:val="0016791B"/>
    <w:rsid w:val="00171FC5"/>
    <w:rsid w:val="001722CD"/>
    <w:rsid w:val="0017411E"/>
    <w:rsid w:val="00174214"/>
    <w:rsid w:val="001818D6"/>
    <w:rsid w:val="001834EE"/>
    <w:rsid w:val="00183A14"/>
    <w:rsid w:val="00190F34"/>
    <w:rsid w:val="00191417"/>
    <w:rsid w:val="00191BA4"/>
    <w:rsid w:val="00194C32"/>
    <w:rsid w:val="001A7766"/>
    <w:rsid w:val="001A7BBC"/>
    <w:rsid w:val="001B0276"/>
    <w:rsid w:val="001B5836"/>
    <w:rsid w:val="001C28B1"/>
    <w:rsid w:val="001D3C15"/>
    <w:rsid w:val="001D3F36"/>
    <w:rsid w:val="001D4BF8"/>
    <w:rsid w:val="001D4C55"/>
    <w:rsid w:val="001D4E79"/>
    <w:rsid w:val="001D6B53"/>
    <w:rsid w:val="001E2B64"/>
    <w:rsid w:val="001E7C9C"/>
    <w:rsid w:val="001F72A6"/>
    <w:rsid w:val="00206D12"/>
    <w:rsid w:val="00212374"/>
    <w:rsid w:val="00223F20"/>
    <w:rsid w:val="00227C77"/>
    <w:rsid w:val="00231458"/>
    <w:rsid w:val="0023266D"/>
    <w:rsid w:val="0024068F"/>
    <w:rsid w:val="00240F04"/>
    <w:rsid w:val="0024109A"/>
    <w:rsid w:val="00242253"/>
    <w:rsid w:val="002430D6"/>
    <w:rsid w:val="0024514B"/>
    <w:rsid w:val="002465A6"/>
    <w:rsid w:val="00250DA7"/>
    <w:rsid w:val="0025136C"/>
    <w:rsid w:val="002523A7"/>
    <w:rsid w:val="00253D1B"/>
    <w:rsid w:val="0026285C"/>
    <w:rsid w:val="0026399E"/>
    <w:rsid w:val="0026577B"/>
    <w:rsid w:val="00267272"/>
    <w:rsid w:val="00274AA5"/>
    <w:rsid w:val="00280FBD"/>
    <w:rsid w:val="00282ECA"/>
    <w:rsid w:val="0028704E"/>
    <w:rsid w:val="0029056D"/>
    <w:rsid w:val="00292AF6"/>
    <w:rsid w:val="002A4E80"/>
    <w:rsid w:val="002A6203"/>
    <w:rsid w:val="002B374A"/>
    <w:rsid w:val="002B47BC"/>
    <w:rsid w:val="002C039E"/>
    <w:rsid w:val="002C059D"/>
    <w:rsid w:val="002C0DE2"/>
    <w:rsid w:val="002C333D"/>
    <w:rsid w:val="002C43AE"/>
    <w:rsid w:val="002C4D75"/>
    <w:rsid w:val="002D0308"/>
    <w:rsid w:val="002D638F"/>
    <w:rsid w:val="002D76C3"/>
    <w:rsid w:val="002E489B"/>
    <w:rsid w:val="00301324"/>
    <w:rsid w:val="00301EFE"/>
    <w:rsid w:val="00306F90"/>
    <w:rsid w:val="00311122"/>
    <w:rsid w:val="00311505"/>
    <w:rsid w:val="00311610"/>
    <w:rsid w:val="0031533C"/>
    <w:rsid w:val="003207BE"/>
    <w:rsid w:val="003235C2"/>
    <w:rsid w:val="00325B99"/>
    <w:rsid w:val="00331365"/>
    <w:rsid w:val="00331542"/>
    <w:rsid w:val="00333976"/>
    <w:rsid w:val="00334C9E"/>
    <w:rsid w:val="00335499"/>
    <w:rsid w:val="00340E3F"/>
    <w:rsid w:val="003503AB"/>
    <w:rsid w:val="00356DA9"/>
    <w:rsid w:val="00362BF2"/>
    <w:rsid w:val="00372B3D"/>
    <w:rsid w:val="00375313"/>
    <w:rsid w:val="00375F24"/>
    <w:rsid w:val="003767C9"/>
    <w:rsid w:val="00377AEF"/>
    <w:rsid w:val="003818BF"/>
    <w:rsid w:val="00385D16"/>
    <w:rsid w:val="00393015"/>
    <w:rsid w:val="003949A9"/>
    <w:rsid w:val="003A1469"/>
    <w:rsid w:val="003A17F0"/>
    <w:rsid w:val="003A4916"/>
    <w:rsid w:val="003A497B"/>
    <w:rsid w:val="003A4EBA"/>
    <w:rsid w:val="003A5200"/>
    <w:rsid w:val="003A5AC3"/>
    <w:rsid w:val="003A5D8E"/>
    <w:rsid w:val="003A6514"/>
    <w:rsid w:val="003A6C14"/>
    <w:rsid w:val="003A7E5B"/>
    <w:rsid w:val="003B0D4E"/>
    <w:rsid w:val="003B25EB"/>
    <w:rsid w:val="003B3819"/>
    <w:rsid w:val="003B71DE"/>
    <w:rsid w:val="003B7FE2"/>
    <w:rsid w:val="003C026D"/>
    <w:rsid w:val="003C4A4F"/>
    <w:rsid w:val="003C58E2"/>
    <w:rsid w:val="003D06FA"/>
    <w:rsid w:val="003D2862"/>
    <w:rsid w:val="003D2F8C"/>
    <w:rsid w:val="003D47E5"/>
    <w:rsid w:val="003D5472"/>
    <w:rsid w:val="003F197C"/>
    <w:rsid w:val="003F53AC"/>
    <w:rsid w:val="003F7C3E"/>
    <w:rsid w:val="004007AF"/>
    <w:rsid w:val="00402F1F"/>
    <w:rsid w:val="00402FC3"/>
    <w:rsid w:val="004106E3"/>
    <w:rsid w:val="00412CAD"/>
    <w:rsid w:val="00413FCC"/>
    <w:rsid w:val="00414594"/>
    <w:rsid w:val="00422956"/>
    <w:rsid w:val="0042469B"/>
    <w:rsid w:val="00430FB6"/>
    <w:rsid w:val="0043446C"/>
    <w:rsid w:val="004379E4"/>
    <w:rsid w:val="00440487"/>
    <w:rsid w:val="00443AD8"/>
    <w:rsid w:val="004461CC"/>
    <w:rsid w:val="004462D8"/>
    <w:rsid w:val="00450661"/>
    <w:rsid w:val="00453488"/>
    <w:rsid w:val="00454C63"/>
    <w:rsid w:val="004572C5"/>
    <w:rsid w:val="00461805"/>
    <w:rsid w:val="004678D9"/>
    <w:rsid w:val="004724E9"/>
    <w:rsid w:val="00473BE8"/>
    <w:rsid w:val="0049178F"/>
    <w:rsid w:val="0049197F"/>
    <w:rsid w:val="0049658F"/>
    <w:rsid w:val="004A0282"/>
    <w:rsid w:val="004A103B"/>
    <w:rsid w:val="004A3048"/>
    <w:rsid w:val="004A3FF1"/>
    <w:rsid w:val="004A4268"/>
    <w:rsid w:val="004A4EC8"/>
    <w:rsid w:val="004B380B"/>
    <w:rsid w:val="004B7857"/>
    <w:rsid w:val="004C0474"/>
    <w:rsid w:val="004C6FD1"/>
    <w:rsid w:val="004E141A"/>
    <w:rsid w:val="004F3210"/>
    <w:rsid w:val="004F4A57"/>
    <w:rsid w:val="004F7E6A"/>
    <w:rsid w:val="005007A1"/>
    <w:rsid w:val="0051196B"/>
    <w:rsid w:val="00511EE4"/>
    <w:rsid w:val="00512FFD"/>
    <w:rsid w:val="005157F6"/>
    <w:rsid w:val="00523E2A"/>
    <w:rsid w:val="00524A1B"/>
    <w:rsid w:val="0052721F"/>
    <w:rsid w:val="00530F94"/>
    <w:rsid w:val="0053208A"/>
    <w:rsid w:val="00533579"/>
    <w:rsid w:val="00542D09"/>
    <w:rsid w:val="00543ADC"/>
    <w:rsid w:val="00543C83"/>
    <w:rsid w:val="00543F84"/>
    <w:rsid w:val="00546FC2"/>
    <w:rsid w:val="00547BAB"/>
    <w:rsid w:val="00552649"/>
    <w:rsid w:val="005563E4"/>
    <w:rsid w:val="00563D31"/>
    <w:rsid w:val="005652C4"/>
    <w:rsid w:val="00567D21"/>
    <w:rsid w:val="005770E0"/>
    <w:rsid w:val="00580515"/>
    <w:rsid w:val="005826B5"/>
    <w:rsid w:val="00592962"/>
    <w:rsid w:val="00594C85"/>
    <w:rsid w:val="0059591A"/>
    <w:rsid w:val="005A1429"/>
    <w:rsid w:val="005A1A85"/>
    <w:rsid w:val="005A318A"/>
    <w:rsid w:val="005A5363"/>
    <w:rsid w:val="005A7A1A"/>
    <w:rsid w:val="005B3674"/>
    <w:rsid w:val="005B7E39"/>
    <w:rsid w:val="005C3206"/>
    <w:rsid w:val="005D388D"/>
    <w:rsid w:val="005D689C"/>
    <w:rsid w:val="005E551D"/>
    <w:rsid w:val="005E5DCD"/>
    <w:rsid w:val="005E5E62"/>
    <w:rsid w:val="005E6F9E"/>
    <w:rsid w:val="005F08BD"/>
    <w:rsid w:val="005F156A"/>
    <w:rsid w:val="005F310D"/>
    <w:rsid w:val="005F3ACC"/>
    <w:rsid w:val="005F6A48"/>
    <w:rsid w:val="005F739C"/>
    <w:rsid w:val="005F7D50"/>
    <w:rsid w:val="00601A27"/>
    <w:rsid w:val="00602C29"/>
    <w:rsid w:val="0061033F"/>
    <w:rsid w:val="006112FD"/>
    <w:rsid w:val="0061276E"/>
    <w:rsid w:val="0061644F"/>
    <w:rsid w:val="00617BAA"/>
    <w:rsid w:val="00622997"/>
    <w:rsid w:val="00623C6D"/>
    <w:rsid w:val="00636275"/>
    <w:rsid w:val="006379B7"/>
    <w:rsid w:val="0064174B"/>
    <w:rsid w:val="0064654C"/>
    <w:rsid w:val="0064664A"/>
    <w:rsid w:val="006475A2"/>
    <w:rsid w:val="006561FF"/>
    <w:rsid w:val="0065700B"/>
    <w:rsid w:val="00661F2C"/>
    <w:rsid w:val="00662D49"/>
    <w:rsid w:val="00662D78"/>
    <w:rsid w:val="0066428B"/>
    <w:rsid w:val="00670BEC"/>
    <w:rsid w:val="00672ED1"/>
    <w:rsid w:val="00673AA9"/>
    <w:rsid w:val="00674AE6"/>
    <w:rsid w:val="0067530C"/>
    <w:rsid w:val="00677E39"/>
    <w:rsid w:val="00680127"/>
    <w:rsid w:val="00682409"/>
    <w:rsid w:val="00686428"/>
    <w:rsid w:val="00686D99"/>
    <w:rsid w:val="006926D3"/>
    <w:rsid w:val="00692F65"/>
    <w:rsid w:val="006A3AB5"/>
    <w:rsid w:val="006A56C3"/>
    <w:rsid w:val="006A6134"/>
    <w:rsid w:val="006B0352"/>
    <w:rsid w:val="006B5183"/>
    <w:rsid w:val="006B6608"/>
    <w:rsid w:val="006B7F96"/>
    <w:rsid w:val="006C1DE2"/>
    <w:rsid w:val="006C1F5B"/>
    <w:rsid w:val="006C2711"/>
    <w:rsid w:val="006C3D19"/>
    <w:rsid w:val="006C59EC"/>
    <w:rsid w:val="006C66A9"/>
    <w:rsid w:val="006C6C5D"/>
    <w:rsid w:val="006D422A"/>
    <w:rsid w:val="006D44B4"/>
    <w:rsid w:val="006D4A00"/>
    <w:rsid w:val="006D6295"/>
    <w:rsid w:val="006D7110"/>
    <w:rsid w:val="006E1B75"/>
    <w:rsid w:val="006E37FF"/>
    <w:rsid w:val="006E556E"/>
    <w:rsid w:val="006E63C6"/>
    <w:rsid w:val="006E6456"/>
    <w:rsid w:val="006F2734"/>
    <w:rsid w:val="006F462B"/>
    <w:rsid w:val="006F4FF1"/>
    <w:rsid w:val="006F6CA3"/>
    <w:rsid w:val="0070391C"/>
    <w:rsid w:val="00704BB5"/>
    <w:rsid w:val="0070635E"/>
    <w:rsid w:val="00710C14"/>
    <w:rsid w:val="00713E15"/>
    <w:rsid w:val="007164DC"/>
    <w:rsid w:val="00720A0C"/>
    <w:rsid w:val="00720AC3"/>
    <w:rsid w:val="00725BD7"/>
    <w:rsid w:val="00725E3C"/>
    <w:rsid w:val="00726A59"/>
    <w:rsid w:val="007319BB"/>
    <w:rsid w:val="00735DA4"/>
    <w:rsid w:val="00736E6D"/>
    <w:rsid w:val="00742F6A"/>
    <w:rsid w:val="007432FD"/>
    <w:rsid w:val="0074365F"/>
    <w:rsid w:val="00745016"/>
    <w:rsid w:val="00751E38"/>
    <w:rsid w:val="00757E9A"/>
    <w:rsid w:val="0076185B"/>
    <w:rsid w:val="00761A10"/>
    <w:rsid w:val="007629C4"/>
    <w:rsid w:val="00763880"/>
    <w:rsid w:val="00766F50"/>
    <w:rsid w:val="0076724C"/>
    <w:rsid w:val="00784FD5"/>
    <w:rsid w:val="00791157"/>
    <w:rsid w:val="00795FA5"/>
    <w:rsid w:val="007970AE"/>
    <w:rsid w:val="007A1CCD"/>
    <w:rsid w:val="007A39EB"/>
    <w:rsid w:val="007B1DE5"/>
    <w:rsid w:val="007B2AC7"/>
    <w:rsid w:val="007B42B7"/>
    <w:rsid w:val="007C3444"/>
    <w:rsid w:val="007C461A"/>
    <w:rsid w:val="007C5DF4"/>
    <w:rsid w:val="007D6028"/>
    <w:rsid w:val="007D769D"/>
    <w:rsid w:val="007E0004"/>
    <w:rsid w:val="007E066B"/>
    <w:rsid w:val="007E1B4C"/>
    <w:rsid w:val="007E4FD0"/>
    <w:rsid w:val="007E7D68"/>
    <w:rsid w:val="007F004C"/>
    <w:rsid w:val="007F05BD"/>
    <w:rsid w:val="007F523E"/>
    <w:rsid w:val="007F5C50"/>
    <w:rsid w:val="008049E8"/>
    <w:rsid w:val="00804B06"/>
    <w:rsid w:val="00810363"/>
    <w:rsid w:val="00811806"/>
    <w:rsid w:val="00813725"/>
    <w:rsid w:val="00813E00"/>
    <w:rsid w:val="0081639B"/>
    <w:rsid w:val="0081643B"/>
    <w:rsid w:val="00821BE6"/>
    <w:rsid w:val="008226B0"/>
    <w:rsid w:val="008320D5"/>
    <w:rsid w:val="00837ABA"/>
    <w:rsid w:val="008404A1"/>
    <w:rsid w:val="008407D4"/>
    <w:rsid w:val="008438C5"/>
    <w:rsid w:val="00847529"/>
    <w:rsid w:val="00851739"/>
    <w:rsid w:val="00851F29"/>
    <w:rsid w:val="0085319F"/>
    <w:rsid w:val="00853D81"/>
    <w:rsid w:val="00855129"/>
    <w:rsid w:val="00855EA5"/>
    <w:rsid w:val="00857FE3"/>
    <w:rsid w:val="00862F79"/>
    <w:rsid w:val="00863C86"/>
    <w:rsid w:val="008665DB"/>
    <w:rsid w:val="008750E5"/>
    <w:rsid w:val="0087595A"/>
    <w:rsid w:val="00876FDE"/>
    <w:rsid w:val="008810C6"/>
    <w:rsid w:val="0088449A"/>
    <w:rsid w:val="008859AA"/>
    <w:rsid w:val="00890F50"/>
    <w:rsid w:val="008A6A64"/>
    <w:rsid w:val="008B1F88"/>
    <w:rsid w:val="008B33F8"/>
    <w:rsid w:val="008B686A"/>
    <w:rsid w:val="008B6D90"/>
    <w:rsid w:val="008C4BB4"/>
    <w:rsid w:val="008C54A1"/>
    <w:rsid w:val="008C64EF"/>
    <w:rsid w:val="008D0BF8"/>
    <w:rsid w:val="008D2F5C"/>
    <w:rsid w:val="008D35E8"/>
    <w:rsid w:val="008D5019"/>
    <w:rsid w:val="008E778B"/>
    <w:rsid w:val="008F1408"/>
    <w:rsid w:val="008F2977"/>
    <w:rsid w:val="008F3F08"/>
    <w:rsid w:val="008F771F"/>
    <w:rsid w:val="00900A4D"/>
    <w:rsid w:val="00903A2E"/>
    <w:rsid w:val="00913742"/>
    <w:rsid w:val="00915EA6"/>
    <w:rsid w:val="009163C7"/>
    <w:rsid w:val="00925437"/>
    <w:rsid w:val="00930E9A"/>
    <w:rsid w:val="00934835"/>
    <w:rsid w:val="009401DE"/>
    <w:rsid w:val="00940F55"/>
    <w:rsid w:val="0094117E"/>
    <w:rsid w:val="00945555"/>
    <w:rsid w:val="00951E01"/>
    <w:rsid w:val="00955B63"/>
    <w:rsid w:val="00960E0B"/>
    <w:rsid w:val="00960F5E"/>
    <w:rsid w:val="009610C3"/>
    <w:rsid w:val="0096359D"/>
    <w:rsid w:val="00964FA8"/>
    <w:rsid w:val="00970C74"/>
    <w:rsid w:val="009767BE"/>
    <w:rsid w:val="00985F71"/>
    <w:rsid w:val="00986508"/>
    <w:rsid w:val="00991171"/>
    <w:rsid w:val="0099262E"/>
    <w:rsid w:val="00995C6A"/>
    <w:rsid w:val="009A0B3F"/>
    <w:rsid w:val="009A3428"/>
    <w:rsid w:val="009A3526"/>
    <w:rsid w:val="009A5EF9"/>
    <w:rsid w:val="009A6593"/>
    <w:rsid w:val="009A6964"/>
    <w:rsid w:val="009B1306"/>
    <w:rsid w:val="009B2D95"/>
    <w:rsid w:val="009B5657"/>
    <w:rsid w:val="009C1379"/>
    <w:rsid w:val="009D2828"/>
    <w:rsid w:val="009D3944"/>
    <w:rsid w:val="009D4019"/>
    <w:rsid w:val="009D53EA"/>
    <w:rsid w:val="009D6E01"/>
    <w:rsid w:val="009D7F6A"/>
    <w:rsid w:val="009E6D15"/>
    <w:rsid w:val="009E77D7"/>
    <w:rsid w:val="009F566E"/>
    <w:rsid w:val="009F6979"/>
    <w:rsid w:val="009F70EC"/>
    <w:rsid w:val="009F7975"/>
    <w:rsid w:val="00A005E2"/>
    <w:rsid w:val="00A02031"/>
    <w:rsid w:val="00A05AAF"/>
    <w:rsid w:val="00A0695D"/>
    <w:rsid w:val="00A0740A"/>
    <w:rsid w:val="00A11BF0"/>
    <w:rsid w:val="00A136F4"/>
    <w:rsid w:val="00A212D4"/>
    <w:rsid w:val="00A21E20"/>
    <w:rsid w:val="00A22178"/>
    <w:rsid w:val="00A22EF2"/>
    <w:rsid w:val="00A24FCD"/>
    <w:rsid w:val="00A300D6"/>
    <w:rsid w:val="00A303D9"/>
    <w:rsid w:val="00A30744"/>
    <w:rsid w:val="00A30A56"/>
    <w:rsid w:val="00A3191A"/>
    <w:rsid w:val="00A34F7B"/>
    <w:rsid w:val="00A354E5"/>
    <w:rsid w:val="00A36251"/>
    <w:rsid w:val="00A45519"/>
    <w:rsid w:val="00A45B88"/>
    <w:rsid w:val="00A45D81"/>
    <w:rsid w:val="00A56F77"/>
    <w:rsid w:val="00A572C3"/>
    <w:rsid w:val="00A6313B"/>
    <w:rsid w:val="00A64AE0"/>
    <w:rsid w:val="00A708F1"/>
    <w:rsid w:val="00A73D76"/>
    <w:rsid w:val="00A74307"/>
    <w:rsid w:val="00A758EC"/>
    <w:rsid w:val="00A80901"/>
    <w:rsid w:val="00A81C57"/>
    <w:rsid w:val="00A821D0"/>
    <w:rsid w:val="00A837B0"/>
    <w:rsid w:val="00A90629"/>
    <w:rsid w:val="00A90DC4"/>
    <w:rsid w:val="00A91B3C"/>
    <w:rsid w:val="00A94765"/>
    <w:rsid w:val="00A95AAC"/>
    <w:rsid w:val="00A96793"/>
    <w:rsid w:val="00A97E07"/>
    <w:rsid w:val="00AA4E6E"/>
    <w:rsid w:val="00AA711E"/>
    <w:rsid w:val="00AC0F9C"/>
    <w:rsid w:val="00AC2E4B"/>
    <w:rsid w:val="00AC7BB3"/>
    <w:rsid w:val="00AD0229"/>
    <w:rsid w:val="00AD1378"/>
    <w:rsid w:val="00AE1085"/>
    <w:rsid w:val="00AE1774"/>
    <w:rsid w:val="00AE462C"/>
    <w:rsid w:val="00AE4D3D"/>
    <w:rsid w:val="00AE712B"/>
    <w:rsid w:val="00AF0685"/>
    <w:rsid w:val="00AF2068"/>
    <w:rsid w:val="00B05F96"/>
    <w:rsid w:val="00B06036"/>
    <w:rsid w:val="00B069F9"/>
    <w:rsid w:val="00B1240D"/>
    <w:rsid w:val="00B13BD1"/>
    <w:rsid w:val="00B14E1C"/>
    <w:rsid w:val="00B15849"/>
    <w:rsid w:val="00B206AC"/>
    <w:rsid w:val="00B20E2C"/>
    <w:rsid w:val="00B23532"/>
    <w:rsid w:val="00B239EF"/>
    <w:rsid w:val="00B25922"/>
    <w:rsid w:val="00B27F52"/>
    <w:rsid w:val="00B36052"/>
    <w:rsid w:val="00B370EB"/>
    <w:rsid w:val="00B37C59"/>
    <w:rsid w:val="00B40AD6"/>
    <w:rsid w:val="00B43DC0"/>
    <w:rsid w:val="00B515A9"/>
    <w:rsid w:val="00B537D8"/>
    <w:rsid w:val="00B611F3"/>
    <w:rsid w:val="00B62400"/>
    <w:rsid w:val="00B65EF3"/>
    <w:rsid w:val="00B7419D"/>
    <w:rsid w:val="00B8015F"/>
    <w:rsid w:val="00B919E9"/>
    <w:rsid w:val="00B92BAF"/>
    <w:rsid w:val="00B9341B"/>
    <w:rsid w:val="00B93FA3"/>
    <w:rsid w:val="00B9488F"/>
    <w:rsid w:val="00BA2484"/>
    <w:rsid w:val="00BA6F9D"/>
    <w:rsid w:val="00BB1EAE"/>
    <w:rsid w:val="00BB4B77"/>
    <w:rsid w:val="00BB51B8"/>
    <w:rsid w:val="00BC19AD"/>
    <w:rsid w:val="00BC4AF7"/>
    <w:rsid w:val="00BC7A27"/>
    <w:rsid w:val="00BD00EA"/>
    <w:rsid w:val="00BD301F"/>
    <w:rsid w:val="00BD62F3"/>
    <w:rsid w:val="00BD6AA7"/>
    <w:rsid w:val="00BE391E"/>
    <w:rsid w:val="00BF13D1"/>
    <w:rsid w:val="00BF22A7"/>
    <w:rsid w:val="00BF2B46"/>
    <w:rsid w:val="00BF5CAF"/>
    <w:rsid w:val="00C0736D"/>
    <w:rsid w:val="00C10063"/>
    <w:rsid w:val="00C13189"/>
    <w:rsid w:val="00C13C60"/>
    <w:rsid w:val="00C17285"/>
    <w:rsid w:val="00C20122"/>
    <w:rsid w:val="00C217AA"/>
    <w:rsid w:val="00C218F7"/>
    <w:rsid w:val="00C23B9F"/>
    <w:rsid w:val="00C2450A"/>
    <w:rsid w:val="00C30A2F"/>
    <w:rsid w:val="00C3112C"/>
    <w:rsid w:val="00C40E0A"/>
    <w:rsid w:val="00C46793"/>
    <w:rsid w:val="00C46FF4"/>
    <w:rsid w:val="00C50A3F"/>
    <w:rsid w:val="00C51B3B"/>
    <w:rsid w:val="00C56B21"/>
    <w:rsid w:val="00C60A3C"/>
    <w:rsid w:val="00C60CCE"/>
    <w:rsid w:val="00C60F8D"/>
    <w:rsid w:val="00C646E3"/>
    <w:rsid w:val="00C65CF5"/>
    <w:rsid w:val="00C678F5"/>
    <w:rsid w:val="00C67DA9"/>
    <w:rsid w:val="00C73F1B"/>
    <w:rsid w:val="00C81A86"/>
    <w:rsid w:val="00C83C64"/>
    <w:rsid w:val="00C91AF9"/>
    <w:rsid w:val="00C953A8"/>
    <w:rsid w:val="00C953C3"/>
    <w:rsid w:val="00C96F4C"/>
    <w:rsid w:val="00CA08FD"/>
    <w:rsid w:val="00CA5B86"/>
    <w:rsid w:val="00CA5D0C"/>
    <w:rsid w:val="00CA7060"/>
    <w:rsid w:val="00CA7F7D"/>
    <w:rsid w:val="00CB2803"/>
    <w:rsid w:val="00CB2EE6"/>
    <w:rsid w:val="00CB5C58"/>
    <w:rsid w:val="00CC3B1F"/>
    <w:rsid w:val="00CC7809"/>
    <w:rsid w:val="00CD0968"/>
    <w:rsid w:val="00CD0D7B"/>
    <w:rsid w:val="00CE1BCC"/>
    <w:rsid w:val="00CF1A7D"/>
    <w:rsid w:val="00CF1DED"/>
    <w:rsid w:val="00CF4EF0"/>
    <w:rsid w:val="00CF6046"/>
    <w:rsid w:val="00D03F9D"/>
    <w:rsid w:val="00D06393"/>
    <w:rsid w:val="00D104F9"/>
    <w:rsid w:val="00D10A16"/>
    <w:rsid w:val="00D13DBD"/>
    <w:rsid w:val="00D14F5D"/>
    <w:rsid w:val="00D15A01"/>
    <w:rsid w:val="00D211DE"/>
    <w:rsid w:val="00D212D8"/>
    <w:rsid w:val="00D21335"/>
    <w:rsid w:val="00D22C52"/>
    <w:rsid w:val="00D2473C"/>
    <w:rsid w:val="00D24E5F"/>
    <w:rsid w:val="00D25283"/>
    <w:rsid w:val="00D26073"/>
    <w:rsid w:val="00D307D9"/>
    <w:rsid w:val="00D342BE"/>
    <w:rsid w:val="00D351D4"/>
    <w:rsid w:val="00D44934"/>
    <w:rsid w:val="00D47AFB"/>
    <w:rsid w:val="00D50405"/>
    <w:rsid w:val="00D51F92"/>
    <w:rsid w:val="00D52899"/>
    <w:rsid w:val="00D53FA4"/>
    <w:rsid w:val="00D55635"/>
    <w:rsid w:val="00D55BA1"/>
    <w:rsid w:val="00D57617"/>
    <w:rsid w:val="00D60678"/>
    <w:rsid w:val="00D62A61"/>
    <w:rsid w:val="00D6435F"/>
    <w:rsid w:val="00D67668"/>
    <w:rsid w:val="00D67D52"/>
    <w:rsid w:val="00D703EC"/>
    <w:rsid w:val="00D7208B"/>
    <w:rsid w:val="00D8012B"/>
    <w:rsid w:val="00D828E1"/>
    <w:rsid w:val="00D85B51"/>
    <w:rsid w:val="00D92DA1"/>
    <w:rsid w:val="00D9373E"/>
    <w:rsid w:val="00D967E8"/>
    <w:rsid w:val="00D9708D"/>
    <w:rsid w:val="00DB1BDD"/>
    <w:rsid w:val="00DB3C1A"/>
    <w:rsid w:val="00DB5411"/>
    <w:rsid w:val="00DB559F"/>
    <w:rsid w:val="00DB59E1"/>
    <w:rsid w:val="00DB629F"/>
    <w:rsid w:val="00DC06E0"/>
    <w:rsid w:val="00DC351A"/>
    <w:rsid w:val="00DC4A88"/>
    <w:rsid w:val="00DD40B5"/>
    <w:rsid w:val="00DD42E6"/>
    <w:rsid w:val="00DD637F"/>
    <w:rsid w:val="00DD73A5"/>
    <w:rsid w:val="00DE0044"/>
    <w:rsid w:val="00DE1FDC"/>
    <w:rsid w:val="00DE3CDB"/>
    <w:rsid w:val="00DE4BEC"/>
    <w:rsid w:val="00DF2F60"/>
    <w:rsid w:val="00DF3E36"/>
    <w:rsid w:val="00E03639"/>
    <w:rsid w:val="00E10647"/>
    <w:rsid w:val="00E1103E"/>
    <w:rsid w:val="00E142FD"/>
    <w:rsid w:val="00E16D7C"/>
    <w:rsid w:val="00E2313F"/>
    <w:rsid w:val="00E5065B"/>
    <w:rsid w:val="00E50800"/>
    <w:rsid w:val="00E5082C"/>
    <w:rsid w:val="00E532C7"/>
    <w:rsid w:val="00E536BF"/>
    <w:rsid w:val="00E570D8"/>
    <w:rsid w:val="00E601CF"/>
    <w:rsid w:val="00E63B96"/>
    <w:rsid w:val="00E65E51"/>
    <w:rsid w:val="00E66CDA"/>
    <w:rsid w:val="00E71E9A"/>
    <w:rsid w:val="00E72EC5"/>
    <w:rsid w:val="00E814B8"/>
    <w:rsid w:val="00E85E36"/>
    <w:rsid w:val="00E87265"/>
    <w:rsid w:val="00E90900"/>
    <w:rsid w:val="00E90B3E"/>
    <w:rsid w:val="00E943B7"/>
    <w:rsid w:val="00E949BC"/>
    <w:rsid w:val="00E9712E"/>
    <w:rsid w:val="00EA0E30"/>
    <w:rsid w:val="00EA189E"/>
    <w:rsid w:val="00EB0227"/>
    <w:rsid w:val="00EB19D7"/>
    <w:rsid w:val="00EB1CE1"/>
    <w:rsid w:val="00EB3660"/>
    <w:rsid w:val="00EB5B61"/>
    <w:rsid w:val="00EC05B6"/>
    <w:rsid w:val="00EC1C7E"/>
    <w:rsid w:val="00EC2783"/>
    <w:rsid w:val="00EC702C"/>
    <w:rsid w:val="00EC77B3"/>
    <w:rsid w:val="00ED071B"/>
    <w:rsid w:val="00ED2A13"/>
    <w:rsid w:val="00ED68B8"/>
    <w:rsid w:val="00ED751F"/>
    <w:rsid w:val="00EE3E10"/>
    <w:rsid w:val="00EE412D"/>
    <w:rsid w:val="00EE7B6B"/>
    <w:rsid w:val="00EF50F1"/>
    <w:rsid w:val="00EF7A4E"/>
    <w:rsid w:val="00F00189"/>
    <w:rsid w:val="00F03220"/>
    <w:rsid w:val="00F10EB2"/>
    <w:rsid w:val="00F13A58"/>
    <w:rsid w:val="00F14D14"/>
    <w:rsid w:val="00F21B97"/>
    <w:rsid w:val="00F3019F"/>
    <w:rsid w:val="00F345DA"/>
    <w:rsid w:val="00F36929"/>
    <w:rsid w:val="00F40CF6"/>
    <w:rsid w:val="00F44C5E"/>
    <w:rsid w:val="00F453E5"/>
    <w:rsid w:val="00F453EE"/>
    <w:rsid w:val="00F52C09"/>
    <w:rsid w:val="00F52EEF"/>
    <w:rsid w:val="00F57749"/>
    <w:rsid w:val="00F651F1"/>
    <w:rsid w:val="00F6690C"/>
    <w:rsid w:val="00F67EB8"/>
    <w:rsid w:val="00F82672"/>
    <w:rsid w:val="00F858F8"/>
    <w:rsid w:val="00FA2A92"/>
    <w:rsid w:val="00FA2E1F"/>
    <w:rsid w:val="00FA4AD9"/>
    <w:rsid w:val="00FA558A"/>
    <w:rsid w:val="00FB0A61"/>
    <w:rsid w:val="00FB1108"/>
    <w:rsid w:val="00FB27A5"/>
    <w:rsid w:val="00FB47EB"/>
    <w:rsid w:val="00FC1239"/>
    <w:rsid w:val="00FC1A67"/>
    <w:rsid w:val="00FC3525"/>
    <w:rsid w:val="00FC6C83"/>
    <w:rsid w:val="00FD119D"/>
    <w:rsid w:val="00FD37FE"/>
    <w:rsid w:val="00FD426B"/>
    <w:rsid w:val="00FE0B3F"/>
    <w:rsid w:val="00FE15DF"/>
    <w:rsid w:val="00FE5877"/>
    <w:rsid w:val="00FE7717"/>
    <w:rsid w:val="00FF14BD"/>
    <w:rsid w:val="00FF15B7"/>
    <w:rsid w:val="00FF2693"/>
    <w:rsid w:val="00FF365C"/>
    <w:rsid w:val="00FF4F7D"/>
    <w:rsid w:val="00FF5AB7"/>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58E21"/>
  <w15:chartTrackingRefBased/>
  <w15:docId w15:val="{FEA2E8A2-F42E-4162-87F1-0D019156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7B"/>
  </w:style>
  <w:style w:type="paragraph" w:styleId="Heading1">
    <w:name w:val="heading 1"/>
    <w:basedOn w:val="Normal"/>
    <w:next w:val="Normal"/>
    <w:link w:val="Heading1Char"/>
    <w:uiPriority w:val="9"/>
    <w:qFormat/>
    <w:rsid w:val="006F2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2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6F273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2430D6"/>
    <w:pPr>
      <w:numPr>
        <w:numId w:val="11"/>
      </w:numPr>
      <w:spacing w:after="240" w:line="240" w:lineRule="auto"/>
      <w:contextualSpacing w:val="0"/>
    </w:pPr>
  </w:style>
  <w:style w:type="character" w:customStyle="1" w:styleId="Style1Char">
    <w:name w:val="Style1 Char"/>
    <w:basedOn w:val="DefaultParagraphFont"/>
    <w:link w:val="Style1"/>
    <w:rsid w:val="002430D6"/>
  </w:style>
  <w:style w:type="paragraph" w:styleId="ListParagraph">
    <w:name w:val="List Paragraph"/>
    <w:basedOn w:val="Normal"/>
    <w:uiPriority w:val="34"/>
    <w:qFormat/>
    <w:rsid w:val="00F21B97"/>
    <w:pPr>
      <w:ind w:left="720"/>
      <w:contextualSpacing/>
    </w:pPr>
  </w:style>
  <w:style w:type="numbering" w:customStyle="1" w:styleId="Style2">
    <w:name w:val="Style2"/>
    <w:uiPriority w:val="99"/>
    <w:rsid w:val="002430D6"/>
    <w:pPr>
      <w:numPr>
        <w:numId w:val="5"/>
      </w:numPr>
    </w:pPr>
  </w:style>
  <w:style w:type="paragraph" w:customStyle="1" w:styleId="Exam1">
    <w:name w:val="Exam 1"/>
    <w:basedOn w:val="NoSpacing"/>
    <w:link w:val="Exam1Char"/>
    <w:qFormat/>
    <w:rsid w:val="00FC6C83"/>
    <w:pPr>
      <w:numPr>
        <w:numId w:val="13"/>
      </w:numPr>
      <w:spacing w:before="240" w:after="240"/>
    </w:pPr>
  </w:style>
  <w:style w:type="character" w:customStyle="1" w:styleId="Exam1Char">
    <w:name w:val="Exam 1 Char"/>
    <w:basedOn w:val="DefaultParagraphFont"/>
    <w:link w:val="Exam1"/>
    <w:rsid w:val="00FC6C83"/>
  </w:style>
  <w:style w:type="paragraph" w:styleId="NoSpacing">
    <w:name w:val="No Spacing"/>
    <w:uiPriority w:val="1"/>
    <w:qFormat/>
    <w:rsid w:val="00BC4AF7"/>
    <w:pPr>
      <w:spacing w:after="0" w:line="240" w:lineRule="auto"/>
    </w:pPr>
  </w:style>
  <w:style w:type="paragraph" w:customStyle="1" w:styleId="Exam2">
    <w:name w:val="Exam 2"/>
    <w:basedOn w:val="Exam1"/>
    <w:next w:val="Exam1"/>
    <w:qFormat/>
    <w:rsid w:val="00FC6C83"/>
    <w:pPr>
      <w:numPr>
        <w:ilvl w:val="1"/>
      </w:numPr>
      <w:spacing w:before="0" w:after="0"/>
    </w:pPr>
  </w:style>
  <w:style w:type="numbering" w:customStyle="1" w:styleId="Examformat">
    <w:name w:val="Exam format"/>
    <w:uiPriority w:val="99"/>
    <w:rsid w:val="00BC4AF7"/>
    <w:pPr>
      <w:numPr>
        <w:numId w:val="11"/>
      </w:numPr>
    </w:pPr>
  </w:style>
  <w:style w:type="paragraph" w:customStyle="1" w:styleId="MultiChoice">
    <w:name w:val="Multi Choice"/>
    <w:basedOn w:val="Exam1"/>
    <w:next w:val="Exam2"/>
    <w:qFormat/>
    <w:rsid w:val="00FC6C83"/>
  </w:style>
  <w:style w:type="numbering" w:customStyle="1" w:styleId="Exam">
    <w:name w:val="Exam"/>
    <w:uiPriority w:val="99"/>
    <w:rsid w:val="00FC6C83"/>
    <w:pPr>
      <w:numPr>
        <w:numId w:val="13"/>
      </w:numPr>
    </w:pPr>
  </w:style>
  <w:style w:type="character" w:customStyle="1" w:styleId="Heading1Char">
    <w:name w:val="Heading 1 Char"/>
    <w:basedOn w:val="DefaultParagraphFont"/>
    <w:link w:val="Heading1"/>
    <w:uiPriority w:val="9"/>
    <w:rsid w:val="006F273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27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734"/>
    <w:rPr>
      <w:b/>
      <w:bCs/>
    </w:rPr>
  </w:style>
  <w:style w:type="character" w:styleId="Emphasis">
    <w:name w:val="Emphasis"/>
    <w:basedOn w:val="DefaultParagraphFont"/>
    <w:uiPriority w:val="20"/>
    <w:qFormat/>
    <w:rsid w:val="006F2734"/>
    <w:rPr>
      <w:i/>
      <w:iCs/>
    </w:rPr>
  </w:style>
  <w:style w:type="paragraph" w:customStyle="1" w:styleId="step">
    <w:name w:val="step"/>
    <w:basedOn w:val="Normal"/>
    <w:rsid w:val="006F2734"/>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6F2734"/>
    <w:rPr>
      <w:i/>
      <w:iCs/>
      <w:color w:val="4472C4" w:themeColor="accent1"/>
    </w:rPr>
  </w:style>
  <w:style w:type="paragraph" w:styleId="Header">
    <w:name w:val="header"/>
    <w:basedOn w:val="Normal"/>
    <w:link w:val="HeaderChar"/>
    <w:uiPriority w:val="99"/>
    <w:unhideWhenUsed/>
    <w:rsid w:val="006F2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734"/>
  </w:style>
  <w:style w:type="paragraph" w:styleId="Footer">
    <w:name w:val="footer"/>
    <w:basedOn w:val="Normal"/>
    <w:link w:val="FooterChar"/>
    <w:uiPriority w:val="99"/>
    <w:unhideWhenUsed/>
    <w:rsid w:val="006F2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34"/>
  </w:style>
  <w:style w:type="character" w:customStyle="1" w:styleId="Heading7Char">
    <w:name w:val="Heading 7 Char"/>
    <w:basedOn w:val="DefaultParagraphFont"/>
    <w:link w:val="Heading7"/>
    <w:uiPriority w:val="9"/>
    <w:semiHidden/>
    <w:rsid w:val="006F2734"/>
    <w:rPr>
      <w:rFonts w:asciiTheme="majorHAnsi" w:eastAsiaTheme="majorEastAsia" w:hAnsiTheme="majorHAnsi" w:cstheme="majorBidi"/>
      <w:i/>
      <w:iCs/>
      <w:color w:val="1F3763" w:themeColor="accent1" w:themeShade="7F"/>
    </w:rPr>
  </w:style>
  <w:style w:type="character" w:customStyle="1" w:styleId="Heading2Char">
    <w:name w:val="Heading 2 Char"/>
    <w:basedOn w:val="DefaultParagraphFont"/>
    <w:link w:val="Heading2"/>
    <w:uiPriority w:val="9"/>
    <w:semiHidden/>
    <w:rsid w:val="0053208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qFormat/>
    <w:rsid w:val="006C6C5D"/>
    <w:pPr>
      <w:numPr>
        <w:ilvl w:val="1"/>
      </w:numPr>
      <w:spacing w:line="240" w:lineRule="auto"/>
    </w:pPr>
    <w:rPr>
      <w:rFonts w:eastAsiaTheme="minorEastAsia"/>
      <w:color w:val="5A5A5A" w:themeColor="text1" w:themeTint="A5"/>
      <w:spacing w:val="15"/>
      <w:sz w:val="28"/>
      <w:u w:val="single"/>
    </w:rPr>
  </w:style>
  <w:style w:type="character" w:customStyle="1" w:styleId="SubtitleChar">
    <w:name w:val="Subtitle Char"/>
    <w:basedOn w:val="DefaultParagraphFont"/>
    <w:link w:val="Subtitle"/>
    <w:rsid w:val="006C6C5D"/>
    <w:rPr>
      <w:rFonts w:eastAsiaTheme="minorEastAsia"/>
      <w:color w:val="5A5A5A" w:themeColor="text1" w:themeTint="A5"/>
      <w:spacing w:val="15"/>
      <w:sz w:val="28"/>
      <w:u w:val="single"/>
    </w:rPr>
  </w:style>
  <w:style w:type="character" w:customStyle="1" w:styleId="sectionlabel">
    <w:name w:val="sectionlabel"/>
    <w:basedOn w:val="DefaultParagraphFont"/>
    <w:rsid w:val="00736E6D"/>
  </w:style>
  <w:style w:type="character" w:customStyle="1" w:styleId="headingtext">
    <w:name w:val="headingtext"/>
    <w:basedOn w:val="DefaultParagraphFont"/>
    <w:rsid w:val="00736E6D"/>
  </w:style>
  <w:style w:type="character" w:customStyle="1" w:styleId="searchhighlight">
    <w:name w:val="searchhighlight"/>
    <w:basedOn w:val="DefaultParagraphFont"/>
    <w:rsid w:val="00736E6D"/>
  </w:style>
  <w:style w:type="character" w:customStyle="1" w:styleId="ordinal">
    <w:name w:val="ordinal"/>
    <w:basedOn w:val="DefaultParagraphFont"/>
    <w:rsid w:val="00736E6D"/>
  </w:style>
  <w:style w:type="character" w:styleId="SubtleReference">
    <w:name w:val="Subtle Reference"/>
    <w:basedOn w:val="DefaultParagraphFont"/>
    <w:uiPriority w:val="31"/>
    <w:qFormat/>
    <w:rsid w:val="00960E0B"/>
    <w:rPr>
      <w:smallCaps/>
      <w:color w:val="4472C4" w:themeColor="accent1"/>
      <w:sz w:val="22"/>
      <w:u w:val="single"/>
    </w:rPr>
  </w:style>
  <w:style w:type="character" w:styleId="Hyperlink">
    <w:name w:val="Hyperlink"/>
    <w:basedOn w:val="DefaultParagraphFont"/>
    <w:uiPriority w:val="99"/>
    <w:unhideWhenUsed/>
    <w:rsid w:val="00DF2F60"/>
    <w:rPr>
      <w:color w:val="0563C1" w:themeColor="hyperlink"/>
      <w:u w:val="single"/>
    </w:rPr>
  </w:style>
  <w:style w:type="character" w:styleId="UnresolvedMention">
    <w:name w:val="Unresolved Mention"/>
    <w:basedOn w:val="DefaultParagraphFont"/>
    <w:uiPriority w:val="99"/>
    <w:semiHidden/>
    <w:unhideWhenUsed/>
    <w:rsid w:val="00DF2F60"/>
    <w:rPr>
      <w:color w:val="605E5C"/>
      <w:shd w:val="clear" w:color="auto" w:fill="E1DFDD"/>
    </w:rPr>
  </w:style>
  <w:style w:type="paragraph" w:styleId="BalloonText">
    <w:name w:val="Balloon Text"/>
    <w:basedOn w:val="Normal"/>
    <w:link w:val="BalloonTextChar"/>
    <w:uiPriority w:val="99"/>
    <w:semiHidden/>
    <w:unhideWhenUsed/>
    <w:rsid w:val="001D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F36"/>
    <w:rPr>
      <w:rFonts w:ascii="Segoe UI" w:hAnsi="Segoe UI" w:cs="Segoe UI"/>
      <w:sz w:val="18"/>
      <w:szCs w:val="18"/>
    </w:rPr>
  </w:style>
  <w:style w:type="paragraph" w:styleId="Revision">
    <w:name w:val="Revision"/>
    <w:hidden/>
    <w:uiPriority w:val="99"/>
    <w:semiHidden/>
    <w:rsid w:val="003313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3965">
      <w:bodyDiv w:val="1"/>
      <w:marLeft w:val="0"/>
      <w:marRight w:val="0"/>
      <w:marTop w:val="0"/>
      <w:marBottom w:val="0"/>
      <w:divBdr>
        <w:top w:val="none" w:sz="0" w:space="0" w:color="auto"/>
        <w:left w:val="none" w:sz="0" w:space="0" w:color="auto"/>
        <w:bottom w:val="none" w:sz="0" w:space="0" w:color="auto"/>
        <w:right w:val="none" w:sz="0" w:space="0" w:color="auto"/>
      </w:divBdr>
      <w:divsChild>
        <w:div w:id="1837845967">
          <w:marLeft w:val="0"/>
          <w:marRight w:val="0"/>
          <w:marTop w:val="0"/>
          <w:marBottom w:val="180"/>
          <w:divBdr>
            <w:top w:val="none" w:sz="0" w:space="0" w:color="auto"/>
            <w:left w:val="none" w:sz="0" w:space="0" w:color="auto"/>
            <w:bottom w:val="none" w:sz="0" w:space="0" w:color="auto"/>
            <w:right w:val="none" w:sz="0" w:space="0" w:color="auto"/>
          </w:divBdr>
        </w:div>
        <w:div w:id="334695915">
          <w:marLeft w:val="0"/>
          <w:marRight w:val="0"/>
          <w:marTop w:val="0"/>
          <w:marBottom w:val="1800"/>
          <w:divBdr>
            <w:top w:val="none" w:sz="0" w:space="0" w:color="auto"/>
            <w:left w:val="none" w:sz="0" w:space="0" w:color="auto"/>
            <w:bottom w:val="none" w:sz="0" w:space="0" w:color="auto"/>
            <w:right w:val="none" w:sz="0" w:space="0" w:color="auto"/>
          </w:divBdr>
          <w:divsChild>
            <w:div w:id="1132601890">
              <w:marLeft w:val="375"/>
              <w:marRight w:val="375"/>
              <w:marTop w:val="0"/>
              <w:marBottom w:val="225"/>
              <w:divBdr>
                <w:top w:val="dashed" w:sz="6" w:space="11" w:color="CECECE"/>
                <w:left w:val="single" w:sz="48" w:space="11" w:color="F3F3F3"/>
                <w:bottom w:val="dashed" w:sz="6" w:space="11" w:color="CECECE"/>
                <w:right w:val="none" w:sz="0" w:space="11" w:color="auto"/>
              </w:divBdr>
              <w:divsChild>
                <w:div w:id="1730567317">
                  <w:marLeft w:val="0"/>
                  <w:marRight w:val="0"/>
                  <w:marTop w:val="0"/>
                  <w:marBottom w:val="0"/>
                  <w:divBdr>
                    <w:top w:val="none" w:sz="0" w:space="0" w:color="auto"/>
                    <w:left w:val="none" w:sz="0" w:space="0" w:color="auto"/>
                    <w:bottom w:val="single" w:sz="6" w:space="0" w:color="CCCCCC"/>
                    <w:right w:val="none" w:sz="0" w:space="0" w:color="auto"/>
                  </w:divBdr>
                </w:div>
                <w:div w:id="1809854221">
                  <w:marLeft w:val="0"/>
                  <w:marRight w:val="0"/>
                  <w:marTop w:val="0"/>
                  <w:marBottom w:val="0"/>
                  <w:divBdr>
                    <w:top w:val="none" w:sz="0" w:space="0" w:color="auto"/>
                    <w:left w:val="none" w:sz="0" w:space="0" w:color="auto"/>
                    <w:bottom w:val="single" w:sz="6" w:space="0" w:color="CCCCCC"/>
                    <w:right w:val="none" w:sz="0" w:space="0" w:color="auto"/>
                  </w:divBdr>
                </w:div>
                <w:div w:id="618073262">
                  <w:marLeft w:val="0"/>
                  <w:marRight w:val="0"/>
                  <w:marTop w:val="0"/>
                  <w:marBottom w:val="0"/>
                  <w:divBdr>
                    <w:top w:val="none" w:sz="0" w:space="0" w:color="auto"/>
                    <w:left w:val="none" w:sz="0" w:space="0" w:color="auto"/>
                    <w:bottom w:val="single" w:sz="6" w:space="0" w:color="CCCCCC"/>
                    <w:right w:val="none" w:sz="0" w:space="0" w:color="auto"/>
                  </w:divBdr>
                </w:div>
                <w:div w:id="2103064254">
                  <w:marLeft w:val="0"/>
                  <w:marRight w:val="0"/>
                  <w:marTop w:val="0"/>
                  <w:marBottom w:val="0"/>
                  <w:divBdr>
                    <w:top w:val="none" w:sz="0" w:space="0" w:color="auto"/>
                    <w:left w:val="none" w:sz="0" w:space="0" w:color="auto"/>
                    <w:bottom w:val="single" w:sz="6" w:space="0" w:color="CCCCCC"/>
                    <w:right w:val="none" w:sz="0" w:space="0" w:color="auto"/>
                  </w:divBdr>
                </w:div>
                <w:div w:id="742265880">
                  <w:marLeft w:val="0"/>
                  <w:marRight w:val="0"/>
                  <w:marTop w:val="0"/>
                  <w:marBottom w:val="0"/>
                  <w:divBdr>
                    <w:top w:val="none" w:sz="0" w:space="0" w:color="auto"/>
                    <w:left w:val="none" w:sz="0" w:space="0" w:color="auto"/>
                    <w:bottom w:val="single" w:sz="6" w:space="0" w:color="CCCCCC"/>
                    <w:right w:val="none" w:sz="0" w:space="0" w:color="auto"/>
                  </w:divBdr>
                </w:div>
                <w:div w:id="1527329440">
                  <w:marLeft w:val="0"/>
                  <w:marRight w:val="0"/>
                  <w:marTop w:val="0"/>
                  <w:marBottom w:val="0"/>
                  <w:divBdr>
                    <w:top w:val="none" w:sz="0" w:space="0" w:color="auto"/>
                    <w:left w:val="none" w:sz="0" w:space="0" w:color="auto"/>
                    <w:bottom w:val="single" w:sz="6" w:space="0" w:color="CCCCCC"/>
                    <w:right w:val="none" w:sz="0" w:space="0" w:color="auto"/>
                  </w:divBdr>
                </w:div>
                <w:div w:id="838617457">
                  <w:marLeft w:val="0"/>
                  <w:marRight w:val="0"/>
                  <w:marTop w:val="0"/>
                  <w:marBottom w:val="0"/>
                  <w:divBdr>
                    <w:top w:val="none" w:sz="0" w:space="0" w:color="auto"/>
                    <w:left w:val="none" w:sz="0" w:space="0" w:color="auto"/>
                    <w:bottom w:val="single" w:sz="6" w:space="0" w:color="CCCCCC"/>
                    <w:right w:val="none" w:sz="0" w:space="0" w:color="auto"/>
                  </w:divBdr>
                </w:div>
                <w:div w:id="547029668">
                  <w:marLeft w:val="0"/>
                  <w:marRight w:val="0"/>
                  <w:marTop w:val="0"/>
                  <w:marBottom w:val="0"/>
                  <w:divBdr>
                    <w:top w:val="none" w:sz="0" w:space="0" w:color="auto"/>
                    <w:left w:val="none" w:sz="0" w:space="0" w:color="auto"/>
                    <w:bottom w:val="single" w:sz="6" w:space="0" w:color="CCCCCC"/>
                    <w:right w:val="none" w:sz="0" w:space="0" w:color="auto"/>
                  </w:divBdr>
                </w:div>
                <w:div w:id="1163543360">
                  <w:marLeft w:val="0"/>
                  <w:marRight w:val="0"/>
                  <w:marTop w:val="0"/>
                  <w:marBottom w:val="0"/>
                  <w:divBdr>
                    <w:top w:val="none" w:sz="0" w:space="0" w:color="auto"/>
                    <w:left w:val="none" w:sz="0" w:space="0" w:color="auto"/>
                    <w:bottom w:val="single" w:sz="6" w:space="0" w:color="CCCCCC"/>
                    <w:right w:val="none" w:sz="0" w:space="0" w:color="auto"/>
                  </w:divBdr>
                </w:div>
                <w:div w:id="81492358">
                  <w:marLeft w:val="0"/>
                  <w:marRight w:val="0"/>
                  <w:marTop w:val="0"/>
                  <w:marBottom w:val="0"/>
                  <w:divBdr>
                    <w:top w:val="none" w:sz="0" w:space="0" w:color="auto"/>
                    <w:left w:val="none" w:sz="0" w:space="0" w:color="auto"/>
                    <w:bottom w:val="single" w:sz="6" w:space="0" w:color="CCCCCC"/>
                    <w:right w:val="none" w:sz="0" w:space="0" w:color="auto"/>
                  </w:divBdr>
                </w:div>
                <w:div w:id="648169481">
                  <w:marLeft w:val="0"/>
                  <w:marRight w:val="0"/>
                  <w:marTop w:val="0"/>
                  <w:marBottom w:val="0"/>
                  <w:divBdr>
                    <w:top w:val="none" w:sz="0" w:space="0" w:color="auto"/>
                    <w:left w:val="none" w:sz="0" w:space="0" w:color="auto"/>
                    <w:bottom w:val="single" w:sz="6" w:space="0" w:color="CCCCCC"/>
                    <w:right w:val="none" w:sz="0" w:space="0" w:color="auto"/>
                  </w:divBdr>
                </w:div>
                <w:div w:id="534998076">
                  <w:marLeft w:val="0"/>
                  <w:marRight w:val="0"/>
                  <w:marTop w:val="0"/>
                  <w:marBottom w:val="0"/>
                  <w:divBdr>
                    <w:top w:val="none" w:sz="0" w:space="0" w:color="auto"/>
                    <w:left w:val="none" w:sz="0" w:space="0" w:color="auto"/>
                    <w:bottom w:val="single" w:sz="6" w:space="0" w:color="CCCCCC"/>
                    <w:right w:val="none" w:sz="0" w:space="0" w:color="auto"/>
                  </w:divBdr>
                </w:div>
                <w:div w:id="1402172755">
                  <w:marLeft w:val="0"/>
                  <w:marRight w:val="0"/>
                  <w:marTop w:val="0"/>
                  <w:marBottom w:val="0"/>
                  <w:divBdr>
                    <w:top w:val="none" w:sz="0" w:space="0" w:color="auto"/>
                    <w:left w:val="none" w:sz="0" w:space="0" w:color="auto"/>
                    <w:bottom w:val="single" w:sz="6" w:space="0" w:color="CCCCCC"/>
                    <w:right w:val="none" w:sz="0" w:space="0" w:color="auto"/>
                  </w:divBdr>
                </w:div>
                <w:div w:id="647789181">
                  <w:marLeft w:val="0"/>
                  <w:marRight w:val="0"/>
                  <w:marTop w:val="0"/>
                  <w:marBottom w:val="0"/>
                  <w:divBdr>
                    <w:top w:val="none" w:sz="0" w:space="0" w:color="auto"/>
                    <w:left w:val="none" w:sz="0" w:space="0" w:color="auto"/>
                    <w:bottom w:val="single" w:sz="6" w:space="0" w:color="CCCCCC"/>
                    <w:right w:val="none" w:sz="0" w:space="0" w:color="auto"/>
                  </w:divBdr>
                </w:div>
                <w:div w:id="1203978396">
                  <w:marLeft w:val="0"/>
                  <w:marRight w:val="0"/>
                  <w:marTop w:val="0"/>
                  <w:marBottom w:val="0"/>
                  <w:divBdr>
                    <w:top w:val="none" w:sz="0" w:space="0" w:color="auto"/>
                    <w:left w:val="none" w:sz="0" w:space="0" w:color="auto"/>
                    <w:bottom w:val="single" w:sz="6" w:space="0" w:color="CCCCCC"/>
                    <w:right w:val="none" w:sz="0" w:space="0" w:color="auto"/>
                  </w:divBdr>
                </w:div>
                <w:div w:id="120848880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423114541">
      <w:bodyDiv w:val="1"/>
      <w:marLeft w:val="0"/>
      <w:marRight w:val="0"/>
      <w:marTop w:val="0"/>
      <w:marBottom w:val="0"/>
      <w:divBdr>
        <w:top w:val="none" w:sz="0" w:space="0" w:color="auto"/>
        <w:left w:val="none" w:sz="0" w:space="0" w:color="auto"/>
        <w:bottom w:val="none" w:sz="0" w:space="0" w:color="auto"/>
        <w:right w:val="none" w:sz="0" w:space="0" w:color="auto"/>
      </w:divBdr>
      <w:divsChild>
        <w:div w:id="1053850874">
          <w:marLeft w:val="0"/>
          <w:marRight w:val="0"/>
          <w:marTop w:val="0"/>
          <w:marBottom w:val="0"/>
          <w:divBdr>
            <w:top w:val="none" w:sz="0" w:space="0" w:color="auto"/>
            <w:left w:val="none" w:sz="0" w:space="0" w:color="auto"/>
            <w:bottom w:val="single" w:sz="6" w:space="0" w:color="DDDDDD"/>
            <w:right w:val="none" w:sz="0" w:space="0" w:color="auto"/>
          </w:divBdr>
          <w:divsChild>
            <w:div w:id="387802898">
              <w:marLeft w:val="0"/>
              <w:marRight w:val="0"/>
              <w:marTop w:val="0"/>
              <w:marBottom w:val="0"/>
              <w:divBdr>
                <w:top w:val="none" w:sz="0" w:space="0" w:color="auto"/>
                <w:left w:val="none" w:sz="0" w:space="0" w:color="auto"/>
                <w:bottom w:val="none" w:sz="0" w:space="0" w:color="auto"/>
                <w:right w:val="none" w:sz="0" w:space="0" w:color="auto"/>
              </w:divBdr>
            </w:div>
            <w:div w:id="1173841987">
              <w:marLeft w:val="0"/>
              <w:marRight w:val="0"/>
              <w:marTop w:val="0"/>
              <w:marBottom w:val="0"/>
              <w:divBdr>
                <w:top w:val="none" w:sz="0" w:space="0" w:color="auto"/>
                <w:left w:val="none" w:sz="0" w:space="0" w:color="auto"/>
                <w:bottom w:val="none" w:sz="0" w:space="0" w:color="auto"/>
                <w:right w:val="none" w:sz="0" w:space="0" w:color="auto"/>
              </w:divBdr>
            </w:div>
            <w:div w:id="1763646100">
              <w:marLeft w:val="0"/>
              <w:marRight w:val="0"/>
              <w:marTop w:val="0"/>
              <w:marBottom w:val="0"/>
              <w:divBdr>
                <w:top w:val="none" w:sz="0" w:space="0" w:color="auto"/>
                <w:left w:val="none" w:sz="0" w:space="0" w:color="auto"/>
                <w:bottom w:val="none" w:sz="0" w:space="0" w:color="auto"/>
                <w:right w:val="none" w:sz="0" w:space="0" w:color="auto"/>
              </w:divBdr>
            </w:div>
          </w:divsChild>
        </w:div>
        <w:div w:id="1356813392">
          <w:marLeft w:val="0"/>
          <w:marRight w:val="0"/>
          <w:marTop w:val="795"/>
          <w:marBottom w:val="0"/>
          <w:divBdr>
            <w:top w:val="none" w:sz="0" w:space="0" w:color="auto"/>
            <w:left w:val="none" w:sz="0" w:space="0" w:color="auto"/>
            <w:bottom w:val="none" w:sz="0" w:space="0" w:color="auto"/>
            <w:right w:val="none" w:sz="0" w:space="0" w:color="auto"/>
          </w:divBdr>
          <w:divsChild>
            <w:div w:id="456266273">
              <w:marLeft w:val="0"/>
              <w:marRight w:val="0"/>
              <w:marTop w:val="0"/>
              <w:marBottom w:val="0"/>
              <w:divBdr>
                <w:top w:val="single" w:sz="6" w:space="0" w:color="auto"/>
                <w:left w:val="single" w:sz="6" w:space="0" w:color="auto"/>
                <w:bottom w:val="single" w:sz="6" w:space="0" w:color="auto"/>
                <w:right w:val="single" w:sz="6" w:space="0" w:color="auto"/>
              </w:divBdr>
              <w:divsChild>
                <w:div w:id="237791195">
                  <w:marLeft w:val="0"/>
                  <w:marRight w:val="0"/>
                  <w:marTop w:val="0"/>
                  <w:marBottom w:val="0"/>
                  <w:divBdr>
                    <w:top w:val="none" w:sz="0" w:space="0" w:color="auto"/>
                    <w:left w:val="none" w:sz="0" w:space="0" w:color="auto"/>
                    <w:bottom w:val="none" w:sz="0" w:space="0" w:color="auto"/>
                    <w:right w:val="none" w:sz="0" w:space="0" w:color="auto"/>
                  </w:divBdr>
                  <w:divsChild>
                    <w:div w:id="1060205860">
                      <w:marLeft w:val="0"/>
                      <w:marRight w:val="0"/>
                      <w:marTop w:val="0"/>
                      <w:marBottom w:val="0"/>
                      <w:divBdr>
                        <w:top w:val="none" w:sz="0" w:space="0" w:color="auto"/>
                        <w:left w:val="none" w:sz="0" w:space="0" w:color="auto"/>
                        <w:bottom w:val="none" w:sz="0" w:space="0" w:color="auto"/>
                        <w:right w:val="none" w:sz="0" w:space="0" w:color="auto"/>
                      </w:divBdr>
                    </w:div>
                  </w:divsChild>
                </w:div>
                <w:div w:id="1954633087">
                  <w:marLeft w:val="0"/>
                  <w:marRight w:val="0"/>
                  <w:marTop w:val="0"/>
                  <w:marBottom w:val="0"/>
                  <w:divBdr>
                    <w:top w:val="none" w:sz="0" w:space="0" w:color="auto"/>
                    <w:left w:val="none" w:sz="0" w:space="0" w:color="auto"/>
                    <w:bottom w:val="none" w:sz="0" w:space="0" w:color="auto"/>
                    <w:right w:val="none" w:sz="0" w:space="0" w:color="auto"/>
                  </w:divBdr>
                </w:div>
              </w:divsChild>
            </w:div>
            <w:div w:id="101146848">
              <w:marLeft w:val="0"/>
              <w:marRight w:val="0"/>
              <w:marTop w:val="0"/>
              <w:marBottom w:val="0"/>
              <w:divBdr>
                <w:top w:val="single" w:sz="6" w:space="0" w:color="auto"/>
                <w:left w:val="single" w:sz="6" w:space="0" w:color="auto"/>
                <w:bottom w:val="single" w:sz="6" w:space="0" w:color="auto"/>
                <w:right w:val="single" w:sz="6" w:space="0" w:color="auto"/>
              </w:divBdr>
              <w:divsChild>
                <w:div w:id="331614946">
                  <w:marLeft w:val="0"/>
                  <w:marRight w:val="0"/>
                  <w:marTop w:val="0"/>
                  <w:marBottom w:val="0"/>
                  <w:divBdr>
                    <w:top w:val="none" w:sz="0" w:space="0" w:color="auto"/>
                    <w:left w:val="none" w:sz="0" w:space="0" w:color="auto"/>
                    <w:bottom w:val="none" w:sz="0" w:space="0" w:color="auto"/>
                    <w:right w:val="none" w:sz="0" w:space="0" w:color="auto"/>
                  </w:divBdr>
                  <w:divsChild>
                    <w:div w:id="2125147510">
                      <w:marLeft w:val="0"/>
                      <w:marRight w:val="0"/>
                      <w:marTop w:val="0"/>
                      <w:marBottom w:val="0"/>
                      <w:divBdr>
                        <w:top w:val="none" w:sz="0" w:space="0" w:color="auto"/>
                        <w:left w:val="none" w:sz="0" w:space="0" w:color="auto"/>
                        <w:bottom w:val="none" w:sz="0" w:space="0" w:color="auto"/>
                        <w:right w:val="none" w:sz="0" w:space="0" w:color="auto"/>
                      </w:divBdr>
                    </w:div>
                  </w:divsChild>
                </w:div>
                <w:div w:id="375587577">
                  <w:marLeft w:val="0"/>
                  <w:marRight w:val="0"/>
                  <w:marTop w:val="0"/>
                  <w:marBottom w:val="0"/>
                  <w:divBdr>
                    <w:top w:val="none" w:sz="0" w:space="0" w:color="auto"/>
                    <w:left w:val="none" w:sz="0" w:space="0" w:color="auto"/>
                    <w:bottom w:val="none" w:sz="0" w:space="0" w:color="auto"/>
                    <w:right w:val="none" w:sz="0" w:space="0" w:color="auto"/>
                  </w:divBdr>
                </w:div>
              </w:divsChild>
            </w:div>
            <w:div w:id="1239945369">
              <w:marLeft w:val="0"/>
              <w:marRight w:val="0"/>
              <w:marTop w:val="0"/>
              <w:marBottom w:val="0"/>
              <w:divBdr>
                <w:top w:val="single" w:sz="6" w:space="0" w:color="auto"/>
                <w:left w:val="single" w:sz="6" w:space="0" w:color="auto"/>
                <w:bottom w:val="single" w:sz="6" w:space="0" w:color="auto"/>
                <w:right w:val="single" w:sz="6" w:space="0" w:color="auto"/>
              </w:divBdr>
              <w:divsChild>
                <w:div w:id="168958138">
                  <w:marLeft w:val="0"/>
                  <w:marRight w:val="0"/>
                  <w:marTop w:val="0"/>
                  <w:marBottom w:val="0"/>
                  <w:divBdr>
                    <w:top w:val="none" w:sz="0" w:space="0" w:color="auto"/>
                    <w:left w:val="none" w:sz="0" w:space="0" w:color="auto"/>
                    <w:bottom w:val="none" w:sz="0" w:space="0" w:color="auto"/>
                    <w:right w:val="none" w:sz="0" w:space="0" w:color="auto"/>
                  </w:divBdr>
                  <w:divsChild>
                    <w:div w:id="466895033">
                      <w:marLeft w:val="0"/>
                      <w:marRight w:val="0"/>
                      <w:marTop w:val="0"/>
                      <w:marBottom w:val="0"/>
                      <w:divBdr>
                        <w:top w:val="none" w:sz="0" w:space="0" w:color="auto"/>
                        <w:left w:val="none" w:sz="0" w:space="0" w:color="auto"/>
                        <w:bottom w:val="none" w:sz="0" w:space="0" w:color="auto"/>
                        <w:right w:val="none" w:sz="0" w:space="0" w:color="auto"/>
                      </w:divBdr>
                    </w:div>
                  </w:divsChild>
                </w:div>
                <w:div w:id="387802952">
                  <w:marLeft w:val="0"/>
                  <w:marRight w:val="0"/>
                  <w:marTop w:val="0"/>
                  <w:marBottom w:val="0"/>
                  <w:divBdr>
                    <w:top w:val="none" w:sz="0" w:space="0" w:color="auto"/>
                    <w:left w:val="none" w:sz="0" w:space="0" w:color="auto"/>
                    <w:bottom w:val="none" w:sz="0" w:space="0" w:color="auto"/>
                    <w:right w:val="none" w:sz="0" w:space="0" w:color="auto"/>
                  </w:divBdr>
                </w:div>
              </w:divsChild>
            </w:div>
            <w:div w:id="2082438676">
              <w:marLeft w:val="0"/>
              <w:marRight w:val="0"/>
              <w:marTop w:val="0"/>
              <w:marBottom w:val="0"/>
              <w:divBdr>
                <w:top w:val="single" w:sz="6" w:space="0" w:color="auto"/>
                <w:left w:val="single" w:sz="6" w:space="0" w:color="auto"/>
                <w:bottom w:val="single" w:sz="6" w:space="0" w:color="auto"/>
                <w:right w:val="single" w:sz="6" w:space="0" w:color="auto"/>
              </w:divBdr>
              <w:divsChild>
                <w:div w:id="628171179">
                  <w:marLeft w:val="0"/>
                  <w:marRight w:val="0"/>
                  <w:marTop w:val="0"/>
                  <w:marBottom w:val="0"/>
                  <w:divBdr>
                    <w:top w:val="none" w:sz="0" w:space="0" w:color="auto"/>
                    <w:left w:val="none" w:sz="0" w:space="0" w:color="auto"/>
                    <w:bottom w:val="none" w:sz="0" w:space="0" w:color="auto"/>
                    <w:right w:val="none" w:sz="0" w:space="0" w:color="auto"/>
                  </w:divBdr>
                  <w:divsChild>
                    <w:div w:id="1021585952">
                      <w:marLeft w:val="0"/>
                      <w:marRight w:val="0"/>
                      <w:marTop w:val="0"/>
                      <w:marBottom w:val="0"/>
                      <w:divBdr>
                        <w:top w:val="none" w:sz="0" w:space="0" w:color="auto"/>
                        <w:left w:val="none" w:sz="0" w:space="0" w:color="auto"/>
                        <w:bottom w:val="none" w:sz="0" w:space="0" w:color="auto"/>
                        <w:right w:val="none" w:sz="0" w:space="0" w:color="auto"/>
                      </w:divBdr>
                    </w:div>
                  </w:divsChild>
                </w:div>
                <w:div w:id="1024016268">
                  <w:marLeft w:val="0"/>
                  <w:marRight w:val="0"/>
                  <w:marTop w:val="0"/>
                  <w:marBottom w:val="0"/>
                  <w:divBdr>
                    <w:top w:val="none" w:sz="0" w:space="0" w:color="auto"/>
                    <w:left w:val="none" w:sz="0" w:space="0" w:color="auto"/>
                    <w:bottom w:val="none" w:sz="0" w:space="0" w:color="auto"/>
                    <w:right w:val="none" w:sz="0" w:space="0" w:color="auto"/>
                  </w:divBdr>
                </w:div>
              </w:divsChild>
            </w:div>
            <w:div w:id="2121412582">
              <w:marLeft w:val="0"/>
              <w:marRight w:val="0"/>
              <w:marTop w:val="0"/>
              <w:marBottom w:val="0"/>
              <w:divBdr>
                <w:top w:val="single" w:sz="6" w:space="0" w:color="auto"/>
                <w:left w:val="single" w:sz="6" w:space="0" w:color="auto"/>
                <w:bottom w:val="single" w:sz="6" w:space="0" w:color="auto"/>
                <w:right w:val="single" w:sz="6" w:space="0" w:color="auto"/>
              </w:divBdr>
              <w:divsChild>
                <w:div w:id="1093235894">
                  <w:marLeft w:val="0"/>
                  <w:marRight w:val="0"/>
                  <w:marTop w:val="0"/>
                  <w:marBottom w:val="0"/>
                  <w:divBdr>
                    <w:top w:val="none" w:sz="0" w:space="0" w:color="auto"/>
                    <w:left w:val="none" w:sz="0" w:space="0" w:color="auto"/>
                    <w:bottom w:val="none" w:sz="0" w:space="0" w:color="auto"/>
                    <w:right w:val="none" w:sz="0" w:space="0" w:color="auto"/>
                  </w:divBdr>
                  <w:divsChild>
                    <w:div w:id="1764305257">
                      <w:marLeft w:val="0"/>
                      <w:marRight w:val="0"/>
                      <w:marTop w:val="0"/>
                      <w:marBottom w:val="0"/>
                      <w:divBdr>
                        <w:top w:val="none" w:sz="0" w:space="0" w:color="auto"/>
                        <w:left w:val="none" w:sz="0" w:space="0" w:color="auto"/>
                        <w:bottom w:val="none" w:sz="0" w:space="0" w:color="auto"/>
                        <w:right w:val="none" w:sz="0" w:space="0" w:color="auto"/>
                      </w:divBdr>
                    </w:div>
                  </w:divsChild>
                </w:div>
                <w:div w:id="201601301">
                  <w:marLeft w:val="0"/>
                  <w:marRight w:val="0"/>
                  <w:marTop w:val="0"/>
                  <w:marBottom w:val="0"/>
                  <w:divBdr>
                    <w:top w:val="none" w:sz="0" w:space="0" w:color="auto"/>
                    <w:left w:val="none" w:sz="0" w:space="0" w:color="auto"/>
                    <w:bottom w:val="none" w:sz="0" w:space="0" w:color="auto"/>
                    <w:right w:val="none" w:sz="0" w:space="0" w:color="auto"/>
                  </w:divBdr>
                </w:div>
              </w:divsChild>
            </w:div>
            <w:div w:id="1404139841">
              <w:marLeft w:val="0"/>
              <w:marRight w:val="0"/>
              <w:marTop w:val="0"/>
              <w:marBottom w:val="0"/>
              <w:divBdr>
                <w:top w:val="single" w:sz="6" w:space="0" w:color="auto"/>
                <w:left w:val="single" w:sz="6" w:space="0" w:color="auto"/>
                <w:bottom w:val="single" w:sz="6" w:space="0" w:color="auto"/>
                <w:right w:val="single" w:sz="6" w:space="0" w:color="auto"/>
              </w:divBdr>
              <w:divsChild>
                <w:div w:id="1379353702">
                  <w:marLeft w:val="0"/>
                  <w:marRight w:val="0"/>
                  <w:marTop w:val="0"/>
                  <w:marBottom w:val="0"/>
                  <w:divBdr>
                    <w:top w:val="none" w:sz="0" w:space="0" w:color="auto"/>
                    <w:left w:val="none" w:sz="0" w:space="0" w:color="auto"/>
                    <w:bottom w:val="none" w:sz="0" w:space="0" w:color="auto"/>
                    <w:right w:val="none" w:sz="0" w:space="0" w:color="auto"/>
                  </w:divBdr>
                  <w:divsChild>
                    <w:div w:id="653801785">
                      <w:marLeft w:val="0"/>
                      <w:marRight w:val="0"/>
                      <w:marTop w:val="0"/>
                      <w:marBottom w:val="0"/>
                      <w:divBdr>
                        <w:top w:val="none" w:sz="0" w:space="0" w:color="auto"/>
                        <w:left w:val="none" w:sz="0" w:space="0" w:color="auto"/>
                        <w:bottom w:val="none" w:sz="0" w:space="0" w:color="auto"/>
                        <w:right w:val="none" w:sz="0" w:space="0" w:color="auto"/>
                      </w:divBdr>
                    </w:div>
                  </w:divsChild>
                </w:div>
                <w:div w:id="316500615">
                  <w:marLeft w:val="0"/>
                  <w:marRight w:val="0"/>
                  <w:marTop w:val="0"/>
                  <w:marBottom w:val="0"/>
                  <w:divBdr>
                    <w:top w:val="none" w:sz="0" w:space="0" w:color="auto"/>
                    <w:left w:val="none" w:sz="0" w:space="0" w:color="auto"/>
                    <w:bottom w:val="none" w:sz="0" w:space="0" w:color="auto"/>
                    <w:right w:val="none" w:sz="0" w:space="0" w:color="auto"/>
                  </w:divBdr>
                </w:div>
              </w:divsChild>
            </w:div>
            <w:div w:id="691103838">
              <w:marLeft w:val="0"/>
              <w:marRight w:val="0"/>
              <w:marTop w:val="0"/>
              <w:marBottom w:val="0"/>
              <w:divBdr>
                <w:top w:val="single" w:sz="6" w:space="0" w:color="auto"/>
                <w:left w:val="single" w:sz="6" w:space="0" w:color="auto"/>
                <w:bottom w:val="single" w:sz="6" w:space="0" w:color="auto"/>
                <w:right w:val="single" w:sz="6" w:space="0" w:color="auto"/>
              </w:divBdr>
              <w:divsChild>
                <w:div w:id="92435963">
                  <w:marLeft w:val="0"/>
                  <w:marRight w:val="0"/>
                  <w:marTop w:val="0"/>
                  <w:marBottom w:val="0"/>
                  <w:divBdr>
                    <w:top w:val="none" w:sz="0" w:space="0" w:color="auto"/>
                    <w:left w:val="none" w:sz="0" w:space="0" w:color="auto"/>
                    <w:bottom w:val="none" w:sz="0" w:space="0" w:color="auto"/>
                    <w:right w:val="none" w:sz="0" w:space="0" w:color="auto"/>
                  </w:divBdr>
                  <w:divsChild>
                    <w:div w:id="1373380400">
                      <w:marLeft w:val="0"/>
                      <w:marRight w:val="0"/>
                      <w:marTop w:val="0"/>
                      <w:marBottom w:val="0"/>
                      <w:divBdr>
                        <w:top w:val="none" w:sz="0" w:space="0" w:color="auto"/>
                        <w:left w:val="none" w:sz="0" w:space="0" w:color="auto"/>
                        <w:bottom w:val="none" w:sz="0" w:space="0" w:color="auto"/>
                        <w:right w:val="none" w:sz="0" w:space="0" w:color="auto"/>
                      </w:divBdr>
                    </w:div>
                  </w:divsChild>
                </w:div>
                <w:div w:id="1117484912">
                  <w:marLeft w:val="0"/>
                  <w:marRight w:val="0"/>
                  <w:marTop w:val="0"/>
                  <w:marBottom w:val="0"/>
                  <w:divBdr>
                    <w:top w:val="none" w:sz="0" w:space="0" w:color="auto"/>
                    <w:left w:val="none" w:sz="0" w:space="0" w:color="auto"/>
                    <w:bottom w:val="none" w:sz="0" w:space="0" w:color="auto"/>
                    <w:right w:val="none" w:sz="0" w:space="0" w:color="auto"/>
                  </w:divBdr>
                </w:div>
              </w:divsChild>
            </w:div>
            <w:div w:id="2063794911">
              <w:marLeft w:val="0"/>
              <w:marRight w:val="0"/>
              <w:marTop w:val="0"/>
              <w:marBottom w:val="0"/>
              <w:divBdr>
                <w:top w:val="single" w:sz="6" w:space="0" w:color="auto"/>
                <w:left w:val="single" w:sz="6" w:space="0" w:color="auto"/>
                <w:bottom w:val="single" w:sz="6" w:space="0" w:color="auto"/>
                <w:right w:val="single" w:sz="6" w:space="0" w:color="auto"/>
              </w:divBdr>
              <w:divsChild>
                <w:div w:id="1833596681">
                  <w:marLeft w:val="0"/>
                  <w:marRight w:val="0"/>
                  <w:marTop w:val="0"/>
                  <w:marBottom w:val="0"/>
                  <w:divBdr>
                    <w:top w:val="none" w:sz="0" w:space="0" w:color="auto"/>
                    <w:left w:val="none" w:sz="0" w:space="0" w:color="auto"/>
                    <w:bottom w:val="none" w:sz="0" w:space="0" w:color="auto"/>
                    <w:right w:val="none" w:sz="0" w:space="0" w:color="auto"/>
                  </w:divBdr>
                  <w:divsChild>
                    <w:div w:id="356927125">
                      <w:marLeft w:val="0"/>
                      <w:marRight w:val="0"/>
                      <w:marTop w:val="0"/>
                      <w:marBottom w:val="0"/>
                      <w:divBdr>
                        <w:top w:val="none" w:sz="0" w:space="0" w:color="auto"/>
                        <w:left w:val="none" w:sz="0" w:space="0" w:color="auto"/>
                        <w:bottom w:val="none" w:sz="0" w:space="0" w:color="auto"/>
                        <w:right w:val="none" w:sz="0" w:space="0" w:color="auto"/>
                      </w:divBdr>
                    </w:div>
                  </w:divsChild>
                </w:div>
                <w:div w:id="1114983956">
                  <w:marLeft w:val="0"/>
                  <w:marRight w:val="0"/>
                  <w:marTop w:val="0"/>
                  <w:marBottom w:val="0"/>
                  <w:divBdr>
                    <w:top w:val="none" w:sz="0" w:space="0" w:color="auto"/>
                    <w:left w:val="none" w:sz="0" w:space="0" w:color="auto"/>
                    <w:bottom w:val="none" w:sz="0" w:space="0" w:color="auto"/>
                    <w:right w:val="none" w:sz="0" w:space="0" w:color="auto"/>
                  </w:divBdr>
                </w:div>
              </w:divsChild>
            </w:div>
            <w:div w:id="1328050787">
              <w:marLeft w:val="0"/>
              <w:marRight w:val="0"/>
              <w:marTop w:val="0"/>
              <w:marBottom w:val="0"/>
              <w:divBdr>
                <w:top w:val="single" w:sz="6" w:space="0" w:color="auto"/>
                <w:left w:val="single" w:sz="6" w:space="0" w:color="auto"/>
                <w:bottom w:val="single" w:sz="6" w:space="0" w:color="auto"/>
                <w:right w:val="single" w:sz="6" w:space="0" w:color="auto"/>
              </w:divBdr>
              <w:divsChild>
                <w:div w:id="1300190323">
                  <w:marLeft w:val="0"/>
                  <w:marRight w:val="0"/>
                  <w:marTop w:val="0"/>
                  <w:marBottom w:val="0"/>
                  <w:divBdr>
                    <w:top w:val="none" w:sz="0" w:space="0" w:color="auto"/>
                    <w:left w:val="none" w:sz="0" w:space="0" w:color="auto"/>
                    <w:bottom w:val="none" w:sz="0" w:space="0" w:color="auto"/>
                    <w:right w:val="none" w:sz="0" w:space="0" w:color="auto"/>
                  </w:divBdr>
                  <w:divsChild>
                    <w:div w:id="640694425">
                      <w:marLeft w:val="0"/>
                      <w:marRight w:val="0"/>
                      <w:marTop w:val="0"/>
                      <w:marBottom w:val="0"/>
                      <w:divBdr>
                        <w:top w:val="none" w:sz="0" w:space="0" w:color="auto"/>
                        <w:left w:val="none" w:sz="0" w:space="0" w:color="auto"/>
                        <w:bottom w:val="none" w:sz="0" w:space="0" w:color="auto"/>
                        <w:right w:val="none" w:sz="0" w:space="0" w:color="auto"/>
                      </w:divBdr>
                    </w:div>
                  </w:divsChild>
                </w:div>
                <w:div w:id="1753966318">
                  <w:marLeft w:val="0"/>
                  <w:marRight w:val="0"/>
                  <w:marTop w:val="0"/>
                  <w:marBottom w:val="0"/>
                  <w:divBdr>
                    <w:top w:val="none" w:sz="0" w:space="0" w:color="auto"/>
                    <w:left w:val="none" w:sz="0" w:space="0" w:color="auto"/>
                    <w:bottom w:val="none" w:sz="0" w:space="0" w:color="auto"/>
                    <w:right w:val="none" w:sz="0" w:space="0" w:color="auto"/>
                  </w:divBdr>
                </w:div>
              </w:divsChild>
            </w:div>
            <w:div w:id="217060962">
              <w:marLeft w:val="0"/>
              <w:marRight w:val="0"/>
              <w:marTop w:val="0"/>
              <w:marBottom w:val="0"/>
              <w:divBdr>
                <w:top w:val="single" w:sz="6" w:space="0" w:color="auto"/>
                <w:left w:val="single" w:sz="6" w:space="0" w:color="auto"/>
                <w:bottom w:val="single" w:sz="6" w:space="0" w:color="auto"/>
                <w:right w:val="single" w:sz="6" w:space="0" w:color="auto"/>
              </w:divBdr>
              <w:divsChild>
                <w:div w:id="1228301441">
                  <w:marLeft w:val="0"/>
                  <w:marRight w:val="0"/>
                  <w:marTop w:val="0"/>
                  <w:marBottom w:val="0"/>
                  <w:divBdr>
                    <w:top w:val="none" w:sz="0" w:space="0" w:color="auto"/>
                    <w:left w:val="none" w:sz="0" w:space="0" w:color="auto"/>
                    <w:bottom w:val="none" w:sz="0" w:space="0" w:color="auto"/>
                    <w:right w:val="none" w:sz="0" w:space="0" w:color="auto"/>
                  </w:divBdr>
                  <w:divsChild>
                    <w:div w:id="1862670466">
                      <w:marLeft w:val="0"/>
                      <w:marRight w:val="0"/>
                      <w:marTop w:val="0"/>
                      <w:marBottom w:val="0"/>
                      <w:divBdr>
                        <w:top w:val="none" w:sz="0" w:space="0" w:color="auto"/>
                        <w:left w:val="none" w:sz="0" w:space="0" w:color="auto"/>
                        <w:bottom w:val="none" w:sz="0" w:space="0" w:color="auto"/>
                        <w:right w:val="none" w:sz="0" w:space="0" w:color="auto"/>
                      </w:divBdr>
                    </w:div>
                  </w:divsChild>
                </w:div>
                <w:div w:id="1597252571">
                  <w:marLeft w:val="0"/>
                  <w:marRight w:val="0"/>
                  <w:marTop w:val="0"/>
                  <w:marBottom w:val="0"/>
                  <w:divBdr>
                    <w:top w:val="none" w:sz="0" w:space="0" w:color="auto"/>
                    <w:left w:val="none" w:sz="0" w:space="0" w:color="auto"/>
                    <w:bottom w:val="none" w:sz="0" w:space="0" w:color="auto"/>
                    <w:right w:val="none" w:sz="0" w:space="0" w:color="auto"/>
                  </w:divBdr>
                </w:div>
              </w:divsChild>
            </w:div>
            <w:div w:id="295183955">
              <w:marLeft w:val="0"/>
              <w:marRight w:val="0"/>
              <w:marTop w:val="0"/>
              <w:marBottom w:val="0"/>
              <w:divBdr>
                <w:top w:val="single" w:sz="6" w:space="0" w:color="auto"/>
                <w:left w:val="single" w:sz="6" w:space="0" w:color="auto"/>
                <w:bottom w:val="single" w:sz="6" w:space="0" w:color="auto"/>
                <w:right w:val="single" w:sz="6" w:space="0" w:color="auto"/>
              </w:divBdr>
              <w:divsChild>
                <w:div w:id="124860318">
                  <w:marLeft w:val="0"/>
                  <w:marRight w:val="0"/>
                  <w:marTop w:val="0"/>
                  <w:marBottom w:val="0"/>
                  <w:divBdr>
                    <w:top w:val="none" w:sz="0" w:space="0" w:color="auto"/>
                    <w:left w:val="none" w:sz="0" w:space="0" w:color="auto"/>
                    <w:bottom w:val="none" w:sz="0" w:space="0" w:color="auto"/>
                    <w:right w:val="none" w:sz="0" w:space="0" w:color="auto"/>
                  </w:divBdr>
                  <w:divsChild>
                    <w:div w:id="886530152">
                      <w:marLeft w:val="0"/>
                      <w:marRight w:val="0"/>
                      <w:marTop w:val="0"/>
                      <w:marBottom w:val="0"/>
                      <w:divBdr>
                        <w:top w:val="none" w:sz="0" w:space="0" w:color="auto"/>
                        <w:left w:val="none" w:sz="0" w:space="0" w:color="auto"/>
                        <w:bottom w:val="none" w:sz="0" w:space="0" w:color="auto"/>
                        <w:right w:val="none" w:sz="0" w:space="0" w:color="auto"/>
                      </w:divBdr>
                    </w:div>
                  </w:divsChild>
                </w:div>
                <w:div w:id="1036779587">
                  <w:marLeft w:val="0"/>
                  <w:marRight w:val="0"/>
                  <w:marTop w:val="0"/>
                  <w:marBottom w:val="0"/>
                  <w:divBdr>
                    <w:top w:val="none" w:sz="0" w:space="0" w:color="auto"/>
                    <w:left w:val="none" w:sz="0" w:space="0" w:color="auto"/>
                    <w:bottom w:val="none" w:sz="0" w:space="0" w:color="auto"/>
                    <w:right w:val="none" w:sz="0" w:space="0" w:color="auto"/>
                  </w:divBdr>
                </w:div>
              </w:divsChild>
            </w:div>
            <w:div w:id="1970088989">
              <w:marLeft w:val="0"/>
              <w:marRight w:val="0"/>
              <w:marTop w:val="0"/>
              <w:marBottom w:val="0"/>
              <w:divBdr>
                <w:top w:val="single" w:sz="6" w:space="0" w:color="auto"/>
                <w:left w:val="single" w:sz="6" w:space="0" w:color="auto"/>
                <w:bottom w:val="single" w:sz="6" w:space="0" w:color="auto"/>
                <w:right w:val="single" w:sz="6" w:space="0" w:color="auto"/>
              </w:divBdr>
              <w:divsChild>
                <w:div w:id="2091734806">
                  <w:marLeft w:val="0"/>
                  <w:marRight w:val="0"/>
                  <w:marTop w:val="0"/>
                  <w:marBottom w:val="0"/>
                  <w:divBdr>
                    <w:top w:val="none" w:sz="0" w:space="0" w:color="auto"/>
                    <w:left w:val="none" w:sz="0" w:space="0" w:color="auto"/>
                    <w:bottom w:val="none" w:sz="0" w:space="0" w:color="auto"/>
                    <w:right w:val="none" w:sz="0" w:space="0" w:color="auto"/>
                  </w:divBdr>
                  <w:divsChild>
                    <w:div w:id="1444962908">
                      <w:marLeft w:val="0"/>
                      <w:marRight w:val="0"/>
                      <w:marTop w:val="0"/>
                      <w:marBottom w:val="0"/>
                      <w:divBdr>
                        <w:top w:val="none" w:sz="0" w:space="0" w:color="auto"/>
                        <w:left w:val="none" w:sz="0" w:space="0" w:color="auto"/>
                        <w:bottom w:val="none" w:sz="0" w:space="0" w:color="auto"/>
                        <w:right w:val="none" w:sz="0" w:space="0" w:color="auto"/>
                      </w:divBdr>
                    </w:div>
                  </w:divsChild>
                </w:div>
                <w:div w:id="306400434">
                  <w:marLeft w:val="0"/>
                  <w:marRight w:val="0"/>
                  <w:marTop w:val="0"/>
                  <w:marBottom w:val="0"/>
                  <w:divBdr>
                    <w:top w:val="none" w:sz="0" w:space="0" w:color="auto"/>
                    <w:left w:val="none" w:sz="0" w:space="0" w:color="auto"/>
                    <w:bottom w:val="none" w:sz="0" w:space="0" w:color="auto"/>
                    <w:right w:val="none" w:sz="0" w:space="0" w:color="auto"/>
                  </w:divBdr>
                </w:div>
              </w:divsChild>
            </w:div>
            <w:div w:id="1049113653">
              <w:marLeft w:val="0"/>
              <w:marRight w:val="0"/>
              <w:marTop w:val="0"/>
              <w:marBottom w:val="0"/>
              <w:divBdr>
                <w:top w:val="single" w:sz="6" w:space="0" w:color="auto"/>
                <w:left w:val="single" w:sz="6" w:space="0" w:color="auto"/>
                <w:bottom w:val="single" w:sz="6" w:space="0" w:color="auto"/>
                <w:right w:val="single" w:sz="6" w:space="0" w:color="auto"/>
              </w:divBdr>
              <w:divsChild>
                <w:div w:id="1851026630">
                  <w:marLeft w:val="0"/>
                  <w:marRight w:val="0"/>
                  <w:marTop w:val="0"/>
                  <w:marBottom w:val="0"/>
                  <w:divBdr>
                    <w:top w:val="none" w:sz="0" w:space="0" w:color="auto"/>
                    <w:left w:val="none" w:sz="0" w:space="0" w:color="auto"/>
                    <w:bottom w:val="none" w:sz="0" w:space="0" w:color="auto"/>
                    <w:right w:val="none" w:sz="0" w:space="0" w:color="auto"/>
                  </w:divBdr>
                  <w:divsChild>
                    <w:div w:id="1595166104">
                      <w:marLeft w:val="0"/>
                      <w:marRight w:val="0"/>
                      <w:marTop w:val="0"/>
                      <w:marBottom w:val="0"/>
                      <w:divBdr>
                        <w:top w:val="none" w:sz="0" w:space="0" w:color="auto"/>
                        <w:left w:val="none" w:sz="0" w:space="0" w:color="auto"/>
                        <w:bottom w:val="none" w:sz="0" w:space="0" w:color="auto"/>
                        <w:right w:val="none" w:sz="0" w:space="0" w:color="auto"/>
                      </w:divBdr>
                    </w:div>
                  </w:divsChild>
                </w:div>
                <w:div w:id="125971904">
                  <w:marLeft w:val="0"/>
                  <w:marRight w:val="0"/>
                  <w:marTop w:val="0"/>
                  <w:marBottom w:val="0"/>
                  <w:divBdr>
                    <w:top w:val="none" w:sz="0" w:space="0" w:color="auto"/>
                    <w:left w:val="none" w:sz="0" w:space="0" w:color="auto"/>
                    <w:bottom w:val="none" w:sz="0" w:space="0" w:color="auto"/>
                    <w:right w:val="none" w:sz="0" w:space="0" w:color="auto"/>
                  </w:divBdr>
                </w:div>
              </w:divsChild>
            </w:div>
            <w:div w:id="1544975648">
              <w:marLeft w:val="0"/>
              <w:marRight w:val="0"/>
              <w:marTop w:val="0"/>
              <w:marBottom w:val="0"/>
              <w:divBdr>
                <w:top w:val="single" w:sz="6" w:space="0" w:color="auto"/>
                <w:left w:val="single" w:sz="6" w:space="0" w:color="auto"/>
                <w:bottom w:val="single" w:sz="6" w:space="0" w:color="auto"/>
                <w:right w:val="single" w:sz="6" w:space="0" w:color="auto"/>
              </w:divBdr>
              <w:divsChild>
                <w:div w:id="480730320">
                  <w:marLeft w:val="0"/>
                  <w:marRight w:val="0"/>
                  <w:marTop w:val="0"/>
                  <w:marBottom w:val="0"/>
                  <w:divBdr>
                    <w:top w:val="none" w:sz="0" w:space="0" w:color="auto"/>
                    <w:left w:val="none" w:sz="0" w:space="0" w:color="auto"/>
                    <w:bottom w:val="none" w:sz="0" w:space="0" w:color="auto"/>
                    <w:right w:val="none" w:sz="0" w:space="0" w:color="auto"/>
                  </w:divBdr>
                  <w:divsChild>
                    <w:div w:id="1767771097">
                      <w:marLeft w:val="0"/>
                      <w:marRight w:val="0"/>
                      <w:marTop w:val="0"/>
                      <w:marBottom w:val="0"/>
                      <w:divBdr>
                        <w:top w:val="none" w:sz="0" w:space="0" w:color="auto"/>
                        <w:left w:val="none" w:sz="0" w:space="0" w:color="auto"/>
                        <w:bottom w:val="none" w:sz="0" w:space="0" w:color="auto"/>
                        <w:right w:val="none" w:sz="0" w:space="0" w:color="auto"/>
                      </w:divBdr>
                    </w:div>
                  </w:divsChild>
                </w:div>
                <w:div w:id="1236620793">
                  <w:marLeft w:val="0"/>
                  <w:marRight w:val="0"/>
                  <w:marTop w:val="0"/>
                  <w:marBottom w:val="0"/>
                  <w:divBdr>
                    <w:top w:val="none" w:sz="0" w:space="0" w:color="auto"/>
                    <w:left w:val="none" w:sz="0" w:space="0" w:color="auto"/>
                    <w:bottom w:val="none" w:sz="0" w:space="0" w:color="auto"/>
                    <w:right w:val="none" w:sz="0" w:space="0" w:color="auto"/>
                  </w:divBdr>
                </w:div>
              </w:divsChild>
            </w:div>
            <w:div w:id="1254239293">
              <w:marLeft w:val="0"/>
              <w:marRight w:val="0"/>
              <w:marTop w:val="0"/>
              <w:marBottom w:val="0"/>
              <w:divBdr>
                <w:top w:val="single" w:sz="6" w:space="0" w:color="auto"/>
                <w:left w:val="single" w:sz="6" w:space="0" w:color="auto"/>
                <w:bottom w:val="single" w:sz="6" w:space="0" w:color="auto"/>
                <w:right w:val="single" w:sz="6" w:space="0" w:color="auto"/>
              </w:divBdr>
              <w:divsChild>
                <w:div w:id="1436709429">
                  <w:marLeft w:val="0"/>
                  <w:marRight w:val="0"/>
                  <w:marTop w:val="0"/>
                  <w:marBottom w:val="0"/>
                  <w:divBdr>
                    <w:top w:val="none" w:sz="0" w:space="0" w:color="auto"/>
                    <w:left w:val="none" w:sz="0" w:space="0" w:color="auto"/>
                    <w:bottom w:val="none" w:sz="0" w:space="0" w:color="auto"/>
                    <w:right w:val="none" w:sz="0" w:space="0" w:color="auto"/>
                  </w:divBdr>
                  <w:divsChild>
                    <w:div w:id="2019382480">
                      <w:marLeft w:val="0"/>
                      <w:marRight w:val="0"/>
                      <w:marTop w:val="0"/>
                      <w:marBottom w:val="0"/>
                      <w:divBdr>
                        <w:top w:val="none" w:sz="0" w:space="0" w:color="auto"/>
                        <w:left w:val="none" w:sz="0" w:space="0" w:color="auto"/>
                        <w:bottom w:val="none" w:sz="0" w:space="0" w:color="auto"/>
                        <w:right w:val="none" w:sz="0" w:space="0" w:color="auto"/>
                      </w:divBdr>
                    </w:div>
                  </w:divsChild>
                </w:div>
                <w:div w:id="128058887">
                  <w:marLeft w:val="0"/>
                  <w:marRight w:val="0"/>
                  <w:marTop w:val="0"/>
                  <w:marBottom w:val="0"/>
                  <w:divBdr>
                    <w:top w:val="none" w:sz="0" w:space="0" w:color="auto"/>
                    <w:left w:val="none" w:sz="0" w:space="0" w:color="auto"/>
                    <w:bottom w:val="none" w:sz="0" w:space="0" w:color="auto"/>
                    <w:right w:val="none" w:sz="0" w:space="0" w:color="auto"/>
                  </w:divBdr>
                </w:div>
              </w:divsChild>
            </w:div>
            <w:div w:id="655501976">
              <w:marLeft w:val="0"/>
              <w:marRight w:val="0"/>
              <w:marTop w:val="0"/>
              <w:marBottom w:val="0"/>
              <w:divBdr>
                <w:top w:val="single" w:sz="6" w:space="0" w:color="auto"/>
                <w:left w:val="single" w:sz="6" w:space="0" w:color="auto"/>
                <w:bottom w:val="single" w:sz="6" w:space="0" w:color="auto"/>
                <w:right w:val="single" w:sz="6" w:space="0" w:color="auto"/>
              </w:divBdr>
              <w:divsChild>
                <w:div w:id="1877430317">
                  <w:marLeft w:val="0"/>
                  <w:marRight w:val="0"/>
                  <w:marTop w:val="0"/>
                  <w:marBottom w:val="0"/>
                  <w:divBdr>
                    <w:top w:val="none" w:sz="0" w:space="0" w:color="auto"/>
                    <w:left w:val="none" w:sz="0" w:space="0" w:color="auto"/>
                    <w:bottom w:val="none" w:sz="0" w:space="0" w:color="auto"/>
                    <w:right w:val="none" w:sz="0" w:space="0" w:color="auto"/>
                  </w:divBdr>
                  <w:divsChild>
                    <w:div w:id="1062294974">
                      <w:marLeft w:val="0"/>
                      <w:marRight w:val="0"/>
                      <w:marTop w:val="0"/>
                      <w:marBottom w:val="0"/>
                      <w:divBdr>
                        <w:top w:val="none" w:sz="0" w:space="0" w:color="auto"/>
                        <w:left w:val="none" w:sz="0" w:space="0" w:color="auto"/>
                        <w:bottom w:val="none" w:sz="0" w:space="0" w:color="auto"/>
                        <w:right w:val="none" w:sz="0" w:space="0" w:color="auto"/>
                      </w:divBdr>
                    </w:div>
                  </w:divsChild>
                </w:div>
                <w:div w:id="1856381485">
                  <w:marLeft w:val="0"/>
                  <w:marRight w:val="0"/>
                  <w:marTop w:val="0"/>
                  <w:marBottom w:val="0"/>
                  <w:divBdr>
                    <w:top w:val="none" w:sz="0" w:space="0" w:color="auto"/>
                    <w:left w:val="none" w:sz="0" w:space="0" w:color="auto"/>
                    <w:bottom w:val="none" w:sz="0" w:space="0" w:color="auto"/>
                    <w:right w:val="none" w:sz="0" w:space="0" w:color="auto"/>
                  </w:divBdr>
                </w:div>
              </w:divsChild>
            </w:div>
            <w:div w:id="1945065037">
              <w:marLeft w:val="0"/>
              <w:marRight w:val="0"/>
              <w:marTop w:val="0"/>
              <w:marBottom w:val="0"/>
              <w:divBdr>
                <w:top w:val="single" w:sz="6" w:space="0" w:color="auto"/>
                <w:left w:val="single" w:sz="6" w:space="0" w:color="auto"/>
                <w:bottom w:val="single" w:sz="6" w:space="0" w:color="auto"/>
                <w:right w:val="single" w:sz="6" w:space="0" w:color="auto"/>
              </w:divBdr>
              <w:divsChild>
                <w:div w:id="505755574">
                  <w:marLeft w:val="0"/>
                  <w:marRight w:val="0"/>
                  <w:marTop w:val="0"/>
                  <w:marBottom w:val="0"/>
                  <w:divBdr>
                    <w:top w:val="none" w:sz="0" w:space="0" w:color="auto"/>
                    <w:left w:val="none" w:sz="0" w:space="0" w:color="auto"/>
                    <w:bottom w:val="none" w:sz="0" w:space="0" w:color="auto"/>
                    <w:right w:val="none" w:sz="0" w:space="0" w:color="auto"/>
                  </w:divBdr>
                  <w:divsChild>
                    <w:div w:id="675619840">
                      <w:marLeft w:val="0"/>
                      <w:marRight w:val="0"/>
                      <w:marTop w:val="0"/>
                      <w:marBottom w:val="0"/>
                      <w:divBdr>
                        <w:top w:val="none" w:sz="0" w:space="0" w:color="auto"/>
                        <w:left w:val="none" w:sz="0" w:space="0" w:color="auto"/>
                        <w:bottom w:val="none" w:sz="0" w:space="0" w:color="auto"/>
                        <w:right w:val="none" w:sz="0" w:space="0" w:color="auto"/>
                      </w:divBdr>
                    </w:div>
                  </w:divsChild>
                </w:div>
                <w:div w:id="1402216016">
                  <w:marLeft w:val="0"/>
                  <w:marRight w:val="0"/>
                  <w:marTop w:val="0"/>
                  <w:marBottom w:val="0"/>
                  <w:divBdr>
                    <w:top w:val="none" w:sz="0" w:space="0" w:color="auto"/>
                    <w:left w:val="none" w:sz="0" w:space="0" w:color="auto"/>
                    <w:bottom w:val="none" w:sz="0" w:space="0" w:color="auto"/>
                    <w:right w:val="none" w:sz="0" w:space="0" w:color="auto"/>
                  </w:divBdr>
                </w:div>
              </w:divsChild>
            </w:div>
            <w:div w:id="1331592369">
              <w:marLeft w:val="0"/>
              <w:marRight w:val="0"/>
              <w:marTop w:val="0"/>
              <w:marBottom w:val="0"/>
              <w:divBdr>
                <w:top w:val="single" w:sz="6" w:space="0" w:color="auto"/>
                <w:left w:val="single" w:sz="6" w:space="0" w:color="auto"/>
                <w:bottom w:val="single" w:sz="6" w:space="0" w:color="auto"/>
                <w:right w:val="single" w:sz="6" w:space="0" w:color="auto"/>
              </w:divBdr>
              <w:divsChild>
                <w:div w:id="1932079497">
                  <w:marLeft w:val="0"/>
                  <w:marRight w:val="0"/>
                  <w:marTop w:val="0"/>
                  <w:marBottom w:val="0"/>
                  <w:divBdr>
                    <w:top w:val="none" w:sz="0" w:space="0" w:color="auto"/>
                    <w:left w:val="none" w:sz="0" w:space="0" w:color="auto"/>
                    <w:bottom w:val="none" w:sz="0" w:space="0" w:color="auto"/>
                    <w:right w:val="none" w:sz="0" w:space="0" w:color="auto"/>
                  </w:divBdr>
                  <w:divsChild>
                    <w:div w:id="1959070991">
                      <w:marLeft w:val="0"/>
                      <w:marRight w:val="0"/>
                      <w:marTop w:val="0"/>
                      <w:marBottom w:val="0"/>
                      <w:divBdr>
                        <w:top w:val="none" w:sz="0" w:space="0" w:color="auto"/>
                        <w:left w:val="none" w:sz="0" w:space="0" w:color="auto"/>
                        <w:bottom w:val="none" w:sz="0" w:space="0" w:color="auto"/>
                        <w:right w:val="none" w:sz="0" w:space="0" w:color="auto"/>
                      </w:divBdr>
                    </w:div>
                  </w:divsChild>
                </w:div>
                <w:div w:id="1690570702">
                  <w:marLeft w:val="0"/>
                  <w:marRight w:val="0"/>
                  <w:marTop w:val="0"/>
                  <w:marBottom w:val="0"/>
                  <w:divBdr>
                    <w:top w:val="none" w:sz="0" w:space="0" w:color="auto"/>
                    <w:left w:val="none" w:sz="0" w:space="0" w:color="auto"/>
                    <w:bottom w:val="none" w:sz="0" w:space="0" w:color="auto"/>
                    <w:right w:val="none" w:sz="0" w:space="0" w:color="auto"/>
                  </w:divBdr>
                </w:div>
              </w:divsChild>
            </w:div>
            <w:div w:id="1989703059">
              <w:marLeft w:val="0"/>
              <w:marRight w:val="0"/>
              <w:marTop w:val="0"/>
              <w:marBottom w:val="0"/>
              <w:divBdr>
                <w:top w:val="single" w:sz="6" w:space="0" w:color="auto"/>
                <w:left w:val="single" w:sz="6" w:space="0" w:color="auto"/>
                <w:bottom w:val="single" w:sz="6" w:space="0" w:color="auto"/>
                <w:right w:val="single" w:sz="6" w:space="0" w:color="auto"/>
              </w:divBdr>
              <w:divsChild>
                <w:div w:id="1755391876">
                  <w:marLeft w:val="0"/>
                  <w:marRight w:val="0"/>
                  <w:marTop w:val="0"/>
                  <w:marBottom w:val="0"/>
                  <w:divBdr>
                    <w:top w:val="none" w:sz="0" w:space="0" w:color="auto"/>
                    <w:left w:val="none" w:sz="0" w:space="0" w:color="auto"/>
                    <w:bottom w:val="none" w:sz="0" w:space="0" w:color="auto"/>
                    <w:right w:val="none" w:sz="0" w:space="0" w:color="auto"/>
                  </w:divBdr>
                  <w:divsChild>
                    <w:div w:id="1151826461">
                      <w:marLeft w:val="0"/>
                      <w:marRight w:val="0"/>
                      <w:marTop w:val="0"/>
                      <w:marBottom w:val="0"/>
                      <w:divBdr>
                        <w:top w:val="none" w:sz="0" w:space="0" w:color="auto"/>
                        <w:left w:val="none" w:sz="0" w:space="0" w:color="auto"/>
                        <w:bottom w:val="none" w:sz="0" w:space="0" w:color="auto"/>
                        <w:right w:val="none" w:sz="0" w:space="0" w:color="auto"/>
                      </w:divBdr>
                    </w:div>
                  </w:divsChild>
                </w:div>
                <w:div w:id="52118786">
                  <w:marLeft w:val="0"/>
                  <w:marRight w:val="0"/>
                  <w:marTop w:val="0"/>
                  <w:marBottom w:val="0"/>
                  <w:divBdr>
                    <w:top w:val="none" w:sz="0" w:space="0" w:color="auto"/>
                    <w:left w:val="none" w:sz="0" w:space="0" w:color="auto"/>
                    <w:bottom w:val="none" w:sz="0" w:space="0" w:color="auto"/>
                    <w:right w:val="none" w:sz="0" w:space="0" w:color="auto"/>
                  </w:divBdr>
                </w:div>
              </w:divsChild>
            </w:div>
            <w:div w:id="2041321647">
              <w:marLeft w:val="0"/>
              <w:marRight w:val="0"/>
              <w:marTop w:val="0"/>
              <w:marBottom w:val="0"/>
              <w:divBdr>
                <w:top w:val="single" w:sz="6" w:space="0" w:color="auto"/>
                <w:left w:val="single" w:sz="6" w:space="0" w:color="auto"/>
                <w:bottom w:val="single" w:sz="6" w:space="0" w:color="auto"/>
                <w:right w:val="single" w:sz="6" w:space="0" w:color="auto"/>
              </w:divBdr>
              <w:divsChild>
                <w:div w:id="1497963172">
                  <w:marLeft w:val="0"/>
                  <w:marRight w:val="0"/>
                  <w:marTop w:val="0"/>
                  <w:marBottom w:val="0"/>
                  <w:divBdr>
                    <w:top w:val="none" w:sz="0" w:space="0" w:color="auto"/>
                    <w:left w:val="none" w:sz="0" w:space="0" w:color="auto"/>
                    <w:bottom w:val="none" w:sz="0" w:space="0" w:color="auto"/>
                    <w:right w:val="none" w:sz="0" w:space="0" w:color="auto"/>
                  </w:divBdr>
                  <w:divsChild>
                    <w:div w:id="601835544">
                      <w:marLeft w:val="0"/>
                      <w:marRight w:val="0"/>
                      <w:marTop w:val="0"/>
                      <w:marBottom w:val="0"/>
                      <w:divBdr>
                        <w:top w:val="none" w:sz="0" w:space="0" w:color="auto"/>
                        <w:left w:val="none" w:sz="0" w:space="0" w:color="auto"/>
                        <w:bottom w:val="none" w:sz="0" w:space="0" w:color="auto"/>
                        <w:right w:val="none" w:sz="0" w:space="0" w:color="auto"/>
                      </w:divBdr>
                    </w:div>
                  </w:divsChild>
                </w:div>
                <w:div w:id="134419904">
                  <w:marLeft w:val="0"/>
                  <w:marRight w:val="0"/>
                  <w:marTop w:val="0"/>
                  <w:marBottom w:val="0"/>
                  <w:divBdr>
                    <w:top w:val="none" w:sz="0" w:space="0" w:color="auto"/>
                    <w:left w:val="none" w:sz="0" w:space="0" w:color="auto"/>
                    <w:bottom w:val="none" w:sz="0" w:space="0" w:color="auto"/>
                    <w:right w:val="none" w:sz="0" w:space="0" w:color="auto"/>
                  </w:divBdr>
                </w:div>
              </w:divsChild>
            </w:div>
            <w:div w:id="2128772320">
              <w:marLeft w:val="0"/>
              <w:marRight w:val="0"/>
              <w:marTop w:val="0"/>
              <w:marBottom w:val="0"/>
              <w:divBdr>
                <w:top w:val="single" w:sz="6" w:space="0" w:color="auto"/>
                <w:left w:val="single" w:sz="6" w:space="0" w:color="auto"/>
                <w:bottom w:val="single" w:sz="6" w:space="0" w:color="auto"/>
                <w:right w:val="single" w:sz="6" w:space="0" w:color="auto"/>
              </w:divBdr>
              <w:divsChild>
                <w:div w:id="387143581">
                  <w:marLeft w:val="0"/>
                  <w:marRight w:val="0"/>
                  <w:marTop w:val="0"/>
                  <w:marBottom w:val="0"/>
                  <w:divBdr>
                    <w:top w:val="none" w:sz="0" w:space="0" w:color="auto"/>
                    <w:left w:val="none" w:sz="0" w:space="0" w:color="auto"/>
                    <w:bottom w:val="none" w:sz="0" w:space="0" w:color="auto"/>
                    <w:right w:val="none" w:sz="0" w:space="0" w:color="auto"/>
                  </w:divBdr>
                  <w:divsChild>
                    <w:div w:id="2074814557">
                      <w:marLeft w:val="0"/>
                      <w:marRight w:val="0"/>
                      <w:marTop w:val="0"/>
                      <w:marBottom w:val="0"/>
                      <w:divBdr>
                        <w:top w:val="none" w:sz="0" w:space="0" w:color="auto"/>
                        <w:left w:val="none" w:sz="0" w:space="0" w:color="auto"/>
                        <w:bottom w:val="none" w:sz="0" w:space="0" w:color="auto"/>
                        <w:right w:val="none" w:sz="0" w:space="0" w:color="auto"/>
                      </w:divBdr>
                    </w:div>
                  </w:divsChild>
                </w:div>
                <w:div w:id="1036587042">
                  <w:marLeft w:val="0"/>
                  <w:marRight w:val="0"/>
                  <w:marTop w:val="0"/>
                  <w:marBottom w:val="0"/>
                  <w:divBdr>
                    <w:top w:val="none" w:sz="0" w:space="0" w:color="auto"/>
                    <w:left w:val="none" w:sz="0" w:space="0" w:color="auto"/>
                    <w:bottom w:val="none" w:sz="0" w:space="0" w:color="auto"/>
                    <w:right w:val="none" w:sz="0" w:space="0" w:color="auto"/>
                  </w:divBdr>
                </w:div>
              </w:divsChild>
            </w:div>
            <w:div w:id="936213603">
              <w:marLeft w:val="0"/>
              <w:marRight w:val="0"/>
              <w:marTop w:val="0"/>
              <w:marBottom w:val="0"/>
              <w:divBdr>
                <w:top w:val="single" w:sz="6" w:space="0" w:color="auto"/>
                <w:left w:val="single" w:sz="6" w:space="0" w:color="auto"/>
                <w:bottom w:val="single" w:sz="6" w:space="0" w:color="auto"/>
                <w:right w:val="single" w:sz="6" w:space="0" w:color="auto"/>
              </w:divBdr>
              <w:divsChild>
                <w:div w:id="1039667510">
                  <w:marLeft w:val="0"/>
                  <w:marRight w:val="0"/>
                  <w:marTop w:val="0"/>
                  <w:marBottom w:val="0"/>
                  <w:divBdr>
                    <w:top w:val="none" w:sz="0" w:space="0" w:color="auto"/>
                    <w:left w:val="none" w:sz="0" w:space="0" w:color="auto"/>
                    <w:bottom w:val="none" w:sz="0" w:space="0" w:color="auto"/>
                    <w:right w:val="none" w:sz="0" w:space="0" w:color="auto"/>
                  </w:divBdr>
                  <w:divsChild>
                    <w:div w:id="1469474214">
                      <w:marLeft w:val="0"/>
                      <w:marRight w:val="0"/>
                      <w:marTop w:val="0"/>
                      <w:marBottom w:val="0"/>
                      <w:divBdr>
                        <w:top w:val="none" w:sz="0" w:space="0" w:color="auto"/>
                        <w:left w:val="none" w:sz="0" w:space="0" w:color="auto"/>
                        <w:bottom w:val="none" w:sz="0" w:space="0" w:color="auto"/>
                        <w:right w:val="none" w:sz="0" w:space="0" w:color="auto"/>
                      </w:divBdr>
                    </w:div>
                  </w:divsChild>
                </w:div>
                <w:div w:id="1056314484">
                  <w:marLeft w:val="0"/>
                  <w:marRight w:val="0"/>
                  <w:marTop w:val="0"/>
                  <w:marBottom w:val="0"/>
                  <w:divBdr>
                    <w:top w:val="none" w:sz="0" w:space="0" w:color="auto"/>
                    <w:left w:val="none" w:sz="0" w:space="0" w:color="auto"/>
                    <w:bottom w:val="none" w:sz="0" w:space="0" w:color="auto"/>
                    <w:right w:val="none" w:sz="0" w:space="0" w:color="auto"/>
                  </w:divBdr>
                </w:div>
              </w:divsChild>
            </w:div>
            <w:div w:id="606813456">
              <w:marLeft w:val="0"/>
              <w:marRight w:val="0"/>
              <w:marTop w:val="0"/>
              <w:marBottom w:val="0"/>
              <w:divBdr>
                <w:top w:val="single" w:sz="6" w:space="0" w:color="auto"/>
                <w:left w:val="single" w:sz="6" w:space="0" w:color="auto"/>
                <w:bottom w:val="single" w:sz="6" w:space="0" w:color="auto"/>
                <w:right w:val="single" w:sz="6" w:space="0" w:color="auto"/>
              </w:divBdr>
              <w:divsChild>
                <w:div w:id="1038509913">
                  <w:marLeft w:val="0"/>
                  <w:marRight w:val="0"/>
                  <w:marTop w:val="0"/>
                  <w:marBottom w:val="0"/>
                  <w:divBdr>
                    <w:top w:val="none" w:sz="0" w:space="0" w:color="auto"/>
                    <w:left w:val="none" w:sz="0" w:space="0" w:color="auto"/>
                    <w:bottom w:val="none" w:sz="0" w:space="0" w:color="auto"/>
                    <w:right w:val="none" w:sz="0" w:space="0" w:color="auto"/>
                  </w:divBdr>
                  <w:divsChild>
                    <w:div w:id="572348527">
                      <w:marLeft w:val="0"/>
                      <w:marRight w:val="0"/>
                      <w:marTop w:val="0"/>
                      <w:marBottom w:val="0"/>
                      <w:divBdr>
                        <w:top w:val="none" w:sz="0" w:space="0" w:color="auto"/>
                        <w:left w:val="none" w:sz="0" w:space="0" w:color="auto"/>
                        <w:bottom w:val="none" w:sz="0" w:space="0" w:color="auto"/>
                        <w:right w:val="none" w:sz="0" w:space="0" w:color="auto"/>
                      </w:divBdr>
                    </w:div>
                  </w:divsChild>
                </w:div>
                <w:div w:id="1645161129">
                  <w:marLeft w:val="0"/>
                  <w:marRight w:val="0"/>
                  <w:marTop w:val="0"/>
                  <w:marBottom w:val="0"/>
                  <w:divBdr>
                    <w:top w:val="none" w:sz="0" w:space="0" w:color="auto"/>
                    <w:left w:val="none" w:sz="0" w:space="0" w:color="auto"/>
                    <w:bottom w:val="none" w:sz="0" w:space="0" w:color="auto"/>
                    <w:right w:val="none" w:sz="0" w:space="0" w:color="auto"/>
                  </w:divBdr>
                </w:div>
              </w:divsChild>
            </w:div>
            <w:div w:id="2074892405">
              <w:marLeft w:val="0"/>
              <w:marRight w:val="0"/>
              <w:marTop w:val="0"/>
              <w:marBottom w:val="0"/>
              <w:divBdr>
                <w:top w:val="single" w:sz="6" w:space="0" w:color="auto"/>
                <w:left w:val="single" w:sz="6" w:space="0" w:color="auto"/>
                <w:bottom w:val="single" w:sz="6" w:space="0" w:color="auto"/>
                <w:right w:val="single" w:sz="6" w:space="0" w:color="auto"/>
              </w:divBdr>
              <w:divsChild>
                <w:div w:id="863252789">
                  <w:marLeft w:val="0"/>
                  <w:marRight w:val="0"/>
                  <w:marTop w:val="0"/>
                  <w:marBottom w:val="0"/>
                  <w:divBdr>
                    <w:top w:val="none" w:sz="0" w:space="0" w:color="auto"/>
                    <w:left w:val="none" w:sz="0" w:space="0" w:color="auto"/>
                    <w:bottom w:val="none" w:sz="0" w:space="0" w:color="auto"/>
                    <w:right w:val="none" w:sz="0" w:space="0" w:color="auto"/>
                  </w:divBdr>
                  <w:divsChild>
                    <w:div w:id="872112319">
                      <w:marLeft w:val="0"/>
                      <w:marRight w:val="0"/>
                      <w:marTop w:val="0"/>
                      <w:marBottom w:val="0"/>
                      <w:divBdr>
                        <w:top w:val="none" w:sz="0" w:space="0" w:color="auto"/>
                        <w:left w:val="none" w:sz="0" w:space="0" w:color="auto"/>
                        <w:bottom w:val="none" w:sz="0" w:space="0" w:color="auto"/>
                        <w:right w:val="none" w:sz="0" w:space="0" w:color="auto"/>
                      </w:divBdr>
                    </w:div>
                  </w:divsChild>
                </w:div>
                <w:div w:id="1458718495">
                  <w:marLeft w:val="0"/>
                  <w:marRight w:val="0"/>
                  <w:marTop w:val="0"/>
                  <w:marBottom w:val="0"/>
                  <w:divBdr>
                    <w:top w:val="none" w:sz="0" w:space="0" w:color="auto"/>
                    <w:left w:val="none" w:sz="0" w:space="0" w:color="auto"/>
                    <w:bottom w:val="none" w:sz="0" w:space="0" w:color="auto"/>
                    <w:right w:val="none" w:sz="0" w:space="0" w:color="auto"/>
                  </w:divBdr>
                </w:div>
              </w:divsChild>
            </w:div>
            <w:div w:id="705443554">
              <w:marLeft w:val="0"/>
              <w:marRight w:val="0"/>
              <w:marTop w:val="0"/>
              <w:marBottom w:val="0"/>
              <w:divBdr>
                <w:top w:val="single" w:sz="6" w:space="0" w:color="auto"/>
                <w:left w:val="single" w:sz="6" w:space="0" w:color="auto"/>
                <w:bottom w:val="single" w:sz="6" w:space="0" w:color="auto"/>
                <w:right w:val="single" w:sz="6" w:space="0" w:color="auto"/>
              </w:divBdr>
              <w:divsChild>
                <w:div w:id="1971551415">
                  <w:marLeft w:val="0"/>
                  <w:marRight w:val="0"/>
                  <w:marTop w:val="0"/>
                  <w:marBottom w:val="0"/>
                  <w:divBdr>
                    <w:top w:val="none" w:sz="0" w:space="0" w:color="auto"/>
                    <w:left w:val="none" w:sz="0" w:space="0" w:color="auto"/>
                    <w:bottom w:val="none" w:sz="0" w:space="0" w:color="auto"/>
                    <w:right w:val="none" w:sz="0" w:space="0" w:color="auto"/>
                  </w:divBdr>
                  <w:divsChild>
                    <w:div w:id="711466926">
                      <w:marLeft w:val="0"/>
                      <w:marRight w:val="0"/>
                      <w:marTop w:val="0"/>
                      <w:marBottom w:val="0"/>
                      <w:divBdr>
                        <w:top w:val="none" w:sz="0" w:space="0" w:color="auto"/>
                        <w:left w:val="none" w:sz="0" w:space="0" w:color="auto"/>
                        <w:bottom w:val="none" w:sz="0" w:space="0" w:color="auto"/>
                        <w:right w:val="none" w:sz="0" w:space="0" w:color="auto"/>
                      </w:divBdr>
                    </w:div>
                  </w:divsChild>
                </w:div>
                <w:div w:id="580062306">
                  <w:marLeft w:val="0"/>
                  <w:marRight w:val="0"/>
                  <w:marTop w:val="0"/>
                  <w:marBottom w:val="0"/>
                  <w:divBdr>
                    <w:top w:val="none" w:sz="0" w:space="0" w:color="auto"/>
                    <w:left w:val="none" w:sz="0" w:space="0" w:color="auto"/>
                    <w:bottom w:val="none" w:sz="0" w:space="0" w:color="auto"/>
                    <w:right w:val="none" w:sz="0" w:space="0" w:color="auto"/>
                  </w:divBdr>
                </w:div>
              </w:divsChild>
            </w:div>
            <w:div w:id="974870584">
              <w:marLeft w:val="0"/>
              <w:marRight w:val="0"/>
              <w:marTop w:val="0"/>
              <w:marBottom w:val="0"/>
              <w:divBdr>
                <w:top w:val="single" w:sz="6" w:space="0" w:color="auto"/>
                <w:left w:val="single" w:sz="6" w:space="0" w:color="auto"/>
                <w:bottom w:val="single" w:sz="6" w:space="0" w:color="auto"/>
                <w:right w:val="single" w:sz="6" w:space="0" w:color="auto"/>
              </w:divBdr>
              <w:divsChild>
                <w:div w:id="546572805">
                  <w:marLeft w:val="0"/>
                  <w:marRight w:val="0"/>
                  <w:marTop w:val="0"/>
                  <w:marBottom w:val="0"/>
                  <w:divBdr>
                    <w:top w:val="none" w:sz="0" w:space="0" w:color="auto"/>
                    <w:left w:val="none" w:sz="0" w:space="0" w:color="auto"/>
                    <w:bottom w:val="none" w:sz="0" w:space="0" w:color="auto"/>
                    <w:right w:val="none" w:sz="0" w:space="0" w:color="auto"/>
                  </w:divBdr>
                  <w:divsChild>
                    <w:div w:id="544023388">
                      <w:marLeft w:val="0"/>
                      <w:marRight w:val="0"/>
                      <w:marTop w:val="0"/>
                      <w:marBottom w:val="0"/>
                      <w:divBdr>
                        <w:top w:val="none" w:sz="0" w:space="0" w:color="auto"/>
                        <w:left w:val="none" w:sz="0" w:space="0" w:color="auto"/>
                        <w:bottom w:val="none" w:sz="0" w:space="0" w:color="auto"/>
                        <w:right w:val="none" w:sz="0" w:space="0" w:color="auto"/>
                      </w:divBdr>
                    </w:div>
                  </w:divsChild>
                </w:div>
                <w:div w:id="2010018669">
                  <w:marLeft w:val="0"/>
                  <w:marRight w:val="0"/>
                  <w:marTop w:val="0"/>
                  <w:marBottom w:val="0"/>
                  <w:divBdr>
                    <w:top w:val="none" w:sz="0" w:space="0" w:color="auto"/>
                    <w:left w:val="none" w:sz="0" w:space="0" w:color="auto"/>
                    <w:bottom w:val="none" w:sz="0" w:space="0" w:color="auto"/>
                    <w:right w:val="none" w:sz="0" w:space="0" w:color="auto"/>
                  </w:divBdr>
                </w:div>
              </w:divsChild>
            </w:div>
            <w:div w:id="581139133">
              <w:marLeft w:val="0"/>
              <w:marRight w:val="0"/>
              <w:marTop w:val="0"/>
              <w:marBottom w:val="0"/>
              <w:divBdr>
                <w:top w:val="single" w:sz="6" w:space="0" w:color="auto"/>
                <w:left w:val="single" w:sz="6" w:space="0" w:color="auto"/>
                <w:bottom w:val="single" w:sz="6" w:space="0" w:color="auto"/>
                <w:right w:val="single" w:sz="6" w:space="0" w:color="auto"/>
              </w:divBdr>
              <w:divsChild>
                <w:div w:id="188422030">
                  <w:marLeft w:val="0"/>
                  <w:marRight w:val="0"/>
                  <w:marTop w:val="0"/>
                  <w:marBottom w:val="0"/>
                  <w:divBdr>
                    <w:top w:val="none" w:sz="0" w:space="0" w:color="auto"/>
                    <w:left w:val="none" w:sz="0" w:space="0" w:color="auto"/>
                    <w:bottom w:val="none" w:sz="0" w:space="0" w:color="auto"/>
                    <w:right w:val="none" w:sz="0" w:space="0" w:color="auto"/>
                  </w:divBdr>
                  <w:divsChild>
                    <w:div w:id="210313278">
                      <w:marLeft w:val="0"/>
                      <w:marRight w:val="0"/>
                      <w:marTop w:val="0"/>
                      <w:marBottom w:val="0"/>
                      <w:divBdr>
                        <w:top w:val="none" w:sz="0" w:space="0" w:color="auto"/>
                        <w:left w:val="none" w:sz="0" w:space="0" w:color="auto"/>
                        <w:bottom w:val="none" w:sz="0" w:space="0" w:color="auto"/>
                        <w:right w:val="none" w:sz="0" w:space="0" w:color="auto"/>
                      </w:divBdr>
                    </w:div>
                  </w:divsChild>
                </w:div>
                <w:div w:id="734087020">
                  <w:marLeft w:val="0"/>
                  <w:marRight w:val="0"/>
                  <w:marTop w:val="0"/>
                  <w:marBottom w:val="0"/>
                  <w:divBdr>
                    <w:top w:val="none" w:sz="0" w:space="0" w:color="auto"/>
                    <w:left w:val="none" w:sz="0" w:space="0" w:color="auto"/>
                    <w:bottom w:val="none" w:sz="0" w:space="0" w:color="auto"/>
                    <w:right w:val="none" w:sz="0" w:space="0" w:color="auto"/>
                  </w:divBdr>
                </w:div>
              </w:divsChild>
            </w:div>
            <w:div w:id="1609048623">
              <w:marLeft w:val="0"/>
              <w:marRight w:val="0"/>
              <w:marTop w:val="0"/>
              <w:marBottom w:val="0"/>
              <w:divBdr>
                <w:top w:val="single" w:sz="6" w:space="0" w:color="auto"/>
                <w:left w:val="single" w:sz="6" w:space="0" w:color="auto"/>
                <w:bottom w:val="single" w:sz="6" w:space="0" w:color="auto"/>
                <w:right w:val="single" w:sz="6" w:space="0" w:color="auto"/>
              </w:divBdr>
              <w:divsChild>
                <w:div w:id="2007778039">
                  <w:marLeft w:val="0"/>
                  <w:marRight w:val="0"/>
                  <w:marTop w:val="0"/>
                  <w:marBottom w:val="0"/>
                  <w:divBdr>
                    <w:top w:val="none" w:sz="0" w:space="0" w:color="auto"/>
                    <w:left w:val="none" w:sz="0" w:space="0" w:color="auto"/>
                    <w:bottom w:val="none" w:sz="0" w:space="0" w:color="auto"/>
                    <w:right w:val="none" w:sz="0" w:space="0" w:color="auto"/>
                  </w:divBdr>
                  <w:divsChild>
                    <w:div w:id="1348675443">
                      <w:marLeft w:val="0"/>
                      <w:marRight w:val="0"/>
                      <w:marTop w:val="0"/>
                      <w:marBottom w:val="0"/>
                      <w:divBdr>
                        <w:top w:val="none" w:sz="0" w:space="0" w:color="auto"/>
                        <w:left w:val="none" w:sz="0" w:space="0" w:color="auto"/>
                        <w:bottom w:val="none" w:sz="0" w:space="0" w:color="auto"/>
                        <w:right w:val="none" w:sz="0" w:space="0" w:color="auto"/>
                      </w:divBdr>
                    </w:div>
                  </w:divsChild>
                </w:div>
                <w:div w:id="477963069">
                  <w:marLeft w:val="0"/>
                  <w:marRight w:val="0"/>
                  <w:marTop w:val="0"/>
                  <w:marBottom w:val="0"/>
                  <w:divBdr>
                    <w:top w:val="none" w:sz="0" w:space="0" w:color="auto"/>
                    <w:left w:val="none" w:sz="0" w:space="0" w:color="auto"/>
                    <w:bottom w:val="none" w:sz="0" w:space="0" w:color="auto"/>
                    <w:right w:val="none" w:sz="0" w:space="0" w:color="auto"/>
                  </w:divBdr>
                </w:div>
              </w:divsChild>
            </w:div>
            <w:div w:id="1939291615">
              <w:marLeft w:val="0"/>
              <w:marRight w:val="0"/>
              <w:marTop w:val="0"/>
              <w:marBottom w:val="0"/>
              <w:divBdr>
                <w:top w:val="single" w:sz="6" w:space="0" w:color="auto"/>
                <w:left w:val="single" w:sz="6" w:space="0" w:color="auto"/>
                <w:bottom w:val="single" w:sz="6" w:space="0" w:color="auto"/>
                <w:right w:val="single" w:sz="6" w:space="0" w:color="auto"/>
              </w:divBdr>
              <w:divsChild>
                <w:div w:id="8877544">
                  <w:marLeft w:val="0"/>
                  <w:marRight w:val="0"/>
                  <w:marTop w:val="0"/>
                  <w:marBottom w:val="0"/>
                  <w:divBdr>
                    <w:top w:val="none" w:sz="0" w:space="0" w:color="auto"/>
                    <w:left w:val="none" w:sz="0" w:space="0" w:color="auto"/>
                    <w:bottom w:val="none" w:sz="0" w:space="0" w:color="auto"/>
                    <w:right w:val="none" w:sz="0" w:space="0" w:color="auto"/>
                  </w:divBdr>
                  <w:divsChild>
                    <w:div w:id="113644649">
                      <w:marLeft w:val="0"/>
                      <w:marRight w:val="0"/>
                      <w:marTop w:val="0"/>
                      <w:marBottom w:val="0"/>
                      <w:divBdr>
                        <w:top w:val="none" w:sz="0" w:space="0" w:color="auto"/>
                        <w:left w:val="none" w:sz="0" w:space="0" w:color="auto"/>
                        <w:bottom w:val="none" w:sz="0" w:space="0" w:color="auto"/>
                        <w:right w:val="none" w:sz="0" w:space="0" w:color="auto"/>
                      </w:divBdr>
                    </w:div>
                  </w:divsChild>
                </w:div>
                <w:div w:id="1649358745">
                  <w:marLeft w:val="0"/>
                  <w:marRight w:val="0"/>
                  <w:marTop w:val="0"/>
                  <w:marBottom w:val="0"/>
                  <w:divBdr>
                    <w:top w:val="none" w:sz="0" w:space="0" w:color="auto"/>
                    <w:left w:val="none" w:sz="0" w:space="0" w:color="auto"/>
                    <w:bottom w:val="none" w:sz="0" w:space="0" w:color="auto"/>
                    <w:right w:val="none" w:sz="0" w:space="0" w:color="auto"/>
                  </w:divBdr>
                </w:div>
              </w:divsChild>
            </w:div>
            <w:div w:id="1946188911">
              <w:marLeft w:val="0"/>
              <w:marRight w:val="0"/>
              <w:marTop w:val="0"/>
              <w:marBottom w:val="0"/>
              <w:divBdr>
                <w:top w:val="single" w:sz="6" w:space="0" w:color="auto"/>
                <w:left w:val="single" w:sz="6" w:space="0" w:color="auto"/>
                <w:bottom w:val="single" w:sz="6" w:space="0" w:color="auto"/>
                <w:right w:val="single" w:sz="6" w:space="0" w:color="auto"/>
              </w:divBdr>
              <w:divsChild>
                <w:div w:id="1026715199">
                  <w:marLeft w:val="0"/>
                  <w:marRight w:val="0"/>
                  <w:marTop w:val="0"/>
                  <w:marBottom w:val="0"/>
                  <w:divBdr>
                    <w:top w:val="none" w:sz="0" w:space="0" w:color="auto"/>
                    <w:left w:val="none" w:sz="0" w:space="0" w:color="auto"/>
                    <w:bottom w:val="none" w:sz="0" w:space="0" w:color="auto"/>
                    <w:right w:val="none" w:sz="0" w:space="0" w:color="auto"/>
                  </w:divBdr>
                  <w:divsChild>
                    <w:div w:id="627274068">
                      <w:marLeft w:val="0"/>
                      <w:marRight w:val="0"/>
                      <w:marTop w:val="0"/>
                      <w:marBottom w:val="0"/>
                      <w:divBdr>
                        <w:top w:val="none" w:sz="0" w:space="0" w:color="auto"/>
                        <w:left w:val="none" w:sz="0" w:space="0" w:color="auto"/>
                        <w:bottom w:val="none" w:sz="0" w:space="0" w:color="auto"/>
                        <w:right w:val="none" w:sz="0" w:space="0" w:color="auto"/>
                      </w:divBdr>
                    </w:div>
                  </w:divsChild>
                </w:div>
                <w:div w:id="4553836">
                  <w:marLeft w:val="0"/>
                  <w:marRight w:val="0"/>
                  <w:marTop w:val="0"/>
                  <w:marBottom w:val="0"/>
                  <w:divBdr>
                    <w:top w:val="none" w:sz="0" w:space="0" w:color="auto"/>
                    <w:left w:val="none" w:sz="0" w:space="0" w:color="auto"/>
                    <w:bottom w:val="none" w:sz="0" w:space="0" w:color="auto"/>
                    <w:right w:val="none" w:sz="0" w:space="0" w:color="auto"/>
                  </w:divBdr>
                </w:div>
              </w:divsChild>
            </w:div>
            <w:div w:id="862785518">
              <w:marLeft w:val="0"/>
              <w:marRight w:val="0"/>
              <w:marTop w:val="0"/>
              <w:marBottom w:val="0"/>
              <w:divBdr>
                <w:top w:val="single" w:sz="6" w:space="0" w:color="auto"/>
                <w:left w:val="single" w:sz="6" w:space="0" w:color="auto"/>
                <w:bottom w:val="single" w:sz="6" w:space="0" w:color="auto"/>
                <w:right w:val="single" w:sz="6" w:space="0" w:color="auto"/>
              </w:divBdr>
              <w:divsChild>
                <w:div w:id="1170677490">
                  <w:marLeft w:val="0"/>
                  <w:marRight w:val="0"/>
                  <w:marTop w:val="0"/>
                  <w:marBottom w:val="0"/>
                  <w:divBdr>
                    <w:top w:val="none" w:sz="0" w:space="0" w:color="auto"/>
                    <w:left w:val="none" w:sz="0" w:space="0" w:color="auto"/>
                    <w:bottom w:val="none" w:sz="0" w:space="0" w:color="auto"/>
                    <w:right w:val="none" w:sz="0" w:space="0" w:color="auto"/>
                  </w:divBdr>
                  <w:divsChild>
                    <w:div w:id="1479416459">
                      <w:marLeft w:val="0"/>
                      <w:marRight w:val="0"/>
                      <w:marTop w:val="0"/>
                      <w:marBottom w:val="0"/>
                      <w:divBdr>
                        <w:top w:val="none" w:sz="0" w:space="0" w:color="auto"/>
                        <w:left w:val="none" w:sz="0" w:space="0" w:color="auto"/>
                        <w:bottom w:val="none" w:sz="0" w:space="0" w:color="auto"/>
                        <w:right w:val="none" w:sz="0" w:space="0" w:color="auto"/>
                      </w:divBdr>
                    </w:div>
                  </w:divsChild>
                </w:div>
                <w:div w:id="1235359410">
                  <w:marLeft w:val="0"/>
                  <w:marRight w:val="0"/>
                  <w:marTop w:val="0"/>
                  <w:marBottom w:val="0"/>
                  <w:divBdr>
                    <w:top w:val="none" w:sz="0" w:space="0" w:color="auto"/>
                    <w:left w:val="none" w:sz="0" w:space="0" w:color="auto"/>
                    <w:bottom w:val="none" w:sz="0" w:space="0" w:color="auto"/>
                    <w:right w:val="none" w:sz="0" w:space="0" w:color="auto"/>
                  </w:divBdr>
                </w:div>
              </w:divsChild>
            </w:div>
            <w:div w:id="1794402288">
              <w:marLeft w:val="0"/>
              <w:marRight w:val="0"/>
              <w:marTop w:val="0"/>
              <w:marBottom w:val="0"/>
              <w:divBdr>
                <w:top w:val="single" w:sz="6" w:space="0" w:color="auto"/>
                <w:left w:val="single" w:sz="6" w:space="0" w:color="auto"/>
                <w:bottom w:val="single" w:sz="6" w:space="0" w:color="auto"/>
                <w:right w:val="single" w:sz="6" w:space="0" w:color="auto"/>
              </w:divBdr>
              <w:divsChild>
                <w:div w:id="1000616048">
                  <w:marLeft w:val="0"/>
                  <w:marRight w:val="0"/>
                  <w:marTop w:val="0"/>
                  <w:marBottom w:val="0"/>
                  <w:divBdr>
                    <w:top w:val="none" w:sz="0" w:space="0" w:color="auto"/>
                    <w:left w:val="none" w:sz="0" w:space="0" w:color="auto"/>
                    <w:bottom w:val="none" w:sz="0" w:space="0" w:color="auto"/>
                    <w:right w:val="none" w:sz="0" w:space="0" w:color="auto"/>
                  </w:divBdr>
                  <w:divsChild>
                    <w:div w:id="951597158">
                      <w:marLeft w:val="0"/>
                      <w:marRight w:val="0"/>
                      <w:marTop w:val="0"/>
                      <w:marBottom w:val="0"/>
                      <w:divBdr>
                        <w:top w:val="none" w:sz="0" w:space="0" w:color="auto"/>
                        <w:left w:val="none" w:sz="0" w:space="0" w:color="auto"/>
                        <w:bottom w:val="none" w:sz="0" w:space="0" w:color="auto"/>
                        <w:right w:val="none" w:sz="0" w:space="0" w:color="auto"/>
                      </w:divBdr>
                    </w:div>
                  </w:divsChild>
                </w:div>
                <w:div w:id="1427456928">
                  <w:marLeft w:val="0"/>
                  <w:marRight w:val="0"/>
                  <w:marTop w:val="0"/>
                  <w:marBottom w:val="0"/>
                  <w:divBdr>
                    <w:top w:val="none" w:sz="0" w:space="0" w:color="auto"/>
                    <w:left w:val="none" w:sz="0" w:space="0" w:color="auto"/>
                    <w:bottom w:val="none" w:sz="0" w:space="0" w:color="auto"/>
                    <w:right w:val="none" w:sz="0" w:space="0" w:color="auto"/>
                  </w:divBdr>
                </w:div>
              </w:divsChild>
            </w:div>
            <w:div w:id="2034458148">
              <w:marLeft w:val="0"/>
              <w:marRight w:val="0"/>
              <w:marTop w:val="0"/>
              <w:marBottom w:val="0"/>
              <w:divBdr>
                <w:top w:val="single" w:sz="6" w:space="0" w:color="DDDDDD"/>
                <w:left w:val="single" w:sz="6" w:space="0" w:color="DDDDDD"/>
                <w:bottom w:val="single" w:sz="6" w:space="0" w:color="DDDDDD"/>
                <w:right w:val="single" w:sz="6" w:space="0" w:color="DDDDDD"/>
              </w:divBdr>
              <w:divsChild>
                <w:div w:id="868449734">
                  <w:marLeft w:val="0"/>
                  <w:marRight w:val="0"/>
                  <w:marTop w:val="0"/>
                  <w:marBottom w:val="0"/>
                  <w:divBdr>
                    <w:top w:val="none" w:sz="0" w:space="0" w:color="auto"/>
                    <w:left w:val="none" w:sz="0" w:space="0" w:color="auto"/>
                    <w:bottom w:val="none" w:sz="0" w:space="0" w:color="auto"/>
                    <w:right w:val="none" w:sz="0" w:space="0" w:color="auto"/>
                  </w:divBdr>
                  <w:divsChild>
                    <w:div w:id="342246673">
                      <w:marLeft w:val="0"/>
                      <w:marRight w:val="0"/>
                      <w:marTop w:val="0"/>
                      <w:marBottom w:val="0"/>
                      <w:divBdr>
                        <w:top w:val="none" w:sz="0" w:space="0" w:color="auto"/>
                        <w:left w:val="none" w:sz="0" w:space="0" w:color="auto"/>
                        <w:bottom w:val="none" w:sz="0" w:space="0" w:color="auto"/>
                        <w:right w:val="none" w:sz="0" w:space="0" w:color="auto"/>
                      </w:divBdr>
                    </w:div>
                  </w:divsChild>
                </w:div>
                <w:div w:id="1194997236">
                  <w:marLeft w:val="0"/>
                  <w:marRight w:val="0"/>
                  <w:marTop w:val="0"/>
                  <w:marBottom w:val="0"/>
                  <w:divBdr>
                    <w:top w:val="none" w:sz="0" w:space="0" w:color="auto"/>
                    <w:left w:val="none" w:sz="0" w:space="0" w:color="auto"/>
                    <w:bottom w:val="none" w:sz="0" w:space="0" w:color="auto"/>
                    <w:right w:val="none" w:sz="0" w:space="0" w:color="auto"/>
                  </w:divBdr>
                </w:div>
              </w:divsChild>
            </w:div>
            <w:div w:id="2126073260">
              <w:marLeft w:val="0"/>
              <w:marRight w:val="0"/>
              <w:marTop w:val="0"/>
              <w:marBottom w:val="0"/>
              <w:divBdr>
                <w:top w:val="single" w:sz="6" w:space="0" w:color="auto"/>
                <w:left w:val="single" w:sz="6" w:space="0" w:color="auto"/>
                <w:bottom w:val="single" w:sz="6" w:space="0" w:color="auto"/>
                <w:right w:val="single" w:sz="6" w:space="0" w:color="auto"/>
              </w:divBdr>
              <w:divsChild>
                <w:div w:id="179055254">
                  <w:marLeft w:val="0"/>
                  <w:marRight w:val="0"/>
                  <w:marTop w:val="0"/>
                  <w:marBottom w:val="0"/>
                  <w:divBdr>
                    <w:top w:val="none" w:sz="0" w:space="0" w:color="auto"/>
                    <w:left w:val="none" w:sz="0" w:space="0" w:color="auto"/>
                    <w:bottom w:val="none" w:sz="0" w:space="0" w:color="auto"/>
                    <w:right w:val="none" w:sz="0" w:space="0" w:color="auto"/>
                  </w:divBdr>
                  <w:divsChild>
                    <w:div w:id="599026302">
                      <w:marLeft w:val="0"/>
                      <w:marRight w:val="0"/>
                      <w:marTop w:val="0"/>
                      <w:marBottom w:val="0"/>
                      <w:divBdr>
                        <w:top w:val="none" w:sz="0" w:space="0" w:color="auto"/>
                        <w:left w:val="none" w:sz="0" w:space="0" w:color="auto"/>
                        <w:bottom w:val="none" w:sz="0" w:space="0" w:color="auto"/>
                        <w:right w:val="none" w:sz="0" w:space="0" w:color="auto"/>
                      </w:divBdr>
                    </w:div>
                  </w:divsChild>
                </w:div>
                <w:div w:id="14121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93369">
      <w:bodyDiv w:val="1"/>
      <w:marLeft w:val="0"/>
      <w:marRight w:val="0"/>
      <w:marTop w:val="0"/>
      <w:marBottom w:val="0"/>
      <w:divBdr>
        <w:top w:val="none" w:sz="0" w:space="0" w:color="auto"/>
        <w:left w:val="none" w:sz="0" w:space="0" w:color="auto"/>
        <w:bottom w:val="none" w:sz="0" w:space="0" w:color="auto"/>
        <w:right w:val="none" w:sz="0" w:space="0" w:color="auto"/>
      </w:divBdr>
    </w:div>
    <w:div w:id="913709228">
      <w:bodyDiv w:val="1"/>
      <w:marLeft w:val="0"/>
      <w:marRight w:val="0"/>
      <w:marTop w:val="0"/>
      <w:marBottom w:val="0"/>
      <w:divBdr>
        <w:top w:val="none" w:sz="0" w:space="0" w:color="auto"/>
        <w:left w:val="none" w:sz="0" w:space="0" w:color="auto"/>
        <w:bottom w:val="none" w:sz="0" w:space="0" w:color="auto"/>
        <w:right w:val="none" w:sz="0" w:space="0" w:color="auto"/>
      </w:divBdr>
    </w:div>
    <w:div w:id="926890945">
      <w:bodyDiv w:val="1"/>
      <w:marLeft w:val="0"/>
      <w:marRight w:val="0"/>
      <w:marTop w:val="0"/>
      <w:marBottom w:val="0"/>
      <w:divBdr>
        <w:top w:val="none" w:sz="0" w:space="0" w:color="auto"/>
        <w:left w:val="none" w:sz="0" w:space="0" w:color="auto"/>
        <w:bottom w:val="none" w:sz="0" w:space="0" w:color="auto"/>
        <w:right w:val="none" w:sz="0" w:space="0" w:color="auto"/>
      </w:divBdr>
    </w:div>
    <w:div w:id="1329138064">
      <w:bodyDiv w:val="1"/>
      <w:marLeft w:val="0"/>
      <w:marRight w:val="0"/>
      <w:marTop w:val="0"/>
      <w:marBottom w:val="0"/>
      <w:divBdr>
        <w:top w:val="none" w:sz="0" w:space="0" w:color="auto"/>
        <w:left w:val="none" w:sz="0" w:space="0" w:color="auto"/>
        <w:bottom w:val="none" w:sz="0" w:space="0" w:color="auto"/>
        <w:right w:val="none" w:sz="0" w:space="0" w:color="auto"/>
      </w:divBdr>
    </w:div>
    <w:div w:id="1399086599">
      <w:bodyDiv w:val="1"/>
      <w:marLeft w:val="0"/>
      <w:marRight w:val="0"/>
      <w:marTop w:val="0"/>
      <w:marBottom w:val="0"/>
      <w:divBdr>
        <w:top w:val="none" w:sz="0" w:space="0" w:color="auto"/>
        <w:left w:val="none" w:sz="0" w:space="0" w:color="auto"/>
        <w:bottom w:val="none" w:sz="0" w:space="0" w:color="auto"/>
        <w:right w:val="none" w:sz="0" w:space="0" w:color="auto"/>
      </w:divBdr>
    </w:div>
    <w:div w:id="15595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xcel-easy.com/examples/data-tables.html"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javascrip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C0C2D073B57C4BA6DD00CAE15DB055" ma:contentTypeVersion="13" ma:contentTypeDescription="Create a new document." ma:contentTypeScope="" ma:versionID="7abb253417e09b83129d72897fc89b7d">
  <xsd:schema xmlns:xsd="http://www.w3.org/2001/XMLSchema" xmlns:xs="http://www.w3.org/2001/XMLSchema" xmlns:p="http://schemas.microsoft.com/office/2006/metadata/properties" xmlns:ns3="55d47017-2ce7-4322-b7c0-81e027266bbd" xmlns:ns4="ba69ee57-497c-40ec-885a-dc027a8fa7d9" targetNamespace="http://schemas.microsoft.com/office/2006/metadata/properties" ma:root="true" ma:fieldsID="0057d67642583d262f31d5ac646998fa" ns3:_="" ns4:_="">
    <xsd:import namespace="55d47017-2ce7-4322-b7c0-81e027266bbd"/>
    <xsd:import namespace="ba69ee57-497c-40ec-885a-dc027a8fa7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7017-2ce7-4322-b7c0-81e027266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9ee57-497c-40ec-885a-dc027a8fa7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24779-F68E-4980-85DE-DF3D1B2DD611}">
  <ds:schemaRefs>
    <ds:schemaRef ds:uri="http://schemas.microsoft.com/sharepoint/v3/contenttype/forms"/>
  </ds:schemaRefs>
</ds:datastoreItem>
</file>

<file path=customXml/itemProps2.xml><?xml version="1.0" encoding="utf-8"?>
<ds:datastoreItem xmlns:ds="http://schemas.openxmlformats.org/officeDocument/2006/customXml" ds:itemID="{26098822-24FC-4912-B246-AD6452BAD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7017-2ce7-4322-b7c0-81e027266bbd"/>
    <ds:schemaRef ds:uri="ba69ee57-497c-40ec-885a-dc027a8fa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9A67B-5675-437B-A779-1E77E96501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2920</Words>
  <Characters>13583</Characters>
  <Application>Microsoft Office Word</Application>
  <DocSecurity>0</DocSecurity>
  <Lines>331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Boyer</dc:creator>
  <cp:keywords/>
  <dc:description/>
  <cp:lastModifiedBy>Harshaanth Thiyagaraja Kumar</cp:lastModifiedBy>
  <cp:revision>2</cp:revision>
  <cp:lastPrinted>2022-10-31T21:30:00Z</cp:lastPrinted>
  <dcterms:created xsi:type="dcterms:W3CDTF">2024-08-14T17:46:00Z</dcterms:created>
  <dcterms:modified xsi:type="dcterms:W3CDTF">2024-08-14T17:46:00Z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0x010100BFC0C2D073B57C4BA6DD00CAE15DB055</vt:lpwstr>
  </property>
  <property fmtid="{D5CDD505-2E9C-101B-9397-08002B2CF9AE}" pid="3" name="GrammarlyDocumentId">
    <vt:lpwstr>9b6a23466888bec1af0860d19b26414e7ac32be493589bcb6fa5a78ff8a77b08</vt:lpwstr>
  </property>
</Properties>
</file>