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3934BAA2" wp14:editId="36E8B5B0">
            <wp:simplePos x="0" y="0"/>
            <wp:positionH relativeFrom="column">
              <wp:posOffset>5455920</wp:posOffset>
            </wp:positionH>
            <wp:positionV relativeFrom="paragraph">
              <wp:posOffset>64770</wp:posOffset>
            </wp:positionV>
            <wp:extent cx="9296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246" y="21150"/>
                <wp:lineTo x="2124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8D1ED" wp14:editId="54DA3CED">
            <wp:simplePos x="0" y="0"/>
            <wp:positionH relativeFrom="column">
              <wp:posOffset>-738505</wp:posOffset>
            </wp:positionH>
            <wp:positionV relativeFrom="paragraph">
              <wp:posOffset>-68580</wp:posOffset>
            </wp:positionV>
            <wp:extent cx="904875" cy="897255"/>
            <wp:effectExtent l="19050" t="0" r="9525" b="0"/>
            <wp:wrapNone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360230B" wp14:editId="2A2D39C2">
            <wp:simplePos x="0" y="0"/>
            <wp:positionH relativeFrom="column">
              <wp:posOffset>7749540</wp:posOffset>
            </wp:positionH>
            <wp:positionV relativeFrom="paragraph">
              <wp:posOffset>240665</wp:posOffset>
            </wp:positionV>
            <wp:extent cx="712470" cy="914400"/>
            <wp:effectExtent l="1905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</w:rPr>
        <w:t>SIMATS ENGINEERING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SAVEETHA INSTITUTE OF MEDICAL AND TECHNICAL SCIENCES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CHENNAI-602105</w:t>
      </w:r>
    </w:p>
    <w:p w:rsidR="009145F3" w:rsidRPr="001E4A6A" w:rsidRDefault="001C573B" w:rsidP="009145F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ASSIGNMENT - </w:t>
      </w:r>
      <w:r w:rsidR="00915E4D">
        <w:rPr>
          <w:rFonts w:ascii="Arial" w:hAnsi="Arial" w:cs="Arial"/>
          <w:b/>
          <w:u w:val="single"/>
        </w:rPr>
        <w:t>5</w:t>
      </w:r>
      <w:r w:rsidR="009145F3" w:rsidRPr="001E4A6A">
        <w:rPr>
          <w:rFonts w:ascii="Arial" w:hAnsi="Arial" w:cs="Arial"/>
          <w:b/>
          <w:u w:val="single"/>
        </w:rPr>
        <w:t xml:space="preserve">  </w:t>
      </w:r>
    </w:p>
    <w:p w:rsid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>CSA07</w:t>
      </w:r>
      <w:r w:rsidR="000823E9">
        <w:rPr>
          <w:rFonts w:ascii="Arial" w:hAnsi="Arial" w:cs="Arial"/>
          <w:b/>
          <w:u w:val="single"/>
        </w:rPr>
        <w:t>35</w:t>
      </w:r>
      <w:r w:rsidRPr="001E4A6A">
        <w:rPr>
          <w:rFonts w:ascii="Arial" w:hAnsi="Arial" w:cs="Arial"/>
          <w:b/>
          <w:u w:val="single"/>
        </w:rPr>
        <w:t xml:space="preserve"> - COMPUTER NETWORKS </w:t>
      </w:r>
    </w:p>
    <w:p w:rsidR="001E4A6A" w:rsidRDefault="001E4A6A" w:rsidP="001E4A6A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1984"/>
        <w:gridCol w:w="5246"/>
      </w:tblGrid>
      <w:tr w:rsidR="001E4A6A" w:rsidTr="0087493B">
        <w:trPr>
          <w:trHeight w:val="286"/>
        </w:trPr>
        <w:tc>
          <w:tcPr>
            <w:tcW w:w="8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417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984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Questions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  <w:vAlign w:val="center"/>
          </w:tcPr>
          <w:p w:rsidR="001E4A6A" w:rsidRDefault="001E4A6A" w:rsidP="001E4A6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192524212</w:t>
            </w:r>
          </w:p>
        </w:tc>
        <w:tc>
          <w:tcPr>
            <w:tcW w:w="1984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ADUSURU HARSHA VARDHAN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spacing w:before="100" w:beforeAutospacing="1" w:after="100" w:afterAutospacing="1" w:line="240" w:lineRule="auto"/>
              <w:jc w:val="both"/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multinational corporation configures internal DNS to manage internal and external queries.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Describe the hierarchical structure of DNS.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Calculate the query resolution time if each DNS server introduces a delay of 25ms across 4 levels.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Distinguish between authoritative and recursive DNS.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Suggest a strategy to reduce DNS lookup time in large enterprises.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ARSHIYA A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university sends bulk notifications via SMTP.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the working of SMTP during message delivery.</w:t>
            </w:r>
            <w:r>
              <w:br/>
              <w:t>b) If 1000 messages of 1MB are sent with a transmission rate of 10 Mbps, calculate total transmission time.</w:t>
            </w:r>
            <w:r>
              <w:br/>
              <w:t>c) Compare SMTP with POP3 in terms of message storage.</w:t>
            </w:r>
            <w:r>
              <w:br/>
              <w:t>d) Suggest load balancing techniques for mail servers.</w:t>
            </w:r>
          </w:p>
        </w:tc>
      </w:tr>
      <w:tr w:rsidR="001E4A6A" w:rsidTr="0092305D">
        <w:trPr>
          <w:trHeight w:val="1833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192571057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 S JAYANISANTH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software company uploads large builds daily to its testing servers via FTP.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Differentiate between active and passive FTP.</w:t>
            </w:r>
            <w:r>
              <w:br/>
              <w:t>b) Calculate expected FTP throughput when RTT is 100ms, window size is 64KB.</w:t>
            </w:r>
            <w:r>
              <w:br/>
              <w:t>c) Discuss FTP’s control and data channels.</w:t>
            </w:r>
            <w:r>
              <w:br/>
              <w:t>d) Suggest optimizations for transferring 10GB+ files.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BANDREDDY MOKSHASREE</w:t>
            </w:r>
          </w:p>
        </w:tc>
        <w:tc>
          <w:tcPr>
            <w:tcW w:w="5246" w:type="dxa"/>
          </w:tcPr>
          <w:p w:rsidR="001E4A6A" w:rsidRPr="0092305D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An online store uses HTTP and HTTPS for customer transactions.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Differentiate between HTTP 1.1 and HTTP/2.</w:t>
            </w:r>
            <w:r>
              <w:br/>
              <w:t>b) If a web page has 20 objects of 150KB each, estimate total download time over 20 Mbps</w:t>
            </w:r>
            <w:proofErr w:type="gramStart"/>
            <w:r>
              <w:t>.</w:t>
            </w:r>
            <w:proofErr w:type="gramEnd"/>
            <w:r>
              <w:br/>
              <w:t>c) Explain the need for persistent HTTP connections.</w:t>
            </w:r>
            <w:r>
              <w:br/>
              <w:t>d) How does SSL enhance HTTP security?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CHAKALI MANOJ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mobile app uses POP to retrieve emails.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POP3 session flow.</w:t>
            </w:r>
            <w:r>
              <w:br/>
              <w:t>b) Determine storage needed for 1000 users receiving 15MB/day emails.</w:t>
            </w:r>
            <w:r>
              <w:br/>
              <w:t>c) Compare POP and IMAP.</w:t>
            </w:r>
            <w:r>
              <w:br/>
              <w:t>d) Suggest caching mechanisms for slow connections.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CHILLA PAVANI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data </w:t>
            </w:r>
            <w:proofErr w:type="spellStart"/>
            <w:r>
              <w:t>center</w:t>
            </w:r>
            <w:proofErr w:type="spellEnd"/>
            <w:r>
              <w:t xml:space="preserve"> uses SNMP to monitor device health.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Describe SNMP roles: manager, agent, MIB.</w:t>
            </w:r>
            <w:r>
              <w:br/>
              <w:t>b) If polling 500 devices every 60 seconds, calculate SNMP request rate.</w:t>
            </w:r>
            <w:r>
              <w:br/>
              <w:t>c) Discuss SNMPv2 vs SNMPv3 in terms of security.</w:t>
            </w:r>
            <w:r>
              <w:br/>
              <w:t>d) Recommend how SNMP traps can reduce bandwidth usage.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192525115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CHINNA THUMBALAM MOHAMMED UBED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P2P application distributes large video files.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Differentiate client-server vs. peer-to-peer models.</w:t>
            </w:r>
            <w:r>
              <w:br/>
              <w:t>b) If each peer shares 5GB to 100 other peers, estimate total network load.</w:t>
            </w:r>
            <w:r>
              <w:br/>
              <w:t xml:space="preserve">c) Discuss tracker-based vs. </w:t>
            </w:r>
            <w:proofErr w:type="spellStart"/>
            <w:r>
              <w:t>trackerless</w:t>
            </w:r>
            <w:proofErr w:type="spellEnd"/>
            <w:r>
              <w:t xml:space="preserve"> P2P networks.</w:t>
            </w:r>
            <w:r>
              <w:br/>
              <w:t>d) Suggest bandwidth optimization techniques.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DHANSHIKA R A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firm uses VoIP over the Internet for meetings.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 xml:space="preserve">a) Explain how VoIP handles voice </w:t>
            </w:r>
            <w:proofErr w:type="spellStart"/>
            <w:r>
              <w:t>packetization</w:t>
            </w:r>
            <w:proofErr w:type="spellEnd"/>
            <w:r>
              <w:t>.</w:t>
            </w:r>
            <w:r>
              <w:br/>
              <w:t xml:space="preserve">b) Calculate jitter if packet delays vary </w:t>
            </w:r>
            <w:proofErr w:type="gramStart"/>
            <w:r>
              <w:t>between 20-50ms</w:t>
            </w:r>
            <w:proofErr w:type="gramEnd"/>
            <w:r>
              <w:t>.</w:t>
            </w:r>
            <w:r>
              <w:br/>
              <w:t>c) Suggest codecs for compressing VoIP traffic.</w:t>
            </w:r>
            <w:r>
              <w:br/>
              <w:t>d) Recommend network settings to avoid packet loss.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192521216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DHARSHAN SRINATH S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media firm uses overlay networks for efficient video delivery.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Define overlay networks with real-time examples.</w:t>
            </w:r>
            <w:r>
              <w:br/>
              <w:t>b) Estimate total hop delay in a 5-node overlay with 10ms per hop.</w:t>
            </w:r>
            <w:r>
              <w:br/>
              <w:t>c) Compare overlay routing vs. traditional IP routing.</w:t>
            </w:r>
            <w:r>
              <w:br/>
              <w:t>d) Suggest applications that benefit from overlay structures.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DUNNAPOTHULA NAGA BABU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spacing w:before="100" w:beforeAutospacing="1" w:after="100" w:afterAutospacing="1" w:line="240" w:lineRule="auto"/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bank enforces SSL for all web interactions.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Describe the SSL handshake process.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lastRenderedPageBreak/>
              <w:t>b) If the handshake adds 500ms delay per session, calculate daily delay for 10,000 sessions.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Discuss SSL certificates and public key usage.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Recommend session reuse mechanisms.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FURTHOSE SAMREEN S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An enterprise deploys </w:t>
            </w:r>
            <w:proofErr w:type="spellStart"/>
            <w:r>
              <w:t>stateful</w:t>
            </w:r>
            <w:proofErr w:type="spellEnd"/>
            <w:r>
              <w:t xml:space="preserve"> firewalls at each branch.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 xml:space="preserve">a) Explain </w:t>
            </w:r>
            <w:proofErr w:type="spellStart"/>
            <w:r>
              <w:t>stateful</w:t>
            </w:r>
            <w:proofErr w:type="spellEnd"/>
            <w:r>
              <w:t xml:space="preserve"> vs stateless firewalls.</w:t>
            </w:r>
            <w:r>
              <w:br/>
              <w:t>b) If 10,000 packets are filtered per minute, estimate hourly inspection load.</w:t>
            </w:r>
            <w:r>
              <w:br/>
              <w:t>c) Discuss deep packet inspection benefits.</w:t>
            </w:r>
            <w:r>
              <w:br/>
              <w:t>d) Recommend access control policies for internal/external users.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192525082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GANGAVARAPU ABHINAY REDDY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spacing w:before="100" w:beforeAutospacing="1" w:after="100" w:afterAutospacing="1" w:line="240" w:lineRule="auto"/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university server is targeted by a SYN flood attack.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 xml:space="preserve">a) Describe how a </w:t>
            </w:r>
            <w:proofErr w:type="spellStart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DoS</w:t>
            </w:r>
            <w:proofErr w:type="spell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attack overwhelms systems.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 xml:space="preserve">b) Calculate the packet rate needed to exhaust a 1 </w:t>
            </w:r>
            <w:proofErr w:type="spellStart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Gbps</w:t>
            </w:r>
            <w:proofErr w:type="spell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link.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Propose detection techniques using threshold models.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Suggest mitigation strategies.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JANANI SRI R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An ISP wants to optimize DNS lookup using caching.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How does TTL affect DNS caching?</w:t>
            </w:r>
            <w:r>
              <w:br/>
              <w:t>b) Estimate average savings in latency if cached queries save 200ms for 10,000 users.</w:t>
            </w:r>
            <w:r>
              <w:br/>
              <w:t>c) Compare local vs public DNS resolvers.</w:t>
            </w:r>
            <w:r>
              <w:br/>
              <w:t>d) Suggest prefetching strategies.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192524224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BHASHITHA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legal firm uses S/MIME for client confidentiality.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the working of S/MIME.</w:t>
            </w:r>
            <w:r>
              <w:br/>
              <w:t>b) Calculate encryption overhead if each email has 2x payload due to signing.</w:t>
            </w:r>
            <w:r>
              <w:br/>
              <w:t>c) Compare S/MIME with PGP.</w:t>
            </w:r>
            <w:r>
              <w:br/>
              <w:t>d) Recommend key distribution methods.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1C573B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7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192511125</w:t>
            </w:r>
          </w:p>
        </w:tc>
        <w:tc>
          <w:tcPr>
            <w:tcW w:w="1984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K RITHIKA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A96557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t xml:space="preserve"> A design agency handles sensitive client files via FTP.</w:t>
            </w:r>
            <w:r w:rsidRPr="00204C6E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br/>
            </w:r>
            <w:r w:rsidRPr="00A96557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val="en-IN" w:eastAsia="en-IN"/>
              </w:rPr>
              <w:t>Questions</w:t>
            </w:r>
            <w:proofErr w:type="gramStart"/>
            <w:r w:rsidRPr="00A96557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br/>
              <w:t>a) Contrast FTP and SFTP in terms of security.</w:t>
            </w:r>
            <w:r w:rsidRPr="00204C6E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br/>
              <w:t>b) Estimate encryption delay per 10MB file over SFTP.</w:t>
            </w:r>
            <w:r w:rsidRPr="00204C6E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br/>
              <w:t>c) Discuss secure authentication methods.</w:t>
            </w:r>
            <w:r w:rsidRPr="00204C6E">
              <w:rPr>
                <w:rFonts w:ascii="Times New Roman" w:eastAsia="Times New Roman" w:hAnsi="Times New Roman" w:cs="Times New Roman"/>
                <w:color w:val="FF0000"/>
                <w:kern w:val="0"/>
                <w:lang w:val="en-IN" w:eastAsia="en-IN"/>
              </w:rPr>
              <w:br/>
              <w:t>d) Recommend firewall rules for FTP/SFTP.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192512093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KAMALI S I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blog site uses CDN with HTTP caching.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 xml:space="preserve">a) How do </w:t>
            </w:r>
            <w:proofErr w:type="spellStart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ETags</w:t>
            </w:r>
            <w:proofErr w:type="spell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improve HTTP caching?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Estimate reduced bandwidth usage for 100,000 cached page views of 1MB each.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Discuss CDN edge server architecture.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lastRenderedPageBreak/>
              <w:t>d) Suggest TTL settings for static vs dynamic content.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192525075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KOTHAKOTA RAKESH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news agency uses a POP server to fetch emails every 10 minutes for its global journalists. The organization uses a central server with fixed bandwidth.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200 users, 5MB per session, check every 10 mins.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Explain the working mechanism of POP3.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Estimate the daily data volume transferred by the POP server.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Compare POP3 and IMAP in device synchronization.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Recommend ways to handle increasing user traffic.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KUNATI SAI LIKHITH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 hospital uses VoIP for internal communications and reports inconsistent voice quality.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Packet delays range from 25ms to 75ms.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Define jitter in the context of VoIP.</w:t>
            </w:r>
            <w:r>
              <w:br/>
              <w:t>b) Compute jitter value given the variation in delay.</w:t>
            </w:r>
            <w:r>
              <w:br/>
              <w:t>c) Suggest jitter buffer techniques to enhance quality.</w:t>
            </w:r>
            <w:r>
              <w:br/>
              <w:t>d) Recommend network upgrades to reduce delay.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LATISHA S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 company uploads nightly updates to its server via FTP over a 100 Mbps link.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Upload size = 250MB, Bandwidth = 100 Mbps</w:t>
            </w:r>
            <w:proofErr w:type="gramStart"/>
            <w:r>
              <w:t>.</w:t>
            </w:r>
            <w:proofErr w:type="gramEnd"/>
            <w:r>
              <w:br/>
            </w:r>
            <w:r>
              <w:rPr>
                <w:rStyle w:val="Strong"/>
              </w:rPr>
              <w:t>Questions:</w:t>
            </w:r>
            <w:r>
              <w:br/>
              <w:t>a) Differentiate active and passive FTP.</w:t>
            </w:r>
            <w:r>
              <w:br/>
              <w:t>b) Calculate total upload time for 250MB.</w:t>
            </w:r>
            <w:r>
              <w:br/>
              <w:t>c) Recommend improvements to enhance upload speed.</w:t>
            </w:r>
            <w:r>
              <w:br/>
              <w:t>d) Suggest a secure alternative to FTP.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192565040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LOGESHWARI S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An e-learning portal experiences heavy user load during online exams.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500 users, each accessing 10MB content.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Discuss persistent HTTP and its advantages.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Calculate total data served during peak.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Recommend caching mechanisms to reduce latency.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Propose CDN strategies to handle load.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192521170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LOKESH KUMAR V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</w:t>
            </w:r>
            <w:proofErr w:type="spellStart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fintech</w:t>
            </w:r>
            <w:proofErr w:type="spell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firm ensures DNS availability using redundant servers.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4 servers, each with 25ms delay, failover adds 30ms.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lastRenderedPageBreak/>
              <w:t>a) Describe DNS redundancy models.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Calculate expected resolution time during failover.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Recommend optimal TTL values.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Suggest best practices for global failover configuration.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192525107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 HEMANTH KUMAR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marketing platform sends newsletters to thousands of users during campaigns.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1000 emails, 3 seconds/email.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Explain SMTP message queuing.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Compute total delivery time for all emails.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Propose load balancing across SMTP relays.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Suggest techniques to prevent blacklisting.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MOHAMED SYED THOWFIQ S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An e-commerce site enforces HTTPS on all user transactions.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10,000 sessions/day, 0.2s SSL handshake/session.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Describe SSL/TLS handshake steps.</w:t>
            </w:r>
            <w:r>
              <w:br/>
              <w:t>b) Calculate total handshake time per day.</w:t>
            </w:r>
            <w:r>
              <w:br/>
              <w:t>c) Compare session reuse with full handshake.</w:t>
            </w:r>
            <w:r>
              <w:br/>
              <w:t>d) Suggest optimizations for SSL performance.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192521220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MOHAMMAD ALEYAS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financial web portal faces SYN flood attacks during peak hours.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10,000 SYN packets/sec, link = 1 </w:t>
            </w:r>
            <w:proofErr w:type="spellStart"/>
            <w:r>
              <w:t>Gbps</w:t>
            </w:r>
            <w:proofErr w:type="spellEnd"/>
            <w:proofErr w:type="gramStart"/>
            <w:r>
              <w:t>.</w:t>
            </w:r>
            <w:proofErr w:type="gramEnd"/>
            <w:r>
              <w:br/>
            </w:r>
            <w:r>
              <w:rPr>
                <w:rStyle w:val="Strong"/>
              </w:rPr>
              <w:t>Questions:</w:t>
            </w:r>
            <w:r>
              <w:br/>
              <w:t>a) Explain SYN flooding and its impact.</w:t>
            </w:r>
            <w:r>
              <w:br/>
              <w:t>b) Estimate data rate from SYN flood attack.</w:t>
            </w:r>
            <w:r>
              <w:br/>
              <w:t>c) Recommend firewall rule sets to counteract.</w:t>
            </w:r>
            <w:r>
              <w:br/>
              <w:t>d) Suggest anomaly detection techniques.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192511188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MOUNNILA S P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call </w:t>
            </w:r>
            <w:proofErr w:type="spellStart"/>
            <w:r>
              <w:t>center</w:t>
            </w:r>
            <w:proofErr w:type="spellEnd"/>
            <w:r>
              <w:t xml:space="preserve"> evaluates codecs for better bandwidth management.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G.711 = 64kbps, G.729 = 8kbps, 50 simultaneous calls.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Compare the performance of G.711 and G.729.</w:t>
            </w:r>
            <w:r>
              <w:br/>
              <w:t>b) Compute total bandwidth for 50 calls with each codec.</w:t>
            </w:r>
            <w:r>
              <w:br/>
              <w:t>c) Discuss the impact of compression on call quality.</w:t>
            </w:r>
            <w:r>
              <w:br/>
              <w:t xml:space="preserve">d) Propose network </w:t>
            </w:r>
            <w:proofErr w:type="spellStart"/>
            <w:r>
              <w:t>QoS</w:t>
            </w:r>
            <w:proofErr w:type="spellEnd"/>
            <w:r>
              <w:t xml:space="preserve"> settings for VoIP.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192525059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MUSTURI BALAJI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 startup delivers music using a peer-to-peer distribution system.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500 peers, 100MB shared per peer.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the working of peer-to-peer file sharing.</w:t>
            </w:r>
            <w:r>
              <w:br/>
              <w:t>b) Estimate total network load.</w:t>
            </w:r>
            <w:r>
              <w:br/>
              <w:t>c) Suggest DHT-based routing techniques.</w:t>
            </w:r>
            <w:r>
              <w:br/>
              <w:t>d) Recommend a hybrid architecture to reduce delays.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NITYA PRIYA P M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telecom provider monitors its routers every 30s using SNMP.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2000 routers, 1KB per message.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the SNMP polling mechanism.</w:t>
            </w:r>
            <w:r>
              <w:br/>
              <w:t>b) Calculate bandwidth consumption per hour.</w:t>
            </w:r>
            <w:r>
              <w:br/>
              <w:t>c) Suggest optimization using traps.</w:t>
            </w:r>
            <w:r>
              <w:br/>
              <w:t>d) Compare SNMPv2 and SNMPv3 in traffic and security.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NUHA FATHIMA H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global web application uses geo-DNS to serve users from nearby data </w:t>
            </w:r>
            <w:proofErr w:type="spellStart"/>
            <w:r>
              <w:t>centers</w:t>
            </w:r>
            <w:proofErr w:type="spellEnd"/>
            <w:r>
              <w:t>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30% traffic redirected to local DNS, each lookup = 200ms saved.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geo-DNS and how it works.</w:t>
            </w:r>
            <w:r>
              <w:br/>
              <w:t>b) Estimate total latency savings for 10,000 lookups.</w:t>
            </w:r>
            <w:bookmarkStart w:id="0" w:name="_GoBack"/>
            <w:bookmarkEnd w:id="0"/>
            <w:r>
              <w:br/>
              <w:t>c) Propose DNS failover strategies.</w:t>
            </w:r>
            <w:r>
              <w:br/>
              <w:t>d) Recommend a TTL policy.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PRASHANTH G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 university firewall filters lab traffic while restricting social media access.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100 rules, 1ms processing per rule.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Design firewall rules to block Facebook and allow research traffic.</w:t>
            </w:r>
            <w:r>
              <w:br/>
              <w:t>b) Calculate total delay in packet processing.</w:t>
            </w:r>
            <w:r>
              <w:br/>
              <w:t>c) Recommend rule optimization techniques.</w:t>
            </w:r>
            <w:r>
              <w:br/>
              <w:t>d) Suggest logging policies for compliance.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192525231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PRATTIPATI HASINI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 company filters 5000 emails/day, with 20% identified as spam.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1000 spam emails/day.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Describe content-based spam filtering.</w:t>
            </w:r>
            <w:r>
              <w:br/>
              <w:t>b) Estimate time saved if spam is auto-filtered.</w:t>
            </w:r>
            <w:r>
              <w:br/>
              <w:t>c) Propose ML models for spam classification.</w:t>
            </w:r>
            <w:r>
              <w:br/>
              <w:t>d) Compare cloud-based vs. local spam filters.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RIFA FATHIMA S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file-sharing app uses overlay routing to share large files.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6 overlay hops, 10ms per hop.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Explain overlay routing.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Calculate total hop delay.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Compare structured overlays like Chord vs. unstructured ones.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Propose a fault-tolerant routing algorithm.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 LEKHA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 remote team uses VoIP for 1-hour daily calls.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20 users, 64kbps codec.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Compute daily and monthly data usage per user.</w:t>
            </w:r>
            <w:r>
              <w:br/>
              <w:t>b) Calculate total bandwidth needed.</w:t>
            </w:r>
            <w:r>
              <w:br/>
              <w:t xml:space="preserve">c) Suggest </w:t>
            </w:r>
            <w:proofErr w:type="spellStart"/>
            <w:r>
              <w:t>QoS</w:t>
            </w:r>
            <w:proofErr w:type="spellEnd"/>
            <w:r>
              <w:t xml:space="preserve"> policies for VoIP traffic.</w:t>
            </w:r>
            <w:r>
              <w:br/>
              <w:t>d) Discuss the role of SIP in VoIP.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SAKA CHANDRA SIDDHARDHA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firm ensures secure email access across devices.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100 employees, 10MB emails/day.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Differentiate POP3 vs IMAP in functionality.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Estimate monthly storage required.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Suggest TLS configuration for secure access.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Recommend an anti-phishing policy.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SAMRAKSHINI G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graphic studio shares project files over FTP with global clients.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2GB file, 100 Mbps link.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Estimate transfer time over FTP.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Propose secure file sharing alternatives.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Discuss FTP firewall ports.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Recommend passive mode for NAT clients.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192521169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SARATH B</w:t>
            </w:r>
          </w:p>
        </w:tc>
        <w:tc>
          <w:tcPr>
            <w:tcW w:w="5246" w:type="dxa"/>
          </w:tcPr>
          <w:p w:rsidR="001E4A6A" w:rsidRPr="004E6186" w:rsidRDefault="00204C6E" w:rsidP="00204C6E">
            <w:pPr>
              <w:pStyle w:val="NormalWeb"/>
            </w:pPr>
            <w:r>
              <w:rPr>
                <w:rStyle w:val="Strong"/>
              </w:rPr>
              <w:t>Scenario:</w:t>
            </w:r>
            <w:r>
              <w:t xml:space="preserve"> An app relies on fast DNS resolution for APIs.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5 hops, 250ms total delay.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Calculate average hop delay.</w:t>
            </w:r>
            <w:r>
              <w:br/>
              <w:t>b) Recommend caching strategies.</w:t>
            </w:r>
            <w:r>
              <w:br/>
              <w:t>c) Explain DNS prefetching.</w:t>
            </w:r>
            <w:r>
              <w:br/>
              <w:t xml:space="preserve">d) Compare DNS and </w:t>
            </w:r>
            <w:proofErr w:type="spellStart"/>
            <w:r>
              <w:t>DoH</w:t>
            </w:r>
            <w:proofErr w:type="spellEnd"/>
            <w:r>
              <w:t xml:space="preserve"> protocols.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SHAROON STONE M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VoIP calls drop after 10 minutes due to NAT session timeout.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NAT timeout = 600s, keep-alive = 20s.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Explain NAT traversal issues in VoIP.</w:t>
            </w:r>
            <w:r>
              <w:br/>
              <w:t>b) Estimate keep-alive traffic for 50 clients.</w:t>
            </w:r>
            <w:r>
              <w:br/>
              <w:t>c) Suggest STUN and TURN usage.</w:t>
            </w:r>
            <w:r>
              <w:br/>
              <w:t>d) Recommend timer settings to prevent disconnection.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SHRAAVANI N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>
              <w:rPr>
                <w:rStyle w:val="Strong"/>
              </w:rPr>
              <w:t>Scenario:</w:t>
            </w:r>
            <w:r>
              <w:t xml:space="preserve"> A retail site sends 1 million emails during a festival.</w:t>
            </w:r>
            <w:r>
              <w:br/>
            </w:r>
            <w:r>
              <w:rPr>
                <w:rStyle w:val="Strong"/>
              </w:rPr>
              <w:t>Parameters:</w:t>
            </w:r>
            <w:r>
              <w:t xml:space="preserve"> 0.5MB/email, 100 Mbps bandwidth.</w:t>
            </w:r>
            <w:r>
              <w:br/>
            </w:r>
            <w:r>
              <w:rPr>
                <w:rStyle w:val="Strong"/>
              </w:rPr>
              <w:t>Questions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>a) Estimate total time to send all emails.</w:t>
            </w:r>
            <w:r>
              <w:br/>
              <w:t>b) Suggest mail queue management techniques.</w:t>
            </w:r>
            <w:r>
              <w:br/>
              <w:t>c) Discuss SMTP throughput limitations.</w:t>
            </w:r>
            <w:r>
              <w:br/>
              <w:t>d) Recommend anti-spam compliance.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SYED ARSHAD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An ISP optimizes DNS caching to reduce upstream queries.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30% of queries served from cache, 200ms per query saved.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Explain positive vs. negative caching.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Estimate total latency saved for 10,000 users.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Propose TTL values for static domains.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Suggest methods to avoid cache poisoning.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TALARI VISHNUVARDHAN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</w:t>
            </w:r>
            <w:proofErr w:type="spellStart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>startup</w:t>
            </w:r>
            <w:proofErr w:type="spell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uses HTTPS for all web services.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lastRenderedPageBreak/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300 sessions, 0.5s SSL handshake overhead.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Calculate total daily handshake time.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Recommend TLS session reuse.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Compare RSA vs ECC key exchange.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Suggest performance improvements with HTTP/2.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40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192524236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THANUSHREE P</w:t>
            </w:r>
          </w:p>
        </w:tc>
        <w:tc>
          <w:tcPr>
            <w:tcW w:w="5246" w:type="dxa"/>
          </w:tcPr>
          <w:p w:rsidR="001E4A6A" w:rsidRPr="00204C6E" w:rsidRDefault="00204C6E" w:rsidP="00204C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</w:pP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Scenario: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A news site uses GZIP to reduce content delivery time.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Parameters: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t xml:space="preserve"> 1MB compresses to 300KB, 100K users.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</w:r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Questions</w:t>
            </w:r>
            <w:proofErr w:type="gramStart"/>
            <w:r w:rsidRPr="00204C6E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/>
              </w:rPr>
              <w:t>:</w:t>
            </w:r>
            <w:proofErr w:type="gramEnd"/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a) Estimate total bandwidth saved.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b) Explain content negotiation headers.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c) Recommend compression for different content types.</w:t>
            </w:r>
            <w:r w:rsidRPr="00204C6E">
              <w:rPr>
                <w:rFonts w:ascii="Times New Roman" w:eastAsia="Times New Roman" w:hAnsi="Times New Roman" w:cs="Times New Roman"/>
                <w:kern w:val="0"/>
                <w:lang w:val="en-IN" w:eastAsia="en-IN"/>
              </w:rPr>
              <w:br/>
              <w:t>d) Discuss trade-offs in client-side decompression.</w:t>
            </w:r>
          </w:p>
        </w:tc>
      </w:tr>
    </w:tbl>
    <w:p w:rsidR="009B0C7D" w:rsidRDefault="009B0C7D"/>
    <w:sectPr w:rsidR="009B0C7D" w:rsidSect="009145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0297"/>
    <w:multiLevelType w:val="multilevel"/>
    <w:tmpl w:val="0FD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644F"/>
    <w:multiLevelType w:val="multilevel"/>
    <w:tmpl w:val="ED46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C1C35"/>
    <w:multiLevelType w:val="multilevel"/>
    <w:tmpl w:val="B15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A370E"/>
    <w:multiLevelType w:val="multilevel"/>
    <w:tmpl w:val="93AE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C1B45"/>
    <w:multiLevelType w:val="multilevel"/>
    <w:tmpl w:val="CBD2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A0C4B"/>
    <w:multiLevelType w:val="multilevel"/>
    <w:tmpl w:val="7DC0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C1672"/>
    <w:multiLevelType w:val="multilevel"/>
    <w:tmpl w:val="7F92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14568"/>
    <w:multiLevelType w:val="multilevel"/>
    <w:tmpl w:val="BD1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573A7"/>
    <w:multiLevelType w:val="multilevel"/>
    <w:tmpl w:val="6336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F44ED"/>
    <w:multiLevelType w:val="multilevel"/>
    <w:tmpl w:val="DA80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97133"/>
    <w:multiLevelType w:val="multilevel"/>
    <w:tmpl w:val="0F7A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41843"/>
    <w:multiLevelType w:val="multilevel"/>
    <w:tmpl w:val="F3E2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B66969"/>
    <w:multiLevelType w:val="multilevel"/>
    <w:tmpl w:val="5686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605BC"/>
    <w:multiLevelType w:val="multilevel"/>
    <w:tmpl w:val="50B6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0491F"/>
    <w:multiLevelType w:val="multilevel"/>
    <w:tmpl w:val="F2F4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F750EB"/>
    <w:multiLevelType w:val="multilevel"/>
    <w:tmpl w:val="29CE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3F7E69"/>
    <w:multiLevelType w:val="multilevel"/>
    <w:tmpl w:val="8CF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F41AF"/>
    <w:multiLevelType w:val="multilevel"/>
    <w:tmpl w:val="4D7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6E3FC9"/>
    <w:multiLevelType w:val="multilevel"/>
    <w:tmpl w:val="A532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F2F5A"/>
    <w:multiLevelType w:val="multilevel"/>
    <w:tmpl w:val="7C40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97041"/>
    <w:multiLevelType w:val="multilevel"/>
    <w:tmpl w:val="863E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651B6"/>
    <w:multiLevelType w:val="multilevel"/>
    <w:tmpl w:val="11E0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00AB7"/>
    <w:multiLevelType w:val="multilevel"/>
    <w:tmpl w:val="659E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C0A0E"/>
    <w:multiLevelType w:val="multilevel"/>
    <w:tmpl w:val="BC68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CB52A5"/>
    <w:multiLevelType w:val="multilevel"/>
    <w:tmpl w:val="A8B4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8168C"/>
    <w:multiLevelType w:val="multilevel"/>
    <w:tmpl w:val="589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E2BC1"/>
    <w:multiLevelType w:val="multilevel"/>
    <w:tmpl w:val="7994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E790B"/>
    <w:multiLevelType w:val="multilevel"/>
    <w:tmpl w:val="BB3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05762E"/>
    <w:multiLevelType w:val="multilevel"/>
    <w:tmpl w:val="42AC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45D8B"/>
    <w:multiLevelType w:val="multilevel"/>
    <w:tmpl w:val="DE0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7D3D9B"/>
    <w:multiLevelType w:val="multilevel"/>
    <w:tmpl w:val="4FBA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80BFD"/>
    <w:multiLevelType w:val="multilevel"/>
    <w:tmpl w:val="50B8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974416"/>
    <w:multiLevelType w:val="multilevel"/>
    <w:tmpl w:val="7C66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832739"/>
    <w:multiLevelType w:val="multilevel"/>
    <w:tmpl w:val="E14A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4C481E"/>
    <w:multiLevelType w:val="multilevel"/>
    <w:tmpl w:val="B24C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01539"/>
    <w:multiLevelType w:val="multilevel"/>
    <w:tmpl w:val="CF12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37D83"/>
    <w:multiLevelType w:val="multilevel"/>
    <w:tmpl w:val="B8A0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5F1212"/>
    <w:multiLevelType w:val="multilevel"/>
    <w:tmpl w:val="FA24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2769D"/>
    <w:multiLevelType w:val="multilevel"/>
    <w:tmpl w:val="8FB2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7E6DCC"/>
    <w:multiLevelType w:val="multilevel"/>
    <w:tmpl w:val="F366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"/>
  </w:num>
  <w:num w:numId="3">
    <w:abstractNumId w:val="6"/>
  </w:num>
  <w:num w:numId="4">
    <w:abstractNumId w:val="28"/>
  </w:num>
  <w:num w:numId="5">
    <w:abstractNumId w:val="25"/>
  </w:num>
  <w:num w:numId="6">
    <w:abstractNumId w:val="5"/>
  </w:num>
  <w:num w:numId="7">
    <w:abstractNumId w:val="0"/>
  </w:num>
  <w:num w:numId="8">
    <w:abstractNumId w:val="10"/>
  </w:num>
  <w:num w:numId="9">
    <w:abstractNumId w:val="15"/>
  </w:num>
  <w:num w:numId="10">
    <w:abstractNumId w:val="39"/>
  </w:num>
  <w:num w:numId="11">
    <w:abstractNumId w:val="17"/>
  </w:num>
  <w:num w:numId="12">
    <w:abstractNumId w:val="16"/>
  </w:num>
  <w:num w:numId="13">
    <w:abstractNumId w:val="37"/>
  </w:num>
  <w:num w:numId="14">
    <w:abstractNumId w:val="12"/>
  </w:num>
  <w:num w:numId="15">
    <w:abstractNumId w:val="11"/>
  </w:num>
  <w:num w:numId="16">
    <w:abstractNumId w:val="8"/>
  </w:num>
  <w:num w:numId="17">
    <w:abstractNumId w:val="35"/>
  </w:num>
  <w:num w:numId="18">
    <w:abstractNumId w:val="2"/>
  </w:num>
  <w:num w:numId="19">
    <w:abstractNumId w:val="21"/>
  </w:num>
  <w:num w:numId="20">
    <w:abstractNumId w:val="3"/>
  </w:num>
  <w:num w:numId="21">
    <w:abstractNumId w:val="22"/>
  </w:num>
  <w:num w:numId="22">
    <w:abstractNumId w:val="29"/>
  </w:num>
  <w:num w:numId="23">
    <w:abstractNumId w:val="14"/>
  </w:num>
  <w:num w:numId="24">
    <w:abstractNumId w:val="24"/>
  </w:num>
  <w:num w:numId="25">
    <w:abstractNumId w:val="30"/>
  </w:num>
  <w:num w:numId="26">
    <w:abstractNumId w:val="9"/>
  </w:num>
  <w:num w:numId="27">
    <w:abstractNumId w:val="7"/>
  </w:num>
  <w:num w:numId="28">
    <w:abstractNumId w:val="1"/>
  </w:num>
  <w:num w:numId="29">
    <w:abstractNumId w:val="34"/>
  </w:num>
  <w:num w:numId="30">
    <w:abstractNumId w:val="36"/>
  </w:num>
  <w:num w:numId="31">
    <w:abstractNumId w:val="27"/>
  </w:num>
  <w:num w:numId="32">
    <w:abstractNumId w:val="23"/>
  </w:num>
  <w:num w:numId="33">
    <w:abstractNumId w:val="13"/>
  </w:num>
  <w:num w:numId="34">
    <w:abstractNumId w:val="18"/>
  </w:num>
  <w:num w:numId="35">
    <w:abstractNumId w:val="32"/>
  </w:num>
  <w:num w:numId="36">
    <w:abstractNumId w:val="38"/>
  </w:num>
  <w:num w:numId="37">
    <w:abstractNumId w:val="19"/>
  </w:num>
  <w:num w:numId="38">
    <w:abstractNumId w:val="20"/>
  </w:num>
  <w:num w:numId="39">
    <w:abstractNumId w:val="31"/>
  </w:num>
  <w:num w:numId="40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3"/>
    <w:rsid w:val="000823E9"/>
    <w:rsid w:val="000B75E4"/>
    <w:rsid w:val="0014702B"/>
    <w:rsid w:val="001C573B"/>
    <w:rsid w:val="001E4A6A"/>
    <w:rsid w:val="00204C6E"/>
    <w:rsid w:val="0028394D"/>
    <w:rsid w:val="00350F46"/>
    <w:rsid w:val="004E6186"/>
    <w:rsid w:val="00554DDA"/>
    <w:rsid w:val="006D66CA"/>
    <w:rsid w:val="00744B06"/>
    <w:rsid w:val="007732BF"/>
    <w:rsid w:val="0087493B"/>
    <w:rsid w:val="009145F3"/>
    <w:rsid w:val="00915E4D"/>
    <w:rsid w:val="0092305D"/>
    <w:rsid w:val="009B0C7D"/>
    <w:rsid w:val="00A27360"/>
    <w:rsid w:val="00A96557"/>
    <w:rsid w:val="00C124EC"/>
    <w:rsid w:val="00C7163E"/>
    <w:rsid w:val="00D92D80"/>
    <w:rsid w:val="00DC3BD9"/>
    <w:rsid w:val="00E724E1"/>
    <w:rsid w:val="00F27A03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EBEC-3B61-4419-BF94-DD51394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F3"/>
    <w:pPr>
      <w:spacing w:line="278" w:lineRule="auto"/>
    </w:pPr>
    <w:rPr>
      <w:kern w:val="2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74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4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3B"/>
    <w:rPr>
      <w:b/>
      <w:bCs/>
    </w:rPr>
  </w:style>
  <w:style w:type="paragraph" w:styleId="NormalWeb">
    <w:name w:val="Normal (Web)"/>
    <w:basedOn w:val="Normal"/>
    <w:uiPriority w:val="99"/>
    <w:unhideWhenUsed/>
    <w:rsid w:val="0087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305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2061</Words>
  <Characters>11604</Characters>
  <Application>Microsoft Office Word</Application>
  <DocSecurity>0</DocSecurity>
  <Lines>527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PICHAMUTHU</dc:creator>
  <cp:keywords/>
  <dc:description/>
  <cp:lastModifiedBy>RAJARAM PICHAMUTHU</cp:lastModifiedBy>
  <cp:revision>5</cp:revision>
  <dcterms:created xsi:type="dcterms:W3CDTF">2025-07-31T03:25:00Z</dcterms:created>
  <dcterms:modified xsi:type="dcterms:W3CDTF">2025-07-31T03:37:00Z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46a02e8d-2961-417d-880c-c22ccd1f0ae2</vt:lpwstr>
  </property>
</Properties>
</file>