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4EB3" w:rsidRDefault="00000000">
      <w:pPr>
        <w:jc w:val="center"/>
        <w:rPr>
          <w:sz w:val="32"/>
          <w:szCs w:val="32"/>
        </w:rPr>
      </w:pPr>
      <w:r>
        <w:rPr>
          <w:sz w:val="32"/>
          <w:szCs w:val="32"/>
        </w:rPr>
        <w:t>Week 7</w:t>
      </w:r>
    </w:p>
    <w:p w14:paraId="00000002" w14:textId="77777777" w:rsidR="00124EB3" w:rsidRDefault="00124EB3">
      <w:pPr>
        <w:jc w:val="center"/>
        <w:rPr>
          <w:sz w:val="32"/>
          <w:szCs w:val="32"/>
        </w:rPr>
      </w:pPr>
    </w:p>
    <w:p w14:paraId="00000003" w14:textId="77777777" w:rsidR="00124EB3" w:rsidRDefault="00000000">
      <w:pPr>
        <w:rPr>
          <w:sz w:val="24"/>
          <w:szCs w:val="24"/>
        </w:rPr>
      </w:pPr>
      <w:r>
        <w:rPr>
          <w:sz w:val="24"/>
          <w:szCs w:val="24"/>
        </w:rPr>
        <w:t xml:space="preserve">Name: Sri Harsha, </w:t>
      </w:r>
      <w:proofErr w:type="spellStart"/>
      <w:r>
        <w:rPr>
          <w:sz w:val="24"/>
          <w:szCs w:val="24"/>
        </w:rPr>
        <w:t>Nimmagadda</w:t>
      </w:r>
      <w:proofErr w:type="spellEnd"/>
    </w:p>
    <w:p w14:paraId="00000004" w14:textId="77777777" w:rsidR="00124EB3" w:rsidRDefault="00000000">
      <w:pPr>
        <w:rPr>
          <w:sz w:val="24"/>
          <w:szCs w:val="24"/>
        </w:rPr>
      </w:pPr>
      <w:r>
        <w:rPr>
          <w:sz w:val="24"/>
          <w:szCs w:val="24"/>
        </w:rPr>
        <w:t xml:space="preserve">Email: </w:t>
      </w:r>
      <w:hyperlink r:id="rId5">
        <w:r>
          <w:rPr>
            <w:color w:val="1155CC"/>
            <w:sz w:val="24"/>
            <w:szCs w:val="24"/>
            <w:u w:val="single"/>
          </w:rPr>
          <w:t>harshachaitanya27@gmail.com</w:t>
        </w:r>
      </w:hyperlink>
    </w:p>
    <w:p w14:paraId="00000005" w14:textId="77777777" w:rsidR="00124EB3" w:rsidRDefault="00000000">
      <w:pPr>
        <w:rPr>
          <w:sz w:val="24"/>
          <w:szCs w:val="24"/>
        </w:rPr>
      </w:pPr>
      <w:r>
        <w:rPr>
          <w:sz w:val="24"/>
          <w:szCs w:val="24"/>
        </w:rPr>
        <w:t>College: Oregon State University</w:t>
      </w:r>
    </w:p>
    <w:p w14:paraId="00000006" w14:textId="77777777" w:rsidR="00124EB3" w:rsidRDefault="00000000">
      <w:pPr>
        <w:rPr>
          <w:sz w:val="24"/>
          <w:szCs w:val="24"/>
        </w:rPr>
      </w:pPr>
      <w:r>
        <w:rPr>
          <w:sz w:val="24"/>
          <w:szCs w:val="24"/>
        </w:rPr>
        <w:t>Specialisation: NLP</w:t>
      </w:r>
    </w:p>
    <w:p w14:paraId="00000007" w14:textId="77777777" w:rsidR="00124EB3" w:rsidRDefault="00124EB3">
      <w:pPr>
        <w:rPr>
          <w:sz w:val="24"/>
          <w:szCs w:val="24"/>
        </w:rPr>
      </w:pPr>
    </w:p>
    <w:p w14:paraId="00000008" w14:textId="77777777" w:rsidR="00124EB3" w:rsidRDefault="00124EB3">
      <w:pPr>
        <w:rPr>
          <w:sz w:val="24"/>
          <w:szCs w:val="24"/>
        </w:rPr>
      </w:pPr>
    </w:p>
    <w:p w14:paraId="00000009" w14:textId="77777777" w:rsidR="00124EB3" w:rsidRDefault="00000000">
      <w:pPr>
        <w:rPr>
          <w:sz w:val="24"/>
          <w:szCs w:val="24"/>
          <w:highlight w:val="white"/>
        </w:rPr>
      </w:pPr>
      <w:r>
        <w:rPr>
          <w:b/>
          <w:sz w:val="24"/>
          <w:szCs w:val="24"/>
        </w:rPr>
        <w:t xml:space="preserve">Problem Statement: </w:t>
      </w:r>
      <w:r>
        <w:rPr>
          <w:sz w:val="24"/>
          <w:szCs w:val="24"/>
          <w:highlight w:val="white"/>
        </w:rPr>
        <w:t>The problem is that when HR or hiring managers go through resumes, there is a lot of unnecessary information that they need to sift through. This makes it difficult and time-consuming for them to identify the most suitable candidates. To address this, a solution involving Named Entity Recognition (NER) in Natural Language Processing (NLP) is proposed. This technology can automatically identify and categorise specific pieces of information in resumes, like the candidate's name, educational background, work experience, and skills. By doing this, the process of shortlisting candidates becomes much easier and more efficient for HR, saving them time and effort.</w:t>
      </w:r>
    </w:p>
    <w:p w14:paraId="0000000A" w14:textId="77777777" w:rsidR="00124EB3" w:rsidRDefault="00124EB3">
      <w:pPr>
        <w:rPr>
          <w:sz w:val="24"/>
          <w:szCs w:val="24"/>
          <w:highlight w:val="white"/>
        </w:rPr>
      </w:pPr>
    </w:p>
    <w:p w14:paraId="0000000B" w14:textId="77777777" w:rsidR="00124EB3" w:rsidRDefault="00000000">
      <w:pPr>
        <w:rPr>
          <w:sz w:val="24"/>
          <w:szCs w:val="24"/>
          <w:highlight w:val="white"/>
        </w:rPr>
      </w:pPr>
      <w:r>
        <w:rPr>
          <w:b/>
          <w:color w:val="2D3B45"/>
          <w:sz w:val="24"/>
          <w:szCs w:val="24"/>
          <w:highlight w:val="white"/>
        </w:rPr>
        <w:t xml:space="preserve">Business understanding: </w:t>
      </w:r>
      <w:r>
        <w:rPr>
          <w:sz w:val="24"/>
          <w:szCs w:val="24"/>
          <w:highlight w:val="white"/>
        </w:rPr>
        <w:t>Integrating a Named Entity Recognition (NER) model in hiring brings practical benefits to businesses. It streamlines the screening of resumes, saving time and costs by automating the extraction of key information like skills and experiences. This leads to quicker and more accurate candidate shortlisting. NER ensures a standardised approach, making the process scalable and consistent. The technology also provides valuable insights into recruitment trends, contributing to data-driven decision-making. Furthermore, adopting NER demonstrates innovation in recruitment, giving a competitive edge in the job market, while addressing compliance and diversity concerns. In essence, using NER aligns with the goal of efficient talent acquisition.</w:t>
      </w:r>
    </w:p>
    <w:p w14:paraId="0000000C" w14:textId="77777777" w:rsidR="00124EB3" w:rsidRDefault="00124EB3">
      <w:pPr>
        <w:rPr>
          <w:sz w:val="24"/>
          <w:szCs w:val="24"/>
          <w:highlight w:val="white"/>
        </w:rPr>
      </w:pPr>
    </w:p>
    <w:p w14:paraId="0000000D" w14:textId="77777777" w:rsidR="00124EB3" w:rsidRDefault="00000000">
      <w:pPr>
        <w:rPr>
          <w:b/>
          <w:color w:val="2D3B45"/>
          <w:sz w:val="24"/>
          <w:szCs w:val="24"/>
          <w:highlight w:val="white"/>
        </w:rPr>
      </w:pPr>
      <w:r>
        <w:rPr>
          <w:b/>
          <w:color w:val="2D3B45"/>
          <w:sz w:val="24"/>
          <w:szCs w:val="24"/>
          <w:highlight w:val="white"/>
        </w:rPr>
        <w:t>Project lifecycle along with deadline:</w:t>
      </w:r>
    </w:p>
    <w:p w14:paraId="0000000E" w14:textId="77777777" w:rsidR="00124EB3" w:rsidRDefault="00000000">
      <w:pPr>
        <w:numPr>
          <w:ilvl w:val="0"/>
          <w:numId w:val="1"/>
        </w:numPr>
        <w:rPr>
          <w:color w:val="2D3B45"/>
          <w:sz w:val="24"/>
          <w:szCs w:val="24"/>
          <w:highlight w:val="white"/>
        </w:rPr>
      </w:pPr>
      <w:r>
        <w:rPr>
          <w:color w:val="2D3B45"/>
          <w:sz w:val="24"/>
          <w:szCs w:val="24"/>
          <w:highlight w:val="white"/>
        </w:rPr>
        <w:t>Data understanding and wrangling - 19th Dec 2023 - 26th Dec 2023</w:t>
      </w:r>
    </w:p>
    <w:p w14:paraId="0000000F" w14:textId="77777777" w:rsidR="00124EB3" w:rsidRDefault="00000000">
      <w:pPr>
        <w:numPr>
          <w:ilvl w:val="0"/>
          <w:numId w:val="1"/>
        </w:numPr>
        <w:rPr>
          <w:color w:val="2D3B45"/>
          <w:sz w:val="24"/>
          <w:szCs w:val="24"/>
          <w:highlight w:val="white"/>
        </w:rPr>
      </w:pPr>
      <w:r>
        <w:rPr>
          <w:color w:val="2D3B45"/>
          <w:sz w:val="24"/>
          <w:szCs w:val="24"/>
          <w:highlight w:val="white"/>
        </w:rPr>
        <w:t>EDA and model selection - 27th Dec 2023 - 2nd Jan 2023</w:t>
      </w:r>
    </w:p>
    <w:p w14:paraId="00000010" w14:textId="77777777" w:rsidR="00124EB3" w:rsidRDefault="00000000">
      <w:pPr>
        <w:numPr>
          <w:ilvl w:val="0"/>
          <w:numId w:val="1"/>
        </w:numPr>
        <w:rPr>
          <w:color w:val="2D3B45"/>
          <w:sz w:val="24"/>
          <w:szCs w:val="24"/>
          <w:highlight w:val="white"/>
        </w:rPr>
      </w:pPr>
      <w:r>
        <w:rPr>
          <w:color w:val="2D3B45"/>
          <w:sz w:val="24"/>
          <w:szCs w:val="24"/>
          <w:highlight w:val="white"/>
        </w:rPr>
        <w:t>Model Building and training - 3rd Jan 2023 - 9th Jan 2023</w:t>
      </w:r>
    </w:p>
    <w:p w14:paraId="00000011" w14:textId="77777777" w:rsidR="00124EB3" w:rsidRDefault="00000000">
      <w:pPr>
        <w:numPr>
          <w:ilvl w:val="0"/>
          <w:numId w:val="1"/>
        </w:numPr>
        <w:rPr>
          <w:color w:val="2D3B45"/>
          <w:sz w:val="24"/>
          <w:szCs w:val="24"/>
          <w:highlight w:val="white"/>
        </w:rPr>
      </w:pPr>
      <w:r>
        <w:rPr>
          <w:color w:val="2D3B45"/>
          <w:sz w:val="24"/>
          <w:szCs w:val="24"/>
          <w:highlight w:val="white"/>
        </w:rPr>
        <w:t>Performance evaluation - 10th Jan 2023 - 16th Jan 2023</w:t>
      </w:r>
    </w:p>
    <w:p w14:paraId="00000012" w14:textId="77777777" w:rsidR="00124EB3" w:rsidRDefault="00000000">
      <w:pPr>
        <w:numPr>
          <w:ilvl w:val="0"/>
          <w:numId w:val="1"/>
        </w:numPr>
        <w:rPr>
          <w:color w:val="2D3B45"/>
          <w:sz w:val="24"/>
          <w:szCs w:val="24"/>
          <w:highlight w:val="white"/>
        </w:rPr>
      </w:pPr>
      <w:r>
        <w:rPr>
          <w:color w:val="2D3B45"/>
          <w:sz w:val="24"/>
          <w:szCs w:val="24"/>
          <w:highlight w:val="white"/>
        </w:rPr>
        <w:t>Model Deployment - 17th Jan 2023 - 23rd Jan 2023</w:t>
      </w:r>
    </w:p>
    <w:p w14:paraId="00000013" w14:textId="77777777" w:rsidR="00124EB3" w:rsidRDefault="00000000">
      <w:pPr>
        <w:numPr>
          <w:ilvl w:val="0"/>
          <w:numId w:val="1"/>
        </w:numPr>
        <w:rPr>
          <w:color w:val="2D3B45"/>
          <w:sz w:val="24"/>
          <w:szCs w:val="24"/>
          <w:highlight w:val="white"/>
        </w:rPr>
      </w:pPr>
      <w:r>
        <w:rPr>
          <w:color w:val="2D3B45"/>
          <w:sz w:val="24"/>
          <w:szCs w:val="24"/>
          <w:highlight w:val="white"/>
        </w:rPr>
        <w:t>Inference and Presentation - 23rd Jan 2023 - 30th Jan 2023</w:t>
      </w:r>
    </w:p>
    <w:p w14:paraId="00000014" w14:textId="77777777" w:rsidR="00124EB3" w:rsidRDefault="00124EB3">
      <w:pPr>
        <w:rPr>
          <w:color w:val="2D3B45"/>
          <w:sz w:val="24"/>
          <w:szCs w:val="24"/>
          <w:highlight w:val="white"/>
        </w:rPr>
      </w:pPr>
    </w:p>
    <w:p w14:paraId="00000015" w14:textId="77777777" w:rsidR="00124EB3" w:rsidRDefault="00000000">
      <w:pPr>
        <w:rPr>
          <w:color w:val="2D3B45"/>
          <w:sz w:val="24"/>
          <w:szCs w:val="24"/>
          <w:highlight w:val="white"/>
        </w:rPr>
      </w:pPr>
      <w:r>
        <w:rPr>
          <w:b/>
          <w:color w:val="2D3B45"/>
          <w:sz w:val="24"/>
          <w:szCs w:val="24"/>
          <w:highlight w:val="white"/>
        </w:rPr>
        <w:t xml:space="preserve">Data Intake report: </w:t>
      </w:r>
      <w:r>
        <w:rPr>
          <w:color w:val="2D3B45"/>
          <w:sz w:val="24"/>
          <w:szCs w:val="24"/>
          <w:highlight w:val="white"/>
        </w:rPr>
        <w:t>In the GitHub link</w:t>
      </w:r>
    </w:p>
    <w:p w14:paraId="00000016" w14:textId="77777777" w:rsidR="00124EB3" w:rsidRDefault="00124EB3">
      <w:pPr>
        <w:rPr>
          <w:b/>
          <w:color w:val="2D3B45"/>
          <w:sz w:val="24"/>
          <w:szCs w:val="24"/>
          <w:highlight w:val="white"/>
        </w:rPr>
      </w:pPr>
    </w:p>
    <w:p w14:paraId="00000017" w14:textId="51D1A4DA" w:rsidR="00124EB3" w:rsidRDefault="00000000">
      <w:pPr>
        <w:rPr>
          <w:b/>
          <w:color w:val="2D3B45"/>
          <w:sz w:val="24"/>
          <w:szCs w:val="24"/>
          <w:highlight w:val="white"/>
        </w:rPr>
      </w:pPr>
      <w:r>
        <w:rPr>
          <w:b/>
          <w:color w:val="2D3B45"/>
          <w:sz w:val="24"/>
          <w:szCs w:val="24"/>
          <w:highlight w:val="white"/>
        </w:rPr>
        <w:t xml:space="preserve">GitHub Link: </w:t>
      </w:r>
      <w:r w:rsidR="000E2188" w:rsidRPr="00616BB3">
        <w:t>https://github.com/harshachaitanya27/DataGlacier/tree/main/week</w:t>
      </w:r>
      <w:r w:rsidR="000E2188">
        <w:t>7</w:t>
      </w:r>
    </w:p>
    <w:sectPr w:rsidR="00124E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E1FDF"/>
    <w:multiLevelType w:val="multilevel"/>
    <w:tmpl w:val="C688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895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B3"/>
    <w:rsid w:val="000E2188"/>
    <w:rsid w:val="0012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F799E1D-0C84-A04C-891A-57CA0B21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achaitanya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Nimmagadda, Sri Harsha</cp:lastModifiedBy>
  <cp:revision>2</cp:revision>
  <dcterms:created xsi:type="dcterms:W3CDTF">2023-12-20T21:53:00Z</dcterms:created>
  <dcterms:modified xsi:type="dcterms:W3CDTF">2023-12-20T21:53:00Z</dcterms:modified>
</cp:coreProperties>
</file>