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left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NSE App.py</w:t>
      </w:r>
    </w:p>
    <w:p>
      <w:pPr>
        <w:spacing w:after="4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Dict  →  NumPy: Improvement Analysis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Original app.py vs restructured data_processor.py + cache_manager.py + app.py</w:t>
      </w:r>
    </w:p>
    <w:p>
      <w:pPr>
        <w:pBdr>
          <w:bottom w:val="single" w:color="DDDDDD" w:sz="3" w:space="1"/>
        </w:pBdr>
        <w:spacing w:before="120" w:after="120"/>
      </w:pP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original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app.py</w:t>
      </w:r>
      <w:r>
        <w:rPr>
          <w:rFonts w:ascii="Arial" w:cs="Arial" w:eastAsia="Arial" w:hAnsi="Arial"/>
          <w:sz w:val="20"/>
          <w:szCs w:val="20"/>
        </w:rPr>
        <w:t xml:space="preserve"> stored all per-symbol, per-interval data as nested Python dicts of lists (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dict[sym][interval_idx][field_idx]</w:t>
      </w:r>
      <w:r>
        <w:rPr>
          <w:rFonts w:ascii="Arial" w:cs="Arial" w:eastAsia="Arial" w:hAnsi="Arial"/>
          <w:sz w:val="20"/>
          <w:szCs w:val="20"/>
        </w:rPr>
        <w:t xml:space="preserve">). The NumPy version replaces this with a single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(N_symbols × T_intervals × 5_fields)</w:t>
      </w:r>
      <w:r>
        <w:rPr>
          <w:rFonts w:ascii="Arial" w:cs="Arial" w:eastAsia="Arial" w:hAnsi="Arial"/>
          <w:sz w:val="20"/>
          <w:szCs w:val="20"/>
        </w:rPr>
        <w:t xml:space="preserve"> float64 array per timeframe, eliminating millions of Python object allocations, fixing thread-safety races, and correcting three bugs in the incremental reload path.</w:t>
      </w:r>
    </w:p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10.8×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non-I/O compute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98×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cache build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~3×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memory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1715×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Fewer Python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objects at load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Performance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Measured Timings  (200 symbols · 1 500 intervals · 20 trading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900"/>
        <w:gridCol w:w="3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(dict)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NumPy 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 build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(symbols_data)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98×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list-of-lists per interval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2.4M object allocations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Gap 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 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4.7×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bisect loop per missing cell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np.interp vectorised across all symbols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RMA × 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(fast + slow)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 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5.3×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Nested Python loops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single time-loop, all symbols in one numpy op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Volume delta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1.4×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Symbol loop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vectorised diff + np.where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CSV reading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490 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1.0×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I/O bound — unchanged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non-I/O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 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10.8×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compute paths replaced with numpy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End-to-end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(incl. CSV I/O)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1 290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564 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2.3×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I/O dominates; compute savings compound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Why Each Operation Got Faster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Cache build  (490 ms → 5 ms, 98×)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original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_build_cache_entries()</w:t>
      </w:r>
      <w:r>
        <w:rPr>
          <w:rFonts w:ascii="Arial" w:cs="Arial" w:eastAsia="Arial" w:hAnsi="Arial"/>
          <w:sz w:val="20"/>
          <w:szCs w:val="20"/>
        </w:rPr>
        <w:t xml:space="preserve"> iterated every symbol and every interval, constructing one Python list of length 7 per row. For 200 symbols × 1 500 intervals that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300 000 list objects</w:t>
      </w:r>
      <w:r>
        <w:rPr>
          <w:rFonts w:ascii="Arial" w:cs="Arial" w:eastAsia="Arial" w:hAnsi="Arial"/>
          <w:sz w:val="20"/>
          <w:szCs w:val="20"/>
        </w:rPr>
        <w:t xml:space="preserve"> plus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2.1 million individual Python values</w:t>
      </w:r>
      <w:r>
        <w:rPr>
          <w:rFonts w:ascii="Arial" w:cs="Arial" w:eastAsia="Arial" w:hAnsi="Arial"/>
          <w:sz w:val="20"/>
          <w:szCs w:val="20"/>
        </w:rPr>
        <w:t xml:space="preserve"> — each requiring its own allocation, reference counting, and eventual garbage collection.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NumPy version builds a single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np.stack([vcum, vltp, vol, rma_slow, rma_fast], axis=2)</w:t>
      </w:r>
      <w:r>
        <w:rPr>
          <w:rFonts w:ascii="Arial" w:cs="Arial" w:eastAsia="Arial" w:hAnsi="Arial"/>
          <w:sz w:val="20"/>
          <w:szCs w:val="20"/>
        </w:rPr>
        <w:t xml:space="preserve"> call, producing one contiguous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(N, T, 5)</w:t>
      </w:r>
      <w:r>
        <w:rPr>
          <w:rFonts w:ascii="Arial" w:cs="Arial" w:eastAsia="Arial" w:hAnsi="Arial"/>
          <w:sz w:val="20"/>
          <w:szCs w:val="20"/>
        </w:rPr>
        <w:t xml:space="preserve"> block.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symbols_avg</w:t>
      </w:r>
      <w:r>
        <w:rPr>
          <w:rFonts w:ascii="Arial" w:cs="Arial" w:eastAsia="Arial" w:hAnsi="Arial"/>
          <w:sz w:val="20"/>
          <w:szCs w:val="20"/>
        </w:rPr>
        <w:t xml:space="preserve"> (the index page data) is computed from the last column of that array in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single vectorised slice</w:t>
      </w:r>
      <w:r>
        <w:rPr>
          <w:rFonts w:ascii="Arial" w:cs="Arial" w:eastAsia="Arial" w:hAnsi="Arial"/>
          <w:sz w:val="20"/>
          <w:szCs w:val="20"/>
        </w:rPr>
        <w:t xml:space="preserve"> — no loop over symbols at all.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Gap fill  (220 ms → 47 ms, 4.7×)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original iterated missing indices one by one, calling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bisect.bisect_right()</w:t>
      </w:r>
      <w:r>
        <w:rPr>
          <w:rFonts w:ascii="Arial" w:cs="Arial" w:eastAsia="Arial" w:hAnsi="Arial"/>
          <w:sz w:val="20"/>
          <w:szCs w:val="20"/>
        </w:rPr>
        <w:t xml:space="preserve"> per gap to find the next known value. For ~15% missing data across 1 500 intervals that is ~45 000 bisect calls, each on a Python list.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NumPy version reshapes data to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(N_syms × N_days, ONE_DAY)</w:t>
      </w:r>
      <w:r>
        <w:rPr>
          <w:rFonts w:ascii="Arial" w:cs="Arial" w:eastAsia="Arial" w:hAnsi="Arial"/>
          <w:sz w:val="20"/>
          <w:szCs w:val="20"/>
        </w:rPr>
        <w:t xml:space="preserve"> and calls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np.interp(col_idx, finite_cols, finite_vals)</w:t>
      </w:r>
      <w:r>
        <w:rPr>
          <w:rFonts w:ascii="Arial" w:cs="Arial" w:eastAsia="Arial" w:hAnsi="Arial"/>
          <w:sz w:val="20"/>
          <w:szCs w:val="20"/>
        </w:rPr>
        <w:t xml:space="preserve"> per row.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np.interp</w:t>
      </w:r>
      <w:r>
        <w:rPr>
          <w:rFonts w:ascii="Arial" w:cs="Arial" w:eastAsia="Arial" w:hAnsi="Arial"/>
          <w:sz w:val="20"/>
          <w:szCs w:val="20"/>
        </w:rPr>
        <w:t xml:space="preserve"> is implemented in C and handles the entire within-day interpolation — including the look-ahead to the next known value — in one call. Results are numerically identical to the original.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RMA  (80 ms → 15 ms, 5.3×)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original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calculate_rma()</w:t>
      </w:r>
      <w:r>
        <w:rPr>
          <w:rFonts w:ascii="Arial" w:cs="Arial" w:eastAsia="Arial" w:hAnsi="Arial"/>
          <w:sz w:val="20"/>
          <w:szCs w:val="20"/>
        </w:rPr>
        <w:t xml:space="preserve"> had two nested Python loops: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 symb in symbol_vol_data</w:t>
      </w:r>
      <w:r>
        <w:rPr>
          <w:rFonts w:ascii="Arial" w:cs="Arial" w:eastAsia="Arial" w:hAnsi="Arial"/>
          <w:sz w:val="20"/>
          <w:szCs w:val="20"/>
        </w:rPr>
        <w:t xml:space="preserve"> then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 day_num in range(...)</w:t>
      </w:r>
      <w:r>
        <w:rPr>
          <w:rFonts w:ascii="Arial" w:cs="Arial" w:eastAsia="Arial" w:hAnsi="Arial"/>
          <w:sz w:val="20"/>
          <w:szCs w:val="20"/>
        </w:rPr>
        <w:t xml:space="preserve">. With 200 symbols × 1 500 intervals that is 300 000 iterations of pure Python arithmetic.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NumPy version keeps one Python loop — over time only — while each step operates on all symbols simultaneously: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rma[:, i] = alpha * vol[:, i] + (1-alpha) * rma[:, i-1]</w:t>
      </w:r>
      <w:r>
        <w:rPr>
          <w:rFonts w:ascii="Arial" w:cs="Arial" w:eastAsia="Arial" w:hAnsi="Arial"/>
          <w:sz w:val="20"/>
          <w:szCs w:val="20"/>
        </w:rPr>
        <w:t xml:space="preserve">. This is a single BLAS-backed multiply-add across the entire symbol axis.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Volume delta  (10 ms → 7 ms)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Replaced the inner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 symb in ...</w:t>
      </w:r>
      <w:r>
        <w:rPr>
          <w:rFonts w:ascii="Arial" w:cs="Arial" w:eastAsia="Arial" w:hAnsi="Arial"/>
          <w:sz w:val="20"/>
          <w:szCs w:val="20"/>
        </w:rPr>
        <w:t xml:space="preserve"> loop with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np.where(day_start_mask, vcum, np.maximum(diff, 0))</w:t>
      </w:r>
      <w:r>
        <w:rPr>
          <w:rFonts w:ascii="Arial" w:cs="Arial" w:eastAsia="Arial" w:hAnsi="Arial"/>
          <w:sz w:val="20"/>
          <w:szCs w:val="20"/>
        </w:rPr>
        <w:t xml:space="preserve"> — one vectorised pass over the full array.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CSV reading  (490 ms — unchanged)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pure I/O: open 1 500 files, read ~200 rows each.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pandas.read_csv</w:t>
      </w:r>
      <w:r>
        <w:rPr>
          <w:rFonts w:ascii="Arial" w:cs="Arial" w:eastAsia="Arial" w:hAnsi="Arial"/>
          <w:sz w:val="20"/>
          <w:szCs w:val="20"/>
        </w:rPr>
        <w:t xml:space="preserve"> was benchmarked and was actually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slower</w:t>
      </w:r>
      <w:r>
        <w:rPr>
          <w:rFonts w:ascii="Arial" w:cs="Arial" w:eastAsia="Arial" w:hAnsi="Arial"/>
          <w:sz w:val="20"/>
          <w:szCs w:val="20"/>
        </w:rPr>
        <w:t xml:space="preserve"> than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csv.DictReader</w:t>
      </w:r>
      <w:r>
        <w:rPr>
          <w:rFonts w:ascii="Arial" w:cs="Arial" w:eastAsia="Arial" w:hAnsi="Arial"/>
          <w:sz w:val="20"/>
          <w:szCs w:val="20"/>
        </w:rPr>
        <w:t xml:space="preserve"> for many small files (per-call Python overhead dominates). Threaded reads showed no benefit either (GIL + kernel disk cache). The I/O is the remaining wall-clock bottleneck.</w:t>
      </w:r>
    </w:p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Memory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Storage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NumPy version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symbols_data 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 → dict → list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(per symbol, per interval)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ndarray (N × T × 5) float64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shared across all reads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objects allocated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 load time (symbols_data)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~2 400 000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(lists + floats + dicts)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 Python containers built)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symbols_data memory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(200 syms × 1 500 intervals)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~97 MB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(Python object overhead)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~11 MB per timeframe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(~34 MB total, 3 TFs)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Garbage collector pressure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millions of short-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lived list/dict objects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Minimal — single allocation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 array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 invalidation on reload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Replaced with new dicts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(old dicts GC'd)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Arrays overwritten in-place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 GC spike)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Why This Matters for a Flask App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Python floats are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28 bytes</w:t>
      </w:r>
      <w:r>
        <w:rPr>
          <w:rFonts w:ascii="Arial" w:cs="Arial" w:eastAsia="Arial" w:hAnsi="Arial"/>
          <w:sz w:val="20"/>
          <w:szCs w:val="20"/>
        </w:rPr>
        <w:t xml:space="preserve"> each. A Python list of 7 floats is therefore ~28×7 + list-object overhead ≈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250 bytes per interval row</w:t>
      </w:r>
      <w:r>
        <w:rPr>
          <w:rFonts w:ascii="Arial" w:cs="Arial" w:eastAsia="Arial" w:hAnsi="Arial"/>
          <w:sz w:val="20"/>
          <w:szCs w:val="20"/>
        </w:rPr>
        <w:t xml:space="preserve">. For 200 symbols × 1 500 intervals that is ~75 MB of Python heap just for the raw numeric data — before dict and reference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float64</w:t>
      </w:r>
      <w:r>
        <w:rPr>
          <w:rFonts w:ascii="Arial" w:cs="Arial" w:eastAsia="Arial" w:hAnsi="Arial"/>
          <w:sz w:val="20"/>
          <w:szCs w:val="20"/>
        </w:rPr>
        <w:t xml:space="preserve"> in a numpy array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8 bytes</w:t>
      </w:r>
      <w:r>
        <w:rPr>
          <w:rFonts w:ascii="Arial" w:cs="Arial" w:eastAsia="Arial" w:hAnsi="Arial"/>
          <w:sz w:val="20"/>
          <w:szCs w:val="20"/>
        </w:rPr>
        <w:t xml:space="preserve"> with zero Python object overhead. The same 200 × 1 500 × 5 fields costs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11.4 MB</w:t>
      </w:r>
      <w:r>
        <w:rPr>
          <w:rFonts w:ascii="Arial" w:cs="Arial" w:eastAsia="Arial" w:hAnsi="Arial"/>
          <w:sz w:val="20"/>
          <w:szCs w:val="20"/>
        </w:rPr>
        <w:t xml:space="preserve"> — and the array is shared between all readers (no copy on read). Over three timeframes the total is ~34 MB vs ~220 MB for the original.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 reload, the original replaced millions of Python objects, triggering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GC pause</w:t>
      </w:r>
      <w:r>
        <w:rPr>
          <w:rFonts w:ascii="Arial" w:cs="Arial" w:eastAsia="Arial" w:hAnsi="Arial"/>
          <w:sz w:val="20"/>
          <w:szCs w:val="20"/>
        </w:rPr>
        <w:t xml:space="preserve"> while the old dicts were freed. The NumPy version overwrites array values in-place; the old memory is reused immediately with no GC spike.</w:t>
      </w:r>
    </w:p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Architecture and Code Quality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Structure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(app.py)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NumPy version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structure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820-line app.py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(routes + all processing)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files: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app.py (197 lines) — Flask only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data_processor.py (462 lines) — pure functions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cache_manager.py (424 lines) — state + reload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Global mutable state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global statements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timeframe, one_day_intervals,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timeframe_str mutated at runtime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 globals mutated after startup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state owned by CacheManager instance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Thread safety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timeframe / one_day_intervals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shared across calls — race condition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two requests arrive during reload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parameters passed explicitly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Lock only held during final array swap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(not during I/O or compute)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Timeframe dispatch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process_files_for_timeframe() sets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globals then calls process_files()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implicit coupling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_compute_min_tf() / _compute_derived_tf()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tf and odi as arguments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no shared state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Incremental reload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correctness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merge_cache_data() replaces rows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by index arithmetic on list offsets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(3 confirmed bugs in ts/rma seeding)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_apply_results() copies full 1-indexed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arrays then swaps atomically;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ts_list always length == num_data.shape[1]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Dead code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calculate_sma, calculate_ewma,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calculate_wma — commented out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but present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Removed entirely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Thread Safety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original had a latent race condition.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process_files_for_timeframe()</w:t>
      </w:r>
      <w:r>
        <w:rPr>
          <w:rFonts w:ascii="Arial" w:cs="Arial" w:eastAsia="Arial" w:hAnsi="Arial"/>
          <w:sz w:val="20"/>
          <w:szCs w:val="20"/>
        </w:rPr>
        <w:t xml:space="preserve"> wrote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timeframe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one_day_intervals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timeframe_str</w:t>
      </w:r>
      <w:r>
        <w:rPr>
          <w:rFonts w:ascii="Arial" w:cs="Arial" w:eastAsia="Arial" w:hAnsi="Arial"/>
          <w:sz w:val="20"/>
          <w:szCs w:val="20"/>
        </w:rPr>
        <w:t xml:space="preserve"> as module-level globals before calling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process_files()</w:t>
      </w:r>
      <w:r>
        <w:rPr>
          <w:rFonts w:ascii="Arial" w:cs="Arial" w:eastAsia="Arial" w:hAnsi="Arial"/>
          <w:sz w:val="20"/>
          <w:szCs w:val="20"/>
        </w:rPr>
        <w:t xml:space="preserve">. If a reload ran on a background thread while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get_dt_obj_from_fileindex()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get_index_from_dtobj()</w:t>
      </w:r>
      <w:r>
        <w:rPr>
          <w:rFonts w:ascii="Arial" w:cs="Arial" w:eastAsia="Arial" w:hAnsi="Arial"/>
          <w:sz w:val="20"/>
          <w:szCs w:val="20"/>
        </w:rPr>
        <w:t xml:space="preserve"> was called from a request thread, both functions read the same globals — reading partially-updated values was possible.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NumPy version passes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tf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odi</w:t>
      </w:r>
      <w:r>
        <w:rPr>
          <w:rFonts w:ascii="Arial" w:cs="Arial" w:eastAsia="Arial" w:hAnsi="Arial"/>
          <w:sz w:val="20"/>
          <w:szCs w:val="20"/>
        </w:rPr>
        <w:t xml:space="preserve"> as explicit parameters through every call. The CACHE_LOCK is held only during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_apply_results()</w:t>
      </w:r>
      <w:r>
        <w:rPr>
          <w:rFonts w:ascii="Arial" w:cs="Arial" w:eastAsia="Arial" w:hAnsi="Arial"/>
          <w:sz w:val="20"/>
          <w:szCs w:val="20"/>
        </w:rPr>
        <w:t xml:space="preserve"> — the final in-place array swap — not during CSV reading, gap fill, or RMA computation. This means the lock is held for milliseconds, not seconds.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Lazy Materialisation (SymbolsDataProxy)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 (index) route only needs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symbols_avg</w:t>
      </w:r>
      <w:r>
        <w:rPr>
          <w:rFonts w:ascii="Arial" w:cs="Arial" w:eastAsia="Arial" w:hAnsi="Arial"/>
          <w:sz w:val="20"/>
          <w:szCs w:val="20"/>
        </w:rPr>
        <w:t xml:space="preserve"> — a list of ~200 summary rows. It never touches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symbols_data</w:t>
      </w:r>
      <w:r>
        <w:rPr>
          <w:rFonts w:ascii="Arial" w:cs="Arial" w:eastAsia="Arial" w:hAnsi="Arial"/>
          <w:sz w:val="20"/>
          <w:szCs w:val="20"/>
        </w:rPr>
        <w:t xml:space="preserve">. The original built the full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symbols_data</w:t>
      </w:r>
      <w:r>
        <w:rPr>
          <w:rFonts w:ascii="Arial" w:cs="Arial" w:eastAsia="Arial" w:hAnsi="Arial"/>
          <w:sz w:val="20"/>
          <w:szCs w:val="20"/>
        </w:rPr>
        <w:t xml:space="preserve"> dict (300 000 rows) at load time regardless.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NumPy version builds nothing at load time.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get_symbols_data(tf)</w:t>
      </w:r>
      <w:r>
        <w:rPr>
          <w:rFonts w:ascii="Arial" w:cs="Arial" w:eastAsia="Arial" w:hAnsi="Arial"/>
          <w:sz w:val="20"/>
          <w:szCs w:val="20"/>
        </w:rPr>
        <w:t xml:space="preserve"> returns a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SymbolsDataProxy</w:t>
      </w:r>
      <w:r>
        <w:rPr>
          <w:rFonts w:ascii="Arial" w:cs="Arial" w:eastAsia="Arial" w:hAnsi="Arial"/>
          <w:sz w:val="20"/>
          <w:szCs w:val="20"/>
        </w:rPr>
        <w:t xml:space="preserve"> wrapping the live numpy array. Only when the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/symbol/&lt;name&gt;</w:t>
      </w:r>
      <w:r>
        <w:rPr>
          <w:rFonts w:ascii="Arial" w:cs="Arial" w:eastAsia="Arial" w:hAnsi="Arial"/>
          <w:sz w:val="20"/>
          <w:szCs w:val="20"/>
        </w:rPr>
        <w:t xml:space="preserve"> route accesses a specific symbol is that one symbol's rows materialised as a list-of-lists and cached in the proxy. A new proxy is created per request, so it always points to the current live arrays.</w:t>
      </w:r>
    </w:p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Correctness and Bug Fixes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Bugs Fixed vs Original and First Refactor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/ 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NumPy version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Gap fill: prev-value lookup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 un-filled gaps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bisect on sorted_keys list;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bisect.insort added in first refactor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discovering forward-fill gap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np.interp per day-segment row;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processes full day at once;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ordering dependency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RMA seeding across reloads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Relied on CACHE[MIN_TF]['processed']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being non-None; cleared after commit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incremental RMA could lose seed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_live_rma_fast/slow stored permanently;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available for next reload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ts_list / num_data length mismatch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(IndexError on /symbol route)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present in original dict version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(bug introduced in first numpy refactor)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Invariant enforced: ts_list always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built for 1..total matching num_data.shape[1]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Derived-TF ts extension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 reload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old_ts + ts_list[n_old_intervals:]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wrong offset, produced empty 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ts_list always rebuilt for full range;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slicing required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Stale SymbolsDataProxy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reload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(list-of-lists replaced in-place)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get_symbols_data() creates a new proxy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 every request referencing live arrays;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cached rows cleared automatically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Output Parity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outputs are verified to be numerically identical to the original:</w:t>
      </w:r>
    </w:p>
    <w:p>
      <w:pPr>
        <w:spacing w:after="6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Volume cumulative — read directly from CSV, stored as-is.</w:t>
      </w:r>
    </w:p>
    <w:p>
      <w:pPr>
        <w:spacing w:after="6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Volume delta — same formula: max(vcum[i] - vcum[i-1], 0) except at day boundaries.</w:t>
      </w:r>
    </w:p>
    <w:p>
      <w:pPr>
        <w:spacing w:after="6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Gap fill — np.interp produces the same linear interpolation as the original bisect walk, including day-boundary zeroing and same-day constraint.</w:t>
      </w:r>
    </w:p>
    <w:p>
      <w:pPr>
        <w:spacing w:after="6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RMA fast (period=8) and RMA slow (period=21) — same alpha=1/period formula, same seed at interval 1, same carry-forward across reloads.</w:t>
      </w:r>
    </w:p>
    <w:p>
      <w:pPr>
        <w:spacing w:after="6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symbols_avg sort order — sorted by vol_surge = (rma_fast - rma_slow) descending, identical.</w:t>
      </w:r>
    </w:p>
    <w:p>
      <w:pPr>
        <w:spacing w:after="6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candidates.txt — identical content: header line, top-500 symbols, optional "1!" suffix.</w:t>
      </w:r>
    </w:p>
    <w:p>
      <w:pPr>
        <w:spacing w:after="160"/>
      </w:pPr>
    </w:p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Remaining Bottleneck and Further Opportunities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CSV I/O is Now the Dominant Cost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the NumPy rewrite,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CSV reading accounts for ~87% of total wall-clock time</w:t>
      </w:r>
      <w:r>
        <w:rPr>
          <w:rFonts w:ascii="Arial" w:cs="Arial" w:eastAsia="Arial" w:hAnsi="Arial"/>
          <w:sz w:val="20"/>
          <w:szCs w:val="20"/>
        </w:rPr>
        <w:t xml:space="preserve"> (490 ms of 564 ms). Further gains require reducing file I/O:</w:t>
      </w:r>
    </w:p>
    <w:p>
      <w:pPr>
        <w:spacing w:after="6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Pickle / Parquet cache: serialise the numpy arrays after first full load. On reload, only read new CSV files and deserialise the rest from a binary format (~10× faster than CSV parsing).</w:t>
      </w:r>
    </w:p>
    <w:p>
      <w:pPr>
        <w:spacing w:after="6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Memory-map the arrays (np.memmap): arrays survive process restart without re-parsing CSVs at all.</w:t>
      </w:r>
    </w:p>
    <w:p>
      <w:pPr>
        <w:spacing w:after="6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Reduce file count: the current scheme has one CSV per 3-minute interval (1 500 files for 20 days). Consolidating to one file per day (20 files) would cut open() system call overhead significantly.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RMA Can Be Further Optimised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sequential time loop in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compute_rma()</w:t>
      </w:r>
      <w:r>
        <w:rPr>
          <w:rFonts w:ascii="Arial" w:cs="Arial" w:eastAsia="Arial" w:hAnsi="Arial"/>
          <w:sz w:val="20"/>
          <w:szCs w:val="20"/>
        </w:rPr>
        <w:t xml:space="preserve"> cannot be trivially parallelised (each step depends on the previous). However,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Numba JIT compiler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@njit(parallel=True)</w:t>
      </w:r>
      <w:r>
        <w:rPr>
          <w:rFonts w:ascii="Arial" w:cs="Arial" w:eastAsia="Arial" w:hAnsi="Arial"/>
          <w:sz w:val="20"/>
          <w:szCs w:val="20"/>
        </w:rPr>
        <w:t xml:space="preserve">) can auto-parallelise the symbol axis, potentially reducing the 15 ms to ~3 ms with zero algorithmic change.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Symbol Detail Route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/symbol/&lt;name&gt;</w:t>
      </w:r>
      <w:r>
        <w:rPr>
          <w:rFonts w:ascii="Arial" w:cs="Arial" w:eastAsia="Arial" w:hAnsi="Arial"/>
          <w:sz w:val="20"/>
          <w:szCs w:val="20"/>
        </w:rPr>
        <w:t xml:space="preserve"> route now converts numpy to list-of-lists lazily on first access. If the same symbol is fetched repeatedly, the proxy cache serves subsequent requests with no conversion cost. If many different symbols are fetched (e.g. during a template loop), the conversion happens once per symbol per request lifetime — acceptable for an interactive web portal.</w:t>
      </w:r>
    </w:p>
    <w:p>
      <w:pPr>
        <w:pBdr>
          <w:bottom w:val="single" w:color="DDDDDD" w:sz="3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Summary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dict app.py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NumPy version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~1 290 ms end-to-end load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~800 ms pure compute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~564 ms end-to-end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~74 ms pure compute  (10.8×)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~220 MB Python heap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~2.4M object allocations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~34 MB numpy arrays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~1 400 Python objects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safety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Race on timeframe/one_day_intervals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globals during reload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shared mutable globals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 held only for array swap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Reload correctness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(full dict replace)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(array overwrite)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bugs fixed from first refactor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structure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820-line monolith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global mutations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files, clear separation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global mutations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parity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Numerically identical ✓</w:t>
            </w:r>
          </w:p>
        </w:tc>
      </w:tr>
    </w:tbl>
    <w:p>
      <w:pPr>
        <w:spacing w:after="240"/>
      </w:pP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2026-02-18T16:20:30.659Z</dcterms:created>
  <dcterms:modified xsi:type="dcterms:W3CDTF">2026-02-18T16:20:30.660Z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