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8CE647" w14:textId="77777777" w:rsidR="001552EE" w:rsidRDefault="0028320F">
      <w:pPr>
        <w:pStyle w:val="Heading3"/>
        <w:spacing w:before="60"/>
        <w:ind w:right="39"/>
        <w:rPr>
          <w:u w:val="none"/>
        </w:rPr>
      </w:pPr>
      <w:r>
        <w:rPr>
          <w:spacing w:val="-2"/>
        </w:rPr>
        <w:t>EXECUTIVE</w:t>
      </w:r>
      <w:r>
        <w:t xml:space="preserve"> </w:t>
      </w:r>
      <w:r>
        <w:rPr>
          <w:spacing w:val="-2"/>
        </w:rPr>
        <w:t>SUMMARY</w:t>
      </w:r>
    </w:p>
    <w:p w14:paraId="7B6AF813" w14:textId="77777777" w:rsidR="001552EE" w:rsidRDefault="001552EE">
      <w:pPr>
        <w:pStyle w:val="BodyText"/>
        <w:spacing w:before="159"/>
        <w:rPr>
          <w:b/>
        </w:rPr>
      </w:pPr>
    </w:p>
    <w:p w14:paraId="51BBD947" w14:textId="360DC389" w:rsidR="001552EE" w:rsidRDefault="0028320F">
      <w:pPr>
        <w:pStyle w:val="BodyText"/>
        <w:spacing w:before="1" w:line="362" w:lineRule="auto"/>
        <w:ind w:left="62" w:right="113"/>
        <w:jc w:val="both"/>
      </w:pPr>
      <w:r>
        <w:t xml:space="preserve">The internship under the </w:t>
      </w:r>
      <w:r w:rsidR="001A66F1">
        <w:t>INTCIS26CNAIP DevOps via Azure domain</w:t>
      </w:r>
      <w:r>
        <w:t xml:space="preserve"> at </w:t>
      </w:r>
      <w:r w:rsidR="001A66F1">
        <w:t xml:space="preserve">Cognizant </w:t>
      </w:r>
      <w:r>
        <w:t>offered a comprehensive and structured exposure to modern cloud computing technologies, security frameworks, and DevOps methodologies. It was carefully designed to bridge the gap between academic knowledge and industry expectations by providing practical experience with real-world tools, platforms, and workflows commonly used in enterprise environments.</w:t>
      </w:r>
    </w:p>
    <w:p w14:paraId="2E8B53AF" w14:textId="5DFC3AEC" w:rsidR="001552EE" w:rsidRDefault="0028320F">
      <w:pPr>
        <w:pStyle w:val="BodyText"/>
        <w:spacing w:before="261" w:line="362" w:lineRule="auto"/>
        <w:ind w:left="62" w:right="109"/>
        <w:jc w:val="both"/>
      </w:pPr>
      <w:r>
        <w:t xml:space="preserve">The training program encompassed multiple core domains, </w:t>
      </w:r>
      <w:proofErr w:type="gramStart"/>
      <w:r>
        <w:t>including  Microsoft</w:t>
      </w:r>
      <w:proofErr w:type="gramEnd"/>
      <w:r>
        <w:t xml:space="preserve"> Azure, scripting and automation, </w:t>
      </w:r>
      <w:proofErr w:type="spellStart"/>
      <w:r>
        <w:t>DevSecOps</w:t>
      </w:r>
      <w:proofErr w:type="spellEnd"/>
      <w:r>
        <w:t xml:space="preserve"> practices, </w:t>
      </w:r>
      <w:r w:rsidR="001A66F1">
        <w:t xml:space="preserve">python </w:t>
      </w:r>
      <w:r>
        <w:t>fundamentals, and containerization technologies such as Docker and Kubernetes. Equal emphasis was placed on both theoretical concepts and hands-on implementation, enabling a deeper understanding of how scalable, secure, and efficient cloud-based systems are designed, deployed, and managed.</w:t>
      </w:r>
    </w:p>
    <w:p w14:paraId="321620B7" w14:textId="77777777" w:rsidR="001552EE" w:rsidRDefault="0028320F">
      <w:pPr>
        <w:pStyle w:val="BodyText"/>
        <w:spacing w:before="265" w:line="360" w:lineRule="auto"/>
        <w:ind w:left="62" w:right="104"/>
        <w:jc w:val="both"/>
      </w:pPr>
      <w:r>
        <w:t>The internship followed a structured learning approach supported by continuous assessments, practical exercises, and domain-specific modules. This not only strengthened technical proficiency</w:t>
      </w:r>
      <w:r>
        <w:rPr>
          <w:spacing w:val="-14"/>
        </w:rPr>
        <w:t xml:space="preserve"> </w:t>
      </w:r>
      <w:r>
        <w:t>but</w:t>
      </w:r>
      <w:r>
        <w:rPr>
          <w:spacing w:val="-4"/>
        </w:rPr>
        <w:t xml:space="preserve"> </w:t>
      </w:r>
      <w:r>
        <w:t>also</w:t>
      </w:r>
      <w:r>
        <w:rPr>
          <w:spacing w:val="-4"/>
        </w:rPr>
        <w:t xml:space="preserve"> </w:t>
      </w:r>
      <w:r>
        <w:t>enhanced</w:t>
      </w:r>
      <w:r>
        <w:rPr>
          <w:spacing w:val="-9"/>
        </w:rPr>
        <w:t xml:space="preserve"> </w:t>
      </w:r>
      <w:r>
        <w:t>analytical</w:t>
      </w:r>
      <w:r>
        <w:rPr>
          <w:spacing w:val="-13"/>
        </w:rPr>
        <w:t xml:space="preserve"> </w:t>
      </w:r>
      <w:r>
        <w:t>thinking,</w:t>
      </w:r>
      <w:r>
        <w:rPr>
          <w:spacing w:val="-6"/>
        </w:rPr>
        <w:t xml:space="preserve"> </w:t>
      </w:r>
      <w:r>
        <w:t>problem-solving</w:t>
      </w:r>
      <w:r>
        <w:rPr>
          <w:spacing w:val="-9"/>
        </w:rPr>
        <w:t xml:space="preserve"> </w:t>
      </w:r>
      <w:r>
        <w:t>capabilities,</w:t>
      </w:r>
      <w:r>
        <w:rPr>
          <w:spacing w:val="-6"/>
        </w:rPr>
        <w:t xml:space="preserve"> </w:t>
      </w:r>
      <w:r>
        <w:t>and</w:t>
      </w:r>
      <w:r>
        <w:rPr>
          <w:spacing w:val="-9"/>
        </w:rPr>
        <w:t xml:space="preserve"> </w:t>
      </w:r>
      <w:r>
        <w:t>adaptability to real-world scenarios. Exposure to industry-relevant practices such as infrastructure automation, monitoring, security integration, and platform engineering further contributed to a well-rounded skill set.</w:t>
      </w:r>
    </w:p>
    <w:p w14:paraId="15F1D28B" w14:textId="77777777" w:rsidR="001552EE" w:rsidRDefault="001552EE">
      <w:pPr>
        <w:pStyle w:val="BodyText"/>
        <w:spacing w:before="3"/>
      </w:pPr>
    </w:p>
    <w:p w14:paraId="7926CB9A" w14:textId="77777777" w:rsidR="001552EE" w:rsidRDefault="0028320F">
      <w:pPr>
        <w:pStyle w:val="BodyText"/>
        <w:spacing w:line="362" w:lineRule="auto"/>
        <w:ind w:left="62" w:right="111"/>
        <w:jc w:val="both"/>
      </w:pPr>
      <w:r>
        <w:t>Overall, the internship served as a significant learning experience, equipping me with the foundational</w:t>
      </w:r>
      <w:r>
        <w:rPr>
          <w:spacing w:val="-9"/>
        </w:rPr>
        <w:t xml:space="preserve"> </w:t>
      </w:r>
      <w:r>
        <w:t>knowledge and practical</w:t>
      </w:r>
      <w:r>
        <w:rPr>
          <w:spacing w:val="-6"/>
        </w:rPr>
        <w:t xml:space="preserve"> </w:t>
      </w:r>
      <w:r>
        <w:t>skills</w:t>
      </w:r>
      <w:r>
        <w:rPr>
          <w:spacing w:val="-1"/>
        </w:rPr>
        <w:t xml:space="preserve"> </w:t>
      </w:r>
      <w:r>
        <w:t>required to operate</w:t>
      </w:r>
      <w:r>
        <w:rPr>
          <w:spacing w:val="-3"/>
        </w:rPr>
        <w:t xml:space="preserve"> </w:t>
      </w:r>
      <w:r>
        <w:t>effectively in modern</w:t>
      </w:r>
      <w:r>
        <w:rPr>
          <w:spacing w:val="-7"/>
        </w:rPr>
        <w:t xml:space="preserve"> </w:t>
      </w:r>
      <w:r>
        <w:t>cloud and DevOps</w:t>
      </w:r>
      <w:r>
        <w:rPr>
          <w:spacing w:val="-6"/>
        </w:rPr>
        <w:t xml:space="preserve"> </w:t>
      </w:r>
      <w:r>
        <w:t>environments.</w:t>
      </w:r>
      <w:r>
        <w:rPr>
          <w:spacing w:val="-5"/>
        </w:rPr>
        <w:t xml:space="preserve"> </w:t>
      </w:r>
      <w:r>
        <w:t>This</w:t>
      </w:r>
      <w:r>
        <w:rPr>
          <w:spacing w:val="-3"/>
        </w:rPr>
        <w:t xml:space="preserve"> </w:t>
      </w:r>
      <w:r>
        <w:t>report</w:t>
      </w:r>
      <w:r>
        <w:rPr>
          <w:spacing w:val="-2"/>
        </w:rPr>
        <w:t xml:space="preserve"> </w:t>
      </w:r>
      <w:r>
        <w:t>presents</w:t>
      </w:r>
      <w:r>
        <w:rPr>
          <w:spacing w:val="-4"/>
        </w:rPr>
        <w:t xml:space="preserve"> </w:t>
      </w:r>
      <w:r>
        <w:t>a</w:t>
      </w:r>
      <w:r>
        <w:rPr>
          <w:spacing w:val="-7"/>
        </w:rPr>
        <w:t xml:space="preserve"> </w:t>
      </w:r>
      <w:r>
        <w:t>detailed</w:t>
      </w:r>
      <w:r>
        <w:rPr>
          <w:spacing w:val="-2"/>
        </w:rPr>
        <w:t xml:space="preserve"> </w:t>
      </w:r>
      <w:r>
        <w:t>account</w:t>
      </w:r>
      <w:r>
        <w:rPr>
          <w:spacing w:val="-2"/>
        </w:rPr>
        <w:t xml:space="preserve"> </w:t>
      </w:r>
      <w:r>
        <w:t>of</w:t>
      </w:r>
      <w:r>
        <w:rPr>
          <w:spacing w:val="-15"/>
        </w:rPr>
        <w:t xml:space="preserve"> </w:t>
      </w:r>
      <w:r>
        <w:t>the</w:t>
      </w:r>
      <w:r>
        <w:rPr>
          <w:spacing w:val="-7"/>
        </w:rPr>
        <w:t xml:space="preserve"> </w:t>
      </w:r>
      <w:r>
        <w:t>training</w:t>
      </w:r>
      <w:r>
        <w:rPr>
          <w:spacing w:val="-2"/>
        </w:rPr>
        <w:t xml:space="preserve"> </w:t>
      </w:r>
      <w:r>
        <w:t>structure,</w:t>
      </w:r>
      <w:r>
        <w:rPr>
          <w:spacing w:val="-7"/>
        </w:rPr>
        <w:t xml:space="preserve"> </w:t>
      </w:r>
      <w:r>
        <w:t>domains covered, hands-on work performed, tools and technologies utilized, and the key outcomes achieved during the internship.</w:t>
      </w:r>
    </w:p>
    <w:p w14:paraId="605DBA1F" w14:textId="77777777" w:rsidR="001552EE" w:rsidRDefault="001552EE">
      <w:pPr>
        <w:pStyle w:val="BodyText"/>
        <w:spacing w:line="362" w:lineRule="auto"/>
        <w:jc w:val="both"/>
        <w:sectPr w:rsidR="001552EE">
          <w:footerReference w:type="default" r:id="rId8"/>
          <w:pgSz w:w="11900" w:h="16820"/>
          <w:pgMar w:top="1320" w:right="1080" w:bottom="1180" w:left="1440" w:header="0" w:footer="995" w:gutter="0"/>
          <w:cols w:space="720"/>
        </w:sectPr>
      </w:pPr>
    </w:p>
    <w:p w14:paraId="1305272F" w14:textId="77777777" w:rsidR="00E05FFD" w:rsidRDefault="00E05FFD" w:rsidP="00E05FFD">
      <w:pPr>
        <w:tabs>
          <w:tab w:val="left" w:pos="5616"/>
        </w:tabs>
        <w:jc w:val="center"/>
        <w:rPr>
          <w:b/>
        </w:rPr>
      </w:pPr>
      <w:r>
        <w:rPr>
          <w:b/>
          <w:sz w:val="28"/>
        </w:rPr>
        <w:lastRenderedPageBreak/>
        <w:t>Internship Overview</w:t>
      </w:r>
    </w:p>
    <w:p w14:paraId="47BCF23E" w14:textId="77777777" w:rsidR="00E05FFD" w:rsidRDefault="00E05FFD" w:rsidP="00E05FFD">
      <w:pPr>
        <w:pStyle w:val="Heading1"/>
        <w:spacing w:before="78"/>
        <w:ind w:right="106"/>
      </w:pPr>
    </w:p>
    <w:p w14:paraId="36A608E5" w14:textId="77777777" w:rsidR="00E05FFD" w:rsidRDefault="00E05FFD" w:rsidP="00E05FFD">
      <w:pPr>
        <w:pStyle w:val="Heading1"/>
        <w:spacing w:before="78" w:after="240"/>
        <w:ind w:right="106"/>
        <w:jc w:val="left"/>
        <w:rPr>
          <w:sz w:val="24"/>
        </w:rPr>
      </w:pPr>
      <w:r>
        <w:rPr>
          <w:sz w:val="24"/>
        </w:rPr>
        <w:t>1.1 Overview</w:t>
      </w:r>
    </w:p>
    <w:p w14:paraId="7065042F" w14:textId="77777777" w:rsidR="00E05FFD" w:rsidRPr="00E05FFD" w:rsidRDefault="00E05FFD" w:rsidP="00E05FFD">
      <w:pPr>
        <w:pStyle w:val="BodyText"/>
        <w:spacing w:line="360" w:lineRule="auto"/>
        <w:ind w:right="111"/>
        <w:jc w:val="both"/>
        <w:rPr>
          <w:w w:val="105"/>
        </w:rPr>
      </w:pPr>
      <w:r w:rsidRPr="00E05FFD">
        <w:rPr>
          <w:w w:val="105"/>
        </w:rPr>
        <w:t>This section describes the academic and professional backdrop of my internship with INTCIS26CNAIP DevOps via Azure domain at Cognizant. It discusses the objectives, relevance, training progression, tools used, and evaluation techniques. The internship was part of the academic program and was designed to provide structured, industry-relevant learning experiences in cloud computing and associated domains.</w:t>
      </w:r>
    </w:p>
    <w:p w14:paraId="6E5E71F0" w14:textId="77777777" w:rsidR="00E05FFD" w:rsidRPr="00E05FFD" w:rsidRDefault="00E05FFD" w:rsidP="00E05FFD">
      <w:pPr>
        <w:pStyle w:val="BodyText"/>
        <w:spacing w:before="261" w:line="360" w:lineRule="auto"/>
        <w:ind w:right="118"/>
        <w:jc w:val="both"/>
        <w:rPr>
          <w:w w:val="105"/>
        </w:rPr>
      </w:pPr>
      <w:r w:rsidRPr="00E05FFD">
        <w:rPr>
          <w:w w:val="105"/>
        </w:rPr>
        <w:t xml:space="preserve">The internship began with an introduction to cloud fundamentals and progressed through organized training in technologies such as Microsoft Azure, scripting, </w:t>
      </w:r>
      <w:proofErr w:type="spellStart"/>
      <w:r w:rsidRPr="00E05FFD">
        <w:rPr>
          <w:w w:val="105"/>
        </w:rPr>
        <w:t>DevSecOps</w:t>
      </w:r>
      <w:proofErr w:type="spellEnd"/>
      <w:r w:rsidRPr="00E05FFD">
        <w:rPr>
          <w:w w:val="105"/>
        </w:rPr>
        <w:t>, python fundamentals, and containerization using Docker and Kubernetes. The training also included cloud platform assessments to evaluate understanding and practical knowledge.</w:t>
      </w:r>
    </w:p>
    <w:p w14:paraId="3845EF8F" w14:textId="77777777" w:rsidR="00E05FFD" w:rsidRPr="00E05FFD" w:rsidRDefault="00E05FFD" w:rsidP="00E05FFD">
      <w:pPr>
        <w:pStyle w:val="BodyText"/>
        <w:spacing w:before="273" w:line="360" w:lineRule="auto"/>
        <w:ind w:right="116"/>
        <w:jc w:val="both"/>
        <w:rPr>
          <w:w w:val="105"/>
        </w:rPr>
      </w:pPr>
      <w:r w:rsidRPr="00E05FFD">
        <w:rPr>
          <w:w w:val="105"/>
        </w:rPr>
        <w:t>Cognizant is a global leader in cloud and digital transformation services, helping organizations modernize infrastructure and adopt cloud-native technologies for scalable and secure solutions.</w:t>
      </w:r>
    </w:p>
    <w:p w14:paraId="6E042606" w14:textId="77777777" w:rsidR="00E05FFD" w:rsidRPr="00E05FFD" w:rsidRDefault="00E05FFD" w:rsidP="00E05FFD">
      <w:pPr>
        <w:pStyle w:val="BodyText"/>
        <w:spacing w:before="3"/>
        <w:rPr>
          <w:w w:val="105"/>
        </w:rPr>
      </w:pPr>
    </w:p>
    <w:p w14:paraId="3033B5A8" w14:textId="77777777" w:rsidR="00E05FFD" w:rsidRPr="00E05FFD" w:rsidRDefault="00E05FFD" w:rsidP="00E05FFD">
      <w:pPr>
        <w:pStyle w:val="BodyText"/>
        <w:spacing w:before="273" w:line="360" w:lineRule="auto"/>
        <w:ind w:right="116"/>
        <w:jc w:val="both"/>
        <w:rPr>
          <w:w w:val="105"/>
        </w:rPr>
      </w:pPr>
      <w:r w:rsidRPr="00E05FFD">
        <w:rPr>
          <w:w w:val="105"/>
        </w:rPr>
        <w:t>This report explores each phase of the internship and provides insights into how the training combined theoretical concepts with practical exposure to real-world cloud technologies.</w:t>
      </w:r>
    </w:p>
    <w:p w14:paraId="3E10950A" w14:textId="77777777" w:rsidR="00E05FFD" w:rsidRDefault="00E05FFD" w:rsidP="00E05FFD">
      <w:pPr>
        <w:pStyle w:val="BodyText"/>
        <w:spacing w:line="374" w:lineRule="auto"/>
        <w:jc w:val="both"/>
      </w:pPr>
    </w:p>
    <w:p w14:paraId="1D32844A" w14:textId="77777777" w:rsidR="00E05FFD" w:rsidRDefault="00E05FFD" w:rsidP="00E05FFD"/>
    <w:p w14:paraId="50E89C09" w14:textId="1AF7F457" w:rsidR="00E05FFD" w:rsidRDefault="00E05FFD" w:rsidP="00E05FFD">
      <w:pPr>
        <w:tabs>
          <w:tab w:val="left" w:pos="5749"/>
        </w:tabs>
        <w:sectPr w:rsidR="00E05FFD">
          <w:pgSz w:w="11910" w:h="16820"/>
          <w:pgMar w:top="1240" w:right="992" w:bottom="1260" w:left="1417" w:header="0" w:footer="1005" w:gutter="0"/>
          <w:pgNumType w:start="1"/>
          <w:cols w:space="720"/>
        </w:sectPr>
      </w:pPr>
    </w:p>
    <w:p w14:paraId="06B6ED46" w14:textId="788FC5FE" w:rsidR="00E05FFD" w:rsidRDefault="00E05FFD" w:rsidP="00E05FFD">
      <w:pPr>
        <w:pStyle w:val="Heading2"/>
        <w:numPr>
          <w:ilvl w:val="1"/>
          <w:numId w:val="15"/>
        </w:numPr>
        <w:tabs>
          <w:tab w:val="left" w:pos="367"/>
        </w:tabs>
        <w:spacing w:before="72"/>
        <w:ind w:left="454" w:hanging="392"/>
        <w:jc w:val="left"/>
        <w:rPr>
          <w:rFonts w:ascii="Arial" w:eastAsia="Arial" w:hAnsi="Arial" w:cs="Arial"/>
          <w:i w:val="0"/>
          <w:iCs w:val="0"/>
          <w:sz w:val="24"/>
          <w:szCs w:val="36"/>
        </w:rPr>
      </w:pPr>
      <w:bookmarkStart w:id="0" w:name="1._Introduction_of_the_Report"/>
      <w:bookmarkStart w:id="1" w:name="1.1_Academic_Relevance_and_Learning_Obje"/>
      <w:bookmarkStart w:id="2" w:name="1.2_Structure_and_Phases_of_the_Internsh"/>
      <w:bookmarkEnd w:id="0"/>
      <w:bookmarkEnd w:id="1"/>
      <w:bookmarkEnd w:id="2"/>
      <w:r w:rsidRPr="00E05FFD">
        <w:rPr>
          <w:rFonts w:ascii="Arial" w:eastAsia="Arial" w:hAnsi="Arial" w:cs="Arial"/>
          <w:i w:val="0"/>
          <w:iCs w:val="0"/>
          <w:sz w:val="24"/>
          <w:szCs w:val="36"/>
        </w:rPr>
        <w:lastRenderedPageBreak/>
        <w:t xml:space="preserve"> Company Profile</w:t>
      </w:r>
    </w:p>
    <w:p w14:paraId="3EABA825" w14:textId="77777777" w:rsidR="00E05FFD" w:rsidRPr="00E05FFD" w:rsidRDefault="00E05FFD" w:rsidP="00E05FFD">
      <w:pPr>
        <w:pStyle w:val="Heading2"/>
        <w:tabs>
          <w:tab w:val="left" w:pos="367"/>
        </w:tabs>
        <w:spacing w:before="72"/>
        <w:ind w:left="0"/>
        <w:jc w:val="left"/>
        <w:rPr>
          <w:rFonts w:ascii="Arial" w:eastAsia="Arial" w:hAnsi="Arial" w:cs="Arial"/>
          <w:i w:val="0"/>
          <w:iCs w:val="0"/>
          <w:sz w:val="24"/>
          <w:szCs w:val="36"/>
        </w:rPr>
      </w:pPr>
    </w:p>
    <w:p w14:paraId="5550CC51" w14:textId="77777777" w:rsidR="00E05FFD" w:rsidRDefault="00E05FFD" w:rsidP="00E05FFD">
      <w:pPr>
        <w:pStyle w:val="BodyText"/>
        <w:spacing w:line="360" w:lineRule="auto"/>
        <w:ind w:left="62" w:right="123"/>
        <w:jc w:val="both"/>
      </w:pPr>
      <w:r>
        <w:t>Cognizant</w:t>
      </w:r>
      <w:r>
        <w:rPr>
          <w:spacing w:val="-1"/>
        </w:rPr>
        <w:t xml:space="preserve"> </w:t>
      </w:r>
      <w:r>
        <w:t>is</w:t>
      </w:r>
      <w:r>
        <w:rPr>
          <w:spacing w:val="-4"/>
        </w:rPr>
        <w:t xml:space="preserve"> </w:t>
      </w:r>
      <w:r>
        <w:t>a</w:t>
      </w:r>
      <w:r>
        <w:rPr>
          <w:spacing w:val="-1"/>
        </w:rPr>
        <w:t xml:space="preserve"> </w:t>
      </w:r>
      <w:r>
        <w:t>multinational</w:t>
      </w:r>
      <w:r>
        <w:rPr>
          <w:spacing w:val="-5"/>
        </w:rPr>
        <w:t xml:space="preserve"> </w:t>
      </w:r>
      <w:r>
        <w:t>technology</w:t>
      </w:r>
      <w:r>
        <w:rPr>
          <w:spacing w:val="-13"/>
        </w:rPr>
        <w:t xml:space="preserve"> </w:t>
      </w:r>
      <w:r>
        <w:t>company</w:t>
      </w:r>
      <w:r>
        <w:rPr>
          <w:spacing w:val="-6"/>
        </w:rPr>
        <w:t xml:space="preserve"> </w:t>
      </w:r>
      <w:r>
        <w:t>headquartered</w:t>
      </w:r>
      <w:r>
        <w:rPr>
          <w:spacing w:val="-2"/>
        </w:rPr>
        <w:t xml:space="preserve"> </w:t>
      </w:r>
      <w:r>
        <w:t>in</w:t>
      </w:r>
      <w:r>
        <w:rPr>
          <w:spacing w:val="-7"/>
        </w:rPr>
        <w:t xml:space="preserve"> </w:t>
      </w:r>
      <w:r>
        <w:t>Teaneck,</w:t>
      </w:r>
      <w:r>
        <w:rPr>
          <w:spacing w:val="-1"/>
        </w:rPr>
        <w:t xml:space="preserve"> New </w:t>
      </w:r>
      <w:proofErr w:type="spellStart"/>
      <w:proofErr w:type="gramStart"/>
      <w:r>
        <w:rPr>
          <w:spacing w:val="-1"/>
        </w:rPr>
        <w:t>Jersey</w:t>
      </w:r>
      <w:r>
        <w:t>,USA</w:t>
      </w:r>
      <w:proofErr w:type="spellEnd"/>
      <w:proofErr w:type="gramEnd"/>
      <w:r>
        <w:t xml:space="preserve"> with</w:t>
      </w:r>
      <w:r>
        <w:rPr>
          <w:spacing w:val="-6"/>
        </w:rPr>
        <w:t xml:space="preserve"> </w:t>
      </w:r>
      <w:r>
        <w:t>a</w:t>
      </w:r>
      <w:r>
        <w:rPr>
          <w:spacing w:val="-3"/>
        </w:rPr>
        <w:t xml:space="preserve"> </w:t>
      </w:r>
      <w:r>
        <w:t>strong global presence in over 40 countries and a workforce of more than 350,000 professionals.</w:t>
      </w:r>
    </w:p>
    <w:p w14:paraId="17BB13A6" w14:textId="77777777" w:rsidR="00E05FFD" w:rsidRDefault="00E05FFD" w:rsidP="00E05FFD">
      <w:pPr>
        <w:pStyle w:val="BodyText"/>
        <w:spacing w:before="275"/>
        <w:ind w:left="62"/>
        <w:jc w:val="both"/>
      </w:pPr>
      <w:r>
        <w:t>The</w:t>
      </w:r>
      <w:r>
        <w:rPr>
          <w:spacing w:val="-6"/>
        </w:rPr>
        <w:t xml:space="preserve"> </w:t>
      </w:r>
      <w:r>
        <w:t>company</w:t>
      </w:r>
      <w:r>
        <w:rPr>
          <w:spacing w:val="-7"/>
        </w:rPr>
        <w:t xml:space="preserve"> </w:t>
      </w:r>
      <w:r>
        <w:t>provides</w:t>
      </w:r>
      <w:r>
        <w:rPr>
          <w:spacing w:val="-3"/>
        </w:rPr>
        <w:t xml:space="preserve"> </w:t>
      </w:r>
      <w:r>
        <w:t>services</w:t>
      </w:r>
      <w:r>
        <w:rPr>
          <w:spacing w:val="1"/>
        </w:rPr>
        <w:t xml:space="preserve"> </w:t>
      </w:r>
      <w:r>
        <w:rPr>
          <w:spacing w:val="-5"/>
        </w:rPr>
        <w:t>in:</w:t>
      </w:r>
    </w:p>
    <w:p w14:paraId="7EED8112" w14:textId="77777777" w:rsidR="00E05FFD" w:rsidRDefault="00E05FFD" w:rsidP="00E05FFD">
      <w:pPr>
        <w:pStyle w:val="BodyText"/>
        <w:spacing w:before="139"/>
      </w:pPr>
    </w:p>
    <w:p w14:paraId="787D9176" w14:textId="77777777" w:rsidR="00E05FFD" w:rsidRDefault="00E05FFD" w:rsidP="00E05FFD">
      <w:pPr>
        <w:pStyle w:val="ListParagraph"/>
        <w:numPr>
          <w:ilvl w:val="2"/>
          <w:numId w:val="39"/>
        </w:numPr>
        <w:tabs>
          <w:tab w:val="left" w:pos="888"/>
        </w:tabs>
        <w:ind w:left="888"/>
        <w:rPr>
          <w:rFonts w:ascii="Symbol" w:hAnsi="Symbol"/>
          <w:sz w:val="28"/>
        </w:rPr>
      </w:pPr>
      <w:r>
        <w:rPr>
          <w:rFonts w:ascii="Times New Roman" w:hAnsi="Times New Roman"/>
          <w:sz w:val="24"/>
        </w:rPr>
        <w:t>Cloud</w:t>
      </w:r>
      <w:r>
        <w:rPr>
          <w:rFonts w:ascii="Times New Roman" w:hAnsi="Times New Roman"/>
          <w:spacing w:val="-4"/>
          <w:sz w:val="24"/>
        </w:rPr>
        <w:t xml:space="preserve"> </w:t>
      </w:r>
      <w:r>
        <w:rPr>
          <w:rFonts w:ascii="Times New Roman" w:hAnsi="Times New Roman"/>
          <w:sz w:val="24"/>
        </w:rPr>
        <w:t>Computing</w:t>
      </w:r>
      <w:r>
        <w:rPr>
          <w:rFonts w:ascii="Times New Roman" w:hAnsi="Times New Roman"/>
          <w:spacing w:val="-3"/>
          <w:sz w:val="24"/>
        </w:rPr>
        <w:t xml:space="preserve"> </w:t>
      </w:r>
      <w:r>
        <w:rPr>
          <w:rFonts w:ascii="Times New Roman" w:hAnsi="Times New Roman"/>
          <w:sz w:val="24"/>
        </w:rPr>
        <w:t>and</w:t>
      </w:r>
      <w:r>
        <w:rPr>
          <w:rFonts w:ascii="Times New Roman" w:hAnsi="Times New Roman"/>
          <w:spacing w:val="-4"/>
          <w:sz w:val="24"/>
        </w:rPr>
        <w:t xml:space="preserve"> </w:t>
      </w:r>
      <w:r>
        <w:rPr>
          <w:rFonts w:ascii="Times New Roman" w:hAnsi="Times New Roman"/>
          <w:sz w:val="24"/>
        </w:rPr>
        <w:t>Digital</w:t>
      </w:r>
      <w:r>
        <w:rPr>
          <w:rFonts w:ascii="Times New Roman" w:hAnsi="Times New Roman"/>
          <w:spacing w:val="-12"/>
          <w:sz w:val="24"/>
        </w:rPr>
        <w:t xml:space="preserve"> </w:t>
      </w:r>
      <w:r>
        <w:rPr>
          <w:rFonts w:ascii="Times New Roman" w:hAnsi="Times New Roman"/>
          <w:spacing w:val="-2"/>
          <w:sz w:val="24"/>
        </w:rPr>
        <w:t>Transformation</w:t>
      </w:r>
    </w:p>
    <w:p w14:paraId="04425AE0" w14:textId="77777777" w:rsidR="00E05FFD" w:rsidRDefault="00E05FFD" w:rsidP="00E05FFD">
      <w:pPr>
        <w:pStyle w:val="ListParagraph"/>
        <w:numPr>
          <w:ilvl w:val="2"/>
          <w:numId w:val="39"/>
        </w:numPr>
        <w:tabs>
          <w:tab w:val="left" w:pos="888"/>
        </w:tabs>
        <w:spacing w:before="118"/>
        <w:ind w:left="888"/>
        <w:rPr>
          <w:rFonts w:ascii="Symbol" w:hAnsi="Symbol"/>
          <w:sz w:val="28"/>
        </w:rPr>
      </w:pPr>
      <w:r>
        <w:rPr>
          <w:rFonts w:ascii="Times New Roman" w:hAnsi="Times New Roman"/>
          <w:sz w:val="24"/>
        </w:rPr>
        <w:t>Artificial</w:t>
      </w:r>
      <w:r>
        <w:rPr>
          <w:rFonts w:ascii="Times New Roman" w:hAnsi="Times New Roman"/>
          <w:spacing w:val="-8"/>
          <w:sz w:val="24"/>
        </w:rPr>
        <w:t xml:space="preserve"> </w:t>
      </w:r>
      <w:r>
        <w:rPr>
          <w:rFonts w:ascii="Times New Roman" w:hAnsi="Times New Roman"/>
          <w:sz w:val="24"/>
        </w:rPr>
        <w:t>Intelligence</w:t>
      </w:r>
      <w:r>
        <w:rPr>
          <w:rFonts w:ascii="Times New Roman" w:hAnsi="Times New Roman"/>
          <w:spacing w:val="-5"/>
          <w:sz w:val="24"/>
        </w:rPr>
        <w:t xml:space="preserve"> </w:t>
      </w:r>
      <w:r>
        <w:rPr>
          <w:rFonts w:ascii="Times New Roman" w:hAnsi="Times New Roman"/>
          <w:sz w:val="24"/>
        </w:rPr>
        <w:t>and</w:t>
      </w:r>
      <w:r>
        <w:rPr>
          <w:rFonts w:ascii="Times New Roman" w:hAnsi="Times New Roman"/>
          <w:spacing w:val="-5"/>
          <w:sz w:val="24"/>
        </w:rPr>
        <w:t xml:space="preserve"> </w:t>
      </w:r>
      <w:r>
        <w:rPr>
          <w:rFonts w:ascii="Times New Roman" w:hAnsi="Times New Roman"/>
          <w:sz w:val="24"/>
        </w:rPr>
        <w:t>Data</w:t>
      </w:r>
      <w:r>
        <w:rPr>
          <w:rFonts w:ascii="Times New Roman" w:hAnsi="Times New Roman"/>
          <w:spacing w:val="-5"/>
          <w:sz w:val="24"/>
        </w:rPr>
        <w:t xml:space="preserve"> </w:t>
      </w:r>
      <w:r>
        <w:rPr>
          <w:rFonts w:ascii="Times New Roman" w:hAnsi="Times New Roman"/>
          <w:spacing w:val="-2"/>
          <w:sz w:val="24"/>
        </w:rPr>
        <w:t>Analytics</w:t>
      </w:r>
    </w:p>
    <w:p w14:paraId="00A4F25C" w14:textId="77777777" w:rsidR="00E05FFD" w:rsidRDefault="00E05FFD" w:rsidP="00E05FFD">
      <w:pPr>
        <w:pStyle w:val="ListParagraph"/>
        <w:numPr>
          <w:ilvl w:val="2"/>
          <w:numId w:val="39"/>
        </w:numPr>
        <w:tabs>
          <w:tab w:val="left" w:pos="888"/>
        </w:tabs>
        <w:spacing w:before="118"/>
        <w:ind w:left="888"/>
        <w:rPr>
          <w:rFonts w:ascii="Symbol" w:hAnsi="Symbol"/>
          <w:sz w:val="28"/>
        </w:rPr>
      </w:pPr>
      <w:r>
        <w:rPr>
          <w:rFonts w:ascii="Times New Roman" w:hAnsi="Times New Roman"/>
          <w:sz w:val="24"/>
        </w:rPr>
        <w:t>Cloud Security</w:t>
      </w:r>
      <w:r>
        <w:rPr>
          <w:rFonts w:ascii="Times New Roman" w:hAnsi="Times New Roman"/>
          <w:spacing w:val="-14"/>
          <w:sz w:val="24"/>
        </w:rPr>
        <w:t xml:space="preserve"> </w:t>
      </w:r>
      <w:r>
        <w:rPr>
          <w:rFonts w:ascii="Times New Roman" w:hAnsi="Times New Roman"/>
          <w:sz w:val="24"/>
        </w:rPr>
        <w:t>and</w:t>
      </w:r>
      <w:r>
        <w:rPr>
          <w:rFonts w:ascii="Times New Roman" w:hAnsi="Times New Roman"/>
          <w:spacing w:val="-2"/>
          <w:sz w:val="24"/>
        </w:rPr>
        <w:t xml:space="preserve"> </w:t>
      </w:r>
      <w:r>
        <w:rPr>
          <w:rFonts w:ascii="Times New Roman" w:hAnsi="Times New Roman"/>
          <w:sz w:val="24"/>
        </w:rPr>
        <w:t>Risk</w:t>
      </w:r>
      <w:r>
        <w:rPr>
          <w:rFonts w:ascii="Times New Roman" w:hAnsi="Times New Roman"/>
          <w:spacing w:val="-1"/>
          <w:sz w:val="24"/>
        </w:rPr>
        <w:t xml:space="preserve"> </w:t>
      </w:r>
      <w:r>
        <w:rPr>
          <w:rFonts w:ascii="Times New Roman" w:hAnsi="Times New Roman"/>
          <w:spacing w:val="-2"/>
          <w:sz w:val="24"/>
        </w:rPr>
        <w:t>Management</w:t>
      </w:r>
    </w:p>
    <w:p w14:paraId="52F262A0" w14:textId="77777777" w:rsidR="00E05FFD" w:rsidRDefault="00E05FFD" w:rsidP="00E05FFD">
      <w:pPr>
        <w:pStyle w:val="ListParagraph"/>
        <w:numPr>
          <w:ilvl w:val="2"/>
          <w:numId w:val="39"/>
        </w:numPr>
        <w:tabs>
          <w:tab w:val="left" w:pos="888"/>
        </w:tabs>
        <w:spacing w:before="123"/>
        <w:ind w:left="888"/>
        <w:rPr>
          <w:rFonts w:ascii="Symbol" w:hAnsi="Symbol"/>
          <w:sz w:val="28"/>
        </w:rPr>
      </w:pPr>
      <w:r>
        <w:rPr>
          <w:rFonts w:ascii="Times New Roman" w:hAnsi="Times New Roman"/>
          <w:sz w:val="24"/>
        </w:rPr>
        <w:t>Application</w:t>
      </w:r>
      <w:r>
        <w:rPr>
          <w:rFonts w:ascii="Times New Roman" w:hAnsi="Times New Roman"/>
          <w:spacing w:val="-11"/>
          <w:sz w:val="24"/>
        </w:rPr>
        <w:t xml:space="preserve"> </w:t>
      </w:r>
      <w:r>
        <w:rPr>
          <w:rFonts w:ascii="Times New Roman" w:hAnsi="Times New Roman"/>
          <w:sz w:val="24"/>
        </w:rPr>
        <w:t>Development</w:t>
      </w:r>
      <w:r>
        <w:rPr>
          <w:rFonts w:ascii="Times New Roman" w:hAnsi="Times New Roman"/>
          <w:spacing w:val="-1"/>
          <w:sz w:val="24"/>
        </w:rPr>
        <w:t xml:space="preserve"> </w:t>
      </w:r>
      <w:r>
        <w:rPr>
          <w:rFonts w:ascii="Times New Roman" w:hAnsi="Times New Roman"/>
          <w:sz w:val="24"/>
        </w:rPr>
        <w:t>and</w:t>
      </w:r>
      <w:r>
        <w:rPr>
          <w:rFonts w:ascii="Times New Roman" w:hAnsi="Times New Roman"/>
          <w:spacing w:val="-6"/>
          <w:sz w:val="24"/>
        </w:rPr>
        <w:t xml:space="preserve"> </w:t>
      </w:r>
      <w:r>
        <w:rPr>
          <w:rFonts w:ascii="Times New Roman" w:hAnsi="Times New Roman"/>
          <w:spacing w:val="-2"/>
          <w:sz w:val="24"/>
        </w:rPr>
        <w:t>Maintenance</w:t>
      </w:r>
    </w:p>
    <w:p w14:paraId="37BE7E9A" w14:textId="77777777" w:rsidR="00E05FFD" w:rsidRDefault="00E05FFD" w:rsidP="00E05FFD">
      <w:pPr>
        <w:pStyle w:val="ListParagraph"/>
        <w:numPr>
          <w:ilvl w:val="2"/>
          <w:numId w:val="39"/>
        </w:numPr>
        <w:tabs>
          <w:tab w:val="left" w:pos="888"/>
        </w:tabs>
        <w:spacing w:before="123"/>
        <w:ind w:left="888"/>
        <w:rPr>
          <w:rFonts w:ascii="Symbol" w:hAnsi="Symbol"/>
          <w:sz w:val="28"/>
        </w:rPr>
      </w:pPr>
      <w:r>
        <w:rPr>
          <w:rFonts w:ascii="Times New Roman" w:hAnsi="Times New Roman"/>
          <w:sz w:val="24"/>
        </w:rPr>
        <w:t>Consulting</w:t>
      </w:r>
      <w:r>
        <w:rPr>
          <w:rFonts w:ascii="Times New Roman" w:hAnsi="Times New Roman"/>
          <w:spacing w:val="-8"/>
          <w:sz w:val="24"/>
        </w:rPr>
        <w:t xml:space="preserve"> </w:t>
      </w:r>
      <w:r>
        <w:rPr>
          <w:rFonts w:ascii="Times New Roman" w:hAnsi="Times New Roman"/>
          <w:sz w:val="24"/>
        </w:rPr>
        <w:t>and</w:t>
      </w:r>
      <w:r>
        <w:rPr>
          <w:rFonts w:ascii="Times New Roman" w:hAnsi="Times New Roman"/>
          <w:spacing w:val="-7"/>
          <w:sz w:val="24"/>
        </w:rPr>
        <w:t xml:space="preserve"> </w:t>
      </w:r>
      <w:r>
        <w:rPr>
          <w:rFonts w:ascii="Times New Roman" w:hAnsi="Times New Roman"/>
          <w:sz w:val="24"/>
        </w:rPr>
        <w:t>Business</w:t>
      </w:r>
      <w:r>
        <w:rPr>
          <w:rFonts w:ascii="Times New Roman" w:hAnsi="Times New Roman"/>
          <w:spacing w:val="-11"/>
          <w:sz w:val="24"/>
        </w:rPr>
        <w:t xml:space="preserve"> </w:t>
      </w:r>
      <w:r>
        <w:rPr>
          <w:rFonts w:ascii="Times New Roman" w:hAnsi="Times New Roman"/>
          <w:spacing w:val="-2"/>
          <w:sz w:val="24"/>
        </w:rPr>
        <w:t>Services</w:t>
      </w:r>
    </w:p>
    <w:p w14:paraId="220B9D28" w14:textId="77777777" w:rsidR="00E05FFD" w:rsidRDefault="00E05FFD" w:rsidP="00E05FFD">
      <w:pPr>
        <w:pStyle w:val="BodyText"/>
        <w:spacing w:before="115"/>
      </w:pPr>
    </w:p>
    <w:p w14:paraId="3298DEC0" w14:textId="77777777" w:rsidR="00E05FFD" w:rsidRDefault="00E05FFD" w:rsidP="00E05FFD">
      <w:pPr>
        <w:pStyle w:val="BodyText"/>
        <w:spacing w:line="364" w:lineRule="auto"/>
        <w:ind w:left="62" w:right="107"/>
        <w:jc w:val="both"/>
      </w:pPr>
      <w:r>
        <w:t>Cognizant</w:t>
      </w:r>
      <w:r>
        <w:rPr>
          <w:spacing w:val="-15"/>
        </w:rPr>
        <w:t xml:space="preserve"> </w:t>
      </w:r>
      <w:r>
        <w:t>helps</w:t>
      </w:r>
      <w:r>
        <w:rPr>
          <w:spacing w:val="-15"/>
        </w:rPr>
        <w:t xml:space="preserve"> </w:t>
      </w:r>
      <w:r>
        <w:t>organizations</w:t>
      </w:r>
      <w:r>
        <w:rPr>
          <w:spacing w:val="-15"/>
        </w:rPr>
        <w:t xml:space="preserve"> </w:t>
      </w:r>
      <w:r>
        <w:t>modernize</w:t>
      </w:r>
      <w:r>
        <w:rPr>
          <w:spacing w:val="-15"/>
        </w:rPr>
        <w:t xml:space="preserve"> </w:t>
      </w:r>
      <w:r>
        <w:t>their</w:t>
      </w:r>
      <w:r>
        <w:rPr>
          <w:spacing w:val="-15"/>
        </w:rPr>
        <w:t xml:space="preserve"> </w:t>
      </w:r>
      <w:r>
        <w:t>IT</w:t>
      </w:r>
      <w:r>
        <w:rPr>
          <w:spacing w:val="-15"/>
        </w:rPr>
        <w:t xml:space="preserve"> </w:t>
      </w:r>
      <w:r>
        <w:t>infrastructure</w:t>
      </w:r>
      <w:r>
        <w:rPr>
          <w:spacing w:val="-15"/>
        </w:rPr>
        <w:t xml:space="preserve"> </w:t>
      </w:r>
      <w:r>
        <w:t>and</w:t>
      </w:r>
      <w:r>
        <w:rPr>
          <w:spacing w:val="-15"/>
        </w:rPr>
        <w:t xml:space="preserve"> </w:t>
      </w:r>
      <w:r>
        <w:t>adopt</w:t>
      </w:r>
      <w:r>
        <w:rPr>
          <w:spacing w:val="-15"/>
        </w:rPr>
        <w:t xml:space="preserve"> </w:t>
      </w:r>
      <w:r>
        <w:t>cloud-based</w:t>
      </w:r>
      <w:r>
        <w:rPr>
          <w:spacing w:val="-15"/>
        </w:rPr>
        <w:t xml:space="preserve"> </w:t>
      </w:r>
      <w:r>
        <w:t>solutions for improved efficiency and innovation.</w:t>
      </w:r>
    </w:p>
    <w:p w14:paraId="07427D09" w14:textId="5A5E6B7B" w:rsidR="00E05FFD" w:rsidRDefault="00E05FFD" w:rsidP="00E05FFD">
      <w:pPr>
        <w:pStyle w:val="BodyText"/>
        <w:spacing w:before="2"/>
        <w:rPr>
          <w:b/>
          <w:sz w:val="28"/>
        </w:rPr>
      </w:pPr>
    </w:p>
    <w:p w14:paraId="734E37EE" w14:textId="77777777" w:rsidR="00E05FFD" w:rsidRDefault="00E05FFD" w:rsidP="00E05FFD">
      <w:pPr>
        <w:pStyle w:val="BodyText"/>
        <w:spacing w:before="2"/>
        <w:rPr>
          <w:color w:val="000000" w:themeColor="text1"/>
          <w:sz w:val="22"/>
        </w:rPr>
      </w:pPr>
    </w:p>
    <w:p w14:paraId="1CC36484" w14:textId="059DEF2B" w:rsidR="00E05FFD" w:rsidRDefault="00E05FFD" w:rsidP="00741B6A">
      <w:pPr>
        <w:pStyle w:val="Heading3"/>
        <w:tabs>
          <w:tab w:val="left" w:pos="475"/>
        </w:tabs>
        <w:spacing w:before="1"/>
        <w:jc w:val="left"/>
        <w:rPr>
          <w:color w:val="000000" w:themeColor="text1"/>
          <w:spacing w:val="-2"/>
          <w:sz w:val="24"/>
          <w:u w:val="none"/>
        </w:rPr>
      </w:pPr>
      <w:bookmarkStart w:id="3" w:name="2.2_Vision,_Mission,_and_Core_Values"/>
      <w:bookmarkEnd w:id="3"/>
      <w:r w:rsidRPr="00741B6A">
        <w:rPr>
          <w:color w:val="000000" w:themeColor="text1"/>
          <w:sz w:val="24"/>
          <w:u w:val="none"/>
        </w:rPr>
        <w:t>1.2.1 Vision,</w:t>
      </w:r>
      <w:r w:rsidRPr="00741B6A">
        <w:rPr>
          <w:color w:val="000000" w:themeColor="text1"/>
          <w:spacing w:val="-12"/>
          <w:sz w:val="24"/>
          <w:u w:val="none"/>
        </w:rPr>
        <w:t xml:space="preserve"> </w:t>
      </w:r>
      <w:r w:rsidRPr="00741B6A">
        <w:rPr>
          <w:color w:val="000000" w:themeColor="text1"/>
          <w:sz w:val="24"/>
          <w:u w:val="none"/>
        </w:rPr>
        <w:t>Mission,</w:t>
      </w:r>
      <w:r w:rsidRPr="00741B6A">
        <w:rPr>
          <w:color w:val="000000" w:themeColor="text1"/>
          <w:spacing w:val="-16"/>
          <w:sz w:val="24"/>
          <w:u w:val="none"/>
        </w:rPr>
        <w:t xml:space="preserve"> </w:t>
      </w:r>
      <w:r w:rsidRPr="00741B6A">
        <w:rPr>
          <w:color w:val="000000" w:themeColor="text1"/>
          <w:sz w:val="24"/>
          <w:u w:val="none"/>
        </w:rPr>
        <w:t>and</w:t>
      </w:r>
      <w:r w:rsidRPr="00741B6A">
        <w:rPr>
          <w:color w:val="000000" w:themeColor="text1"/>
          <w:spacing w:val="-16"/>
          <w:sz w:val="24"/>
          <w:u w:val="none"/>
        </w:rPr>
        <w:t xml:space="preserve"> </w:t>
      </w:r>
      <w:r w:rsidRPr="00741B6A">
        <w:rPr>
          <w:color w:val="000000" w:themeColor="text1"/>
          <w:sz w:val="24"/>
          <w:u w:val="none"/>
        </w:rPr>
        <w:t>Core</w:t>
      </w:r>
      <w:r w:rsidRPr="00741B6A">
        <w:rPr>
          <w:color w:val="000000" w:themeColor="text1"/>
          <w:spacing w:val="-11"/>
          <w:sz w:val="24"/>
          <w:u w:val="none"/>
        </w:rPr>
        <w:t xml:space="preserve"> </w:t>
      </w:r>
      <w:r w:rsidRPr="00741B6A">
        <w:rPr>
          <w:color w:val="000000" w:themeColor="text1"/>
          <w:spacing w:val="-2"/>
          <w:sz w:val="24"/>
          <w:u w:val="none"/>
        </w:rPr>
        <w:t>Values</w:t>
      </w:r>
    </w:p>
    <w:p w14:paraId="16ECFC39" w14:textId="77777777" w:rsidR="00741B6A" w:rsidRPr="00741B6A" w:rsidRDefault="00741B6A" w:rsidP="00741B6A">
      <w:pPr>
        <w:pStyle w:val="Heading3"/>
        <w:tabs>
          <w:tab w:val="left" w:pos="475"/>
        </w:tabs>
        <w:spacing w:before="1"/>
        <w:jc w:val="left"/>
        <w:rPr>
          <w:color w:val="000000" w:themeColor="text1"/>
          <w:sz w:val="24"/>
          <w:u w:val="none"/>
        </w:rPr>
      </w:pPr>
    </w:p>
    <w:p w14:paraId="6FCF1CCB" w14:textId="77777777" w:rsidR="00741B6A" w:rsidRDefault="00741B6A" w:rsidP="00741B6A">
      <w:pPr>
        <w:pStyle w:val="BodyText"/>
        <w:spacing w:line="360" w:lineRule="auto"/>
        <w:ind w:left="62" w:right="119"/>
        <w:jc w:val="both"/>
      </w:pPr>
      <w:r>
        <w:t>Cognizant’s vision is to empower organizations through technology and innovation to achieve sustainable growth in the digital era.</w:t>
      </w:r>
    </w:p>
    <w:p w14:paraId="77908D75" w14:textId="77777777" w:rsidR="00741B6A" w:rsidRDefault="00741B6A" w:rsidP="00741B6A">
      <w:pPr>
        <w:pStyle w:val="BodyText"/>
      </w:pPr>
    </w:p>
    <w:p w14:paraId="7F8FA920" w14:textId="77777777" w:rsidR="00741B6A" w:rsidRDefault="00741B6A" w:rsidP="00741B6A">
      <w:pPr>
        <w:pStyle w:val="BodyText"/>
        <w:spacing w:line="360" w:lineRule="auto"/>
        <w:ind w:left="62" w:right="128"/>
        <w:jc w:val="both"/>
      </w:pPr>
      <w:r>
        <w:t>Its mission focuses on helping clients transform their business processes using advanced technologies such as cloud computing, AI, and automation.</w:t>
      </w:r>
    </w:p>
    <w:p w14:paraId="455838EB" w14:textId="77777777" w:rsidR="00741B6A" w:rsidRDefault="00741B6A" w:rsidP="00741B6A">
      <w:pPr>
        <w:pStyle w:val="BodyText"/>
        <w:spacing w:before="4"/>
      </w:pPr>
    </w:p>
    <w:p w14:paraId="648C78CB" w14:textId="77777777" w:rsidR="00741B6A" w:rsidRDefault="00741B6A" w:rsidP="00741B6A">
      <w:pPr>
        <w:pStyle w:val="BodyText"/>
        <w:ind w:left="62"/>
        <w:jc w:val="both"/>
      </w:pPr>
      <w:r>
        <w:t>The</w:t>
      </w:r>
      <w:r>
        <w:rPr>
          <w:spacing w:val="-3"/>
        </w:rPr>
        <w:t xml:space="preserve"> </w:t>
      </w:r>
      <w:r>
        <w:t>company</w:t>
      </w:r>
      <w:r>
        <w:rPr>
          <w:spacing w:val="-6"/>
        </w:rPr>
        <w:t xml:space="preserve"> </w:t>
      </w:r>
      <w:r>
        <w:t>operates</w:t>
      </w:r>
      <w:r>
        <w:rPr>
          <w:spacing w:val="-7"/>
        </w:rPr>
        <w:t xml:space="preserve"> </w:t>
      </w:r>
      <w:r>
        <w:t>on</w:t>
      </w:r>
      <w:r>
        <w:rPr>
          <w:spacing w:val="-5"/>
        </w:rPr>
        <w:t xml:space="preserve"> </w:t>
      </w:r>
      <w:r>
        <w:t>core</w:t>
      </w:r>
      <w:r>
        <w:rPr>
          <w:spacing w:val="-3"/>
        </w:rPr>
        <w:t xml:space="preserve"> </w:t>
      </w:r>
      <w:r>
        <w:t>values such</w:t>
      </w:r>
      <w:r>
        <w:rPr>
          <w:spacing w:val="-3"/>
        </w:rPr>
        <w:t xml:space="preserve"> </w:t>
      </w:r>
      <w:r>
        <w:rPr>
          <w:spacing w:val="-5"/>
        </w:rPr>
        <w:t>as:</w:t>
      </w:r>
    </w:p>
    <w:p w14:paraId="7C02F363" w14:textId="77777777" w:rsidR="00741B6A" w:rsidRDefault="00741B6A" w:rsidP="00741B6A">
      <w:pPr>
        <w:pStyle w:val="BodyText"/>
        <w:ind w:left="62"/>
        <w:jc w:val="both"/>
      </w:pPr>
    </w:p>
    <w:p w14:paraId="6CA1FCC3" w14:textId="32C8A4F6" w:rsidR="00741B6A" w:rsidRPr="00741B6A" w:rsidRDefault="00741B6A" w:rsidP="00741B6A">
      <w:pPr>
        <w:pStyle w:val="ListParagraph"/>
        <w:numPr>
          <w:ilvl w:val="2"/>
          <w:numId w:val="39"/>
        </w:numPr>
        <w:tabs>
          <w:tab w:val="left" w:pos="888"/>
        </w:tabs>
        <w:ind w:left="888"/>
        <w:rPr>
          <w:rFonts w:ascii="Symbol" w:hAnsi="Symbol"/>
          <w:sz w:val="28"/>
        </w:rPr>
      </w:pPr>
      <w:r>
        <w:rPr>
          <w:rFonts w:ascii="Times New Roman" w:hAnsi="Times New Roman"/>
          <w:sz w:val="24"/>
        </w:rPr>
        <w:t>Work as one</w:t>
      </w:r>
    </w:p>
    <w:p w14:paraId="1D6AA62D" w14:textId="77777777" w:rsidR="00741B6A" w:rsidRDefault="00741B6A" w:rsidP="00741B6A">
      <w:pPr>
        <w:pStyle w:val="ListParagraph"/>
        <w:numPr>
          <w:ilvl w:val="2"/>
          <w:numId w:val="39"/>
        </w:numPr>
        <w:tabs>
          <w:tab w:val="left" w:pos="950"/>
        </w:tabs>
        <w:spacing w:before="75"/>
        <w:ind w:left="950" w:hanging="422"/>
        <w:rPr>
          <w:rFonts w:ascii="Symbol" w:hAnsi="Symbol"/>
          <w:sz w:val="28"/>
        </w:rPr>
      </w:pPr>
      <w:r>
        <w:rPr>
          <w:rFonts w:ascii="Times New Roman" w:hAnsi="Times New Roman"/>
          <w:sz w:val="24"/>
        </w:rPr>
        <w:t>Raise the bar</w:t>
      </w:r>
    </w:p>
    <w:p w14:paraId="1F75BE07" w14:textId="77777777" w:rsidR="00741B6A" w:rsidRDefault="00741B6A" w:rsidP="00741B6A">
      <w:pPr>
        <w:pStyle w:val="ListParagraph"/>
        <w:numPr>
          <w:ilvl w:val="2"/>
          <w:numId w:val="39"/>
        </w:numPr>
        <w:tabs>
          <w:tab w:val="left" w:pos="888"/>
        </w:tabs>
        <w:spacing w:before="117"/>
        <w:ind w:left="888"/>
        <w:rPr>
          <w:rFonts w:ascii="Symbol" w:hAnsi="Symbol"/>
          <w:sz w:val="28"/>
        </w:rPr>
      </w:pPr>
      <w:r>
        <w:rPr>
          <w:rFonts w:ascii="Times New Roman" w:hAnsi="Times New Roman"/>
          <w:sz w:val="24"/>
        </w:rPr>
        <w:t>Dare to innovate</w:t>
      </w:r>
    </w:p>
    <w:p w14:paraId="0307D66F" w14:textId="77777777" w:rsidR="00741B6A" w:rsidRDefault="00741B6A" w:rsidP="00741B6A">
      <w:pPr>
        <w:pStyle w:val="ListParagraph"/>
        <w:numPr>
          <w:ilvl w:val="2"/>
          <w:numId w:val="39"/>
        </w:numPr>
        <w:tabs>
          <w:tab w:val="left" w:pos="950"/>
        </w:tabs>
        <w:spacing w:before="118"/>
        <w:ind w:left="950" w:hanging="422"/>
        <w:rPr>
          <w:rFonts w:ascii="Symbol" w:hAnsi="Symbol"/>
          <w:sz w:val="28"/>
        </w:rPr>
      </w:pPr>
      <w:r>
        <w:rPr>
          <w:rFonts w:ascii="Times New Roman" w:hAnsi="Times New Roman"/>
          <w:sz w:val="24"/>
        </w:rPr>
        <w:t>Do the right thing</w:t>
      </w:r>
    </w:p>
    <w:p w14:paraId="5EBA032A" w14:textId="77777777" w:rsidR="00741B6A" w:rsidRDefault="00741B6A" w:rsidP="00741B6A">
      <w:pPr>
        <w:pStyle w:val="ListParagraph"/>
        <w:numPr>
          <w:ilvl w:val="2"/>
          <w:numId w:val="39"/>
        </w:numPr>
        <w:tabs>
          <w:tab w:val="left" w:pos="888"/>
        </w:tabs>
        <w:spacing w:before="123"/>
        <w:ind w:left="888"/>
        <w:rPr>
          <w:rFonts w:ascii="Symbol" w:hAnsi="Symbol"/>
          <w:sz w:val="28"/>
        </w:rPr>
      </w:pPr>
      <w:r>
        <w:rPr>
          <w:rFonts w:ascii="Times New Roman" w:hAnsi="Times New Roman"/>
          <w:sz w:val="24"/>
        </w:rPr>
        <w:t>Own it</w:t>
      </w:r>
    </w:p>
    <w:p w14:paraId="21184DDC" w14:textId="77777777" w:rsidR="00741B6A" w:rsidRDefault="00741B6A" w:rsidP="00741B6A">
      <w:pPr>
        <w:pStyle w:val="BodyText"/>
        <w:spacing w:before="124"/>
      </w:pPr>
    </w:p>
    <w:p w14:paraId="3C6FB51B" w14:textId="77777777" w:rsidR="00741B6A" w:rsidRDefault="00741B6A" w:rsidP="00741B6A">
      <w:pPr>
        <w:pStyle w:val="BodyText"/>
        <w:spacing w:before="1"/>
        <w:ind w:left="62"/>
      </w:pPr>
      <w:r>
        <w:t>These</w:t>
      </w:r>
      <w:r>
        <w:rPr>
          <w:spacing w:val="-5"/>
        </w:rPr>
        <w:t xml:space="preserve"> </w:t>
      </w:r>
      <w:r>
        <w:t>values</w:t>
      </w:r>
      <w:r>
        <w:rPr>
          <w:spacing w:val="-4"/>
        </w:rPr>
        <w:t xml:space="preserve"> </w:t>
      </w:r>
      <w:r>
        <w:t>are</w:t>
      </w:r>
      <w:r>
        <w:rPr>
          <w:spacing w:val="-5"/>
        </w:rPr>
        <w:t xml:space="preserve"> </w:t>
      </w:r>
      <w:r>
        <w:t>reflected</w:t>
      </w:r>
      <w:r>
        <w:rPr>
          <w:spacing w:val="1"/>
        </w:rPr>
        <w:t xml:space="preserve"> </w:t>
      </w:r>
      <w:r>
        <w:t>in</w:t>
      </w:r>
      <w:r>
        <w:rPr>
          <w:spacing w:val="-4"/>
        </w:rPr>
        <w:t xml:space="preserve"> </w:t>
      </w:r>
      <w:r>
        <w:t>its</w:t>
      </w:r>
      <w:r>
        <w:rPr>
          <w:spacing w:val="-6"/>
        </w:rPr>
        <w:t xml:space="preserve"> </w:t>
      </w:r>
      <w:r>
        <w:t>work</w:t>
      </w:r>
      <w:r>
        <w:rPr>
          <w:spacing w:val="-8"/>
        </w:rPr>
        <w:t xml:space="preserve"> </w:t>
      </w:r>
      <w:r>
        <w:t>culture</w:t>
      </w:r>
      <w:r>
        <w:rPr>
          <w:spacing w:val="-5"/>
        </w:rPr>
        <w:t xml:space="preserve"> </w:t>
      </w:r>
      <w:r>
        <w:t>and</w:t>
      </w:r>
      <w:r>
        <w:rPr>
          <w:spacing w:val="-4"/>
        </w:rPr>
        <w:t xml:space="preserve"> </w:t>
      </w:r>
      <w:r>
        <w:t>training</w:t>
      </w:r>
      <w:r>
        <w:rPr>
          <w:spacing w:val="-3"/>
        </w:rPr>
        <w:t xml:space="preserve"> </w:t>
      </w:r>
      <w:r>
        <w:rPr>
          <w:spacing w:val="-2"/>
        </w:rPr>
        <w:t>approach.</w:t>
      </w:r>
    </w:p>
    <w:p w14:paraId="6CA0A3E7" w14:textId="3D89DAF7" w:rsidR="00741B6A" w:rsidRDefault="00741B6A" w:rsidP="00741B6A">
      <w:pPr>
        <w:widowControl/>
        <w:autoSpaceDE/>
        <w:autoSpaceDN/>
        <w:rPr>
          <w:rFonts w:ascii="Symbol" w:eastAsia="Arial MT" w:hAnsi="Symbol" w:cs="Arial MT"/>
          <w:sz w:val="28"/>
        </w:rPr>
        <w:sectPr w:rsidR="00741B6A">
          <w:pgSz w:w="11900" w:h="16820"/>
          <w:pgMar w:top="1320" w:right="1080" w:bottom="1180" w:left="1440" w:header="0" w:footer="995" w:gutter="0"/>
          <w:cols w:space="720"/>
        </w:sectPr>
      </w:pPr>
    </w:p>
    <w:p w14:paraId="12CEAE5E" w14:textId="57BD1ECF" w:rsidR="00E05FFD" w:rsidRDefault="00E05FFD" w:rsidP="00E05FFD">
      <w:pPr>
        <w:pStyle w:val="BodyText"/>
        <w:ind w:left="88"/>
      </w:pPr>
    </w:p>
    <w:p w14:paraId="6BE1D4C6" w14:textId="67CE1B13" w:rsidR="00741B6A" w:rsidRPr="00741B6A" w:rsidRDefault="00741B6A" w:rsidP="00741B6A">
      <w:pPr>
        <w:pStyle w:val="Heading3"/>
        <w:tabs>
          <w:tab w:val="left" w:pos="475"/>
        </w:tabs>
        <w:spacing w:before="1"/>
        <w:jc w:val="left"/>
        <w:rPr>
          <w:color w:val="000000" w:themeColor="text1"/>
          <w:sz w:val="24"/>
          <w:u w:val="none"/>
        </w:rPr>
      </w:pPr>
      <w:bookmarkStart w:id="4" w:name="2.3_Capgemini_in_India"/>
      <w:bookmarkEnd w:id="4"/>
      <w:r w:rsidRPr="00741B6A">
        <w:rPr>
          <w:color w:val="000000" w:themeColor="text1"/>
          <w:sz w:val="24"/>
          <w:u w:val="none"/>
        </w:rPr>
        <w:t>1.2.</w:t>
      </w:r>
      <w:r>
        <w:rPr>
          <w:color w:val="000000" w:themeColor="text1"/>
          <w:sz w:val="24"/>
          <w:u w:val="none"/>
        </w:rPr>
        <w:t>2</w:t>
      </w:r>
      <w:r w:rsidRPr="00741B6A">
        <w:rPr>
          <w:color w:val="000000" w:themeColor="text1"/>
          <w:sz w:val="24"/>
          <w:u w:val="none"/>
        </w:rPr>
        <w:t xml:space="preserve"> </w:t>
      </w:r>
      <w:r w:rsidRPr="00741B6A">
        <w:rPr>
          <w:color w:val="000000" w:themeColor="text1"/>
          <w:sz w:val="24"/>
          <w:u w:val="none"/>
        </w:rPr>
        <w:t>Cognizant</w:t>
      </w:r>
      <w:r w:rsidRPr="00741B6A">
        <w:rPr>
          <w:color w:val="000000" w:themeColor="text1"/>
          <w:sz w:val="24"/>
          <w:u w:val="none"/>
        </w:rPr>
        <w:t xml:space="preserve"> in India</w:t>
      </w:r>
    </w:p>
    <w:p w14:paraId="4ADCFB1F" w14:textId="77777777" w:rsidR="00E05FFD" w:rsidRDefault="00E05FFD" w:rsidP="00E05FFD">
      <w:pPr>
        <w:pStyle w:val="BodyText"/>
        <w:spacing w:before="136"/>
        <w:rPr>
          <w:b/>
          <w:sz w:val="26"/>
        </w:rPr>
      </w:pPr>
    </w:p>
    <w:p w14:paraId="423236CD" w14:textId="77777777" w:rsidR="00741B6A" w:rsidRDefault="00741B6A" w:rsidP="00741B6A">
      <w:pPr>
        <w:pStyle w:val="BodyText"/>
        <w:spacing w:line="360" w:lineRule="auto"/>
        <w:ind w:left="62"/>
      </w:pPr>
      <w:r>
        <w:t>Cognizant</w:t>
      </w:r>
      <w:r>
        <w:rPr>
          <w:spacing w:val="-9"/>
        </w:rPr>
        <w:t xml:space="preserve"> </w:t>
      </w:r>
      <w:r>
        <w:t>has</w:t>
      </w:r>
      <w:r>
        <w:rPr>
          <w:spacing w:val="-10"/>
        </w:rPr>
        <w:t xml:space="preserve"> </w:t>
      </w:r>
      <w:r>
        <w:t>a</w:t>
      </w:r>
      <w:r>
        <w:rPr>
          <w:spacing w:val="-11"/>
        </w:rPr>
        <w:t xml:space="preserve"> </w:t>
      </w:r>
      <w:r>
        <w:t>strong</w:t>
      </w:r>
      <w:r>
        <w:rPr>
          <w:spacing w:val="-9"/>
        </w:rPr>
        <w:t xml:space="preserve"> </w:t>
      </w:r>
      <w:r>
        <w:t>presence</w:t>
      </w:r>
      <w:r>
        <w:rPr>
          <w:spacing w:val="-5"/>
        </w:rPr>
        <w:t xml:space="preserve"> </w:t>
      </w:r>
      <w:r>
        <w:t>in</w:t>
      </w:r>
      <w:r>
        <w:rPr>
          <w:spacing w:val="-7"/>
        </w:rPr>
        <w:t xml:space="preserve"> </w:t>
      </w:r>
      <w:r>
        <w:t>India</w:t>
      </w:r>
      <w:r>
        <w:rPr>
          <w:spacing w:val="-11"/>
        </w:rPr>
        <w:t xml:space="preserve"> </w:t>
      </w:r>
      <w:r>
        <w:t>with</w:t>
      </w:r>
      <w:r>
        <w:rPr>
          <w:spacing w:val="-9"/>
        </w:rPr>
        <w:t xml:space="preserve"> </w:t>
      </w:r>
      <w:r>
        <w:t>multiple</w:t>
      </w:r>
      <w:r>
        <w:rPr>
          <w:spacing w:val="-10"/>
        </w:rPr>
        <w:t xml:space="preserve"> </w:t>
      </w:r>
      <w:r>
        <w:t>delivery</w:t>
      </w:r>
      <w:r>
        <w:rPr>
          <w:spacing w:val="-15"/>
        </w:rPr>
        <w:t xml:space="preserve"> </w:t>
      </w:r>
      <w:proofErr w:type="spellStart"/>
      <w:r>
        <w:t>centres</w:t>
      </w:r>
      <w:proofErr w:type="spellEnd"/>
      <w:r>
        <w:rPr>
          <w:spacing w:val="-3"/>
        </w:rPr>
        <w:t xml:space="preserve"> </w:t>
      </w:r>
      <w:r>
        <w:t>across</w:t>
      </w:r>
      <w:r>
        <w:rPr>
          <w:spacing w:val="-4"/>
        </w:rPr>
        <w:t xml:space="preserve"> </w:t>
      </w:r>
      <w:r>
        <w:t>major</w:t>
      </w:r>
      <w:r>
        <w:rPr>
          <w:spacing w:val="-8"/>
        </w:rPr>
        <w:t xml:space="preserve"> </w:t>
      </w:r>
      <w:r>
        <w:t>cities</w:t>
      </w:r>
      <w:r>
        <w:rPr>
          <w:spacing w:val="-10"/>
        </w:rPr>
        <w:t xml:space="preserve"> </w:t>
      </w:r>
      <w:r>
        <w:t xml:space="preserve">such </w:t>
      </w:r>
      <w:r>
        <w:rPr>
          <w:spacing w:val="-4"/>
        </w:rPr>
        <w:t>as:</w:t>
      </w:r>
    </w:p>
    <w:p w14:paraId="1B6D3E1A" w14:textId="77777777" w:rsidR="00741B6A" w:rsidRDefault="00741B6A" w:rsidP="00741B6A">
      <w:pPr>
        <w:pStyle w:val="ListParagraph"/>
        <w:numPr>
          <w:ilvl w:val="2"/>
          <w:numId w:val="39"/>
        </w:numPr>
        <w:tabs>
          <w:tab w:val="left" w:pos="888"/>
        </w:tabs>
        <w:spacing w:before="271"/>
        <w:ind w:left="888"/>
        <w:rPr>
          <w:rFonts w:ascii="Symbol" w:hAnsi="Symbol"/>
          <w:sz w:val="28"/>
        </w:rPr>
      </w:pPr>
      <w:r>
        <w:rPr>
          <w:rFonts w:ascii="Times New Roman" w:hAnsi="Times New Roman"/>
          <w:spacing w:val="-4"/>
          <w:sz w:val="24"/>
        </w:rPr>
        <w:t>Pune</w:t>
      </w:r>
    </w:p>
    <w:p w14:paraId="48F426F0" w14:textId="77777777" w:rsidR="00741B6A" w:rsidRDefault="00741B6A" w:rsidP="00741B6A">
      <w:pPr>
        <w:pStyle w:val="ListParagraph"/>
        <w:numPr>
          <w:ilvl w:val="2"/>
          <w:numId w:val="39"/>
        </w:numPr>
        <w:tabs>
          <w:tab w:val="left" w:pos="888"/>
        </w:tabs>
        <w:spacing w:before="118"/>
        <w:ind w:left="888"/>
        <w:rPr>
          <w:rFonts w:ascii="Symbol" w:hAnsi="Symbol"/>
          <w:sz w:val="28"/>
        </w:rPr>
      </w:pPr>
      <w:r>
        <w:rPr>
          <w:rFonts w:ascii="Times New Roman" w:hAnsi="Times New Roman"/>
          <w:spacing w:val="-2"/>
          <w:sz w:val="24"/>
        </w:rPr>
        <w:t>Bangalore</w:t>
      </w:r>
    </w:p>
    <w:p w14:paraId="5986A791" w14:textId="77777777" w:rsidR="00741B6A" w:rsidRDefault="00741B6A" w:rsidP="00741B6A">
      <w:pPr>
        <w:pStyle w:val="ListParagraph"/>
        <w:numPr>
          <w:ilvl w:val="2"/>
          <w:numId w:val="39"/>
        </w:numPr>
        <w:tabs>
          <w:tab w:val="left" w:pos="888"/>
        </w:tabs>
        <w:spacing w:before="122"/>
        <w:ind w:left="888"/>
        <w:rPr>
          <w:rFonts w:ascii="Symbol" w:hAnsi="Symbol"/>
          <w:sz w:val="28"/>
        </w:rPr>
      </w:pPr>
      <w:r>
        <w:rPr>
          <w:rFonts w:ascii="Times New Roman" w:hAnsi="Times New Roman"/>
          <w:spacing w:val="-2"/>
          <w:sz w:val="24"/>
        </w:rPr>
        <w:t>Mumbai</w:t>
      </w:r>
    </w:p>
    <w:p w14:paraId="1DD75279" w14:textId="77777777" w:rsidR="00741B6A" w:rsidRDefault="00741B6A" w:rsidP="00741B6A">
      <w:pPr>
        <w:pStyle w:val="ListParagraph"/>
        <w:numPr>
          <w:ilvl w:val="2"/>
          <w:numId w:val="39"/>
        </w:numPr>
        <w:tabs>
          <w:tab w:val="left" w:pos="888"/>
        </w:tabs>
        <w:spacing w:before="118"/>
        <w:ind w:left="888"/>
        <w:rPr>
          <w:rFonts w:ascii="Symbol" w:hAnsi="Symbol"/>
          <w:sz w:val="28"/>
        </w:rPr>
      </w:pPr>
      <w:r>
        <w:rPr>
          <w:rFonts w:ascii="Times New Roman" w:hAnsi="Times New Roman"/>
          <w:spacing w:val="-2"/>
          <w:sz w:val="24"/>
        </w:rPr>
        <w:t>Hyderabad</w:t>
      </w:r>
    </w:p>
    <w:p w14:paraId="6883BBE7" w14:textId="77777777" w:rsidR="00741B6A" w:rsidRDefault="00741B6A" w:rsidP="00741B6A">
      <w:pPr>
        <w:pStyle w:val="ListParagraph"/>
        <w:numPr>
          <w:ilvl w:val="2"/>
          <w:numId w:val="39"/>
        </w:numPr>
        <w:tabs>
          <w:tab w:val="left" w:pos="888"/>
        </w:tabs>
        <w:spacing w:before="118"/>
        <w:ind w:left="888"/>
        <w:rPr>
          <w:rFonts w:ascii="Symbol" w:hAnsi="Symbol"/>
          <w:sz w:val="28"/>
        </w:rPr>
      </w:pPr>
      <w:r>
        <w:rPr>
          <w:rFonts w:ascii="Times New Roman" w:hAnsi="Times New Roman"/>
          <w:spacing w:val="-2"/>
          <w:sz w:val="24"/>
        </w:rPr>
        <w:t>Chennai</w:t>
      </w:r>
    </w:p>
    <w:p w14:paraId="20CC85DB" w14:textId="77777777" w:rsidR="00741B6A" w:rsidRDefault="00741B6A" w:rsidP="00741B6A">
      <w:pPr>
        <w:pStyle w:val="ListParagraph"/>
        <w:numPr>
          <w:ilvl w:val="2"/>
          <w:numId w:val="39"/>
        </w:numPr>
        <w:tabs>
          <w:tab w:val="left" w:pos="888"/>
        </w:tabs>
        <w:spacing w:before="123"/>
        <w:ind w:left="888"/>
        <w:rPr>
          <w:rFonts w:ascii="Symbol" w:hAnsi="Symbol"/>
          <w:sz w:val="28"/>
        </w:rPr>
      </w:pPr>
      <w:r>
        <w:rPr>
          <w:rFonts w:ascii="Times New Roman" w:hAnsi="Times New Roman"/>
          <w:spacing w:val="-2"/>
          <w:sz w:val="24"/>
        </w:rPr>
        <w:t>Kolkata</w:t>
      </w:r>
    </w:p>
    <w:p w14:paraId="6137DC7A" w14:textId="77777777" w:rsidR="00741B6A" w:rsidRDefault="00741B6A" w:rsidP="00741B6A">
      <w:pPr>
        <w:pStyle w:val="BodyText"/>
        <w:spacing w:before="124"/>
      </w:pPr>
    </w:p>
    <w:p w14:paraId="7323B18E" w14:textId="37121DD2" w:rsidR="00E05FFD" w:rsidRDefault="00741B6A" w:rsidP="00741B6A">
      <w:pPr>
        <w:pStyle w:val="BodyText"/>
        <w:ind w:left="88"/>
      </w:pPr>
      <w:r>
        <w:t>These</w:t>
      </w:r>
      <w:r>
        <w:rPr>
          <w:spacing w:val="-9"/>
        </w:rPr>
        <w:t xml:space="preserve"> </w:t>
      </w:r>
      <w:proofErr w:type="spellStart"/>
      <w:r>
        <w:t>centres</w:t>
      </w:r>
      <w:proofErr w:type="spellEnd"/>
      <w:r>
        <w:rPr>
          <w:spacing w:val="-4"/>
        </w:rPr>
        <w:t xml:space="preserve"> </w:t>
      </w:r>
      <w:r>
        <w:t>play</w:t>
      </w:r>
      <w:r>
        <w:rPr>
          <w:spacing w:val="-6"/>
        </w:rPr>
        <w:t xml:space="preserve"> </w:t>
      </w:r>
      <w:r>
        <w:t>a</w:t>
      </w:r>
      <w:r>
        <w:rPr>
          <w:spacing w:val="-4"/>
        </w:rPr>
        <w:t xml:space="preserve"> </w:t>
      </w:r>
      <w:r>
        <w:t>key</w:t>
      </w:r>
      <w:r>
        <w:rPr>
          <w:spacing w:val="-8"/>
        </w:rPr>
        <w:t xml:space="preserve"> </w:t>
      </w:r>
      <w:r>
        <w:t>role in</w:t>
      </w:r>
      <w:r>
        <w:rPr>
          <w:spacing w:val="-8"/>
        </w:rPr>
        <w:t xml:space="preserve"> </w:t>
      </w:r>
      <w:r>
        <w:t>global</w:t>
      </w:r>
      <w:r>
        <w:rPr>
          <w:spacing w:val="-11"/>
        </w:rPr>
        <w:t xml:space="preserve"> </w:t>
      </w:r>
      <w:r>
        <w:t>service</w:t>
      </w:r>
      <w:r>
        <w:rPr>
          <w:spacing w:val="-3"/>
        </w:rPr>
        <w:t xml:space="preserve"> </w:t>
      </w:r>
      <w:r>
        <w:t>delivery,</w:t>
      </w:r>
      <w:r>
        <w:rPr>
          <w:spacing w:val="3"/>
        </w:rPr>
        <w:t xml:space="preserve"> </w:t>
      </w:r>
      <w:r>
        <w:t>innovation, and</w:t>
      </w:r>
      <w:r>
        <w:rPr>
          <w:spacing w:val="-1"/>
        </w:rPr>
        <w:t xml:space="preserve"> </w:t>
      </w:r>
      <w:r>
        <w:t xml:space="preserve">training </w:t>
      </w:r>
      <w:r>
        <w:rPr>
          <w:spacing w:val="-2"/>
        </w:rPr>
        <w:t>programs.</w:t>
      </w:r>
    </w:p>
    <w:p w14:paraId="3B5F7BEA" w14:textId="77777777" w:rsidR="00E05FFD" w:rsidRDefault="00E05FFD" w:rsidP="00E05FFD">
      <w:pPr>
        <w:pStyle w:val="BodyText"/>
        <w:spacing w:line="384" w:lineRule="auto"/>
      </w:pPr>
    </w:p>
    <w:p w14:paraId="59218611" w14:textId="77777777" w:rsidR="00E05FFD" w:rsidRPr="00741B6A" w:rsidRDefault="00E05FFD" w:rsidP="00741B6A">
      <w:pPr>
        <w:pStyle w:val="Heading3"/>
        <w:tabs>
          <w:tab w:val="left" w:pos="475"/>
        </w:tabs>
        <w:spacing w:before="1"/>
        <w:jc w:val="left"/>
        <w:rPr>
          <w:color w:val="000000" w:themeColor="text1"/>
          <w:sz w:val="24"/>
          <w:u w:val="none"/>
        </w:rPr>
      </w:pPr>
      <w:r w:rsidRPr="00741B6A">
        <w:rPr>
          <w:color w:val="000000" w:themeColor="text1"/>
          <w:sz w:val="24"/>
          <w:u w:val="none"/>
        </w:rPr>
        <w:t>1.3 Objectives of the Internship</w:t>
      </w:r>
    </w:p>
    <w:p w14:paraId="76210DA5" w14:textId="77777777" w:rsidR="00E05FFD" w:rsidRDefault="00E05FFD" w:rsidP="00E05FFD">
      <w:pPr>
        <w:pStyle w:val="BodyText"/>
        <w:spacing w:before="121"/>
        <w:rPr>
          <w:b/>
          <w:sz w:val="26"/>
        </w:rPr>
      </w:pPr>
    </w:p>
    <w:p w14:paraId="6D155A1E" w14:textId="77777777" w:rsidR="00E05FFD" w:rsidRDefault="00E05FFD" w:rsidP="00E05FFD">
      <w:pPr>
        <w:pStyle w:val="BodyText"/>
        <w:spacing w:line="376" w:lineRule="auto"/>
        <w:ind w:right="205"/>
        <w:jc w:val="both"/>
        <w:rPr>
          <w:sz w:val="23"/>
        </w:rPr>
      </w:pPr>
      <w:r>
        <w:rPr>
          <w:w w:val="105"/>
        </w:rPr>
        <w:t>The</w:t>
      </w:r>
      <w:r>
        <w:rPr>
          <w:spacing w:val="-10"/>
          <w:w w:val="105"/>
        </w:rPr>
        <w:t xml:space="preserve"> </w:t>
      </w:r>
      <w:r>
        <w:rPr>
          <w:w w:val="105"/>
        </w:rPr>
        <w:t>internship</w:t>
      </w:r>
      <w:r>
        <w:rPr>
          <w:spacing w:val="-1"/>
          <w:w w:val="105"/>
        </w:rPr>
        <w:t xml:space="preserve"> </w:t>
      </w:r>
      <w:r>
        <w:rPr>
          <w:w w:val="105"/>
        </w:rPr>
        <w:t>was</w:t>
      </w:r>
      <w:r>
        <w:rPr>
          <w:spacing w:val="-11"/>
          <w:w w:val="105"/>
        </w:rPr>
        <w:t xml:space="preserve"> </w:t>
      </w:r>
      <w:r>
        <w:rPr>
          <w:w w:val="105"/>
        </w:rPr>
        <w:t>designed</w:t>
      </w:r>
      <w:r>
        <w:rPr>
          <w:spacing w:val="-7"/>
          <w:w w:val="105"/>
        </w:rPr>
        <w:t xml:space="preserve"> </w:t>
      </w:r>
      <w:r>
        <w:rPr>
          <w:w w:val="105"/>
        </w:rPr>
        <w:t>to</w:t>
      </w:r>
      <w:r>
        <w:rPr>
          <w:spacing w:val="-9"/>
          <w:w w:val="105"/>
        </w:rPr>
        <w:t xml:space="preserve"> </w:t>
      </w:r>
      <w:r>
        <w:rPr>
          <w:w w:val="105"/>
        </w:rPr>
        <w:t>integrate</w:t>
      </w:r>
      <w:r>
        <w:rPr>
          <w:spacing w:val="-14"/>
          <w:w w:val="105"/>
        </w:rPr>
        <w:t xml:space="preserve"> </w:t>
      </w:r>
      <w:r>
        <w:rPr>
          <w:w w:val="105"/>
        </w:rPr>
        <w:t>academic</w:t>
      </w:r>
      <w:r>
        <w:rPr>
          <w:spacing w:val="-10"/>
          <w:w w:val="105"/>
        </w:rPr>
        <w:t xml:space="preserve"> </w:t>
      </w:r>
      <w:r>
        <w:rPr>
          <w:w w:val="105"/>
        </w:rPr>
        <w:t>learning with</w:t>
      </w:r>
      <w:r>
        <w:rPr>
          <w:spacing w:val="-8"/>
          <w:w w:val="105"/>
        </w:rPr>
        <w:t xml:space="preserve"> </w:t>
      </w:r>
      <w:r>
        <w:rPr>
          <w:w w:val="105"/>
        </w:rPr>
        <w:t>practical</w:t>
      </w:r>
      <w:r>
        <w:rPr>
          <w:spacing w:val="-12"/>
          <w:w w:val="105"/>
        </w:rPr>
        <w:t xml:space="preserve"> </w:t>
      </w:r>
      <w:r>
        <w:rPr>
          <w:w w:val="105"/>
        </w:rPr>
        <w:t>industry</w:t>
      </w:r>
      <w:r>
        <w:rPr>
          <w:spacing w:val="-14"/>
          <w:w w:val="105"/>
        </w:rPr>
        <w:t xml:space="preserve"> </w:t>
      </w:r>
      <w:r>
        <w:rPr>
          <w:w w:val="105"/>
        </w:rPr>
        <w:t>exposure in c computing,</w:t>
      </w:r>
      <w:r>
        <w:rPr>
          <w:spacing w:val="-3"/>
          <w:w w:val="105"/>
        </w:rPr>
        <w:t xml:space="preserve"> </w:t>
      </w:r>
      <w:proofErr w:type="spellStart"/>
      <w:r>
        <w:rPr>
          <w:w w:val="105"/>
        </w:rPr>
        <w:t>DevSecOps</w:t>
      </w:r>
      <w:proofErr w:type="spellEnd"/>
      <w:r>
        <w:rPr>
          <w:w w:val="105"/>
        </w:rPr>
        <w:t>,</w:t>
      </w:r>
      <w:r>
        <w:rPr>
          <w:spacing w:val="-3"/>
          <w:w w:val="105"/>
        </w:rPr>
        <w:t xml:space="preserve"> </w:t>
      </w:r>
      <w:r>
        <w:rPr>
          <w:w w:val="105"/>
        </w:rPr>
        <w:t>and cybersecurity.</w:t>
      </w:r>
      <w:r>
        <w:rPr>
          <w:spacing w:val="-3"/>
          <w:w w:val="105"/>
        </w:rPr>
        <w:t xml:space="preserve"> </w:t>
      </w:r>
      <w:r>
        <w:rPr>
          <w:w w:val="105"/>
        </w:rPr>
        <w:t>It acted as</w:t>
      </w:r>
      <w:r>
        <w:rPr>
          <w:spacing w:val="-1"/>
          <w:w w:val="105"/>
        </w:rPr>
        <w:t xml:space="preserve"> </w:t>
      </w:r>
      <w:r>
        <w:rPr>
          <w:w w:val="105"/>
        </w:rPr>
        <w:t>an application layer for subjects related to IT infrastructure, networking, and system security.</w:t>
      </w:r>
    </w:p>
    <w:p w14:paraId="672F0F62" w14:textId="77777777" w:rsidR="00E05FFD" w:rsidRDefault="00E05FFD" w:rsidP="00E05FFD">
      <w:pPr>
        <w:pStyle w:val="BodyText"/>
        <w:spacing w:before="2"/>
      </w:pPr>
    </w:p>
    <w:p w14:paraId="136DFE64" w14:textId="77777777" w:rsidR="00E05FFD" w:rsidRDefault="00E05FFD" w:rsidP="00E05FFD">
      <w:pPr>
        <w:pStyle w:val="BodyText"/>
        <w:jc w:val="both"/>
      </w:pPr>
      <w:r>
        <w:t>The</w:t>
      </w:r>
      <w:r>
        <w:rPr>
          <w:spacing w:val="25"/>
        </w:rPr>
        <w:t xml:space="preserve"> </w:t>
      </w:r>
      <w:r>
        <w:t>internship's</w:t>
      </w:r>
      <w:r>
        <w:rPr>
          <w:spacing w:val="26"/>
        </w:rPr>
        <w:t xml:space="preserve"> </w:t>
      </w:r>
      <w:r>
        <w:t>objectives</w:t>
      </w:r>
      <w:r>
        <w:rPr>
          <w:spacing w:val="26"/>
        </w:rPr>
        <w:t xml:space="preserve"> </w:t>
      </w:r>
      <w:r>
        <w:rPr>
          <w:spacing w:val="-2"/>
        </w:rPr>
        <w:t>included:</w:t>
      </w:r>
    </w:p>
    <w:p w14:paraId="7DC5095B" w14:textId="77777777" w:rsidR="00E05FFD" w:rsidRDefault="00E05FFD" w:rsidP="00E05FFD">
      <w:pPr>
        <w:pStyle w:val="BodyText"/>
        <w:jc w:val="both"/>
      </w:pPr>
    </w:p>
    <w:p w14:paraId="0B04EFC2" w14:textId="77777777" w:rsidR="00E05FFD" w:rsidRDefault="00E05FFD" w:rsidP="00E05FFD">
      <w:pPr>
        <w:pStyle w:val="ListParagraph"/>
        <w:numPr>
          <w:ilvl w:val="0"/>
          <w:numId w:val="18"/>
        </w:numPr>
        <w:tabs>
          <w:tab w:val="left" w:pos="1169"/>
        </w:tabs>
        <w:rPr>
          <w:rFonts w:ascii="Symbol" w:hAnsi="Symbol"/>
          <w:sz w:val="23"/>
        </w:rPr>
      </w:pPr>
      <w:r>
        <w:rPr>
          <w:sz w:val="23"/>
        </w:rPr>
        <w:t>Understanding</w:t>
      </w:r>
      <w:r>
        <w:rPr>
          <w:spacing w:val="37"/>
          <w:sz w:val="23"/>
        </w:rPr>
        <w:t xml:space="preserve"> </w:t>
      </w:r>
      <w:r>
        <w:rPr>
          <w:sz w:val="23"/>
        </w:rPr>
        <w:t>core</w:t>
      </w:r>
      <w:r>
        <w:rPr>
          <w:spacing w:val="25"/>
          <w:sz w:val="23"/>
        </w:rPr>
        <w:t xml:space="preserve"> </w:t>
      </w:r>
      <w:r>
        <w:rPr>
          <w:sz w:val="23"/>
        </w:rPr>
        <w:t>Java</w:t>
      </w:r>
      <w:r>
        <w:rPr>
          <w:spacing w:val="36"/>
          <w:sz w:val="23"/>
        </w:rPr>
        <w:t xml:space="preserve"> </w:t>
      </w:r>
      <w:r>
        <w:rPr>
          <w:sz w:val="23"/>
        </w:rPr>
        <w:t>programming</w:t>
      </w:r>
      <w:r>
        <w:rPr>
          <w:spacing w:val="38"/>
          <w:sz w:val="23"/>
        </w:rPr>
        <w:t xml:space="preserve"> </w:t>
      </w:r>
      <w:r>
        <w:rPr>
          <w:sz w:val="23"/>
        </w:rPr>
        <w:t>concepts</w:t>
      </w:r>
      <w:r>
        <w:rPr>
          <w:spacing w:val="23"/>
          <w:sz w:val="23"/>
        </w:rPr>
        <w:t xml:space="preserve"> </w:t>
      </w:r>
      <w:r>
        <w:rPr>
          <w:sz w:val="23"/>
        </w:rPr>
        <w:t>and</w:t>
      </w:r>
      <w:r>
        <w:rPr>
          <w:spacing w:val="38"/>
          <w:sz w:val="23"/>
        </w:rPr>
        <w:t xml:space="preserve"> </w:t>
      </w:r>
      <w:r>
        <w:rPr>
          <w:sz w:val="23"/>
        </w:rPr>
        <w:t>object-oriented</w:t>
      </w:r>
      <w:r>
        <w:rPr>
          <w:spacing w:val="38"/>
          <w:sz w:val="23"/>
        </w:rPr>
        <w:t xml:space="preserve"> </w:t>
      </w:r>
      <w:r>
        <w:rPr>
          <w:spacing w:val="-2"/>
          <w:sz w:val="23"/>
        </w:rPr>
        <w:t>principles.</w:t>
      </w:r>
    </w:p>
    <w:p w14:paraId="576E9727" w14:textId="77777777" w:rsidR="00E05FFD" w:rsidRDefault="00E05FFD" w:rsidP="00E05FFD">
      <w:pPr>
        <w:pStyle w:val="ListParagraph"/>
        <w:numPr>
          <w:ilvl w:val="0"/>
          <w:numId w:val="18"/>
        </w:numPr>
        <w:tabs>
          <w:tab w:val="left" w:pos="1169"/>
        </w:tabs>
        <w:rPr>
          <w:rFonts w:ascii="Symbol" w:hAnsi="Symbol"/>
          <w:sz w:val="23"/>
        </w:rPr>
      </w:pPr>
      <w:r>
        <w:rPr>
          <w:w w:val="105"/>
          <w:sz w:val="23"/>
        </w:rPr>
        <w:t>Learning</w:t>
      </w:r>
      <w:r>
        <w:rPr>
          <w:spacing w:val="-6"/>
          <w:w w:val="105"/>
          <w:sz w:val="23"/>
        </w:rPr>
        <w:t xml:space="preserve"> </w:t>
      </w:r>
      <w:r>
        <w:rPr>
          <w:w w:val="105"/>
          <w:sz w:val="23"/>
        </w:rPr>
        <w:t>web</w:t>
      </w:r>
      <w:r>
        <w:rPr>
          <w:spacing w:val="-9"/>
          <w:w w:val="105"/>
          <w:sz w:val="23"/>
        </w:rPr>
        <w:t xml:space="preserve"> </w:t>
      </w:r>
      <w:r>
        <w:rPr>
          <w:w w:val="105"/>
          <w:sz w:val="23"/>
        </w:rPr>
        <w:t>development</w:t>
      </w:r>
      <w:r>
        <w:rPr>
          <w:spacing w:val="-13"/>
          <w:w w:val="105"/>
          <w:sz w:val="23"/>
        </w:rPr>
        <w:t xml:space="preserve"> </w:t>
      </w:r>
      <w:r>
        <w:rPr>
          <w:w w:val="105"/>
          <w:sz w:val="23"/>
        </w:rPr>
        <w:t>technologies</w:t>
      </w:r>
      <w:r>
        <w:rPr>
          <w:spacing w:val="-6"/>
          <w:w w:val="105"/>
          <w:sz w:val="23"/>
        </w:rPr>
        <w:t xml:space="preserve"> </w:t>
      </w:r>
      <w:r>
        <w:rPr>
          <w:w w:val="105"/>
          <w:sz w:val="23"/>
        </w:rPr>
        <w:t>such</w:t>
      </w:r>
      <w:r>
        <w:rPr>
          <w:spacing w:val="-15"/>
          <w:w w:val="105"/>
          <w:sz w:val="23"/>
        </w:rPr>
        <w:t xml:space="preserve"> </w:t>
      </w:r>
      <w:r>
        <w:rPr>
          <w:w w:val="105"/>
          <w:sz w:val="23"/>
        </w:rPr>
        <w:t>as</w:t>
      </w:r>
      <w:r>
        <w:rPr>
          <w:spacing w:val="-15"/>
          <w:w w:val="105"/>
          <w:sz w:val="23"/>
        </w:rPr>
        <w:t xml:space="preserve"> </w:t>
      </w:r>
      <w:r>
        <w:rPr>
          <w:w w:val="105"/>
          <w:sz w:val="23"/>
        </w:rPr>
        <w:t>HTML,</w:t>
      </w:r>
      <w:r>
        <w:rPr>
          <w:spacing w:val="-7"/>
          <w:w w:val="105"/>
          <w:sz w:val="23"/>
        </w:rPr>
        <w:t xml:space="preserve"> </w:t>
      </w:r>
      <w:r>
        <w:rPr>
          <w:w w:val="105"/>
          <w:sz w:val="23"/>
        </w:rPr>
        <w:t>CSS,</w:t>
      </w:r>
      <w:r>
        <w:rPr>
          <w:spacing w:val="-14"/>
          <w:w w:val="105"/>
          <w:sz w:val="23"/>
        </w:rPr>
        <w:t xml:space="preserve"> </w:t>
      </w:r>
      <w:r>
        <w:rPr>
          <w:w w:val="105"/>
          <w:sz w:val="23"/>
        </w:rPr>
        <w:t>and</w:t>
      </w:r>
      <w:r>
        <w:rPr>
          <w:spacing w:val="-9"/>
          <w:w w:val="105"/>
          <w:sz w:val="23"/>
        </w:rPr>
        <w:t xml:space="preserve"> </w:t>
      </w:r>
      <w:r>
        <w:rPr>
          <w:spacing w:val="-2"/>
          <w:w w:val="105"/>
          <w:sz w:val="23"/>
        </w:rPr>
        <w:t>JavaScript.</w:t>
      </w:r>
    </w:p>
    <w:p w14:paraId="48A99D6B" w14:textId="77777777" w:rsidR="00E05FFD" w:rsidRDefault="00E05FFD" w:rsidP="00E05FFD">
      <w:pPr>
        <w:pStyle w:val="ListParagraph"/>
        <w:numPr>
          <w:ilvl w:val="0"/>
          <w:numId w:val="18"/>
        </w:numPr>
        <w:tabs>
          <w:tab w:val="left" w:pos="1169"/>
        </w:tabs>
        <w:rPr>
          <w:rFonts w:ascii="Symbol" w:hAnsi="Symbol"/>
          <w:sz w:val="23"/>
        </w:rPr>
      </w:pPr>
      <w:r>
        <w:rPr>
          <w:sz w:val="23"/>
        </w:rPr>
        <w:t>Gaining</w:t>
      </w:r>
      <w:r>
        <w:rPr>
          <w:spacing w:val="30"/>
          <w:sz w:val="23"/>
        </w:rPr>
        <w:t xml:space="preserve"> </w:t>
      </w:r>
      <w:r>
        <w:rPr>
          <w:sz w:val="23"/>
        </w:rPr>
        <w:t>knowledge</w:t>
      </w:r>
      <w:r>
        <w:rPr>
          <w:spacing w:val="28"/>
          <w:sz w:val="23"/>
        </w:rPr>
        <w:t xml:space="preserve"> </w:t>
      </w:r>
      <w:r>
        <w:rPr>
          <w:sz w:val="23"/>
        </w:rPr>
        <w:t>of</w:t>
      </w:r>
      <w:r>
        <w:rPr>
          <w:spacing w:val="14"/>
          <w:sz w:val="23"/>
        </w:rPr>
        <w:t xml:space="preserve"> </w:t>
      </w:r>
      <w:r>
        <w:rPr>
          <w:sz w:val="23"/>
        </w:rPr>
        <w:t>automation</w:t>
      </w:r>
      <w:r>
        <w:rPr>
          <w:spacing w:val="31"/>
          <w:sz w:val="23"/>
        </w:rPr>
        <w:t xml:space="preserve"> </w:t>
      </w:r>
      <w:r>
        <w:rPr>
          <w:sz w:val="23"/>
        </w:rPr>
        <w:t>testing</w:t>
      </w:r>
      <w:r>
        <w:rPr>
          <w:spacing w:val="19"/>
          <w:sz w:val="23"/>
        </w:rPr>
        <w:t xml:space="preserve"> </w:t>
      </w:r>
      <w:r>
        <w:rPr>
          <w:sz w:val="23"/>
        </w:rPr>
        <w:t>using</w:t>
      </w:r>
      <w:r>
        <w:rPr>
          <w:spacing w:val="31"/>
          <w:sz w:val="23"/>
        </w:rPr>
        <w:t xml:space="preserve"> </w:t>
      </w:r>
      <w:r>
        <w:rPr>
          <w:sz w:val="23"/>
        </w:rPr>
        <w:t>Selenium</w:t>
      </w:r>
      <w:r>
        <w:rPr>
          <w:spacing w:val="28"/>
          <w:sz w:val="23"/>
        </w:rPr>
        <w:t xml:space="preserve"> </w:t>
      </w:r>
      <w:r>
        <w:rPr>
          <w:spacing w:val="-2"/>
          <w:sz w:val="23"/>
        </w:rPr>
        <w:t>WebDriver.</w:t>
      </w:r>
    </w:p>
    <w:p w14:paraId="2E08DB14" w14:textId="77777777" w:rsidR="00E05FFD" w:rsidRDefault="00E05FFD" w:rsidP="00E05FFD">
      <w:pPr>
        <w:pStyle w:val="ListParagraph"/>
        <w:numPr>
          <w:ilvl w:val="0"/>
          <w:numId w:val="18"/>
        </w:numPr>
        <w:tabs>
          <w:tab w:val="left" w:pos="1169"/>
        </w:tabs>
        <w:rPr>
          <w:rFonts w:ascii="Symbol" w:hAnsi="Symbol"/>
          <w:sz w:val="23"/>
        </w:rPr>
      </w:pPr>
      <w:r>
        <w:rPr>
          <w:sz w:val="23"/>
        </w:rPr>
        <w:t>Improved</w:t>
      </w:r>
      <w:r>
        <w:rPr>
          <w:spacing w:val="36"/>
          <w:sz w:val="23"/>
        </w:rPr>
        <w:t xml:space="preserve"> </w:t>
      </w:r>
      <w:r>
        <w:rPr>
          <w:sz w:val="23"/>
        </w:rPr>
        <w:t>problem-solving</w:t>
      </w:r>
      <w:r>
        <w:rPr>
          <w:spacing w:val="37"/>
          <w:sz w:val="23"/>
        </w:rPr>
        <w:t xml:space="preserve"> </w:t>
      </w:r>
      <w:r>
        <w:rPr>
          <w:sz w:val="23"/>
        </w:rPr>
        <w:t>and</w:t>
      </w:r>
      <w:r>
        <w:rPr>
          <w:spacing w:val="26"/>
          <w:sz w:val="23"/>
        </w:rPr>
        <w:t xml:space="preserve"> </w:t>
      </w:r>
      <w:r>
        <w:rPr>
          <w:sz w:val="23"/>
        </w:rPr>
        <w:t>analytical</w:t>
      </w:r>
      <w:r>
        <w:rPr>
          <w:spacing w:val="29"/>
          <w:sz w:val="23"/>
        </w:rPr>
        <w:t xml:space="preserve"> </w:t>
      </w:r>
      <w:r>
        <w:rPr>
          <w:sz w:val="23"/>
        </w:rPr>
        <w:t>thinking</w:t>
      </w:r>
      <w:r>
        <w:rPr>
          <w:spacing w:val="37"/>
          <w:sz w:val="23"/>
        </w:rPr>
        <w:t xml:space="preserve"> </w:t>
      </w:r>
      <w:r>
        <w:rPr>
          <w:spacing w:val="-2"/>
          <w:sz w:val="23"/>
        </w:rPr>
        <w:t>skills.</w:t>
      </w:r>
    </w:p>
    <w:p w14:paraId="24C95380" w14:textId="77777777" w:rsidR="00E05FFD" w:rsidRDefault="00E05FFD" w:rsidP="00E05FFD">
      <w:pPr>
        <w:pStyle w:val="ListParagraph"/>
        <w:tabs>
          <w:tab w:val="left" w:pos="1169"/>
        </w:tabs>
        <w:ind w:left="1004" w:firstLine="0"/>
        <w:rPr>
          <w:rFonts w:ascii="Symbol" w:hAnsi="Symbol"/>
          <w:sz w:val="23"/>
        </w:rPr>
      </w:pPr>
    </w:p>
    <w:p w14:paraId="5A95290B" w14:textId="77777777" w:rsidR="00E05FFD" w:rsidRDefault="00E05FFD" w:rsidP="00E05FFD">
      <w:pPr>
        <w:tabs>
          <w:tab w:val="left" w:pos="1169"/>
        </w:tabs>
        <w:rPr>
          <w:b/>
          <w:color w:val="000000" w:themeColor="text1"/>
          <w:sz w:val="24"/>
          <w:szCs w:val="24"/>
        </w:rPr>
      </w:pPr>
      <w:r>
        <w:rPr>
          <w:b/>
          <w:spacing w:val="-2"/>
          <w:sz w:val="24"/>
          <w:szCs w:val="24"/>
        </w:rPr>
        <w:t xml:space="preserve">1.4 </w:t>
      </w:r>
      <w:r>
        <w:rPr>
          <w:b/>
          <w:color w:val="000000" w:themeColor="text1"/>
          <w:sz w:val="24"/>
          <w:szCs w:val="24"/>
        </w:rPr>
        <w:t xml:space="preserve">Type of Work </w:t>
      </w:r>
    </w:p>
    <w:p w14:paraId="27547924" w14:textId="77777777" w:rsidR="00E05FFD" w:rsidRDefault="00E05FFD" w:rsidP="00E05FFD">
      <w:pPr>
        <w:pStyle w:val="NormalWeb"/>
        <w:numPr>
          <w:ilvl w:val="0"/>
          <w:numId w:val="19"/>
        </w:numPr>
        <w:tabs>
          <w:tab w:val="num" w:pos="2520"/>
        </w:tabs>
        <w:spacing w:beforeAutospacing="0" w:after="0" w:afterAutospacing="0" w:line="360" w:lineRule="auto"/>
        <w:ind w:left="360"/>
        <w:jc w:val="both"/>
        <w:rPr>
          <w:color w:val="1F1F1F"/>
        </w:rPr>
      </w:pPr>
      <w:r>
        <w:rPr>
          <w:bCs/>
          <w:color w:val="1F1F1F"/>
          <w:bdr w:val="none" w:sz="0" w:space="0" w:color="auto" w:frame="1"/>
        </w:rPr>
        <w:t>Automation Framework Engineering:</w:t>
      </w:r>
      <w:r>
        <w:rPr>
          <w:color w:val="1F1F1F"/>
        </w:rPr>
        <w:t xml:space="preserve"> Developed a </w:t>
      </w:r>
      <w:r>
        <w:rPr>
          <w:bCs/>
          <w:color w:val="1F1F1F"/>
          <w:bdr w:val="none" w:sz="0" w:space="0" w:color="auto" w:frame="1"/>
        </w:rPr>
        <w:t>Hybrid Automation Framework</w:t>
      </w:r>
      <w:r>
        <w:rPr>
          <w:color w:val="1F1F1F"/>
        </w:rPr>
        <w:t xml:space="preserve"> using the </w:t>
      </w:r>
      <w:r>
        <w:rPr>
          <w:bCs/>
          <w:color w:val="1F1F1F"/>
          <w:bdr w:val="none" w:sz="0" w:space="0" w:color="auto" w:frame="1"/>
        </w:rPr>
        <w:t>Page Object Model (POM)</w:t>
      </w:r>
      <w:r>
        <w:rPr>
          <w:color w:val="1F1F1F"/>
        </w:rPr>
        <w:t xml:space="preserve"> with </w:t>
      </w:r>
      <w:r>
        <w:rPr>
          <w:bCs/>
          <w:color w:val="1F1F1F"/>
          <w:bdr w:val="none" w:sz="0" w:space="0" w:color="auto" w:frame="1"/>
        </w:rPr>
        <w:t>Selenium WebDriver</w:t>
      </w:r>
      <w:r>
        <w:rPr>
          <w:color w:val="1F1F1F"/>
        </w:rPr>
        <w:t xml:space="preserve"> to automate web application testing and reduce manual effort.</w:t>
      </w:r>
    </w:p>
    <w:p w14:paraId="6EB8345D" w14:textId="77777777" w:rsidR="00E05FFD" w:rsidRDefault="00E05FFD" w:rsidP="00E05FFD">
      <w:pPr>
        <w:pStyle w:val="NormalWeb"/>
        <w:numPr>
          <w:ilvl w:val="0"/>
          <w:numId w:val="19"/>
        </w:numPr>
        <w:tabs>
          <w:tab w:val="num" w:pos="2520"/>
        </w:tabs>
        <w:spacing w:beforeAutospacing="0" w:after="0" w:afterAutospacing="0" w:line="360" w:lineRule="auto"/>
        <w:ind w:left="360"/>
        <w:jc w:val="both"/>
        <w:rPr>
          <w:color w:val="1F1F1F"/>
        </w:rPr>
      </w:pPr>
      <w:r>
        <w:rPr>
          <w:bCs/>
          <w:color w:val="1F1F1F"/>
          <w:bdr w:val="none" w:sz="0" w:space="0" w:color="auto" w:frame="1"/>
        </w:rPr>
        <w:t>Test Management &amp; Execution:</w:t>
      </w:r>
      <w:r>
        <w:rPr>
          <w:color w:val="1F1F1F"/>
        </w:rPr>
        <w:t xml:space="preserve"> Utilized </w:t>
      </w:r>
      <w:r>
        <w:rPr>
          <w:bCs/>
          <w:color w:val="1F1F1F"/>
          <w:bdr w:val="none" w:sz="0" w:space="0" w:color="auto" w:frame="1"/>
        </w:rPr>
        <w:t>TestNG</w:t>
      </w:r>
      <w:r>
        <w:rPr>
          <w:color w:val="1F1F1F"/>
        </w:rPr>
        <w:t xml:space="preserve"> for organizing test suites, implementing parallel execution, and generating detailed execution reports.</w:t>
      </w:r>
    </w:p>
    <w:p w14:paraId="2BBDCF45" w14:textId="77777777" w:rsidR="00E05FFD" w:rsidRDefault="00E05FFD" w:rsidP="00E05FFD">
      <w:pPr>
        <w:pStyle w:val="NormalWeb"/>
        <w:numPr>
          <w:ilvl w:val="0"/>
          <w:numId w:val="19"/>
        </w:numPr>
        <w:tabs>
          <w:tab w:val="num" w:pos="2520"/>
        </w:tabs>
        <w:spacing w:beforeAutospacing="0" w:after="0" w:afterAutospacing="0" w:line="360" w:lineRule="auto"/>
        <w:ind w:left="360"/>
        <w:jc w:val="both"/>
        <w:rPr>
          <w:color w:val="1F1F1F"/>
        </w:rPr>
      </w:pPr>
      <w:r>
        <w:rPr>
          <w:bCs/>
          <w:color w:val="1F1F1F"/>
          <w:bdr w:val="none" w:sz="0" w:space="0" w:color="auto" w:frame="1"/>
        </w:rPr>
        <w:t>Full-Stack &amp; API Development:</w:t>
      </w:r>
      <w:r>
        <w:rPr>
          <w:color w:val="1F1F1F"/>
        </w:rPr>
        <w:t xml:space="preserve"> Built and validated </w:t>
      </w:r>
      <w:r>
        <w:rPr>
          <w:bCs/>
          <w:color w:val="1F1F1F"/>
          <w:bdr w:val="none" w:sz="0" w:space="0" w:color="auto" w:frame="1"/>
        </w:rPr>
        <w:t>REST APIs</w:t>
      </w:r>
      <w:r>
        <w:rPr>
          <w:color w:val="1F1F1F"/>
        </w:rPr>
        <w:t xml:space="preserve"> using Java, focusing on JSON data exchange, backend database integration, and basic security authentication.</w:t>
      </w:r>
    </w:p>
    <w:p w14:paraId="2BC54ABB" w14:textId="77777777" w:rsidR="00E05FFD" w:rsidRDefault="00E05FFD" w:rsidP="00E05FFD">
      <w:pPr>
        <w:pStyle w:val="NormalWeb"/>
        <w:numPr>
          <w:ilvl w:val="0"/>
          <w:numId w:val="19"/>
        </w:numPr>
        <w:tabs>
          <w:tab w:val="num" w:pos="2520"/>
        </w:tabs>
        <w:spacing w:beforeAutospacing="0" w:after="0" w:afterAutospacing="0" w:line="360" w:lineRule="auto"/>
        <w:ind w:left="360"/>
        <w:jc w:val="both"/>
        <w:rPr>
          <w:color w:val="1F1F1F"/>
        </w:rPr>
      </w:pPr>
      <w:r>
        <w:rPr>
          <w:bCs/>
          <w:color w:val="1F1F1F"/>
          <w:bdr w:val="none" w:sz="0" w:space="0" w:color="auto" w:frame="1"/>
        </w:rPr>
        <w:t>Build &amp; Pipeline Management:</w:t>
      </w:r>
      <w:r>
        <w:rPr>
          <w:color w:val="1F1F1F"/>
        </w:rPr>
        <w:t xml:space="preserve"> Managed project dependencies and automated build lifecycles using </w:t>
      </w:r>
      <w:r>
        <w:rPr>
          <w:bCs/>
          <w:color w:val="1F1F1F"/>
          <w:bdr w:val="none" w:sz="0" w:space="0" w:color="auto" w:frame="1"/>
        </w:rPr>
        <w:t>Maven</w:t>
      </w:r>
      <w:r>
        <w:rPr>
          <w:color w:val="1F1F1F"/>
        </w:rPr>
        <w:t xml:space="preserve">, while integrating scripts into </w:t>
      </w:r>
      <w:r>
        <w:rPr>
          <w:bCs/>
          <w:color w:val="1F1F1F"/>
          <w:bdr w:val="none" w:sz="0" w:space="0" w:color="auto" w:frame="1"/>
        </w:rPr>
        <w:t>CI/CD pipelines</w:t>
      </w:r>
      <w:r>
        <w:rPr>
          <w:color w:val="1F1F1F"/>
        </w:rPr>
        <w:t xml:space="preserve"> for continuous testing.</w:t>
      </w:r>
    </w:p>
    <w:p w14:paraId="4AD0B868" w14:textId="77777777" w:rsidR="00E05FFD" w:rsidRDefault="00E05FFD" w:rsidP="00E05FFD">
      <w:pPr>
        <w:pStyle w:val="NormalWeb"/>
        <w:numPr>
          <w:ilvl w:val="0"/>
          <w:numId w:val="19"/>
        </w:numPr>
        <w:tabs>
          <w:tab w:val="num" w:pos="2520"/>
        </w:tabs>
        <w:spacing w:beforeAutospacing="0" w:after="0" w:afterAutospacing="0" w:line="360" w:lineRule="auto"/>
        <w:ind w:left="360"/>
        <w:jc w:val="both"/>
        <w:rPr>
          <w:color w:val="1F1F1F"/>
        </w:rPr>
      </w:pPr>
      <w:r>
        <w:rPr>
          <w:bCs/>
          <w:color w:val="1F1F1F"/>
          <w:bdr w:val="none" w:sz="0" w:space="0" w:color="auto" w:frame="1"/>
        </w:rPr>
        <w:lastRenderedPageBreak/>
        <w:t>Quality Assurance (QA):</w:t>
      </w:r>
      <w:r>
        <w:rPr>
          <w:color w:val="1F1F1F"/>
        </w:rPr>
        <w:t xml:space="preserve"> Performed end-to-end testing (STLC), including </w:t>
      </w:r>
      <w:r>
        <w:rPr>
          <w:bCs/>
          <w:color w:val="1F1F1F"/>
          <w:bdr w:val="none" w:sz="0" w:space="0" w:color="auto" w:frame="1"/>
        </w:rPr>
        <w:t>Unit Testing</w:t>
      </w:r>
      <w:r>
        <w:rPr>
          <w:color w:val="1F1F1F"/>
        </w:rPr>
        <w:t xml:space="preserve"> with JUnit, </w:t>
      </w:r>
      <w:r>
        <w:rPr>
          <w:bCs/>
          <w:color w:val="1F1F1F"/>
          <w:bdr w:val="none" w:sz="0" w:space="0" w:color="auto" w:frame="1"/>
        </w:rPr>
        <w:t>Performance Testing</w:t>
      </w:r>
      <w:r>
        <w:rPr>
          <w:color w:val="1F1F1F"/>
        </w:rPr>
        <w:t xml:space="preserve"> with JMeter, and comprehensive defect documentation.</w:t>
      </w:r>
    </w:p>
    <w:p w14:paraId="443F4AC4" w14:textId="77777777" w:rsidR="00E05FFD" w:rsidRDefault="00E05FFD" w:rsidP="00E05FFD">
      <w:pPr>
        <w:pStyle w:val="NormalWeb"/>
        <w:numPr>
          <w:ilvl w:val="0"/>
          <w:numId w:val="19"/>
        </w:numPr>
        <w:tabs>
          <w:tab w:val="num" w:pos="2520"/>
        </w:tabs>
        <w:spacing w:beforeAutospacing="0" w:after="0" w:afterAutospacing="0" w:line="360" w:lineRule="auto"/>
        <w:ind w:left="360"/>
        <w:jc w:val="both"/>
        <w:rPr>
          <w:color w:val="1F1F1F"/>
        </w:rPr>
      </w:pPr>
      <w:r>
        <w:rPr>
          <w:bCs/>
          <w:color w:val="1F1F1F"/>
          <w:bdr w:val="none" w:sz="0" w:space="0" w:color="auto" w:frame="1"/>
        </w:rPr>
        <w:t>Requirement Analysis:</w:t>
      </w:r>
      <w:r>
        <w:rPr>
          <w:color w:val="1F1F1F"/>
        </w:rPr>
        <w:t xml:space="preserve"> Conducted requirement engineering by drafting </w:t>
      </w:r>
      <w:r>
        <w:rPr>
          <w:bCs/>
          <w:color w:val="1F1F1F"/>
          <w:bdr w:val="none" w:sz="0" w:space="0" w:color="auto" w:frame="1"/>
        </w:rPr>
        <w:t>SRS documents</w:t>
      </w:r>
      <w:r>
        <w:rPr>
          <w:color w:val="1F1F1F"/>
        </w:rPr>
        <w:t xml:space="preserve"> and translating business logic into technical test cases within an </w:t>
      </w:r>
      <w:r>
        <w:rPr>
          <w:bCs/>
          <w:color w:val="1F1F1F"/>
          <w:bdr w:val="none" w:sz="0" w:space="0" w:color="auto" w:frame="1"/>
        </w:rPr>
        <w:t>Agile/Scrum</w:t>
      </w:r>
      <w:r>
        <w:rPr>
          <w:color w:val="1F1F1F"/>
        </w:rPr>
        <w:t xml:space="preserve"> environment.</w:t>
      </w:r>
    </w:p>
    <w:p w14:paraId="4B242B00" w14:textId="77777777" w:rsidR="00E05FFD" w:rsidRDefault="00E05FFD" w:rsidP="00E05FFD">
      <w:pPr>
        <w:widowControl/>
        <w:autoSpaceDE/>
        <w:autoSpaceDN/>
        <w:spacing w:line="360" w:lineRule="auto"/>
        <w:rPr>
          <w:rFonts w:ascii="Symbol" w:hAnsi="Symbol"/>
          <w:sz w:val="23"/>
        </w:rPr>
        <w:sectPr w:rsidR="00E05FFD">
          <w:pgSz w:w="11910" w:h="16820"/>
          <w:pgMar w:top="1280" w:right="992" w:bottom="1260" w:left="1417" w:header="0" w:footer="1005" w:gutter="0"/>
          <w:cols w:space="720"/>
        </w:sectPr>
      </w:pPr>
    </w:p>
    <w:p w14:paraId="45928B1F" w14:textId="77777777" w:rsidR="00E05FFD" w:rsidRDefault="00E05FFD" w:rsidP="000D740F">
      <w:pPr>
        <w:tabs>
          <w:tab w:val="left" w:pos="5616"/>
        </w:tabs>
        <w:jc w:val="center"/>
        <w:rPr>
          <w:color w:val="000000" w:themeColor="text1"/>
          <w:sz w:val="24"/>
        </w:rPr>
      </w:pPr>
      <w:bookmarkStart w:id="5" w:name="2.5_Summary"/>
      <w:bookmarkStart w:id="6" w:name="1.3_Tools,_Technologies,_and_Platforms"/>
      <w:bookmarkStart w:id="7" w:name="1.4_Evaluation_and_Deliverables"/>
      <w:bookmarkStart w:id="8" w:name="1.5_Summary_of_Learning_Outcomes"/>
      <w:bookmarkStart w:id="9" w:name="2._Overview_Of_the_Internship_Providing_"/>
      <w:bookmarkStart w:id="10" w:name="3._About_the_Training"/>
      <w:bookmarkEnd w:id="5"/>
      <w:bookmarkEnd w:id="6"/>
      <w:bookmarkEnd w:id="7"/>
      <w:bookmarkEnd w:id="8"/>
      <w:bookmarkEnd w:id="9"/>
      <w:bookmarkEnd w:id="10"/>
      <w:r w:rsidRPr="000D740F">
        <w:rPr>
          <w:b/>
          <w:sz w:val="28"/>
        </w:rPr>
        <w:lastRenderedPageBreak/>
        <w:t>Training Component</w:t>
      </w:r>
    </w:p>
    <w:p w14:paraId="21F00239" w14:textId="77777777" w:rsidR="00E05FFD" w:rsidRDefault="00E05FFD" w:rsidP="00E05FFD">
      <w:pPr>
        <w:pStyle w:val="Heading2"/>
        <w:tabs>
          <w:tab w:val="left" w:pos="367"/>
        </w:tabs>
        <w:rPr>
          <w:color w:val="000000" w:themeColor="text1"/>
          <w:sz w:val="24"/>
        </w:rPr>
      </w:pPr>
    </w:p>
    <w:p w14:paraId="4AE36384" w14:textId="77777777" w:rsidR="000D740F" w:rsidRDefault="000D740F" w:rsidP="00C942F1">
      <w:pPr>
        <w:pStyle w:val="Default"/>
        <w:spacing w:line="480" w:lineRule="auto"/>
        <w:rPr>
          <w:sz w:val="23"/>
          <w:szCs w:val="23"/>
        </w:rPr>
      </w:pPr>
      <w:r>
        <w:rPr>
          <w:b/>
          <w:bCs/>
          <w:sz w:val="23"/>
          <w:szCs w:val="23"/>
        </w:rPr>
        <w:t xml:space="preserve">2. Topics Covered </w:t>
      </w:r>
    </w:p>
    <w:p w14:paraId="2156A42E" w14:textId="3E621C58" w:rsidR="00C942F1" w:rsidRPr="00C942F1" w:rsidRDefault="00C942F1" w:rsidP="00A068B4">
      <w:pPr>
        <w:pStyle w:val="Heading5"/>
        <w:tabs>
          <w:tab w:val="left" w:pos="519"/>
        </w:tabs>
        <w:rPr>
          <w:sz w:val="23"/>
          <w:szCs w:val="23"/>
          <w:lang w:val="en-IN" w:eastAsia="en-IN"/>
        </w:rPr>
      </w:pPr>
      <w:r w:rsidRPr="00C942F1">
        <w:rPr>
          <w:sz w:val="23"/>
          <w:szCs w:val="23"/>
          <w:lang w:val="en-IN" w:eastAsia="en-IN"/>
        </w:rPr>
        <w:t xml:space="preserve">Stage 1: DevOps via Azure </w:t>
      </w:r>
    </w:p>
    <w:p w14:paraId="13E54836" w14:textId="77777777" w:rsidR="00C942F1" w:rsidRDefault="00C942F1" w:rsidP="00C942F1">
      <w:pPr>
        <w:pStyle w:val="BodyText"/>
        <w:spacing w:line="360" w:lineRule="auto"/>
        <w:ind w:right="111"/>
        <w:jc w:val="both"/>
      </w:pPr>
    </w:p>
    <w:p w14:paraId="5E100EBD" w14:textId="77777777" w:rsidR="00C942F1" w:rsidRPr="00C942F1" w:rsidRDefault="00C942F1" w:rsidP="00C942F1">
      <w:pPr>
        <w:pStyle w:val="BodyText"/>
        <w:spacing w:line="360" w:lineRule="auto"/>
        <w:jc w:val="both"/>
        <w:rPr>
          <w:bCs/>
          <w:color w:val="1F1F1F"/>
          <w:bdr w:val="none" w:sz="0" w:space="0" w:color="auto" w:frame="1"/>
          <w:lang w:val="en-IN" w:eastAsia="en-IN"/>
        </w:rPr>
      </w:pPr>
      <w:r w:rsidRPr="00C942F1">
        <w:rPr>
          <w:bCs/>
          <w:color w:val="1F1F1F"/>
          <w:bdr w:val="none" w:sz="0" w:space="0" w:color="auto" w:frame="1"/>
          <w:lang w:val="en-IN" w:eastAsia="en-IN"/>
        </w:rPr>
        <w:t>During the initial phase of my journey at Cognizant, from 12th March to 20th March, I underwent a comprehensive behavioral and holistic training program designed to build a strong professional foundation. This phase focused on developing essential workplace competencies such as effective communication, collaboration, adaptability, and understanding organizational values. Sessions on diversity and inclusion, professional ethics, and corporate communication helped me align with industry expectations and enhanced my ability to interact confidently in a professional environment.</w:t>
      </w:r>
    </w:p>
    <w:p w14:paraId="291261AC" w14:textId="77777777" w:rsidR="00C942F1" w:rsidRPr="00C942F1" w:rsidRDefault="00C942F1" w:rsidP="00C942F1">
      <w:pPr>
        <w:pStyle w:val="BodyText"/>
        <w:spacing w:line="360" w:lineRule="auto"/>
        <w:jc w:val="both"/>
        <w:rPr>
          <w:bCs/>
          <w:color w:val="1F1F1F"/>
          <w:bdr w:val="none" w:sz="0" w:space="0" w:color="auto" w:frame="1"/>
          <w:lang w:val="en-IN" w:eastAsia="en-IN"/>
        </w:rPr>
      </w:pPr>
    </w:p>
    <w:p w14:paraId="4139C45F" w14:textId="77777777" w:rsidR="00C942F1" w:rsidRPr="00C942F1" w:rsidRDefault="00C942F1" w:rsidP="00C942F1">
      <w:pPr>
        <w:pStyle w:val="BodyText"/>
        <w:spacing w:line="360" w:lineRule="auto"/>
        <w:jc w:val="both"/>
        <w:rPr>
          <w:bCs/>
          <w:color w:val="1F1F1F"/>
          <w:bdr w:val="none" w:sz="0" w:space="0" w:color="auto" w:frame="1"/>
          <w:lang w:val="en-IN" w:eastAsia="en-IN"/>
        </w:rPr>
      </w:pPr>
      <w:r w:rsidRPr="00C942F1">
        <w:rPr>
          <w:bCs/>
          <w:color w:val="1F1F1F"/>
          <w:bdr w:val="none" w:sz="0" w:space="0" w:color="auto" w:frame="1"/>
          <w:lang w:val="en-IN" w:eastAsia="en-IN"/>
        </w:rPr>
        <w:t>Following this, I progressed to Stage 1 of my technical training, where I gained foundational knowledge in Linux, Shell Scripting, and Python. I learned key Linux commands, file system management, and process handling, which are crucial for working in cloud-based environments. In addition, I developed basic scripting skills to automate routine tasks and improved my programming understanding through Python, focusing on core concepts such as control structures, file handling, and simple problem-solving techniques.</w:t>
      </w:r>
    </w:p>
    <w:p w14:paraId="602F55E3" w14:textId="77777777" w:rsidR="00C942F1" w:rsidRPr="00C942F1" w:rsidRDefault="00C942F1" w:rsidP="00C942F1">
      <w:pPr>
        <w:pStyle w:val="BodyText"/>
        <w:spacing w:line="360" w:lineRule="auto"/>
        <w:jc w:val="both"/>
        <w:rPr>
          <w:bCs/>
          <w:color w:val="1F1F1F"/>
          <w:bdr w:val="none" w:sz="0" w:space="0" w:color="auto" w:frame="1"/>
          <w:lang w:val="en-IN" w:eastAsia="en-IN"/>
        </w:rPr>
      </w:pPr>
    </w:p>
    <w:p w14:paraId="12FEDC74" w14:textId="77777777" w:rsidR="00C942F1" w:rsidRPr="00C942F1" w:rsidRDefault="00C942F1" w:rsidP="00C942F1">
      <w:pPr>
        <w:pStyle w:val="BodyText"/>
        <w:spacing w:line="360" w:lineRule="auto"/>
        <w:jc w:val="both"/>
        <w:rPr>
          <w:bCs/>
          <w:color w:val="1F1F1F"/>
          <w:bdr w:val="none" w:sz="0" w:space="0" w:color="auto" w:frame="1"/>
          <w:lang w:val="en-IN" w:eastAsia="en-IN"/>
        </w:rPr>
      </w:pPr>
      <w:r w:rsidRPr="00C942F1">
        <w:rPr>
          <w:bCs/>
          <w:color w:val="1F1F1F"/>
          <w:bdr w:val="none" w:sz="0" w:space="0" w:color="auto" w:frame="1"/>
          <w:lang w:val="en-IN" w:eastAsia="en-IN"/>
        </w:rPr>
        <w:t>As part of my cloud learning path, I was introduced to Azure Fundamentals (AZ-900) and Azure Administrator concepts (AZ-104). This provided me with a strong understanding of cloud computing principles, including virtual machines, storage solutions, networking components, and resource management. I also explored identity management and basic security concepts, which are essential for maintaining secure and scalable cloud environments.</w:t>
      </w:r>
    </w:p>
    <w:p w14:paraId="565C12B3" w14:textId="77777777" w:rsidR="00C942F1" w:rsidRPr="00C942F1" w:rsidRDefault="00C942F1" w:rsidP="00C942F1">
      <w:pPr>
        <w:pStyle w:val="BodyText"/>
        <w:spacing w:line="360" w:lineRule="auto"/>
        <w:jc w:val="both"/>
        <w:rPr>
          <w:bCs/>
          <w:color w:val="1F1F1F"/>
          <w:bdr w:val="none" w:sz="0" w:space="0" w:color="auto" w:frame="1"/>
          <w:lang w:val="en-IN" w:eastAsia="en-IN"/>
        </w:rPr>
      </w:pPr>
    </w:p>
    <w:p w14:paraId="25463E96" w14:textId="77777777" w:rsidR="00C942F1" w:rsidRPr="00C942F1" w:rsidRDefault="00C942F1" w:rsidP="00C942F1">
      <w:pPr>
        <w:pStyle w:val="BodyText"/>
        <w:spacing w:line="360" w:lineRule="auto"/>
        <w:jc w:val="both"/>
        <w:rPr>
          <w:bCs/>
          <w:color w:val="1F1F1F"/>
          <w:bdr w:val="none" w:sz="0" w:space="0" w:color="auto" w:frame="1"/>
          <w:lang w:val="en-IN" w:eastAsia="en-IN"/>
        </w:rPr>
      </w:pPr>
      <w:r w:rsidRPr="00C942F1">
        <w:rPr>
          <w:bCs/>
          <w:color w:val="1F1F1F"/>
          <w:bdr w:val="none" w:sz="0" w:space="0" w:color="auto" w:frame="1"/>
          <w:lang w:val="en-IN" w:eastAsia="en-IN"/>
        </w:rPr>
        <w:t xml:space="preserve">To reinforce my learning, I participated in Azure use-case-based lab sessions, where I gained hands-on experience in deploying and managing cloud resources. These practical sessions helped me understand real-world applications of theoretical concepts, such as provisioning virtual machines, configuring networks, and managing storage services. </w:t>
      </w:r>
    </w:p>
    <w:p w14:paraId="12DBC701" w14:textId="77777777" w:rsidR="00C942F1" w:rsidRPr="00C942F1" w:rsidRDefault="00C942F1" w:rsidP="00C942F1">
      <w:pPr>
        <w:pStyle w:val="BodyText"/>
        <w:spacing w:line="360" w:lineRule="auto"/>
        <w:jc w:val="both"/>
        <w:rPr>
          <w:bCs/>
          <w:color w:val="1F1F1F"/>
          <w:bdr w:val="none" w:sz="0" w:space="0" w:color="auto" w:frame="1"/>
          <w:lang w:val="en-IN" w:eastAsia="en-IN"/>
        </w:rPr>
      </w:pPr>
    </w:p>
    <w:p w14:paraId="146E21EB" w14:textId="77777777" w:rsidR="00C942F1" w:rsidRPr="00C942F1" w:rsidRDefault="00C942F1" w:rsidP="00C942F1">
      <w:pPr>
        <w:pStyle w:val="BodyText"/>
        <w:spacing w:line="360" w:lineRule="auto"/>
        <w:jc w:val="both"/>
        <w:rPr>
          <w:bCs/>
          <w:color w:val="1F1F1F"/>
          <w:bdr w:val="none" w:sz="0" w:space="0" w:color="auto" w:frame="1"/>
          <w:lang w:val="en-IN" w:eastAsia="en-IN"/>
        </w:rPr>
      </w:pPr>
      <w:r w:rsidRPr="00C942F1">
        <w:rPr>
          <w:bCs/>
          <w:color w:val="1F1F1F"/>
          <w:bdr w:val="none" w:sz="0" w:space="0" w:color="auto" w:frame="1"/>
          <w:lang w:val="en-IN" w:eastAsia="en-IN"/>
        </w:rPr>
        <w:t>Overall, this initial phase effectively combined behavioral development with technical skill-building, laying a strong foundation for my continued growth in the Cloud domain.</w:t>
      </w:r>
    </w:p>
    <w:p w14:paraId="601802D2" w14:textId="77777777" w:rsidR="00C942F1" w:rsidRDefault="00C942F1" w:rsidP="00C942F1">
      <w:pPr>
        <w:widowControl/>
        <w:autoSpaceDE/>
        <w:autoSpaceDN/>
        <w:spacing w:line="360" w:lineRule="auto"/>
        <w:rPr>
          <w:sz w:val="24"/>
          <w:szCs w:val="24"/>
        </w:rPr>
        <w:sectPr w:rsidR="00C942F1">
          <w:pgSz w:w="11900" w:h="16820"/>
          <w:pgMar w:top="1320" w:right="1080" w:bottom="1180" w:left="1440" w:header="0" w:footer="995" w:gutter="0"/>
          <w:cols w:space="720"/>
        </w:sectPr>
      </w:pPr>
    </w:p>
    <w:p w14:paraId="143112F3" w14:textId="77777777" w:rsidR="00C942F1" w:rsidRPr="00C942F1" w:rsidRDefault="00C942F1" w:rsidP="004E5979">
      <w:pPr>
        <w:pStyle w:val="Heading5"/>
        <w:numPr>
          <w:ilvl w:val="2"/>
          <w:numId w:val="43"/>
        </w:numPr>
        <w:tabs>
          <w:tab w:val="left" w:pos="519"/>
        </w:tabs>
        <w:rPr>
          <w:sz w:val="23"/>
          <w:szCs w:val="23"/>
          <w:lang w:val="en-IN" w:eastAsia="en-IN"/>
        </w:rPr>
      </w:pPr>
      <w:r w:rsidRPr="00C942F1">
        <w:rPr>
          <w:sz w:val="23"/>
          <w:szCs w:val="23"/>
          <w:lang w:val="en-IN" w:eastAsia="en-IN"/>
        </w:rPr>
        <w:lastRenderedPageBreak/>
        <w:t>Linux, Shell Scripting and Python Fundamentals</w:t>
      </w:r>
    </w:p>
    <w:p w14:paraId="39B0B3E4" w14:textId="77777777" w:rsidR="00C942F1" w:rsidRDefault="00C942F1" w:rsidP="00C942F1">
      <w:pPr>
        <w:pStyle w:val="BodyText"/>
        <w:spacing w:before="260"/>
        <w:rPr>
          <w:b/>
          <w:sz w:val="26"/>
        </w:rPr>
      </w:pPr>
    </w:p>
    <w:p w14:paraId="4AF213D6" w14:textId="77777777" w:rsidR="00C942F1" w:rsidRDefault="00C942F1" w:rsidP="00C942F1">
      <w:pPr>
        <w:pStyle w:val="BodyText"/>
        <w:spacing w:before="142" w:line="360" w:lineRule="auto"/>
      </w:pPr>
      <w:r>
        <w:t>During the Stage 1 Track, a comprehensive understanding of Linux Fundamentals, Shell Scripting, and Python programming was developed, focusing on both theoretical concepts and practical implementation through hands-on exercises and mini tasks. These technologies form the backbone of modern cloud and DevOps environments, enabling efficient system management, automation, and application development.</w:t>
      </w:r>
    </w:p>
    <w:p w14:paraId="43EFC2B2" w14:textId="77777777" w:rsidR="00C942F1" w:rsidRDefault="00C942F1" w:rsidP="00C942F1">
      <w:pPr>
        <w:pStyle w:val="BodyText"/>
        <w:spacing w:before="142" w:line="360" w:lineRule="auto"/>
      </w:pPr>
      <w:r>
        <w:t xml:space="preserve">Linux, a widely used open-source operating system, was studied to understand its architecture, file system hierarchy, and command-line interface. The training emphasized practical usage of essential commands such as ls, cd, </w:t>
      </w:r>
      <w:proofErr w:type="spellStart"/>
      <w:r>
        <w:t>pwd</w:t>
      </w:r>
      <w:proofErr w:type="spellEnd"/>
      <w:r>
        <w:t xml:space="preserve">, cp, mv, and rm for file and directory management. Concepts such as file permissions, user and group management, and process handling were explored to understand system-level security and operations. Tools like top, </w:t>
      </w:r>
      <w:proofErr w:type="spellStart"/>
      <w:r>
        <w:t>ps</w:t>
      </w:r>
      <w:proofErr w:type="spellEnd"/>
      <w:r>
        <w:t>, and kill were used to monitor and manage running processes. This provided a strong foundation for working in server environments, where Linux is predominantly used in cloud infrastructure and enterprise systems.</w:t>
      </w:r>
    </w:p>
    <w:p w14:paraId="600D0B37" w14:textId="77777777" w:rsidR="00C942F1" w:rsidRDefault="00C942F1" w:rsidP="00C942F1">
      <w:pPr>
        <w:pStyle w:val="BodyText"/>
        <w:spacing w:before="142" w:line="360" w:lineRule="auto"/>
      </w:pPr>
      <w:r>
        <w:t xml:space="preserve">To gain deeper insights into real-world system operations, practical scenarios were implemented. Tasks such as organizing directories, modifying file permissions using </w:t>
      </w:r>
      <w:proofErr w:type="spellStart"/>
      <w:r>
        <w:t>chmod</w:t>
      </w:r>
      <w:proofErr w:type="spellEnd"/>
      <w:r>
        <w:t xml:space="preserve">, and managing ownership using </w:t>
      </w:r>
      <w:proofErr w:type="spellStart"/>
      <w:r>
        <w:t>chown</w:t>
      </w:r>
      <w:proofErr w:type="spellEnd"/>
      <w:r>
        <w:t xml:space="preserve"> helped in understanding system administration. Additionally, the importance of environment variables and system configuration files was studied, highlighting how Linux systems are customized and managed efficiently. These activities demonstrated how command-line proficiency improves productivity and enables effective interaction with cloud-based virtual machines.</w:t>
      </w:r>
    </w:p>
    <w:p w14:paraId="6F74340A" w14:textId="77777777" w:rsidR="00C942F1" w:rsidRDefault="00C942F1" w:rsidP="00C942F1">
      <w:pPr>
        <w:pStyle w:val="BodyText"/>
        <w:spacing w:before="142" w:line="360" w:lineRule="auto"/>
      </w:pPr>
      <w:r>
        <w:t>Shell Scripting was introduced as a powerful method to automate repetitive tasks and streamline workflows in Linux environments. Scripts were created using basic constructs such as variables, loops, and conditional statements to perform dynamic operations. Practical implementations included automating file creation, performing scheduled backups, checking system health, and handling errors such as missing files or invalid inputs. Logging mechanisms were also incorporated to track script execution, which is a critical practice in real-world environments for monitoring and debugging. This module emphasized how automation reduces manual effort and increases operational efficiency in DevOps practices.</w:t>
      </w:r>
    </w:p>
    <w:p w14:paraId="57FD5586" w14:textId="77777777" w:rsidR="00C942F1" w:rsidRDefault="00C942F1" w:rsidP="00C942F1">
      <w:pPr>
        <w:pStyle w:val="BodyText"/>
        <w:spacing w:before="142" w:line="360" w:lineRule="auto"/>
      </w:pPr>
      <w:r>
        <w:t xml:space="preserve">Further, advanced scripting concepts were applied through structured problem-solving tasks. Scripts were designed to handle edge cases, validate user inputs, and generate custom outputs based on conditions. Error handling techniques were implemented to improve script reliability </w:t>
      </w:r>
      <w:r>
        <w:lastRenderedPageBreak/>
        <w:t>and prevent unexpected failures. These activities provided a deeper understanding of how shell scripts are used in production environments for system maintenance, deployment automation, and monitoring.</w:t>
      </w:r>
    </w:p>
    <w:p w14:paraId="2CC6D31E" w14:textId="77777777" w:rsidR="00C942F1" w:rsidRDefault="00C942F1" w:rsidP="00C942F1">
      <w:pPr>
        <w:pStyle w:val="BodyText"/>
        <w:spacing w:before="142" w:line="360" w:lineRule="auto"/>
      </w:pPr>
      <w:r>
        <w:t>Python programming was introduced as a versatile and high-level language widely used in automation, data processing, and backend development. The learning covered fundamental concepts such as variables, data types, control structures (loops and conditionals), functions, and file handling. Practical exercises included writing programs for file operations, implementing logic-based problems, and creating small automation utilities. Exception handling was also explored to manage runtime errors and improve program stability.</w:t>
      </w:r>
    </w:p>
    <w:p w14:paraId="629DECC7" w14:textId="77777777" w:rsidR="00C942F1" w:rsidRDefault="00C942F1" w:rsidP="00C942F1">
      <w:pPr>
        <w:pStyle w:val="BodyText"/>
        <w:spacing w:before="142" w:line="360" w:lineRule="auto"/>
      </w:pPr>
      <w:r>
        <w:t xml:space="preserve">To strengthen practical understanding, integrated tasks combining Python with system operations were performed. These included automating file handling processes, </w:t>
      </w:r>
      <w:proofErr w:type="gramStart"/>
      <w:r>
        <w:t>reading</w:t>
      </w:r>
      <w:proofErr w:type="gramEnd"/>
      <w:r>
        <w:t xml:space="preserve"> and processing data, and executing system commands through Python scripts. This demonstrated how Python can be used alongside Linux and shell scripting to build efficient automation solutions.</w:t>
      </w:r>
    </w:p>
    <w:p w14:paraId="5F91880D" w14:textId="77777777" w:rsidR="00C942F1" w:rsidRDefault="00C942F1" w:rsidP="00C942F1">
      <w:pPr>
        <w:pStyle w:val="BodyText"/>
        <w:spacing w:before="142" w:line="360" w:lineRule="auto"/>
      </w:pPr>
      <w:r>
        <w:t>Overall, this module provided a strong technical foundation by combining system administration, scripting, and programming skills. It highlighted the importance of command-line expertise, automation, and problem-solving in modern IT environments, and prepared for advanced applications in cloud computing and DevOps practices.</w:t>
      </w:r>
    </w:p>
    <w:p w14:paraId="6D1D3AEE" w14:textId="77777777" w:rsidR="00C942F1" w:rsidRDefault="00C942F1" w:rsidP="00C942F1">
      <w:pPr>
        <w:pStyle w:val="BodyText"/>
        <w:spacing w:line="360" w:lineRule="auto"/>
        <w:jc w:val="both"/>
      </w:pPr>
    </w:p>
    <w:p w14:paraId="156A9EFF" w14:textId="77777777" w:rsidR="00C942F1" w:rsidRPr="00C942F1" w:rsidRDefault="00C942F1" w:rsidP="004E5979">
      <w:pPr>
        <w:pStyle w:val="Heading5"/>
        <w:numPr>
          <w:ilvl w:val="2"/>
          <w:numId w:val="43"/>
        </w:numPr>
        <w:tabs>
          <w:tab w:val="left" w:pos="519"/>
        </w:tabs>
        <w:rPr>
          <w:sz w:val="23"/>
          <w:szCs w:val="23"/>
          <w:lang w:val="en-IN" w:eastAsia="en-IN"/>
        </w:rPr>
      </w:pPr>
      <w:r w:rsidRPr="00C942F1">
        <w:rPr>
          <w:sz w:val="23"/>
          <w:szCs w:val="23"/>
          <w:lang w:val="en-IN" w:eastAsia="en-IN"/>
        </w:rPr>
        <w:t>Software Development Life Cycle and Software Testing Life Cycle</w:t>
      </w:r>
    </w:p>
    <w:p w14:paraId="36624AB8" w14:textId="77777777" w:rsidR="00C942F1" w:rsidRDefault="00C942F1" w:rsidP="00C942F1">
      <w:pPr>
        <w:pStyle w:val="BodyText"/>
        <w:spacing w:before="260"/>
        <w:rPr>
          <w:b/>
          <w:sz w:val="26"/>
        </w:rPr>
      </w:pPr>
    </w:p>
    <w:p w14:paraId="73D94384" w14:textId="77777777" w:rsidR="00C942F1" w:rsidRDefault="00C942F1" w:rsidP="00C942F1">
      <w:pPr>
        <w:pStyle w:val="BodyText"/>
        <w:spacing w:line="360" w:lineRule="auto"/>
        <w:ind w:left="62" w:right="105"/>
        <w:jc w:val="both"/>
      </w:pPr>
      <w:proofErr w:type="gramStart"/>
      <w:r>
        <w:t>During</w:t>
      </w:r>
      <w:r>
        <w:rPr>
          <w:spacing w:val="-15"/>
        </w:rPr>
        <w:t xml:space="preserve"> </w:t>
      </w:r>
      <w:r>
        <w:t>the</w:t>
      </w:r>
      <w:r>
        <w:rPr>
          <w:spacing w:val="-15"/>
        </w:rPr>
        <w:t xml:space="preserve"> </w:t>
      </w:r>
      <w:r>
        <w:t>course</w:t>
      </w:r>
      <w:r>
        <w:rPr>
          <w:spacing w:val="-15"/>
        </w:rPr>
        <w:t xml:space="preserve"> </w:t>
      </w:r>
      <w:r>
        <w:t>of</w:t>
      </w:r>
      <w:proofErr w:type="gramEnd"/>
      <w:r>
        <w:rPr>
          <w:spacing w:val="-13"/>
        </w:rPr>
        <w:t xml:space="preserve"> </w:t>
      </w:r>
      <w:r>
        <w:t>the</w:t>
      </w:r>
      <w:r>
        <w:rPr>
          <w:spacing w:val="-15"/>
        </w:rPr>
        <w:t xml:space="preserve"> </w:t>
      </w:r>
      <w:r>
        <w:t>internship,</w:t>
      </w:r>
      <w:r>
        <w:rPr>
          <w:spacing w:val="-10"/>
        </w:rPr>
        <w:t xml:space="preserve"> </w:t>
      </w:r>
      <w:r>
        <w:t>significant</w:t>
      </w:r>
      <w:r>
        <w:rPr>
          <w:spacing w:val="-7"/>
        </w:rPr>
        <w:t xml:space="preserve"> </w:t>
      </w:r>
      <w:r>
        <w:t>hands-on</w:t>
      </w:r>
      <w:r>
        <w:rPr>
          <w:spacing w:val="-15"/>
        </w:rPr>
        <w:t xml:space="preserve"> </w:t>
      </w:r>
      <w:r>
        <w:t>experience</w:t>
      </w:r>
      <w:r>
        <w:rPr>
          <w:spacing w:val="-14"/>
        </w:rPr>
        <w:t xml:space="preserve"> </w:t>
      </w:r>
      <w:r>
        <w:t>was</w:t>
      </w:r>
      <w:r>
        <w:rPr>
          <w:spacing w:val="-14"/>
        </w:rPr>
        <w:t xml:space="preserve"> </w:t>
      </w:r>
      <w:r>
        <w:t>gained</w:t>
      </w:r>
      <w:r>
        <w:rPr>
          <w:spacing w:val="-8"/>
        </w:rPr>
        <w:t xml:space="preserve"> </w:t>
      </w:r>
      <w:r>
        <w:t>in</w:t>
      </w:r>
      <w:r>
        <w:rPr>
          <w:spacing w:val="-15"/>
        </w:rPr>
        <w:t xml:space="preserve"> </w:t>
      </w:r>
      <w:r>
        <w:t>understanding and applying the principles of the Software Development Life Cycle (SDLC) and Software Testing Life Cycle (STLC) through practical assignments and documentation activities. The primary</w:t>
      </w:r>
      <w:r>
        <w:rPr>
          <w:spacing w:val="-7"/>
        </w:rPr>
        <w:t xml:space="preserve"> </w:t>
      </w:r>
      <w:r>
        <w:t>task involved the preparation of</w:t>
      </w:r>
      <w:r>
        <w:rPr>
          <w:spacing w:val="-4"/>
        </w:rPr>
        <w:t xml:space="preserve"> </w:t>
      </w:r>
      <w:r>
        <w:t>a detailed Software Requirements Specification (SRS) document</w:t>
      </w:r>
      <w:r>
        <w:rPr>
          <w:spacing w:val="-12"/>
        </w:rPr>
        <w:t xml:space="preserve"> </w:t>
      </w:r>
      <w:r>
        <w:t>for</w:t>
      </w:r>
      <w:r>
        <w:rPr>
          <w:spacing w:val="-12"/>
        </w:rPr>
        <w:t xml:space="preserve"> </w:t>
      </w:r>
      <w:r>
        <w:t>a</w:t>
      </w:r>
      <w:r>
        <w:rPr>
          <w:spacing w:val="-15"/>
        </w:rPr>
        <w:t xml:space="preserve"> </w:t>
      </w:r>
      <w:r>
        <w:t>Generative</w:t>
      </w:r>
      <w:r>
        <w:rPr>
          <w:spacing w:val="-15"/>
        </w:rPr>
        <w:t xml:space="preserve"> </w:t>
      </w:r>
      <w:r>
        <w:t>AI</w:t>
      </w:r>
      <w:r>
        <w:rPr>
          <w:spacing w:val="-14"/>
        </w:rPr>
        <w:t xml:space="preserve"> </w:t>
      </w:r>
      <w:r>
        <w:t>Chatbot</w:t>
      </w:r>
      <w:r>
        <w:rPr>
          <w:spacing w:val="-12"/>
        </w:rPr>
        <w:t xml:space="preserve"> </w:t>
      </w:r>
      <w:r>
        <w:t>system.</w:t>
      </w:r>
      <w:r>
        <w:rPr>
          <w:spacing w:val="-10"/>
        </w:rPr>
        <w:t xml:space="preserve"> </w:t>
      </w:r>
      <w:r>
        <w:t>This</w:t>
      </w:r>
      <w:r>
        <w:rPr>
          <w:spacing w:val="-10"/>
        </w:rPr>
        <w:t xml:space="preserve"> </w:t>
      </w:r>
      <w:r>
        <w:t>document</w:t>
      </w:r>
      <w:r>
        <w:rPr>
          <w:spacing w:val="-11"/>
        </w:rPr>
        <w:t xml:space="preserve"> </w:t>
      </w:r>
      <w:r>
        <w:t>was</w:t>
      </w:r>
      <w:r>
        <w:rPr>
          <w:spacing w:val="-15"/>
        </w:rPr>
        <w:t xml:space="preserve"> </w:t>
      </w:r>
      <w:r>
        <w:t>developed</w:t>
      </w:r>
      <w:r>
        <w:rPr>
          <w:spacing w:val="-14"/>
        </w:rPr>
        <w:t xml:space="preserve"> </w:t>
      </w:r>
      <w:r>
        <w:t>following</w:t>
      </w:r>
      <w:r>
        <w:rPr>
          <w:spacing w:val="-15"/>
        </w:rPr>
        <w:t xml:space="preserve"> </w:t>
      </w:r>
      <w:r>
        <w:t>standard guidelines and included key sections such as introduction, scope, system features, external interface</w:t>
      </w:r>
      <w:r>
        <w:rPr>
          <w:spacing w:val="-10"/>
        </w:rPr>
        <w:t xml:space="preserve"> </w:t>
      </w:r>
      <w:r>
        <w:t>requirements,</w:t>
      </w:r>
      <w:r>
        <w:rPr>
          <w:spacing w:val="-5"/>
        </w:rPr>
        <w:t xml:space="preserve"> </w:t>
      </w:r>
      <w:r>
        <w:t>and</w:t>
      </w:r>
      <w:r>
        <w:rPr>
          <w:spacing w:val="-7"/>
        </w:rPr>
        <w:t xml:space="preserve"> </w:t>
      </w:r>
      <w:r>
        <w:t>non-functional</w:t>
      </w:r>
      <w:r>
        <w:rPr>
          <w:spacing w:val="-13"/>
        </w:rPr>
        <w:t xml:space="preserve"> </w:t>
      </w:r>
      <w:r>
        <w:t>requirements.</w:t>
      </w:r>
      <w:r>
        <w:rPr>
          <w:spacing w:val="-6"/>
        </w:rPr>
        <w:t xml:space="preserve"> </w:t>
      </w:r>
      <w:r>
        <w:t>The</w:t>
      </w:r>
      <w:r>
        <w:rPr>
          <w:spacing w:val="-10"/>
        </w:rPr>
        <w:t xml:space="preserve"> </w:t>
      </w:r>
      <w:r>
        <w:t>SRS</w:t>
      </w:r>
      <w:r>
        <w:rPr>
          <w:spacing w:val="-5"/>
        </w:rPr>
        <w:t xml:space="preserve"> </w:t>
      </w:r>
      <w:r>
        <w:t>helped</w:t>
      </w:r>
      <w:r>
        <w:rPr>
          <w:spacing w:val="-2"/>
        </w:rPr>
        <w:t xml:space="preserve"> </w:t>
      </w:r>
      <w:r>
        <w:t>in</w:t>
      </w:r>
      <w:r>
        <w:rPr>
          <w:spacing w:val="-12"/>
        </w:rPr>
        <w:t xml:space="preserve"> </w:t>
      </w:r>
      <w:r>
        <w:t>clearly</w:t>
      </w:r>
      <w:r>
        <w:rPr>
          <w:spacing w:val="-13"/>
        </w:rPr>
        <w:t xml:space="preserve"> </w:t>
      </w:r>
      <w:r>
        <w:t>defining</w:t>
      </w:r>
      <w:r>
        <w:rPr>
          <w:spacing w:val="-7"/>
        </w:rPr>
        <w:t xml:space="preserve"> </w:t>
      </w:r>
      <w:r>
        <w:t>the functional expectations of the system, including conversational capabilities, context management, API integrations, and administrative monitoring features. It also outlined system constraints such as performance requirements, scalability, and security considerations, thereby providing a structured foundation for system development.</w:t>
      </w:r>
    </w:p>
    <w:p w14:paraId="71001483" w14:textId="77777777" w:rsidR="00C942F1" w:rsidRDefault="00C942F1" w:rsidP="00C942F1">
      <w:pPr>
        <w:pStyle w:val="BodyText"/>
        <w:spacing w:line="360" w:lineRule="auto"/>
        <w:ind w:left="62" w:right="101"/>
        <w:jc w:val="both"/>
      </w:pPr>
      <w:r>
        <w:t xml:space="preserve">In alignment with SDLC phases, the requirement analysis phase was addressed through the creation of the SRS document, while the design phase was reflected in the architectural </w:t>
      </w:r>
      <w:r>
        <w:lastRenderedPageBreak/>
        <w:t>understanding of chatbot functionalities such as natural language processing, session management, and integration with external services. Although full-scale development was not carried</w:t>
      </w:r>
      <w:r>
        <w:rPr>
          <w:spacing w:val="-15"/>
        </w:rPr>
        <w:t xml:space="preserve"> </w:t>
      </w:r>
      <w:r>
        <w:t>out,</w:t>
      </w:r>
      <w:r>
        <w:rPr>
          <w:spacing w:val="-15"/>
        </w:rPr>
        <w:t xml:space="preserve"> </w:t>
      </w:r>
      <w:r>
        <w:t>a</w:t>
      </w:r>
      <w:r>
        <w:rPr>
          <w:spacing w:val="-15"/>
        </w:rPr>
        <w:t xml:space="preserve"> </w:t>
      </w:r>
      <w:r>
        <w:t>conceptual</w:t>
      </w:r>
      <w:r>
        <w:rPr>
          <w:spacing w:val="-15"/>
        </w:rPr>
        <w:t xml:space="preserve"> </w:t>
      </w:r>
      <w:r>
        <w:t>understanding</w:t>
      </w:r>
      <w:r>
        <w:rPr>
          <w:spacing w:val="-14"/>
        </w:rPr>
        <w:t xml:space="preserve"> </w:t>
      </w:r>
      <w:r>
        <w:t>of</w:t>
      </w:r>
      <w:r>
        <w:rPr>
          <w:spacing w:val="-15"/>
        </w:rPr>
        <w:t xml:space="preserve"> </w:t>
      </w:r>
      <w:r>
        <w:t>system</w:t>
      </w:r>
      <w:r>
        <w:rPr>
          <w:spacing w:val="-15"/>
        </w:rPr>
        <w:t xml:space="preserve"> </w:t>
      </w:r>
      <w:r>
        <w:t>implementation</w:t>
      </w:r>
      <w:r>
        <w:rPr>
          <w:spacing w:val="-14"/>
        </w:rPr>
        <w:t xml:space="preserve"> </w:t>
      </w:r>
      <w:r>
        <w:t>and</w:t>
      </w:r>
      <w:r>
        <w:rPr>
          <w:spacing w:val="-14"/>
        </w:rPr>
        <w:t xml:space="preserve"> </w:t>
      </w:r>
      <w:r>
        <w:t>deployment</w:t>
      </w:r>
      <w:r>
        <w:rPr>
          <w:spacing w:val="-10"/>
        </w:rPr>
        <w:t xml:space="preserve"> </w:t>
      </w:r>
      <w:r>
        <w:t>strategies</w:t>
      </w:r>
      <w:r>
        <w:rPr>
          <w:spacing w:val="-14"/>
        </w:rPr>
        <w:t xml:space="preserve"> </w:t>
      </w:r>
      <w:r>
        <w:t>was established, particularly in cloud-based environments.</w:t>
      </w:r>
    </w:p>
    <w:p w14:paraId="2B1FE5A5" w14:textId="77777777" w:rsidR="00C942F1" w:rsidRDefault="00C942F1" w:rsidP="00C942F1">
      <w:pPr>
        <w:pStyle w:val="BodyText"/>
        <w:spacing w:before="3" w:line="360" w:lineRule="auto"/>
        <w:ind w:left="62" w:right="106"/>
        <w:jc w:val="both"/>
      </w:pPr>
      <w:r>
        <w:t>A major focus area of the internship was software testing, where STLC principles were applied extensively.</w:t>
      </w:r>
      <w:r>
        <w:rPr>
          <w:spacing w:val="-15"/>
        </w:rPr>
        <w:t xml:space="preserve"> </w:t>
      </w:r>
      <w:r>
        <w:t>Multiple</w:t>
      </w:r>
      <w:r>
        <w:rPr>
          <w:spacing w:val="-15"/>
        </w:rPr>
        <w:t xml:space="preserve"> </w:t>
      </w:r>
      <w:r>
        <w:t>test</w:t>
      </w:r>
      <w:r>
        <w:rPr>
          <w:spacing w:val="-15"/>
        </w:rPr>
        <w:t xml:space="preserve"> </w:t>
      </w:r>
      <w:r>
        <w:t>cases</w:t>
      </w:r>
      <w:r>
        <w:rPr>
          <w:spacing w:val="-14"/>
        </w:rPr>
        <w:t xml:space="preserve"> </w:t>
      </w:r>
      <w:r>
        <w:t>were</w:t>
      </w:r>
      <w:r>
        <w:rPr>
          <w:spacing w:val="-15"/>
        </w:rPr>
        <w:t xml:space="preserve"> </w:t>
      </w:r>
      <w:r>
        <w:t>designed</w:t>
      </w:r>
      <w:r>
        <w:rPr>
          <w:spacing w:val="-14"/>
        </w:rPr>
        <w:t xml:space="preserve"> </w:t>
      </w:r>
      <w:r>
        <w:t>and</w:t>
      </w:r>
      <w:r>
        <w:rPr>
          <w:spacing w:val="-9"/>
        </w:rPr>
        <w:t xml:space="preserve"> </w:t>
      </w:r>
      <w:r>
        <w:t>documented</w:t>
      </w:r>
      <w:r>
        <w:rPr>
          <w:spacing w:val="-12"/>
        </w:rPr>
        <w:t xml:space="preserve"> </w:t>
      </w:r>
      <w:r>
        <w:t>for</w:t>
      </w:r>
      <w:r>
        <w:rPr>
          <w:spacing w:val="-13"/>
        </w:rPr>
        <w:t xml:space="preserve"> </w:t>
      </w:r>
      <w:r>
        <w:t>different application</w:t>
      </w:r>
      <w:r>
        <w:rPr>
          <w:spacing w:val="-14"/>
        </w:rPr>
        <w:t xml:space="preserve"> </w:t>
      </w:r>
      <w:r>
        <w:t>modules such</w:t>
      </w:r>
      <w:r>
        <w:rPr>
          <w:spacing w:val="-2"/>
        </w:rPr>
        <w:t xml:space="preserve"> </w:t>
      </w:r>
      <w:r>
        <w:t>as comment management (Facebook-like system), tweet scheduling (Twitter-like system), profile update management (LinkedIn-like system), and banking operations including login validation</w:t>
      </w:r>
      <w:r>
        <w:rPr>
          <w:spacing w:val="-2"/>
        </w:rPr>
        <w:t xml:space="preserve"> </w:t>
      </w:r>
      <w:r>
        <w:t>and fund transfer scenarios. Each test case included detailed components such</w:t>
      </w:r>
      <w:r>
        <w:rPr>
          <w:spacing w:val="-3"/>
        </w:rPr>
        <w:t xml:space="preserve"> </w:t>
      </w:r>
      <w:r>
        <w:t>as test case ID,</w:t>
      </w:r>
      <w:r>
        <w:rPr>
          <w:spacing w:val="-1"/>
        </w:rPr>
        <w:t xml:space="preserve"> </w:t>
      </w:r>
      <w:r>
        <w:t>test scenario, preconditions, step-by-step execution</w:t>
      </w:r>
      <w:r>
        <w:rPr>
          <w:spacing w:val="-3"/>
        </w:rPr>
        <w:t xml:space="preserve"> </w:t>
      </w:r>
      <w:r>
        <w:t>procedures, test data, and expected results. These test cases ensured validation of both positive and negative scenarios, including error</w:t>
      </w:r>
      <w:r>
        <w:rPr>
          <w:spacing w:val="-15"/>
        </w:rPr>
        <w:t xml:space="preserve"> </w:t>
      </w:r>
      <w:r>
        <w:t>handling,</w:t>
      </w:r>
      <w:r>
        <w:rPr>
          <w:spacing w:val="-15"/>
        </w:rPr>
        <w:t xml:space="preserve"> </w:t>
      </w:r>
      <w:r>
        <w:t>invalid</w:t>
      </w:r>
      <w:r>
        <w:rPr>
          <w:spacing w:val="-14"/>
        </w:rPr>
        <w:t xml:space="preserve"> </w:t>
      </w:r>
      <w:r>
        <w:t>inputs,</w:t>
      </w:r>
      <w:r>
        <w:rPr>
          <w:spacing w:val="-10"/>
        </w:rPr>
        <w:t xml:space="preserve"> </w:t>
      </w:r>
      <w:r>
        <w:t>and</w:t>
      </w:r>
      <w:r>
        <w:rPr>
          <w:spacing w:val="-15"/>
        </w:rPr>
        <w:t xml:space="preserve"> </w:t>
      </w:r>
      <w:r>
        <w:t>system</w:t>
      </w:r>
      <w:r>
        <w:rPr>
          <w:spacing w:val="-15"/>
        </w:rPr>
        <w:t xml:space="preserve"> </w:t>
      </w:r>
      <w:r>
        <w:t>behavior</w:t>
      </w:r>
      <w:r>
        <w:rPr>
          <w:spacing w:val="-11"/>
        </w:rPr>
        <w:t xml:space="preserve"> </w:t>
      </w:r>
      <w:r>
        <w:t>under</w:t>
      </w:r>
      <w:r>
        <w:rPr>
          <w:spacing w:val="-12"/>
        </w:rPr>
        <w:t xml:space="preserve"> </w:t>
      </w:r>
      <w:r>
        <w:t>exceptional</w:t>
      </w:r>
      <w:r>
        <w:rPr>
          <w:spacing w:val="-12"/>
        </w:rPr>
        <w:t xml:space="preserve"> </w:t>
      </w:r>
      <w:r>
        <w:t>conditions</w:t>
      </w:r>
      <w:r>
        <w:rPr>
          <w:spacing w:val="-15"/>
        </w:rPr>
        <w:t xml:space="preserve"> </w:t>
      </w:r>
      <w:r>
        <w:t>such</w:t>
      </w:r>
      <w:r>
        <w:rPr>
          <w:spacing w:val="-15"/>
        </w:rPr>
        <w:t xml:space="preserve"> </w:t>
      </w:r>
      <w:r>
        <w:t>as</w:t>
      </w:r>
      <w:r>
        <w:rPr>
          <w:spacing w:val="-15"/>
        </w:rPr>
        <w:t xml:space="preserve"> </w:t>
      </w:r>
      <w:r>
        <w:t>network failure or insufficient balance.</w:t>
      </w:r>
    </w:p>
    <w:p w14:paraId="01B9AEC1" w14:textId="77777777" w:rsidR="00C942F1" w:rsidRDefault="00C942F1" w:rsidP="00C942F1">
      <w:pPr>
        <w:pStyle w:val="BodyText"/>
        <w:spacing w:before="2" w:line="360" w:lineRule="auto"/>
        <w:ind w:left="62" w:right="111"/>
        <w:jc w:val="both"/>
      </w:pPr>
      <w:r>
        <w:t>The testing approach emphasized systematic validation of functionalities, ensuring that user actions such as adding, editing, and deleting content, scheduling posts, updating profiles, and performing financial transactions behaved as expected. The work also demonstrated an understanding</w:t>
      </w:r>
      <w:r>
        <w:rPr>
          <w:spacing w:val="-7"/>
        </w:rPr>
        <w:t xml:space="preserve"> </w:t>
      </w:r>
      <w:r>
        <w:t>of</w:t>
      </w:r>
      <w:r>
        <w:rPr>
          <w:spacing w:val="-15"/>
        </w:rPr>
        <w:t xml:space="preserve"> </w:t>
      </w:r>
      <w:r>
        <w:t>real-world</w:t>
      </w:r>
      <w:r>
        <w:rPr>
          <w:spacing w:val="-7"/>
        </w:rPr>
        <w:t xml:space="preserve"> </w:t>
      </w:r>
      <w:r>
        <w:t>testing</w:t>
      </w:r>
      <w:r>
        <w:rPr>
          <w:spacing w:val="-6"/>
        </w:rPr>
        <w:t xml:space="preserve"> </w:t>
      </w:r>
      <w:r>
        <w:t>practices</w:t>
      </w:r>
      <w:r>
        <w:rPr>
          <w:spacing w:val="-8"/>
        </w:rPr>
        <w:t xml:space="preserve"> </w:t>
      </w:r>
      <w:r>
        <w:t>by</w:t>
      </w:r>
      <w:r>
        <w:rPr>
          <w:spacing w:val="-13"/>
        </w:rPr>
        <w:t xml:space="preserve"> </w:t>
      </w:r>
      <w:r>
        <w:t>covering</w:t>
      </w:r>
      <w:r>
        <w:rPr>
          <w:spacing w:val="-7"/>
        </w:rPr>
        <w:t xml:space="preserve"> </w:t>
      </w:r>
      <w:r>
        <w:t>edge</w:t>
      </w:r>
      <w:r>
        <w:rPr>
          <w:spacing w:val="-7"/>
        </w:rPr>
        <w:t xml:space="preserve"> </w:t>
      </w:r>
      <w:r>
        <w:t>cases</w:t>
      </w:r>
      <w:r>
        <w:rPr>
          <w:spacing w:val="-8"/>
        </w:rPr>
        <w:t xml:space="preserve"> </w:t>
      </w:r>
      <w:r>
        <w:t>and</w:t>
      </w:r>
      <w:r>
        <w:rPr>
          <w:spacing w:val="-6"/>
        </w:rPr>
        <w:t xml:space="preserve"> </w:t>
      </w:r>
      <w:r>
        <w:t>ensuring</w:t>
      </w:r>
      <w:r>
        <w:rPr>
          <w:spacing w:val="-7"/>
        </w:rPr>
        <w:t xml:space="preserve"> </w:t>
      </w:r>
      <w:r>
        <w:t>reliability</w:t>
      </w:r>
      <w:r>
        <w:rPr>
          <w:spacing w:val="-12"/>
        </w:rPr>
        <w:t xml:space="preserve"> </w:t>
      </w:r>
      <w:r>
        <w:t>and robustness</w:t>
      </w:r>
      <w:r>
        <w:rPr>
          <w:spacing w:val="-14"/>
        </w:rPr>
        <w:t xml:space="preserve"> </w:t>
      </w:r>
      <w:r>
        <w:t>of</w:t>
      </w:r>
      <w:r>
        <w:rPr>
          <w:spacing w:val="-15"/>
        </w:rPr>
        <w:t xml:space="preserve"> </w:t>
      </w:r>
      <w:r>
        <w:t>applications.</w:t>
      </w:r>
      <w:r>
        <w:rPr>
          <w:spacing w:val="-13"/>
        </w:rPr>
        <w:t xml:space="preserve"> </w:t>
      </w:r>
      <w:r>
        <w:t>Through</w:t>
      </w:r>
      <w:r>
        <w:rPr>
          <w:spacing w:val="-14"/>
        </w:rPr>
        <w:t xml:space="preserve"> </w:t>
      </w:r>
      <w:r>
        <w:t>this</w:t>
      </w:r>
      <w:r>
        <w:rPr>
          <w:spacing w:val="-15"/>
        </w:rPr>
        <w:t xml:space="preserve"> </w:t>
      </w:r>
      <w:r>
        <w:t>process,</w:t>
      </w:r>
      <w:r>
        <w:rPr>
          <w:spacing w:val="-9"/>
        </w:rPr>
        <w:t xml:space="preserve"> </w:t>
      </w:r>
      <w:r>
        <w:t>practical</w:t>
      </w:r>
      <w:r>
        <w:rPr>
          <w:spacing w:val="-13"/>
        </w:rPr>
        <w:t xml:space="preserve"> </w:t>
      </w:r>
      <w:r>
        <w:t>exposure</w:t>
      </w:r>
      <w:r>
        <w:rPr>
          <w:spacing w:val="-12"/>
        </w:rPr>
        <w:t xml:space="preserve"> </w:t>
      </w:r>
      <w:r>
        <w:t>to</w:t>
      </w:r>
      <w:r>
        <w:rPr>
          <w:spacing w:val="-6"/>
        </w:rPr>
        <w:t xml:space="preserve"> </w:t>
      </w:r>
      <w:r>
        <w:t>manual</w:t>
      </w:r>
      <w:r>
        <w:rPr>
          <w:spacing w:val="-13"/>
        </w:rPr>
        <w:t xml:space="preserve"> </w:t>
      </w:r>
      <w:r>
        <w:t>testing</w:t>
      </w:r>
      <w:r>
        <w:rPr>
          <w:spacing w:val="-11"/>
        </w:rPr>
        <w:t xml:space="preserve"> </w:t>
      </w:r>
      <w:r>
        <w:t>techniques and structured test documentation was achieved.</w:t>
      </w:r>
    </w:p>
    <w:p w14:paraId="4B71E459" w14:textId="77777777" w:rsidR="00C942F1" w:rsidRDefault="00C942F1" w:rsidP="00C942F1">
      <w:pPr>
        <w:pStyle w:val="BodyText"/>
        <w:spacing w:line="360" w:lineRule="auto"/>
        <w:jc w:val="both"/>
      </w:pPr>
    </w:p>
    <w:p w14:paraId="6B521A0D" w14:textId="77777777" w:rsidR="00C942F1" w:rsidRDefault="00C942F1" w:rsidP="00C942F1">
      <w:pPr>
        <w:pStyle w:val="BodyText"/>
        <w:spacing w:before="74" w:line="360" w:lineRule="auto"/>
        <w:ind w:left="62" w:right="101"/>
        <w:jc w:val="both"/>
      </w:pPr>
      <w:r>
        <w:t xml:space="preserve">Overall, this activity provided comprehensive exposure to both SDLC and STLC processes, highlighting the importance of requirement clarity, structured documentation, and rigorous testing in software development. It enhanced analytical thinking, attention to detail, and the ability to design and validate software systems effectively, preparing for real-world industry </w:t>
      </w:r>
      <w:r>
        <w:rPr>
          <w:spacing w:val="-2"/>
        </w:rPr>
        <w:t>practices.</w:t>
      </w:r>
    </w:p>
    <w:p w14:paraId="47BE4EE5" w14:textId="77777777" w:rsidR="00C942F1" w:rsidRDefault="00C942F1" w:rsidP="00C942F1">
      <w:pPr>
        <w:pStyle w:val="BodyText"/>
        <w:spacing w:before="144"/>
      </w:pPr>
    </w:p>
    <w:p w14:paraId="6AE58FDD" w14:textId="77777777" w:rsidR="00C942F1" w:rsidRPr="00C942F1" w:rsidRDefault="00C942F1" w:rsidP="004E5979">
      <w:pPr>
        <w:pStyle w:val="Heading5"/>
        <w:numPr>
          <w:ilvl w:val="2"/>
          <w:numId w:val="43"/>
        </w:numPr>
        <w:tabs>
          <w:tab w:val="left" w:pos="519"/>
        </w:tabs>
        <w:rPr>
          <w:sz w:val="23"/>
          <w:szCs w:val="23"/>
          <w:lang w:val="en-IN" w:eastAsia="en-IN"/>
        </w:rPr>
      </w:pPr>
      <w:r w:rsidRPr="00C942F1">
        <w:rPr>
          <w:sz w:val="23"/>
          <w:szCs w:val="23"/>
          <w:lang w:val="en-IN" w:eastAsia="en-IN"/>
        </w:rPr>
        <w:t>DevOps</w:t>
      </w:r>
    </w:p>
    <w:p w14:paraId="03CD07FA" w14:textId="77777777" w:rsidR="00C942F1" w:rsidRDefault="00C942F1" w:rsidP="00C942F1">
      <w:pPr>
        <w:pStyle w:val="BodyText"/>
        <w:spacing w:before="258"/>
        <w:rPr>
          <w:b/>
          <w:sz w:val="26"/>
        </w:rPr>
      </w:pPr>
    </w:p>
    <w:p w14:paraId="6BB7AA81" w14:textId="77777777" w:rsidR="00C942F1" w:rsidRDefault="00C942F1" w:rsidP="00C942F1">
      <w:pPr>
        <w:pStyle w:val="BodyText"/>
        <w:spacing w:line="360" w:lineRule="auto"/>
        <w:ind w:left="62" w:right="107"/>
        <w:jc w:val="both"/>
      </w:pPr>
      <w:r>
        <w:t>During the internship, practical exposure to DevOps concepts and tools was gained through theoretical understanding, case study analysis, and hands-on activities. A detailed study of the DevOps lifecycle was carried out, covering all major phases including planning, coding, building, testing, release, deployment, operation, and monitoring. The DevOps phase diagram was</w:t>
      </w:r>
      <w:r>
        <w:rPr>
          <w:spacing w:val="-8"/>
        </w:rPr>
        <w:t xml:space="preserve"> </w:t>
      </w:r>
      <w:r>
        <w:t>implemented</w:t>
      </w:r>
      <w:r>
        <w:rPr>
          <w:spacing w:val="-13"/>
        </w:rPr>
        <w:t xml:space="preserve"> </w:t>
      </w:r>
      <w:r>
        <w:t>and</w:t>
      </w:r>
      <w:r>
        <w:rPr>
          <w:spacing w:val="-10"/>
        </w:rPr>
        <w:t xml:space="preserve"> </w:t>
      </w:r>
      <w:r>
        <w:t>understood</w:t>
      </w:r>
      <w:r>
        <w:rPr>
          <w:spacing w:val="-13"/>
        </w:rPr>
        <w:t xml:space="preserve"> </w:t>
      </w:r>
      <w:r>
        <w:t>as</w:t>
      </w:r>
      <w:r>
        <w:rPr>
          <w:spacing w:val="-13"/>
        </w:rPr>
        <w:t xml:space="preserve"> </w:t>
      </w:r>
      <w:r>
        <w:t>a</w:t>
      </w:r>
      <w:r>
        <w:rPr>
          <w:spacing w:val="-12"/>
        </w:rPr>
        <w:t xml:space="preserve"> </w:t>
      </w:r>
      <w:r>
        <w:t>continuous</w:t>
      </w:r>
      <w:r>
        <w:rPr>
          <w:spacing w:val="-7"/>
        </w:rPr>
        <w:t xml:space="preserve"> </w:t>
      </w:r>
      <w:r>
        <w:t>loop</w:t>
      </w:r>
      <w:r>
        <w:rPr>
          <w:spacing w:val="-13"/>
        </w:rPr>
        <w:t xml:space="preserve"> </w:t>
      </w:r>
      <w:r>
        <w:t>where</w:t>
      </w:r>
      <w:r>
        <w:rPr>
          <w:spacing w:val="-13"/>
        </w:rPr>
        <w:t xml:space="preserve"> </w:t>
      </w:r>
      <w:r>
        <w:t>each</w:t>
      </w:r>
      <w:r>
        <w:rPr>
          <w:spacing w:val="-14"/>
        </w:rPr>
        <w:t xml:space="preserve"> </w:t>
      </w:r>
      <w:r>
        <w:t>stage</w:t>
      </w:r>
      <w:r>
        <w:rPr>
          <w:spacing w:val="-11"/>
        </w:rPr>
        <w:t xml:space="preserve"> </w:t>
      </w:r>
      <w:r>
        <w:t>contributes</w:t>
      </w:r>
      <w:r>
        <w:rPr>
          <w:spacing w:val="-14"/>
        </w:rPr>
        <w:t xml:space="preserve"> </w:t>
      </w:r>
      <w:r>
        <w:t>to</w:t>
      </w:r>
      <w:r>
        <w:rPr>
          <w:spacing w:val="-6"/>
        </w:rPr>
        <w:t xml:space="preserve"> </w:t>
      </w:r>
      <w:r>
        <w:t>faster</w:t>
      </w:r>
      <w:r>
        <w:rPr>
          <w:spacing w:val="-9"/>
        </w:rPr>
        <w:t xml:space="preserve"> </w:t>
      </w:r>
      <w:r>
        <w:t xml:space="preserve">and more reliable software delivery. The planning phase focused on defining project goals, </w:t>
      </w:r>
      <w:r>
        <w:lastRenderedPageBreak/>
        <w:t>requirements, and workflows. In the coding phase, version control</w:t>
      </w:r>
      <w:r>
        <w:rPr>
          <w:spacing w:val="-6"/>
        </w:rPr>
        <w:t xml:space="preserve"> </w:t>
      </w:r>
      <w:r>
        <w:t>practices were introduced to manage and track source code efficiently. The build phase involved understanding how source code</w:t>
      </w:r>
      <w:r>
        <w:rPr>
          <w:spacing w:val="-2"/>
        </w:rPr>
        <w:t xml:space="preserve"> </w:t>
      </w:r>
      <w:r>
        <w:t>is</w:t>
      </w:r>
      <w:r>
        <w:rPr>
          <w:spacing w:val="-3"/>
        </w:rPr>
        <w:t xml:space="preserve"> </w:t>
      </w:r>
      <w:r>
        <w:t>converted</w:t>
      </w:r>
      <w:r>
        <w:rPr>
          <w:spacing w:val="-1"/>
        </w:rPr>
        <w:t xml:space="preserve"> </w:t>
      </w:r>
      <w:r>
        <w:t>into executable software</w:t>
      </w:r>
      <w:r>
        <w:rPr>
          <w:spacing w:val="-1"/>
        </w:rPr>
        <w:t xml:space="preserve"> </w:t>
      </w:r>
      <w:r>
        <w:t>using automated</w:t>
      </w:r>
      <w:r>
        <w:rPr>
          <w:spacing w:val="-1"/>
        </w:rPr>
        <w:t xml:space="preserve"> </w:t>
      </w:r>
      <w:r>
        <w:t>tools, followed by</w:t>
      </w:r>
      <w:r>
        <w:rPr>
          <w:spacing w:val="-12"/>
        </w:rPr>
        <w:t xml:space="preserve"> </w:t>
      </w:r>
      <w:r>
        <w:t>the</w:t>
      </w:r>
      <w:r>
        <w:rPr>
          <w:spacing w:val="-2"/>
        </w:rPr>
        <w:t xml:space="preserve"> </w:t>
      </w:r>
      <w:r>
        <w:t>testing phase where</w:t>
      </w:r>
      <w:r>
        <w:rPr>
          <w:spacing w:val="-5"/>
        </w:rPr>
        <w:t xml:space="preserve"> </w:t>
      </w:r>
      <w:r>
        <w:t>both</w:t>
      </w:r>
      <w:r>
        <w:rPr>
          <w:spacing w:val="-8"/>
        </w:rPr>
        <w:t xml:space="preserve"> </w:t>
      </w:r>
      <w:r>
        <w:t>manual</w:t>
      </w:r>
      <w:r>
        <w:rPr>
          <w:spacing w:val="-10"/>
        </w:rPr>
        <w:t xml:space="preserve"> </w:t>
      </w:r>
      <w:r>
        <w:t>and</w:t>
      </w:r>
      <w:r>
        <w:rPr>
          <w:spacing w:val="-3"/>
        </w:rPr>
        <w:t xml:space="preserve"> </w:t>
      </w:r>
      <w:r>
        <w:t>automated</w:t>
      </w:r>
      <w:r>
        <w:rPr>
          <w:spacing w:val="-8"/>
        </w:rPr>
        <w:t xml:space="preserve"> </w:t>
      </w:r>
      <w:r>
        <w:t>testing</w:t>
      </w:r>
      <w:r>
        <w:rPr>
          <w:spacing w:val="-3"/>
        </w:rPr>
        <w:t xml:space="preserve"> </w:t>
      </w:r>
      <w:r>
        <w:t>techniques</w:t>
      </w:r>
      <w:r>
        <w:rPr>
          <w:spacing w:val="-5"/>
        </w:rPr>
        <w:t xml:space="preserve"> </w:t>
      </w:r>
      <w:r>
        <w:t>are</w:t>
      </w:r>
      <w:r>
        <w:rPr>
          <w:spacing w:val="-4"/>
        </w:rPr>
        <w:t xml:space="preserve"> </w:t>
      </w:r>
      <w:r>
        <w:t>applied</w:t>
      </w:r>
      <w:r>
        <w:rPr>
          <w:spacing w:val="-3"/>
        </w:rPr>
        <w:t xml:space="preserve"> </w:t>
      </w:r>
      <w:r>
        <w:t>to</w:t>
      </w:r>
      <w:r>
        <w:rPr>
          <w:spacing w:val="-3"/>
        </w:rPr>
        <w:t xml:space="preserve"> </w:t>
      </w:r>
      <w:r>
        <w:t>identify</w:t>
      </w:r>
      <w:r>
        <w:rPr>
          <w:spacing w:val="-7"/>
        </w:rPr>
        <w:t xml:space="preserve"> </w:t>
      </w:r>
      <w:r>
        <w:t>and</w:t>
      </w:r>
      <w:r>
        <w:rPr>
          <w:spacing w:val="-3"/>
        </w:rPr>
        <w:t xml:space="preserve"> </w:t>
      </w:r>
      <w:r>
        <w:t>fix</w:t>
      </w:r>
      <w:r>
        <w:rPr>
          <w:spacing w:val="-8"/>
        </w:rPr>
        <w:t xml:space="preserve"> </w:t>
      </w:r>
      <w:r>
        <w:t>defects. The release and deployment stages ensured that applications are delivered to production environments smoothly, while the operate and monitor phases emphasized maintaining system performance and tracking real-time issues.</w:t>
      </w:r>
    </w:p>
    <w:p w14:paraId="001508E9" w14:textId="77777777" w:rsidR="00C942F1" w:rsidRDefault="00C942F1" w:rsidP="00C942F1">
      <w:pPr>
        <w:pStyle w:val="BodyText"/>
        <w:spacing w:before="3" w:line="360" w:lineRule="auto"/>
        <w:ind w:left="62" w:right="107"/>
        <w:jc w:val="both"/>
      </w:pPr>
      <w:r>
        <w:t>A major component of the DevOps learning was the study of Version Control Systems (VCS), which are essential for collaborative software development. The concept of tracking changes, maintaining version history, and enabling multiple developers to work simultaneously without conflicts was explored. Both Centralized Version Control Systems (CVCS) and Distributed Version Control Systems (DVCS) were studied, with a strong focus on Git as a distributed version control tool. Key features such as branching, merging, data integrity, and offline capabilities were understood. Practical knowledge of Git workflows was developed, including the stages of modifying files, adding them to the staging area, committing changes locally, and pushing</w:t>
      </w:r>
      <w:r>
        <w:rPr>
          <w:spacing w:val="-1"/>
        </w:rPr>
        <w:t xml:space="preserve"> </w:t>
      </w:r>
      <w:r>
        <w:t>them</w:t>
      </w:r>
      <w:r>
        <w:rPr>
          <w:spacing w:val="-6"/>
        </w:rPr>
        <w:t xml:space="preserve"> </w:t>
      </w:r>
      <w:r>
        <w:t>to</w:t>
      </w:r>
      <w:r>
        <w:rPr>
          <w:spacing w:val="-1"/>
        </w:rPr>
        <w:t xml:space="preserve"> </w:t>
      </w:r>
      <w:r>
        <w:t>remote</w:t>
      </w:r>
      <w:r>
        <w:rPr>
          <w:spacing w:val="-1"/>
        </w:rPr>
        <w:t xml:space="preserve"> </w:t>
      </w:r>
      <w:r>
        <w:t>repositories. Common</w:t>
      </w:r>
      <w:r>
        <w:rPr>
          <w:spacing w:val="-5"/>
        </w:rPr>
        <w:t xml:space="preserve"> </w:t>
      </w:r>
      <w:r>
        <w:t>Git</w:t>
      </w:r>
      <w:r>
        <w:rPr>
          <w:spacing w:val="-1"/>
        </w:rPr>
        <w:t xml:space="preserve"> </w:t>
      </w:r>
      <w:r>
        <w:t>commands</w:t>
      </w:r>
      <w:r>
        <w:rPr>
          <w:spacing w:val="-3"/>
        </w:rPr>
        <w:t xml:space="preserve"> </w:t>
      </w:r>
      <w:r>
        <w:t>such</w:t>
      </w:r>
      <w:r>
        <w:rPr>
          <w:spacing w:val="-6"/>
        </w:rPr>
        <w:t xml:space="preserve"> </w:t>
      </w:r>
      <w:r>
        <w:t>as</w:t>
      </w:r>
      <w:r>
        <w:rPr>
          <w:spacing w:val="-3"/>
        </w:rPr>
        <w:t xml:space="preserve"> </w:t>
      </w:r>
      <w:r>
        <w:t xml:space="preserve">git </w:t>
      </w:r>
      <w:proofErr w:type="spellStart"/>
      <w:r>
        <w:t>init</w:t>
      </w:r>
      <w:proofErr w:type="spellEnd"/>
      <w:r>
        <w:t>, git clone, git add, git commit, git push, and git pull</w:t>
      </w:r>
      <w:r>
        <w:rPr>
          <w:spacing w:val="-6"/>
        </w:rPr>
        <w:t xml:space="preserve"> </w:t>
      </w:r>
      <w:r>
        <w:t>were learned and applied conceptually. The importance of</w:t>
      </w:r>
      <w:r>
        <w:rPr>
          <w:spacing w:val="-6"/>
        </w:rPr>
        <w:t xml:space="preserve"> </w:t>
      </w:r>
      <w:r>
        <w:t>the staging area in controlling and organizing changes before committing was also emphasized.</w:t>
      </w:r>
    </w:p>
    <w:p w14:paraId="42037171" w14:textId="77777777" w:rsidR="00C942F1" w:rsidRDefault="00C942F1" w:rsidP="00C942F1">
      <w:pPr>
        <w:pStyle w:val="BodyText"/>
        <w:spacing w:before="4" w:line="360" w:lineRule="auto"/>
        <w:ind w:left="62" w:right="119"/>
        <w:jc w:val="both"/>
      </w:pPr>
      <w:r>
        <w:t>Additionally, the use of GitHub as a remote repository platform was studied for code storage, version</w:t>
      </w:r>
      <w:r>
        <w:rPr>
          <w:spacing w:val="22"/>
        </w:rPr>
        <w:t xml:space="preserve"> </w:t>
      </w:r>
      <w:r>
        <w:t>tracking,</w:t>
      </w:r>
      <w:r>
        <w:rPr>
          <w:spacing w:val="30"/>
        </w:rPr>
        <w:t xml:space="preserve"> </w:t>
      </w:r>
      <w:r>
        <w:t>and</w:t>
      </w:r>
      <w:r>
        <w:rPr>
          <w:spacing w:val="28"/>
        </w:rPr>
        <w:t xml:space="preserve"> </w:t>
      </w:r>
      <w:r>
        <w:t>team</w:t>
      </w:r>
      <w:r>
        <w:rPr>
          <w:spacing w:val="19"/>
        </w:rPr>
        <w:t xml:space="preserve"> </w:t>
      </w:r>
      <w:r>
        <w:t>collaboration.</w:t>
      </w:r>
      <w:r>
        <w:rPr>
          <w:spacing w:val="30"/>
        </w:rPr>
        <w:t xml:space="preserve"> </w:t>
      </w:r>
      <w:r>
        <w:t>Concepts</w:t>
      </w:r>
      <w:r>
        <w:rPr>
          <w:spacing w:val="26"/>
        </w:rPr>
        <w:t xml:space="preserve"> </w:t>
      </w:r>
      <w:r>
        <w:t>such</w:t>
      </w:r>
      <w:r>
        <w:rPr>
          <w:spacing w:val="22"/>
        </w:rPr>
        <w:t xml:space="preserve"> </w:t>
      </w:r>
      <w:r>
        <w:t>as</w:t>
      </w:r>
      <w:r>
        <w:rPr>
          <w:spacing w:val="25"/>
        </w:rPr>
        <w:t xml:space="preserve"> </w:t>
      </w:r>
      <w:r>
        <w:t>pull</w:t>
      </w:r>
      <w:r>
        <w:rPr>
          <w:spacing w:val="23"/>
        </w:rPr>
        <w:t xml:space="preserve"> </w:t>
      </w:r>
      <w:r>
        <w:t>requests,</w:t>
      </w:r>
      <w:r>
        <w:rPr>
          <w:spacing w:val="36"/>
        </w:rPr>
        <w:t xml:space="preserve"> </w:t>
      </w:r>
      <w:r>
        <w:t>issue</w:t>
      </w:r>
      <w:r>
        <w:rPr>
          <w:spacing w:val="27"/>
        </w:rPr>
        <w:t xml:space="preserve"> </w:t>
      </w:r>
      <w:r>
        <w:t>tracking,</w:t>
      </w:r>
      <w:r>
        <w:rPr>
          <w:spacing w:val="30"/>
        </w:rPr>
        <w:t xml:space="preserve"> </w:t>
      </w:r>
      <w:r>
        <w:t>and</w:t>
      </w:r>
    </w:p>
    <w:p w14:paraId="1923C8A2" w14:textId="77777777" w:rsidR="00C942F1" w:rsidRDefault="00C942F1" w:rsidP="00C942F1">
      <w:pPr>
        <w:pStyle w:val="BodyText"/>
        <w:spacing w:before="74" w:line="360" w:lineRule="auto"/>
        <w:ind w:left="62" w:right="107"/>
        <w:jc w:val="both"/>
      </w:pPr>
      <w:r>
        <w:t>repository management were explored, highlighting their importance in real-world software development environments. Git Bash was introduced as a command-line interface tool that provides a Linux-like environment on Windows, enabling efficient execution of</w:t>
      </w:r>
      <w:r>
        <w:rPr>
          <w:spacing w:val="-4"/>
        </w:rPr>
        <w:t xml:space="preserve"> </w:t>
      </w:r>
      <w:r>
        <w:t>Git commands and system operations.</w:t>
      </w:r>
    </w:p>
    <w:p w14:paraId="0CD4A208" w14:textId="77777777" w:rsidR="00C942F1" w:rsidRDefault="00C942F1" w:rsidP="00C942F1">
      <w:pPr>
        <w:pStyle w:val="BodyText"/>
        <w:spacing w:before="1" w:line="360" w:lineRule="auto"/>
        <w:ind w:left="62" w:right="107"/>
        <w:jc w:val="both"/>
      </w:pPr>
      <w:r>
        <w:t>A case study on Vodafone’s DevOps transformation was analyzed to understand real-world implementation.</w:t>
      </w:r>
      <w:r>
        <w:rPr>
          <w:spacing w:val="-6"/>
        </w:rPr>
        <w:t xml:space="preserve"> </w:t>
      </w:r>
      <w:r>
        <w:t>The</w:t>
      </w:r>
      <w:r>
        <w:rPr>
          <w:spacing w:val="-7"/>
        </w:rPr>
        <w:t xml:space="preserve"> </w:t>
      </w:r>
      <w:r>
        <w:t>study</w:t>
      </w:r>
      <w:r>
        <w:rPr>
          <w:spacing w:val="-13"/>
        </w:rPr>
        <w:t xml:space="preserve"> </w:t>
      </w:r>
      <w:r>
        <w:t>highlighted</w:t>
      </w:r>
      <w:r>
        <w:rPr>
          <w:spacing w:val="-7"/>
        </w:rPr>
        <w:t xml:space="preserve"> </w:t>
      </w:r>
      <w:r>
        <w:t>how</w:t>
      </w:r>
      <w:r>
        <w:rPr>
          <w:spacing w:val="-7"/>
        </w:rPr>
        <w:t xml:space="preserve"> </w:t>
      </w:r>
      <w:r>
        <w:t>Vodafone</w:t>
      </w:r>
      <w:r>
        <w:rPr>
          <w:spacing w:val="-8"/>
        </w:rPr>
        <w:t xml:space="preserve"> </w:t>
      </w:r>
      <w:r>
        <w:t>transitioned</w:t>
      </w:r>
      <w:r>
        <w:rPr>
          <w:spacing w:val="-2"/>
        </w:rPr>
        <w:t xml:space="preserve"> </w:t>
      </w:r>
      <w:r>
        <w:t>from</w:t>
      </w:r>
      <w:r>
        <w:rPr>
          <w:spacing w:val="-13"/>
        </w:rPr>
        <w:t xml:space="preserve"> </w:t>
      </w:r>
      <w:r>
        <w:t>a</w:t>
      </w:r>
      <w:r>
        <w:rPr>
          <w:spacing w:val="-8"/>
        </w:rPr>
        <w:t xml:space="preserve"> </w:t>
      </w:r>
      <w:r>
        <w:t>traditional, hardware-centric organization to a software-driven enterprise by adopting DevOps practices. Key challenges such as infrequent releases and fragmented development efforts were addressed through automation, collaboration, and continuous integration and delivery, resulting in improved efficiency and faster innovation.</w:t>
      </w:r>
    </w:p>
    <w:p w14:paraId="5458C2B4" w14:textId="77777777" w:rsidR="00C942F1" w:rsidRDefault="00C942F1" w:rsidP="00C942F1">
      <w:pPr>
        <w:pStyle w:val="BodyText"/>
        <w:spacing w:line="360" w:lineRule="auto"/>
        <w:ind w:left="62" w:right="120"/>
        <w:jc w:val="both"/>
      </w:pPr>
      <w:r>
        <w:t xml:space="preserve">As part of hands-on practice, Docker was introduced to understand containerization. A basic “Hello World” application was created by writing a </w:t>
      </w:r>
      <w:proofErr w:type="spellStart"/>
      <w:r>
        <w:t>Dockerfile</w:t>
      </w:r>
      <w:proofErr w:type="spellEnd"/>
      <w:r>
        <w:t xml:space="preserve"> based on Ubuntu, building a Docker image, and running it as a container. This demonstrated how applications can be packaged along with their dependencies and executed in isolated environments, ensuring </w:t>
      </w:r>
      <w:r>
        <w:lastRenderedPageBreak/>
        <w:t>consistency across different systems.</w:t>
      </w:r>
    </w:p>
    <w:p w14:paraId="6C325D43" w14:textId="77777777" w:rsidR="00C942F1" w:rsidRDefault="00C942F1" w:rsidP="00C942F1">
      <w:pPr>
        <w:pStyle w:val="BodyText"/>
        <w:spacing w:line="360" w:lineRule="auto"/>
        <w:ind w:left="62" w:right="109"/>
        <w:jc w:val="both"/>
      </w:pPr>
      <w:r>
        <w:t>Overall, the DevOps activities provided a comprehensive understanding of modern software development practices, emphasizing automation, collaboration, version</w:t>
      </w:r>
      <w:r>
        <w:rPr>
          <w:spacing w:val="-1"/>
        </w:rPr>
        <w:t xml:space="preserve"> </w:t>
      </w:r>
      <w:r>
        <w:t>control, and continuous delivery. The experience enhanced knowledge of real-world development workflows and prepared for implementing DevOps principles in industry environments.</w:t>
      </w:r>
    </w:p>
    <w:p w14:paraId="6330C66E" w14:textId="77777777" w:rsidR="00C942F1" w:rsidRDefault="00C942F1" w:rsidP="00C942F1">
      <w:pPr>
        <w:pStyle w:val="BodyText"/>
        <w:spacing w:before="147"/>
      </w:pPr>
    </w:p>
    <w:p w14:paraId="613943CC" w14:textId="0D8DAF7F" w:rsidR="00C942F1" w:rsidRDefault="00C942F1" w:rsidP="004E5979">
      <w:pPr>
        <w:pStyle w:val="Heading5"/>
        <w:tabs>
          <w:tab w:val="left" w:pos="451"/>
        </w:tabs>
        <w:ind w:left="0" w:firstLine="0"/>
      </w:pPr>
      <w:r>
        <w:t>Stage 2:</w:t>
      </w:r>
      <w:r>
        <w:rPr>
          <w:spacing w:val="-13"/>
        </w:rPr>
        <w:t xml:space="preserve"> </w:t>
      </w:r>
      <w:r>
        <w:rPr>
          <w:spacing w:val="-2"/>
        </w:rPr>
        <w:t>DevOps via Azure</w:t>
      </w:r>
    </w:p>
    <w:p w14:paraId="6CEAE124" w14:textId="77777777" w:rsidR="00C942F1" w:rsidRDefault="00C942F1" w:rsidP="00C942F1">
      <w:pPr>
        <w:pStyle w:val="BodyText"/>
        <w:spacing w:line="360" w:lineRule="auto"/>
        <w:ind w:right="105"/>
        <w:jc w:val="both"/>
        <w:rPr>
          <w:lang w:val="en-IN"/>
        </w:rPr>
      </w:pPr>
    </w:p>
    <w:p w14:paraId="09CC21D6" w14:textId="2055FE3E" w:rsidR="00C942F1" w:rsidRDefault="00C942F1" w:rsidP="00C942F1">
      <w:pPr>
        <w:pStyle w:val="BodyText"/>
        <w:spacing w:line="360" w:lineRule="auto"/>
        <w:ind w:left="62" w:right="105"/>
        <w:jc w:val="both"/>
        <w:rPr>
          <w:lang w:val="en-IN"/>
        </w:rPr>
      </w:pPr>
      <w:r>
        <w:rPr>
          <w:lang w:val="en-IN"/>
        </w:rPr>
        <w:t xml:space="preserve">After the successful completion of one month of </w:t>
      </w:r>
      <w:r w:rsidR="00A068B4">
        <w:rPr>
          <w:lang w:val="en-IN"/>
        </w:rPr>
        <w:t>Behavioural</w:t>
      </w:r>
      <w:r>
        <w:rPr>
          <w:lang w:val="en-IN"/>
        </w:rPr>
        <w:t xml:space="preserve"> and Holistic training along with Stage 1, a qualifier assessment was conducted to evaluate my understanding and readiness for the next phase of learning. Based on this assessment, I progressed further in the DevOps via Azure domain. From 23rd March onwards, structured training was undertaken as part of the Cloud Batch at Cognizant, focusing on a wide range of industry-relevant technologies and practices. The learning path was designed to provide both conceptual understanding and practical exposure to modern cloud computing and DevOps ecosystems.</w:t>
      </w:r>
    </w:p>
    <w:p w14:paraId="773AB6AD" w14:textId="77777777" w:rsidR="00C942F1" w:rsidRDefault="00C942F1" w:rsidP="00C942F1">
      <w:pPr>
        <w:pStyle w:val="BodyText"/>
        <w:spacing w:line="360" w:lineRule="auto"/>
        <w:ind w:left="62" w:right="105"/>
        <w:jc w:val="both"/>
        <w:rPr>
          <w:lang w:val="en-IN"/>
        </w:rPr>
      </w:pPr>
      <w:r>
        <w:rPr>
          <w:lang w:val="en-IN"/>
        </w:rPr>
        <w:t xml:space="preserve">The training began with Microsoft Azure, where core cloud concepts such as virtual machines, storage services, networking, and resource management were studied. This provided a foundational understanding of how cloud platforms enable scalable, on-demand infrastructure and services. Following this, </w:t>
      </w:r>
      <w:proofErr w:type="spellStart"/>
      <w:r>
        <w:rPr>
          <w:lang w:val="en-IN"/>
        </w:rPr>
        <w:t>DevSecOps</w:t>
      </w:r>
      <w:proofErr w:type="spellEnd"/>
      <w:r>
        <w:rPr>
          <w:lang w:val="en-IN"/>
        </w:rPr>
        <w:t xml:space="preserve"> concepts were introduced, emphasizing the integration of security practices within the DevOps lifecycle. The importance of “shift-left” security, secure coding practices, and vulnerability management in continuous integration and continuous deployment pipelines was explored.</w:t>
      </w:r>
    </w:p>
    <w:p w14:paraId="227F03EF" w14:textId="77777777" w:rsidR="00C942F1" w:rsidRDefault="00C942F1" w:rsidP="00C942F1">
      <w:pPr>
        <w:pStyle w:val="BodyText"/>
        <w:spacing w:line="360" w:lineRule="auto"/>
        <w:ind w:left="62" w:right="105"/>
        <w:jc w:val="both"/>
        <w:rPr>
          <w:lang w:val="en-IN"/>
        </w:rPr>
      </w:pPr>
      <w:r>
        <w:rPr>
          <w:lang w:val="en-IN"/>
        </w:rPr>
        <w:t>Shell scripting was also included as a core skill, enabling automation of repetitive tasks, system operations, and workflow management in cloud and Linux environments. This helped in improving efficiency and reducing manual intervention in routine processes.</w:t>
      </w:r>
    </w:p>
    <w:p w14:paraId="7DC6AFAD" w14:textId="77777777" w:rsidR="00C942F1" w:rsidRDefault="00C942F1" w:rsidP="00C942F1">
      <w:pPr>
        <w:pStyle w:val="BodyText"/>
        <w:spacing w:line="360" w:lineRule="auto"/>
        <w:ind w:left="62" w:right="105"/>
        <w:jc w:val="both"/>
        <w:rPr>
          <w:lang w:val="en-IN"/>
        </w:rPr>
      </w:pPr>
      <w:r>
        <w:rPr>
          <w:lang w:val="en-IN"/>
        </w:rPr>
        <w:t>The program also included multiple assessment checkpoints such as the Cloud Platform Assessment and Platform Assessment to evaluate understanding and practical application of concepts. Infrastructure-related topics focused on cloud architecture, resource provisioning, and infrastructure management strategies, reinforcing the concept of Infrastructure as a Service (IaaS). Cloud security fundamentals were introduced to address security challenges, including data protection, access control, and risk mitigation strategies.</w:t>
      </w:r>
    </w:p>
    <w:p w14:paraId="4A4E8778" w14:textId="77777777" w:rsidR="00C942F1" w:rsidRDefault="00C942F1" w:rsidP="00C942F1">
      <w:pPr>
        <w:pStyle w:val="BodyText"/>
        <w:spacing w:line="360" w:lineRule="auto"/>
        <w:ind w:left="62" w:right="105"/>
        <w:jc w:val="both"/>
        <w:rPr>
          <w:lang w:val="en-IN"/>
        </w:rPr>
      </w:pPr>
      <w:r>
        <w:rPr>
          <w:lang w:val="en-IN"/>
        </w:rPr>
        <w:t>A significant portion of the training was dedicated to Containers and Kubernetes, where containerization concepts were explored to understand application deployment in isolated environments. Kubernetes was studied as a container orchestration platform, enabling automated deployment, scaling, and management of containerized applications in distributed systems.</w:t>
      </w:r>
    </w:p>
    <w:p w14:paraId="41AFD7BE" w14:textId="77777777" w:rsidR="00C942F1" w:rsidRDefault="00C942F1" w:rsidP="00C942F1">
      <w:pPr>
        <w:pStyle w:val="BodyText"/>
        <w:spacing w:line="360" w:lineRule="auto"/>
        <w:ind w:left="62" w:right="105"/>
        <w:jc w:val="both"/>
        <w:rPr>
          <w:lang w:val="en-IN"/>
        </w:rPr>
      </w:pPr>
      <w:r>
        <w:rPr>
          <w:lang w:val="en-IN"/>
        </w:rPr>
        <w:lastRenderedPageBreak/>
        <w:t>Overall, the Cloud Domain training provided comprehensive exposure to modern cloud technologies, DevOps practices, security integration, and container-based deployment strategies. The structured progression from foundational cloud concepts to advanced orchestration and security topics helped build a strong technical base. This experience enhanced practical understanding, problem-solving abilities, and readiness to work in real-world cloud computing environments.</w:t>
      </w:r>
    </w:p>
    <w:p w14:paraId="11F46300" w14:textId="77777777" w:rsidR="00C942F1" w:rsidRDefault="00C942F1" w:rsidP="00C942F1">
      <w:pPr>
        <w:pStyle w:val="BodyText"/>
        <w:spacing w:line="360" w:lineRule="auto"/>
        <w:ind w:left="62" w:right="105"/>
        <w:jc w:val="both"/>
      </w:pPr>
    </w:p>
    <w:p w14:paraId="6786BBB5" w14:textId="77777777" w:rsidR="00C942F1" w:rsidRDefault="00C942F1" w:rsidP="00C942F1">
      <w:pPr>
        <w:pStyle w:val="BodyText"/>
        <w:spacing w:before="143"/>
      </w:pPr>
    </w:p>
    <w:p w14:paraId="36DBFE40" w14:textId="43DD60B8" w:rsidR="00C942F1" w:rsidRDefault="00C942F1" w:rsidP="004E5979">
      <w:pPr>
        <w:pStyle w:val="Heading5"/>
        <w:numPr>
          <w:ilvl w:val="2"/>
          <w:numId w:val="44"/>
        </w:numPr>
        <w:tabs>
          <w:tab w:val="left" w:pos="647"/>
        </w:tabs>
      </w:pPr>
      <w:r>
        <w:rPr>
          <w:spacing w:val="-2"/>
        </w:rPr>
        <w:t>Microsoft</w:t>
      </w:r>
      <w:r>
        <w:rPr>
          <w:spacing w:val="-14"/>
        </w:rPr>
        <w:t xml:space="preserve"> </w:t>
      </w:r>
      <w:r>
        <w:rPr>
          <w:spacing w:val="-4"/>
        </w:rPr>
        <w:t>Azure</w:t>
      </w:r>
    </w:p>
    <w:p w14:paraId="30B59B84" w14:textId="77777777" w:rsidR="00C942F1" w:rsidRDefault="00C942F1" w:rsidP="00C942F1">
      <w:pPr>
        <w:pStyle w:val="BodyText"/>
        <w:spacing w:before="258"/>
        <w:rPr>
          <w:b/>
          <w:sz w:val="26"/>
        </w:rPr>
      </w:pPr>
    </w:p>
    <w:p w14:paraId="421BEE9F" w14:textId="77777777" w:rsidR="00C942F1" w:rsidRDefault="00C942F1" w:rsidP="00C942F1">
      <w:pPr>
        <w:pStyle w:val="BodyText"/>
        <w:spacing w:before="1" w:line="360" w:lineRule="auto"/>
        <w:ind w:left="62" w:right="109"/>
        <w:jc w:val="both"/>
      </w:pPr>
      <w:r>
        <w:t>As</w:t>
      </w:r>
      <w:r>
        <w:rPr>
          <w:spacing w:val="-15"/>
        </w:rPr>
        <w:t xml:space="preserve"> </w:t>
      </w:r>
      <w:r>
        <w:t>part</w:t>
      </w:r>
      <w:r>
        <w:rPr>
          <w:spacing w:val="-15"/>
        </w:rPr>
        <w:t xml:space="preserve"> </w:t>
      </w:r>
      <w:r>
        <w:t>of</w:t>
      </w:r>
      <w:r>
        <w:rPr>
          <w:spacing w:val="-15"/>
        </w:rPr>
        <w:t xml:space="preserve"> </w:t>
      </w:r>
      <w:r>
        <w:t>the</w:t>
      </w:r>
      <w:r>
        <w:rPr>
          <w:spacing w:val="-15"/>
        </w:rPr>
        <w:t xml:space="preserve"> </w:t>
      </w:r>
      <w:r>
        <w:t>Cloud</w:t>
      </w:r>
      <w:r>
        <w:rPr>
          <w:spacing w:val="-15"/>
        </w:rPr>
        <w:t xml:space="preserve"> </w:t>
      </w:r>
      <w:r>
        <w:t>domain</w:t>
      </w:r>
      <w:r>
        <w:rPr>
          <w:spacing w:val="-15"/>
        </w:rPr>
        <w:t xml:space="preserve"> </w:t>
      </w:r>
      <w:r>
        <w:t>training,</w:t>
      </w:r>
      <w:r>
        <w:rPr>
          <w:spacing w:val="-15"/>
        </w:rPr>
        <w:t xml:space="preserve"> </w:t>
      </w:r>
      <w:r>
        <w:t>I</w:t>
      </w:r>
      <w:r>
        <w:rPr>
          <w:spacing w:val="-15"/>
        </w:rPr>
        <w:t xml:space="preserve"> </w:t>
      </w:r>
      <w:r>
        <w:t>worked</w:t>
      </w:r>
      <w:r>
        <w:rPr>
          <w:spacing w:val="-15"/>
        </w:rPr>
        <w:t xml:space="preserve"> </w:t>
      </w:r>
      <w:r>
        <w:t>extensively</w:t>
      </w:r>
      <w:r>
        <w:rPr>
          <w:spacing w:val="-15"/>
        </w:rPr>
        <w:t xml:space="preserve"> </w:t>
      </w:r>
      <w:r>
        <w:t>with</w:t>
      </w:r>
      <w:r>
        <w:rPr>
          <w:spacing w:val="-15"/>
        </w:rPr>
        <w:t xml:space="preserve"> </w:t>
      </w:r>
      <w:r>
        <w:t>Microsoft</w:t>
      </w:r>
      <w:r>
        <w:rPr>
          <w:spacing w:val="-15"/>
        </w:rPr>
        <w:t xml:space="preserve"> </w:t>
      </w:r>
      <w:r>
        <w:t>Azure,</w:t>
      </w:r>
      <w:r>
        <w:rPr>
          <w:spacing w:val="-15"/>
        </w:rPr>
        <w:t xml:space="preserve"> </w:t>
      </w:r>
      <w:r>
        <w:t>a</w:t>
      </w:r>
      <w:r>
        <w:rPr>
          <w:spacing w:val="-15"/>
        </w:rPr>
        <w:t xml:space="preserve"> </w:t>
      </w:r>
      <w:r>
        <w:t>leading</w:t>
      </w:r>
      <w:r>
        <w:rPr>
          <w:spacing w:val="-15"/>
        </w:rPr>
        <w:t xml:space="preserve"> </w:t>
      </w:r>
      <w:r>
        <w:t>cloud computing platform that provides a wide range of services including computing, storage, networking, monitoring, and security. Azure enables organizations to deploy and manage applications</w:t>
      </w:r>
      <w:r>
        <w:rPr>
          <w:spacing w:val="-15"/>
        </w:rPr>
        <w:t xml:space="preserve"> </w:t>
      </w:r>
      <w:r>
        <w:t>on</w:t>
      </w:r>
      <w:r>
        <w:rPr>
          <w:spacing w:val="-15"/>
        </w:rPr>
        <w:t xml:space="preserve"> </w:t>
      </w:r>
      <w:r>
        <w:t>a</w:t>
      </w:r>
      <w:r>
        <w:rPr>
          <w:spacing w:val="-14"/>
        </w:rPr>
        <w:t xml:space="preserve"> </w:t>
      </w:r>
      <w:r>
        <w:t>scalable</w:t>
      </w:r>
      <w:r>
        <w:rPr>
          <w:spacing w:val="-11"/>
        </w:rPr>
        <w:t xml:space="preserve"> </w:t>
      </w:r>
      <w:r>
        <w:t>and</w:t>
      </w:r>
      <w:r>
        <w:rPr>
          <w:spacing w:val="-13"/>
        </w:rPr>
        <w:t xml:space="preserve"> </w:t>
      </w:r>
      <w:r>
        <w:t>reliable</w:t>
      </w:r>
      <w:r>
        <w:rPr>
          <w:spacing w:val="-6"/>
        </w:rPr>
        <w:t xml:space="preserve"> </w:t>
      </w:r>
      <w:r>
        <w:t>infrastructure</w:t>
      </w:r>
      <w:r>
        <w:rPr>
          <w:spacing w:val="-13"/>
        </w:rPr>
        <w:t xml:space="preserve"> </w:t>
      </w:r>
      <w:r>
        <w:t>without</w:t>
      </w:r>
      <w:r>
        <w:rPr>
          <w:spacing w:val="-12"/>
        </w:rPr>
        <w:t xml:space="preserve"> </w:t>
      </w:r>
      <w:r>
        <w:t>the</w:t>
      </w:r>
      <w:r>
        <w:rPr>
          <w:spacing w:val="-14"/>
        </w:rPr>
        <w:t xml:space="preserve"> </w:t>
      </w:r>
      <w:r>
        <w:t>need</w:t>
      </w:r>
      <w:r>
        <w:rPr>
          <w:spacing w:val="-5"/>
        </w:rPr>
        <w:t xml:space="preserve"> </w:t>
      </w:r>
      <w:r>
        <w:t>for</w:t>
      </w:r>
      <w:r>
        <w:rPr>
          <w:spacing w:val="-12"/>
        </w:rPr>
        <w:t xml:space="preserve"> </w:t>
      </w:r>
      <w:r>
        <w:t>physical</w:t>
      </w:r>
      <w:r>
        <w:rPr>
          <w:spacing w:val="-3"/>
        </w:rPr>
        <w:t xml:space="preserve"> </w:t>
      </w:r>
      <w:r>
        <w:t>hardware.</w:t>
      </w:r>
      <w:r>
        <w:rPr>
          <w:spacing w:val="-10"/>
        </w:rPr>
        <w:t xml:space="preserve"> </w:t>
      </w:r>
      <w:r>
        <w:t>The platform follows a pay-as-you-go model and supports high availability, fault tolerance, and global accessibility, making it suitable for modern enterprise applications.</w:t>
      </w:r>
    </w:p>
    <w:p w14:paraId="449E112B" w14:textId="77777777" w:rsidR="00C942F1" w:rsidRDefault="00C942F1" w:rsidP="00C942F1">
      <w:pPr>
        <w:pStyle w:val="BodyText"/>
        <w:spacing w:before="5" w:line="360" w:lineRule="auto"/>
        <w:ind w:left="62" w:right="104"/>
        <w:jc w:val="both"/>
      </w:pPr>
      <w:r>
        <w:t>The</w:t>
      </w:r>
      <w:r>
        <w:rPr>
          <w:spacing w:val="-15"/>
        </w:rPr>
        <w:t xml:space="preserve"> </w:t>
      </w:r>
      <w:r>
        <w:t>training</w:t>
      </w:r>
      <w:r>
        <w:rPr>
          <w:spacing w:val="-15"/>
        </w:rPr>
        <w:t xml:space="preserve"> </w:t>
      </w:r>
      <w:r>
        <w:t>involved</w:t>
      </w:r>
      <w:r>
        <w:rPr>
          <w:spacing w:val="-14"/>
        </w:rPr>
        <w:t xml:space="preserve"> </w:t>
      </w:r>
      <w:r>
        <w:t>both</w:t>
      </w:r>
      <w:r>
        <w:rPr>
          <w:spacing w:val="-14"/>
        </w:rPr>
        <w:t xml:space="preserve"> </w:t>
      </w:r>
      <w:r>
        <w:t>conceptual</w:t>
      </w:r>
      <w:r>
        <w:rPr>
          <w:spacing w:val="-14"/>
        </w:rPr>
        <w:t xml:space="preserve"> </w:t>
      </w:r>
      <w:r>
        <w:t>understanding</w:t>
      </w:r>
      <w:r>
        <w:rPr>
          <w:spacing w:val="-12"/>
        </w:rPr>
        <w:t xml:space="preserve"> </w:t>
      </w:r>
      <w:r>
        <w:t>and</w:t>
      </w:r>
      <w:r>
        <w:rPr>
          <w:spacing w:val="-13"/>
        </w:rPr>
        <w:t xml:space="preserve"> </w:t>
      </w:r>
      <w:r>
        <w:t>practical</w:t>
      </w:r>
      <w:r>
        <w:rPr>
          <w:spacing w:val="-14"/>
        </w:rPr>
        <w:t xml:space="preserve"> </w:t>
      </w:r>
      <w:r>
        <w:t>implementation</w:t>
      </w:r>
      <w:r>
        <w:rPr>
          <w:spacing w:val="-14"/>
        </w:rPr>
        <w:t xml:space="preserve"> </w:t>
      </w:r>
      <w:r>
        <w:t>of</w:t>
      </w:r>
      <w:r>
        <w:rPr>
          <w:spacing w:val="-15"/>
        </w:rPr>
        <w:t xml:space="preserve"> </w:t>
      </w:r>
      <w:r>
        <w:t>core</w:t>
      </w:r>
      <w:r>
        <w:rPr>
          <w:spacing w:val="-15"/>
        </w:rPr>
        <w:t xml:space="preserve"> </w:t>
      </w:r>
      <w:r>
        <w:t>Azure services. One of the primary tasks performed was the creation and configuration of Virtual Machines</w:t>
      </w:r>
      <w:r>
        <w:rPr>
          <w:spacing w:val="-7"/>
        </w:rPr>
        <w:t xml:space="preserve"> </w:t>
      </w:r>
      <w:r>
        <w:t>(VMs).</w:t>
      </w:r>
      <w:r>
        <w:rPr>
          <w:spacing w:val="-5"/>
        </w:rPr>
        <w:t xml:space="preserve"> </w:t>
      </w:r>
      <w:r>
        <w:t>This</w:t>
      </w:r>
      <w:r>
        <w:rPr>
          <w:spacing w:val="-5"/>
        </w:rPr>
        <w:t xml:space="preserve"> </w:t>
      </w:r>
      <w:r>
        <w:t>activity</w:t>
      </w:r>
      <w:r>
        <w:rPr>
          <w:spacing w:val="-11"/>
        </w:rPr>
        <w:t xml:space="preserve"> </w:t>
      </w:r>
      <w:r>
        <w:t>helped</w:t>
      </w:r>
      <w:r>
        <w:rPr>
          <w:spacing w:val="-2"/>
        </w:rPr>
        <w:t xml:space="preserve"> </w:t>
      </w:r>
      <w:r>
        <w:t>in</w:t>
      </w:r>
      <w:r>
        <w:rPr>
          <w:spacing w:val="-11"/>
        </w:rPr>
        <w:t xml:space="preserve"> </w:t>
      </w:r>
      <w:r>
        <w:t>understanding</w:t>
      </w:r>
      <w:r>
        <w:rPr>
          <w:spacing w:val="-6"/>
        </w:rPr>
        <w:t xml:space="preserve"> </w:t>
      </w:r>
      <w:r>
        <w:t>Infrastructure</w:t>
      </w:r>
      <w:r>
        <w:rPr>
          <w:spacing w:val="-7"/>
        </w:rPr>
        <w:t xml:space="preserve"> </w:t>
      </w:r>
      <w:r>
        <w:t>as</w:t>
      </w:r>
      <w:r>
        <w:rPr>
          <w:spacing w:val="-6"/>
        </w:rPr>
        <w:t xml:space="preserve"> </w:t>
      </w:r>
      <w:r>
        <w:t>a</w:t>
      </w:r>
      <w:r>
        <w:rPr>
          <w:spacing w:val="-8"/>
        </w:rPr>
        <w:t xml:space="preserve"> </w:t>
      </w:r>
      <w:r>
        <w:t>Service</w:t>
      </w:r>
      <w:r>
        <w:rPr>
          <w:spacing w:val="-7"/>
        </w:rPr>
        <w:t xml:space="preserve"> </w:t>
      </w:r>
      <w:r>
        <w:t>(IaaS),</w:t>
      </w:r>
      <w:r>
        <w:rPr>
          <w:spacing w:val="-5"/>
        </w:rPr>
        <w:t xml:space="preserve"> </w:t>
      </w:r>
      <w:proofErr w:type="gramStart"/>
      <w:r>
        <w:t>where</w:t>
      </w:r>
      <w:proofErr w:type="gramEnd"/>
    </w:p>
    <w:p w14:paraId="7F057C6E" w14:textId="77777777" w:rsidR="00C942F1" w:rsidRDefault="00C942F1" w:rsidP="00C942F1">
      <w:pPr>
        <w:pStyle w:val="BodyText"/>
        <w:spacing w:before="74" w:line="360" w:lineRule="auto"/>
        <w:ind w:left="62" w:right="102"/>
        <w:jc w:val="both"/>
      </w:pPr>
      <w:r>
        <w:t>virtualized computing resources are provisioned over the cloud. While working with virtual machines,</w:t>
      </w:r>
      <w:r>
        <w:rPr>
          <w:spacing w:val="-15"/>
        </w:rPr>
        <w:t xml:space="preserve"> </w:t>
      </w:r>
      <w:r>
        <w:t>I</w:t>
      </w:r>
      <w:r>
        <w:rPr>
          <w:spacing w:val="-15"/>
        </w:rPr>
        <w:t xml:space="preserve"> </w:t>
      </w:r>
      <w:r>
        <w:t>explored</w:t>
      </w:r>
      <w:r>
        <w:rPr>
          <w:spacing w:val="-15"/>
        </w:rPr>
        <w:t xml:space="preserve"> </w:t>
      </w:r>
      <w:r>
        <w:t>various</w:t>
      </w:r>
      <w:r>
        <w:rPr>
          <w:spacing w:val="-15"/>
        </w:rPr>
        <w:t xml:space="preserve"> </w:t>
      </w:r>
      <w:r>
        <w:t>configuration</w:t>
      </w:r>
      <w:r>
        <w:rPr>
          <w:spacing w:val="-15"/>
        </w:rPr>
        <w:t xml:space="preserve"> </w:t>
      </w:r>
      <w:r>
        <w:t>parameters</w:t>
      </w:r>
      <w:r>
        <w:rPr>
          <w:spacing w:val="-14"/>
        </w:rPr>
        <w:t xml:space="preserve"> </w:t>
      </w:r>
      <w:r>
        <w:t>such</w:t>
      </w:r>
      <w:r>
        <w:rPr>
          <w:spacing w:val="-15"/>
        </w:rPr>
        <w:t xml:space="preserve"> </w:t>
      </w:r>
      <w:r>
        <w:t>as</w:t>
      </w:r>
      <w:r>
        <w:rPr>
          <w:spacing w:val="-15"/>
        </w:rPr>
        <w:t xml:space="preserve"> </w:t>
      </w:r>
      <w:r>
        <w:t>operating</w:t>
      </w:r>
      <w:r>
        <w:rPr>
          <w:spacing w:val="-14"/>
        </w:rPr>
        <w:t xml:space="preserve"> </w:t>
      </w:r>
      <w:r>
        <w:t>system</w:t>
      </w:r>
      <w:r>
        <w:rPr>
          <w:spacing w:val="-15"/>
        </w:rPr>
        <w:t xml:space="preserve"> </w:t>
      </w:r>
      <w:r>
        <w:t>selection,</w:t>
      </w:r>
      <w:r>
        <w:rPr>
          <w:spacing w:val="-15"/>
        </w:rPr>
        <w:t xml:space="preserve"> </w:t>
      </w:r>
      <w:r>
        <w:t>region deployment, resource sizing, and access management. This provided insight into how cloud-based servers can be efficiently deployed and managed in real-world scenarios.</w:t>
      </w:r>
    </w:p>
    <w:p w14:paraId="108371B0" w14:textId="77777777" w:rsidR="00C942F1" w:rsidRDefault="00C942F1" w:rsidP="00C942F1">
      <w:pPr>
        <w:pStyle w:val="BodyText"/>
        <w:spacing w:before="1" w:line="360" w:lineRule="auto"/>
        <w:ind w:left="62" w:right="101"/>
        <w:jc w:val="both"/>
      </w:pPr>
      <w:r>
        <w:t>In</w:t>
      </w:r>
      <w:r>
        <w:rPr>
          <w:spacing w:val="-3"/>
        </w:rPr>
        <w:t xml:space="preserve"> </w:t>
      </w:r>
      <w:r>
        <w:t>addition</w:t>
      </w:r>
      <w:r>
        <w:rPr>
          <w:spacing w:val="-7"/>
        </w:rPr>
        <w:t xml:space="preserve"> </w:t>
      </w:r>
      <w:r>
        <w:t>to compute</w:t>
      </w:r>
      <w:r>
        <w:rPr>
          <w:spacing w:val="-3"/>
        </w:rPr>
        <w:t xml:space="preserve"> </w:t>
      </w:r>
      <w:r>
        <w:t>services, I</w:t>
      </w:r>
      <w:r>
        <w:rPr>
          <w:spacing w:val="-2"/>
        </w:rPr>
        <w:t xml:space="preserve"> </w:t>
      </w:r>
      <w:r>
        <w:t>worked</w:t>
      </w:r>
      <w:r>
        <w:rPr>
          <w:spacing w:val="-5"/>
        </w:rPr>
        <w:t xml:space="preserve"> </w:t>
      </w:r>
      <w:r>
        <w:t>on</w:t>
      </w:r>
      <w:r>
        <w:rPr>
          <w:spacing w:val="-5"/>
        </w:rPr>
        <w:t xml:space="preserve"> </w:t>
      </w:r>
      <w:r>
        <w:t>Azure</w:t>
      </w:r>
      <w:r>
        <w:rPr>
          <w:spacing w:val="-4"/>
        </w:rPr>
        <w:t xml:space="preserve"> </w:t>
      </w:r>
      <w:r>
        <w:t>Storage</w:t>
      </w:r>
      <w:r>
        <w:rPr>
          <w:spacing w:val="-4"/>
        </w:rPr>
        <w:t xml:space="preserve"> </w:t>
      </w:r>
      <w:r>
        <w:t>by</w:t>
      </w:r>
      <w:r>
        <w:rPr>
          <w:spacing w:val="-10"/>
        </w:rPr>
        <w:t xml:space="preserve"> </w:t>
      </w:r>
      <w:r>
        <w:t>creating and configuring</w:t>
      </w:r>
      <w:r>
        <w:rPr>
          <w:spacing w:val="-1"/>
        </w:rPr>
        <w:t xml:space="preserve"> </w:t>
      </w:r>
      <w:r>
        <w:t>storage accounts. This involved understanding different storage types such as Blob storage for unstructured data, File storage for shared access, and Disk storage for virtual machine persistence. I</w:t>
      </w:r>
      <w:r>
        <w:rPr>
          <w:spacing w:val="-5"/>
        </w:rPr>
        <w:t xml:space="preserve"> </w:t>
      </w:r>
      <w:r>
        <w:t>also configured</w:t>
      </w:r>
      <w:r>
        <w:rPr>
          <w:spacing w:val="-1"/>
        </w:rPr>
        <w:t xml:space="preserve"> </w:t>
      </w:r>
      <w:r>
        <w:t>storage</w:t>
      </w:r>
      <w:r>
        <w:rPr>
          <w:spacing w:val="-6"/>
        </w:rPr>
        <w:t xml:space="preserve"> </w:t>
      </w:r>
      <w:r>
        <w:t>settings</w:t>
      </w:r>
      <w:r>
        <w:rPr>
          <w:spacing w:val="-5"/>
        </w:rPr>
        <w:t xml:space="preserve"> </w:t>
      </w:r>
      <w:r>
        <w:t>related</w:t>
      </w:r>
      <w:r>
        <w:rPr>
          <w:spacing w:val="-2"/>
        </w:rPr>
        <w:t xml:space="preserve"> </w:t>
      </w:r>
      <w:r>
        <w:t>to</w:t>
      </w:r>
      <w:r>
        <w:rPr>
          <w:spacing w:val="-2"/>
        </w:rPr>
        <w:t xml:space="preserve"> </w:t>
      </w:r>
      <w:r>
        <w:t>access</w:t>
      </w:r>
      <w:r>
        <w:rPr>
          <w:spacing w:val="-6"/>
        </w:rPr>
        <w:t xml:space="preserve"> </w:t>
      </w:r>
      <w:r>
        <w:t>control, redundancy</w:t>
      </w:r>
      <w:r>
        <w:rPr>
          <w:spacing w:val="-13"/>
        </w:rPr>
        <w:t xml:space="preserve"> </w:t>
      </w:r>
      <w:r>
        <w:t>options, and performance tiers, which are essential for ensuring data durability, availability, and security in cloud environments.</w:t>
      </w:r>
    </w:p>
    <w:p w14:paraId="1DAD2BCE" w14:textId="77777777" w:rsidR="00C942F1" w:rsidRDefault="00C942F1" w:rsidP="00C942F1">
      <w:pPr>
        <w:pStyle w:val="BodyText"/>
        <w:spacing w:line="360" w:lineRule="auto"/>
        <w:ind w:left="62" w:right="113"/>
        <w:jc w:val="both"/>
      </w:pPr>
      <w:r>
        <w:t>Another important area covered during the training was networking through the creation of Virtual</w:t>
      </w:r>
      <w:r>
        <w:rPr>
          <w:spacing w:val="-13"/>
        </w:rPr>
        <w:t xml:space="preserve"> </w:t>
      </w:r>
      <w:r>
        <w:t>Networks</w:t>
      </w:r>
      <w:r>
        <w:rPr>
          <w:spacing w:val="-10"/>
        </w:rPr>
        <w:t xml:space="preserve"> </w:t>
      </w:r>
      <w:r>
        <w:t>(</w:t>
      </w:r>
      <w:proofErr w:type="spellStart"/>
      <w:r>
        <w:t>VNets</w:t>
      </w:r>
      <w:proofErr w:type="spellEnd"/>
      <w:r>
        <w:t>).</w:t>
      </w:r>
      <w:r>
        <w:rPr>
          <w:spacing w:val="-5"/>
        </w:rPr>
        <w:t xml:space="preserve"> </w:t>
      </w:r>
      <w:r>
        <w:t>I</w:t>
      </w:r>
      <w:r>
        <w:rPr>
          <w:spacing w:val="-9"/>
        </w:rPr>
        <w:t xml:space="preserve"> </w:t>
      </w:r>
      <w:r>
        <w:t>learned</w:t>
      </w:r>
      <w:r>
        <w:rPr>
          <w:spacing w:val="-3"/>
        </w:rPr>
        <w:t xml:space="preserve"> </w:t>
      </w:r>
      <w:r>
        <w:t>how</w:t>
      </w:r>
      <w:r>
        <w:rPr>
          <w:spacing w:val="-4"/>
        </w:rPr>
        <w:t xml:space="preserve"> </w:t>
      </w:r>
      <w:r>
        <w:t>to</w:t>
      </w:r>
      <w:r>
        <w:rPr>
          <w:spacing w:val="-3"/>
        </w:rPr>
        <w:t xml:space="preserve"> </w:t>
      </w:r>
      <w:r>
        <w:t>define</w:t>
      </w:r>
      <w:r>
        <w:rPr>
          <w:spacing w:val="-1"/>
        </w:rPr>
        <w:t xml:space="preserve"> </w:t>
      </w:r>
      <w:r>
        <w:t>IP</w:t>
      </w:r>
      <w:r>
        <w:rPr>
          <w:spacing w:val="-3"/>
        </w:rPr>
        <w:t xml:space="preserve"> </w:t>
      </w:r>
      <w:r>
        <w:t>address</w:t>
      </w:r>
      <w:r>
        <w:rPr>
          <w:spacing w:val="-5"/>
        </w:rPr>
        <w:t xml:space="preserve"> </w:t>
      </w:r>
      <w:r>
        <w:t>spaces, create</w:t>
      </w:r>
      <w:r>
        <w:rPr>
          <w:spacing w:val="-4"/>
        </w:rPr>
        <w:t xml:space="preserve"> </w:t>
      </w:r>
      <w:r>
        <w:t>subnets,</w:t>
      </w:r>
      <w:r>
        <w:rPr>
          <w:spacing w:val="-1"/>
        </w:rPr>
        <w:t xml:space="preserve"> </w:t>
      </w:r>
      <w:r>
        <w:t>and</w:t>
      </w:r>
      <w:r>
        <w:rPr>
          <w:spacing w:val="-1"/>
        </w:rPr>
        <w:t xml:space="preserve"> </w:t>
      </w:r>
      <w:r>
        <w:t>enable secure communication between cloud resources. This exercise helped in understanding how Azure</w:t>
      </w:r>
      <w:r>
        <w:rPr>
          <w:spacing w:val="-14"/>
        </w:rPr>
        <w:t xml:space="preserve"> </w:t>
      </w:r>
      <w:r>
        <w:t>provides</w:t>
      </w:r>
      <w:r>
        <w:rPr>
          <w:spacing w:val="-13"/>
        </w:rPr>
        <w:t xml:space="preserve"> </w:t>
      </w:r>
      <w:r>
        <w:t>network</w:t>
      </w:r>
      <w:r>
        <w:rPr>
          <w:spacing w:val="-11"/>
        </w:rPr>
        <w:t xml:space="preserve"> </w:t>
      </w:r>
      <w:r>
        <w:t>isolation</w:t>
      </w:r>
      <w:r>
        <w:rPr>
          <w:spacing w:val="-14"/>
        </w:rPr>
        <w:t xml:space="preserve"> </w:t>
      </w:r>
      <w:r>
        <w:t>and</w:t>
      </w:r>
      <w:r>
        <w:rPr>
          <w:spacing w:val="-11"/>
        </w:rPr>
        <w:t xml:space="preserve"> </w:t>
      </w:r>
      <w:r>
        <w:t>secure</w:t>
      </w:r>
      <w:r>
        <w:rPr>
          <w:spacing w:val="-11"/>
        </w:rPr>
        <w:t xml:space="preserve"> </w:t>
      </w:r>
      <w:r>
        <w:t>connectivity,</w:t>
      </w:r>
      <w:r>
        <w:rPr>
          <w:spacing w:val="-9"/>
        </w:rPr>
        <w:t xml:space="preserve"> </w:t>
      </w:r>
      <w:r>
        <w:t>which</w:t>
      </w:r>
      <w:r>
        <w:rPr>
          <w:spacing w:val="-15"/>
        </w:rPr>
        <w:t xml:space="preserve"> </w:t>
      </w:r>
      <w:r>
        <w:t>are</w:t>
      </w:r>
      <w:r>
        <w:rPr>
          <w:spacing w:val="-12"/>
        </w:rPr>
        <w:t xml:space="preserve"> </w:t>
      </w:r>
      <w:r>
        <w:t>critical</w:t>
      </w:r>
      <w:r>
        <w:rPr>
          <w:spacing w:val="-12"/>
        </w:rPr>
        <w:t xml:space="preserve"> </w:t>
      </w:r>
      <w:r>
        <w:t>aspects</w:t>
      </w:r>
      <w:r>
        <w:rPr>
          <w:spacing w:val="-12"/>
        </w:rPr>
        <w:t xml:space="preserve"> </w:t>
      </w:r>
      <w:r>
        <w:t>in</w:t>
      </w:r>
      <w:r>
        <w:rPr>
          <w:spacing w:val="-15"/>
        </w:rPr>
        <w:t xml:space="preserve"> </w:t>
      </w:r>
      <w:r>
        <w:t>designing cloud architectures for enterprise applications.</w:t>
      </w:r>
    </w:p>
    <w:p w14:paraId="17764086" w14:textId="77777777" w:rsidR="00C942F1" w:rsidRDefault="00C942F1" w:rsidP="00C942F1">
      <w:pPr>
        <w:pStyle w:val="BodyText"/>
        <w:spacing w:line="360" w:lineRule="auto"/>
        <w:ind w:left="62" w:right="101"/>
        <w:jc w:val="both"/>
      </w:pPr>
      <w:r>
        <w:lastRenderedPageBreak/>
        <w:t xml:space="preserve">Resource management was further enhanced </w:t>
      </w:r>
      <w:proofErr w:type="gramStart"/>
      <w:r>
        <w:t>through the use of</w:t>
      </w:r>
      <w:proofErr w:type="gramEnd"/>
      <w:r>
        <w:t xml:space="preserve"> tagging mechanisms. By assigning tags to various Azure resources, I was able to categorize and organize them based on different parameters</w:t>
      </w:r>
      <w:r>
        <w:rPr>
          <w:spacing w:val="-1"/>
        </w:rPr>
        <w:t xml:space="preserve"> </w:t>
      </w:r>
      <w:r>
        <w:t>such</w:t>
      </w:r>
      <w:r>
        <w:rPr>
          <w:spacing w:val="-2"/>
        </w:rPr>
        <w:t xml:space="preserve"> </w:t>
      </w:r>
      <w:r>
        <w:t>as</w:t>
      </w:r>
      <w:r>
        <w:rPr>
          <w:spacing w:val="-2"/>
        </w:rPr>
        <w:t xml:space="preserve"> </w:t>
      </w:r>
      <w:r>
        <w:t>project, environment, or</w:t>
      </w:r>
      <w:r>
        <w:rPr>
          <w:spacing w:val="-6"/>
        </w:rPr>
        <w:t xml:space="preserve"> </w:t>
      </w:r>
      <w:r>
        <w:t>ownership. This</w:t>
      </w:r>
      <w:r>
        <w:rPr>
          <w:spacing w:val="-1"/>
        </w:rPr>
        <w:t xml:space="preserve"> </w:t>
      </w:r>
      <w:r>
        <w:t>practice</w:t>
      </w:r>
      <w:r>
        <w:rPr>
          <w:spacing w:val="-1"/>
        </w:rPr>
        <w:t xml:space="preserve"> </w:t>
      </w:r>
      <w:r>
        <w:t>is</w:t>
      </w:r>
      <w:r>
        <w:rPr>
          <w:spacing w:val="-1"/>
        </w:rPr>
        <w:t xml:space="preserve"> </w:t>
      </w:r>
      <w:r>
        <w:t>widely</w:t>
      </w:r>
      <w:r>
        <w:rPr>
          <w:spacing w:val="-8"/>
        </w:rPr>
        <w:t xml:space="preserve"> </w:t>
      </w:r>
      <w:r>
        <w:t>used in industry</w:t>
      </w:r>
      <w:r>
        <w:rPr>
          <w:spacing w:val="-11"/>
        </w:rPr>
        <w:t xml:space="preserve"> </w:t>
      </w:r>
      <w:r>
        <w:t>to</w:t>
      </w:r>
      <w:r>
        <w:rPr>
          <w:spacing w:val="-2"/>
        </w:rPr>
        <w:t xml:space="preserve"> </w:t>
      </w:r>
      <w:r>
        <w:t>manage large-scale</w:t>
      </w:r>
      <w:r>
        <w:rPr>
          <w:spacing w:val="-5"/>
        </w:rPr>
        <w:t xml:space="preserve"> </w:t>
      </w:r>
      <w:r>
        <w:t>cloud</w:t>
      </w:r>
      <w:r>
        <w:rPr>
          <w:spacing w:val="-4"/>
        </w:rPr>
        <w:t xml:space="preserve"> </w:t>
      </w:r>
      <w:r>
        <w:t>deployments,</w:t>
      </w:r>
      <w:r>
        <w:rPr>
          <w:spacing w:val="-1"/>
        </w:rPr>
        <w:t xml:space="preserve"> </w:t>
      </w:r>
      <w:r>
        <w:t>enabling</w:t>
      </w:r>
      <w:r>
        <w:rPr>
          <w:spacing w:val="-4"/>
        </w:rPr>
        <w:t xml:space="preserve"> </w:t>
      </w:r>
      <w:r>
        <w:t>efficient cost</w:t>
      </w:r>
      <w:r>
        <w:rPr>
          <w:spacing w:val="-3"/>
        </w:rPr>
        <w:t xml:space="preserve"> </w:t>
      </w:r>
      <w:r>
        <w:t>tracking,</w:t>
      </w:r>
      <w:r>
        <w:rPr>
          <w:spacing w:val="-1"/>
        </w:rPr>
        <w:t xml:space="preserve"> </w:t>
      </w:r>
      <w:r>
        <w:t>governance, and resource allocation.</w:t>
      </w:r>
    </w:p>
    <w:p w14:paraId="2E96217C" w14:textId="77777777" w:rsidR="00C942F1" w:rsidRDefault="00C942F1" w:rsidP="00C942F1">
      <w:pPr>
        <w:pStyle w:val="BodyText"/>
        <w:spacing w:before="6" w:line="360" w:lineRule="auto"/>
        <w:ind w:left="62" w:right="102"/>
        <w:jc w:val="both"/>
      </w:pPr>
      <w:r>
        <w:t>The training also included monitoring and performance management using Azure Monitor. Through this, I analyzed system metrics, viewed logs, and configured alerts to track the health and performance of deployed resources. This provided practical exposure to how cloud environments are continuously monitored to ensure reliability, detect anomalies, and maintain optimal performance.</w:t>
      </w:r>
    </w:p>
    <w:p w14:paraId="508F4C7E" w14:textId="77777777" w:rsidR="00C942F1" w:rsidRDefault="00C942F1" w:rsidP="00C942F1">
      <w:pPr>
        <w:pStyle w:val="BodyText"/>
        <w:spacing w:line="360" w:lineRule="auto"/>
        <w:ind w:left="62" w:right="113"/>
        <w:jc w:val="both"/>
      </w:pPr>
      <w:r>
        <w:t>Additionally,</w:t>
      </w:r>
      <w:r>
        <w:rPr>
          <w:spacing w:val="-7"/>
        </w:rPr>
        <w:t xml:space="preserve"> </w:t>
      </w:r>
      <w:r>
        <w:t>I</w:t>
      </w:r>
      <w:r>
        <w:rPr>
          <w:spacing w:val="-10"/>
        </w:rPr>
        <w:t xml:space="preserve"> </w:t>
      </w:r>
      <w:r>
        <w:t>performed</w:t>
      </w:r>
      <w:r>
        <w:rPr>
          <w:spacing w:val="-9"/>
        </w:rPr>
        <w:t xml:space="preserve"> </w:t>
      </w:r>
      <w:r>
        <w:t>backup</w:t>
      </w:r>
      <w:r>
        <w:rPr>
          <w:spacing w:val="-9"/>
        </w:rPr>
        <w:t xml:space="preserve"> </w:t>
      </w:r>
      <w:r>
        <w:t>and</w:t>
      </w:r>
      <w:r>
        <w:rPr>
          <w:spacing w:val="-9"/>
        </w:rPr>
        <w:t xml:space="preserve"> </w:t>
      </w:r>
      <w:r>
        <w:t>restore</w:t>
      </w:r>
      <w:r>
        <w:rPr>
          <w:spacing w:val="-15"/>
        </w:rPr>
        <w:t xml:space="preserve"> </w:t>
      </w:r>
      <w:r>
        <w:t>operations</w:t>
      </w:r>
      <w:r>
        <w:rPr>
          <w:spacing w:val="-6"/>
        </w:rPr>
        <w:t xml:space="preserve"> </w:t>
      </w:r>
      <w:r>
        <w:t>for</w:t>
      </w:r>
      <w:r>
        <w:rPr>
          <w:spacing w:val="-8"/>
        </w:rPr>
        <w:t xml:space="preserve"> </w:t>
      </w:r>
      <w:r>
        <w:t>virtual</w:t>
      </w:r>
      <w:r>
        <w:rPr>
          <w:spacing w:val="-11"/>
        </w:rPr>
        <w:t xml:space="preserve"> </w:t>
      </w:r>
      <w:r>
        <w:t>machines,</w:t>
      </w:r>
      <w:r>
        <w:rPr>
          <w:spacing w:val="-6"/>
        </w:rPr>
        <w:t xml:space="preserve"> </w:t>
      </w:r>
      <w:r>
        <w:t>which</w:t>
      </w:r>
      <w:r>
        <w:rPr>
          <w:spacing w:val="-9"/>
        </w:rPr>
        <w:t xml:space="preserve"> </w:t>
      </w:r>
      <w:r>
        <w:t>highlighted the importance of disaster recovery and data protection strategies in cloud systems. By configuring backup</w:t>
      </w:r>
      <w:r>
        <w:rPr>
          <w:spacing w:val="-2"/>
        </w:rPr>
        <w:t xml:space="preserve"> </w:t>
      </w:r>
      <w:r>
        <w:t>policies</w:t>
      </w:r>
      <w:r>
        <w:rPr>
          <w:spacing w:val="-4"/>
        </w:rPr>
        <w:t xml:space="preserve"> </w:t>
      </w:r>
      <w:r>
        <w:t>and</w:t>
      </w:r>
      <w:r>
        <w:rPr>
          <w:spacing w:val="-2"/>
        </w:rPr>
        <w:t xml:space="preserve"> </w:t>
      </w:r>
      <w:r>
        <w:t>testing</w:t>
      </w:r>
      <w:r>
        <w:rPr>
          <w:spacing w:val="-1"/>
        </w:rPr>
        <w:t xml:space="preserve"> </w:t>
      </w:r>
      <w:r>
        <w:t>restoration</w:t>
      </w:r>
      <w:r>
        <w:rPr>
          <w:spacing w:val="-2"/>
        </w:rPr>
        <w:t xml:space="preserve"> </w:t>
      </w:r>
      <w:r>
        <w:t>processes, I</w:t>
      </w:r>
      <w:r>
        <w:rPr>
          <w:spacing w:val="-5"/>
        </w:rPr>
        <w:t xml:space="preserve"> </w:t>
      </w:r>
      <w:r>
        <w:t>gained</w:t>
      </w:r>
      <w:r>
        <w:rPr>
          <w:spacing w:val="-2"/>
        </w:rPr>
        <w:t xml:space="preserve"> </w:t>
      </w:r>
      <w:r>
        <w:t>an</w:t>
      </w:r>
      <w:r>
        <w:rPr>
          <w:spacing w:val="-7"/>
        </w:rPr>
        <w:t xml:space="preserve"> </w:t>
      </w:r>
      <w:r>
        <w:t>understanding</w:t>
      </w:r>
      <w:r>
        <w:rPr>
          <w:spacing w:val="-2"/>
        </w:rPr>
        <w:t xml:space="preserve"> </w:t>
      </w:r>
      <w:r>
        <w:t>of</w:t>
      </w:r>
      <w:r>
        <w:rPr>
          <w:spacing w:val="-8"/>
        </w:rPr>
        <w:t xml:space="preserve"> </w:t>
      </w:r>
      <w:r>
        <w:t>how organizations safeguard critical data and ensure business continuity in case of failures or unexpected events.</w:t>
      </w:r>
    </w:p>
    <w:p w14:paraId="24764B54" w14:textId="77777777" w:rsidR="00C942F1" w:rsidRDefault="00C942F1" w:rsidP="00C942F1">
      <w:pPr>
        <w:pStyle w:val="BodyText"/>
        <w:spacing w:line="360" w:lineRule="auto"/>
        <w:ind w:left="62" w:right="104"/>
        <w:jc w:val="both"/>
      </w:pPr>
      <w:r>
        <w:t>Overall, the hands-on experience with Microsoft Azure significantly strengthened my understanding of cloud computing principles and their practical applications. The training enabled me to work with real</w:t>
      </w:r>
      <w:r>
        <w:rPr>
          <w:spacing w:val="-3"/>
        </w:rPr>
        <w:t xml:space="preserve"> </w:t>
      </w:r>
      <w:r>
        <w:t>cloud infrastructure, manage resources efficiently, and apply best practices related to scalability, security, monitoring, and recovery. This experience serves as a</w:t>
      </w:r>
    </w:p>
    <w:p w14:paraId="693488EA" w14:textId="77777777" w:rsidR="00C942F1" w:rsidRDefault="00C942F1" w:rsidP="00C942F1">
      <w:pPr>
        <w:pStyle w:val="BodyText"/>
        <w:spacing w:line="360" w:lineRule="auto"/>
        <w:jc w:val="both"/>
      </w:pPr>
    </w:p>
    <w:p w14:paraId="76733869" w14:textId="77777777" w:rsidR="00C942F1" w:rsidRDefault="00C942F1" w:rsidP="00C942F1">
      <w:pPr>
        <w:pStyle w:val="BodyText"/>
        <w:spacing w:before="44"/>
      </w:pPr>
    </w:p>
    <w:p w14:paraId="3D48085C" w14:textId="77777777" w:rsidR="00C942F1" w:rsidRPr="004E5979" w:rsidRDefault="00C942F1" w:rsidP="004E5979">
      <w:pPr>
        <w:pStyle w:val="Heading5"/>
        <w:numPr>
          <w:ilvl w:val="2"/>
          <w:numId w:val="44"/>
        </w:numPr>
        <w:tabs>
          <w:tab w:val="left" w:pos="647"/>
        </w:tabs>
        <w:rPr>
          <w:spacing w:val="-2"/>
        </w:rPr>
      </w:pPr>
      <w:proofErr w:type="spellStart"/>
      <w:r>
        <w:rPr>
          <w:spacing w:val="-2"/>
        </w:rPr>
        <w:t>DevSecOps</w:t>
      </w:r>
      <w:proofErr w:type="spellEnd"/>
    </w:p>
    <w:p w14:paraId="0F7580C6" w14:textId="77777777" w:rsidR="00C942F1" w:rsidRDefault="00C942F1" w:rsidP="00C942F1">
      <w:pPr>
        <w:pStyle w:val="BodyText"/>
        <w:spacing w:before="256"/>
        <w:rPr>
          <w:b/>
          <w:sz w:val="26"/>
        </w:rPr>
      </w:pPr>
    </w:p>
    <w:p w14:paraId="29D9ED1E" w14:textId="77777777" w:rsidR="00C942F1" w:rsidRDefault="00C942F1" w:rsidP="00C942F1">
      <w:pPr>
        <w:pStyle w:val="BodyText"/>
        <w:spacing w:line="360" w:lineRule="auto"/>
        <w:ind w:left="62" w:right="113"/>
        <w:jc w:val="both"/>
      </w:pPr>
      <w:r>
        <w:t xml:space="preserve">As part of the Cloud domain training, I was introduced to </w:t>
      </w:r>
      <w:proofErr w:type="spellStart"/>
      <w:r>
        <w:t>DevSecOps</w:t>
      </w:r>
      <w:proofErr w:type="spellEnd"/>
      <w:r>
        <w:t xml:space="preserve">, an advanced software development approach that integrates security practices into the DevOps lifecycle. </w:t>
      </w:r>
      <w:proofErr w:type="spellStart"/>
      <w:r>
        <w:t>DevSecOps</w:t>
      </w:r>
      <w:proofErr w:type="spellEnd"/>
      <w:r>
        <w:t xml:space="preserve"> emphasizes</w:t>
      </w:r>
      <w:r>
        <w:rPr>
          <w:spacing w:val="-12"/>
        </w:rPr>
        <w:t xml:space="preserve"> </w:t>
      </w:r>
      <w:r>
        <w:t>the</w:t>
      </w:r>
      <w:r>
        <w:rPr>
          <w:spacing w:val="-9"/>
        </w:rPr>
        <w:t xml:space="preserve"> </w:t>
      </w:r>
      <w:r>
        <w:t>concept</w:t>
      </w:r>
      <w:r>
        <w:rPr>
          <w:spacing w:val="-12"/>
        </w:rPr>
        <w:t xml:space="preserve"> </w:t>
      </w:r>
      <w:r>
        <w:t>of</w:t>
      </w:r>
      <w:r>
        <w:rPr>
          <w:spacing w:val="-15"/>
        </w:rPr>
        <w:t xml:space="preserve"> </w:t>
      </w:r>
      <w:r>
        <w:t>“shifting</w:t>
      </w:r>
      <w:r>
        <w:rPr>
          <w:spacing w:val="-6"/>
        </w:rPr>
        <w:t xml:space="preserve"> </w:t>
      </w:r>
      <w:r>
        <w:t>security</w:t>
      </w:r>
      <w:r>
        <w:rPr>
          <w:spacing w:val="-13"/>
        </w:rPr>
        <w:t xml:space="preserve"> </w:t>
      </w:r>
      <w:r>
        <w:t>left,”</w:t>
      </w:r>
      <w:r>
        <w:rPr>
          <w:spacing w:val="-11"/>
        </w:rPr>
        <w:t xml:space="preserve"> </w:t>
      </w:r>
      <w:r>
        <w:t>meaning</w:t>
      </w:r>
      <w:r>
        <w:rPr>
          <w:spacing w:val="-6"/>
        </w:rPr>
        <w:t xml:space="preserve"> </w:t>
      </w:r>
      <w:r>
        <w:t>that</w:t>
      </w:r>
      <w:r>
        <w:rPr>
          <w:spacing w:val="-6"/>
        </w:rPr>
        <w:t xml:space="preserve"> </w:t>
      </w:r>
      <w:r>
        <w:t>security</w:t>
      </w:r>
      <w:r>
        <w:rPr>
          <w:spacing w:val="-12"/>
        </w:rPr>
        <w:t xml:space="preserve"> </w:t>
      </w:r>
      <w:r>
        <w:t>is</w:t>
      </w:r>
      <w:r>
        <w:rPr>
          <w:spacing w:val="-6"/>
        </w:rPr>
        <w:t xml:space="preserve"> </w:t>
      </w:r>
      <w:r>
        <w:t>incorporated</w:t>
      </w:r>
      <w:r>
        <w:rPr>
          <w:spacing w:val="-6"/>
        </w:rPr>
        <w:t xml:space="preserve"> </w:t>
      </w:r>
      <w:r>
        <w:t>from</w:t>
      </w:r>
      <w:r>
        <w:rPr>
          <w:spacing w:val="-15"/>
        </w:rPr>
        <w:t xml:space="preserve"> </w:t>
      </w:r>
      <w:r>
        <w:t>the initial</w:t>
      </w:r>
      <w:r>
        <w:rPr>
          <w:spacing w:val="-9"/>
        </w:rPr>
        <w:t xml:space="preserve"> </w:t>
      </w:r>
      <w:r>
        <w:t>stages</w:t>
      </w:r>
      <w:r>
        <w:rPr>
          <w:spacing w:val="-3"/>
        </w:rPr>
        <w:t xml:space="preserve"> </w:t>
      </w:r>
      <w:r>
        <w:t>of</w:t>
      </w:r>
      <w:r>
        <w:rPr>
          <w:spacing w:val="-10"/>
        </w:rPr>
        <w:t xml:space="preserve"> </w:t>
      </w:r>
      <w:r>
        <w:t>development</w:t>
      </w:r>
      <w:r>
        <w:rPr>
          <w:spacing w:val="-1"/>
        </w:rPr>
        <w:t xml:space="preserve"> </w:t>
      </w:r>
      <w:r>
        <w:t>rather</w:t>
      </w:r>
      <w:r>
        <w:rPr>
          <w:spacing w:val="-5"/>
        </w:rPr>
        <w:t xml:space="preserve"> </w:t>
      </w:r>
      <w:r>
        <w:t>than</w:t>
      </w:r>
      <w:r>
        <w:rPr>
          <w:spacing w:val="-6"/>
        </w:rPr>
        <w:t xml:space="preserve"> </w:t>
      </w:r>
      <w:r>
        <w:t>being</w:t>
      </w:r>
      <w:r>
        <w:rPr>
          <w:spacing w:val="-2"/>
        </w:rPr>
        <w:t xml:space="preserve"> </w:t>
      </w:r>
      <w:r>
        <w:t>treated</w:t>
      </w:r>
      <w:r>
        <w:rPr>
          <w:spacing w:val="-6"/>
        </w:rPr>
        <w:t xml:space="preserve"> </w:t>
      </w:r>
      <w:r>
        <w:t>as</w:t>
      </w:r>
      <w:r>
        <w:rPr>
          <w:spacing w:val="-1"/>
        </w:rPr>
        <w:t xml:space="preserve"> </w:t>
      </w:r>
      <w:r>
        <w:t>a</w:t>
      </w:r>
      <w:r>
        <w:rPr>
          <w:spacing w:val="-9"/>
        </w:rPr>
        <w:t xml:space="preserve"> </w:t>
      </w:r>
      <w:r>
        <w:t>final</w:t>
      </w:r>
      <w:r>
        <w:rPr>
          <w:spacing w:val="-5"/>
        </w:rPr>
        <w:t xml:space="preserve"> </w:t>
      </w:r>
      <w:r>
        <w:t>step.</w:t>
      </w:r>
      <w:r>
        <w:rPr>
          <w:spacing w:val="-3"/>
        </w:rPr>
        <w:t xml:space="preserve"> </w:t>
      </w:r>
      <w:r>
        <w:t>This approach</w:t>
      </w:r>
      <w:r>
        <w:rPr>
          <w:spacing w:val="-6"/>
        </w:rPr>
        <w:t xml:space="preserve"> </w:t>
      </w:r>
      <w:r>
        <w:t>ensures</w:t>
      </w:r>
      <w:r>
        <w:rPr>
          <w:spacing w:val="-3"/>
        </w:rPr>
        <w:t xml:space="preserve"> </w:t>
      </w:r>
      <w:r>
        <w:t>that applications are not only developed and deployed rapidly but are also secure, compliant, and resilient against potential threats.</w:t>
      </w:r>
    </w:p>
    <w:p w14:paraId="286A72CA" w14:textId="77777777" w:rsidR="00C942F1" w:rsidRDefault="00C942F1" w:rsidP="00C942F1">
      <w:pPr>
        <w:pStyle w:val="BodyText"/>
        <w:spacing w:before="3" w:line="360" w:lineRule="auto"/>
        <w:ind w:left="62" w:right="114"/>
        <w:jc w:val="both"/>
      </w:pPr>
      <w:r>
        <w:t xml:space="preserve">The training began with an understanding of the DevOps lifecycle, which includes stages such as planning, coding, building, testing, releasing, deploying, operating, and monitoring. </w:t>
      </w:r>
      <w:proofErr w:type="spellStart"/>
      <w:r>
        <w:t>DevSecOps</w:t>
      </w:r>
      <w:proofErr w:type="spellEnd"/>
      <w:r>
        <w:t xml:space="preserve"> enhances this lifecycle by embedding automated security checks and validation mechanisms at each stage. This reduces vulnerabilities, improves code quality, and ensures continuous security throughout the software delivery pipeline.</w:t>
      </w:r>
    </w:p>
    <w:p w14:paraId="16C26F86" w14:textId="77777777" w:rsidR="00C942F1" w:rsidRDefault="00C942F1" w:rsidP="00C942F1">
      <w:pPr>
        <w:pStyle w:val="BodyText"/>
        <w:spacing w:line="360" w:lineRule="auto"/>
        <w:ind w:left="62" w:right="101"/>
        <w:jc w:val="both"/>
      </w:pPr>
      <w:r>
        <w:lastRenderedPageBreak/>
        <w:t>One</w:t>
      </w:r>
      <w:r>
        <w:rPr>
          <w:spacing w:val="-1"/>
        </w:rPr>
        <w:t xml:space="preserve"> </w:t>
      </w:r>
      <w:r>
        <w:t>of</w:t>
      </w:r>
      <w:r>
        <w:rPr>
          <w:spacing w:val="-7"/>
        </w:rPr>
        <w:t xml:space="preserve"> </w:t>
      </w:r>
      <w:r>
        <w:t>the key</w:t>
      </w:r>
      <w:r>
        <w:rPr>
          <w:spacing w:val="-6"/>
        </w:rPr>
        <w:t xml:space="preserve"> </w:t>
      </w:r>
      <w:r>
        <w:t>practical</w:t>
      </w:r>
      <w:r>
        <w:rPr>
          <w:spacing w:val="-5"/>
        </w:rPr>
        <w:t xml:space="preserve"> </w:t>
      </w:r>
      <w:r>
        <w:t>tasks</w:t>
      </w:r>
      <w:r>
        <w:rPr>
          <w:spacing w:val="-1"/>
        </w:rPr>
        <w:t xml:space="preserve"> </w:t>
      </w:r>
      <w:r>
        <w:t>performed was</w:t>
      </w:r>
      <w:r>
        <w:rPr>
          <w:spacing w:val="-1"/>
        </w:rPr>
        <w:t xml:space="preserve"> </w:t>
      </w:r>
      <w:r>
        <w:t>the implementation</w:t>
      </w:r>
      <w:r>
        <w:rPr>
          <w:spacing w:val="-2"/>
        </w:rPr>
        <w:t xml:space="preserve"> </w:t>
      </w:r>
      <w:r>
        <w:t>of</w:t>
      </w:r>
      <w:r>
        <w:rPr>
          <w:spacing w:val="-7"/>
        </w:rPr>
        <w:t xml:space="preserve"> </w:t>
      </w:r>
      <w:r>
        <w:t>Continuous</w:t>
      </w:r>
      <w:r>
        <w:rPr>
          <w:spacing w:val="-1"/>
        </w:rPr>
        <w:t xml:space="preserve"> </w:t>
      </w:r>
      <w:r>
        <w:t>Integration</w:t>
      </w:r>
      <w:r>
        <w:rPr>
          <w:spacing w:val="-3"/>
        </w:rPr>
        <w:t xml:space="preserve"> </w:t>
      </w:r>
      <w:r>
        <w:t>and Continuous Deployment (CI/CD) pipelines. Through this task, I learned how code changes are automatically built, tested, and deployed using pipeline automation tools. The integration of security</w:t>
      </w:r>
      <w:r>
        <w:rPr>
          <w:spacing w:val="-15"/>
        </w:rPr>
        <w:t xml:space="preserve"> </w:t>
      </w:r>
      <w:r>
        <w:t>checks</w:t>
      </w:r>
      <w:r>
        <w:rPr>
          <w:spacing w:val="-15"/>
        </w:rPr>
        <w:t xml:space="preserve"> </w:t>
      </w:r>
      <w:r>
        <w:t>within</w:t>
      </w:r>
      <w:r>
        <w:rPr>
          <w:spacing w:val="-15"/>
        </w:rPr>
        <w:t xml:space="preserve"> </w:t>
      </w:r>
      <w:r>
        <w:t>the</w:t>
      </w:r>
      <w:r>
        <w:rPr>
          <w:spacing w:val="-15"/>
        </w:rPr>
        <w:t xml:space="preserve"> </w:t>
      </w:r>
      <w:r>
        <w:t>CI/CD</w:t>
      </w:r>
      <w:r>
        <w:rPr>
          <w:spacing w:val="-15"/>
        </w:rPr>
        <w:t xml:space="preserve"> </w:t>
      </w:r>
      <w:r>
        <w:t>process</w:t>
      </w:r>
      <w:r>
        <w:rPr>
          <w:spacing w:val="-15"/>
        </w:rPr>
        <w:t xml:space="preserve"> </w:t>
      </w:r>
      <w:r>
        <w:t>demonstrated</w:t>
      </w:r>
      <w:r>
        <w:rPr>
          <w:spacing w:val="-15"/>
        </w:rPr>
        <w:t xml:space="preserve"> </w:t>
      </w:r>
      <w:r>
        <w:t>how</w:t>
      </w:r>
      <w:r>
        <w:rPr>
          <w:spacing w:val="-15"/>
        </w:rPr>
        <w:t xml:space="preserve"> </w:t>
      </w:r>
      <w:r>
        <w:t>vulnerabilities</w:t>
      </w:r>
      <w:r>
        <w:rPr>
          <w:spacing w:val="-15"/>
        </w:rPr>
        <w:t xml:space="preserve"> </w:t>
      </w:r>
      <w:r>
        <w:t>can</w:t>
      </w:r>
      <w:r>
        <w:rPr>
          <w:spacing w:val="-15"/>
        </w:rPr>
        <w:t xml:space="preserve"> </w:t>
      </w:r>
      <w:r>
        <w:t>be</w:t>
      </w:r>
      <w:r>
        <w:rPr>
          <w:spacing w:val="-15"/>
        </w:rPr>
        <w:t xml:space="preserve"> </w:t>
      </w:r>
      <w:r>
        <w:t>detected</w:t>
      </w:r>
      <w:r>
        <w:rPr>
          <w:spacing w:val="-15"/>
        </w:rPr>
        <w:t xml:space="preserve"> </w:t>
      </w:r>
      <w:r>
        <w:t>early, thereby minimizing risks and reducing the cost of fixing issues at later stages.</w:t>
      </w:r>
    </w:p>
    <w:p w14:paraId="3C3D2DBD" w14:textId="77777777" w:rsidR="00C942F1" w:rsidRDefault="00C942F1" w:rsidP="00C942F1">
      <w:pPr>
        <w:pStyle w:val="BodyText"/>
        <w:spacing w:line="360" w:lineRule="auto"/>
        <w:ind w:left="62" w:right="108"/>
        <w:jc w:val="both"/>
      </w:pPr>
      <w:r>
        <w:t xml:space="preserve">Another significant hands-on activity involved working with Docker to create containerized applications. I developed a </w:t>
      </w:r>
      <w:proofErr w:type="spellStart"/>
      <w:r>
        <w:t>Dockerfile</w:t>
      </w:r>
      <w:proofErr w:type="spellEnd"/>
      <w:r>
        <w:t xml:space="preserve"> based on a base image and built Docker images, which were then executed as containers. This exercise provided insight into containerization, where applications and their dependencies are packaged together to ensure consistency across development,</w:t>
      </w:r>
      <w:r>
        <w:rPr>
          <w:spacing w:val="-6"/>
        </w:rPr>
        <w:t xml:space="preserve"> </w:t>
      </w:r>
      <w:r>
        <w:t>testing,</w:t>
      </w:r>
      <w:r>
        <w:rPr>
          <w:spacing w:val="-1"/>
        </w:rPr>
        <w:t xml:space="preserve"> </w:t>
      </w:r>
      <w:r>
        <w:t>and</w:t>
      </w:r>
      <w:r>
        <w:rPr>
          <w:spacing w:val="-4"/>
        </w:rPr>
        <w:t xml:space="preserve"> </w:t>
      </w:r>
      <w:r>
        <w:t>production</w:t>
      </w:r>
      <w:r>
        <w:rPr>
          <w:spacing w:val="-9"/>
        </w:rPr>
        <w:t xml:space="preserve"> </w:t>
      </w:r>
      <w:r>
        <w:t>environments.</w:t>
      </w:r>
      <w:r>
        <w:rPr>
          <w:spacing w:val="-1"/>
        </w:rPr>
        <w:t xml:space="preserve"> </w:t>
      </w:r>
      <w:r>
        <w:t>Containerization</w:t>
      </w:r>
      <w:r>
        <w:rPr>
          <w:spacing w:val="-8"/>
        </w:rPr>
        <w:t xml:space="preserve"> </w:t>
      </w:r>
      <w:r>
        <w:t>also</w:t>
      </w:r>
      <w:r>
        <w:rPr>
          <w:spacing w:val="-1"/>
        </w:rPr>
        <w:t xml:space="preserve"> </w:t>
      </w:r>
      <w:r>
        <w:t>plays</w:t>
      </w:r>
      <w:r>
        <w:rPr>
          <w:spacing w:val="-7"/>
        </w:rPr>
        <w:t xml:space="preserve"> </w:t>
      </w:r>
      <w:r>
        <w:t>a</w:t>
      </w:r>
      <w:r>
        <w:rPr>
          <w:spacing w:val="-8"/>
        </w:rPr>
        <w:t xml:space="preserve"> </w:t>
      </w:r>
      <w:r>
        <w:t>crucial</w:t>
      </w:r>
      <w:r>
        <w:rPr>
          <w:spacing w:val="-11"/>
        </w:rPr>
        <w:t xml:space="preserve"> </w:t>
      </w:r>
      <w:r>
        <w:t>role</w:t>
      </w:r>
      <w:r>
        <w:rPr>
          <w:spacing w:val="-3"/>
        </w:rPr>
        <w:t xml:space="preserve"> </w:t>
      </w:r>
      <w:r>
        <w:t xml:space="preserve">in modern </w:t>
      </w:r>
      <w:proofErr w:type="spellStart"/>
      <w:r>
        <w:t>DevSecOps</w:t>
      </w:r>
      <w:proofErr w:type="spellEnd"/>
      <w:r>
        <w:t xml:space="preserve"> practices due to its portability and scalability.</w:t>
      </w:r>
    </w:p>
    <w:p w14:paraId="12107F22" w14:textId="77777777" w:rsidR="00C942F1" w:rsidRDefault="00C942F1" w:rsidP="00C942F1">
      <w:pPr>
        <w:pStyle w:val="BodyText"/>
        <w:spacing w:before="4" w:line="360" w:lineRule="auto"/>
        <w:ind w:left="62" w:right="102"/>
        <w:jc w:val="both"/>
      </w:pPr>
      <w:r>
        <w:t>The training also covered Dynamic Application Security Testing (DAST), where I performed security</w:t>
      </w:r>
      <w:r>
        <w:rPr>
          <w:spacing w:val="-13"/>
        </w:rPr>
        <w:t xml:space="preserve"> </w:t>
      </w:r>
      <w:r>
        <w:t>testing</w:t>
      </w:r>
      <w:r>
        <w:rPr>
          <w:spacing w:val="-1"/>
        </w:rPr>
        <w:t xml:space="preserve"> </w:t>
      </w:r>
      <w:r>
        <w:t>on</w:t>
      </w:r>
      <w:r>
        <w:rPr>
          <w:spacing w:val="-6"/>
        </w:rPr>
        <w:t xml:space="preserve"> </w:t>
      </w:r>
      <w:r>
        <w:t>running</w:t>
      </w:r>
      <w:r>
        <w:rPr>
          <w:spacing w:val="-1"/>
        </w:rPr>
        <w:t xml:space="preserve"> </w:t>
      </w:r>
      <w:r>
        <w:t>applications to</w:t>
      </w:r>
      <w:r>
        <w:rPr>
          <w:spacing w:val="-1"/>
        </w:rPr>
        <w:t xml:space="preserve"> </w:t>
      </w:r>
      <w:r>
        <w:t>identify</w:t>
      </w:r>
      <w:r>
        <w:rPr>
          <w:spacing w:val="-8"/>
        </w:rPr>
        <w:t xml:space="preserve"> </w:t>
      </w:r>
      <w:r>
        <w:t>vulnerabilities</w:t>
      </w:r>
      <w:r>
        <w:rPr>
          <w:spacing w:val="-1"/>
        </w:rPr>
        <w:t xml:space="preserve"> </w:t>
      </w:r>
      <w:r>
        <w:t>such</w:t>
      </w:r>
      <w:r>
        <w:rPr>
          <w:spacing w:val="-5"/>
        </w:rPr>
        <w:t xml:space="preserve"> </w:t>
      </w:r>
      <w:r>
        <w:t>as injection</w:t>
      </w:r>
      <w:r>
        <w:rPr>
          <w:spacing w:val="-1"/>
        </w:rPr>
        <w:t xml:space="preserve"> </w:t>
      </w:r>
      <w:r>
        <w:t>flaws, cross-site</w:t>
      </w:r>
      <w:r>
        <w:rPr>
          <w:spacing w:val="-15"/>
        </w:rPr>
        <w:t xml:space="preserve"> </w:t>
      </w:r>
      <w:r>
        <w:t>scripting,</w:t>
      </w:r>
      <w:r>
        <w:rPr>
          <w:spacing w:val="-15"/>
        </w:rPr>
        <w:t xml:space="preserve"> </w:t>
      </w:r>
      <w:r>
        <w:t>and</w:t>
      </w:r>
      <w:r>
        <w:rPr>
          <w:spacing w:val="-15"/>
        </w:rPr>
        <w:t xml:space="preserve"> </w:t>
      </w:r>
      <w:r>
        <w:t>misconfigurations.</w:t>
      </w:r>
      <w:r>
        <w:rPr>
          <w:spacing w:val="-13"/>
        </w:rPr>
        <w:t xml:space="preserve"> </w:t>
      </w:r>
      <w:r>
        <w:t>This</w:t>
      </w:r>
      <w:r>
        <w:rPr>
          <w:spacing w:val="-13"/>
        </w:rPr>
        <w:t xml:space="preserve"> </w:t>
      </w:r>
      <w:r>
        <w:t>helped</w:t>
      </w:r>
      <w:r>
        <w:rPr>
          <w:spacing w:val="-12"/>
        </w:rPr>
        <w:t xml:space="preserve"> </w:t>
      </w:r>
      <w:r>
        <w:t>in</w:t>
      </w:r>
      <w:r>
        <w:rPr>
          <w:spacing w:val="-14"/>
        </w:rPr>
        <w:t xml:space="preserve"> </w:t>
      </w:r>
      <w:r>
        <w:t>understanding</w:t>
      </w:r>
      <w:r>
        <w:rPr>
          <w:spacing w:val="-12"/>
        </w:rPr>
        <w:t xml:space="preserve"> </w:t>
      </w:r>
      <w:r>
        <w:t>how</w:t>
      </w:r>
      <w:r>
        <w:rPr>
          <w:spacing w:val="-14"/>
        </w:rPr>
        <w:t xml:space="preserve"> </w:t>
      </w:r>
      <w:r>
        <w:t>real-time</w:t>
      </w:r>
      <w:r>
        <w:rPr>
          <w:spacing w:val="-15"/>
        </w:rPr>
        <w:t xml:space="preserve"> </w:t>
      </w:r>
      <w:r>
        <w:t>security</w:t>
      </w:r>
      <w:r>
        <w:rPr>
          <w:spacing w:val="-14"/>
        </w:rPr>
        <w:t xml:space="preserve"> </w:t>
      </w:r>
      <w:r>
        <w:t>testing is conducted to detect issues that may not be visible during static analysis.</w:t>
      </w:r>
    </w:p>
    <w:p w14:paraId="1DE9FC2B" w14:textId="77777777" w:rsidR="00C942F1" w:rsidRDefault="00C942F1" w:rsidP="00C942F1">
      <w:pPr>
        <w:pStyle w:val="BodyText"/>
        <w:spacing w:line="360" w:lineRule="auto"/>
        <w:ind w:left="62" w:right="111"/>
        <w:jc w:val="both"/>
      </w:pPr>
      <w:r>
        <w:t>In</w:t>
      </w:r>
      <w:r>
        <w:rPr>
          <w:spacing w:val="-9"/>
        </w:rPr>
        <w:t xml:space="preserve"> </w:t>
      </w:r>
      <w:r>
        <w:t>addition,</w:t>
      </w:r>
      <w:r>
        <w:rPr>
          <w:spacing w:val="-4"/>
        </w:rPr>
        <w:t xml:space="preserve"> </w:t>
      </w:r>
      <w:r>
        <w:t>I</w:t>
      </w:r>
      <w:r>
        <w:rPr>
          <w:spacing w:val="-8"/>
        </w:rPr>
        <w:t xml:space="preserve"> </w:t>
      </w:r>
      <w:r>
        <w:t>worked</w:t>
      </w:r>
      <w:r>
        <w:rPr>
          <w:spacing w:val="-11"/>
        </w:rPr>
        <w:t xml:space="preserve"> </w:t>
      </w:r>
      <w:r>
        <w:t>on</w:t>
      </w:r>
      <w:r>
        <w:rPr>
          <w:spacing w:val="-9"/>
        </w:rPr>
        <w:t xml:space="preserve"> </w:t>
      </w:r>
      <w:r>
        <w:t>Software</w:t>
      </w:r>
      <w:r>
        <w:rPr>
          <w:spacing w:val="-8"/>
        </w:rPr>
        <w:t xml:space="preserve"> </w:t>
      </w:r>
      <w:r>
        <w:t>Composition</w:t>
      </w:r>
      <w:r>
        <w:rPr>
          <w:spacing w:val="-5"/>
        </w:rPr>
        <w:t xml:space="preserve"> </w:t>
      </w:r>
      <w:r>
        <w:t>Analysis</w:t>
      </w:r>
      <w:r>
        <w:rPr>
          <w:spacing w:val="-4"/>
        </w:rPr>
        <w:t xml:space="preserve"> </w:t>
      </w:r>
      <w:r>
        <w:t>(SCA),</w:t>
      </w:r>
      <w:r>
        <w:rPr>
          <w:spacing w:val="-4"/>
        </w:rPr>
        <w:t xml:space="preserve"> </w:t>
      </w:r>
      <w:r>
        <w:t>which</w:t>
      </w:r>
      <w:r>
        <w:rPr>
          <w:spacing w:val="-6"/>
        </w:rPr>
        <w:t xml:space="preserve"> </w:t>
      </w:r>
      <w:r>
        <w:t>involves</w:t>
      </w:r>
      <w:r>
        <w:rPr>
          <w:spacing w:val="-4"/>
        </w:rPr>
        <w:t xml:space="preserve"> </w:t>
      </w:r>
      <w:r>
        <w:t>identifying</w:t>
      </w:r>
      <w:r>
        <w:rPr>
          <w:spacing w:val="-6"/>
        </w:rPr>
        <w:t xml:space="preserve"> </w:t>
      </w:r>
      <w:r>
        <w:t>and analyzing</w:t>
      </w:r>
      <w:r>
        <w:rPr>
          <w:spacing w:val="-15"/>
        </w:rPr>
        <w:t xml:space="preserve"> </w:t>
      </w:r>
      <w:r>
        <w:t>third-party</w:t>
      </w:r>
      <w:r>
        <w:rPr>
          <w:spacing w:val="-15"/>
        </w:rPr>
        <w:t xml:space="preserve"> </w:t>
      </w:r>
      <w:r>
        <w:t>libraries</w:t>
      </w:r>
      <w:r>
        <w:rPr>
          <w:spacing w:val="-15"/>
        </w:rPr>
        <w:t xml:space="preserve"> </w:t>
      </w:r>
      <w:r>
        <w:t>and</w:t>
      </w:r>
      <w:r>
        <w:rPr>
          <w:spacing w:val="-15"/>
        </w:rPr>
        <w:t xml:space="preserve"> </w:t>
      </w:r>
      <w:r>
        <w:t>dependencies</w:t>
      </w:r>
      <w:r>
        <w:rPr>
          <w:spacing w:val="-15"/>
        </w:rPr>
        <w:t xml:space="preserve"> </w:t>
      </w:r>
      <w:r>
        <w:t>used</w:t>
      </w:r>
      <w:r>
        <w:rPr>
          <w:spacing w:val="-15"/>
        </w:rPr>
        <w:t xml:space="preserve"> </w:t>
      </w:r>
      <w:r>
        <w:t>within</w:t>
      </w:r>
      <w:r>
        <w:rPr>
          <w:spacing w:val="-15"/>
        </w:rPr>
        <w:t xml:space="preserve"> </w:t>
      </w:r>
      <w:r>
        <w:t>an</w:t>
      </w:r>
      <w:r>
        <w:rPr>
          <w:spacing w:val="-15"/>
        </w:rPr>
        <w:t xml:space="preserve"> </w:t>
      </w:r>
      <w:r>
        <w:t>application.</w:t>
      </w:r>
      <w:r>
        <w:rPr>
          <w:spacing w:val="-15"/>
        </w:rPr>
        <w:t xml:space="preserve"> </w:t>
      </w:r>
      <w:r>
        <w:t>This</w:t>
      </w:r>
      <w:r>
        <w:rPr>
          <w:spacing w:val="-15"/>
        </w:rPr>
        <w:t xml:space="preserve"> </w:t>
      </w:r>
      <w:r>
        <w:t>task</w:t>
      </w:r>
      <w:r>
        <w:rPr>
          <w:spacing w:val="-15"/>
        </w:rPr>
        <w:t xml:space="preserve"> </w:t>
      </w:r>
      <w:r>
        <w:t>highlighted the</w:t>
      </w:r>
      <w:r>
        <w:rPr>
          <w:spacing w:val="-5"/>
        </w:rPr>
        <w:t xml:space="preserve"> </w:t>
      </w:r>
      <w:r>
        <w:t>importance</w:t>
      </w:r>
      <w:r>
        <w:rPr>
          <w:spacing w:val="-5"/>
        </w:rPr>
        <w:t xml:space="preserve"> </w:t>
      </w:r>
      <w:r>
        <w:t>of</w:t>
      </w:r>
      <w:r>
        <w:rPr>
          <w:spacing w:val="-8"/>
        </w:rPr>
        <w:t xml:space="preserve"> </w:t>
      </w:r>
      <w:r>
        <w:t>managing</w:t>
      </w:r>
      <w:r>
        <w:rPr>
          <w:spacing w:val="-4"/>
        </w:rPr>
        <w:t xml:space="preserve"> </w:t>
      </w:r>
      <w:r>
        <w:t>open-source</w:t>
      </w:r>
      <w:r>
        <w:rPr>
          <w:spacing w:val="-10"/>
        </w:rPr>
        <w:t xml:space="preserve"> </w:t>
      </w:r>
      <w:r>
        <w:t>components,</w:t>
      </w:r>
      <w:r>
        <w:rPr>
          <w:spacing w:val="-1"/>
        </w:rPr>
        <w:t xml:space="preserve"> </w:t>
      </w:r>
      <w:r>
        <w:t>as</w:t>
      </w:r>
      <w:r>
        <w:rPr>
          <w:spacing w:val="-7"/>
        </w:rPr>
        <w:t xml:space="preserve"> </w:t>
      </w:r>
      <w:r>
        <w:t>vulnerabilities</w:t>
      </w:r>
      <w:r>
        <w:rPr>
          <w:spacing w:val="-1"/>
        </w:rPr>
        <w:t xml:space="preserve"> </w:t>
      </w:r>
      <w:r>
        <w:t>in</w:t>
      </w:r>
      <w:r>
        <w:rPr>
          <w:spacing w:val="-9"/>
        </w:rPr>
        <w:t xml:space="preserve"> </w:t>
      </w:r>
      <w:r>
        <w:t>external</w:t>
      </w:r>
      <w:r>
        <w:rPr>
          <w:spacing w:val="-9"/>
        </w:rPr>
        <w:t xml:space="preserve"> </w:t>
      </w:r>
      <w:r>
        <w:t>libraries</w:t>
      </w:r>
      <w:r>
        <w:rPr>
          <w:spacing w:val="-4"/>
        </w:rPr>
        <w:t xml:space="preserve"> </w:t>
      </w:r>
      <w:r>
        <w:t>can significantly impact application security. By performing SCA, I</w:t>
      </w:r>
      <w:r>
        <w:rPr>
          <w:spacing w:val="-1"/>
        </w:rPr>
        <w:t xml:space="preserve"> </w:t>
      </w:r>
      <w:r>
        <w:t>learned how</w:t>
      </w:r>
      <w:r>
        <w:rPr>
          <w:spacing w:val="-1"/>
        </w:rPr>
        <w:t xml:space="preserve"> </w:t>
      </w:r>
      <w:r>
        <w:t>to detect outdated</w:t>
      </w:r>
    </w:p>
    <w:p w14:paraId="347BB5AB" w14:textId="77777777" w:rsidR="00C942F1" w:rsidRDefault="00C942F1" w:rsidP="00C942F1">
      <w:pPr>
        <w:pStyle w:val="BodyText"/>
        <w:spacing w:before="74"/>
        <w:ind w:left="62"/>
        <w:jc w:val="both"/>
      </w:pPr>
      <w:r>
        <w:t>or</w:t>
      </w:r>
      <w:r>
        <w:rPr>
          <w:spacing w:val="-11"/>
        </w:rPr>
        <w:t xml:space="preserve"> </w:t>
      </w:r>
      <w:r>
        <w:t>vulnerable</w:t>
      </w:r>
      <w:r>
        <w:rPr>
          <w:spacing w:val="-3"/>
        </w:rPr>
        <w:t xml:space="preserve"> </w:t>
      </w:r>
      <w:r>
        <w:t>dependencies</w:t>
      </w:r>
      <w:r>
        <w:rPr>
          <w:spacing w:val="-2"/>
        </w:rPr>
        <w:t xml:space="preserve"> </w:t>
      </w:r>
      <w:r>
        <w:t>and</w:t>
      </w:r>
      <w:r>
        <w:rPr>
          <w:spacing w:val="-4"/>
        </w:rPr>
        <w:t xml:space="preserve"> </w:t>
      </w:r>
      <w:r>
        <w:t>ensure</w:t>
      </w:r>
      <w:r>
        <w:rPr>
          <w:spacing w:val="-4"/>
        </w:rPr>
        <w:t xml:space="preserve"> </w:t>
      </w:r>
      <w:r>
        <w:t>compliance</w:t>
      </w:r>
      <w:r>
        <w:rPr>
          <w:spacing w:val="1"/>
        </w:rPr>
        <w:t xml:space="preserve"> </w:t>
      </w:r>
      <w:r>
        <w:t>with</w:t>
      </w:r>
      <w:r>
        <w:rPr>
          <w:spacing w:val="-7"/>
        </w:rPr>
        <w:t xml:space="preserve"> </w:t>
      </w:r>
      <w:r>
        <w:t>security</w:t>
      </w:r>
      <w:r>
        <w:rPr>
          <w:spacing w:val="-12"/>
        </w:rPr>
        <w:t xml:space="preserve"> </w:t>
      </w:r>
      <w:r>
        <w:rPr>
          <w:spacing w:val="-2"/>
        </w:rPr>
        <w:t>standards.</w:t>
      </w:r>
    </w:p>
    <w:p w14:paraId="08F535DE" w14:textId="77777777" w:rsidR="00C942F1" w:rsidRDefault="00C942F1" w:rsidP="00C942F1">
      <w:pPr>
        <w:pStyle w:val="BodyText"/>
        <w:spacing w:before="137" w:line="360" w:lineRule="auto"/>
        <w:ind w:left="62" w:right="108"/>
        <w:jc w:val="both"/>
      </w:pPr>
      <w:r>
        <w:t>Another</w:t>
      </w:r>
      <w:r>
        <w:rPr>
          <w:spacing w:val="-15"/>
        </w:rPr>
        <w:t xml:space="preserve"> </w:t>
      </w:r>
      <w:r>
        <w:t>critical</w:t>
      </w:r>
      <w:r>
        <w:rPr>
          <w:spacing w:val="-15"/>
        </w:rPr>
        <w:t xml:space="preserve"> </w:t>
      </w:r>
      <w:r>
        <w:t>task</w:t>
      </w:r>
      <w:r>
        <w:rPr>
          <w:spacing w:val="-15"/>
        </w:rPr>
        <w:t xml:space="preserve"> </w:t>
      </w:r>
      <w:r>
        <w:t>involved</w:t>
      </w:r>
      <w:r>
        <w:rPr>
          <w:spacing w:val="-15"/>
        </w:rPr>
        <w:t xml:space="preserve"> </w:t>
      </w:r>
      <w:r>
        <w:t>Container</w:t>
      </w:r>
      <w:r>
        <w:rPr>
          <w:spacing w:val="-15"/>
        </w:rPr>
        <w:t xml:space="preserve"> </w:t>
      </w:r>
      <w:r>
        <w:t>Security</w:t>
      </w:r>
      <w:r>
        <w:rPr>
          <w:spacing w:val="-14"/>
        </w:rPr>
        <w:t xml:space="preserve"> </w:t>
      </w:r>
      <w:r>
        <w:t>Scanning,</w:t>
      </w:r>
      <w:r>
        <w:rPr>
          <w:spacing w:val="-14"/>
        </w:rPr>
        <w:t xml:space="preserve"> </w:t>
      </w:r>
      <w:r>
        <w:t>where</w:t>
      </w:r>
      <w:r>
        <w:rPr>
          <w:spacing w:val="-15"/>
        </w:rPr>
        <w:t xml:space="preserve"> </w:t>
      </w:r>
      <w:r>
        <w:t>Docker</w:t>
      </w:r>
      <w:r>
        <w:rPr>
          <w:spacing w:val="-15"/>
        </w:rPr>
        <w:t xml:space="preserve"> </w:t>
      </w:r>
      <w:r>
        <w:t>images</w:t>
      </w:r>
      <w:r>
        <w:rPr>
          <w:spacing w:val="-14"/>
        </w:rPr>
        <w:t xml:space="preserve"> </w:t>
      </w:r>
      <w:r>
        <w:t>were</w:t>
      </w:r>
      <w:r>
        <w:rPr>
          <w:spacing w:val="-15"/>
        </w:rPr>
        <w:t xml:space="preserve"> </w:t>
      </w:r>
      <w:r>
        <w:t>analyzed for</w:t>
      </w:r>
      <w:r>
        <w:rPr>
          <w:spacing w:val="-8"/>
        </w:rPr>
        <w:t xml:space="preserve"> </w:t>
      </w:r>
      <w:r>
        <w:t>vulnerabilities</w:t>
      </w:r>
      <w:r>
        <w:rPr>
          <w:spacing w:val="-4"/>
        </w:rPr>
        <w:t xml:space="preserve"> </w:t>
      </w:r>
      <w:r>
        <w:t>before</w:t>
      </w:r>
      <w:r>
        <w:rPr>
          <w:spacing w:val="-7"/>
        </w:rPr>
        <w:t xml:space="preserve"> </w:t>
      </w:r>
      <w:r>
        <w:t>deployment.</w:t>
      </w:r>
      <w:r>
        <w:rPr>
          <w:spacing w:val="-6"/>
        </w:rPr>
        <w:t xml:space="preserve"> </w:t>
      </w:r>
      <w:r>
        <w:t>This</w:t>
      </w:r>
      <w:r>
        <w:rPr>
          <w:spacing w:val="-9"/>
        </w:rPr>
        <w:t xml:space="preserve"> </w:t>
      </w:r>
      <w:r>
        <w:t>ensured</w:t>
      </w:r>
      <w:r>
        <w:rPr>
          <w:spacing w:val="-6"/>
        </w:rPr>
        <w:t xml:space="preserve"> </w:t>
      </w:r>
      <w:r>
        <w:t>that</w:t>
      </w:r>
      <w:r>
        <w:rPr>
          <w:spacing w:val="-7"/>
        </w:rPr>
        <w:t xml:space="preserve"> </w:t>
      </w:r>
      <w:r>
        <w:t>the</w:t>
      </w:r>
      <w:r>
        <w:rPr>
          <w:spacing w:val="-10"/>
        </w:rPr>
        <w:t xml:space="preserve"> </w:t>
      </w:r>
      <w:r>
        <w:t>containerized</w:t>
      </w:r>
      <w:r>
        <w:rPr>
          <w:spacing w:val="-6"/>
        </w:rPr>
        <w:t xml:space="preserve"> </w:t>
      </w:r>
      <w:r>
        <w:t>applications</w:t>
      </w:r>
      <w:r>
        <w:rPr>
          <w:spacing w:val="-8"/>
        </w:rPr>
        <w:t xml:space="preserve"> </w:t>
      </w:r>
      <w:r>
        <w:t>were</w:t>
      </w:r>
      <w:r>
        <w:rPr>
          <w:spacing w:val="-4"/>
        </w:rPr>
        <w:t xml:space="preserve"> </w:t>
      </w:r>
      <w:r>
        <w:t>free from</w:t>
      </w:r>
      <w:r>
        <w:rPr>
          <w:spacing w:val="-15"/>
        </w:rPr>
        <w:t xml:space="preserve"> </w:t>
      </w:r>
      <w:r>
        <w:t>known</w:t>
      </w:r>
      <w:r>
        <w:rPr>
          <w:spacing w:val="-15"/>
        </w:rPr>
        <w:t xml:space="preserve"> </w:t>
      </w:r>
      <w:r>
        <w:t>security</w:t>
      </w:r>
      <w:r>
        <w:rPr>
          <w:spacing w:val="-15"/>
        </w:rPr>
        <w:t xml:space="preserve"> </w:t>
      </w:r>
      <w:r>
        <w:t>risks</w:t>
      </w:r>
      <w:r>
        <w:rPr>
          <w:spacing w:val="-15"/>
        </w:rPr>
        <w:t xml:space="preserve"> </w:t>
      </w:r>
      <w:r>
        <w:t>and</w:t>
      </w:r>
      <w:r>
        <w:rPr>
          <w:spacing w:val="-15"/>
        </w:rPr>
        <w:t xml:space="preserve"> </w:t>
      </w:r>
      <w:r>
        <w:t>adhered</w:t>
      </w:r>
      <w:r>
        <w:rPr>
          <w:spacing w:val="-15"/>
        </w:rPr>
        <w:t xml:space="preserve"> </w:t>
      </w:r>
      <w:r>
        <w:t>to</w:t>
      </w:r>
      <w:r>
        <w:rPr>
          <w:spacing w:val="-15"/>
        </w:rPr>
        <w:t xml:space="preserve"> </w:t>
      </w:r>
      <w:r>
        <w:t>best</w:t>
      </w:r>
      <w:r>
        <w:rPr>
          <w:spacing w:val="-15"/>
        </w:rPr>
        <w:t xml:space="preserve"> </w:t>
      </w:r>
      <w:r>
        <w:t>practices</w:t>
      </w:r>
      <w:r>
        <w:rPr>
          <w:spacing w:val="-15"/>
        </w:rPr>
        <w:t xml:space="preserve"> </w:t>
      </w:r>
      <w:r>
        <w:t>in</w:t>
      </w:r>
      <w:r>
        <w:rPr>
          <w:spacing w:val="-15"/>
        </w:rPr>
        <w:t xml:space="preserve"> </w:t>
      </w:r>
      <w:r>
        <w:t>secure</w:t>
      </w:r>
      <w:r>
        <w:rPr>
          <w:spacing w:val="-15"/>
        </w:rPr>
        <w:t xml:space="preserve"> </w:t>
      </w:r>
      <w:r>
        <w:t>image</w:t>
      </w:r>
      <w:r>
        <w:rPr>
          <w:spacing w:val="-15"/>
        </w:rPr>
        <w:t xml:space="preserve"> </w:t>
      </w:r>
      <w:r>
        <w:t>creation</w:t>
      </w:r>
      <w:r>
        <w:rPr>
          <w:spacing w:val="-15"/>
        </w:rPr>
        <w:t xml:space="preserve"> </w:t>
      </w:r>
      <w:r>
        <w:t>and</w:t>
      </w:r>
      <w:r>
        <w:rPr>
          <w:spacing w:val="-15"/>
        </w:rPr>
        <w:t xml:space="preserve"> </w:t>
      </w:r>
      <w:r>
        <w:t>deployment. Furthermore,</w:t>
      </w:r>
      <w:r>
        <w:rPr>
          <w:spacing w:val="-15"/>
        </w:rPr>
        <w:t xml:space="preserve"> </w:t>
      </w:r>
      <w:r>
        <w:t>I</w:t>
      </w:r>
      <w:r>
        <w:rPr>
          <w:spacing w:val="-15"/>
        </w:rPr>
        <w:t xml:space="preserve"> </w:t>
      </w:r>
      <w:r>
        <w:t>explored</w:t>
      </w:r>
      <w:r>
        <w:rPr>
          <w:spacing w:val="-15"/>
        </w:rPr>
        <w:t xml:space="preserve"> </w:t>
      </w:r>
      <w:r>
        <w:t>Infrastructure</w:t>
      </w:r>
      <w:r>
        <w:rPr>
          <w:spacing w:val="-14"/>
        </w:rPr>
        <w:t xml:space="preserve"> </w:t>
      </w:r>
      <w:r>
        <w:t>as</w:t>
      </w:r>
      <w:r>
        <w:rPr>
          <w:spacing w:val="-14"/>
        </w:rPr>
        <w:t xml:space="preserve"> </w:t>
      </w:r>
      <w:r>
        <w:t>Code</w:t>
      </w:r>
      <w:r>
        <w:rPr>
          <w:spacing w:val="-14"/>
        </w:rPr>
        <w:t xml:space="preserve"> </w:t>
      </w:r>
      <w:r>
        <w:t>(</w:t>
      </w:r>
      <w:proofErr w:type="spellStart"/>
      <w:r>
        <w:t>IaC</w:t>
      </w:r>
      <w:proofErr w:type="spellEnd"/>
      <w:r>
        <w:t>),</w:t>
      </w:r>
      <w:r>
        <w:rPr>
          <w:spacing w:val="-14"/>
        </w:rPr>
        <w:t xml:space="preserve"> </w:t>
      </w:r>
      <w:r>
        <w:t>which</w:t>
      </w:r>
      <w:r>
        <w:rPr>
          <w:spacing w:val="-14"/>
        </w:rPr>
        <w:t xml:space="preserve"> </w:t>
      </w:r>
      <w:r>
        <w:t>involves</w:t>
      </w:r>
      <w:r>
        <w:rPr>
          <w:spacing w:val="-15"/>
        </w:rPr>
        <w:t xml:space="preserve"> </w:t>
      </w:r>
      <w:r>
        <w:t>managing</w:t>
      </w:r>
      <w:r>
        <w:rPr>
          <w:spacing w:val="-13"/>
        </w:rPr>
        <w:t xml:space="preserve"> </w:t>
      </w:r>
      <w:r>
        <w:t>and</w:t>
      </w:r>
      <w:r>
        <w:rPr>
          <w:spacing w:val="-13"/>
        </w:rPr>
        <w:t xml:space="preserve"> </w:t>
      </w:r>
      <w:r>
        <w:t xml:space="preserve">provisioning infrastructure through code rather than manual processes. This approach improves consistency, reduces human error, and allows infrastructure configurations to be version-controlled and automated. Integrating security within </w:t>
      </w:r>
      <w:proofErr w:type="spellStart"/>
      <w:r>
        <w:t>IaC</w:t>
      </w:r>
      <w:proofErr w:type="spellEnd"/>
      <w:r>
        <w:t xml:space="preserve"> ensures that infrastructure deployments follow predefined security policies and compliance requirements.</w:t>
      </w:r>
    </w:p>
    <w:p w14:paraId="6BBD5574" w14:textId="5DCAA294" w:rsidR="00C942F1" w:rsidRDefault="00C942F1" w:rsidP="00C942F1">
      <w:pPr>
        <w:pStyle w:val="BodyText"/>
        <w:spacing w:before="1" w:line="360" w:lineRule="auto"/>
        <w:ind w:left="62" w:right="109"/>
        <w:jc w:val="both"/>
      </w:pPr>
      <w:r>
        <w:t>Overall,</w:t>
      </w:r>
      <w:r>
        <w:rPr>
          <w:spacing w:val="-7"/>
        </w:rPr>
        <w:t xml:space="preserve"> </w:t>
      </w:r>
      <w:r>
        <w:t>the</w:t>
      </w:r>
      <w:r>
        <w:rPr>
          <w:spacing w:val="-7"/>
        </w:rPr>
        <w:t xml:space="preserve"> </w:t>
      </w:r>
      <w:proofErr w:type="spellStart"/>
      <w:r>
        <w:t>DevSecOps</w:t>
      </w:r>
      <w:proofErr w:type="spellEnd"/>
      <w:r>
        <w:rPr>
          <w:spacing w:val="-8"/>
        </w:rPr>
        <w:t xml:space="preserve"> </w:t>
      </w:r>
      <w:r>
        <w:t>training</w:t>
      </w:r>
      <w:r>
        <w:rPr>
          <w:spacing w:val="-6"/>
        </w:rPr>
        <w:t xml:space="preserve"> </w:t>
      </w:r>
      <w:r>
        <w:t>provided</w:t>
      </w:r>
      <w:r>
        <w:rPr>
          <w:spacing w:val="-7"/>
        </w:rPr>
        <w:t xml:space="preserve"> </w:t>
      </w:r>
      <w:r>
        <w:t>a</w:t>
      </w:r>
      <w:r>
        <w:rPr>
          <w:spacing w:val="-8"/>
        </w:rPr>
        <w:t xml:space="preserve"> </w:t>
      </w:r>
      <w:r>
        <w:t>comprehensive</w:t>
      </w:r>
      <w:r>
        <w:rPr>
          <w:spacing w:val="-7"/>
        </w:rPr>
        <w:t xml:space="preserve"> </w:t>
      </w:r>
      <w:r>
        <w:t>understanding</w:t>
      </w:r>
      <w:r>
        <w:rPr>
          <w:spacing w:val="-6"/>
        </w:rPr>
        <w:t xml:space="preserve"> </w:t>
      </w:r>
      <w:r>
        <w:t>of</w:t>
      </w:r>
      <w:r>
        <w:rPr>
          <w:spacing w:val="-10"/>
        </w:rPr>
        <w:t xml:space="preserve"> </w:t>
      </w:r>
      <w:r>
        <w:t>how</w:t>
      </w:r>
      <w:r>
        <w:rPr>
          <w:spacing w:val="-7"/>
        </w:rPr>
        <w:t xml:space="preserve"> </w:t>
      </w:r>
      <w:r>
        <w:t>development, security, and operations are integrated into a unified workflow. The combination of theoretical concepts</w:t>
      </w:r>
      <w:r>
        <w:rPr>
          <w:spacing w:val="-15"/>
        </w:rPr>
        <w:t xml:space="preserve"> </w:t>
      </w:r>
      <w:r>
        <w:t>and</w:t>
      </w:r>
      <w:r>
        <w:rPr>
          <w:spacing w:val="-14"/>
        </w:rPr>
        <w:t xml:space="preserve"> </w:t>
      </w:r>
      <w:r>
        <w:t>hands-on</w:t>
      </w:r>
      <w:r>
        <w:rPr>
          <w:spacing w:val="-12"/>
        </w:rPr>
        <w:t xml:space="preserve"> </w:t>
      </w:r>
      <w:r>
        <w:t>tasks</w:t>
      </w:r>
      <w:r>
        <w:rPr>
          <w:spacing w:val="-15"/>
        </w:rPr>
        <w:t xml:space="preserve"> </w:t>
      </w:r>
      <w:r>
        <w:t>enabled</w:t>
      </w:r>
      <w:r>
        <w:rPr>
          <w:spacing w:val="-9"/>
        </w:rPr>
        <w:t xml:space="preserve"> </w:t>
      </w:r>
      <w:r>
        <w:t>me</w:t>
      </w:r>
      <w:r>
        <w:rPr>
          <w:spacing w:val="-14"/>
        </w:rPr>
        <w:t xml:space="preserve"> </w:t>
      </w:r>
      <w:r>
        <w:t>to</w:t>
      </w:r>
      <w:r>
        <w:rPr>
          <w:spacing w:val="-7"/>
        </w:rPr>
        <w:t xml:space="preserve"> </w:t>
      </w:r>
      <w:r>
        <w:t>understand</w:t>
      </w:r>
      <w:r>
        <w:rPr>
          <w:spacing w:val="-11"/>
        </w:rPr>
        <w:t xml:space="preserve"> </w:t>
      </w:r>
      <w:r>
        <w:t>the</w:t>
      </w:r>
      <w:r>
        <w:rPr>
          <w:spacing w:val="-9"/>
        </w:rPr>
        <w:t xml:space="preserve"> </w:t>
      </w:r>
      <w:r>
        <w:t>importance</w:t>
      </w:r>
      <w:r>
        <w:rPr>
          <w:spacing w:val="-15"/>
        </w:rPr>
        <w:t xml:space="preserve"> </w:t>
      </w:r>
      <w:r>
        <w:t>of</w:t>
      </w:r>
      <w:r>
        <w:rPr>
          <w:spacing w:val="-14"/>
        </w:rPr>
        <w:t xml:space="preserve"> </w:t>
      </w:r>
      <w:r>
        <w:t>automation,</w:t>
      </w:r>
      <w:r>
        <w:rPr>
          <w:spacing w:val="-10"/>
        </w:rPr>
        <w:t xml:space="preserve"> </w:t>
      </w:r>
      <w:r>
        <w:t>continuous monitoring, and proactive security practices. This experience has equipped me with the knowledge to build secure, scalable, and efficient software systems while adhering to modern industry standards and best practices.</w:t>
      </w:r>
    </w:p>
    <w:p w14:paraId="5984449E" w14:textId="77777777" w:rsidR="00C942F1" w:rsidRPr="004E5979" w:rsidRDefault="00C942F1" w:rsidP="004E5979">
      <w:pPr>
        <w:pStyle w:val="Heading5"/>
        <w:numPr>
          <w:ilvl w:val="2"/>
          <w:numId w:val="44"/>
        </w:numPr>
        <w:tabs>
          <w:tab w:val="left" w:pos="647"/>
        </w:tabs>
        <w:rPr>
          <w:spacing w:val="-2"/>
        </w:rPr>
      </w:pPr>
      <w:r>
        <w:rPr>
          <w:spacing w:val="-2"/>
        </w:rPr>
        <w:lastRenderedPageBreak/>
        <w:t>Shell</w:t>
      </w:r>
      <w:r w:rsidRPr="004E5979">
        <w:rPr>
          <w:spacing w:val="-2"/>
        </w:rPr>
        <w:t xml:space="preserve"> </w:t>
      </w:r>
      <w:r>
        <w:rPr>
          <w:spacing w:val="-2"/>
        </w:rPr>
        <w:t>Scripting</w:t>
      </w:r>
    </w:p>
    <w:p w14:paraId="42493671" w14:textId="77777777" w:rsidR="00C942F1" w:rsidRDefault="00C942F1" w:rsidP="00C942F1">
      <w:pPr>
        <w:pStyle w:val="BodyText"/>
        <w:spacing w:before="258"/>
        <w:rPr>
          <w:b/>
          <w:sz w:val="26"/>
        </w:rPr>
      </w:pPr>
    </w:p>
    <w:p w14:paraId="0DBA6D1D" w14:textId="77777777" w:rsidR="00C942F1" w:rsidRDefault="00C942F1" w:rsidP="00C942F1">
      <w:pPr>
        <w:pStyle w:val="BodyText"/>
        <w:spacing w:before="6" w:line="360" w:lineRule="auto"/>
        <w:ind w:left="62" w:right="106"/>
        <w:jc w:val="both"/>
      </w:pPr>
      <w:r>
        <w:t>As part of the Cloud domain training, I developed a strong foundation in Shell Scripting, which is widely used for automating system-level tasks and managing cloud operations efficiently. Shell scripting allows users to execute a sequence of commands in a structured manner, enabling automation, error handling, and logging within operating systems, particularly in Linux environments.</w:t>
      </w:r>
    </w:p>
    <w:p w14:paraId="43F89FC4" w14:textId="77777777" w:rsidR="00C942F1" w:rsidRDefault="00C942F1" w:rsidP="00C942F1">
      <w:pPr>
        <w:pStyle w:val="BodyText"/>
        <w:spacing w:before="6" w:line="360" w:lineRule="auto"/>
        <w:ind w:left="62" w:right="106"/>
        <w:jc w:val="both"/>
      </w:pPr>
      <w:r>
        <w:t>The training began with basic scripting tasks such as printing system information, listing files in directories, and reading file contents. These tasks helped in understanding command execution, file handling, and interaction with the operating system. I also created scripts to automatically generate multiple files, which demonstrated how repetitive tasks can be efficiently automated using scripting.</w:t>
      </w:r>
    </w:p>
    <w:p w14:paraId="3415FED1" w14:textId="77777777" w:rsidR="00C942F1" w:rsidRDefault="00C942F1" w:rsidP="00C942F1">
      <w:pPr>
        <w:pStyle w:val="BodyText"/>
        <w:spacing w:before="6" w:line="360" w:lineRule="auto"/>
        <w:ind w:left="62" w:right="106"/>
        <w:jc w:val="both"/>
      </w:pPr>
      <w:r>
        <w:t>Further, I implemented file management operations such as automatic backup of files and handling file-related errors, including scenarios where files are not found. This provided practical exposure to conditional statements and control flow mechanisms in shell scripts.</w:t>
      </w:r>
    </w:p>
    <w:p w14:paraId="4ADD5EE2" w14:textId="77777777" w:rsidR="00C942F1" w:rsidRDefault="00C942F1" w:rsidP="00C942F1">
      <w:pPr>
        <w:pStyle w:val="BodyText"/>
        <w:spacing w:before="6" w:line="360" w:lineRule="auto"/>
        <w:ind w:left="62" w:right="106"/>
        <w:jc w:val="both"/>
      </w:pPr>
      <w:r>
        <w:t>Error handling was an important aspect of the training. I developed scripts to handle runtime errors such as division by zero and implemented custom error messages to improve script reliability and usability. In addition, I worked on logging mechanisms, where script outputs and operations were recorded both on the console and in log files. This is a critical practice in real-world systems for tracking execution and debugging issues.</w:t>
      </w:r>
    </w:p>
    <w:p w14:paraId="298DDE77" w14:textId="77777777" w:rsidR="00C942F1" w:rsidRDefault="00C942F1" w:rsidP="00C942F1">
      <w:pPr>
        <w:pStyle w:val="BodyText"/>
        <w:spacing w:before="6" w:line="360" w:lineRule="auto"/>
        <w:ind w:left="62" w:right="106"/>
        <w:jc w:val="both"/>
      </w:pPr>
      <w:r>
        <w:t>The training also included integration with cloud services through scripting. I performed tasks such as listing and creating storage resources, uploading files, and managing virtual machines in Microsoft Azure using command-line interfaces. This provided practical exposure to cloud automation and resource management within a unified platform.</w:t>
      </w:r>
    </w:p>
    <w:p w14:paraId="02CEA156" w14:textId="41CBF60F" w:rsidR="00C942F1" w:rsidRDefault="00C942F1" w:rsidP="00C942F1">
      <w:pPr>
        <w:pStyle w:val="BodyText"/>
        <w:spacing w:before="6" w:line="360" w:lineRule="auto"/>
        <w:ind w:left="62" w:right="106"/>
        <w:jc w:val="both"/>
        <w:sectPr w:rsidR="00C942F1">
          <w:pgSz w:w="11900" w:h="16820"/>
          <w:pgMar w:top="1300" w:right="1080" w:bottom="1180" w:left="1440" w:header="0" w:footer="995" w:gutter="0"/>
          <w:cols w:space="720"/>
        </w:sectPr>
      </w:pPr>
      <w:r>
        <w:t>Advanced scripting concepts were applied through exception handling for cloud operations and structured logging of activities. Finally, I developed a complete automation script that combined cloud resource management, logging, and error handling into a single workflow. This demonstrated how shell scripting can be used to build robust and automated solutions for managing cloud infrastructure. Overall, the Shell Scripting training enhanced my ability to automate repetitive tasks, handle system and runtime errors, and integrate scripts with cloud platforms. This experience is essential for efficient system administration, DevOps practices, and cloud-based operations.</w:t>
      </w:r>
    </w:p>
    <w:p w14:paraId="0A495478" w14:textId="77777777" w:rsidR="00C942F1" w:rsidRPr="00C942F1" w:rsidRDefault="00C942F1" w:rsidP="004E5979">
      <w:pPr>
        <w:pStyle w:val="Heading5"/>
        <w:numPr>
          <w:ilvl w:val="2"/>
          <w:numId w:val="44"/>
        </w:numPr>
        <w:tabs>
          <w:tab w:val="left" w:pos="647"/>
        </w:tabs>
        <w:rPr>
          <w:spacing w:val="-2"/>
        </w:rPr>
      </w:pPr>
      <w:r>
        <w:rPr>
          <w:spacing w:val="-2"/>
        </w:rPr>
        <w:lastRenderedPageBreak/>
        <w:t>Cloud</w:t>
      </w:r>
      <w:r w:rsidRPr="00C942F1">
        <w:rPr>
          <w:spacing w:val="-2"/>
        </w:rPr>
        <w:t xml:space="preserve"> </w:t>
      </w:r>
      <w:r>
        <w:rPr>
          <w:spacing w:val="-2"/>
        </w:rPr>
        <w:t>Platform</w:t>
      </w:r>
      <w:r w:rsidRPr="00C942F1">
        <w:rPr>
          <w:spacing w:val="-2"/>
        </w:rPr>
        <w:t xml:space="preserve"> </w:t>
      </w:r>
      <w:r>
        <w:rPr>
          <w:spacing w:val="-2"/>
        </w:rPr>
        <w:t>Assessment</w:t>
      </w:r>
    </w:p>
    <w:p w14:paraId="3A3A3E29" w14:textId="77777777" w:rsidR="00C942F1" w:rsidRDefault="00C942F1" w:rsidP="00C942F1">
      <w:pPr>
        <w:pStyle w:val="BodyText"/>
        <w:spacing w:before="258"/>
        <w:rPr>
          <w:b/>
          <w:sz w:val="26"/>
        </w:rPr>
      </w:pPr>
    </w:p>
    <w:p w14:paraId="676F7812" w14:textId="77777777" w:rsidR="00C942F1" w:rsidRDefault="00C942F1" w:rsidP="00C942F1">
      <w:pPr>
        <w:pStyle w:val="BodyText"/>
        <w:spacing w:line="360" w:lineRule="auto"/>
        <w:ind w:left="62" w:right="101"/>
        <w:jc w:val="both"/>
      </w:pPr>
      <w:r>
        <w:t>As</w:t>
      </w:r>
      <w:r>
        <w:rPr>
          <w:spacing w:val="-1"/>
        </w:rPr>
        <w:t xml:space="preserve"> </w:t>
      </w:r>
      <w:r>
        <w:t>part of</w:t>
      </w:r>
      <w:r>
        <w:rPr>
          <w:spacing w:val="-9"/>
        </w:rPr>
        <w:t xml:space="preserve"> </w:t>
      </w:r>
      <w:r>
        <w:t>the Cloud</w:t>
      </w:r>
      <w:r>
        <w:rPr>
          <w:spacing w:val="-1"/>
        </w:rPr>
        <w:t xml:space="preserve"> </w:t>
      </w:r>
      <w:r>
        <w:t>domain training, I</w:t>
      </w:r>
      <w:r>
        <w:rPr>
          <w:spacing w:val="-2"/>
        </w:rPr>
        <w:t xml:space="preserve"> </w:t>
      </w:r>
      <w:r>
        <w:t>performed a Cloud</w:t>
      </w:r>
      <w:r>
        <w:rPr>
          <w:spacing w:val="-1"/>
        </w:rPr>
        <w:t xml:space="preserve"> </w:t>
      </w:r>
      <w:r>
        <w:t>Platform</w:t>
      </w:r>
      <w:r>
        <w:rPr>
          <w:spacing w:val="-2"/>
        </w:rPr>
        <w:t xml:space="preserve"> </w:t>
      </w:r>
      <w:r>
        <w:t>Assessment to evaluate the readiness</w:t>
      </w:r>
      <w:r>
        <w:rPr>
          <w:spacing w:val="-4"/>
        </w:rPr>
        <w:t xml:space="preserve"> </w:t>
      </w:r>
      <w:r>
        <w:t>of</w:t>
      </w:r>
      <w:r>
        <w:rPr>
          <w:spacing w:val="-9"/>
        </w:rPr>
        <w:t xml:space="preserve"> </w:t>
      </w:r>
      <w:r>
        <w:t>systems</w:t>
      </w:r>
      <w:r>
        <w:rPr>
          <w:spacing w:val="-3"/>
        </w:rPr>
        <w:t xml:space="preserve"> </w:t>
      </w:r>
      <w:r>
        <w:t>and</w:t>
      </w:r>
      <w:r>
        <w:rPr>
          <w:spacing w:val="-2"/>
        </w:rPr>
        <w:t xml:space="preserve"> </w:t>
      </w:r>
      <w:r>
        <w:t>applications for</w:t>
      </w:r>
      <w:r>
        <w:rPr>
          <w:spacing w:val="-4"/>
        </w:rPr>
        <w:t xml:space="preserve"> </w:t>
      </w:r>
      <w:r>
        <w:t>cloud</w:t>
      </w:r>
      <w:r>
        <w:rPr>
          <w:spacing w:val="-1"/>
        </w:rPr>
        <w:t xml:space="preserve"> </w:t>
      </w:r>
      <w:r>
        <w:t>adoption. This</w:t>
      </w:r>
      <w:r>
        <w:rPr>
          <w:spacing w:val="-5"/>
        </w:rPr>
        <w:t xml:space="preserve"> </w:t>
      </w:r>
      <w:r>
        <w:t>assessment focused</w:t>
      </w:r>
      <w:r>
        <w:rPr>
          <w:spacing w:val="-2"/>
        </w:rPr>
        <w:t xml:space="preserve"> </w:t>
      </w:r>
      <w:r>
        <w:t>on</w:t>
      </w:r>
      <w:r>
        <w:rPr>
          <w:spacing w:val="-6"/>
        </w:rPr>
        <w:t xml:space="preserve"> </w:t>
      </w:r>
      <w:r>
        <w:t xml:space="preserve">analyzing business requirements, technical dependencies, security considerations, and overall system maturity to determine how effectively an organization can transition to a cloud-based </w:t>
      </w:r>
      <w:r>
        <w:rPr>
          <w:spacing w:val="-2"/>
        </w:rPr>
        <w:t>environment.</w:t>
      </w:r>
    </w:p>
    <w:p w14:paraId="3A5E27D3" w14:textId="77777777" w:rsidR="00C942F1" w:rsidRDefault="00C942F1" w:rsidP="00C942F1">
      <w:pPr>
        <w:pStyle w:val="BodyText"/>
        <w:spacing w:before="5" w:line="360" w:lineRule="auto"/>
        <w:ind w:left="62" w:right="114"/>
        <w:jc w:val="both"/>
      </w:pPr>
      <w:r>
        <w:t>The process began with Cloud Readiness and Strategy analysis, where I examined the existing infrastructure</w:t>
      </w:r>
      <w:r>
        <w:rPr>
          <w:spacing w:val="-15"/>
        </w:rPr>
        <w:t xml:space="preserve"> </w:t>
      </w:r>
      <w:r>
        <w:t>and</w:t>
      </w:r>
      <w:r>
        <w:rPr>
          <w:spacing w:val="-15"/>
        </w:rPr>
        <w:t xml:space="preserve"> </w:t>
      </w:r>
      <w:r>
        <w:t>identified</w:t>
      </w:r>
      <w:r>
        <w:rPr>
          <w:spacing w:val="-15"/>
        </w:rPr>
        <w:t xml:space="preserve"> </w:t>
      </w:r>
      <w:r>
        <w:t>key</w:t>
      </w:r>
      <w:r>
        <w:rPr>
          <w:spacing w:val="-15"/>
        </w:rPr>
        <w:t xml:space="preserve"> </w:t>
      </w:r>
      <w:r>
        <w:t>factors</w:t>
      </w:r>
      <w:r>
        <w:rPr>
          <w:spacing w:val="-15"/>
        </w:rPr>
        <w:t xml:space="preserve"> </w:t>
      </w:r>
      <w:r>
        <w:t>such</w:t>
      </w:r>
      <w:r>
        <w:rPr>
          <w:spacing w:val="-15"/>
        </w:rPr>
        <w:t xml:space="preserve"> </w:t>
      </w:r>
      <w:r>
        <w:t>as</w:t>
      </w:r>
      <w:r>
        <w:rPr>
          <w:spacing w:val="-15"/>
        </w:rPr>
        <w:t xml:space="preserve"> </w:t>
      </w:r>
      <w:r>
        <w:t>scalability</w:t>
      </w:r>
      <w:r>
        <w:rPr>
          <w:spacing w:val="-15"/>
        </w:rPr>
        <w:t xml:space="preserve"> </w:t>
      </w:r>
      <w:r>
        <w:t>requirements,</w:t>
      </w:r>
      <w:r>
        <w:rPr>
          <w:spacing w:val="-15"/>
        </w:rPr>
        <w:t xml:space="preserve"> </w:t>
      </w:r>
      <w:r>
        <w:t>cost</w:t>
      </w:r>
      <w:r>
        <w:rPr>
          <w:spacing w:val="-15"/>
        </w:rPr>
        <w:t xml:space="preserve"> </w:t>
      </w:r>
      <w:r>
        <w:t>considerations,</w:t>
      </w:r>
      <w:r>
        <w:rPr>
          <w:spacing w:val="-15"/>
        </w:rPr>
        <w:t xml:space="preserve"> </w:t>
      </w:r>
      <w:r>
        <w:t>and migration</w:t>
      </w:r>
      <w:r>
        <w:rPr>
          <w:spacing w:val="-15"/>
        </w:rPr>
        <w:t xml:space="preserve"> </w:t>
      </w:r>
      <w:r>
        <w:t>goals.</w:t>
      </w:r>
      <w:r>
        <w:rPr>
          <w:spacing w:val="-15"/>
        </w:rPr>
        <w:t xml:space="preserve"> </w:t>
      </w:r>
      <w:r>
        <w:t>This</w:t>
      </w:r>
      <w:r>
        <w:rPr>
          <w:spacing w:val="-15"/>
        </w:rPr>
        <w:t xml:space="preserve"> </w:t>
      </w:r>
      <w:r>
        <w:t>helped</w:t>
      </w:r>
      <w:r>
        <w:rPr>
          <w:spacing w:val="-15"/>
        </w:rPr>
        <w:t xml:space="preserve"> </w:t>
      </w:r>
      <w:r>
        <w:t>in</w:t>
      </w:r>
      <w:r>
        <w:rPr>
          <w:spacing w:val="-15"/>
        </w:rPr>
        <w:t xml:space="preserve"> </w:t>
      </w:r>
      <w:r>
        <w:t>understanding</w:t>
      </w:r>
      <w:r>
        <w:rPr>
          <w:spacing w:val="-15"/>
        </w:rPr>
        <w:t xml:space="preserve"> </w:t>
      </w:r>
      <w:r>
        <w:t>how</w:t>
      </w:r>
      <w:r>
        <w:rPr>
          <w:spacing w:val="-15"/>
        </w:rPr>
        <w:t xml:space="preserve"> </w:t>
      </w:r>
      <w:r>
        <w:t>organizations</w:t>
      </w:r>
      <w:r>
        <w:rPr>
          <w:spacing w:val="-15"/>
        </w:rPr>
        <w:t xml:space="preserve"> </w:t>
      </w:r>
      <w:r>
        <w:t>plan</w:t>
      </w:r>
      <w:r>
        <w:rPr>
          <w:spacing w:val="-15"/>
        </w:rPr>
        <w:t xml:space="preserve"> </w:t>
      </w:r>
      <w:r>
        <w:t>their</w:t>
      </w:r>
      <w:r>
        <w:rPr>
          <w:spacing w:val="-15"/>
        </w:rPr>
        <w:t xml:space="preserve"> </w:t>
      </w:r>
      <w:r>
        <w:t>transition</w:t>
      </w:r>
      <w:r>
        <w:rPr>
          <w:spacing w:val="-15"/>
        </w:rPr>
        <w:t xml:space="preserve"> </w:t>
      </w:r>
      <w:r>
        <w:t>to</w:t>
      </w:r>
      <w:r>
        <w:rPr>
          <w:spacing w:val="-15"/>
        </w:rPr>
        <w:t xml:space="preserve"> </w:t>
      </w:r>
      <w:r>
        <w:t>the</w:t>
      </w:r>
      <w:r>
        <w:rPr>
          <w:spacing w:val="-15"/>
        </w:rPr>
        <w:t xml:space="preserve"> </w:t>
      </w:r>
      <w:r>
        <w:t>cloud by aligning technical capabilities with business objectives.</w:t>
      </w:r>
    </w:p>
    <w:p w14:paraId="492AA8F6" w14:textId="77777777" w:rsidR="00C942F1" w:rsidRDefault="00C942F1" w:rsidP="00C942F1">
      <w:pPr>
        <w:pStyle w:val="BodyText"/>
        <w:spacing w:line="360" w:lineRule="auto"/>
        <w:ind w:left="62" w:right="111"/>
        <w:jc w:val="both"/>
      </w:pPr>
      <w:r>
        <w:t>Security</w:t>
      </w:r>
      <w:r>
        <w:rPr>
          <w:spacing w:val="-15"/>
        </w:rPr>
        <w:t xml:space="preserve"> </w:t>
      </w:r>
      <w:r>
        <w:t>and</w:t>
      </w:r>
      <w:r>
        <w:rPr>
          <w:spacing w:val="-15"/>
        </w:rPr>
        <w:t xml:space="preserve"> </w:t>
      </w:r>
      <w:r>
        <w:t>Compliance</w:t>
      </w:r>
      <w:r>
        <w:rPr>
          <w:spacing w:val="-15"/>
        </w:rPr>
        <w:t xml:space="preserve"> </w:t>
      </w:r>
      <w:r>
        <w:t>assessment</w:t>
      </w:r>
      <w:r>
        <w:rPr>
          <w:spacing w:val="-15"/>
        </w:rPr>
        <w:t xml:space="preserve"> </w:t>
      </w:r>
      <w:r>
        <w:t>was</w:t>
      </w:r>
      <w:r>
        <w:rPr>
          <w:spacing w:val="-15"/>
        </w:rPr>
        <w:t xml:space="preserve"> </w:t>
      </w:r>
      <w:r>
        <w:t>another</w:t>
      </w:r>
      <w:r>
        <w:rPr>
          <w:spacing w:val="-15"/>
        </w:rPr>
        <w:t xml:space="preserve"> </w:t>
      </w:r>
      <w:r>
        <w:t>critical</w:t>
      </w:r>
      <w:r>
        <w:rPr>
          <w:spacing w:val="-15"/>
        </w:rPr>
        <w:t xml:space="preserve"> </w:t>
      </w:r>
      <w:r>
        <w:t>component,</w:t>
      </w:r>
      <w:r>
        <w:rPr>
          <w:spacing w:val="-15"/>
        </w:rPr>
        <w:t xml:space="preserve"> </w:t>
      </w:r>
      <w:r>
        <w:t>where</w:t>
      </w:r>
      <w:r>
        <w:rPr>
          <w:spacing w:val="-15"/>
        </w:rPr>
        <w:t xml:space="preserve"> </w:t>
      </w:r>
      <w:r>
        <w:t>I</w:t>
      </w:r>
      <w:r>
        <w:rPr>
          <w:spacing w:val="-15"/>
        </w:rPr>
        <w:t xml:space="preserve"> </w:t>
      </w:r>
      <w:r>
        <w:t>evaluated</w:t>
      </w:r>
      <w:r>
        <w:rPr>
          <w:spacing w:val="-15"/>
        </w:rPr>
        <w:t xml:space="preserve"> </w:t>
      </w:r>
      <w:r>
        <w:t>potential risks, data protection requirements, and adherence to regulatory standards. This included understanding</w:t>
      </w:r>
      <w:r>
        <w:rPr>
          <w:spacing w:val="39"/>
        </w:rPr>
        <w:t xml:space="preserve"> </w:t>
      </w:r>
      <w:r>
        <w:t>how</w:t>
      </w:r>
      <w:r>
        <w:rPr>
          <w:spacing w:val="37"/>
        </w:rPr>
        <w:t xml:space="preserve"> </w:t>
      </w:r>
      <w:r>
        <w:t>cloud</w:t>
      </w:r>
      <w:r>
        <w:rPr>
          <w:spacing w:val="37"/>
        </w:rPr>
        <w:t xml:space="preserve"> </w:t>
      </w:r>
      <w:r>
        <w:t>platforms</w:t>
      </w:r>
      <w:r>
        <w:rPr>
          <w:spacing w:val="34"/>
        </w:rPr>
        <w:t xml:space="preserve"> </w:t>
      </w:r>
      <w:r>
        <w:t>ensure</w:t>
      </w:r>
      <w:r>
        <w:rPr>
          <w:spacing w:val="33"/>
        </w:rPr>
        <w:t xml:space="preserve"> </w:t>
      </w:r>
      <w:r>
        <w:t>confidentiality,</w:t>
      </w:r>
      <w:r>
        <w:rPr>
          <w:spacing w:val="40"/>
        </w:rPr>
        <w:t xml:space="preserve"> </w:t>
      </w:r>
      <w:r>
        <w:t>integrity,</w:t>
      </w:r>
      <w:r>
        <w:rPr>
          <w:spacing w:val="38"/>
        </w:rPr>
        <w:t xml:space="preserve"> </w:t>
      </w:r>
      <w:r>
        <w:t>and</w:t>
      </w:r>
      <w:r>
        <w:rPr>
          <w:spacing w:val="37"/>
        </w:rPr>
        <w:t xml:space="preserve"> </w:t>
      </w:r>
      <w:r>
        <w:t>availability</w:t>
      </w:r>
      <w:r>
        <w:rPr>
          <w:spacing w:val="32"/>
        </w:rPr>
        <w:t xml:space="preserve"> </w:t>
      </w:r>
      <w:r>
        <w:t>of</w:t>
      </w:r>
      <w:r>
        <w:rPr>
          <w:spacing w:val="25"/>
        </w:rPr>
        <w:t xml:space="preserve"> </w:t>
      </w:r>
      <w:r>
        <w:t>data</w:t>
      </w:r>
    </w:p>
    <w:p w14:paraId="04A0C102" w14:textId="77777777" w:rsidR="00C942F1" w:rsidRDefault="00C942F1" w:rsidP="00C942F1">
      <w:pPr>
        <w:pStyle w:val="BodyText"/>
        <w:spacing w:line="360" w:lineRule="auto"/>
        <w:ind w:left="62" w:right="111"/>
        <w:jc w:val="both"/>
      </w:pPr>
    </w:p>
    <w:p w14:paraId="261922D3" w14:textId="77777777" w:rsidR="00C942F1" w:rsidRDefault="00C942F1" w:rsidP="00C942F1">
      <w:pPr>
        <w:pStyle w:val="BodyText"/>
        <w:spacing w:before="74"/>
        <w:ind w:left="62"/>
        <w:jc w:val="both"/>
      </w:pPr>
      <w:r>
        <w:t>through</w:t>
      </w:r>
      <w:r>
        <w:rPr>
          <w:spacing w:val="-10"/>
        </w:rPr>
        <w:t xml:space="preserve"> </w:t>
      </w:r>
      <w:r>
        <w:t>proper</w:t>
      </w:r>
      <w:r>
        <w:rPr>
          <w:spacing w:val="-3"/>
        </w:rPr>
        <w:t xml:space="preserve"> </w:t>
      </w:r>
      <w:r>
        <w:t>security</w:t>
      </w:r>
      <w:r>
        <w:rPr>
          <w:spacing w:val="-6"/>
        </w:rPr>
        <w:t xml:space="preserve"> </w:t>
      </w:r>
      <w:r>
        <w:t>frameworks</w:t>
      </w:r>
      <w:r>
        <w:rPr>
          <w:spacing w:val="-5"/>
        </w:rPr>
        <w:t xml:space="preserve"> </w:t>
      </w:r>
      <w:r>
        <w:t>and</w:t>
      </w:r>
      <w:r>
        <w:rPr>
          <w:spacing w:val="-2"/>
        </w:rPr>
        <w:t xml:space="preserve"> policies.</w:t>
      </w:r>
    </w:p>
    <w:p w14:paraId="2D59BBDD" w14:textId="77777777" w:rsidR="00C942F1" w:rsidRDefault="00C942F1" w:rsidP="00C942F1">
      <w:pPr>
        <w:pStyle w:val="BodyText"/>
        <w:spacing w:before="137" w:line="360" w:lineRule="auto"/>
        <w:ind w:left="62" w:right="108"/>
        <w:jc w:val="both"/>
      </w:pPr>
      <w:r>
        <w:t>I also analyzed Application Dependencies, identifying how different components of an application</w:t>
      </w:r>
      <w:r>
        <w:rPr>
          <w:spacing w:val="-8"/>
        </w:rPr>
        <w:t xml:space="preserve"> </w:t>
      </w:r>
      <w:r>
        <w:t>interact with</w:t>
      </w:r>
      <w:r>
        <w:rPr>
          <w:spacing w:val="-10"/>
        </w:rPr>
        <w:t xml:space="preserve"> </w:t>
      </w:r>
      <w:r>
        <w:t>each</w:t>
      </w:r>
      <w:r>
        <w:rPr>
          <w:spacing w:val="-11"/>
        </w:rPr>
        <w:t xml:space="preserve"> </w:t>
      </w:r>
      <w:r>
        <w:t>other</w:t>
      </w:r>
      <w:r>
        <w:rPr>
          <w:spacing w:val="-5"/>
        </w:rPr>
        <w:t xml:space="preserve"> </w:t>
      </w:r>
      <w:r>
        <w:t>and</w:t>
      </w:r>
      <w:r>
        <w:rPr>
          <w:spacing w:val="-6"/>
        </w:rPr>
        <w:t xml:space="preserve"> </w:t>
      </w:r>
      <w:r>
        <w:t>with</w:t>
      </w:r>
      <w:r>
        <w:rPr>
          <w:spacing w:val="-10"/>
        </w:rPr>
        <w:t xml:space="preserve"> </w:t>
      </w:r>
      <w:r>
        <w:t>external</w:t>
      </w:r>
      <w:r>
        <w:rPr>
          <w:spacing w:val="-15"/>
        </w:rPr>
        <w:t xml:space="preserve"> </w:t>
      </w:r>
      <w:r>
        <w:t>systems.</w:t>
      </w:r>
      <w:r>
        <w:rPr>
          <w:spacing w:val="-3"/>
        </w:rPr>
        <w:t xml:space="preserve"> </w:t>
      </w:r>
      <w:r>
        <w:t>This</w:t>
      </w:r>
      <w:r>
        <w:rPr>
          <w:spacing w:val="-10"/>
        </w:rPr>
        <w:t xml:space="preserve"> </w:t>
      </w:r>
      <w:r>
        <w:t>step</w:t>
      </w:r>
      <w:r>
        <w:rPr>
          <w:spacing w:val="-8"/>
        </w:rPr>
        <w:t xml:space="preserve"> </w:t>
      </w:r>
      <w:r>
        <w:t>is</w:t>
      </w:r>
      <w:r>
        <w:rPr>
          <w:spacing w:val="-8"/>
        </w:rPr>
        <w:t xml:space="preserve"> </w:t>
      </w:r>
      <w:r>
        <w:t>essential</w:t>
      </w:r>
      <w:r>
        <w:rPr>
          <w:spacing w:val="-11"/>
        </w:rPr>
        <w:t xml:space="preserve"> </w:t>
      </w:r>
      <w:r>
        <w:t>for</w:t>
      </w:r>
      <w:r>
        <w:rPr>
          <w:spacing w:val="-5"/>
        </w:rPr>
        <w:t xml:space="preserve"> </w:t>
      </w:r>
      <w:r>
        <w:t xml:space="preserve">planning cloud migration, as it ensures that all dependencies are properly </w:t>
      </w:r>
      <w:proofErr w:type="gramStart"/>
      <w:r>
        <w:t>managed</w:t>
      </w:r>
      <w:proofErr w:type="gramEnd"/>
      <w:r>
        <w:t xml:space="preserve"> and no critical functionality is disrupted during deployment.</w:t>
      </w:r>
    </w:p>
    <w:p w14:paraId="6688E480" w14:textId="77777777" w:rsidR="00C942F1" w:rsidRDefault="00C942F1" w:rsidP="00C942F1">
      <w:pPr>
        <w:pStyle w:val="BodyText"/>
        <w:spacing w:line="360" w:lineRule="auto"/>
        <w:ind w:left="62" w:right="109"/>
        <w:jc w:val="both"/>
      </w:pPr>
      <w:r>
        <w:t xml:space="preserve">The assessment further included evaluating Cloud Maturity, which involves determining the level of cloud adoption within an organization. This helped in categorizing systems based on their readiness and identifying areas that require improvement before full-scale cloud </w:t>
      </w:r>
      <w:r>
        <w:rPr>
          <w:spacing w:val="-2"/>
        </w:rPr>
        <w:t>implementation.</w:t>
      </w:r>
    </w:p>
    <w:p w14:paraId="2CB2ECD3" w14:textId="77777777" w:rsidR="00C942F1" w:rsidRDefault="00C942F1" w:rsidP="00C942F1">
      <w:pPr>
        <w:pStyle w:val="BodyText"/>
        <w:spacing w:before="4" w:line="360" w:lineRule="auto"/>
        <w:ind w:left="62" w:right="118"/>
        <w:jc w:val="both"/>
      </w:pPr>
      <w:r>
        <w:t>Performance</w:t>
      </w:r>
      <w:r>
        <w:rPr>
          <w:spacing w:val="-15"/>
        </w:rPr>
        <w:t xml:space="preserve"> </w:t>
      </w:r>
      <w:r>
        <w:t>Monitoring</w:t>
      </w:r>
      <w:r>
        <w:rPr>
          <w:spacing w:val="-15"/>
        </w:rPr>
        <w:t xml:space="preserve"> </w:t>
      </w:r>
      <w:r>
        <w:t>was</w:t>
      </w:r>
      <w:r>
        <w:rPr>
          <w:spacing w:val="-15"/>
        </w:rPr>
        <w:t xml:space="preserve"> </w:t>
      </w:r>
      <w:r>
        <w:t>studied</w:t>
      </w:r>
      <w:r>
        <w:rPr>
          <w:spacing w:val="-15"/>
        </w:rPr>
        <w:t xml:space="preserve"> </w:t>
      </w:r>
      <w:r>
        <w:t>to</w:t>
      </w:r>
      <w:r>
        <w:rPr>
          <w:spacing w:val="-15"/>
        </w:rPr>
        <w:t xml:space="preserve"> </w:t>
      </w:r>
      <w:r>
        <w:t>understand</w:t>
      </w:r>
      <w:r>
        <w:rPr>
          <w:spacing w:val="-15"/>
        </w:rPr>
        <w:t xml:space="preserve"> </w:t>
      </w:r>
      <w:r>
        <w:t>how</w:t>
      </w:r>
      <w:r>
        <w:rPr>
          <w:spacing w:val="-15"/>
        </w:rPr>
        <w:t xml:space="preserve"> </w:t>
      </w:r>
      <w:r>
        <w:t>cloud</w:t>
      </w:r>
      <w:r>
        <w:rPr>
          <w:spacing w:val="-15"/>
        </w:rPr>
        <w:t xml:space="preserve"> </w:t>
      </w:r>
      <w:r>
        <w:t>environments</w:t>
      </w:r>
      <w:r>
        <w:rPr>
          <w:spacing w:val="-15"/>
        </w:rPr>
        <w:t xml:space="preserve"> </w:t>
      </w:r>
      <w:r>
        <w:t>track</w:t>
      </w:r>
      <w:r>
        <w:rPr>
          <w:spacing w:val="-15"/>
        </w:rPr>
        <w:t xml:space="preserve"> </w:t>
      </w:r>
      <w:r>
        <w:t>system</w:t>
      </w:r>
      <w:r>
        <w:rPr>
          <w:spacing w:val="-15"/>
        </w:rPr>
        <w:t xml:space="preserve"> </w:t>
      </w:r>
      <w:r>
        <w:t>health, resource utilization, and application performance. This included analyzing metrics, logs, and alerts to ensure that systems operate efficiently and meet expected performance standards.</w:t>
      </w:r>
    </w:p>
    <w:p w14:paraId="67342AD3" w14:textId="77777777" w:rsidR="00C942F1" w:rsidRDefault="00C942F1" w:rsidP="00C942F1">
      <w:pPr>
        <w:pStyle w:val="BodyText"/>
        <w:spacing w:before="6" w:line="360" w:lineRule="auto"/>
        <w:ind w:left="62" w:right="114"/>
        <w:jc w:val="both"/>
      </w:pPr>
      <w:r>
        <w:t>Additionally, I explored various Security Tools used in cloud environments for vulnerability detection,</w:t>
      </w:r>
      <w:r>
        <w:rPr>
          <w:spacing w:val="-15"/>
        </w:rPr>
        <w:t xml:space="preserve"> </w:t>
      </w:r>
      <w:r>
        <w:t>threat</w:t>
      </w:r>
      <w:r>
        <w:rPr>
          <w:spacing w:val="-15"/>
        </w:rPr>
        <w:t xml:space="preserve"> </w:t>
      </w:r>
      <w:r>
        <w:t>analysis,</w:t>
      </w:r>
      <w:r>
        <w:rPr>
          <w:spacing w:val="-15"/>
        </w:rPr>
        <w:t xml:space="preserve"> </w:t>
      </w:r>
      <w:r>
        <w:t>and</w:t>
      </w:r>
      <w:r>
        <w:rPr>
          <w:spacing w:val="-15"/>
        </w:rPr>
        <w:t xml:space="preserve"> </w:t>
      </w:r>
      <w:r>
        <w:t>compliance</w:t>
      </w:r>
      <w:r>
        <w:rPr>
          <w:spacing w:val="-15"/>
        </w:rPr>
        <w:t xml:space="preserve"> </w:t>
      </w:r>
      <w:r>
        <w:t>monitoring.</w:t>
      </w:r>
      <w:r>
        <w:rPr>
          <w:spacing w:val="-15"/>
        </w:rPr>
        <w:t xml:space="preserve"> </w:t>
      </w:r>
      <w:r>
        <w:t>These</w:t>
      </w:r>
      <w:r>
        <w:rPr>
          <w:spacing w:val="-15"/>
        </w:rPr>
        <w:t xml:space="preserve"> </w:t>
      </w:r>
      <w:r>
        <w:t>tools</w:t>
      </w:r>
      <w:r>
        <w:rPr>
          <w:spacing w:val="-15"/>
        </w:rPr>
        <w:t xml:space="preserve"> </w:t>
      </w:r>
      <w:r>
        <w:t>play</w:t>
      </w:r>
      <w:r>
        <w:rPr>
          <w:spacing w:val="-15"/>
        </w:rPr>
        <w:t xml:space="preserve"> </w:t>
      </w:r>
      <w:r>
        <w:t>a</w:t>
      </w:r>
      <w:r>
        <w:rPr>
          <w:spacing w:val="-15"/>
        </w:rPr>
        <w:t xml:space="preserve"> </w:t>
      </w:r>
      <w:r>
        <w:t>vital</w:t>
      </w:r>
      <w:r>
        <w:rPr>
          <w:spacing w:val="-15"/>
        </w:rPr>
        <w:t xml:space="preserve"> </w:t>
      </w:r>
      <w:r>
        <w:t>role</w:t>
      </w:r>
      <w:r>
        <w:rPr>
          <w:spacing w:val="-15"/>
        </w:rPr>
        <w:t xml:space="preserve"> </w:t>
      </w:r>
      <w:r>
        <w:t>in</w:t>
      </w:r>
      <w:r>
        <w:rPr>
          <w:spacing w:val="-15"/>
        </w:rPr>
        <w:t xml:space="preserve"> </w:t>
      </w:r>
      <w:r>
        <w:t>maintaining secure and reliable cloud operations.</w:t>
      </w:r>
    </w:p>
    <w:p w14:paraId="77196DE8" w14:textId="3B0E2728" w:rsidR="00C942F1" w:rsidRDefault="00C942F1" w:rsidP="00C942F1">
      <w:pPr>
        <w:pStyle w:val="BodyText"/>
        <w:spacing w:line="360" w:lineRule="auto"/>
        <w:ind w:left="62" w:right="114"/>
        <w:jc w:val="both"/>
      </w:pPr>
      <w:r>
        <w:t>Overall, the Cloud Platform Assessment provided a structured approach to evaluating cloud adoption strategies and identifying gaps in infrastructure, security, and performance. This experience enhanced my ability to analyze real-world systems and recommend suitable cloud solutions based on organizational needs and technical feasibility.</w:t>
      </w:r>
    </w:p>
    <w:p w14:paraId="259A47E8" w14:textId="77777777" w:rsidR="00C942F1" w:rsidRPr="004E5979" w:rsidRDefault="00C942F1" w:rsidP="004E5979">
      <w:pPr>
        <w:pStyle w:val="Heading5"/>
        <w:numPr>
          <w:ilvl w:val="2"/>
          <w:numId w:val="44"/>
        </w:numPr>
        <w:tabs>
          <w:tab w:val="left" w:pos="647"/>
        </w:tabs>
        <w:rPr>
          <w:spacing w:val="-2"/>
        </w:rPr>
      </w:pPr>
      <w:r>
        <w:rPr>
          <w:spacing w:val="-2"/>
        </w:rPr>
        <w:lastRenderedPageBreak/>
        <w:t>Infrastructure</w:t>
      </w:r>
    </w:p>
    <w:p w14:paraId="2AC5550B" w14:textId="77777777" w:rsidR="00C942F1" w:rsidRDefault="00C942F1" w:rsidP="00C942F1">
      <w:pPr>
        <w:pStyle w:val="BodyText"/>
        <w:spacing w:before="253"/>
        <w:rPr>
          <w:b/>
          <w:sz w:val="26"/>
        </w:rPr>
      </w:pPr>
    </w:p>
    <w:p w14:paraId="6F5C3E97" w14:textId="77777777" w:rsidR="00C942F1" w:rsidRDefault="00C942F1" w:rsidP="00C942F1">
      <w:pPr>
        <w:pStyle w:val="BodyText"/>
        <w:spacing w:line="360" w:lineRule="auto"/>
        <w:ind w:left="62" w:right="107"/>
        <w:jc w:val="both"/>
      </w:pPr>
      <w:r>
        <w:t>As part</w:t>
      </w:r>
      <w:r>
        <w:rPr>
          <w:spacing w:val="-1"/>
        </w:rPr>
        <w:t xml:space="preserve"> </w:t>
      </w:r>
      <w:r>
        <w:t>of</w:t>
      </w:r>
      <w:r>
        <w:rPr>
          <w:spacing w:val="-8"/>
        </w:rPr>
        <w:t xml:space="preserve"> </w:t>
      </w:r>
      <w:r>
        <w:t>the Cloud domain training, I gained an understanding of modern</w:t>
      </w:r>
      <w:r>
        <w:rPr>
          <w:spacing w:val="-1"/>
        </w:rPr>
        <w:t xml:space="preserve"> </w:t>
      </w:r>
      <w:r>
        <w:t>cloud infrastructure and its key components, focusing on how scalable, reliable, and efficient systems are designed and managed. Cloud infrastructure forms the backbone of application deployment, enabling organizations to deliver services with high availability and performance.</w:t>
      </w:r>
    </w:p>
    <w:p w14:paraId="40DA1E84" w14:textId="77777777" w:rsidR="00C942F1" w:rsidRDefault="00C942F1" w:rsidP="00C942F1">
      <w:pPr>
        <w:pStyle w:val="BodyText"/>
        <w:spacing w:before="4" w:line="360" w:lineRule="auto"/>
        <w:ind w:left="62" w:right="108"/>
        <w:jc w:val="both"/>
      </w:pPr>
      <w:r>
        <w:t>The training began with concepts of Load Balancing and Distributed Systems, where I learned how</w:t>
      </w:r>
      <w:r>
        <w:rPr>
          <w:spacing w:val="-4"/>
        </w:rPr>
        <w:t xml:space="preserve"> </w:t>
      </w:r>
      <w:r>
        <w:t>workloads</w:t>
      </w:r>
      <w:r>
        <w:rPr>
          <w:spacing w:val="-4"/>
        </w:rPr>
        <w:t xml:space="preserve"> </w:t>
      </w:r>
      <w:r>
        <w:t>are</w:t>
      </w:r>
      <w:r>
        <w:rPr>
          <w:spacing w:val="-5"/>
        </w:rPr>
        <w:t xml:space="preserve"> </w:t>
      </w:r>
      <w:r>
        <w:t>distributed</w:t>
      </w:r>
      <w:r>
        <w:rPr>
          <w:spacing w:val="-1"/>
        </w:rPr>
        <w:t xml:space="preserve"> </w:t>
      </w:r>
      <w:r>
        <w:t>across multiple</w:t>
      </w:r>
      <w:r>
        <w:rPr>
          <w:spacing w:val="-3"/>
        </w:rPr>
        <w:t xml:space="preserve"> </w:t>
      </w:r>
      <w:r>
        <w:t>servers</w:t>
      </w:r>
      <w:r>
        <w:rPr>
          <w:spacing w:val="-11"/>
        </w:rPr>
        <w:t xml:space="preserve"> </w:t>
      </w:r>
      <w:r>
        <w:t>to ensure</w:t>
      </w:r>
      <w:r>
        <w:rPr>
          <w:spacing w:val="-5"/>
        </w:rPr>
        <w:t xml:space="preserve"> </w:t>
      </w:r>
      <w:r>
        <w:t>optimal</w:t>
      </w:r>
      <w:r>
        <w:rPr>
          <w:spacing w:val="-5"/>
        </w:rPr>
        <w:t xml:space="preserve"> </w:t>
      </w:r>
      <w:r>
        <w:t>resource</w:t>
      </w:r>
      <w:r>
        <w:rPr>
          <w:spacing w:val="-4"/>
        </w:rPr>
        <w:t xml:space="preserve"> </w:t>
      </w:r>
      <w:r>
        <w:t>utilization</w:t>
      </w:r>
      <w:r>
        <w:rPr>
          <w:spacing w:val="-5"/>
        </w:rPr>
        <w:t xml:space="preserve"> </w:t>
      </w:r>
      <w:r>
        <w:t>and fault tolerance. Load balancing helps prevent system overload, while distributed systems allow applications to operate across multiple nodes, improving scalability and reliability.</w:t>
      </w:r>
    </w:p>
    <w:p w14:paraId="0AD18AF1" w14:textId="77777777" w:rsidR="00C942F1" w:rsidRDefault="00C942F1" w:rsidP="00C942F1">
      <w:pPr>
        <w:pStyle w:val="BodyText"/>
        <w:spacing w:before="2" w:line="360" w:lineRule="auto"/>
        <w:ind w:left="62" w:right="112"/>
        <w:jc w:val="both"/>
      </w:pPr>
      <w:r>
        <w:t>I also studied Resilient Applications, which are designed to handle failures and continue functioning under adverse conditions. This included understanding strategies such as redundancy, failover mechanisms, and fault isolation. These concepts are essential for maintaining service availability in real-world cloud environments.</w:t>
      </w:r>
    </w:p>
    <w:p w14:paraId="23CC02FD" w14:textId="77777777" w:rsidR="00C942F1" w:rsidRDefault="00C942F1" w:rsidP="00C942F1">
      <w:pPr>
        <w:pStyle w:val="BodyText"/>
        <w:spacing w:line="360" w:lineRule="auto"/>
        <w:jc w:val="both"/>
      </w:pPr>
    </w:p>
    <w:p w14:paraId="649B69AB" w14:textId="77777777" w:rsidR="00C942F1" w:rsidRDefault="00C942F1" w:rsidP="00C942F1">
      <w:pPr>
        <w:pStyle w:val="BodyText"/>
        <w:spacing w:before="74" w:line="360" w:lineRule="auto"/>
        <w:ind w:left="62" w:right="115"/>
        <w:jc w:val="both"/>
      </w:pPr>
      <w:r>
        <w:t>Another</w:t>
      </w:r>
      <w:r>
        <w:rPr>
          <w:spacing w:val="-15"/>
        </w:rPr>
        <w:t xml:space="preserve"> </w:t>
      </w:r>
      <w:r>
        <w:t>important</w:t>
      </w:r>
      <w:r>
        <w:rPr>
          <w:spacing w:val="-15"/>
        </w:rPr>
        <w:t xml:space="preserve"> </w:t>
      </w:r>
      <w:r>
        <w:t>area</w:t>
      </w:r>
      <w:r>
        <w:rPr>
          <w:spacing w:val="-15"/>
        </w:rPr>
        <w:t xml:space="preserve"> </w:t>
      </w:r>
      <w:r>
        <w:t>covered</w:t>
      </w:r>
      <w:r>
        <w:rPr>
          <w:spacing w:val="-15"/>
        </w:rPr>
        <w:t xml:space="preserve"> </w:t>
      </w:r>
      <w:r>
        <w:t>was</w:t>
      </w:r>
      <w:r>
        <w:rPr>
          <w:spacing w:val="-15"/>
        </w:rPr>
        <w:t xml:space="preserve"> </w:t>
      </w:r>
      <w:r>
        <w:t>Storage</w:t>
      </w:r>
      <w:r>
        <w:rPr>
          <w:spacing w:val="-15"/>
        </w:rPr>
        <w:t xml:space="preserve"> </w:t>
      </w:r>
      <w:r>
        <w:t>Systems,</w:t>
      </w:r>
      <w:r>
        <w:rPr>
          <w:spacing w:val="-15"/>
        </w:rPr>
        <w:t xml:space="preserve"> </w:t>
      </w:r>
      <w:r>
        <w:t>where</w:t>
      </w:r>
      <w:r>
        <w:rPr>
          <w:spacing w:val="-15"/>
        </w:rPr>
        <w:t xml:space="preserve"> </w:t>
      </w:r>
      <w:r>
        <w:t>I</w:t>
      </w:r>
      <w:r>
        <w:rPr>
          <w:spacing w:val="-15"/>
        </w:rPr>
        <w:t xml:space="preserve"> </w:t>
      </w:r>
      <w:r>
        <w:t>explored</w:t>
      </w:r>
      <w:r>
        <w:rPr>
          <w:spacing w:val="-15"/>
        </w:rPr>
        <w:t xml:space="preserve"> </w:t>
      </w:r>
      <w:r>
        <w:t>different</w:t>
      </w:r>
      <w:r>
        <w:rPr>
          <w:spacing w:val="-14"/>
        </w:rPr>
        <w:t xml:space="preserve"> </w:t>
      </w:r>
      <w:r>
        <w:t>types</w:t>
      </w:r>
      <w:r>
        <w:rPr>
          <w:spacing w:val="-15"/>
        </w:rPr>
        <w:t xml:space="preserve"> </w:t>
      </w:r>
      <w:r>
        <w:t>of</w:t>
      </w:r>
      <w:r>
        <w:rPr>
          <w:spacing w:val="-15"/>
        </w:rPr>
        <w:t xml:space="preserve"> </w:t>
      </w:r>
      <w:r>
        <w:t xml:space="preserve">storage solutions used in cloud computing, including block storage, object storage, and file storage. I learned how data is managed, stored, and retrieved efficiently while ensuring durability and </w:t>
      </w:r>
      <w:r>
        <w:rPr>
          <w:spacing w:val="-2"/>
        </w:rPr>
        <w:t>accessibility.</w:t>
      </w:r>
    </w:p>
    <w:p w14:paraId="3931A315" w14:textId="77777777" w:rsidR="00C942F1" w:rsidRDefault="00C942F1" w:rsidP="00C942F1">
      <w:pPr>
        <w:pStyle w:val="BodyText"/>
        <w:spacing w:before="1" w:line="360" w:lineRule="auto"/>
        <w:ind w:left="62" w:right="108"/>
        <w:jc w:val="both"/>
      </w:pPr>
      <w:r>
        <w:t>The</w:t>
      </w:r>
      <w:r>
        <w:rPr>
          <w:spacing w:val="-15"/>
        </w:rPr>
        <w:t xml:space="preserve"> </w:t>
      </w:r>
      <w:r>
        <w:t>training</w:t>
      </w:r>
      <w:r>
        <w:rPr>
          <w:spacing w:val="-15"/>
        </w:rPr>
        <w:t xml:space="preserve"> </w:t>
      </w:r>
      <w:r>
        <w:t>further</w:t>
      </w:r>
      <w:r>
        <w:rPr>
          <w:spacing w:val="-15"/>
        </w:rPr>
        <w:t xml:space="preserve"> </w:t>
      </w:r>
      <w:r>
        <w:t>included</w:t>
      </w:r>
      <w:r>
        <w:rPr>
          <w:spacing w:val="-15"/>
        </w:rPr>
        <w:t xml:space="preserve"> </w:t>
      </w:r>
      <w:r>
        <w:t>Virtual</w:t>
      </w:r>
      <w:r>
        <w:rPr>
          <w:spacing w:val="-15"/>
        </w:rPr>
        <w:t xml:space="preserve"> </w:t>
      </w:r>
      <w:r>
        <w:t>Machines,</w:t>
      </w:r>
      <w:r>
        <w:rPr>
          <w:spacing w:val="-15"/>
        </w:rPr>
        <w:t xml:space="preserve"> </w:t>
      </w:r>
      <w:r>
        <w:t>Serverless</w:t>
      </w:r>
      <w:r>
        <w:rPr>
          <w:spacing w:val="-15"/>
        </w:rPr>
        <w:t xml:space="preserve"> </w:t>
      </w:r>
      <w:r>
        <w:t>Computing,</w:t>
      </w:r>
      <w:r>
        <w:rPr>
          <w:spacing w:val="-15"/>
        </w:rPr>
        <w:t xml:space="preserve"> </w:t>
      </w:r>
      <w:r>
        <w:t>and</w:t>
      </w:r>
      <w:r>
        <w:rPr>
          <w:spacing w:val="-15"/>
        </w:rPr>
        <w:t xml:space="preserve"> </w:t>
      </w:r>
      <w:r>
        <w:t>Auto</w:t>
      </w:r>
      <w:r>
        <w:rPr>
          <w:spacing w:val="-15"/>
        </w:rPr>
        <w:t xml:space="preserve"> </w:t>
      </w:r>
      <w:r>
        <w:t>Scaling.</w:t>
      </w:r>
      <w:r>
        <w:rPr>
          <w:spacing w:val="-15"/>
        </w:rPr>
        <w:t xml:space="preserve"> </w:t>
      </w:r>
      <w:r>
        <w:t>Virtual machines provide on-demand compute resources, while serverless computing allows applications to run without managing underlying infrastructure. Auto scaling ensures that resources are automatically adjusted based on demand, helping maintain performance while optimizing costs.</w:t>
      </w:r>
    </w:p>
    <w:p w14:paraId="404A2DED" w14:textId="77777777" w:rsidR="00C942F1" w:rsidRDefault="00C942F1" w:rsidP="00C942F1">
      <w:pPr>
        <w:pStyle w:val="BodyText"/>
        <w:spacing w:line="360" w:lineRule="auto"/>
        <w:ind w:left="62" w:right="101"/>
        <w:jc w:val="both"/>
      </w:pPr>
      <w:r>
        <w:t>Overall, the Infrastructure training provided a comprehensive understanding of how cloud systems</w:t>
      </w:r>
      <w:r>
        <w:rPr>
          <w:spacing w:val="-10"/>
        </w:rPr>
        <w:t xml:space="preserve"> </w:t>
      </w:r>
      <w:r>
        <w:t>are</w:t>
      </w:r>
      <w:r>
        <w:rPr>
          <w:spacing w:val="-10"/>
        </w:rPr>
        <w:t xml:space="preserve"> </w:t>
      </w:r>
      <w:r>
        <w:t>designed</w:t>
      </w:r>
      <w:r>
        <w:rPr>
          <w:spacing w:val="-8"/>
        </w:rPr>
        <w:t xml:space="preserve"> </w:t>
      </w:r>
      <w:r>
        <w:t>to</w:t>
      </w:r>
      <w:r>
        <w:rPr>
          <w:spacing w:val="-1"/>
        </w:rPr>
        <w:t xml:space="preserve"> </w:t>
      </w:r>
      <w:r>
        <w:t>be</w:t>
      </w:r>
      <w:r>
        <w:rPr>
          <w:spacing w:val="-9"/>
        </w:rPr>
        <w:t xml:space="preserve"> </w:t>
      </w:r>
      <w:r>
        <w:t>scalable,</w:t>
      </w:r>
      <w:r>
        <w:rPr>
          <w:spacing w:val="-4"/>
        </w:rPr>
        <w:t xml:space="preserve"> </w:t>
      </w:r>
      <w:r>
        <w:t>resilient,</w:t>
      </w:r>
      <w:r>
        <w:rPr>
          <w:spacing w:val="-5"/>
        </w:rPr>
        <w:t xml:space="preserve"> </w:t>
      </w:r>
      <w:r>
        <w:t>and</w:t>
      </w:r>
      <w:r>
        <w:rPr>
          <w:spacing w:val="-6"/>
        </w:rPr>
        <w:t xml:space="preserve"> </w:t>
      </w:r>
      <w:r>
        <w:t>efficient.</w:t>
      </w:r>
      <w:r>
        <w:rPr>
          <w:spacing w:val="-3"/>
        </w:rPr>
        <w:t xml:space="preserve"> </w:t>
      </w:r>
      <w:r>
        <w:t>It</w:t>
      </w:r>
      <w:r>
        <w:rPr>
          <w:spacing w:val="-1"/>
        </w:rPr>
        <w:t xml:space="preserve"> </w:t>
      </w:r>
      <w:r>
        <w:t>enhanced my</w:t>
      </w:r>
      <w:r>
        <w:rPr>
          <w:spacing w:val="-8"/>
        </w:rPr>
        <w:t xml:space="preserve"> </w:t>
      </w:r>
      <w:r>
        <w:t>ability</w:t>
      </w:r>
      <w:r>
        <w:rPr>
          <w:spacing w:val="-11"/>
        </w:rPr>
        <w:t xml:space="preserve"> </w:t>
      </w:r>
      <w:r>
        <w:t>to</w:t>
      </w:r>
      <w:r>
        <w:rPr>
          <w:spacing w:val="-1"/>
        </w:rPr>
        <w:t xml:space="preserve"> </w:t>
      </w:r>
      <w:r>
        <w:t>understand system architecture, manage resources effectively, and apply best practices for building robust cloud-based applications.</w:t>
      </w:r>
    </w:p>
    <w:p w14:paraId="78D0BA01" w14:textId="77777777" w:rsidR="00C942F1" w:rsidRDefault="00C942F1" w:rsidP="00C942F1">
      <w:pPr>
        <w:pStyle w:val="BodyText"/>
        <w:spacing w:before="144"/>
      </w:pPr>
    </w:p>
    <w:p w14:paraId="7A7CC18E" w14:textId="77777777" w:rsidR="00C942F1" w:rsidRPr="004E5979" w:rsidRDefault="00C942F1" w:rsidP="004E5979">
      <w:pPr>
        <w:pStyle w:val="Heading5"/>
        <w:numPr>
          <w:ilvl w:val="2"/>
          <w:numId w:val="44"/>
        </w:numPr>
        <w:tabs>
          <w:tab w:val="left" w:pos="647"/>
        </w:tabs>
        <w:rPr>
          <w:spacing w:val="-2"/>
        </w:rPr>
      </w:pPr>
      <w:r>
        <w:rPr>
          <w:spacing w:val="-2"/>
        </w:rPr>
        <w:t>Cloud</w:t>
      </w:r>
      <w:r w:rsidRPr="004E5979">
        <w:rPr>
          <w:spacing w:val="-2"/>
        </w:rPr>
        <w:t xml:space="preserve"> </w:t>
      </w:r>
      <w:r>
        <w:rPr>
          <w:spacing w:val="-2"/>
        </w:rPr>
        <w:t>Security</w:t>
      </w:r>
    </w:p>
    <w:p w14:paraId="1F1A54E8" w14:textId="77777777" w:rsidR="00C942F1" w:rsidRDefault="00C942F1" w:rsidP="00C942F1">
      <w:pPr>
        <w:pStyle w:val="BodyText"/>
        <w:spacing w:before="260"/>
        <w:rPr>
          <w:b/>
          <w:sz w:val="26"/>
        </w:rPr>
      </w:pPr>
    </w:p>
    <w:p w14:paraId="5038068C" w14:textId="77777777" w:rsidR="00C942F1" w:rsidRDefault="00C942F1" w:rsidP="00C942F1">
      <w:pPr>
        <w:pStyle w:val="BodyText"/>
        <w:spacing w:line="360" w:lineRule="auto"/>
        <w:ind w:left="62" w:right="110"/>
        <w:jc w:val="both"/>
      </w:pPr>
      <w:r>
        <w:t xml:space="preserve">As part of the Cloud domain training, I studied fundamental cloud security concepts with a focus on protecting cloud environments, systems, and networks. Cloud security plays a vital role in safeguarding data, applications, and infrastructure from unauthorized access, threats, and vulnerabilities. The training included both conceptual understanding and practical scenarios </w:t>
      </w:r>
      <w:r>
        <w:lastRenderedPageBreak/>
        <w:t>related to security best practices and risk management.</w:t>
      </w:r>
    </w:p>
    <w:p w14:paraId="10600087" w14:textId="77777777" w:rsidR="00C942F1" w:rsidRDefault="00C942F1" w:rsidP="00C942F1">
      <w:pPr>
        <w:pStyle w:val="BodyText"/>
        <w:spacing w:line="360" w:lineRule="auto"/>
        <w:ind w:left="62" w:right="110"/>
        <w:jc w:val="both"/>
      </w:pPr>
      <w:r>
        <w:t>The learning began with cloud security principles, where I explored how improperly configured storage resources, such as publicly accessible buckets, can result in data leaks. I learned to secure these resources by implementing strict access controls, Identity and Access Management (IAM) policies, and continuous monitoring. The Principle of Least Privilege was emphasized to ensure that users and services are granted only the permissions they strictly require. Multi-Factor Authentication (MFA) was also highlighted as an additional layer of protection against unauthorized access, along with the importance of explicit deny rules in access control strategies.</w:t>
      </w:r>
    </w:p>
    <w:p w14:paraId="4E010273" w14:textId="77777777" w:rsidR="00C942F1" w:rsidRDefault="00C942F1" w:rsidP="00C942F1">
      <w:pPr>
        <w:pStyle w:val="BodyText"/>
        <w:spacing w:line="360" w:lineRule="auto"/>
        <w:ind w:left="62" w:right="110"/>
        <w:jc w:val="both"/>
      </w:pPr>
      <w:r>
        <w:t>Network security concepts were covered to understand how data is protected during transmission across cloud environments. This included the use of encryption protocols for secure communication and identifying risks associated with unsecured or public networks. I also examined common attack techniques such as sniffing and spoofing, and how tools like Virtual Private Networks (VPNs) help secure data over untrusted connections.</w:t>
      </w:r>
    </w:p>
    <w:p w14:paraId="17C7D397" w14:textId="77777777" w:rsidR="00C942F1" w:rsidRDefault="00C942F1" w:rsidP="00C942F1">
      <w:pPr>
        <w:pStyle w:val="BodyText"/>
        <w:spacing w:line="360" w:lineRule="auto"/>
        <w:ind w:left="62" w:right="110"/>
        <w:jc w:val="both"/>
      </w:pPr>
      <w:r>
        <w:t>The training further addressed personal and device security practices, including the creation of strong passwords and passphrases, enabling multi-factor authentication, and carefully managing application permissions. These measures help minimize the risk of account breaches and unauthorized data exposure.</w:t>
      </w:r>
    </w:p>
    <w:p w14:paraId="680D0B37" w14:textId="77777777" w:rsidR="00C942F1" w:rsidRDefault="00C942F1" w:rsidP="00C942F1">
      <w:pPr>
        <w:pStyle w:val="BodyText"/>
        <w:spacing w:line="360" w:lineRule="auto"/>
        <w:ind w:left="62" w:right="110"/>
        <w:jc w:val="both"/>
      </w:pPr>
      <w:r>
        <w:t>Threat detection and response were key areas of focus, where I studied various attack methods such as phishing and vishing. I learned to identify indicators of compromise, including abnormal system behavior, reduced performance, and unauthorized configuration changes. Safe usage practices, such as scanning external devices before use, were also emphasized.</w:t>
      </w:r>
    </w:p>
    <w:p w14:paraId="57742222" w14:textId="77777777" w:rsidR="00C942F1" w:rsidRDefault="00C942F1" w:rsidP="00C942F1">
      <w:pPr>
        <w:pStyle w:val="BodyText"/>
        <w:spacing w:line="360" w:lineRule="auto"/>
        <w:ind w:left="62" w:right="110"/>
        <w:jc w:val="both"/>
      </w:pPr>
      <w:r>
        <w:t>Additionally, I explored web and network safety practices, including verifying secure websites through HTTPS and avoiding suspicious or malicious domains. Understanding the distinction between public and private IP addresses helped in analyzing network traffic and identifying potential vulnerabilities.</w:t>
      </w:r>
    </w:p>
    <w:p w14:paraId="1D4E546F" w14:textId="77777777" w:rsidR="00C942F1" w:rsidRDefault="00C942F1" w:rsidP="00C942F1">
      <w:pPr>
        <w:pStyle w:val="BodyText"/>
        <w:spacing w:line="360" w:lineRule="auto"/>
        <w:ind w:left="62" w:right="110"/>
        <w:jc w:val="both"/>
      </w:pPr>
      <w:r>
        <w:t>The training also included the use of basic network diagnostic tools such as ping and netstat to monitor connectivity and detect unusual activities. I gained experience in investigating unknown processes by reviewing system logs, validating file origins, and utilizing threat detection mechanisms. Incident response techniques were also introduced, including identifying anomalies like unusual login attempts and applying corrective actions promptly.</w:t>
      </w:r>
    </w:p>
    <w:p w14:paraId="565F0C52" w14:textId="29010E63" w:rsidR="00C942F1" w:rsidRDefault="00C942F1" w:rsidP="00C942F1">
      <w:pPr>
        <w:pStyle w:val="BodyText"/>
        <w:spacing w:line="360" w:lineRule="auto"/>
        <w:ind w:left="62" w:right="110"/>
        <w:jc w:val="both"/>
      </w:pPr>
      <w:r>
        <w:t>Overall, the cloud security training provided a comprehensive understanding of securing cloud, network, and system environments. It enhanced my ability to detect threats, implement preventive controls, and maintain secure operations of applications and infrastructure in real-world scenarios.</w:t>
      </w:r>
    </w:p>
    <w:p w14:paraId="176876DD" w14:textId="77777777" w:rsidR="00C942F1" w:rsidRPr="004E5979" w:rsidRDefault="00C942F1" w:rsidP="004E5979">
      <w:pPr>
        <w:pStyle w:val="Heading5"/>
        <w:numPr>
          <w:ilvl w:val="2"/>
          <w:numId w:val="44"/>
        </w:numPr>
        <w:tabs>
          <w:tab w:val="left" w:pos="647"/>
        </w:tabs>
        <w:rPr>
          <w:spacing w:val="-2"/>
        </w:rPr>
      </w:pPr>
      <w:r>
        <w:rPr>
          <w:spacing w:val="-2"/>
        </w:rPr>
        <w:lastRenderedPageBreak/>
        <w:t>Containers</w:t>
      </w:r>
      <w:r w:rsidRPr="004E5979">
        <w:rPr>
          <w:spacing w:val="-2"/>
        </w:rPr>
        <w:t xml:space="preserve"> </w:t>
      </w:r>
      <w:r>
        <w:rPr>
          <w:spacing w:val="-2"/>
        </w:rPr>
        <w:t>and</w:t>
      </w:r>
      <w:r w:rsidRPr="004E5979">
        <w:rPr>
          <w:spacing w:val="-2"/>
        </w:rPr>
        <w:t xml:space="preserve"> </w:t>
      </w:r>
      <w:r>
        <w:rPr>
          <w:spacing w:val="-2"/>
        </w:rPr>
        <w:t>Kubernetes</w:t>
      </w:r>
    </w:p>
    <w:p w14:paraId="1DA4C44B" w14:textId="77777777" w:rsidR="00C942F1" w:rsidRDefault="00C942F1" w:rsidP="00C942F1">
      <w:pPr>
        <w:pStyle w:val="BodyText"/>
        <w:spacing w:before="258"/>
        <w:rPr>
          <w:b/>
          <w:sz w:val="26"/>
        </w:rPr>
      </w:pPr>
    </w:p>
    <w:p w14:paraId="550B3A13" w14:textId="77777777" w:rsidR="00C942F1" w:rsidRDefault="00C942F1" w:rsidP="00C942F1">
      <w:pPr>
        <w:pStyle w:val="BodyText"/>
        <w:spacing w:line="360" w:lineRule="auto"/>
        <w:ind w:left="62" w:right="111"/>
        <w:jc w:val="both"/>
        <w:rPr>
          <w:bCs/>
          <w:lang w:val="en-IN"/>
        </w:rPr>
      </w:pPr>
      <w:r>
        <w:rPr>
          <w:bCs/>
          <w:lang w:val="en-IN"/>
        </w:rPr>
        <w:t>As part of the Cloud and DevOps training program, I gained practical experience in containerization and orchestration technologies through hands-on work with Docker and Kubernetes. This module emphasized how modern applications are efficiently packaged, deployed, and managed within scalable cloud ecosystems.</w:t>
      </w:r>
    </w:p>
    <w:p w14:paraId="2ABFDA06" w14:textId="77777777" w:rsidR="00C942F1" w:rsidRDefault="00C942F1" w:rsidP="00C942F1">
      <w:pPr>
        <w:pStyle w:val="BodyText"/>
        <w:spacing w:line="360" w:lineRule="auto"/>
        <w:ind w:left="62" w:right="111"/>
        <w:jc w:val="both"/>
        <w:rPr>
          <w:bCs/>
          <w:lang w:val="en-IN"/>
        </w:rPr>
      </w:pPr>
      <w:r>
        <w:rPr>
          <w:bCs/>
          <w:lang w:val="en-IN"/>
        </w:rPr>
        <w:t xml:space="preserve">The learning journey began with core containerization concepts, where a basic application developed using Node.js or Python Flask was containerized. A </w:t>
      </w:r>
      <w:proofErr w:type="spellStart"/>
      <w:r>
        <w:rPr>
          <w:bCs/>
          <w:lang w:val="en-IN"/>
        </w:rPr>
        <w:t>Dockerfile</w:t>
      </w:r>
      <w:proofErr w:type="spellEnd"/>
      <w:r>
        <w:rPr>
          <w:bCs/>
          <w:lang w:val="en-IN"/>
        </w:rPr>
        <w:t xml:space="preserve"> was created to define the runtime environment, required dependencies, and execution workflow. The container image was then built and executed locally, demonstrating application isolation and portability across environments.</w:t>
      </w:r>
    </w:p>
    <w:p w14:paraId="1D1BD9F8" w14:textId="77777777" w:rsidR="00C942F1" w:rsidRDefault="00C942F1" w:rsidP="00C942F1">
      <w:pPr>
        <w:pStyle w:val="BodyText"/>
        <w:spacing w:line="360" w:lineRule="auto"/>
        <w:ind w:left="62" w:right="111"/>
        <w:jc w:val="both"/>
        <w:rPr>
          <w:bCs/>
          <w:lang w:val="en-IN"/>
        </w:rPr>
      </w:pPr>
      <w:r>
        <w:rPr>
          <w:bCs/>
          <w:lang w:val="en-IN"/>
        </w:rPr>
        <w:t>Subsequently, container image handling was explored by tagging images and uploading them to a registry such as Docker Hub. Retrieving and running these images on different systems highlighted the consistency and portability benefits of container-based deployment.</w:t>
      </w:r>
    </w:p>
    <w:p w14:paraId="5085C500" w14:textId="77777777" w:rsidR="00C942F1" w:rsidRDefault="00C942F1" w:rsidP="00C942F1">
      <w:pPr>
        <w:pStyle w:val="BodyText"/>
        <w:spacing w:line="360" w:lineRule="auto"/>
        <w:ind w:left="62" w:right="111"/>
        <w:jc w:val="both"/>
        <w:rPr>
          <w:bCs/>
          <w:lang w:val="en-IN"/>
        </w:rPr>
      </w:pPr>
      <w:r>
        <w:rPr>
          <w:bCs/>
          <w:lang w:val="en-IN"/>
        </w:rPr>
        <w:t>The focus then shifted to Kubernetes, where initial exposure involved deploying applications using Pods defined through YAML configuration files. This provided insight into how containers are orchestrated within a cluster. The application was later managed using Deployments, enabling replication, automatic recovery, and scalability. Scaling operations were performed to dynamically adjust replicas, ensuring reliability and availability.</w:t>
      </w:r>
    </w:p>
    <w:p w14:paraId="36E37CE6" w14:textId="77777777" w:rsidR="00C942F1" w:rsidRDefault="00C942F1" w:rsidP="00C942F1">
      <w:pPr>
        <w:pStyle w:val="BodyText"/>
        <w:spacing w:line="360" w:lineRule="auto"/>
        <w:ind w:left="62" w:right="111"/>
        <w:jc w:val="both"/>
        <w:rPr>
          <w:bCs/>
          <w:lang w:val="en-IN"/>
        </w:rPr>
      </w:pPr>
      <w:r>
        <w:rPr>
          <w:bCs/>
          <w:lang w:val="en-IN"/>
        </w:rPr>
        <w:t xml:space="preserve">To facilitate communication, Kubernetes Services such as </w:t>
      </w:r>
      <w:proofErr w:type="spellStart"/>
      <w:r>
        <w:rPr>
          <w:bCs/>
          <w:lang w:val="en-IN"/>
        </w:rPr>
        <w:t>NodePort</w:t>
      </w:r>
      <w:proofErr w:type="spellEnd"/>
      <w:r>
        <w:rPr>
          <w:bCs/>
          <w:lang w:val="en-IN"/>
        </w:rPr>
        <w:t xml:space="preserve"> and </w:t>
      </w:r>
      <w:proofErr w:type="spellStart"/>
      <w:r>
        <w:rPr>
          <w:bCs/>
          <w:lang w:val="en-IN"/>
        </w:rPr>
        <w:t>ClusterIP</w:t>
      </w:r>
      <w:proofErr w:type="spellEnd"/>
      <w:r>
        <w:rPr>
          <w:bCs/>
          <w:lang w:val="en-IN"/>
        </w:rPr>
        <w:t xml:space="preserve"> were used to expose the application, making it accessible externally. Deployment strategies like rolling updates and rollbacks were also implemented to achieve seamless updates and minimize downtime during releases.</w:t>
      </w:r>
    </w:p>
    <w:p w14:paraId="503B4C9C" w14:textId="77777777" w:rsidR="00C942F1" w:rsidRDefault="00C942F1" w:rsidP="00C942F1">
      <w:pPr>
        <w:pStyle w:val="BodyText"/>
        <w:spacing w:line="360" w:lineRule="auto"/>
        <w:ind w:left="62" w:right="111"/>
        <w:jc w:val="both"/>
        <w:rPr>
          <w:bCs/>
          <w:lang w:val="en-IN"/>
        </w:rPr>
      </w:pPr>
      <w:r>
        <w:rPr>
          <w:bCs/>
          <w:lang w:val="en-IN"/>
        </w:rPr>
        <w:t xml:space="preserve">Configuration management was handled through </w:t>
      </w:r>
      <w:proofErr w:type="spellStart"/>
      <w:r>
        <w:rPr>
          <w:bCs/>
          <w:lang w:val="en-IN"/>
        </w:rPr>
        <w:t>ConfigMaps</w:t>
      </w:r>
      <w:proofErr w:type="spellEnd"/>
      <w:r>
        <w:rPr>
          <w:bCs/>
          <w:lang w:val="en-IN"/>
        </w:rPr>
        <w:t xml:space="preserve"> and environment variables, allowing application settings to remain separate from code. Sensitive data, including credentials, was secured using Kubernetes Secrets, reinforcing secure development practices.</w:t>
      </w:r>
    </w:p>
    <w:p w14:paraId="0DF6DA56" w14:textId="77777777" w:rsidR="00C942F1" w:rsidRDefault="00C942F1" w:rsidP="00C942F1">
      <w:pPr>
        <w:pStyle w:val="BodyText"/>
        <w:spacing w:line="360" w:lineRule="auto"/>
        <w:ind w:left="62" w:right="111"/>
        <w:jc w:val="both"/>
        <w:rPr>
          <w:bCs/>
          <w:lang w:val="en-IN"/>
        </w:rPr>
      </w:pPr>
      <w:r>
        <w:rPr>
          <w:bCs/>
          <w:lang w:val="en-IN"/>
        </w:rPr>
        <w:t>Persistent storage concepts were implemented using Persistent Volumes (PV) and Persistent Volume Claims (PVC), ensuring that application data remained intact even after container restarts, thereby supporting stateful workloads.</w:t>
      </w:r>
    </w:p>
    <w:p w14:paraId="5222CAAA" w14:textId="77777777" w:rsidR="00C942F1" w:rsidRDefault="00C942F1" w:rsidP="00C942F1">
      <w:pPr>
        <w:pStyle w:val="BodyText"/>
        <w:spacing w:line="360" w:lineRule="auto"/>
        <w:ind w:left="62" w:right="111"/>
        <w:jc w:val="both"/>
        <w:rPr>
          <w:bCs/>
          <w:lang w:val="en-IN"/>
        </w:rPr>
      </w:pPr>
      <w:r>
        <w:rPr>
          <w:bCs/>
          <w:lang w:val="en-IN"/>
        </w:rPr>
        <w:t xml:space="preserve">Troubleshooting and debugging skills were developed using Kubernetes command-line tools such as </w:t>
      </w:r>
      <w:proofErr w:type="spellStart"/>
      <w:r>
        <w:rPr>
          <w:bCs/>
          <w:lang w:val="en-IN"/>
        </w:rPr>
        <w:t>kubectl</w:t>
      </w:r>
      <w:proofErr w:type="spellEnd"/>
      <w:r>
        <w:rPr>
          <w:bCs/>
          <w:lang w:val="en-IN"/>
        </w:rPr>
        <w:t xml:space="preserve"> describe, logs, and exec, enabling efficient issue identification and resolution in running applications.</w:t>
      </w:r>
    </w:p>
    <w:p w14:paraId="1BC5C928" w14:textId="77777777" w:rsidR="00C942F1" w:rsidRDefault="00C942F1" w:rsidP="00C942F1">
      <w:pPr>
        <w:pStyle w:val="BodyText"/>
        <w:spacing w:line="360" w:lineRule="auto"/>
        <w:ind w:left="62" w:right="111"/>
        <w:jc w:val="both"/>
        <w:rPr>
          <w:bCs/>
          <w:lang w:val="en-IN"/>
        </w:rPr>
      </w:pPr>
      <w:r>
        <w:rPr>
          <w:bCs/>
          <w:lang w:val="en-IN"/>
        </w:rPr>
        <w:t xml:space="preserve">In addition, advanced topics such as Helm for package management, Horizontal Pod Autoscaling (HPA), multi-container Pod configurations, and Ingress-based routing were explored, providing </w:t>
      </w:r>
      <w:r>
        <w:rPr>
          <w:bCs/>
          <w:lang w:val="en-IN"/>
        </w:rPr>
        <w:lastRenderedPageBreak/>
        <w:t>a comprehensive view of production-grade Kubernetes environments.</w:t>
      </w:r>
    </w:p>
    <w:p w14:paraId="0DC2BE81" w14:textId="77777777" w:rsidR="00C942F1" w:rsidRDefault="00C942F1" w:rsidP="00C942F1">
      <w:pPr>
        <w:pStyle w:val="BodyText"/>
        <w:spacing w:line="360" w:lineRule="auto"/>
        <w:ind w:left="62" w:right="111"/>
        <w:jc w:val="both"/>
        <w:rPr>
          <w:bCs/>
          <w:lang w:val="en-IN"/>
        </w:rPr>
      </w:pPr>
      <w:r>
        <w:rPr>
          <w:bCs/>
          <w:lang w:val="en-IN"/>
        </w:rPr>
        <w:t>Overall, this module delivered strong hands-on knowledge in deploying, managing, and scaling containerized applications, aligning closely with industry standards in cloud-native and DevOps practices.</w:t>
      </w:r>
    </w:p>
    <w:p w14:paraId="03130C78" w14:textId="77777777" w:rsidR="00C942F1" w:rsidRDefault="00C942F1" w:rsidP="00C942F1">
      <w:pPr>
        <w:pStyle w:val="BodyText"/>
        <w:spacing w:line="360" w:lineRule="auto"/>
        <w:ind w:left="62" w:right="111"/>
        <w:jc w:val="both"/>
        <w:rPr>
          <w:bCs/>
        </w:rPr>
      </w:pPr>
    </w:p>
    <w:p w14:paraId="0CD21484" w14:textId="77777777" w:rsidR="00C942F1" w:rsidRDefault="00C942F1" w:rsidP="00C942F1">
      <w:pPr>
        <w:pStyle w:val="BodyText"/>
        <w:spacing w:before="146"/>
        <w:rPr>
          <w:b/>
        </w:rPr>
      </w:pPr>
    </w:p>
    <w:p w14:paraId="7269B2EA" w14:textId="77777777" w:rsidR="00C942F1" w:rsidRPr="004E5979" w:rsidRDefault="00C942F1" w:rsidP="004E5979">
      <w:pPr>
        <w:pStyle w:val="Heading5"/>
        <w:numPr>
          <w:ilvl w:val="2"/>
          <w:numId w:val="44"/>
        </w:numPr>
        <w:tabs>
          <w:tab w:val="left" w:pos="647"/>
        </w:tabs>
        <w:rPr>
          <w:spacing w:val="-2"/>
        </w:rPr>
      </w:pPr>
      <w:r w:rsidRPr="004E5979">
        <w:rPr>
          <w:spacing w:val="-2"/>
        </w:rPr>
        <w:t xml:space="preserve">Platform </w:t>
      </w:r>
      <w:r>
        <w:rPr>
          <w:spacing w:val="-2"/>
        </w:rPr>
        <w:t>Engineering</w:t>
      </w:r>
    </w:p>
    <w:p w14:paraId="5C01BD39" w14:textId="77777777" w:rsidR="00C942F1" w:rsidRDefault="00C942F1" w:rsidP="00C942F1">
      <w:pPr>
        <w:pStyle w:val="BodyText"/>
        <w:spacing w:before="253"/>
        <w:rPr>
          <w:b/>
          <w:sz w:val="26"/>
        </w:rPr>
      </w:pPr>
    </w:p>
    <w:p w14:paraId="49C518EF" w14:textId="77777777" w:rsidR="00C942F1" w:rsidRDefault="00C942F1" w:rsidP="00C942F1">
      <w:pPr>
        <w:pStyle w:val="BodyText"/>
        <w:spacing w:line="360" w:lineRule="auto"/>
        <w:ind w:left="62" w:right="124"/>
        <w:jc w:val="both"/>
      </w:pPr>
      <w:r>
        <w:t>As part of the Cloud and DevOps training, practical exposure in Platform Engineering concentrated on enhancing developer efficiency, ensuring workflow consistency, and enabling self-service infrastructure capabilities.</w:t>
      </w:r>
    </w:p>
    <w:p w14:paraId="295A71E0" w14:textId="77777777" w:rsidR="00C942F1" w:rsidRDefault="00C942F1" w:rsidP="00C942F1">
      <w:pPr>
        <w:pStyle w:val="BodyText"/>
        <w:spacing w:line="360" w:lineRule="auto"/>
        <w:ind w:left="62" w:right="124"/>
        <w:jc w:val="both"/>
      </w:pPr>
      <w:r>
        <w:t>A “Golden Path” strategy was implemented to minimize microservice setup time by leveraging pre-configured templates, uniform project structures, and automated CI/CD pipelines. This facilitated rapid service creation with built-in logging, monitoring, and security features.</w:t>
      </w:r>
    </w:p>
    <w:p w14:paraId="0DCF6B2E" w14:textId="77777777" w:rsidR="00C942F1" w:rsidRDefault="00C942F1" w:rsidP="00C942F1">
      <w:pPr>
        <w:pStyle w:val="BodyText"/>
        <w:spacing w:line="360" w:lineRule="auto"/>
        <w:ind w:left="62" w:right="124"/>
        <w:jc w:val="both"/>
      </w:pPr>
      <w:r>
        <w:t>To address variations across teams, centralized CI/CD frameworks were introduced with reusable components for build, testing, and deployment stages, while still providing flexibility through configurable parameters.</w:t>
      </w:r>
    </w:p>
    <w:p w14:paraId="694F7E27" w14:textId="77777777" w:rsidR="00C942F1" w:rsidRDefault="00C942F1" w:rsidP="00C942F1">
      <w:pPr>
        <w:pStyle w:val="BodyText"/>
        <w:spacing w:line="360" w:lineRule="auto"/>
        <w:ind w:left="62" w:right="124"/>
        <w:jc w:val="both"/>
      </w:pPr>
      <w:r>
        <w:t>Challenges such as low platform adoption were mitigated by improving tool usability, enhancing documentation, and increasing flexibility. A streamlined deployment approach was developed using containerization and orchestration tools like Docker, Kubernetes enabling end-to-end automation from code integration to deployment, thereby reducing manual effort for developers.</w:t>
      </w:r>
    </w:p>
    <w:p w14:paraId="29A79215" w14:textId="77777777" w:rsidR="00C942F1" w:rsidRDefault="00C942F1" w:rsidP="00C942F1">
      <w:pPr>
        <w:pStyle w:val="BodyText"/>
        <w:spacing w:line="360" w:lineRule="auto"/>
        <w:ind w:left="62" w:right="124"/>
        <w:jc w:val="both"/>
      </w:pPr>
      <w:r>
        <w:t>The concept of Platform as a Product was incorporated by defining measurable indicators such as adoption rate, deployment frequency, lead time, and developer experience. Continuous feedback mechanisms, including surveys and telemetry data, were used to drive ongoing platform improvements.</w:t>
      </w:r>
    </w:p>
    <w:p w14:paraId="1C9C0965" w14:textId="77777777" w:rsidR="00C942F1" w:rsidRDefault="00C942F1" w:rsidP="00C942F1">
      <w:pPr>
        <w:pStyle w:val="BodyText"/>
        <w:spacing w:line="360" w:lineRule="auto"/>
        <w:ind w:left="62" w:right="124"/>
        <w:jc w:val="both"/>
      </w:pPr>
      <w:r>
        <w:t>For self-service infrastructure, solutions were designed using Terraform and identity management systems, allowing developers to independently provision resources with minimal dependency on approvals. Resource utilization and cost efficiency were managed through quotas, budget notifications, and monitoring dashboards.</w:t>
      </w:r>
    </w:p>
    <w:p w14:paraId="29213266" w14:textId="77777777" w:rsidR="00C942F1" w:rsidRDefault="00C942F1" w:rsidP="00C942F1">
      <w:pPr>
        <w:pStyle w:val="BodyText"/>
        <w:spacing w:line="360" w:lineRule="auto"/>
        <w:ind w:left="62" w:right="124"/>
        <w:jc w:val="both"/>
      </w:pPr>
      <w:r>
        <w:t>Additionally, concepts such as API Gateway and Service Mesh were studied to ensure secure and efficient communication between microservices, along with governance practices using Policy-as-Code to enforce security standards and cost controls.</w:t>
      </w:r>
    </w:p>
    <w:p w14:paraId="373ADABE" w14:textId="2891B22D" w:rsidR="00C942F1" w:rsidRDefault="00C942F1" w:rsidP="00C942F1">
      <w:pPr>
        <w:pStyle w:val="BodyText"/>
        <w:spacing w:line="360" w:lineRule="auto"/>
        <w:ind w:left="62" w:right="124"/>
        <w:jc w:val="both"/>
      </w:pPr>
      <w:r>
        <w:t>Overall, this phase provided hands-on experience in designing scalable, automated, and developer-centric platforms within modern cloud ecosystems.</w:t>
      </w:r>
    </w:p>
    <w:p w14:paraId="67E67A5F" w14:textId="77777777" w:rsidR="00C942F1" w:rsidRPr="004E5979" w:rsidRDefault="00C942F1" w:rsidP="004E5979">
      <w:pPr>
        <w:pStyle w:val="Heading5"/>
        <w:numPr>
          <w:ilvl w:val="2"/>
          <w:numId w:val="44"/>
        </w:numPr>
        <w:tabs>
          <w:tab w:val="left" w:pos="647"/>
        </w:tabs>
        <w:rPr>
          <w:spacing w:val="-2"/>
        </w:rPr>
      </w:pPr>
      <w:r>
        <w:rPr>
          <w:spacing w:val="-2"/>
        </w:rPr>
        <w:lastRenderedPageBreak/>
        <w:t>Site</w:t>
      </w:r>
      <w:r w:rsidRPr="004E5979">
        <w:rPr>
          <w:spacing w:val="-2"/>
        </w:rPr>
        <w:t xml:space="preserve"> </w:t>
      </w:r>
      <w:r>
        <w:rPr>
          <w:spacing w:val="-2"/>
        </w:rPr>
        <w:t>Reliability</w:t>
      </w:r>
      <w:r w:rsidRPr="004E5979">
        <w:rPr>
          <w:spacing w:val="-2"/>
        </w:rPr>
        <w:t xml:space="preserve"> </w:t>
      </w:r>
      <w:r>
        <w:rPr>
          <w:spacing w:val="-2"/>
        </w:rPr>
        <w:t>Engineering</w:t>
      </w:r>
      <w:r w:rsidRPr="004E5979">
        <w:rPr>
          <w:spacing w:val="-2"/>
        </w:rPr>
        <w:t xml:space="preserve"> (SRE)</w:t>
      </w:r>
    </w:p>
    <w:p w14:paraId="0FF17611" w14:textId="77777777" w:rsidR="00C942F1" w:rsidRDefault="00C942F1" w:rsidP="00C942F1">
      <w:pPr>
        <w:pStyle w:val="BodyText"/>
        <w:spacing w:before="258"/>
        <w:rPr>
          <w:b/>
          <w:sz w:val="26"/>
        </w:rPr>
      </w:pPr>
    </w:p>
    <w:p w14:paraId="3D4B1EB3" w14:textId="77777777" w:rsidR="00C942F1" w:rsidRDefault="00C942F1" w:rsidP="00C942F1">
      <w:pPr>
        <w:pStyle w:val="BodyText"/>
        <w:spacing w:line="360" w:lineRule="auto"/>
        <w:jc w:val="both"/>
      </w:pPr>
      <w:r>
        <w:t>As part of the Cloud and DevOps training, practical sessions in Site Reliability Engineering (SRE) emphasized maintaining system stability, high availability, and optimal performance through monitoring, automation, and well-defined incident management strategies.</w:t>
      </w:r>
    </w:p>
    <w:p w14:paraId="05E59F88" w14:textId="77777777" w:rsidR="00C942F1" w:rsidRDefault="00C942F1" w:rsidP="00C942F1">
      <w:pPr>
        <w:pStyle w:val="BodyText"/>
        <w:spacing w:line="360" w:lineRule="auto"/>
        <w:jc w:val="both"/>
      </w:pPr>
      <w:r>
        <w:t>The learning process began with establishing Service Level Indicators (SLIs) and Service Level Objectives (SLOs) by evaluating application uptime and response latency. Key reliability metrics were assessed, and error budgets were determined using simulated failure scenarios, helping to understand acceptable limits of system downtime in real-world environments.</w:t>
      </w:r>
    </w:p>
    <w:p w14:paraId="5525EA77" w14:textId="77777777" w:rsidR="00C942F1" w:rsidRDefault="00C942F1" w:rsidP="00C942F1">
      <w:pPr>
        <w:pStyle w:val="BodyText"/>
        <w:spacing w:line="360" w:lineRule="auto"/>
        <w:jc w:val="both"/>
      </w:pPr>
      <w:r>
        <w:t>Incident management concepts were applied by developing a structured incident response workflow and preparing a detailed postmortem format that included problem description, impact analysis, root cause, and resolution steps. Root Cause Analysis (RCA) was carried out for situations such as application failures caused by excessive CPU utilization, enhancing analytical and troubleshooting capabilities.</w:t>
      </w:r>
    </w:p>
    <w:p w14:paraId="2AA0AAB4" w14:textId="77777777" w:rsidR="00C942F1" w:rsidRDefault="00C942F1" w:rsidP="00C942F1">
      <w:pPr>
        <w:pStyle w:val="BodyText"/>
        <w:spacing w:line="360" w:lineRule="auto"/>
        <w:jc w:val="both"/>
      </w:pPr>
      <w:r>
        <w:t>System architecture principles were explored by designing resilient infrastructures with redundancy and failover capabilities, such as deploying multiple servers behind a load balancer. High availability was further ensured by configuring automatic service recovery mechanisms to handle unexpected failures.</w:t>
      </w:r>
    </w:p>
    <w:p w14:paraId="70C17C33" w14:textId="77777777" w:rsidR="00C942F1" w:rsidRDefault="00C942F1" w:rsidP="00C942F1">
      <w:pPr>
        <w:pStyle w:val="BodyText"/>
        <w:spacing w:line="360" w:lineRule="auto"/>
        <w:jc w:val="both"/>
      </w:pPr>
      <w:r>
        <w:t>Monitoring and observability were implemented using tools like Prometheus and Grafana, where critical system parameters such as CPU usage, memory consumption, and uptime were tracked and displayed through dashboards. Alert systems were configured based on predefined thresholds, enabling proactive identification of potential issues.</w:t>
      </w:r>
    </w:p>
    <w:p w14:paraId="49C6B54D" w14:textId="77777777" w:rsidR="00C942F1" w:rsidRDefault="00C942F1" w:rsidP="00C942F1">
      <w:pPr>
        <w:pStyle w:val="BodyText"/>
        <w:spacing w:line="360" w:lineRule="auto"/>
        <w:jc w:val="both"/>
      </w:pPr>
      <w:r>
        <w:t>Performance and scalability were evaluated through load and stress testing by simulating concurrent user activity and analyzing system behavior under varying workloads. Based on these insights, both vertical and horizontal scaling approaches were considered to enhance system efficiency</w:t>
      </w:r>
    </w:p>
    <w:p w14:paraId="67261FB7" w14:textId="77777777" w:rsidR="00C942F1" w:rsidRDefault="00C942F1" w:rsidP="00C942F1">
      <w:pPr>
        <w:pStyle w:val="BodyText"/>
        <w:spacing w:line="360" w:lineRule="auto"/>
        <w:jc w:val="both"/>
      </w:pPr>
      <w:r>
        <w:t>Automation played a significant role, where repetitive operational tasks like log maintenance and service restarts were streamlined using scripting techniques. Furthermore, Infrastructure as Code (</w:t>
      </w:r>
      <w:proofErr w:type="spellStart"/>
      <w:r>
        <w:t>IaC</w:t>
      </w:r>
      <w:proofErr w:type="spellEnd"/>
      <w:r>
        <w:t>) practices were implemented using tools like Terraform to provision and manage resources in a consistent and automated manner.</w:t>
      </w:r>
    </w:p>
    <w:p w14:paraId="3870E39F" w14:textId="1FA628FF" w:rsidR="00C942F1" w:rsidRDefault="00C942F1" w:rsidP="00C942F1">
      <w:pPr>
        <w:pStyle w:val="BodyText"/>
        <w:spacing w:line="360" w:lineRule="auto"/>
        <w:jc w:val="both"/>
        <w:sectPr w:rsidR="00C942F1">
          <w:pgSz w:w="11900" w:h="16820"/>
          <w:pgMar w:top="1300" w:right="1080" w:bottom="1180" w:left="1440" w:header="0" w:footer="995" w:gutter="0"/>
          <w:cols w:space="720"/>
        </w:sectPr>
      </w:pPr>
      <w:r>
        <w:t>Overall, the SRE module offered valuable hands-on experience in reliability engineering practices, including monitoring, incident response, performance tuning, and automation, enabling the development of robust, scalable, and highly reliable systems.</w:t>
      </w:r>
    </w:p>
    <w:p w14:paraId="1EECCA4D" w14:textId="61E9D088" w:rsidR="00E05FFD" w:rsidRPr="004E5979" w:rsidRDefault="00E05FFD" w:rsidP="004E5979">
      <w:pPr>
        <w:pStyle w:val="Heading5"/>
        <w:numPr>
          <w:ilvl w:val="2"/>
          <w:numId w:val="44"/>
        </w:numPr>
        <w:tabs>
          <w:tab w:val="left" w:pos="647"/>
        </w:tabs>
        <w:rPr>
          <w:spacing w:val="-2"/>
        </w:rPr>
      </w:pPr>
      <w:r w:rsidRPr="004E5979">
        <w:rPr>
          <w:spacing w:val="-2"/>
        </w:rPr>
        <w:lastRenderedPageBreak/>
        <w:t xml:space="preserve"> Tools, Technologies, and Platforms</w:t>
      </w:r>
    </w:p>
    <w:p w14:paraId="63725123" w14:textId="77777777" w:rsidR="004E5979" w:rsidRDefault="004E5979" w:rsidP="004E5979">
      <w:pPr>
        <w:pStyle w:val="BodyText"/>
        <w:spacing w:line="360" w:lineRule="auto"/>
        <w:ind w:left="422"/>
      </w:pPr>
      <w:r>
        <w:t>The</w:t>
      </w:r>
      <w:r>
        <w:rPr>
          <w:spacing w:val="-5"/>
        </w:rPr>
        <w:t xml:space="preserve"> </w:t>
      </w:r>
      <w:r>
        <w:t>internship</w:t>
      </w:r>
      <w:r>
        <w:rPr>
          <w:spacing w:val="-3"/>
        </w:rPr>
        <w:t xml:space="preserve"> </w:t>
      </w:r>
      <w:r>
        <w:t>emphasized</w:t>
      </w:r>
      <w:r>
        <w:rPr>
          <w:spacing w:val="-3"/>
        </w:rPr>
        <w:t xml:space="preserve"> </w:t>
      </w:r>
      <w:r>
        <w:t>practical</w:t>
      </w:r>
      <w:r>
        <w:rPr>
          <w:spacing w:val="-3"/>
        </w:rPr>
        <w:t xml:space="preserve"> </w:t>
      </w:r>
      <w:r>
        <w:t>exposure</w:t>
      </w:r>
      <w:r>
        <w:rPr>
          <w:spacing w:val="-4"/>
        </w:rPr>
        <w:t xml:space="preserve"> </w:t>
      </w:r>
      <w:r>
        <w:t>to</w:t>
      </w:r>
      <w:r>
        <w:rPr>
          <w:spacing w:val="-3"/>
        </w:rPr>
        <w:t xml:space="preserve"> </w:t>
      </w:r>
      <w:r>
        <w:t>tools</w:t>
      </w:r>
      <w:r>
        <w:rPr>
          <w:spacing w:val="-4"/>
        </w:rPr>
        <w:t xml:space="preserve"> </w:t>
      </w:r>
      <w:r>
        <w:t>and</w:t>
      </w:r>
      <w:r>
        <w:rPr>
          <w:spacing w:val="-3"/>
        </w:rPr>
        <w:t xml:space="preserve"> </w:t>
      </w:r>
      <w:r>
        <w:t>technologies</w:t>
      </w:r>
      <w:r>
        <w:rPr>
          <w:spacing w:val="-4"/>
        </w:rPr>
        <w:t xml:space="preserve"> </w:t>
      </w:r>
      <w:r>
        <w:t>widely</w:t>
      </w:r>
      <w:r>
        <w:rPr>
          <w:spacing w:val="-3"/>
        </w:rPr>
        <w:t xml:space="preserve"> </w:t>
      </w:r>
      <w:r>
        <w:t>used</w:t>
      </w:r>
      <w:r>
        <w:rPr>
          <w:spacing w:val="-3"/>
        </w:rPr>
        <w:t xml:space="preserve"> </w:t>
      </w:r>
      <w:r>
        <w:t>in</w:t>
      </w:r>
      <w:r>
        <w:rPr>
          <w:spacing w:val="-3"/>
        </w:rPr>
        <w:t xml:space="preserve"> </w:t>
      </w:r>
      <w:r>
        <w:t>the cloud computing and DevOps ecosystem.</w:t>
      </w:r>
    </w:p>
    <w:p w14:paraId="339F8914" w14:textId="77777777" w:rsidR="004E5979" w:rsidRDefault="004E5979" w:rsidP="004E5979">
      <w:pPr>
        <w:pStyle w:val="BodyText"/>
        <w:spacing w:before="2"/>
      </w:pPr>
    </w:p>
    <w:p w14:paraId="0A5A842F" w14:textId="77777777" w:rsidR="004E5979" w:rsidRDefault="004E5979" w:rsidP="004E5979">
      <w:pPr>
        <w:pStyle w:val="BodyText"/>
        <w:ind w:left="422"/>
      </w:pPr>
      <w:r>
        <w:t>The</w:t>
      </w:r>
      <w:r>
        <w:rPr>
          <w:spacing w:val="-8"/>
        </w:rPr>
        <w:t xml:space="preserve"> </w:t>
      </w:r>
      <w:r>
        <w:t>tools</w:t>
      </w:r>
      <w:r>
        <w:rPr>
          <w:spacing w:val="-5"/>
        </w:rPr>
        <w:t xml:space="preserve"> </w:t>
      </w:r>
      <w:r>
        <w:t>and</w:t>
      </w:r>
      <w:r>
        <w:rPr>
          <w:spacing w:val="-4"/>
        </w:rPr>
        <w:t xml:space="preserve"> </w:t>
      </w:r>
      <w:r>
        <w:t>technologies</w:t>
      </w:r>
      <w:r>
        <w:rPr>
          <w:spacing w:val="1"/>
        </w:rPr>
        <w:t xml:space="preserve"> </w:t>
      </w:r>
      <w:r>
        <w:rPr>
          <w:spacing w:val="-2"/>
        </w:rPr>
        <w:t>included:</w:t>
      </w:r>
    </w:p>
    <w:p w14:paraId="69E861C7" w14:textId="77777777" w:rsidR="004E5979" w:rsidRDefault="004E5979" w:rsidP="004E5979">
      <w:pPr>
        <w:widowControl/>
        <w:autoSpaceDE/>
        <w:autoSpaceDN/>
        <w:rPr>
          <w:sz w:val="24"/>
          <w:szCs w:val="24"/>
        </w:rPr>
      </w:pPr>
    </w:p>
    <w:p w14:paraId="12FBFABE" w14:textId="77777777" w:rsidR="004E5979" w:rsidRDefault="004E5979" w:rsidP="004E5979">
      <w:pPr>
        <w:pStyle w:val="ListParagraph"/>
        <w:numPr>
          <w:ilvl w:val="2"/>
          <w:numId w:val="39"/>
        </w:numPr>
        <w:tabs>
          <w:tab w:val="left" w:pos="950"/>
        </w:tabs>
        <w:spacing w:before="61"/>
        <w:ind w:left="950" w:hanging="422"/>
        <w:rPr>
          <w:rFonts w:ascii="Symbol" w:hAnsi="Symbol"/>
          <w:sz w:val="28"/>
        </w:rPr>
      </w:pPr>
      <w:r>
        <w:rPr>
          <w:rFonts w:ascii="Times New Roman" w:hAnsi="Times New Roman"/>
          <w:b/>
          <w:sz w:val="24"/>
        </w:rPr>
        <w:t>Microsoft</w:t>
      </w:r>
      <w:r>
        <w:rPr>
          <w:rFonts w:ascii="Times New Roman" w:hAnsi="Times New Roman"/>
          <w:b/>
          <w:spacing w:val="-8"/>
          <w:sz w:val="24"/>
        </w:rPr>
        <w:t xml:space="preserve"> </w:t>
      </w:r>
      <w:r>
        <w:rPr>
          <w:rFonts w:ascii="Times New Roman" w:hAnsi="Times New Roman"/>
          <w:b/>
          <w:sz w:val="24"/>
        </w:rPr>
        <w:t>Azure:</w:t>
      </w:r>
      <w:r>
        <w:rPr>
          <w:rFonts w:ascii="Times New Roman" w:hAnsi="Times New Roman"/>
          <w:b/>
          <w:spacing w:val="-2"/>
          <w:sz w:val="24"/>
        </w:rPr>
        <w:t xml:space="preserve"> </w:t>
      </w:r>
      <w:r>
        <w:rPr>
          <w:rFonts w:ascii="Times New Roman" w:hAnsi="Times New Roman"/>
          <w:sz w:val="24"/>
        </w:rPr>
        <w:t>Enterprise</w:t>
      </w:r>
      <w:r>
        <w:rPr>
          <w:rFonts w:ascii="Times New Roman" w:hAnsi="Times New Roman"/>
          <w:spacing w:val="-7"/>
          <w:sz w:val="24"/>
        </w:rPr>
        <w:t xml:space="preserve"> </w:t>
      </w:r>
      <w:r>
        <w:rPr>
          <w:rFonts w:ascii="Times New Roman" w:hAnsi="Times New Roman"/>
          <w:sz w:val="24"/>
        </w:rPr>
        <w:t>cloud</w:t>
      </w:r>
      <w:r>
        <w:rPr>
          <w:rFonts w:ascii="Times New Roman" w:hAnsi="Times New Roman"/>
          <w:spacing w:val="-3"/>
          <w:sz w:val="24"/>
        </w:rPr>
        <w:t xml:space="preserve"> </w:t>
      </w:r>
      <w:r>
        <w:rPr>
          <w:rFonts w:ascii="Times New Roman" w:hAnsi="Times New Roman"/>
          <w:sz w:val="24"/>
        </w:rPr>
        <w:t>solutions</w:t>
      </w:r>
      <w:r>
        <w:rPr>
          <w:rFonts w:ascii="Times New Roman" w:hAnsi="Times New Roman"/>
          <w:spacing w:val="-5"/>
          <w:sz w:val="24"/>
        </w:rPr>
        <w:t xml:space="preserve"> </w:t>
      </w:r>
      <w:r>
        <w:rPr>
          <w:rFonts w:ascii="Times New Roman" w:hAnsi="Times New Roman"/>
          <w:sz w:val="24"/>
        </w:rPr>
        <w:t>and</w:t>
      </w:r>
      <w:r>
        <w:rPr>
          <w:rFonts w:ascii="Times New Roman" w:hAnsi="Times New Roman"/>
          <w:spacing w:val="-5"/>
          <w:sz w:val="24"/>
        </w:rPr>
        <w:t xml:space="preserve"> </w:t>
      </w:r>
      <w:r>
        <w:rPr>
          <w:rFonts w:ascii="Times New Roman" w:hAnsi="Times New Roman"/>
          <w:sz w:val="24"/>
        </w:rPr>
        <w:t>platform</w:t>
      </w:r>
      <w:r>
        <w:rPr>
          <w:rFonts w:ascii="Times New Roman" w:hAnsi="Times New Roman"/>
          <w:spacing w:val="-13"/>
          <w:sz w:val="24"/>
        </w:rPr>
        <w:t xml:space="preserve"> </w:t>
      </w:r>
      <w:r>
        <w:rPr>
          <w:rFonts w:ascii="Times New Roman" w:hAnsi="Times New Roman"/>
          <w:spacing w:val="-2"/>
          <w:sz w:val="24"/>
        </w:rPr>
        <w:t>services</w:t>
      </w:r>
    </w:p>
    <w:p w14:paraId="67CF10A1" w14:textId="77777777" w:rsidR="004E5979" w:rsidRDefault="004E5979" w:rsidP="004E5979">
      <w:pPr>
        <w:pStyle w:val="ListParagraph"/>
        <w:numPr>
          <w:ilvl w:val="2"/>
          <w:numId w:val="39"/>
        </w:numPr>
        <w:tabs>
          <w:tab w:val="left" w:pos="950"/>
        </w:tabs>
        <w:spacing w:before="117"/>
        <w:ind w:left="950" w:hanging="422"/>
        <w:rPr>
          <w:rFonts w:ascii="Symbol" w:hAnsi="Symbol"/>
          <w:sz w:val="28"/>
        </w:rPr>
      </w:pPr>
      <w:r>
        <w:rPr>
          <w:rFonts w:ascii="Times New Roman" w:hAnsi="Times New Roman"/>
          <w:b/>
          <w:sz w:val="24"/>
        </w:rPr>
        <w:t>Scripting</w:t>
      </w:r>
      <w:r>
        <w:rPr>
          <w:rFonts w:ascii="Times New Roman" w:hAnsi="Times New Roman"/>
          <w:b/>
          <w:spacing w:val="-8"/>
          <w:sz w:val="24"/>
        </w:rPr>
        <w:t xml:space="preserve"> </w:t>
      </w:r>
      <w:r>
        <w:rPr>
          <w:rFonts w:ascii="Times New Roman" w:hAnsi="Times New Roman"/>
          <w:b/>
          <w:sz w:val="24"/>
        </w:rPr>
        <w:t>(Bash/Python</w:t>
      </w:r>
      <w:r>
        <w:rPr>
          <w:rFonts w:ascii="Times New Roman" w:hAnsi="Times New Roman"/>
          <w:b/>
          <w:spacing w:val="-8"/>
          <w:sz w:val="24"/>
        </w:rPr>
        <w:t xml:space="preserve"> </w:t>
      </w:r>
      <w:r>
        <w:rPr>
          <w:rFonts w:ascii="Times New Roman" w:hAnsi="Times New Roman"/>
          <w:b/>
          <w:sz w:val="24"/>
        </w:rPr>
        <w:t>basics):</w:t>
      </w:r>
      <w:r>
        <w:rPr>
          <w:rFonts w:ascii="Times New Roman" w:hAnsi="Times New Roman"/>
          <w:b/>
          <w:spacing w:val="-1"/>
          <w:sz w:val="24"/>
        </w:rPr>
        <w:t xml:space="preserve"> </w:t>
      </w:r>
      <w:r>
        <w:rPr>
          <w:rFonts w:ascii="Times New Roman" w:hAnsi="Times New Roman"/>
          <w:sz w:val="24"/>
        </w:rPr>
        <w:t>Used</w:t>
      </w:r>
      <w:r>
        <w:rPr>
          <w:rFonts w:ascii="Times New Roman" w:hAnsi="Times New Roman"/>
          <w:spacing w:val="-5"/>
          <w:sz w:val="24"/>
        </w:rPr>
        <w:t xml:space="preserve"> </w:t>
      </w:r>
      <w:r>
        <w:rPr>
          <w:rFonts w:ascii="Times New Roman" w:hAnsi="Times New Roman"/>
          <w:sz w:val="24"/>
        </w:rPr>
        <w:t>for</w:t>
      </w:r>
      <w:r>
        <w:rPr>
          <w:rFonts w:ascii="Times New Roman" w:hAnsi="Times New Roman"/>
          <w:spacing w:val="-4"/>
          <w:sz w:val="24"/>
        </w:rPr>
        <w:t xml:space="preserve"> </w:t>
      </w:r>
      <w:r>
        <w:rPr>
          <w:rFonts w:ascii="Times New Roman" w:hAnsi="Times New Roman"/>
          <w:sz w:val="24"/>
        </w:rPr>
        <w:t>automation</w:t>
      </w:r>
      <w:r>
        <w:rPr>
          <w:rFonts w:ascii="Times New Roman" w:hAnsi="Times New Roman"/>
          <w:spacing w:val="-9"/>
          <w:sz w:val="24"/>
        </w:rPr>
        <w:t xml:space="preserve"> </w:t>
      </w:r>
      <w:r>
        <w:rPr>
          <w:rFonts w:ascii="Times New Roman" w:hAnsi="Times New Roman"/>
          <w:sz w:val="24"/>
        </w:rPr>
        <w:t>and</w:t>
      </w:r>
      <w:r>
        <w:rPr>
          <w:rFonts w:ascii="Times New Roman" w:hAnsi="Times New Roman"/>
          <w:spacing w:val="-5"/>
          <w:sz w:val="24"/>
        </w:rPr>
        <w:t xml:space="preserve"> </w:t>
      </w:r>
      <w:r>
        <w:rPr>
          <w:rFonts w:ascii="Times New Roman" w:hAnsi="Times New Roman"/>
          <w:sz w:val="24"/>
        </w:rPr>
        <w:t>cloud</w:t>
      </w:r>
      <w:r>
        <w:rPr>
          <w:rFonts w:ascii="Times New Roman" w:hAnsi="Times New Roman"/>
          <w:spacing w:val="-3"/>
          <w:sz w:val="24"/>
        </w:rPr>
        <w:t xml:space="preserve"> </w:t>
      </w:r>
      <w:r>
        <w:rPr>
          <w:rFonts w:ascii="Times New Roman" w:hAnsi="Times New Roman"/>
          <w:spacing w:val="-2"/>
          <w:sz w:val="24"/>
        </w:rPr>
        <w:t>operation</w:t>
      </w:r>
    </w:p>
    <w:p w14:paraId="0DBDE6E1" w14:textId="77777777" w:rsidR="004E5979" w:rsidRDefault="004E5979" w:rsidP="004E5979">
      <w:pPr>
        <w:pStyle w:val="ListParagraph"/>
        <w:numPr>
          <w:ilvl w:val="2"/>
          <w:numId w:val="39"/>
        </w:numPr>
        <w:tabs>
          <w:tab w:val="left" w:pos="888"/>
          <w:tab w:val="left" w:pos="950"/>
        </w:tabs>
        <w:spacing w:before="123" w:line="302" w:lineRule="auto"/>
        <w:ind w:left="888" w:right="160"/>
        <w:rPr>
          <w:rFonts w:ascii="Symbol" w:hAnsi="Symbol"/>
          <w:sz w:val="28"/>
        </w:rPr>
      </w:pPr>
      <w:r>
        <w:rPr>
          <w:rFonts w:ascii="Times New Roman" w:hAnsi="Times New Roman"/>
          <w:sz w:val="28"/>
        </w:rPr>
        <w:tab/>
      </w:r>
      <w:proofErr w:type="spellStart"/>
      <w:r>
        <w:rPr>
          <w:rFonts w:ascii="Times New Roman" w:hAnsi="Times New Roman"/>
          <w:b/>
          <w:sz w:val="24"/>
        </w:rPr>
        <w:t>DevSecOps</w:t>
      </w:r>
      <w:proofErr w:type="spellEnd"/>
      <w:r>
        <w:rPr>
          <w:rFonts w:ascii="Times New Roman" w:hAnsi="Times New Roman"/>
          <w:b/>
          <w:spacing w:val="-15"/>
          <w:sz w:val="24"/>
        </w:rPr>
        <w:t xml:space="preserve"> </w:t>
      </w:r>
      <w:r>
        <w:rPr>
          <w:rFonts w:ascii="Times New Roman" w:hAnsi="Times New Roman"/>
          <w:b/>
          <w:sz w:val="24"/>
        </w:rPr>
        <w:t>Tools</w:t>
      </w:r>
      <w:r>
        <w:rPr>
          <w:rFonts w:ascii="Times New Roman" w:hAnsi="Times New Roman"/>
          <w:b/>
          <w:spacing w:val="-15"/>
          <w:sz w:val="24"/>
        </w:rPr>
        <w:t xml:space="preserve"> </w:t>
      </w:r>
      <w:r>
        <w:rPr>
          <w:rFonts w:ascii="Times New Roman" w:hAnsi="Times New Roman"/>
          <w:b/>
          <w:sz w:val="24"/>
        </w:rPr>
        <w:t>&amp;</w:t>
      </w:r>
      <w:r>
        <w:rPr>
          <w:rFonts w:ascii="Times New Roman" w:hAnsi="Times New Roman"/>
          <w:b/>
          <w:spacing w:val="-16"/>
          <w:sz w:val="24"/>
        </w:rPr>
        <w:t xml:space="preserve"> </w:t>
      </w:r>
      <w:r>
        <w:rPr>
          <w:rFonts w:ascii="Times New Roman" w:hAnsi="Times New Roman"/>
          <w:b/>
          <w:sz w:val="24"/>
        </w:rPr>
        <w:t>Concepts:</w:t>
      </w:r>
      <w:r>
        <w:rPr>
          <w:rFonts w:ascii="Times New Roman" w:hAnsi="Times New Roman"/>
          <w:b/>
          <w:spacing w:val="-15"/>
          <w:sz w:val="24"/>
        </w:rPr>
        <w:t xml:space="preserve"> </w:t>
      </w:r>
      <w:r>
        <w:rPr>
          <w:rFonts w:ascii="Times New Roman" w:hAnsi="Times New Roman"/>
          <w:sz w:val="24"/>
        </w:rPr>
        <w:t>CI/CD</w:t>
      </w:r>
      <w:r>
        <w:rPr>
          <w:rFonts w:ascii="Times New Roman" w:hAnsi="Times New Roman"/>
          <w:spacing w:val="-15"/>
          <w:sz w:val="24"/>
        </w:rPr>
        <w:t xml:space="preserve"> </w:t>
      </w:r>
      <w:r>
        <w:rPr>
          <w:rFonts w:ascii="Times New Roman" w:hAnsi="Times New Roman"/>
          <w:sz w:val="24"/>
        </w:rPr>
        <w:t>pipelines,</w:t>
      </w:r>
      <w:r>
        <w:rPr>
          <w:rFonts w:ascii="Times New Roman" w:hAnsi="Times New Roman"/>
          <w:spacing w:val="-15"/>
          <w:sz w:val="24"/>
        </w:rPr>
        <w:t xml:space="preserve"> </w:t>
      </w:r>
      <w:r>
        <w:rPr>
          <w:rFonts w:ascii="Times New Roman" w:hAnsi="Times New Roman"/>
          <w:sz w:val="24"/>
        </w:rPr>
        <w:t>automation,</w:t>
      </w:r>
      <w:r>
        <w:rPr>
          <w:rFonts w:ascii="Times New Roman" w:hAnsi="Times New Roman"/>
          <w:spacing w:val="-15"/>
          <w:sz w:val="24"/>
        </w:rPr>
        <w:t xml:space="preserve"> </w:t>
      </w:r>
      <w:r>
        <w:rPr>
          <w:rFonts w:ascii="Times New Roman" w:hAnsi="Times New Roman"/>
          <w:sz w:val="24"/>
        </w:rPr>
        <w:t>and</w:t>
      </w:r>
      <w:r>
        <w:rPr>
          <w:rFonts w:ascii="Times New Roman" w:hAnsi="Times New Roman"/>
          <w:spacing w:val="-15"/>
          <w:sz w:val="24"/>
        </w:rPr>
        <w:t xml:space="preserve"> </w:t>
      </w:r>
      <w:r>
        <w:rPr>
          <w:rFonts w:ascii="Times New Roman" w:hAnsi="Times New Roman"/>
          <w:sz w:val="24"/>
        </w:rPr>
        <w:t>secure</w:t>
      </w:r>
      <w:r>
        <w:rPr>
          <w:rFonts w:ascii="Times New Roman" w:hAnsi="Times New Roman"/>
          <w:spacing w:val="-17"/>
          <w:sz w:val="24"/>
        </w:rPr>
        <w:t xml:space="preserve"> </w:t>
      </w:r>
      <w:r>
        <w:rPr>
          <w:rFonts w:ascii="Times New Roman" w:hAnsi="Times New Roman"/>
          <w:sz w:val="24"/>
        </w:rPr>
        <w:t xml:space="preserve">development </w:t>
      </w:r>
      <w:r>
        <w:rPr>
          <w:rFonts w:ascii="Times New Roman" w:hAnsi="Times New Roman"/>
          <w:spacing w:val="-2"/>
          <w:sz w:val="24"/>
        </w:rPr>
        <w:t>practices</w:t>
      </w:r>
    </w:p>
    <w:p w14:paraId="494EF8EA" w14:textId="77777777" w:rsidR="004E5979" w:rsidRDefault="004E5979" w:rsidP="004E5979">
      <w:pPr>
        <w:pStyle w:val="ListParagraph"/>
        <w:numPr>
          <w:ilvl w:val="2"/>
          <w:numId w:val="39"/>
        </w:numPr>
        <w:tabs>
          <w:tab w:val="left" w:pos="888"/>
        </w:tabs>
        <w:spacing w:before="61" w:line="302" w:lineRule="auto"/>
        <w:ind w:left="888" w:right="178"/>
        <w:rPr>
          <w:rFonts w:ascii="Symbol" w:hAnsi="Symbol"/>
          <w:sz w:val="28"/>
        </w:rPr>
      </w:pPr>
      <w:r>
        <w:rPr>
          <w:rFonts w:ascii="Times New Roman" w:hAnsi="Times New Roman"/>
          <w:b/>
          <w:sz w:val="24"/>
        </w:rPr>
        <w:t>Cloud Security Concepts:</w:t>
      </w:r>
      <w:r>
        <w:rPr>
          <w:rFonts w:ascii="Times New Roman" w:hAnsi="Times New Roman"/>
          <w:b/>
          <w:spacing w:val="27"/>
          <w:sz w:val="24"/>
        </w:rPr>
        <w:t xml:space="preserve"> </w:t>
      </w:r>
      <w:r>
        <w:rPr>
          <w:rFonts w:ascii="Times New Roman" w:hAnsi="Times New Roman"/>
          <w:sz w:val="24"/>
        </w:rPr>
        <w:t>Identity</w:t>
      </w:r>
      <w:r>
        <w:rPr>
          <w:rFonts w:ascii="Times New Roman" w:hAnsi="Times New Roman"/>
          <w:spacing w:val="-4"/>
          <w:sz w:val="24"/>
        </w:rPr>
        <w:t xml:space="preserve"> </w:t>
      </w:r>
      <w:r>
        <w:rPr>
          <w:rFonts w:ascii="Times New Roman" w:hAnsi="Times New Roman"/>
          <w:sz w:val="24"/>
        </w:rPr>
        <w:t>and Access Management</w:t>
      </w:r>
      <w:r>
        <w:rPr>
          <w:rFonts w:ascii="Times New Roman" w:hAnsi="Times New Roman"/>
          <w:spacing w:val="28"/>
          <w:sz w:val="24"/>
        </w:rPr>
        <w:t xml:space="preserve"> </w:t>
      </w:r>
      <w:r>
        <w:rPr>
          <w:rFonts w:ascii="Times New Roman" w:hAnsi="Times New Roman"/>
          <w:sz w:val="24"/>
        </w:rPr>
        <w:t>(IAM), data protection, and security policies</w:t>
      </w:r>
    </w:p>
    <w:p w14:paraId="75B0052B" w14:textId="77777777" w:rsidR="004E5979" w:rsidRDefault="004E5979" w:rsidP="004E5979">
      <w:pPr>
        <w:pStyle w:val="ListParagraph"/>
        <w:numPr>
          <w:ilvl w:val="2"/>
          <w:numId w:val="39"/>
        </w:numPr>
        <w:tabs>
          <w:tab w:val="left" w:pos="888"/>
        </w:tabs>
        <w:spacing w:before="67"/>
        <w:ind w:left="888"/>
        <w:rPr>
          <w:rFonts w:ascii="Symbol" w:hAnsi="Symbol"/>
          <w:sz w:val="28"/>
        </w:rPr>
      </w:pPr>
      <w:r>
        <w:rPr>
          <w:rFonts w:ascii="Times New Roman" w:hAnsi="Times New Roman"/>
          <w:b/>
          <w:sz w:val="24"/>
        </w:rPr>
        <w:t>Docker:</w:t>
      </w:r>
      <w:r>
        <w:rPr>
          <w:rFonts w:ascii="Times New Roman" w:hAnsi="Times New Roman"/>
          <w:b/>
          <w:spacing w:val="-7"/>
          <w:sz w:val="24"/>
        </w:rPr>
        <w:t xml:space="preserve"> </w:t>
      </w:r>
      <w:r>
        <w:rPr>
          <w:rFonts w:ascii="Times New Roman" w:hAnsi="Times New Roman"/>
          <w:sz w:val="24"/>
        </w:rPr>
        <w:t>Containerization</w:t>
      </w:r>
      <w:r>
        <w:rPr>
          <w:rFonts w:ascii="Times New Roman" w:hAnsi="Times New Roman"/>
          <w:spacing w:val="-8"/>
          <w:sz w:val="24"/>
        </w:rPr>
        <w:t xml:space="preserve"> </w:t>
      </w:r>
      <w:r>
        <w:rPr>
          <w:rFonts w:ascii="Times New Roman" w:hAnsi="Times New Roman"/>
          <w:sz w:val="24"/>
        </w:rPr>
        <w:t>platform</w:t>
      </w:r>
      <w:r>
        <w:rPr>
          <w:rFonts w:ascii="Times New Roman" w:hAnsi="Times New Roman"/>
          <w:spacing w:val="-10"/>
          <w:sz w:val="24"/>
        </w:rPr>
        <w:t xml:space="preserve"> </w:t>
      </w:r>
      <w:r>
        <w:rPr>
          <w:rFonts w:ascii="Times New Roman" w:hAnsi="Times New Roman"/>
          <w:sz w:val="24"/>
        </w:rPr>
        <w:t>for</w:t>
      </w:r>
      <w:r>
        <w:rPr>
          <w:rFonts w:ascii="Times New Roman" w:hAnsi="Times New Roman"/>
          <w:spacing w:val="-5"/>
          <w:sz w:val="24"/>
        </w:rPr>
        <w:t xml:space="preserve"> </w:t>
      </w:r>
      <w:r>
        <w:rPr>
          <w:rFonts w:ascii="Times New Roman" w:hAnsi="Times New Roman"/>
          <w:sz w:val="24"/>
        </w:rPr>
        <w:t>application</w:t>
      </w:r>
      <w:r>
        <w:rPr>
          <w:rFonts w:ascii="Times New Roman" w:hAnsi="Times New Roman"/>
          <w:spacing w:val="-8"/>
          <w:sz w:val="24"/>
        </w:rPr>
        <w:t xml:space="preserve"> </w:t>
      </w:r>
      <w:r>
        <w:rPr>
          <w:rFonts w:ascii="Times New Roman" w:hAnsi="Times New Roman"/>
          <w:spacing w:val="-2"/>
          <w:sz w:val="24"/>
        </w:rPr>
        <w:t>deployment</w:t>
      </w:r>
    </w:p>
    <w:p w14:paraId="7CC32C7E" w14:textId="77777777" w:rsidR="004E5979" w:rsidRDefault="004E5979" w:rsidP="004E5979">
      <w:pPr>
        <w:pStyle w:val="ListParagraph"/>
        <w:numPr>
          <w:ilvl w:val="2"/>
          <w:numId w:val="39"/>
        </w:numPr>
        <w:tabs>
          <w:tab w:val="left" w:pos="888"/>
        </w:tabs>
        <w:spacing w:before="117"/>
        <w:ind w:left="888"/>
        <w:rPr>
          <w:rFonts w:ascii="Symbol" w:hAnsi="Symbol"/>
          <w:sz w:val="28"/>
        </w:rPr>
      </w:pPr>
      <w:r>
        <w:rPr>
          <w:rFonts w:ascii="Times New Roman" w:hAnsi="Times New Roman"/>
          <w:b/>
          <w:sz w:val="24"/>
        </w:rPr>
        <w:t>Kubernetes:</w:t>
      </w:r>
      <w:r>
        <w:rPr>
          <w:rFonts w:ascii="Times New Roman" w:hAnsi="Times New Roman"/>
          <w:b/>
          <w:spacing w:val="-8"/>
          <w:sz w:val="24"/>
        </w:rPr>
        <w:t xml:space="preserve"> </w:t>
      </w:r>
      <w:r>
        <w:rPr>
          <w:rFonts w:ascii="Times New Roman" w:hAnsi="Times New Roman"/>
          <w:sz w:val="24"/>
        </w:rPr>
        <w:t>Container</w:t>
      </w:r>
      <w:r>
        <w:rPr>
          <w:rFonts w:ascii="Times New Roman" w:hAnsi="Times New Roman"/>
          <w:spacing w:val="-8"/>
          <w:sz w:val="24"/>
        </w:rPr>
        <w:t xml:space="preserve"> </w:t>
      </w:r>
      <w:r>
        <w:rPr>
          <w:rFonts w:ascii="Times New Roman" w:hAnsi="Times New Roman"/>
          <w:sz w:val="24"/>
        </w:rPr>
        <w:t>orchestration</w:t>
      </w:r>
      <w:r>
        <w:rPr>
          <w:rFonts w:ascii="Times New Roman" w:hAnsi="Times New Roman"/>
          <w:spacing w:val="-6"/>
          <w:sz w:val="24"/>
        </w:rPr>
        <w:t xml:space="preserve"> </w:t>
      </w:r>
      <w:r>
        <w:rPr>
          <w:rFonts w:ascii="Times New Roman" w:hAnsi="Times New Roman"/>
          <w:sz w:val="24"/>
        </w:rPr>
        <w:t>for</w:t>
      </w:r>
      <w:r>
        <w:rPr>
          <w:rFonts w:ascii="Times New Roman" w:hAnsi="Times New Roman"/>
          <w:spacing w:val="-6"/>
          <w:sz w:val="24"/>
        </w:rPr>
        <w:t xml:space="preserve"> </w:t>
      </w:r>
      <w:r>
        <w:rPr>
          <w:rFonts w:ascii="Times New Roman" w:hAnsi="Times New Roman"/>
          <w:sz w:val="24"/>
        </w:rPr>
        <w:t>scalable</w:t>
      </w:r>
      <w:r>
        <w:rPr>
          <w:rFonts w:ascii="Times New Roman" w:hAnsi="Times New Roman"/>
          <w:spacing w:val="-2"/>
          <w:sz w:val="24"/>
        </w:rPr>
        <w:t xml:space="preserve"> applications</w:t>
      </w:r>
    </w:p>
    <w:p w14:paraId="668ED0F0" w14:textId="77777777" w:rsidR="004E5979" w:rsidRDefault="004E5979" w:rsidP="004E5979">
      <w:pPr>
        <w:pStyle w:val="ListParagraph"/>
        <w:numPr>
          <w:ilvl w:val="2"/>
          <w:numId w:val="39"/>
        </w:numPr>
        <w:tabs>
          <w:tab w:val="left" w:pos="888"/>
        </w:tabs>
        <w:spacing w:before="118" w:line="304" w:lineRule="auto"/>
        <w:ind w:left="888" w:right="157"/>
        <w:rPr>
          <w:rFonts w:ascii="Symbol" w:hAnsi="Symbol"/>
          <w:sz w:val="28"/>
        </w:rPr>
      </w:pPr>
      <w:r>
        <w:rPr>
          <w:rFonts w:ascii="Times New Roman" w:hAnsi="Times New Roman"/>
          <w:b/>
          <w:sz w:val="24"/>
        </w:rPr>
        <w:t>Cloud</w:t>
      </w:r>
      <w:r>
        <w:rPr>
          <w:rFonts w:ascii="Times New Roman" w:hAnsi="Times New Roman"/>
          <w:b/>
          <w:spacing w:val="-15"/>
          <w:sz w:val="24"/>
        </w:rPr>
        <w:t xml:space="preserve"> </w:t>
      </w:r>
      <w:r>
        <w:rPr>
          <w:rFonts w:ascii="Times New Roman" w:hAnsi="Times New Roman"/>
          <w:b/>
          <w:sz w:val="24"/>
        </w:rPr>
        <w:t>Platform</w:t>
      </w:r>
      <w:r>
        <w:rPr>
          <w:rFonts w:ascii="Times New Roman" w:hAnsi="Times New Roman"/>
          <w:b/>
          <w:spacing w:val="-15"/>
          <w:sz w:val="24"/>
        </w:rPr>
        <w:t xml:space="preserve"> </w:t>
      </w:r>
      <w:r>
        <w:rPr>
          <w:rFonts w:ascii="Times New Roman" w:hAnsi="Times New Roman"/>
          <w:b/>
          <w:sz w:val="24"/>
        </w:rPr>
        <w:t>Assessment</w:t>
      </w:r>
      <w:r>
        <w:rPr>
          <w:rFonts w:ascii="Times New Roman" w:hAnsi="Times New Roman"/>
          <w:b/>
          <w:spacing w:val="-15"/>
          <w:sz w:val="24"/>
        </w:rPr>
        <w:t xml:space="preserve"> </w:t>
      </w:r>
      <w:r>
        <w:rPr>
          <w:rFonts w:ascii="Times New Roman" w:hAnsi="Times New Roman"/>
          <w:b/>
          <w:sz w:val="24"/>
        </w:rPr>
        <w:t>Tools:</w:t>
      </w:r>
      <w:r>
        <w:rPr>
          <w:rFonts w:ascii="Times New Roman" w:hAnsi="Times New Roman"/>
          <w:b/>
          <w:spacing w:val="-15"/>
          <w:sz w:val="24"/>
        </w:rPr>
        <w:t xml:space="preserve"> </w:t>
      </w:r>
      <w:r>
        <w:rPr>
          <w:rFonts w:ascii="Times New Roman" w:hAnsi="Times New Roman"/>
          <w:sz w:val="24"/>
        </w:rPr>
        <w:t>Used</w:t>
      </w:r>
      <w:r>
        <w:rPr>
          <w:rFonts w:ascii="Times New Roman" w:hAnsi="Times New Roman"/>
          <w:spacing w:val="-15"/>
          <w:sz w:val="24"/>
        </w:rPr>
        <w:t xml:space="preserve"> </w:t>
      </w:r>
      <w:r>
        <w:rPr>
          <w:rFonts w:ascii="Times New Roman" w:hAnsi="Times New Roman"/>
          <w:sz w:val="24"/>
        </w:rPr>
        <w:t>for</w:t>
      </w:r>
      <w:r>
        <w:rPr>
          <w:rFonts w:ascii="Times New Roman" w:hAnsi="Times New Roman"/>
          <w:spacing w:val="-15"/>
          <w:sz w:val="24"/>
        </w:rPr>
        <w:t xml:space="preserve"> </w:t>
      </w:r>
      <w:r>
        <w:rPr>
          <w:rFonts w:ascii="Times New Roman" w:hAnsi="Times New Roman"/>
          <w:sz w:val="24"/>
        </w:rPr>
        <w:t>evaluating</w:t>
      </w:r>
      <w:r>
        <w:rPr>
          <w:rFonts w:ascii="Times New Roman" w:hAnsi="Times New Roman"/>
          <w:spacing w:val="-15"/>
          <w:sz w:val="24"/>
        </w:rPr>
        <w:t xml:space="preserve"> </w:t>
      </w:r>
      <w:r>
        <w:rPr>
          <w:rFonts w:ascii="Times New Roman" w:hAnsi="Times New Roman"/>
          <w:sz w:val="24"/>
        </w:rPr>
        <w:t>system</w:t>
      </w:r>
      <w:r>
        <w:rPr>
          <w:rFonts w:ascii="Times New Roman" w:hAnsi="Times New Roman"/>
          <w:spacing w:val="-15"/>
          <w:sz w:val="24"/>
        </w:rPr>
        <w:t xml:space="preserve"> </w:t>
      </w:r>
      <w:r>
        <w:rPr>
          <w:rFonts w:ascii="Times New Roman" w:hAnsi="Times New Roman"/>
          <w:sz w:val="24"/>
        </w:rPr>
        <w:t>performance,</w:t>
      </w:r>
      <w:r>
        <w:rPr>
          <w:rFonts w:ascii="Times New Roman" w:hAnsi="Times New Roman"/>
          <w:spacing w:val="-15"/>
          <w:sz w:val="24"/>
        </w:rPr>
        <w:t xml:space="preserve"> </w:t>
      </w:r>
      <w:r>
        <w:rPr>
          <w:rFonts w:ascii="Times New Roman" w:hAnsi="Times New Roman"/>
          <w:sz w:val="24"/>
        </w:rPr>
        <w:t>security, and architecture</w:t>
      </w:r>
    </w:p>
    <w:p w14:paraId="0FF26813" w14:textId="77777777" w:rsidR="004E5979" w:rsidRDefault="004E5979" w:rsidP="004E5979">
      <w:pPr>
        <w:pStyle w:val="BodyText"/>
        <w:spacing w:before="62"/>
      </w:pPr>
    </w:p>
    <w:p w14:paraId="4D8DB03A" w14:textId="51D8C817" w:rsidR="004E5979" w:rsidRDefault="004E5979" w:rsidP="004E5979">
      <w:pPr>
        <w:widowControl/>
        <w:autoSpaceDE/>
        <w:autoSpaceDN/>
        <w:rPr>
          <w:sz w:val="24"/>
          <w:szCs w:val="24"/>
        </w:rPr>
        <w:sectPr w:rsidR="004E5979">
          <w:pgSz w:w="11900" w:h="16820"/>
          <w:pgMar w:top="1300" w:right="1080" w:bottom="1180" w:left="1440" w:header="0" w:footer="995" w:gutter="0"/>
          <w:cols w:space="720"/>
        </w:sectPr>
      </w:pPr>
      <w:r>
        <w:t>These</w:t>
      </w:r>
      <w:r>
        <w:rPr>
          <w:spacing w:val="-13"/>
        </w:rPr>
        <w:t xml:space="preserve"> </w:t>
      </w:r>
      <w:r>
        <w:t>technologies</w:t>
      </w:r>
      <w:r>
        <w:rPr>
          <w:spacing w:val="-6"/>
        </w:rPr>
        <w:t xml:space="preserve"> </w:t>
      </w:r>
      <w:r>
        <w:t>helped</w:t>
      </w:r>
      <w:r>
        <w:rPr>
          <w:spacing w:val="-6"/>
        </w:rPr>
        <w:t xml:space="preserve"> </w:t>
      </w:r>
      <w:r>
        <w:t>in</w:t>
      </w:r>
      <w:r>
        <w:rPr>
          <w:spacing w:val="-14"/>
        </w:rPr>
        <w:t xml:space="preserve"> </w:t>
      </w:r>
      <w:r>
        <w:t>understanding</w:t>
      </w:r>
      <w:r>
        <w:rPr>
          <w:spacing w:val="-9"/>
        </w:rPr>
        <w:t xml:space="preserve"> </w:t>
      </w:r>
      <w:r>
        <w:t>how</w:t>
      </w:r>
      <w:r>
        <w:rPr>
          <w:spacing w:val="-7"/>
        </w:rPr>
        <w:t xml:space="preserve"> </w:t>
      </w:r>
      <w:r>
        <w:t>modern</w:t>
      </w:r>
      <w:r>
        <w:rPr>
          <w:spacing w:val="-12"/>
        </w:rPr>
        <w:t xml:space="preserve"> </w:t>
      </w:r>
      <w:r>
        <w:t>IT</w:t>
      </w:r>
      <w:r>
        <w:rPr>
          <w:spacing w:val="-7"/>
        </w:rPr>
        <w:t xml:space="preserve"> </w:t>
      </w:r>
      <w:r>
        <w:t>infrastructure</w:t>
      </w:r>
      <w:r>
        <w:rPr>
          <w:spacing w:val="-14"/>
        </w:rPr>
        <w:t xml:space="preserve"> </w:t>
      </w:r>
      <w:r>
        <w:t>is</w:t>
      </w:r>
      <w:r>
        <w:rPr>
          <w:spacing w:val="-11"/>
        </w:rPr>
        <w:t xml:space="preserve"> </w:t>
      </w:r>
      <w:r>
        <w:t>built,</w:t>
      </w:r>
      <w:r>
        <w:rPr>
          <w:spacing w:val="-9"/>
        </w:rPr>
        <w:t xml:space="preserve"> </w:t>
      </w:r>
      <w:r>
        <w:t>deployed, and secured in cloud environments</w:t>
      </w:r>
    </w:p>
    <w:p w14:paraId="7DF100E8" w14:textId="77777777" w:rsidR="00E05FFD" w:rsidRDefault="00E05FFD" w:rsidP="00E05FFD">
      <w:pPr>
        <w:pStyle w:val="BodyText"/>
        <w:spacing w:line="360" w:lineRule="auto"/>
        <w:jc w:val="both"/>
      </w:pPr>
    </w:p>
    <w:p w14:paraId="21BCB846" w14:textId="77777777" w:rsidR="00E05FFD" w:rsidRDefault="00E05FFD" w:rsidP="00E05FFD">
      <w:pPr>
        <w:pStyle w:val="BodyText"/>
        <w:spacing w:before="81" w:line="360" w:lineRule="auto"/>
        <w:ind w:right="136"/>
        <w:jc w:val="both"/>
        <w:rPr>
          <w:b/>
          <w:w w:val="105"/>
        </w:rPr>
      </w:pPr>
      <w:r>
        <w:rPr>
          <w:b/>
          <w:w w:val="105"/>
        </w:rPr>
        <w:t>2.14 Week-wise Assessment and scores Earned</w:t>
      </w:r>
    </w:p>
    <w:p w14:paraId="5FF60FCC" w14:textId="18B75FC8" w:rsidR="00E05FFD" w:rsidRDefault="00E05FFD" w:rsidP="00E05FFD">
      <w:pPr>
        <w:pStyle w:val="BodyText"/>
        <w:spacing w:before="81" w:line="360" w:lineRule="auto"/>
        <w:ind w:left="88" w:right="136"/>
        <w:jc w:val="both"/>
      </w:pPr>
      <w:r>
        <w:rPr>
          <w:noProof/>
        </w:rPr>
        <w:drawing>
          <wp:inline distT="0" distB="0" distL="0" distR="0" wp14:anchorId="33E20339" wp14:editId="4AE39AD3">
            <wp:extent cx="5701030" cy="2680970"/>
            <wp:effectExtent l="19050" t="19050" r="13970" b="24130"/>
            <wp:docPr id="7" name="Picture 7" descr="A screenshot of a spreadshe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screenshot of a spreadsheet&#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01030" cy="2680970"/>
                    </a:xfrm>
                    <a:prstGeom prst="rect">
                      <a:avLst/>
                    </a:prstGeom>
                    <a:noFill/>
                    <a:ln w="12700" cmpd="sng">
                      <a:solidFill>
                        <a:srgbClr val="F6F6F6"/>
                      </a:solidFill>
                      <a:miter lim="800000"/>
                      <a:headEnd/>
                      <a:tailEnd/>
                    </a:ln>
                    <a:effectLst/>
                  </pic:spPr>
                </pic:pic>
              </a:graphicData>
            </a:graphic>
          </wp:inline>
        </w:drawing>
      </w:r>
    </w:p>
    <w:p w14:paraId="7DC8F20D" w14:textId="77777777" w:rsidR="00E05FFD" w:rsidRDefault="00E05FFD" w:rsidP="00E05FFD">
      <w:pPr>
        <w:spacing w:line="360" w:lineRule="auto"/>
        <w:jc w:val="both"/>
        <w:rPr>
          <w:sz w:val="24"/>
          <w:szCs w:val="24"/>
        </w:rPr>
      </w:pPr>
    </w:p>
    <w:p w14:paraId="20FAE0F9" w14:textId="77777777" w:rsidR="00E05FFD" w:rsidRDefault="00E05FFD" w:rsidP="00E05FFD">
      <w:pPr>
        <w:widowControl/>
        <w:autoSpaceDE/>
        <w:autoSpaceDN/>
        <w:sectPr w:rsidR="00E05FFD">
          <w:pgSz w:w="11910" w:h="16820"/>
          <w:pgMar w:top="1300" w:right="992" w:bottom="1260" w:left="1417" w:header="0" w:footer="1005" w:gutter="0"/>
          <w:cols w:space="720"/>
        </w:sectPr>
      </w:pPr>
    </w:p>
    <w:p w14:paraId="53957ADC" w14:textId="77777777" w:rsidR="00E05FFD" w:rsidRDefault="00E05FFD" w:rsidP="00E05FFD">
      <w:pPr>
        <w:pStyle w:val="NormalWeb"/>
        <w:spacing w:after="0" w:afterAutospacing="0" w:line="360" w:lineRule="auto"/>
        <w:jc w:val="both"/>
        <w:rPr>
          <w:color w:val="1F1F1F"/>
        </w:rPr>
      </w:pPr>
      <w:bookmarkStart w:id="11" w:name="3.2.4_Core_Java_Programing"/>
      <w:bookmarkStart w:id="12" w:name="3.2.5_TestNG_Framework"/>
      <w:bookmarkStart w:id="13" w:name="3.2.6_Object-Oriented_Programing_and_App"/>
      <w:bookmarkStart w:id="14" w:name="3.2.9_Maven_Build_and_Project_Management"/>
      <w:bookmarkStart w:id="15" w:name="3.2.10_JUnit_Testing"/>
      <w:bookmarkEnd w:id="11"/>
      <w:bookmarkEnd w:id="12"/>
      <w:bookmarkEnd w:id="13"/>
      <w:bookmarkEnd w:id="14"/>
      <w:bookmarkEnd w:id="15"/>
    </w:p>
    <w:p w14:paraId="289731ED" w14:textId="77777777" w:rsidR="00E05FFD" w:rsidRDefault="00E05FFD" w:rsidP="00E05FFD">
      <w:pPr>
        <w:tabs>
          <w:tab w:val="left" w:pos="6216"/>
        </w:tabs>
        <w:spacing w:line="360" w:lineRule="auto"/>
        <w:jc w:val="both"/>
        <w:rPr>
          <w:b/>
          <w:color w:val="000000" w:themeColor="text1"/>
          <w:sz w:val="24"/>
          <w:szCs w:val="24"/>
        </w:rPr>
      </w:pPr>
      <w:bookmarkStart w:id="16" w:name="4._Conclusion"/>
      <w:bookmarkEnd w:id="16"/>
      <w:r>
        <w:rPr>
          <w:b/>
          <w:color w:val="000000" w:themeColor="text1"/>
          <w:sz w:val="24"/>
          <w:szCs w:val="24"/>
        </w:rPr>
        <w:t>3. Project Component</w:t>
      </w:r>
    </w:p>
    <w:p w14:paraId="4B630912" w14:textId="77777777" w:rsidR="00E05FFD" w:rsidRDefault="00E05FFD" w:rsidP="00E05FFD">
      <w:pPr>
        <w:tabs>
          <w:tab w:val="left" w:pos="6216"/>
        </w:tabs>
        <w:spacing w:line="360" w:lineRule="auto"/>
        <w:jc w:val="both"/>
        <w:rPr>
          <w:b/>
          <w:color w:val="000000" w:themeColor="text1"/>
          <w:sz w:val="24"/>
          <w:szCs w:val="24"/>
        </w:rPr>
      </w:pPr>
      <w:r>
        <w:rPr>
          <w:b/>
          <w:color w:val="000000" w:themeColor="text1"/>
          <w:sz w:val="24"/>
          <w:szCs w:val="24"/>
        </w:rPr>
        <w:t>3.1 Project Title</w:t>
      </w:r>
    </w:p>
    <w:p w14:paraId="315FC551" w14:textId="77777777" w:rsidR="00E05FFD" w:rsidRDefault="00E05FFD" w:rsidP="00E05FFD">
      <w:pPr>
        <w:pStyle w:val="NormalWeb"/>
        <w:spacing w:line="360" w:lineRule="auto"/>
        <w:jc w:val="both"/>
        <w:rPr>
          <w:b/>
        </w:rPr>
      </w:pPr>
      <w:r>
        <w:rPr>
          <w:rStyle w:val="Strong"/>
        </w:rPr>
        <w:t xml:space="preserve">Hybrid UI–API Automation and Performance Testing Framework for </w:t>
      </w:r>
      <w:proofErr w:type="spellStart"/>
      <w:r>
        <w:rPr>
          <w:rStyle w:val="Strong"/>
        </w:rPr>
        <w:t>ParaBank</w:t>
      </w:r>
      <w:proofErr w:type="spellEnd"/>
      <w:r>
        <w:rPr>
          <w:rStyle w:val="Strong"/>
        </w:rPr>
        <w:t xml:space="preserve"> Application</w:t>
      </w:r>
    </w:p>
    <w:p w14:paraId="42217CBB" w14:textId="77777777" w:rsidR="00E05FFD" w:rsidRDefault="00E05FFD" w:rsidP="00E05FFD">
      <w:pPr>
        <w:tabs>
          <w:tab w:val="left" w:pos="6216"/>
        </w:tabs>
        <w:spacing w:line="360" w:lineRule="auto"/>
        <w:jc w:val="both"/>
        <w:rPr>
          <w:b/>
          <w:sz w:val="24"/>
          <w:szCs w:val="24"/>
        </w:rPr>
      </w:pPr>
      <w:r>
        <w:rPr>
          <w:b/>
          <w:sz w:val="24"/>
          <w:szCs w:val="24"/>
        </w:rPr>
        <w:t>3.2 Problem Statement</w:t>
      </w:r>
    </w:p>
    <w:p w14:paraId="19BAF6A4" w14:textId="77777777" w:rsidR="00E05FFD" w:rsidRDefault="00E05FFD" w:rsidP="00E05FFD">
      <w:pPr>
        <w:tabs>
          <w:tab w:val="left" w:pos="6216"/>
        </w:tabs>
        <w:spacing w:line="360" w:lineRule="auto"/>
        <w:jc w:val="both"/>
        <w:rPr>
          <w:sz w:val="24"/>
          <w:szCs w:val="24"/>
        </w:rPr>
      </w:pPr>
      <w:r>
        <w:rPr>
          <w:sz w:val="24"/>
          <w:szCs w:val="24"/>
        </w:rPr>
        <w:t xml:space="preserve">The </w:t>
      </w:r>
      <w:proofErr w:type="spellStart"/>
      <w:r>
        <w:rPr>
          <w:sz w:val="24"/>
          <w:szCs w:val="24"/>
        </w:rPr>
        <w:t>ParaBank</w:t>
      </w:r>
      <w:proofErr w:type="spellEnd"/>
      <w:r>
        <w:rPr>
          <w:sz w:val="24"/>
          <w:szCs w:val="24"/>
        </w:rPr>
        <w:t xml:space="preserve"> application lacks an integrated automation solution capable of validating UI functionality, API interactions, and system performance at scale. Manual testing is insufficient to ensure reliability due to frequent changes and complex user workflows.</w:t>
      </w:r>
      <w:r>
        <w:rPr>
          <w:sz w:val="24"/>
          <w:szCs w:val="24"/>
        </w:rPr>
        <w:br/>
        <w:t xml:space="preserve">Therefore, the challenge is to design and implement a </w:t>
      </w:r>
      <w:r>
        <w:rPr>
          <w:rStyle w:val="Strong"/>
          <w:sz w:val="24"/>
          <w:szCs w:val="24"/>
        </w:rPr>
        <w:t>Hybrid UI–API–Performance Automation Framework</w:t>
      </w:r>
      <w:r>
        <w:rPr>
          <w:b/>
          <w:sz w:val="24"/>
          <w:szCs w:val="24"/>
        </w:rPr>
        <w:t xml:space="preserve"> </w:t>
      </w:r>
      <w:r>
        <w:rPr>
          <w:sz w:val="24"/>
          <w:szCs w:val="24"/>
        </w:rPr>
        <w:t>using</w:t>
      </w:r>
      <w:r>
        <w:rPr>
          <w:b/>
          <w:sz w:val="24"/>
          <w:szCs w:val="24"/>
        </w:rPr>
        <w:t xml:space="preserve"> </w:t>
      </w:r>
      <w:r>
        <w:rPr>
          <w:rStyle w:val="Strong"/>
          <w:sz w:val="24"/>
          <w:szCs w:val="24"/>
        </w:rPr>
        <w:t xml:space="preserve">Selenium, </w:t>
      </w:r>
      <w:proofErr w:type="spellStart"/>
      <w:r>
        <w:rPr>
          <w:rStyle w:val="Strong"/>
          <w:sz w:val="24"/>
          <w:szCs w:val="24"/>
        </w:rPr>
        <w:t>RestAssured</w:t>
      </w:r>
      <w:proofErr w:type="spellEnd"/>
      <w:r>
        <w:rPr>
          <w:rStyle w:val="Strong"/>
          <w:sz w:val="24"/>
          <w:szCs w:val="24"/>
        </w:rPr>
        <w:t>, JMeter, TestNG, and Jenkins</w:t>
      </w:r>
      <w:r>
        <w:rPr>
          <w:b/>
          <w:sz w:val="24"/>
          <w:szCs w:val="24"/>
        </w:rPr>
        <w:t xml:space="preserve">, </w:t>
      </w:r>
      <w:r>
        <w:rPr>
          <w:sz w:val="24"/>
          <w:szCs w:val="24"/>
        </w:rPr>
        <w:t>enhanced with</w:t>
      </w:r>
      <w:r>
        <w:rPr>
          <w:b/>
          <w:sz w:val="24"/>
          <w:szCs w:val="24"/>
        </w:rPr>
        <w:t xml:space="preserve"> </w:t>
      </w:r>
      <w:r>
        <w:rPr>
          <w:rStyle w:val="Strong"/>
          <w:sz w:val="24"/>
          <w:szCs w:val="24"/>
        </w:rPr>
        <w:t>Selenium Grid and data-driven execution</w:t>
      </w:r>
      <w:r>
        <w:rPr>
          <w:sz w:val="24"/>
          <w:szCs w:val="24"/>
        </w:rPr>
        <w:t>, to achieve continuous, repeatable, and scalable test coverage for the banking system.</w:t>
      </w:r>
    </w:p>
    <w:p w14:paraId="3494A9DA" w14:textId="77777777" w:rsidR="00E05FFD" w:rsidRDefault="00E05FFD" w:rsidP="00E05FFD">
      <w:pPr>
        <w:tabs>
          <w:tab w:val="left" w:pos="6216"/>
        </w:tabs>
        <w:spacing w:line="360" w:lineRule="auto"/>
        <w:jc w:val="both"/>
        <w:rPr>
          <w:sz w:val="24"/>
          <w:szCs w:val="24"/>
        </w:rPr>
      </w:pPr>
    </w:p>
    <w:p w14:paraId="4644D37B" w14:textId="77777777" w:rsidR="00E05FFD" w:rsidRDefault="00E05FFD" w:rsidP="00E05FFD">
      <w:pPr>
        <w:pStyle w:val="Heading1"/>
        <w:spacing w:line="360" w:lineRule="auto"/>
        <w:jc w:val="both"/>
        <w:rPr>
          <w:sz w:val="24"/>
          <w:szCs w:val="24"/>
        </w:rPr>
      </w:pPr>
      <w:r>
        <w:rPr>
          <w:rStyle w:val="Strong"/>
          <w:sz w:val="24"/>
          <w:szCs w:val="24"/>
        </w:rPr>
        <w:t>3.3 Project Objectives</w:t>
      </w:r>
    </w:p>
    <w:p w14:paraId="5971F3DE" w14:textId="77777777" w:rsidR="00E05FFD" w:rsidRDefault="00E05FFD" w:rsidP="00E05FFD">
      <w:pPr>
        <w:pStyle w:val="Heading3"/>
        <w:spacing w:line="360" w:lineRule="auto"/>
        <w:jc w:val="both"/>
        <w:rPr>
          <w:sz w:val="24"/>
          <w:szCs w:val="24"/>
          <w:u w:val="none"/>
        </w:rPr>
      </w:pPr>
      <w:r>
        <w:rPr>
          <w:rStyle w:val="Strong"/>
          <w:sz w:val="24"/>
          <w:szCs w:val="24"/>
        </w:rPr>
        <w:t>1. Automate End-to-End UI Functional Testing</w:t>
      </w:r>
    </w:p>
    <w:p w14:paraId="03A571DB" w14:textId="77777777" w:rsidR="00E05FFD" w:rsidRDefault="00E05FFD" w:rsidP="00E05FFD">
      <w:pPr>
        <w:pStyle w:val="NormalWeb"/>
        <w:spacing w:line="360" w:lineRule="auto"/>
        <w:jc w:val="both"/>
      </w:pPr>
      <w:r>
        <w:t xml:space="preserve">To design a Selenium-based framework that validates major </w:t>
      </w:r>
      <w:proofErr w:type="spellStart"/>
      <w:r>
        <w:t>ParaBank</w:t>
      </w:r>
      <w:proofErr w:type="spellEnd"/>
      <w:r>
        <w:t xml:space="preserve"> workflows such as:</w:t>
      </w:r>
    </w:p>
    <w:p w14:paraId="7D0D88BD" w14:textId="77777777" w:rsidR="00E05FFD" w:rsidRDefault="00E05FFD" w:rsidP="00E05FFD">
      <w:pPr>
        <w:widowControl/>
        <w:numPr>
          <w:ilvl w:val="0"/>
          <w:numId w:val="24"/>
        </w:numPr>
        <w:autoSpaceDE/>
        <w:spacing w:before="100" w:beforeAutospacing="1" w:after="100" w:afterAutospacing="1" w:line="360" w:lineRule="auto"/>
        <w:jc w:val="both"/>
        <w:rPr>
          <w:sz w:val="24"/>
          <w:szCs w:val="24"/>
        </w:rPr>
      </w:pPr>
      <w:r>
        <w:rPr>
          <w:sz w:val="24"/>
          <w:szCs w:val="24"/>
        </w:rPr>
        <w:t xml:space="preserve">User Registration </w:t>
      </w:r>
    </w:p>
    <w:p w14:paraId="0B43C4FB" w14:textId="77777777" w:rsidR="00E05FFD" w:rsidRDefault="00E05FFD" w:rsidP="00E05FFD">
      <w:pPr>
        <w:widowControl/>
        <w:numPr>
          <w:ilvl w:val="0"/>
          <w:numId w:val="24"/>
        </w:numPr>
        <w:autoSpaceDE/>
        <w:spacing w:before="100" w:beforeAutospacing="1" w:after="100" w:afterAutospacing="1" w:line="360" w:lineRule="auto"/>
        <w:jc w:val="both"/>
        <w:rPr>
          <w:sz w:val="24"/>
          <w:szCs w:val="24"/>
        </w:rPr>
      </w:pPr>
      <w:r>
        <w:rPr>
          <w:sz w:val="24"/>
          <w:szCs w:val="24"/>
        </w:rPr>
        <w:t xml:space="preserve">Login and Logout </w:t>
      </w:r>
    </w:p>
    <w:p w14:paraId="41E890A6" w14:textId="77777777" w:rsidR="00E05FFD" w:rsidRDefault="00E05FFD" w:rsidP="00E05FFD">
      <w:pPr>
        <w:widowControl/>
        <w:numPr>
          <w:ilvl w:val="0"/>
          <w:numId w:val="24"/>
        </w:numPr>
        <w:autoSpaceDE/>
        <w:spacing w:before="100" w:beforeAutospacing="1" w:after="100" w:afterAutospacing="1" w:line="360" w:lineRule="auto"/>
        <w:jc w:val="both"/>
        <w:rPr>
          <w:sz w:val="24"/>
          <w:szCs w:val="24"/>
        </w:rPr>
      </w:pPr>
      <w:r>
        <w:rPr>
          <w:sz w:val="24"/>
          <w:szCs w:val="24"/>
        </w:rPr>
        <w:t xml:space="preserve">Account Overview </w:t>
      </w:r>
    </w:p>
    <w:p w14:paraId="12020461" w14:textId="77777777" w:rsidR="00E05FFD" w:rsidRDefault="00E05FFD" w:rsidP="00E05FFD">
      <w:pPr>
        <w:widowControl/>
        <w:numPr>
          <w:ilvl w:val="0"/>
          <w:numId w:val="24"/>
        </w:numPr>
        <w:autoSpaceDE/>
        <w:spacing w:before="100" w:beforeAutospacing="1" w:after="100" w:afterAutospacing="1" w:line="360" w:lineRule="auto"/>
        <w:jc w:val="both"/>
        <w:rPr>
          <w:sz w:val="24"/>
          <w:szCs w:val="24"/>
        </w:rPr>
      </w:pPr>
      <w:r>
        <w:rPr>
          <w:sz w:val="24"/>
          <w:szCs w:val="24"/>
        </w:rPr>
        <w:t xml:space="preserve">Fund Transfer </w:t>
      </w:r>
    </w:p>
    <w:p w14:paraId="726EA912" w14:textId="77777777" w:rsidR="00E05FFD" w:rsidRDefault="00E05FFD" w:rsidP="00E05FFD">
      <w:pPr>
        <w:widowControl/>
        <w:numPr>
          <w:ilvl w:val="0"/>
          <w:numId w:val="24"/>
        </w:numPr>
        <w:autoSpaceDE/>
        <w:spacing w:before="100" w:beforeAutospacing="1" w:after="100" w:afterAutospacing="1" w:line="360" w:lineRule="auto"/>
        <w:jc w:val="both"/>
        <w:rPr>
          <w:sz w:val="24"/>
          <w:szCs w:val="24"/>
        </w:rPr>
      </w:pPr>
      <w:r>
        <w:rPr>
          <w:sz w:val="24"/>
          <w:szCs w:val="24"/>
        </w:rPr>
        <w:t xml:space="preserve">Customer Profile Access </w:t>
      </w:r>
    </w:p>
    <w:p w14:paraId="1A58FB59" w14:textId="77777777" w:rsidR="00E05FFD" w:rsidRDefault="00E05FFD" w:rsidP="00E05FFD">
      <w:pPr>
        <w:pStyle w:val="NormalWeb"/>
        <w:spacing w:line="360" w:lineRule="auto"/>
        <w:jc w:val="both"/>
      </w:pPr>
      <w:r>
        <w:t>Ensuring accuracy, repeatability, and reduction in manual testing effort.</w:t>
      </w:r>
    </w:p>
    <w:p w14:paraId="62AF36B5" w14:textId="77777777" w:rsidR="00E05FFD" w:rsidRDefault="00E05FFD" w:rsidP="00E05FFD">
      <w:pPr>
        <w:pStyle w:val="Heading3"/>
        <w:spacing w:line="360" w:lineRule="auto"/>
        <w:jc w:val="both"/>
        <w:rPr>
          <w:sz w:val="24"/>
          <w:szCs w:val="24"/>
        </w:rPr>
      </w:pPr>
      <w:r>
        <w:rPr>
          <w:rStyle w:val="Strong"/>
          <w:sz w:val="24"/>
          <w:szCs w:val="24"/>
        </w:rPr>
        <w:t>2. Implement API Automation for Backend Validation</w:t>
      </w:r>
    </w:p>
    <w:p w14:paraId="76D2B27D" w14:textId="77777777" w:rsidR="00E05FFD" w:rsidRDefault="00E05FFD" w:rsidP="00E05FFD">
      <w:pPr>
        <w:pStyle w:val="NormalWeb"/>
        <w:spacing w:line="360" w:lineRule="auto"/>
        <w:jc w:val="both"/>
      </w:pPr>
      <w:r>
        <w:t xml:space="preserve">To build </w:t>
      </w:r>
      <w:proofErr w:type="spellStart"/>
      <w:r>
        <w:t>RestAssured</w:t>
      </w:r>
      <w:proofErr w:type="spellEnd"/>
      <w:r>
        <w:t>-based API test suites for:</w:t>
      </w:r>
    </w:p>
    <w:p w14:paraId="0C166577" w14:textId="77777777" w:rsidR="00E05FFD" w:rsidRDefault="00E05FFD" w:rsidP="00E05FFD">
      <w:pPr>
        <w:widowControl/>
        <w:numPr>
          <w:ilvl w:val="0"/>
          <w:numId w:val="25"/>
        </w:numPr>
        <w:autoSpaceDE/>
        <w:spacing w:before="100" w:beforeAutospacing="1" w:after="100" w:afterAutospacing="1" w:line="360" w:lineRule="auto"/>
        <w:jc w:val="both"/>
        <w:rPr>
          <w:sz w:val="24"/>
          <w:szCs w:val="24"/>
        </w:rPr>
      </w:pPr>
      <w:r>
        <w:rPr>
          <w:sz w:val="24"/>
          <w:szCs w:val="24"/>
        </w:rPr>
        <w:t xml:space="preserve">User details </w:t>
      </w:r>
    </w:p>
    <w:p w14:paraId="523F4A0A" w14:textId="77777777" w:rsidR="00E05FFD" w:rsidRDefault="00E05FFD" w:rsidP="00E05FFD">
      <w:pPr>
        <w:widowControl/>
        <w:numPr>
          <w:ilvl w:val="0"/>
          <w:numId w:val="25"/>
        </w:numPr>
        <w:autoSpaceDE/>
        <w:spacing w:before="100" w:beforeAutospacing="1" w:after="100" w:afterAutospacing="1" w:line="360" w:lineRule="auto"/>
        <w:jc w:val="both"/>
        <w:rPr>
          <w:sz w:val="24"/>
          <w:szCs w:val="24"/>
        </w:rPr>
      </w:pPr>
      <w:r>
        <w:rPr>
          <w:sz w:val="24"/>
          <w:szCs w:val="24"/>
        </w:rPr>
        <w:t xml:space="preserve">Account details </w:t>
      </w:r>
    </w:p>
    <w:p w14:paraId="61084A3B" w14:textId="77777777" w:rsidR="00E05FFD" w:rsidRDefault="00E05FFD" w:rsidP="00E05FFD">
      <w:pPr>
        <w:widowControl/>
        <w:numPr>
          <w:ilvl w:val="0"/>
          <w:numId w:val="25"/>
        </w:numPr>
        <w:autoSpaceDE/>
        <w:spacing w:before="100" w:beforeAutospacing="1" w:after="100" w:afterAutospacing="1" w:line="360" w:lineRule="auto"/>
        <w:jc w:val="both"/>
        <w:rPr>
          <w:sz w:val="24"/>
          <w:szCs w:val="24"/>
        </w:rPr>
      </w:pPr>
      <w:r>
        <w:rPr>
          <w:sz w:val="24"/>
          <w:szCs w:val="24"/>
        </w:rPr>
        <w:t xml:space="preserve">Transactions </w:t>
      </w:r>
    </w:p>
    <w:p w14:paraId="1614A928" w14:textId="77777777" w:rsidR="00E05FFD" w:rsidRDefault="00E05FFD" w:rsidP="00E05FFD">
      <w:pPr>
        <w:widowControl/>
        <w:numPr>
          <w:ilvl w:val="0"/>
          <w:numId w:val="25"/>
        </w:numPr>
        <w:autoSpaceDE/>
        <w:spacing w:before="100" w:beforeAutospacing="1" w:after="100" w:afterAutospacing="1" w:line="360" w:lineRule="auto"/>
        <w:jc w:val="both"/>
        <w:rPr>
          <w:sz w:val="24"/>
          <w:szCs w:val="24"/>
        </w:rPr>
      </w:pPr>
      <w:r>
        <w:rPr>
          <w:sz w:val="24"/>
          <w:szCs w:val="24"/>
        </w:rPr>
        <w:t xml:space="preserve">Balance and customer services </w:t>
      </w:r>
    </w:p>
    <w:p w14:paraId="31AA1057" w14:textId="77777777" w:rsidR="00E05FFD" w:rsidRDefault="00E05FFD" w:rsidP="00E05FFD">
      <w:pPr>
        <w:pStyle w:val="NormalWeb"/>
        <w:spacing w:line="360" w:lineRule="auto"/>
        <w:jc w:val="both"/>
      </w:pPr>
      <w:r>
        <w:lastRenderedPageBreak/>
        <w:t>Ensuring backend reliability and correctness independent of UI.</w:t>
      </w:r>
    </w:p>
    <w:p w14:paraId="6441A4E8" w14:textId="77777777" w:rsidR="00E05FFD" w:rsidRDefault="00E05FFD" w:rsidP="00E05FFD">
      <w:pPr>
        <w:pStyle w:val="Heading3"/>
        <w:spacing w:line="360" w:lineRule="auto"/>
        <w:jc w:val="both"/>
        <w:rPr>
          <w:sz w:val="24"/>
          <w:szCs w:val="24"/>
        </w:rPr>
      </w:pPr>
      <w:r>
        <w:rPr>
          <w:rStyle w:val="Strong"/>
          <w:sz w:val="24"/>
          <w:szCs w:val="24"/>
        </w:rPr>
        <w:t>3. Conduct Performance &amp; Load Testing</w:t>
      </w:r>
    </w:p>
    <w:p w14:paraId="4560472D" w14:textId="77777777" w:rsidR="00E05FFD" w:rsidRDefault="00E05FFD" w:rsidP="00E05FFD">
      <w:pPr>
        <w:pStyle w:val="NormalWeb"/>
        <w:spacing w:line="360" w:lineRule="auto"/>
        <w:jc w:val="both"/>
      </w:pPr>
      <w:r>
        <w:t>To use JMeter for:</w:t>
      </w:r>
    </w:p>
    <w:p w14:paraId="19975C98" w14:textId="77777777" w:rsidR="00E05FFD" w:rsidRDefault="00E05FFD" w:rsidP="00E05FFD">
      <w:pPr>
        <w:widowControl/>
        <w:numPr>
          <w:ilvl w:val="0"/>
          <w:numId w:val="26"/>
        </w:numPr>
        <w:autoSpaceDE/>
        <w:spacing w:before="100" w:beforeAutospacing="1" w:after="100" w:afterAutospacing="1" w:line="360" w:lineRule="auto"/>
        <w:jc w:val="both"/>
        <w:rPr>
          <w:sz w:val="24"/>
          <w:szCs w:val="24"/>
        </w:rPr>
      </w:pPr>
      <w:r>
        <w:rPr>
          <w:sz w:val="24"/>
          <w:szCs w:val="24"/>
        </w:rPr>
        <w:t xml:space="preserve">Testing API response times </w:t>
      </w:r>
    </w:p>
    <w:p w14:paraId="5EC8057D" w14:textId="77777777" w:rsidR="00E05FFD" w:rsidRDefault="00E05FFD" w:rsidP="00E05FFD">
      <w:pPr>
        <w:widowControl/>
        <w:numPr>
          <w:ilvl w:val="0"/>
          <w:numId w:val="26"/>
        </w:numPr>
        <w:autoSpaceDE/>
        <w:spacing w:before="100" w:beforeAutospacing="1" w:after="100" w:afterAutospacing="1" w:line="360" w:lineRule="auto"/>
        <w:jc w:val="both"/>
        <w:rPr>
          <w:sz w:val="24"/>
          <w:szCs w:val="24"/>
        </w:rPr>
      </w:pPr>
      <w:r>
        <w:rPr>
          <w:sz w:val="24"/>
          <w:szCs w:val="24"/>
        </w:rPr>
        <w:t xml:space="preserve">Identifying bottlenecks under heavy user load </w:t>
      </w:r>
    </w:p>
    <w:p w14:paraId="3A87772F" w14:textId="77777777" w:rsidR="00E05FFD" w:rsidRDefault="00E05FFD" w:rsidP="00E05FFD">
      <w:pPr>
        <w:widowControl/>
        <w:numPr>
          <w:ilvl w:val="0"/>
          <w:numId w:val="26"/>
        </w:numPr>
        <w:autoSpaceDE/>
        <w:spacing w:before="100" w:beforeAutospacing="1" w:after="100" w:afterAutospacing="1" w:line="360" w:lineRule="auto"/>
        <w:jc w:val="both"/>
        <w:rPr>
          <w:sz w:val="24"/>
          <w:szCs w:val="24"/>
        </w:rPr>
      </w:pPr>
      <w:r>
        <w:rPr>
          <w:sz w:val="24"/>
          <w:szCs w:val="24"/>
        </w:rPr>
        <w:t xml:space="preserve">Generating HTML performance reports for analysis </w:t>
      </w:r>
    </w:p>
    <w:p w14:paraId="79F419B1" w14:textId="77777777" w:rsidR="00E05FFD" w:rsidRDefault="00E05FFD" w:rsidP="00E05FFD">
      <w:pPr>
        <w:pStyle w:val="Heading3"/>
        <w:spacing w:line="360" w:lineRule="auto"/>
        <w:jc w:val="both"/>
        <w:rPr>
          <w:sz w:val="24"/>
          <w:szCs w:val="24"/>
        </w:rPr>
      </w:pPr>
      <w:r>
        <w:rPr>
          <w:rStyle w:val="Strong"/>
          <w:sz w:val="24"/>
          <w:szCs w:val="24"/>
        </w:rPr>
        <w:t>4. Build a Unified Hybrid Automation Framework</w:t>
      </w:r>
    </w:p>
    <w:p w14:paraId="248A906A" w14:textId="77777777" w:rsidR="00E05FFD" w:rsidRDefault="00E05FFD" w:rsidP="00E05FFD">
      <w:pPr>
        <w:pStyle w:val="NormalWeb"/>
        <w:spacing w:line="360" w:lineRule="auto"/>
        <w:jc w:val="both"/>
      </w:pPr>
      <w:r>
        <w:t>To integrate UI, API, and Performance testing into a single maintainable framework with:</w:t>
      </w:r>
    </w:p>
    <w:p w14:paraId="72D308BF" w14:textId="77777777" w:rsidR="00E05FFD" w:rsidRDefault="00E05FFD" w:rsidP="00E05FFD">
      <w:pPr>
        <w:widowControl/>
        <w:numPr>
          <w:ilvl w:val="0"/>
          <w:numId w:val="27"/>
        </w:numPr>
        <w:autoSpaceDE/>
        <w:spacing w:before="100" w:beforeAutospacing="1" w:after="100" w:afterAutospacing="1" w:line="360" w:lineRule="auto"/>
        <w:jc w:val="both"/>
        <w:rPr>
          <w:sz w:val="24"/>
          <w:szCs w:val="24"/>
        </w:rPr>
      </w:pPr>
      <w:r>
        <w:rPr>
          <w:sz w:val="24"/>
          <w:szCs w:val="24"/>
        </w:rPr>
        <w:t xml:space="preserve">Page Object Model (POM) </w:t>
      </w:r>
    </w:p>
    <w:p w14:paraId="25038A37" w14:textId="77777777" w:rsidR="00E05FFD" w:rsidRDefault="00E05FFD" w:rsidP="00E05FFD">
      <w:pPr>
        <w:widowControl/>
        <w:numPr>
          <w:ilvl w:val="0"/>
          <w:numId w:val="27"/>
        </w:numPr>
        <w:autoSpaceDE/>
        <w:spacing w:before="100" w:beforeAutospacing="1" w:after="100" w:afterAutospacing="1" w:line="360" w:lineRule="auto"/>
        <w:jc w:val="both"/>
        <w:rPr>
          <w:sz w:val="24"/>
          <w:szCs w:val="24"/>
        </w:rPr>
      </w:pPr>
      <w:r>
        <w:rPr>
          <w:sz w:val="24"/>
          <w:szCs w:val="24"/>
        </w:rPr>
        <w:t xml:space="preserve">Reusable components </w:t>
      </w:r>
    </w:p>
    <w:p w14:paraId="13DA1927" w14:textId="77777777" w:rsidR="00E05FFD" w:rsidRDefault="00E05FFD" w:rsidP="00E05FFD">
      <w:pPr>
        <w:widowControl/>
        <w:numPr>
          <w:ilvl w:val="0"/>
          <w:numId w:val="27"/>
        </w:numPr>
        <w:autoSpaceDE/>
        <w:spacing w:before="100" w:beforeAutospacing="1" w:after="100" w:afterAutospacing="1" w:line="360" w:lineRule="auto"/>
        <w:jc w:val="both"/>
        <w:rPr>
          <w:sz w:val="24"/>
          <w:szCs w:val="24"/>
        </w:rPr>
      </w:pPr>
      <w:r>
        <w:rPr>
          <w:sz w:val="24"/>
          <w:szCs w:val="24"/>
        </w:rPr>
        <w:t xml:space="preserve">Data-driven testing (Excel) </w:t>
      </w:r>
    </w:p>
    <w:p w14:paraId="3103B759" w14:textId="77777777" w:rsidR="00E05FFD" w:rsidRDefault="00E05FFD" w:rsidP="00E05FFD">
      <w:pPr>
        <w:widowControl/>
        <w:numPr>
          <w:ilvl w:val="0"/>
          <w:numId w:val="27"/>
        </w:numPr>
        <w:autoSpaceDE/>
        <w:spacing w:before="100" w:beforeAutospacing="1" w:after="100" w:afterAutospacing="1" w:line="360" w:lineRule="auto"/>
        <w:jc w:val="both"/>
        <w:rPr>
          <w:sz w:val="24"/>
          <w:szCs w:val="24"/>
        </w:rPr>
      </w:pPr>
      <w:r>
        <w:rPr>
          <w:sz w:val="24"/>
          <w:szCs w:val="24"/>
        </w:rPr>
        <w:t xml:space="preserve">Modular architecture </w:t>
      </w:r>
    </w:p>
    <w:p w14:paraId="769DA46D" w14:textId="77777777" w:rsidR="00E05FFD" w:rsidRDefault="00E05FFD" w:rsidP="00E05FFD">
      <w:pPr>
        <w:pStyle w:val="Heading3"/>
        <w:spacing w:line="360" w:lineRule="auto"/>
        <w:jc w:val="both"/>
        <w:rPr>
          <w:sz w:val="24"/>
          <w:szCs w:val="24"/>
        </w:rPr>
      </w:pPr>
      <w:r>
        <w:rPr>
          <w:rStyle w:val="Strong"/>
          <w:sz w:val="24"/>
          <w:szCs w:val="24"/>
        </w:rPr>
        <w:t>5. Enable CI/CD Automation</w:t>
      </w:r>
    </w:p>
    <w:p w14:paraId="18B9D44C" w14:textId="77777777" w:rsidR="00E05FFD" w:rsidRDefault="00E05FFD" w:rsidP="00E05FFD">
      <w:pPr>
        <w:pStyle w:val="NormalWeb"/>
        <w:spacing w:line="360" w:lineRule="auto"/>
        <w:jc w:val="both"/>
      </w:pPr>
      <w:r>
        <w:t xml:space="preserve">To integrate the entire testing workflow with </w:t>
      </w:r>
      <w:r>
        <w:rPr>
          <w:rStyle w:val="Strong"/>
        </w:rPr>
        <w:t>Jenkins</w:t>
      </w:r>
      <w:r>
        <w:t xml:space="preserve"> so that:</w:t>
      </w:r>
    </w:p>
    <w:p w14:paraId="2C123443" w14:textId="77777777" w:rsidR="00E05FFD" w:rsidRDefault="00E05FFD" w:rsidP="00E05FFD">
      <w:pPr>
        <w:widowControl/>
        <w:numPr>
          <w:ilvl w:val="0"/>
          <w:numId w:val="28"/>
        </w:numPr>
        <w:autoSpaceDE/>
        <w:spacing w:before="100" w:beforeAutospacing="1" w:after="100" w:afterAutospacing="1" w:line="360" w:lineRule="auto"/>
        <w:jc w:val="both"/>
        <w:rPr>
          <w:sz w:val="24"/>
          <w:szCs w:val="24"/>
        </w:rPr>
      </w:pPr>
      <w:r>
        <w:rPr>
          <w:sz w:val="24"/>
          <w:szCs w:val="24"/>
        </w:rPr>
        <w:t xml:space="preserve">Test execution becomes automated </w:t>
      </w:r>
    </w:p>
    <w:p w14:paraId="516BC136" w14:textId="77777777" w:rsidR="00E05FFD" w:rsidRDefault="00E05FFD" w:rsidP="00E05FFD">
      <w:pPr>
        <w:widowControl/>
        <w:numPr>
          <w:ilvl w:val="0"/>
          <w:numId w:val="28"/>
        </w:numPr>
        <w:autoSpaceDE/>
        <w:spacing w:before="100" w:beforeAutospacing="1" w:after="100" w:afterAutospacing="1" w:line="360" w:lineRule="auto"/>
        <w:jc w:val="both"/>
        <w:rPr>
          <w:sz w:val="24"/>
          <w:szCs w:val="24"/>
        </w:rPr>
      </w:pPr>
      <w:r>
        <w:rPr>
          <w:sz w:val="24"/>
          <w:szCs w:val="24"/>
        </w:rPr>
        <w:t xml:space="preserve">Test results are available after every code update </w:t>
      </w:r>
    </w:p>
    <w:p w14:paraId="2DE00A69" w14:textId="77777777" w:rsidR="00E05FFD" w:rsidRDefault="00E05FFD" w:rsidP="00E05FFD">
      <w:pPr>
        <w:widowControl/>
        <w:numPr>
          <w:ilvl w:val="0"/>
          <w:numId w:val="28"/>
        </w:numPr>
        <w:autoSpaceDE/>
        <w:spacing w:before="100" w:beforeAutospacing="1" w:after="100" w:afterAutospacing="1" w:line="360" w:lineRule="auto"/>
        <w:jc w:val="both"/>
        <w:rPr>
          <w:sz w:val="24"/>
          <w:szCs w:val="24"/>
        </w:rPr>
      </w:pPr>
      <w:r>
        <w:rPr>
          <w:sz w:val="24"/>
          <w:szCs w:val="24"/>
        </w:rPr>
        <w:t xml:space="preserve">The team receives continuous quality feedback </w:t>
      </w:r>
    </w:p>
    <w:p w14:paraId="06FC372A" w14:textId="77777777" w:rsidR="00E05FFD" w:rsidRDefault="00E05FFD" w:rsidP="00E05FFD">
      <w:pPr>
        <w:pStyle w:val="Heading3"/>
        <w:spacing w:line="360" w:lineRule="auto"/>
        <w:jc w:val="both"/>
        <w:rPr>
          <w:sz w:val="24"/>
          <w:szCs w:val="24"/>
        </w:rPr>
      </w:pPr>
      <w:r>
        <w:rPr>
          <w:rStyle w:val="Strong"/>
          <w:sz w:val="24"/>
          <w:szCs w:val="24"/>
        </w:rPr>
        <w:t>6. Support Cross-Browser and Parallel Execution</w:t>
      </w:r>
    </w:p>
    <w:p w14:paraId="14DCF1A5" w14:textId="77777777" w:rsidR="00E05FFD" w:rsidRDefault="00E05FFD" w:rsidP="00E05FFD">
      <w:pPr>
        <w:pStyle w:val="NormalWeb"/>
        <w:spacing w:line="360" w:lineRule="auto"/>
        <w:jc w:val="both"/>
      </w:pPr>
      <w:r>
        <w:t>Using Selenium Grid to:</w:t>
      </w:r>
    </w:p>
    <w:p w14:paraId="7B2F00EF" w14:textId="77777777" w:rsidR="00E05FFD" w:rsidRDefault="00E05FFD" w:rsidP="00E05FFD">
      <w:pPr>
        <w:widowControl/>
        <w:numPr>
          <w:ilvl w:val="0"/>
          <w:numId w:val="29"/>
        </w:numPr>
        <w:autoSpaceDE/>
        <w:spacing w:before="100" w:beforeAutospacing="1" w:after="100" w:afterAutospacing="1" w:line="360" w:lineRule="auto"/>
        <w:jc w:val="both"/>
        <w:rPr>
          <w:sz w:val="24"/>
          <w:szCs w:val="24"/>
        </w:rPr>
      </w:pPr>
      <w:r>
        <w:rPr>
          <w:sz w:val="24"/>
          <w:szCs w:val="24"/>
        </w:rPr>
        <w:t xml:space="preserve">Execute tests across multiple browsers </w:t>
      </w:r>
    </w:p>
    <w:p w14:paraId="5543C14A" w14:textId="77777777" w:rsidR="00E05FFD" w:rsidRDefault="00E05FFD" w:rsidP="00E05FFD">
      <w:pPr>
        <w:widowControl/>
        <w:numPr>
          <w:ilvl w:val="0"/>
          <w:numId w:val="29"/>
        </w:numPr>
        <w:autoSpaceDE/>
        <w:spacing w:before="100" w:beforeAutospacing="1" w:after="100" w:afterAutospacing="1" w:line="360" w:lineRule="auto"/>
        <w:jc w:val="both"/>
        <w:rPr>
          <w:sz w:val="24"/>
          <w:szCs w:val="24"/>
        </w:rPr>
      </w:pPr>
      <w:r>
        <w:rPr>
          <w:sz w:val="24"/>
          <w:szCs w:val="24"/>
        </w:rPr>
        <w:t xml:space="preserve">Run tests in parallel for faster feedback </w:t>
      </w:r>
    </w:p>
    <w:p w14:paraId="235B2673" w14:textId="77777777" w:rsidR="00E05FFD" w:rsidRDefault="00E05FFD" w:rsidP="00E05FFD">
      <w:pPr>
        <w:pStyle w:val="Heading1"/>
        <w:spacing w:line="360" w:lineRule="auto"/>
        <w:jc w:val="both"/>
        <w:rPr>
          <w:sz w:val="24"/>
          <w:szCs w:val="24"/>
        </w:rPr>
      </w:pPr>
    </w:p>
    <w:p w14:paraId="7ADED933" w14:textId="77777777" w:rsidR="00E05FFD" w:rsidRDefault="00E05FFD" w:rsidP="00E05FFD">
      <w:pPr>
        <w:pStyle w:val="Heading1"/>
        <w:spacing w:line="360" w:lineRule="auto"/>
        <w:jc w:val="both"/>
        <w:rPr>
          <w:sz w:val="24"/>
          <w:szCs w:val="24"/>
        </w:rPr>
      </w:pPr>
      <w:r>
        <w:rPr>
          <w:rStyle w:val="Strong"/>
          <w:sz w:val="24"/>
          <w:szCs w:val="24"/>
        </w:rPr>
        <w:t>3.4 Tools &amp; Technologies</w:t>
      </w:r>
    </w:p>
    <w:p w14:paraId="523F680C" w14:textId="77777777" w:rsidR="00E05FFD" w:rsidRDefault="00E05FFD" w:rsidP="00E05FFD">
      <w:pPr>
        <w:pStyle w:val="Heading3"/>
        <w:spacing w:line="360" w:lineRule="auto"/>
        <w:jc w:val="both"/>
        <w:rPr>
          <w:b w:val="0"/>
          <w:sz w:val="24"/>
          <w:szCs w:val="24"/>
          <w:u w:val="none"/>
        </w:rPr>
      </w:pPr>
      <w:r>
        <w:rPr>
          <w:rStyle w:val="Strong"/>
          <w:sz w:val="24"/>
          <w:szCs w:val="24"/>
        </w:rPr>
        <w:t>1. Programming &amp; Automation</w:t>
      </w:r>
    </w:p>
    <w:p w14:paraId="65876B33" w14:textId="77777777" w:rsidR="00E05FFD" w:rsidRDefault="00E05FFD" w:rsidP="00E05FFD">
      <w:pPr>
        <w:widowControl/>
        <w:numPr>
          <w:ilvl w:val="0"/>
          <w:numId w:val="30"/>
        </w:numPr>
        <w:autoSpaceDE/>
        <w:spacing w:before="100" w:beforeAutospacing="1" w:after="100" w:afterAutospacing="1" w:line="360" w:lineRule="auto"/>
        <w:jc w:val="both"/>
        <w:rPr>
          <w:sz w:val="24"/>
          <w:szCs w:val="24"/>
        </w:rPr>
      </w:pPr>
      <w:r>
        <w:rPr>
          <w:rStyle w:val="Strong"/>
          <w:sz w:val="24"/>
          <w:szCs w:val="24"/>
        </w:rPr>
        <w:t>Java</w:t>
      </w:r>
      <w:r>
        <w:rPr>
          <w:sz w:val="24"/>
          <w:szCs w:val="24"/>
        </w:rPr>
        <w:t xml:space="preserve"> – Core language for UI and API automation. </w:t>
      </w:r>
    </w:p>
    <w:p w14:paraId="17287160" w14:textId="77777777" w:rsidR="00E05FFD" w:rsidRDefault="00E05FFD" w:rsidP="00E05FFD">
      <w:pPr>
        <w:widowControl/>
        <w:numPr>
          <w:ilvl w:val="0"/>
          <w:numId w:val="30"/>
        </w:numPr>
        <w:autoSpaceDE/>
        <w:spacing w:before="100" w:beforeAutospacing="1" w:after="100" w:afterAutospacing="1" w:line="360" w:lineRule="auto"/>
        <w:jc w:val="both"/>
        <w:rPr>
          <w:sz w:val="24"/>
          <w:szCs w:val="24"/>
        </w:rPr>
      </w:pPr>
      <w:r>
        <w:rPr>
          <w:rStyle w:val="Strong"/>
          <w:sz w:val="24"/>
          <w:szCs w:val="24"/>
        </w:rPr>
        <w:lastRenderedPageBreak/>
        <w:t>Selenium WebDriver</w:t>
      </w:r>
      <w:r>
        <w:rPr>
          <w:sz w:val="24"/>
          <w:szCs w:val="24"/>
        </w:rPr>
        <w:t xml:space="preserve"> – UI automation framework. </w:t>
      </w:r>
    </w:p>
    <w:p w14:paraId="05922E4B" w14:textId="77777777" w:rsidR="00E05FFD" w:rsidRDefault="00E05FFD" w:rsidP="00E05FFD">
      <w:pPr>
        <w:widowControl/>
        <w:numPr>
          <w:ilvl w:val="0"/>
          <w:numId w:val="30"/>
        </w:numPr>
        <w:autoSpaceDE/>
        <w:spacing w:before="100" w:beforeAutospacing="1" w:after="100" w:afterAutospacing="1" w:line="360" w:lineRule="auto"/>
        <w:jc w:val="both"/>
        <w:rPr>
          <w:sz w:val="24"/>
          <w:szCs w:val="24"/>
        </w:rPr>
      </w:pPr>
      <w:proofErr w:type="spellStart"/>
      <w:r>
        <w:rPr>
          <w:rStyle w:val="Strong"/>
          <w:sz w:val="24"/>
          <w:szCs w:val="24"/>
        </w:rPr>
        <w:t>RestAssured</w:t>
      </w:r>
      <w:proofErr w:type="spellEnd"/>
      <w:r>
        <w:rPr>
          <w:sz w:val="24"/>
          <w:szCs w:val="24"/>
        </w:rPr>
        <w:t xml:space="preserve"> – API testing automation. </w:t>
      </w:r>
    </w:p>
    <w:p w14:paraId="5406B27C" w14:textId="77777777" w:rsidR="00E05FFD" w:rsidRDefault="00E05FFD" w:rsidP="00E05FFD">
      <w:pPr>
        <w:pStyle w:val="Heading3"/>
        <w:spacing w:line="360" w:lineRule="auto"/>
        <w:jc w:val="both"/>
        <w:rPr>
          <w:b w:val="0"/>
          <w:sz w:val="24"/>
          <w:szCs w:val="24"/>
        </w:rPr>
      </w:pPr>
      <w:r>
        <w:rPr>
          <w:rStyle w:val="Strong"/>
          <w:sz w:val="24"/>
          <w:szCs w:val="24"/>
        </w:rPr>
        <w:t>2. Testing Frameworks</w:t>
      </w:r>
    </w:p>
    <w:p w14:paraId="1FFA2494" w14:textId="77777777" w:rsidR="00E05FFD" w:rsidRDefault="00E05FFD" w:rsidP="00E05FFD">
      <w:pPr>
        <w:widowControl/>
        <w:numPr>
          <w:ilvl w:val="0"/>
          <w:numId w:val="31"/>
        </w:numPr>
        <w:autoSpaceDE/>
        <w:spacing w:before="100" w:beforeAutospacing="1" w:after="100" w:afterAutospacing="1" w:line="360" w:lineRule="auto"/>
        <w:jc w:val="both"/>
        <w:rPr>
          <w:sz w:val="24"/>
          <w:szCs w:val="24"/>
        </w:rPr>
      </w:pPr>
      <w:r>
        <w:rPr>
          <w:rStyle w:val="Strong"/>
          <w:sz w:val="24"/>
          <w:szCs w:val="24"/>
        </w:rPr>
        <w:t>Cucumber (BDD)</w:t>
      </w:r>
      <w:r>
        <w:rPr>
          <w:sz w:val="24"/>
          <w:szCs w:val="24"/>
        </w:rPr>
        <w:t xml:space="preserve"> – Feature files &amp; step definitions. </w:t>
      </w:r>
    </w:p>
    <w:p w14:paraId="5A59F9F6" w14:textId="77777777" w:rsidR="00E05FFD" w:rsidRDefault="00E05FFD" w:rsidP="00E05FFD">
      <w:pPr>
        <w:widowControl/>
        <w:numPr>
          <w:ilvl w:val="0"/>
          <w:numId w:val="31"/>
        </w:numPr>
        <w:autoSpaceDE/>
        <w:spacing w:before="100" w:beforeAutospacing="1" w:after="100" w:afterAutospacing="1" w:line="360" w:lineRule="auto"/>
        <w:jc w:val="both"/>
        <w:rPr>
          <w:sz w:val="24"/>
          <w:szCs w:val="24"/>
        </w:rPr>
      </w:pPr>
      <w:r>
        <w:rPr>
          <w:rStyle w:val="Strong"/>
          <w:sz w:val="24"/>
          <w:szCs w:val="24"/>
        </w:rPr>
        <w:t>TestNG</w:t>
      </w:r>
      <w:r>
        <w:rPr>
          <w:sz w:val="24"/>
          <w:szCs w:val="24"/>
        </w:rPr>
        <w:t xml:space="preserve"> – Parallel execution &amp; reporting. </w:t>
      </w:r>
    </w:p>
    <w:p w14:paraId="48D7350C" w14:textId="77777777" w:rsidR="00E05FFD" w:rsidRDefault="00E05FFD" w:rsidP="00E05FFD">
      <w:pPr>
        <w:widowControl/>
        <w:numPr>
          <w:ilvl w:val="0"/>
          <w:numId w:val="31"/>
        </w:numPr>
        <w:autoSpaceDE/>
        <w:spacing w:before="100" w:beforeAutospacing="1" w:after="100" w:afterAutospacing="1" w:line="360" w:lineRule="auto"/>
        <w:jc w:val="both"/>
        <w:rPr>
          <w:sz w:val="24"/>
          <w:szCs w:val="24"/>
        </w:rPr>
      </w:pPr>
      <w:r>
        <w:rPr>
          <w:rStyle w:val="Strong"/>
          <w:sz w:val="24"/>
          <w:szCs w:val="24"/>
        </w:rPr>
        <w:t>Page Object Model (POM)</w:t>
      </w:r>
      <w:r>
        <w:rPr>
          <w:sz w:val="24"/>
          <w:szCs w:val="24"/>
        </w:rPr>
        <w:t xml:space="preserve"> – Framework design pattern. </w:t>
      </w:r>
    </w:p>
    <w:p w14:paraId="031AEFAB" w14:textId="77777777" w:rsidR="00E05FFD" w:rsidRDefault="00E05FFD" w:rsidP="00E05FFD">
      <w:pPr>
        <w:pStyle w:val="Heading3"/>
        <w:spacing w:line="360" w:lineRule="auto"/>
        <w:jc w:val="both"/>
        <w:rPr>
          <w:b w:val="0"/>
          <w:sz w:val="24"/>
          <w:szCs w:val="24"/>
        </w:rPr>
      </w:pPr>
      <w:r>
        <w:rPr>
          <w:rStyle w:val="Strong"/>
          <w:sz w:val="24"/>
          <w:szCs w:val="24"/>
        </w:rPr>
        <w:t>3. Performance Testing</w:t>
      </w:r>
    </w:p>
    <w:p w14:paraId="3B693296" w14:textId="77777777" w:rsidR="00E05FFD" w:rsidRDefault="00E05FFD" w:rsidP="00E05FFD">
      <w:pPr>
        <w:widowControl/>
        <w:numPr>
          <w:ilvl w:val="0"/>
          <w:numId w:val="32"/>
        </w:numPr>
        <w:autoSpaceDE/>
        <w:spacing w:before="100" w:beforeAutospacing="1" w:after="100" w:afterAutospacing="1" w:line="360" w:lineRule="auto"/>
        <w:jc w:val="both"/>
        <w:rPr>
          <w:sz w:val="24"/>
          <w:szCs w:val="24"/>
        </w:rPr>
      </w:pPr>
      <w:r>
        <w:rPr>
          <w:rStyle w:val="Strong"/>
          <w:sz w:val="24"/>
          <w:szCs w:val="24"/>
        </w:rPr>
        <w:t>Apache JMeter</w:t>
      </w:r>
      <w:r>
        <w:rPr>
          <w:sz w:val="24"/>
          <w:szCs w:val="24"/>
        </w:rPr>
        <w:t xml:space="preserve"> – Load and stress testing. </w:t>
      </w:r>
    </w:p>
    <w:p w14:paraId="4DC67890" w14:textId="77777777" w:rsidR="00E05FFD" w:rsidRDefault="00E05FFD" w:rsidP="00E05FFD">
      <w:pPr>
        <w:pStyle w:val="Heading3"/>
        <w:spacing w:line="360" w:lineRule="auto"/>
        <w:jc w:val="both"/>
        <w:rPr>
          <w:b w:val="0"/>
          <w:sz w:val="24"/>
          <w:szCs w:val="24"/>
        </w:rPr>
      </w:pPr>
      <w:r>
        <w:rPr>
          <w:rStyle w:val="Strong"/>
          <w:sz w:val="24"/>
          <w:szCs w:val="24"/>
        </w:rPr>
        <w:t>4. Build &amp; Dependency Management</w:t>
      </w:r>
    </w:p>
    <w:p w14:paraId="520C1583" w14:textId="77777777" w:rsidR="00E05FFD" w:rsidRDefault="00E05FFD" w:rsidP="00E05FFD">
      <w:pPr>
        <w:widowControl/>
        <w:numPr>
          <w:ilvl w:val="0"/>
          <w:numId w:val="33"/>
        </w:numPr>
        <w:autoSpaceDE/>
        <w:spacing w:before="100" w:beforeAutospacing="1" w:after="100" w:afterAutospacing="1" w:line="360" w:lineRule="auto"/>
        <w:jc w:val="both"/>
        <w:rPr>
          <w:sz w:val="24"/>
          <w:szCs w:val="24"/>
        </w:rPr>
      </w:pPr>
      <w:r>
        <w:rPr>
          <w:rStyle w:val="Strong"/>
          <w:sz w:val="24"/>
          <w:szCs w:val="24"/>
        </w:rPr>
        <w:t>Maven</w:t>
      </w:r>
      <w:r>
        <w:rPr>
          <w:sz w:val="24"/>
          <w:szCs w:val="24"/>
        </w:rPr>
        <w:t xml:space="preserve"> – Project structure, dependencies, plugins. </w:t>
      </w:r>
    </w:p>
    <w:p w14:paraId="34A21D54" w14:textId="77777777" w:rsidR="00E05FFD" w:rsidRDefault="00E05FFD" w:rsidP="00E05FFD">
      <w:pPr>
        <w:pStyle w:val="Heading3"/>
        <w:spacing w:line="360" w:lineRule="auto"/>
        <w:jc w:val="both"/>
        <w:rPr>
          <w:b w:val="0"/>
          <w:sz w:val="24"/>
          <w:szCs w:val="24"/>
        </w:rPr>
      </w:pPr>
      <w:r>
        <w:rPr>
          <w:rStyle w:val="Strong"/>
          <w:sz w:val="24"/>
          <w:szCs w:val="24"/>
        </w:rPr>
        <w:t>5. Continuous Integration</w:t>
      </w:r>
    </w:p>
    <w:p w14:paraId="4A4BF815" w14:textId="77777777" w:rsidR="00E05FFD" w:rsidRDefault="00E05FFD" w:rsidP="00E05FFD">
      <w:pPr>
        <w:widowControl/>
        <w:numPr>
          <w:ilvl w:val="0"/>
          <w:numId w:val="34"/>
        </w:numPr>
        <w:autoSpaceDE/>
        <w:spacing w:before="100" w:beforeAutospacing="1" w:after="100" w:afterAutospacing="1" w:line="360" w:lineRule="auto"/>
        <w:jc w:val="both"/>
        <w:rPr>
          <w:sz w:val="24"/>
          <w:szCs w:val="24"/>
        </w:rPr>
      </w:pPr>
      <w:r>
        <w:rPr>
          <w:rStyle w:val="Strong"/>
          <w:sz w:val="24"/>
          <w:szCs w:val="24"/>
        </w:rPr>
        <w:t>Jenkins</w:t>
      </w:r>
      <w:r>
        <w:rPr>
          <w:sz w:val="24"/>
          <w:szCs w:val="24"/>
        </w:rPr>
        <w:t xml:space="preserve"> – Automated pipeline for UI, API, and JMeter tests. </w:t>
      </w:r>
    </w:p>
    <w:p w14:paraId="5F790BED" w14:textId="77777777" w:rsidR="00E05FFD" w:rsidRDefault="00E05FFD" w:rsidP="00E05FFD">
      <w:pPr>
        <w:pStyle w:val="Heading3"/>
        <w:spacing w:line="360" w:lineRule="auto"/>
        <w:jc w:val="both"/>
        <w:rPr>
          <w:b w:val="0"/>
          <w:sz w:val="24"/>
          <w:szCs w:val="24"/>
        </w:rPr>
      </w:pPr>
      <w:r>
        <w:rPr>
          <w:rStyle w:val="Strong"/>
          <w:sz w:val="24"/>
          <w:szCs w:val="24"/>
        </w:rPr>
        <w:t>6. Selenium Grid</w:t>
      </w:r>
    </w:p>
    <w:p w14:paraId="41CB7C2F" w14:textId="77777777" w:rsidR="00E05FFD" w:rsidRDefault="00E05FFD" w:rsidP="00E05FFD">
      <w:pPr>
        <w:widowControl/>
        <w:numPr>
          <w:ilvl w:val="0"/>
          <w:numId w:val="35"/>
        </w:numPr>
        <w:autoSpaceDE/>
        <w:spacing w:before="100" w:beforeAutospacing="1" w:after="100" w:afterAutospacing="1" w:line="360" w:lineRule="auto"/>
        <w:jc w:val="both"/>
        <w:rPr>
          <w:sz w:val="24"/>
          <w:szCs w:val="24"/>
        </w:rPr>
      </w:pPr>
      <w:r>
        <w:rPr>
          <w:sz w:val="24"/>
          <w:szCs w:val="24"/>
        </w:rPr>
        <w:t xml:space="preserve">For distributed &amp; parallel test execution on multiple browsers. </w:t>
      </w:r>
    </w:p>
    <w:p w14:paraId="3667DEEE" w14:textId="77777777" w:rsidR="00E05FFD" w:rsidRDefault="00E05FFD" w:rsidP="00E05FFD">
      <w:pPr>
        <w:pStyle w:val="Heading3"/>
        <w:spacing w:line="360" w:lineRule="auto"/>
        <w:jc w:val="both"/>
        <w:rPr>
          <w:b w:val="0"/>
          <w:sz w:val="24"/>
          <w:szCs w:val="24"/>
        </w:rPr>
      </w:pPr>
      <w:r>
        <w:rPr>
          <w:rStyle w:val="Strong"/>
          <w:sz w:val="24"/>
          <w:szCs w:val="24"/>
        </w:rPr>
        <w:t>7. Version Control</w:t>
      </w:r>
    </w:p>
    <w:p w14:paraId="49E031B8" w14:textId="77777777" w:rsidR="00E05FFD" w:rsidRDefault="00E05FFD" w:rsidP="00E05FFD">
      <w:pPr>
        <w:widowControl/>
        <w:numPr>
          <w:ilvl w:val="0"/>
          <w:numId w:val="36"/>
        </w:numPr>
        <w:autoSpaceDE/>
        <w:spacing w:before="100" w:beforeAutospacing="1" w:after="100" w:afterAutospacing="1" w:line="360" w:lineRule="auto"/>
        <w:jc w:val="both"/>
        <w:rPr>
          <w:sz w:val="24"/>
          <w:szCs w:val="24"/>
        </w:rPr>
      </w:pPr>
      <w:r>
        <w:rPr>
          <w:rStyle w:val="Strong"/>
          <w:sz w:val="24"/>
          <w:szCs w:val="24"/>
        </w:rPr>
        <w:t>Git &amp; GitHub</w:t>
      </w:r>
      <w:r>
        <w:rPr>
          <w:sz w:val="24"/>
          <w:szCs w:val="24"/>
        </w:rPr>
        <w:t xml:space="preserve"> – Source code management. </w:t>
      </w:r>
    </w:p>
    <w:p w14:paraId="38E030D8" w14:textId="77777777" w:rsidR="00E05FFD" w:rsidRDefault="00E05FFD" w:rsidP="00E05FFD">
      <w:pPr>
        <w:pStyle w:val="Heading3"/>
        <w:spacing w:line="360" w:lineRule="auto"/>
        <w:jc w:val="both"/>
        <w:rPr>
          <w:b w:val="0"/>
          <w:sz w:val="24"/>
          <w:szCs w:val="24"/>
        </w:rPr>
      </w:pPr>
      <w:r>
        <w:rPr>
          <w:rStyle w:val="Strong"/>
          <w:sz w:val="24"/>
          <w:szCs w:val="24"/>
        </w:rPr>
        <w:t>8. Reporting Tools</w:t>
      </w:r>
    </w:p>
    <w:p w14:paraId="0BBE8F83" w14:textId="77777777" w:rsidR="00E05FFD" w:rsidRDefault="00E05FFD" w:rsidP="00E05FFD">
      <w:pPr>
        <w:widowControl/>
        <w:numPr>
          <w:ilvl w:val="0"/>
          <w:numId w:val="37"/>
        </w:numPr>
        <w:autoSpaceDE/>
        <w:spacing w:before="100" w:beforeAutospacing="1" w:after="100" w:afterAutospacing="1" w:line="360" w:lineRule="auto"/>
        <w:jc w:val="both"/>
        <w:rPr>
          <w:sz w:val="24"/>
          <w:szCs w:val="24"/>
        </w:rPr>
      </w:pPr>
      <w:r>
        <w:rPr>
          <w:rStyle w:val="Strong"/>
          <w:sz w:val="24"/>
          <w:szCs w:val="24"/>
        </w:rPr>
        <w:t>Allure Reports</w:t>
      </w:r>
      <w:r>
        <w:rPr>
          <w:sz w:val="24"/>
          <w:szCs w:val="24"/>
        </w:rPr>
        <w:t xml:space="preserve"> – UI/API test reporting. </w:t>
      </w:r>
    </w:p>
    <w:p w14:paraId="28943B2E" w14:textId="77777777" w:rsidR="00E05FFD" w:rsidRDefault="00E05FFD" w:rsidP="00E05FFD">
      <w:pPr>
        <w:widowControl/>
        <w:numPr>
          <w:ilvl w:val="0"/>
          <w:numId w:val="37"/>
        </w:numPr>
        <w:autoSpaceDE/>
        <w:spacing w:before="100" w:beforeAutospacing="1" w:after="100" w:afterAutospacing="1" w:line="360" w:lineRule="auto"/>
        <w:jc w:val="both"/>
        <w:rPr>
          <w:sz w:val="24"/>
          <w:szCs w:val="24"/>
        </w:rPr>
      </w:pPr>
      <w:r>
        <w:rPr>
          <w:rStyle w:val="Strong"/>
          <w:sz w:val="24"/>
          <w:szCs w:val="24"/>
        </w:rPr>
        <w:t>JMeter HTML Dashboard</w:t>
      </w:r>
      <w:r>
        <w:rPr>
          <w:sz w:val="24"/>
          <w:szCs w:val="24"/>
        </w:rPr>
        <w:t xml:space="preserve"> – Performance results. </w:t>
      </w:r>
    </w:p>
    <w:p w14:paraId="59AF1C17" w14:textId="77777777" w:rsidR="00E05FFD" w:rsidRDefault="00E05FFD" w:rsidP="00E05FFD">
      <w:pPr>
        <w:pStyle w:val="Heading3"/>
        <w:spacing w:line="360" w:lineRule="auto"/>
        <w:jc w:val="both"/>
        <w:rPr>
          <w:b w:val="0"/>
          <w:sz w:val="24"/>
          <w:szCs w:val="24"/>
        </w:rPr>
      </w:pPr>
      <w:r>
        <w:rPr>
          <w:rStyle w:val="Strong"/>
          <w:sz w:val="24"/>
          <w:szCs w:val="24"/>
        </w:rPr>
        <w:t>9. Utilities</w:t>
      </w:r>
    </w:p>
    <w:p w14:paraId="2DD58A07" w14:textId="77777777" w:rsidR="00E05FFD" w:rsidRDefault="00E05FFD" w:rsidP="00E05FFD">
      <w:pPr>
        <w:widowControl/>
        <w:numPr>
          <w:ilvl w:val="0"/>
          <w:numId w:val="38"/>
        </w:numPr>
        <w:autoSpaceDE/>
        <w:spacing w:before="100" w:beforeAutospacing="1" w:after="100" w:afterAutospacing="1" w:line="360" w:lineRule="auto"/>
        <w:jc w:val="both"/>
        <w:rPr>
          <w:sz w:val="24"/>
          <w:szCs w:val="24"/>
        </w:rPr>
      </w:pPr>
      <w:r>
        <w:rPr>
          <w:rStyle w:val="Strong"/>
          <w:sz w:val="24"/>
          <w:szCs w:val="24"/>
        </w:rPr>
        <w:t>Excel (Apache POI)</w:t>
      </w:r>
      <w:r>
        <w:rPr>
          <w:sz w:val="24"/>
          <w:szCs w:val="24"/>
        </w:rPr>
        <w:t xml:space="preserve"> – Data-driven testing. </w:t>
      </w:r>
    </w:p>
    <w:p w14:paraId="741D090E" w14:textId="77777777" w:rsidR="00E05FFD" w:rsidRDefault="00E05FFD" w:rsidP="00E05FFD">
      <w:pPr>
        <w:widowControl/>
        <w:numPr>
          <w:ilvl w:val="0"/>
          <w:numId w:val="38"/>
        </w:numPr>
        <w:autoSpaceDE/>
        <w:spacing w:before="100" w:beforeAutospacing="1" w:after="100" w:afterAutospacing="1" w:line="360" w:lineRule="auto"/>
        <w:jc w:val="both"/>
        <w:rPr>
          <w:sz w:val="24"/>
          <w:szCs w:val="24"/>
        </w:rPr>
      </w:pPr>
      <w:r>
        <w:rPr>
          <w:rStyle w:val="Strong"/>
          <w:sz w:val="24"/>
          <w:szCs w:val="24"/>
        </w:rPr>
        <w:t>Properties Files</w:t>
      </w:r>
      <w:r>
        <w:rPr>
          <w:sz w:val="24"/>
          <w:szCs w:val="24"/>
        </w:rPr>
        <w:t xml:space="preserve"> – Environment configuration. </w:t>
      </w:r>
    </w:p>
    <w:p w14:paraId="18F1481D" w14:textId="77777777" w:rsidR="00E05FFD" w:rsidRDefault="00E05FFD" w:rsidP="00E05FFD">
      <w:pPr>
        <w:widowControl/>
        <w:autoSpaceDE/>
        <w:spacing w:before="100" w:beforeAutospacing="1" w:after="100" w:afterAutospacing="1" w:line="360" w:lineRule="auto"/>
        <w:ind w:left="720"/>
        <w:jc w:val="both"/>
        <w:rPr>
          <w:sz w:val="24"/>
          <w:szCs w:val="24"/>
        </w:rPr>
      </w:pPr>
    </w:p>
    <w:p w14:paraId="7B6834E8" w14:textId="77777777" w:rsidR="00E05FFD" w:rsidRDefault="00E05FFD" w:rsidP="00E05FFD">
      <w:pPr>
        <w:tabs>
          <w:tab w:val="left" w:pos="6216"/>
        </w:tabs>
        <w:spacing w:line="360" w:lineRule="auto"/>
        <w:jc w:val="both"/>
        <w:rPr>
          <w:b/>
          <w:sz w:val="24"/>
          <w:szCs w:val="24"/>
        </w:rPr>
      </w:pPr>
      <w:r>
        <w:rPr>
          <w:b/>
          <w:sz w:val="24"/>
          <w:szCs w:val="24"/>
        </w:rPr>
        <w:lastRenderedPageBreak/>
        <w:t>3.5 Implementation and Outcome</w:t>
      </w:r>
    </w:p>
    <w:p w14:paraId="67C2A735" w14:textId="4DF8F7C9" w:rsidR="00E05FFD" w:rsidRDefault="00E05FFD" w:rsidP="00E05FFD">
      <w:pPr>
        <w:tabs>
          <w:tab w:val="left" w:pos="6216"/>
        </w:tabs>
        <w:spacing w:line="360" w:lineRule="auto"/>
        <w:jc w:val="center"/>
        <w:rPr>
          <w:b/>
          <w:sz w:val="24"/>
          <w:szCs w:val="24"/>
        </w:rPr>
      </w:pPr>
      <w:r>
        <w:rPr>
          <w:b/>
          <w:noProof/>
          <w:sz w:val="24"/>
          <w:szCs w:val="24"/>
          <w:lang w:val="en-IN"/>
        </w:rPr>
        <w:drawing>
          <wp:inline distT="0" distB="0" distL="0" distR="0" wp14:anchorId="00A263CC" wp14:editId="3927FBF0">
            <wp:extent cx="4689475" cy="2964815"/>
            <wp:effectExtent l="19050" t="19050" r="15875" b="26035"/>
            <wp:docPr id="6"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omputer&#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689475" cy="2964815"/>
                    </a:xfrm>
                    <a:prstGeom prst="rect">
                      <a:avLst/>
                    </a:prstGeom>
                    <a:noFill/>
                    <a:ln w="9525" cmpd="sng">
                      <a:solidFill>
                        <a:srgbClr val="F6F6F6"/>
                      </a:solidFill>
                      <a:miter lim="800000"/>
                      <a:headEnd/>
                      <a:tailEnd/>
                    </a:ln>
                    <a:effectLst/>
                  </pic:spPr>
                </pic:pic>
              </a:graphicData>
            </a:graphic>
          </wp:inline>
        </w:drawing>
      </w:r>
    </w:p>
    <w:p w14:paraId="31959111" w14:textId="77777777" w:rsidR="00E05FFD" w:rsidRDefault="00E05FFD" w:rsidP="00E05FFD">
      <w:pPr>
        <w:tabs>
          <w:tab w:val="left" w:pos="6216"/>
        </w:tabs>
        <w:jc w:val="center"/>
        <w:rPr>
          <w:b/>
          <w:sz w:val="24"/>
          <w:szCs w:val="24"/>
        </w:rPr>
      </w:pPr>
      <w:r>
        <w:rPr>
          <w:b/>
          <w:sz w:val="24"/>
          <w:szCs w:val="24"/>
        </w:rPr>
        <w:t>Fig1. Para Bank Website UI</w:t>
      </w:r>
    </w:p>
    <w:p w14:paraId="51EB19D5" w14:textId="48B17211" w:rsidR="00E05FFD" w:rsidRDefault="00E05FFD" w:rsidP="00E05FFD">
      <w:pPr>
        <w:pStyle w:val="Heading2"/>
        <w:tabs>
          <w:tab w:val="left" w:pos="367"/>
        </w:tabs>
        <w:spacing w:before="70" w:line="360" w:lineRule="auto"/>
        <w:ind w:left="0"/>
        <w:rPr>
          <w:color w:val="000000" w:themeColor="text1"/>
          <w:spacing w:val="-2"/>
          <w:sz w:val="24"/>
          <w:szCs w:val="24"/>
        </w:rPr>
      </w:pPr>
      <w:r>
        <w:rPr>
          <w:noProof/>
          <w:color w:val="000000" w:themeColor="text1"/>
          <w:spacing w:val="-2"/>
          <w:sz w:val="24"/>
          <w:szCs w:val="24"/>
          <w:lang w:val="en-IN"/>
        </w:rPr>
        <w:drawing>
          <wp:inline distT="0" distB="0" distL="0" distR="0" wp14:anchorId="70DB4486" wp14:editId="08C35570">
            <wp:extent cx="5285740" cy="3754755"/>
            <wp:effectExtent l="19050" t="19050" r="10160" b="17145"/>
            <wp:docPr id="5"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comput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85740" cy="3754755"/>
                    </a:xfrm>
                    <a:prstGeom prst="rect">
                      <a:avLst/>
                    </a:prstGeom>
                    <a:noFill/>
                    <a:ln w="9525" cmpd="sng">
                      <a:solidFill>
                        <a:srgbClr val="F6F6F6"/>
                      </a:solidFill>
                      <a:miter lim="800000"/>
                      <a:headEnd/>
                      <a:tailEnd/>
                    </a:ln>
                    <a:effectLst/>
                  </pic:spPr>
                </pic:pic>
              </a:graphicData>
            </a:graphic>
          </wp:inline>
        </w:drawing>
      </w:r>
    </w:p>
    <w:p w14:paraId="434AE65B" w14:textId="77777777" w:rsidR="00E05FFD" w:rsidRDefault="00E05FFD" w:rsidP="00E05FFD">
      <w:pPr>
        <w:tabs>
          <w:tab w:val="left" w:pos="6216"/>
        </w:tabs>
        <w:jc w:val="center"/>
        <w:rPr>
          <w:b/>
          <w:sz w:val="24"/>
          <w:szCs w:val="24"/>
        </w:rPr>
      </w:pPr>
      <w:r>
        <w:rPr>
          <w:b/>
          <w:sz w:val="24"/>
          <w:szCs w:val="24"/>
        </w:rPr>
        <w:t>Fig2. UI Testing</w:t>
      </w:r>
    </w:p>
    <w:p w14:paraId="2B741311" w14:textId="77777777" w:rsidR="00E05FFD" w:rsidRDefault="00E05FFD" w:rsidP="00E05FFD">
      <w:pPr>
        <w:tabs>
          <w:tab w:val="left" w:pos="6216"/>
        </w:tabs>
        <w:jc w:val="center"/>
        <w:rPr>
          <w:b/>
          <w:sz w:val="24"/>
          <w:szCs w:val="24"/>
        </w:rPr>
      </w:pPr>
    </w:p>
    <w:p w14:paraId="1F0C3D22" w14:textId="77777777" w:rsidR="00E05FFD" w:rsidRDefault="00E05FFD" w:rsidP="00E05FFD">
      <w:pPr>
        <w:tabs>
          <w:tab w:val="left" w:pos="6216"/>
        </w:tabs>
        <w:jc w:val="center"/>
        <w:rPr>
          <w:b/>
          <w:sz w:val="24"/>
          <w:szCs w:val="24"/>
        </w:rPr>
      </w:pPr>
    </w:p>
    <w:p w14:paraId="3391FF8B" w14:textId="1780C791" w:rsidR="00E05FFD" w:rsidRDefault="00E05FFD" w:rsidP="00E05FFD">
      <w:pPr>
        <w:pStyle w:val="Heading2"/>
        <w:tabs>
          <w:tab w:val="left" w:pos="367"/>
        </w:tabs>
        <w:spacing w:before="70" w:line="360" w:lineRule="auto"/>
        <w:ind w:left="0"/>
        <w:rPr>
          <w:color w:val="000000" w:themeColor="text1"/>
          <w:spacing w:val="-2"/>
          <w:sz w:val="24"/>
          <w:szCs w:val="24"/>
        </w:rPr>
      </w:pPr>
      <w:r>
        <w:rPr>
          <w:noProof/>
          <w:color w:val="000000" w:themeColor="text1"/>
          <w:spacing w:val="-2"/>
          <w:sz w:val="24"/>
          <w:szCs w:val="24"/>
          <w:lang w:val="en-IN"/>
        </w:rPr>
        <w:lastRenderedPageBreak/>
        <w:drawing>
          <wp:inline distT="0" distB="0" distL="0" distR="0" wp14:anchorId="26E0CA75" wp14:editId="2BD7F939">
            <wp:extent cx="5465445" cy="3858260"/>
            <wp:effectExtent l="19050" t="19050" r="20955" b="27940"/>
            <wp:docPr id="4"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omputer&#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65445" cy="3858260"/>
                    </a:xfrm>
                    <a:prstGeom prst="rect">
                      <a:avLst/>
                    </a:prstGeom>
                    <a:noFill/>
                    <a:ln w="9525" cmpd="sng">
                      <a:solidFill>
                        <a:srgbClr val="F6F6F6"/>
                      </a:solidFill>
                      <a:miter lim="800000"/>
                      <a:headEnd/>
                      <a:tailEnd/>
                    </a:ln>
                    <a:effectLst/>
                  </pic:spPr>
                </pic:pic>
              </a:graphicData>
            </a:graphic>
          </wp:inline>
        </w:drawing>
      </w:r>
    </w:p>
    <w:p w14:paraId="03054833" w14:textId="77777777" w:rsidR="00E05FFD" w:rsidRDefault="00E05FFD" w:rsidP="00E05FFD"/>
    <w:p w14:paraId="7CAF71B0" w14:textId="77777777" w:rsidR="00E05FFD" w:rsidRDefault="00E05FFD" w:rsidP="00E05FFD">
      <w:pPr>
        <w:tabs>
          <w:tab w:val="left" w:pos="6216"/>
        </w:tabs>
        <w:jc w:val="center"/>
        <w:rPr>
          <w:b/>
          <w:sz w:val="24"/>
          <w:szCs w:val="24"/>
        </w:rPr>
      </w:pPr>
      <w:r>
        <w:rPr>
          <w:b/>
          <w:sz w:val="24"/>
          <w:szCs w:val="24"/>
        </w:rPr>
        <w:t>Fig3. API Testing</w:t>
      </w:r>
    </w:p>
    <w:p w14:paraId="71A970BC" w14:textId="77777777" w:rsidR="00E05FFD" w:rsidRDefault="00E05FFD" w:rsidP="00E05FFD">
      <w:pPr>
        <w:jc w:val="center"/>
      </w:pPr>
    </w:p>
    <w:p w14:paraId="0C56E08C" w14:textId="131E2E6E" w:rsidR="00E05FFD" w:rsidRDefault="00E05FFD" w:rsidP="00E05FFD">
      <w:pPr>
        <w:pStyle w:val="Heading2"/>
        <w:tabs>
          <w:tab w:val="left" w:pos="367"/>
        </w:tabs>
        <w:spacing w:before="70" w:line="360" w:lineRule="auto"/>
        <w:ind w:left="0"/>
        <w:rPr>
          <w:color w:val="000000" w:themeColor="text1"/>
          <w:spacing w:val="-2"/>
          <w:sz w:val="24"/>
          <w:szCs w:val="24"/>
        </w:rPr>
      </w:pPr>
      <w:r>
        <w:rPr>
          <w:noProof/>
          <w:color w:val="000000" w:themeColor="text1"/>
          <w:spacing w:val="-2"/>
          <w:sz w:val="24"/>
          <w:szCs w:val="24"/>
          <w:lang w:val="en-IN"/>
        </w:rPr>
        <w:drawing>
          <wp:inline distT="0" distB="0" distL="0" distR="0" wp14:anchorId="18C3C099" wp14:editId="77445282">
            <wp:extent cx="6033135" cy="3455035"/>
            <wp:effectExtent l="19050" t="19050" r="24765" b="12065"/>
            <wp:docPr id="3"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10;&#10;Description automatically generate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033135" cy="3455035"/>
                    </a:xfrm>
                    <a:prstGeom prst="rect">
                      <a:avLst/>
                    </a:prstGeom>
                    <a:noFill/>
                    <a:ln w="9525" cmpd="sng">
                      <a:solidFill>
                        <a:srgbClr val="F6F6F6"/>
                      </a:solidFill>
                      <a:miter lim="800000"/>
                      <a:headEnd/>
                      <a:tailEnd/>
                    </a:ln>
                    <a:effectLst/>
                  </pic:spPr>
                </pic:pic>
              </a:graphicData>
            </a:graphic>
          </wp:inline>
        </w:drawing>
      </w:r>
    </w:p>
    <w:p w14:paraId="7BF12543" w14:textId="77777777" w:rsidR="00E05FFD" w:rsidRDefault="00E05FFD" w:rsidP="00E05FFD">
      <w:pPr>
        <w:tabs>
          <w:tab w:val="left" w:pos="6216"/>
        </w:tabs>
        <w:jc w:val="center"/>
        <w:rPr>
          <w:b/>
          <w:sz w:val="24"/>
          <w:szCs w:val="24"/>
        </w:rPr>
      </w:pPr>
      <w:r>
        <w:rPr>
          <w:b/>
          <w:sz w:val="24"/>
          <w:szCs w:val="24"/>
        </w:rPr>
        <w:t>Fig 4. Allure Testing Report</w:t>
      </w:r>
    </w:p>
    <w:p w14:paraId="6D2F6356" w14:textId="77777777" w:rsidR="00E05FFD" w:rsidRDefault="00E05FFD" w:rsidP="00E05FFD">
      <w:pPr>
        <w:tabs>
          <w:tab w:val="left" w:pos="6216"/>
        </w:tabs>
        <w:jc w:val="center"/>
        <w:rPr>
          <w:b/>
          <w:sz w:val="24"/>
          <w:szCs w:val="24"/>
        </w:rPr>
      </w:pPr>
    </w:p>
    <w:p w14:paraId="4E02DEF1" w14:textId="77777777" w:rsidR="00E05FFD" w:rsidRDefault="00E05FFD" w:rsidP="00E05FFD">
      <w:pPr>
        <w:tabs>
          <w:tab w:val="left" w:pos="6216"/>
        </w:tabs>
        <w:jc w:val="center"/>
        <w:rPr>
          <w:b/>
          <w:sz w:val="24"/>
          <w:szCs w:val="24"/>
        </w:rPr>
      </w:pPr>
    </w:p>
    <w:p w14:paraId="5F2F9166" w14:textId="7503DE98" w:rsidR="00E05FFD" w:rsidRDefault="00E05FFD" w:rsidP="00E05FFD">
      <w:pPr>
        <w:pStyle w:val="Heading2"/>
        <w:tabs>
          <w:tab w:val="left" w:pos="367"/>
        </w:tabs>
        <w:spacing w:before="70" w:line="360" w:lineRule="auto"/>
        <w:ind w:left="0"/>
        <w:rPr>
          <w:color w:val="000000" w:themeColor="text1"/>
          <w:spacing w:val="-2"/>
          <w:sz w:val="24"/>
          <w:szCs w:val="24"/>
        </w:rPr>
      </w:pPr>
      <w:r>
        <w:rPr>
          <w:noProof/>
          <w:color w:val="000000" w:themeColor="text1"/>
          <w:spacing w:val="-2"/>
          <w:sz w:val="24"/>
          <w:szCs w:val="24"/>
          <w:lang w:val="en-IN"/>
        </w:rPr>
        <w:lastRenderedPageBreak/>
        <w:drawing>
          <wp:inline distT="0" distB="0" distL="0" distR="0" wp14:anchorId="28C07C1C" wp14:editId="3FD1F72A">
            <wp:extent cx="6033135" cy="3573145"/>
            <wp:effectExtent l="19050" t="19050" r="24765" b="27305"/>
            <wp:docPr id="2"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10;&#10;Description automatically generate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033135" cy="3573145"/>
                    </a:xfrm>
                    <a:prstGeom prst="rect">
                      <a:avLst/>
                    </a:prstGeom>
                    <a:noFill/>
                    <a:ln w="9525" cmpd="sng">
                      <a:solidFill>
                        <a:srgbClr val="F6F6F6"/>
                      </a:solidFill>
                      <a:miter lim="800000"/>
                      <a:headEnd/>
                      <a:tailEnd/>
                    </a:ln>
                    <a:effectLst/>
                  </pic:spPr>
                </pic:pic>
              </a:graphicData>
            </a:graphic>
          </wp:inline>
        </w:drawing>
      </w:r>
    </w:p>
    <w:p w14:paraId="3EE9EBB1" w14:textId="77777777" w:rsidR="00E05FFD" w:rsidRDefault="00E05FFD" w:rsidP="00E05FFD">
      <w:pPr>
        <w:tabs>
          <w:tab w:val="left" w:pos="6216"/>
        </w:tabs>
        <w:jc w:val="center"/>
        <w:rPr>
          <w:b/>
          <w:sz w:val="24"/>
          <w:szCs w:val="24"/>
        </w:rPr>
      </w:pPr>
      <w:r>
        <w:rPr>
          <w:b/>
          <w:sz w:val="24"/>
          <w:szCs w:val="24"/>
        </w:rPr>
        <w:t>Fig 5. JMeter Report</w:t>
      </w:r>
    </w:p>
    <w:p w14:paraId="2F03C5E2" w14:textId="77777777" w:rsidR="00E05FFD" w:rsidRDefault="00E05FFD" w:rsidP="00E05FFD">
      <w:pPr>
        <w:tabs>
          <w:tab w:val="left" w:pos="6216"/>
        </w:tabs>
        <w:jc w:val="center"/>
        <w:rPr>
          <w:b/>
          <w:sz w:val="24"/>
          <w:szCs w:val="24"/>
        </w:rPr>
      </w:pPr>
    </w:p>
    <w:p w14:paraId="3ECB4E1C" w14:textId="28937772" w:rsidR="00E05FFD" w:rsidRDefault="00E05FFD" w:rsidP="00E05FFD">
      <w:pPr>
        <w:pStyle w:val="Heading2"/>
        <w:tabs>
          <w:tab w:val="left" w:pos="367"/>
        </w:tabs>
        <w:spacing w:before="70" w:line="360" w:lineRule="auto"/>
        <w:ind w:left="0"/>
        <w:rPr>
          <w:color w:val="000000" w:themeColor="text1"/>
          <w:spacing w:val="-2"/>
          <w:sz w:val="24"/>
          <w:szCs w:val="24"/>
        </w:rPr>
      </w:pPr>
      <w:r>
        <w:rPr>
          <w:noProof/>
          <w:color w:val="000000" w:themeColor="text1"/>
          <w:spacing w:val="-2"/>
          <w:sz w:val="24"/>
          <w:szCs w:val="24"/>
          <w:lang w:val="en-IN"/>
        </w:rPr>
        <w:drawing>
          <wp:inline distT="0" distB="0" distL="0" distR="0" wp14:anchorId="7B65FF6E" wp14:editId="6E7C108A">
            <wp:extent cx="5791200" cy="3796030"/>
            <wp:effectExtent l="19050" t="19050" r="19050" b="13970"/>
            <wp:docPr id="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10;&#10;Description automatically generated"/>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91200" cy="3796030"/>
                    </a:xfrm>
                    <a:prstGeom prst="rect">
                      <a:avLst/>
                    </a:prstGeom>
                    <a:noFill/>
                    <a:ln w="9525" cmpd="sng">
                      <a:solidFill>
                        <a:srgbClr val="F6F6F6"/>
                      </a:solidFill>
                      <a:miter lim="800000"/>
                      <a:headEnd/>
                      <a:tailEnd/>
                    </a:ln>
                    <a:effectLst/>
                  </pic:spPr>
                </pic:pic>
              </a:graphicData>
            </a:graphic>
          </wp:inline>
        </w:drawing>
      </w:r>
    </w:p>
    <w:p w14:paraId="18806E4D" w14:textId="77777777" w:rsidR="00E05FFD" w:rsidRDefault="00E05FFD" w:rsidP="00E05FFD">
      <w:pPr>
        <w:tabs>
          <w:tab w:val="left" w:pos="6216"/>
        </w:tabs>
        <w:jc w:val="center"/>
        <w:rPr>
          <w:b/>
          <w:sz w:val="24"/>
          <w:szCs w:val="24"/>
        </w:rPr>
      </w:pPr>
      <w:r>
        <w:rPr>
          <w:b/>
          <w:sz w:val="24"/>
          <w:szCs w:val="24"/>
        </w:rPr>
        <w:t>Fig 6. Jenkins CI/CD</w:t>
      </w:r>
    </w:p>
    <w:p w14:paraId="1214498E" w14:textId="77777777" w:rsidR="00E05FFD" w:rsidRDefault="00E05FFD" w:rsidP="00E05FFD">
      <w:pPr>
        <w:tabs>
          <w:tab w:val="left" w:pos="6216"/>
        </w:tabs>
        <w:jc w:val="center"/>
        <w:rPr>
          <w:b/>
          <w:sz w:val="24"/>
          <w:szCs w:val="24"/>
        </w:rPr>
      </w:pPr>
    </w:p>
    <w:p w14:paraId="2F568E4D" w14:textId="77777777" w:rsidR="00E05FFD" w:rsidRDefault="00E05FFD" w:rsidP="00E05FFD">
      <w:pPr>
        <w:tabs>
          <w:tab w:val="left" w:pos="6216"/>
        </w:tabs>
        <w:jc w:val="center"/>
        <w:rPr>
          <w:b/>
          <w:sz w:val="24"/>
          <w:szCs w:val="24"/>
        </w:rPr>
      </w:pPr>
    </w:p>
    <w:p w14:paraId="269DDEEA" w14:textId="77777777" w:rsidR="00E05FFD" w:rsidRDefault="00E05FFD" w:rsidP="00E05FFD">
      <w:pPr>
        <w:tabs>
          <w:tab w:val="left" w:pos="6216"/>
        </w:tabs>
        <w:jc w:val="center"/>
        <w:rPr>
          <w:b/>
          <w:sz w:val="24"/>
          <w:szCs w:val="24"/>
        </w:rPr>
      </w:pPr>
    </w:p>
    <w:p w14:paraId="117D80AA" w14:textId="77777777" w:rsidR="00E05FFD" w:rsidRDefault="00E05FFD" w:rsidP="00E05FFD">
      <w:pPr>
        <w:tabs>
          <w:tab w:val="left" w:pos="6216"/>
        </w:tabs>
        <w:jc w:val="center"/>
        <w:rPr>
          <w:b/>
          <w:sz w:val="24"/>
          <w:szCs w:val="24"/>
        </w:rPr>
      </w:pPr>
    </w:p>
    <w:p w14:paraId="16BDC271" w14:textId="77777777" w:rsidR="00E05FFD" w:rsidRDefault="00E05FFD" w:rsidP="00E05FFD">
      <w:pPr>
        <w:pStyle w:val="Heading2"/>
        <w:tabs>
          <w:tab w:val="left" w:pos="367"/>
        </w:tabs>
        <w:spacing w:before="70" w:line="360" w:lineRule="auto"/>
        <w:ind w:left="0"/>
        <w:jc w:val="both"/>
        <w:rPr>
          <w:color w:val="000000" w:themeColor="text1"/>
          <w:spacing w:val="-2"/>
          <w:sz w:val="24"/>
          <w:szCs w:val="24"/>
        </w:rPr>
      </w:pPr>
    </w:p>
    <w:p w14:paraId="08D923E0" w14:textId="77777777" w:rsidR="00E05FFD" w:rsidRDefault="00E05FFD" w:rsidP="00E05FFD">
      <w:pPr>
        <w:pStyle w:val="Heading2"/>
        <w:tabs>
          <w:tab w:val="left" w:pos="367"/>
        </w:tabs>
        <w:spacing w:before="70" w:line="360" w:lineRule="auto"/>
        <w:ind w:left="0"/>
        <w:jc w:val="both"/>
        <w:rPr>
          <w:color w:val="000000" w:themeColor="text1"/>
          <w:spacing w:val="-2"/>
          <w:sz w:val="24"/>
          <w:szCs w:val="24"/>
        </w:rPr>
      </w:pPr>
      <w:r>
        <w:rPr>
          <w:color w:val="000000" w:themeColor="text1"/>
          <w:spacing w:val="-2"/>
          <w:sz w:val="24"/>
          <w:szCs w:val="24"/>
        </w:rPr>
        <w:lastRenderedPageBreak/>
        <w:t>4. Conclusion and Future Scope</w:t>
      </w:r>
    </w:p>
    <w:p w14:paraId="0D41EC0B" w14:textId="77777777" w:rsidR="00E05FFD" w:rsidRDefault="00E05FFD" w:rsidP="00E05FFD">
      <w:pPr>
        <w:pStyle w:val="Heading2"/>
        <w:tabs>
          <w:tab w:val="left" w:pos="367"/>
        </w:tabs>
        <w:spacing w:before="0" w:line="360" w:lineRule="auto"/>
        <w:ind w:left="0"/>
        <w:jc w:val="both"/>
        <w:rPr>
          <w:color w:val="000000" w:themeColor="text1"/>
          <w:sz w:val="24"/>
          <w:szCs w:val="24"/>
        </w:rPr>
      </w:pPr>
    </w:p>
    <w:p w14:paraId="35092728" w14:textId="77777777" w:rsidR="00E05FFD" w:rsidRDefault="00E05FFD" w:rsidP="00E05FFD">
      <w:pPr>
        <w:pStyle w:val="BodyText"/>
        <w:spacing w:line="360" w:lineRule="auto"/>
        <w:ind w:left="88" w:right="130"/>
        <w:jc w:val="both"/>
      </w:pPr>
      <w:r>
        <w:rPr>
          <w:w w:val="105"/>
        </w:rPr>
        <w:t>The</w:t>
      </w:r>
      <w:r>
        <w:rPr>
          <w:spacing w:val="-13"/>
          <w:w w:val="105"/>
        </w:rPr>
        <w:t xml:space="preserve"> </w:t>
      </w:r>
      <w:r>
        <w:rPr>
          <w:w w:val="105"/>
        </w:rPr>
        <w:t>internship</w:t>
      </w:r>
      <w:r>
        <w:rPr>
          <w:spacing w:val="-12"/>
          <w:w w:val="105"/>
        </w:rPr>
        <w:t xml:space="preserve"> </w:t>
      </w:r>
      <w:r>
        <w:rPr>
          <w:w w:val="105"/>
        </w:rPr>
        <w:t>at</w:t>
      </w:r>
      <w:r>
        <w:rPr>
          <w:spacing w:val="-4"/>
          <w:w w:val="105"/>
        </w:rPr>
        <w:t xml:space="preserve"> </w:t>
      </w:r>
      <w:r>
        <w:rPr>
          <w:w w:val="105"/>
        </w:rPr>
        <w:t>Capgemini</w:t>
      </w:r>
      <w:r>
        <w:rPr>
          <w:spacing w:val="-10"/>
          <w:w w:val="105"/>
        </w:rPr>
        <w:t xml:space="preserve"> </w:t>
      </w:r>
      <w:r>
        <w:rPr>
          <w:w w:val="105"/>
        </w:rPr>
        <w:t>under</w:t>
      </w:r>
      <w:r>
        <w:rPr>
          <w:spacing w:val="-8"/>
          <w:w w:val="105"/>
        </w:rPr>
        <w:t xml:space="preserve"> </w:t>
      </w:r>
      <w:r>
        <w:rPr>
          <w:w w:val="105"/>
        </w:rPr>
        <w:t>the</w:t>
      </w:r>
      <w:r>
        <w:rPr>
          <w:spacing w:val="-7"/>
          <w:w w:val="105"/>
        </w:rPr>
        <w:t xml:space="preserve"> </w:t>
      </w:r>
      <w:r>
        <w:rPr>
          <w:w w:val="105"/>
        </w:rPr>
        <w:t>AIVS–Java</w:t>
      </w:r>
      <w:r>
        <w:rPr>
          <w:spacing w:val="-7"/>
          <w:w w:val="105"/>
        </w:rPr>
        <w:t xml:space="preserve"> </w:t>
      </w:r>
      <w:r>
        <w:rPr>
          <w:w w:val="105"/>
        </w:rPr>
        <w:t>track</w:t>
      </w:r>
      <w:r>
        <w:rPr>
          <w:spacing w:val="-6"/>
          <w:w w:val="105"/>
        </w:rPr>
        <w:t xml:space="preserve"> </w:t>
      </w:r>
      <w:r>
        <w:rPr>
          <w:w w:val="105"/>
        </w:rPr>
        <w:t>proved</w:t>
      </w:r>
      <w:r>
        <w:rPr>
          <w:spacing w:val="-12"/>
          <w:w w:val="105"/>
        </w:rPr>
        <w:t xml:space="preserve"> </w:t>
      </w:r>
      <w:r>
        <w:rPr>
          <w:w w:val="105"/>
        </w:rPr>
        <w:t>to</w:t>
      </w:r>
      <w:r>
        <w:rPr>
          <w:spacing w:val="-6"/>
          <w:w w:val="105"/>
        </w:rPr>
        <w:t xml:space="preserve"> </w:t>
      </w:r>
      <w:r>
        <w:rPr>
          <w:w w:val="105"/>
        </w:rPr>
        <w:t>be</w:t>
      </w:r>
      <w:r>
        <w:rPr>
          <w:spacing w:val="-13"/>
          <w:w w:val="105"/>
        </w:rPr>
        <w:t xml:space="preserve"> </w:t>
      </w:r>
      <w:r>
        <w:rPr>
          <w:w w:val="105"/>
        </w:rPr>
        <w:t>a</w:t>
      </w:r>
      <w:r>
        <w:rPr>
          <w:spacing w:val="-7"/>
          <w:w w:val="105"/>
        </w:rPr>
        <w:t xml:space="preserve"> </w:t>
      </w:r>
      <w:r>
        <w:rPr>
          <w:w w:val="105"/>
        </w:rPr>
        <w:t>highly</w:t>
      </w:r>
      <w:r>
        <w:rPr>
          <w:spacing w:val="-6"/>
          <w:w w:val="105"/>
        </w:rPr>
        <w:t xml:space="preserve"> </w:t>
      </w:r>
      <w:r>
        <w:rPr>
          <w:w w:val="105"/>
        </w:rPr>
        <w:t>enriching</w:t>
      </w:r>
      <w:r>
        <w:rPr>
          <w:spacing w:val="-12"/>
          <w:w w:val="105"/>
        </w:rPr>
        <w:t xml:space="preserve"> </w:t>
      </w:r>
      <w:r>
        <w:rPr>
          <w:w w:val="105"/>
        </w:rPr>
        <w:t>and multidimensional learning experience. It provided me with an opportunity to enhance my technical knowledge while gaining exposure to the real-world working environment of a global IT services and consulting organization. Capgemini is a leading technology partner that helps businesses transform through software engineering, AI, and digital solutions, making this internship a valuable platform for industry-oriented learning.</w:t>
      </w:r>
      <w:r>
        <w:t xml:space="preserve"> The structured training across various domains such as Java programming, web development, </w:t>
      </w:r>
      <w:r>
        <w:rPr>
          <w:w w:val="105"/>
        </w:rPr>
        <w:t>automation</w:t>
      </w:r>
      <w:r>
        <w:rPr>
          <w:spacing w:val="-15"/>
          <w:w w:val="105"/>
        </w:rPr>
        <w:t xml:space="preserve"> </w:t>
      </w:r>
      <w:r>
        <w:rPr>
          <w:w w:val="105"/>
        </w:rPr>
        <w:t>testing</w:t>
      </w:r>
      <w:r>
        <w:rPr>
          <w:spacing w:val="-15"/>
          <w:w w:val="105"/>
        </w:rPr>
        <w:t xml:space="preserve"> </w:t>
      </w:r>
      <w:r>
        <w:rPr>
          <w:w w:val="105"/>
        </w:rPr>
        <w:t>using</w:t>
      </w:r>
      <w:r>
        <w:rPr>
          <w:spacing w:val="-15"/>
          <w:w w:val="105"/>
        </w:rPr>
        <w:t xml:space="preserve"> </w:t>
      </w:r>
      <w:r>
        <w:rPr>
          <w:w w:val="105"/>
        </w:rPr>
        <w:t>Selenium,</w:t>
      </w:r>
      <w:r>
        <w:rPr>
          <w:spacing w:val="-8"/>
          <w:w w:val="105"/>
        </w:rPr>
        <w:t xml:space="preserve"> </w:t>
      </w:r>
      <w:r>
        <w:rPr>
          <w:w w:val="105"/>
        </w:rPr>
        <w:t>API</w:t>
      </w:r>
      <w:r>
        <w:rPr>
          <w:spacing w:val="-12"/>
          <w:w w:val="105"/>
        </w:rPr>
        <w:t xml:space="preserve"> </w:t>
      </w:r>
      <w:r>
        <w:rPr>
          <w:w w:val="105"/>
        </w:rPr>
        <w:t>testing,</w:t>
      </w:r>
      <w:r>
        <w:rPr>
          <w:spacing w:val="-14"/>
          <w:w w:val="105"/>
        </w:rPr>
        <w:t xml:space="preserve"> </w:t>
      </w:r>
      <w:r>
        <w:rPr>
          <w:w w:val="105"/>
        </w:rPr>
        <w:t>and</w:t>
      </w:r>
      <w:r>
        <w:rPr>
          <w:spacing w:val="-15"/>
          <w:w w:val="105"/>
        </w:rPr>
        <w:t xml:space="preserve"> </w:t>
      </w:r>
      <w:r>
        <w:rPr>
          <w:w w:val="105"/>
        </w:rPr>
        <w:t>testing</w:t>
      </w:r>
      <w:r>
        <w:rPr>
          <w:spacing w:val="-9"/>
          <w:w w:val="105"/>
        </w:rPr>
        <w:t xml:space="preserve"> </w:t>
      </w:r>
      <w:r>
        <w:rPr>
          <w:w w:val="105"/>
        </w:rPr>
        <w:t>frameworks</w:t>
      </w:r>
      <w:r>
        <w:rPr>
          <w:spacing w:val="-11"/>
          <w:w w:val="105"/>
        </w:rPr>
        <w:t xml:space="preserve"> </w:t>
      </w:r>
      <w:r>
        <w:rPr>
          <w:w w:val="105"/>
        </w:rPr>
        <w:t>helped</w:t>
      </w:r>
      <w:r>
        <w:rPr>
          <w:spacing w:val="-9"/>
          <w:w w:val="105"/>
        </w:rPr>
        <w:t xml:space="preserve"> </w:t>
      </w:r>
      <w:r>
        <w:rPr>
          <w:w w:val="105"/>
        </w:rPr>
        <w:t>in</w:t>
      </w:r>
      <w:r>
        <w:rPr>
          <w:spacing w:val="-9"/>
          <w:w w:val="105"/>
        </w:rPr>
        <w:t xml:space="preserve"> </w:t>
      </w:r>
      <w:r>
        <w:rPr>
          <w:w w:val="105"/>
        </w:rPr>
        <w:t>building</w:t>
      </w:r>
      <w:r>
        <w:rPr>
          <w:spacing w:val="-15"/>
          <w:w w:val="105"/>
        </w:rPr>
        <w:t xml:space="preserve"> </w:t>
      </w:r>
      <w:r>
        <w:rPr>
          <w:w w:val="105"/>
        </w:rPr>
        <w:t>a strong foundation in modern software development and quality engineering practices. The training modules were designed to provide both conceptual clarity and practical understanding,</w:t>
      </w:r>
      <w:r>
        <w:rPr>
          <w:spacing w:val="-9"/>
          <w:w w:val="105"/>
        </w:rPr>
        <w:t xml:space="preserve"> </w:t>
      </w:r>
      <w:r>
        <w:rPr>
          <w:w w:val="105"/>
        </w:rPr>
        <w:t>enabling</w:t>
      </w:r>
      <w:r>
        <w:rPr>
          <w:spacing w:val="-9"/>
          <w:w w:val="105"/>
        </w:rPr>
        <w:t xml:space="preserve"> </w:t>
      </w:r>
      <w:r>
        <w:rPr>
          <w:w w:val="105"/>
        </w:rPr>
        <w:t>me</w:t>
      </w:r>
      <w:r>
        <w:rPr>
          <w:spacing w:val="-10"/>
          <w:w w:val="105"/>
        </w:rPr>
        <w:t xml:space="preserve"> </w:t>
      </w:r>
      <w:r>
        <w:rPr>
          <w:w w:val="105"/>
        </w:rPr>
        <w:t>to</w:t>
      </w:r>
      <w:r>
        <w:rPr>
          <w:spacing w:val="-9"/>
          <w:w w:val="105"/>
        </w:rPr>
        <w:t xml:space="preserve"> </w:t>
      </w:r>
      <w:r>
        <w:rPr>
          <w:w w:val="105"/>
        </w:rPr>
        <w:t>grasp</w:t>
      </w:r>
      <w:r>
        <w:rPr>
          <w:spacing w:val="-15"/>
          <w:w w:val="105"/>
        </w:rPr>
        <w:t xml:space="preserve"> </w:t>
      </w:r>
      <w:r>
        <w:rPr>
          <w:w w:val="105"/>
        </w:rPr>
        <w:t>how</w:t>
      </w:r>
      <w:r>
        <w:rPr>
          <w:spacing w:val="-16"/>
          <w:w w:val="105"/>
        </w:rPr>
        <w:t xml:space="preserve"> </w:t>
      </w:r>
      <w:r>
        <w:rPr>
          <w:w w:val="105"/>
        </w:rPr>
        <w:t>applications</w:t>
      </w:r>
      <w:r>
        <w:rPr>
          <w:spacing w:val="-11"/>
          <w:w w:val="105"/>
        </w:rPr>
        <w:t xml:space="preserve"> </w:t>
      </w:r>
      <w:r>
        <w:rPr>
          <w:w w:val="105"/>
        </w:rPr>
        <w:t>are</w:t>
      </w:r>
      <w:r>
        <w:rPr>
          <w:spacing w:val="-10"/>
          <w:w w:val="105"/>
        </w:rPr>
        <w:t xml:space="preserve"> </w:t>
      </w:r>
      <w:r>
        <w:rPr>
          <w:w w:val="105"/>
        </w:rPr>
        <w:t>developed,</w:t>
      </w:r>
      <w:r>
        <w:rPr>
          <w:spacing w:val="-13"/>
          <w:w w:val="105"/>
        </w:rPr>
        <w:t xml:space="preserve"> </w:t>
      </w:r>
      <w:r>
        <w:rPr>
          <w:w w:val="105"/>
        </w:rPr>
        <w:t>tested,</w:t>
      </w:r>
      <w:r>
        <w:rPr>
          <w:spacing w:val="-7"/>
          <w:w w:val="105"/>
        </w:rPr>
        <w:t xml:space="preserve"> </w:t>
      </w:r>
      <w:r>
        <w:rPr>
          <w:w w:val="105"/>
        </w:rPr>
        <w:t>and</w:t>
      </w:r>
      <w:r>
        <w:rPr>
          <w:spacing w:val="-9"/>
          <w:w w:val="105"/>
        </w:rPr>
        <w:t xml:space="preserve"> </w:t>
      </w:r>
      <w:r>
        <w:rPr>
          <w:w w:val="105"/>
        </w:rPr>
        <w:t>maintained in real-world scenarios.</w:t>
      </w:r>
    </w:p>
    <w:p w14:paraId="3B2FF61C" w14:textId="77777777" w:rsidR="00E05FFD" w:rsidRDefault="00E05FFD" w:rsidP="00E05FFD">
      <w:pPr>
        <w:pStyle w:val="BodyText"/>
        <w:spacing w:before="7" w:line="360" w:lineRule="auto"/>
        <w:jc w:val="both"/>
      </w:pPr>
    </w:p>
    <w:p w14:paraId="3A015C13" w14:textId="77777777" w:rsidR="00E05FFD" w:rsidRDefault="00E05FFD" w:rsidP="00E05FFD">
      <w:pPr>
        <w:pStyle w:val="BodyText"/>
        <w:spacing w:line="360" w:lineRule="auto"/>
        <w:ind w:left="88" w:right="136"/>
        <w:jc w:val="both"/>
      </w:pPr>
      <w:r>
        <w:rPr>
          <w:w w:val="105"/>
        </w:rPr>
        <w:t>Another important</w:t>
      </w:r>
      <w:r>
        <w:rPr>
          <w:spacing w:val="-4"/>
          <w:w w:val="105"/>
        </w:rPr>
        <w:t xml:space="preserve"> </w:t>
      </w:r>
      <w:r>
        <w:rPr>
          <w:w w:val="105"/>
        </w:rPr>
        <w:t>aspect of</w:t>
      </w:r>
      <w:r>
        <w:rPr>
          <w:spacing w:val="-9"/>
          <w:w w:val="105"/>
        </w:rPr>
        <w:t xml:space="preserve"> </w:t>
      </w:r>
      <w:r>
        <w:rPr>
          <w:w w:val="105"/>
        </w:rPr>
        <w:t>the</w:t>
      </w:r>
      <w:r>
        <w:rPr>
          <w:spacing w:val="-7"/>
          <w:w w:val="105"/>
        </w:rPr>
        <w:t xml:space="preserve"> </w:t>
      </w:r>
      <w:r>
        <w:rPr>
          <w:w w:val="105"/>
        </w:rPr>
        <w:t>internship was</w:t>
      </w:r>
      <w:r>
        <w:rPr>
          <w:spacing w:val="-2"/>
          <w:w w:val="105"/>
        </w:rPr>
        <w:t xml:space="preserve"> </w:t>
      </w:r>
      <w:r>
        <w:rPr>
          <w:w w:val="105"/>
        </w:rPr>
        <w:t>understanding the</w:t>
      </w:r>
      <w:r>
        <w:rPr>
          <w:spacing w:val="-1"/>
          <w:w w:val="105"/>
        </w:rPr>
        <w:t xml:space="preserve"> </w:t>
      </w:r>
      <w:r>
        <w:rPr>
          <w:w w:val="105"/>
        </w:rPr>
        <w:t>importance</w:t>
      </w:r>
      <w:r>
        <w:rPr>
          <w:spacing w:val="-1"/>
          <w:w w:val="105"/>
        </w:rPr>
        <w:t xml:space="preserve"> </w:t>
      </w:r>
      <w:r>
        <w:rPr>
          <w:w w:val="105"/>
        </w:rPr>
        <w:t>of</w:t>
      </w:r>
      <w:r>
        <w:rPr>
          <w:spacing w:val="-9"/>
          <w:w w:val="105"/>
        </w:rPr>
        <w:t xml:space="preserve"> </w:t>
      </w:r>
      <w:r>
        <w:rPr>
          <w:w w:val="105"/>
        </w:rPr>
        <w:t xml:space="preserve">integrating </w:t>
      </w:r>
      <w:r>
        <w:t>testing with development processes through automation and structured frameworks. Learning about testing methodologies</w:t>
      </w:r>
      <w:r>
        <w:rPr>
          <w:spacing w:val="-1"/>
        </w:rPr>
        <w:t xml:space="preserve"> </w:t>
      </w:r>
      <w:r>
        <w:t xml:space="preserve">and best practices further strengthened my awareness of building </w:t>
      </w:r>
      <w:r>
        <w:rPr>
          <w:w w:val="105"/>
        </w:rPr>
        <w:t>reliable and efficient software systems.</w:t>
      </w:r>
    </w:p>
    <w:p w14:paraId="61361ED1" w14:textId="77777777" w:rsidR="00E05FFD" w:rsidRDefault="00E05FFD" w:rsidP="00E05FFD">
      <w:pPr>
        <w:pStyle w:val="BodyText"/>
        <w:spacing w:before="20" w:line="360" w:lineRule="auto"/>
        <w:jc w:val="both"/>
      </w:pPr>
    </w:p>
    <w:p w14:paraId="74491090" w14:textId="77777777" w:rsidR="00E05FFD" w:rsidRDefault="00E05FFD" w:rsidP="00E05FFD">
      <w:pPr>
        <w:pStyle w:val="BodyText"/>
        <w:spacing w:line="360" w:lineRule="auto"/>
        <w:ind w:left="88" w:right="150"/>
        <w:jc w:val="both"/>
      </w:pPr>
      <w:r>
        <w:rPr>
          <w:w w:val="105"/>
        </w:rPr>
        <w:t>The</w:t>
      </w:r>
      <w:r>
        <w:rPr>
          <w:spacing w:val="-16"/>
          <w:w w:val="105"/>
        </w:rPr>
        <w:t xml:space="preserve"> </w:t>
      </w:r>
      <w:r>
        <w:rPr>
          <w:w w:val="105"/>
        </w:rPr>
        <w:t>internship</w:t>
      </w:r>
      <w:r>
        <w:rPr>
          <w:spacing w:val="-14"/>
          <w:w w:val="105"/>
        </w:rPr>
        <w:t xml:space="preserve"> </w:t>
      </w:r>
      <w:r>
        <w:rPr>
          <w:w w:val="105"/>
        </w:rPr>
        <w:t>has</w:t>
      </w:r>
      <w:r>
        <w:rPr>
          <w:spacing w:val="-10"/>
          <w:w w:val="105"/>
        </w:rPr>
        <w:t xml:space="preserve"> </w:t>
      </w:r>
      <w:r>
        <w:rPr>
          <w:w w:val="105"/>
        </w:rPr>
        <w:t>now</w:t>
      </w:r>
      <w:r>
        <w:rPr>
          <w:spacing w:val="-10"/>
          <w:w w:val="105"/>
        </w:rPr>
        <w:t xml:space="preserve"> </w:t>
      </w:r>
      <w:r>
        <w:rPr>
          <w:w w:val="105"/>
        </w:rPr>
        <w:t>been</w:t>
      </w:r>
      <w:r>
        <w:rPr>
          <w:spacing w:val="-7"/>
          <w:w w:val="105"/>
        </w:rPr>
        <w:t xml:space="preserve"> </w:t>
      </w:r>
      <w:r>
        <w:rPr>
          <w:w w:val="105"/>
        </w:rPr>
        <w:t>successfully</w:t>
      </w:r>
      <w:r>
        <w:rPr>
          <w:spacing w:val="-14"/>
          <w:w w:val="105"/>
        </w:rPr>
        <w:t xml:space="preserve"> </w:t>
      </w:r>
      <w:r>
        <w:rPr>
          <w:w w:val="105"/>
        </w:rPr>
        <w:t>completed</w:t>
      </w:r>
      <w:r>
        <w:rPr>
          <w:spacing w:val="-14"/>
          <w:w w:val="105"/>
        </w:rPr>
        <w:t xml:space="preserve"> </w:t>
      </w:r>
      <w:r>
        <w:rPr>
          <w:w w:val="105"/>
        </w:rPr>
        <w:t>and</w:t>
      </w:r>
      <w:r>
        <w:rPr>
          <w:spacing w:val="-7"/>
          <w:w w:val="105"/>
        </w:rPr>
        <w:t xml:space="preserve"> </w:t>
      </w:r>
      <w:r>
        <w:rPr>
          <w:w w:val="105"/>
        </w:rPr>
        <w:t>has</w:t>
      </w:r>
      <w:r>
        <w:rPr>
          <w:spacing w:val="-10"/>
          <w:w w:val="105"/>
        </w:rPr>
        <w:t xml:space="preserve"> </w:t>
      </w:r>
      <w:r>
        <w:rPr>
          <w:w w:val="105"/>
        </w:rPr>
        <w:t>played</w:t>
      </w:r>
      <w:r>
        <w:rPr>
          <w:spacing w:val="-14"/>
          <w:w w:val="105"/>
        </w:rPr>
        <w:t xml:space="preserve"> </w:t>
      </w:r>
      <w:r>
        <w:rPr>
          <w:w w:val="105"/>
        </w:rPr>
        <w:t>a</w:t>
      </w:r>
      <w:r>
        <w:rPr>
          <w:spacing w:val="-8"/>
          <w:w w:val="105"/>
        </w:rPr>
        <w:t xml:space="preserve"> </w:t>
      </w:r>
      <w:r>
        <w:rPr>
          <w:w w:val="105"/>
        </w:rPr>
        <w:t>crucial</w:t>
      </w:r>
      <w:r>
        <w:rPr>
          <w:spacing w:val="-16"/>
          <w:w w:val="105"/>
        </w:rPr>
        <w:t xml:space="preserve"> </w:t>
      </w:r>
      <w:r>
        <w:rPr>
          <w:w w:val="105"/>
        </w:rPr>
        <w:t>role</w:t>
      </w:r>
      <w:r>
        <w:rPr>
          <w:spacing w:val="-14"/>
          <w:w w:val="105"/>
        </w:rPr>
        <w:t xml:space="preserve"> </w:t>
      </w:r>
      <w:r>
        <w:rPr>
          <w:w w:val="105"/>
        </w:rPr>
        <w:t>in</w:t>
      </w:r>
      <w:r>
        <w:rPr>
          <w:spacing w:val="-14"/>
          <w:w w:val="105"/>
        </w:rPr>
        <w:t xml:space="preserve"> </w:t>
      </w:r>
      <w:r>
        <w:rPr>
          <w:w w:val="105"/>
        </w:rPr>
        <w:t>shaping my technical and professional skills. It has prepared me to take on future challenges in the field of software development and testing.</w:t>
      </w:r>
    </w:p>
    <w:p w14:paraId="320D5FF2" w14:textId="77777777" w:rsidR="00E05FFD" w:rsidRDefault="00E05FFD" w:rsidP="00E05FFD">
      <w:pPr>
        <w:widowControl/>
        <w:autoSpaceDE/>
        <w:autoSpaceDN/>
        <w:spacing w:line="360" w:lineRule="auto"/>
        <w:rPr>
          <w:sz w:val="24"/>
          <w:szCs w:val="24"/>
        </w:rPr>
        <w:sectPr w:rsidR="00E05FFD">
          <w:pgSz w:w="11910" w:h="16850"/>
          <w:pgMar w:top="1360" w:right="1417" w:bottom="960" w:left="1417" w:header="0" w:footer="770" w:gutter="0"/>
          <w:cols w:space="720"/>
        </w:sectPr>
      </w:pPr>
    </w:p>
    <w:p w14:paraId="462695AA" w14:textId="77777777" w:rsidR="00E05FFD" w:rsidRDefault="00E05FFD" w:rsidP="00E05FFD">
      <w:pPr>
        <w:tabs>
          <w:tab w:val="left" w:pos="6216"/>
        </w:tabs>
        <w:spacing w:line="360" w:lineRule="auto"/>
        <w:jc w:val="both"/>
        <w:rPr>
          <w:sz w:val="24"/>
          <w:szCs w:val="24"/>
        </w:rPr>
      </w:pPr>
    </w:p>
    <w:p w14:paraId="514870ED" w14:textId="77777777" w:rsidR="00E05FFD" w:rsidRDefault="00E05FFD" w:rsidP="00E05FFD">
      <w:pPr>
        <w:pStyle w:val="Heading3"/>
        <w:spacing w:after="120" w:line="360" w:lineRule="auto"/>
        <w:jc w:val="both"/>
        <w:rPr>
          <w:color w:val="1F1F1F"/>
          <w:sz w:val="20"/>
          <w:szCs w:val="20"/>
        </w:rPr>
      </w:pPr>
      <w:r>
        <w:rPr>
          <w:color w:val="1F1F1F"/>
          <w:sz w:val="20"/>
          <w:szCs w:val="20"/>
        </w:rPr>
        <w:t>5. References</w:t>
      </w:r>
    </w:p>
    <w:p w14:paraId="63210997" w14:textId="77777777" w:rsidR="00E05FFD" w:rsidRDefault="00E05FFD" w:rsidP="00E05FFD">
      <w:pPr>
        <w:pStyle w:val="NormalWeb"/>
        <w:spacing w:after="0" w:afterAutospacing="0" w:line="360" w:lineRule="auto"/>
        <w:jc w:val="both"/>
        <w:rPr>
          <w:color w:val="1F1F1F"/>
          <w:sz w:val="20"/>
          <w:szCs w:val="20"/>
        </w:rPr>
      </w:pPr>
      <w:r>
        <w:rPr>
          <w:b/>
          <w:bCs/>
          <w:color w:val="1F1F1F"/>
          <w:sz w:val="20"/>
          <w:szCs w:val="20"/>
          <w:bdr w:val="none" w:sz="0" w:space="0" w:color="auto" w:frame="1"/>
          <w:lang w:val="en-US"/>
        </w:rPr>
        <w:t xml:space="preserve"> </w:t>
      </w:r>
      <w:r>
        <w:rPr>
          <w:b/>
          <w:bCs/>
          <w:color w:val="1F1F1F"/>
          <w:sz w:val="20"/>
          <w:szCs w:val="20"/>
          <w:bdr w:val="none" w:sz="0" w:space="0" w:color="auto" w:frame="1"/>
        </w:rPr>
        <w:t>[1] Capgemini, "Quality Engineering and Assurance Services," Capgemini Global.</w:t>
      </w:r>
      <w:r>
        <w:rPr>
          <w:color w:val="1F1F1F"/>
          <w:sz w:val="20"/>
          <w:szCs w:val="20"/>
        </w:rPr>
        <w:t xml:space="preserve"> [Online].</w:t>
      </w:r>
    </w:p>
    <w:p w14:paraId="0579C95D" w14:textId="77777777" w:rsidR="00E05FFD" w:rsidRDefault="00E05FFD" w:rsidP="00E05FFD">
      <w:pPr>
        <w:pStyle w:val="NormalWeb"/>
        <w:spacing w:after="0" w:afterAutospacing="0" w:line="360" w:lineRule="auto"/>
        <w:jc w:val="both"/>
        <w:rPr>
          <w:color w:val="1F1F1F"/>
          <w:sz w:val="20"/>
          <w:szCs w:val="20"/>
        </w:rPr>
      </w:pPr>
      <w:r>
        <w:rPr>
          <w:color w:val="1F1F1F"/>
          <w:sz w:val="20"/>
          <w:szCs w:val="20"/>
        </w:rPr>
        <w:t xml:space="preserve">Available: </w:t>
      </w:r>
      <w:hyperlink r:id="rId16" w:tgtFrame="_blank" w:history="1">
        <w:r>
          <w:rPr>
            <w:rStyle w:val="Hyperlink"/>
            <w:color w:val="0B57D0"/>
            <w:sz w:val="20"/>
            <w:szCs w:val="20"/>
            <w:bdr w:val="none" w:sz="0" w:space="0" w:color="auto" w:frame="1"/>
          </w:rPr>
          <w:t>https://www.capgemini.com/services/technology-operations/quality-engineering-and-assurance/</w:t>
        </w:r>
      </w:hyperlink>
    </w:p>
    <w:p w14:paraId="2C2EB0A8" w14:textId="77777777" w:rsidR="00E05FFD" w:rsidRDefault="00E05FFD" w:rsidP="00E05FFD">
      <w:pPr>
        <w:pStyle w:val="NormalWeb"/>
        <w:spacing w:after="0" w:afterAutospacing="0" w:line="360" w:lineRule="auto"/>
        <w:jc w:val="both"/>
        <w:rPr>
          <w:color w:val="1F1F1F"/>
          <w:sz w:val="20"/>
          <w:szCs w:val="20"/>
        </w:rPr>
      </w:pPr>
      <w:r>
        <w:rPr>
          <w:b/>
          <w:bCs/>
          <w:color w:val="1F1F1F"/>
          <w:sz w:val="20"/>
          <w:szCs w:val="20"/>
          <w:bdr w:val="none" w:sz="0" w:space="0" w:color="auto" w:frame="1"/>
        </w:rPr>
        <w:t xml:space="preserve">[2] Selenium Project, "Selenium WebDriver Documentation," </w:t>
      </w:r>
      <w:proofErr w:type="spellStart"/>
      <w:r>
        <w:rPr>
          <w:b/>
          <w:bCs/>
          <w:color w:val="1F1F1F"/>
          <w:sz w:val="20"/>
          <w:szCs w:val="20"/>
          <w:bdr w:val="none" w:sz="0" w:space="0" w:color="auto" w:frame="1"/>
        </w:rPr>
        <w:t>Selenium.dev</w:t>
      </w:r>
      <w:proofErr w:type="spellEnd"/>
      <w:r>
        <w:rPr>
          <w:b/>
          <w:bCs/>
          <w:color w:val="1F1F1F"/>
          <w:sz w:val="20"/>
          <w:szCs w:val="20"/>
          <w:bdr w:val="none" w:sz="0" w:space="0" w:color="auto" w:frame="1"/>
        </w:rPr>
        <w:t>.</w:t>
      </w:r>
      <w:r>
        <w:rPr>
          <w:color w:val="1F1F1F"/>
          <w:sz w:val="20"/>
          <w:szCs w:val="20"/>
        </w:rPr>
        <w:t xml:space="preserve"> [Online].</w:t>
      </w:r>
    </w:p>
    <w:p w14:paraId="163BD588" w14:textId="77777777" w:rsidR="00E05FFD" w:rsidRDefault="00E05FFD" w:rsidP="00E05FFD">
      <w:pPr>
        <w:pStyle w:val="NormalWeb"/>
        <w:spacing w:after="0" w:afterAutospacing="0" w:line="360" w:lineRule="auto"/>
        <w:jc w:val="both"/>
        <w:rPr>
          <w:color w:val="1F1F1F"/>
          <w:sz w:val="20"/>
          <w:szCs w:val="20"/>
        </w:rPr>
      </w:pPr>
      <w:r>
        <w:rPr>
          <w:rStyle w:val="citation-985"/>
          <w:color w:val="1F1F1F"/>
          <w:sz w:val="20"/>
          <w:szCs w:val="20"/>
          <w:bdr w:val="none" w:sz="0" w:space="0" w:color="auto" w:frame="1"/>
        </w:rPr>
        <w:t xml:space="preserve">Available: </w:t>
      </w:r>
      <w:hyperlink r:id="rId17" w:tgtFrame="_blank" w:history="1">
        <w:r>
          <w:rPr>
            <w:rStyle w:val="citation-985"/>
            <w:color w:val="0B57D0"/>
            <w:sz w:val="20"/>
            <w:szCs w:val="20"/>
            <w:u w:val="single"/>
            <w:bdr w:val="none" w:sz="0" w:space="0" w:color="auto" w:frame="1"/>
          </w:rPr>
          <w:t>https://www.selenium.dev/documentation/webdriver/</w:t>
        </w:r>
      </w:hyperlink>
      <w:r>
        <w:rPr>
          <w:rStyle w:val="citation-985"/>
          <w:color w:val="1F1F1F"/>
          <w:sz w:val="20"/>
          <w:szCs w:val="20"/>
          <w:bdr w:val="none" w:sz="0" w:space="0" w:color="auto" w:frame="1"/>
        </w:rPr>
        <w:t xml:space="preserve"> </w:t>
      </w:r>
    </w:p>
    <w:p w14:paraId="107B743D" w14:textId="77777777" w:rsidR="00E05FFD" w:rsidRDefault="00E05FFD" w:rsidP="00E05FFD">
      <w:pPr>
        <w:pStyle w:val="NormalWeb"/>
        <w:spacing w:after="0" w:afterAutospacing="0" w:line="360" w:lineRule="auto"/>
        <w:jc w:val="both"/>
        <w:rPr>
          <w:color w:val="1F1F1F"/>
          <w:sz w:val="20"/>
          <w:szCs w:val="20"/>
        </w:rPr>
      </w:pPr>
      <w:r>
        <w:rPr>
          <w:b/>
          <w:bCs/>
          <w:color w:val="1F1F1F"/>
          <w:sz w:val="20"/>
          <w:szCs w:val="20"/>
          <w:bdr w:val="none" w:sz="0" w:space="0" w:color="auto" w:frame="1"/>
        </w:rPr>
        <w:t xml:space="preserve">[3] Oracle, "Java SE Documentation – Language Basics and OOPs," Oracle Help </w:t>
      </w:r>
      <w:proofErr w:type="spellStart"/>
      <w:r>
        <w:rPr>
          <w:b/>
          <w:bCs/>
          <w:color w:val="1F1F1F"/>
          <w:sz w:val="20"/>
          <w:szCs w:val="20"/>
          <w:bdr w:val="none" w:sz="0" w:space="0" w:color="auto" w:frame="1"/>
        </w:rPr>
        <w:t>Center</w:t>
      </w:r>
      <w:proofErr w:type="spellEnd"/>
      <w:r>
        <w:rPr>
          <w:b/>
          <w:bCs/>
          <w:color w:val="1F1F1F"/>
          <w:sz w:val="20"/>
          <w:szCs w:val="20"/>
          <w:bdr w:val="none" w:sz="0" w:space="0" w:color="auto" w:frame="1"/>
        </w:rPr>
        <w:t>.</w:t>
      </w:r>
      <w:r>
        <w:rPr>
          <w:color w:val="1F1F1F"/>
          <w:sz w:val="20"/>
          <w:szCs w:val="20"/>
        </w:rPr>
        <w:t xml:space="preserve"> [Online].</w:t>
      </w:r>
    </w:p>
    <w:p w14:paraId="6B26F39E" w14:textId="77777777" w:rsidR="00E05FFD" w:rsidRDefault="00E05FFD" w:rsidP="00E05FFD">
      <w:pPr>
        <w:pStyle w:val="NormalWeb"/>
        <w:spacing w:after="0" w:afterAutospacing="0" w:line="360" w:lineRule="auto"/>
        <w:jc w:val="both"/>
        <w:rPr>
          <w:color w:val="1F1F1F"/>
          <w:sz w:val="20"/>
          <w:szCs w:val="20"/>
        </w:rPr>
      </w:pPr>
      <w:r>
        <w:rPr>
          <w:rStyle w:val="citation-984"/>
          <w:color w:val="1F1F1F"/>
          <w:sz w:val="20"/>
          <w:szCs w:val="20"/>
          <w:bdr w:val="none" w:sz="0" w:space="0" w:color="auto" w:frame="1"/>
        </w:rPr>
        <w:t xml:space="preserve">Available: </w:t>
      </w:r>
      <w:hyperlink r:id="rId18" w:tgtFrame="_blank" w:history="1">
        <w:r>
          <w:rPr>
            <w:rStyle w:val="citation-984"/>
            <w:color w:val="0B57D0"/>
            <w:sz w:val="20"/>
            <w:szCs w:val="20"/>
            <w:bdr w:val="none" w:sz="0" w:space="0" w:color="auto" w:frame="1"/>
          </w:rPr>
          <w:t>https://docs.oracle.com/javase/tutorial/java/concepts/</w:t>
        </w:r>
      </w:hyperlink>
      <w:r>
        <w:rPr>
          <w:rStyle w:val="citation-984"/>
          <w:color w:val="1F1F1F"/>
          <w:sz w:val="20"/>
          <w:szCs w:val="20"/>
          <w:bdr w:val="none" w:sz="0" w:space="0" w:color="auto" w:frame="1"/>
        </w:rPr>
        <w:t xml:space="preserve"> </w:t>
      </w:r>
    </w:p>
    <w:p w14:paraId="505CDBB9" w14:textId="77777777" w:rsidR="00E05FFD" w:rsidRDefault="00E05FFD" w:rsidP="00E05FFD">
      <w:pPr>
        <w:pStyle w:val="NormalWeb"/>
        <w:spacing w:after="0" w:afterAutospacing="0" w:line="360" w:lineRule="auto"/>
        <w:jc w:val="both"/>
        <w:rPr>
          <w:color w:val="1F1F1F"/>
          <w:sz w:val="20"/>
          <w:szCs w:val="20"/>
        </w:rPr>
      </w:pPr>
      <w:r>
        <w:rPr>
          <w:b/>
          <w:bCs/>
          <w:color w:val="1F1F1F"/>
          <w:sz w:val="20"/>
          <w:szCs w:val="20"/>
          <w:bdr w:val="none" w:sz="0" w:space="0" w:color="auto" w:frame="1"/>
        </w:rPr>
        <w:t>[4] TestNG, "TestNG Documentation – Testing Framework for Java," TestNG.org.</w:t>
      </w:r>
      <w:r>
        <w:rPr>
          <w:color w:val="1F1F1F"/>
          <w:sz w:val="20"/>
          <w:szCs w:val="20"/>
        </w:rPr>
        <w:t xml:space="preserve"> [Online].</w:t>
      </w:r>
    </w:p>
    <w:p w14:paraId="156634A2" w14:textId="77777777" w:rsidR="00E05FFD" w:rsidRDefault="00E05FFD" w:rsidP="00E05FFD">
      <w:pPr>
        <w:pStyle w:val="NormalWeb"/>
        <w:spacing w:after="0" w:afterAutospacing="0" w:line="360" w:lineRule="auto"/>
        <w:jc w:val="both"/>
        <w:rPr>
          <w:color w:val="1F1F1F"/>
          <w:sz w:val="20"/>
          <w:szCs w:val="20"/>
        </w:rPr>
      </w:pPr>
      <w:r>
        <w:rPr>
          <w:rStyle w:val="citation-983"/>
          <w:color w:val="1F1F1F"/>
          <w:sz w:val="20"/>
          <w:szCs w:val="20"/>
          <w:bdr w:val="none" w:sz="0" w:space="0" w:color="auto" w:frame="1"/>
        </w:rPr>
        <w:t xml:space="preserve">Available: </w:t>
      </w:r>
      <w:hyperlink r:id="rId19" w:tgtFrame="_blank" w:history="1">
        <w:r>
          <w:rPr>
            <w:rStyle w:val="citation-983"/>
            <w:color w:val="0B57D0"/>
            <w:sz w:val="20"/>
            <w:szCs w:val="20"/>
            <w:u w:val="single"/>
            <w:bdr w:val="none" w:sz="0" w:space="0" w:color="auto" w:frame="1"/>
          </w:rPr>
          <w:t>https://testng.org/doc/documentation-main.html</w:t>
        </w:r>
      </w:hyperlink>
      <w:r>
        <w:rPr>
          <w:rStyle w:val="citation-983"/>
          <w:color w:val="1F1F1F"/>
          <w:sz w:val="20"/>
          <w:szCs w:val="20"/>
          <w:bdr w:val="none" w:sz="0" w:space="0" w:color="auto" w:frame="1"/>
        </w:rPr>
        <w:t xml:space="preserve"> </w:t>
      </w:r>
    </w:p>
    <w:p w14:paraId="0CFDD7F6" w14:textId="77777777" w:rsidR="00E05FFD" w:rsidRDefault="00E05FFD" w:rsidP="00E05FFD">
      <w:pPr>
        <w:pStyle w:val="NormalWeb"/>
        <w:spacing w:after="0" w:afterAutospacing="0" w:line="360" w:lineRule="auto"/>
        <w:jc w:val="both"/>
        <w:rPr>
          <w:color w:val="1F1F1F"/>
          <w:sz w:val="20"/>
          <w:szCs w:val="20"/>
        </w:rPr>
      </w:pPr>
      <w:r>
        <w:rPr>
          <w:b/>
          <w:bCs/>
          <w:color w:val="1F1F1F"/>
          <w:sz w:val="20"/>
          <w:szCs w:val="20"/>
          <w:bdr w:val="none" w:sz="0" w:space="0" w:color="auto" w:frame="1"/>
        </w:rPr>
        <w:t>[5] Cucumber, "Cucumber Documentation – BDD with Gherkin," Cucumber.io.</w:t>
      </w:r>
      <w:r>
        <w:rPr>
          <w:color w:val="1F1F1F"/>
          <w:sz w:val="20"/>
          <w:szCs w:val="20"/>
        </w:rPr>
        <w:t xml:space="preserve"> [Online].</w:t>
      </w:r>
    </w:p>
    <w:p w14:paraId="0152B92F" w14:textId="77777777" w:rsidR="00E05FFD" w:rsidRDefault="00E05FFD" w:rsidP="00E05FFD">
      <w:pPr>
        <w:pStyle w:val="NormalWeb"/>
        <w:spacing w:after="0" w:afterAutospacing="0" w:line="360" w:lineRule="auto"/>
        <w:jc w:val="both"/>
        <w:rPr>
          <w:color w:val="1F1F1F"/>
          <w:sz w:val="20"/>
          <w:szCs w:val="20"/>
        </w:rPr>
      </w:pPr>
      <w:r>
        <w:rPr>
          <w:rStyle w:val="citation-982"/>
          <w:color w:val="1F1F1F"/>
          <w:sz w:val="20"/>
          <w:szCs w:val="20"/>
          <w:bdr w:val="none" w:sz="0" w:space="0" w:color="auto" w:frame="1"/>
        </w:rPr>
        <w:t xml:space="preserve">Available: </w:t>
      </w:r>
      <w:hyperlink r:id="rId20" w:tgtFrame="_blank" w:history="1">
        <w:r>
          <w:rPr>
            <w:rStyle w:val="citation-982"/>
            <w:color w:val="0B57D0"/>
            <w:sz w:val="20"/>
            <w:szCs w:val="20"/>
            <w:u w:val="single"/>
            <w:bdr w:val="none" w:sz="0" w:space="0" w:color="auto" w:frame="1"/>
          </w:rPr>
          <w:t>https://cucumber.io/docs/cucumber/</w:t>
        </w:r>
      </w:hyperlink>
      <w:r>
        <w:rPr>
          <w:rStyle w:val="citation-982"/>
          <w:color w:val="1F1F1F"/>
          <w:sz w:val="20"/>
          <w:szCs w:val="20"/>
          <w:bdr w:val="none" w:sz="0" w:space="0" w:color="auto" w:frame="1"/>
        </w:rPr>
        <w:t xml:space="preserve"> </w:t>
      </w:r>
    </w:p>
    <w:p w14:paraId="5D96F81E" w14:textId="77777777" w:rsidR="00E05FFD" w:rsidRDefault="00E05FFD" w:rsidP="00E05FFD">
      <w:pPr>
        <w:pStyle w:val="NormalWeb"/>
        <w:spacing w:after="0" w:afterAutospacing="0" w:line="360" w:lineRule="auto"/>
        <w:jc w:val="both"/>
        <w:rPr>
          <w:color w:val="1F1F1F"/>
          <w:sz w:val="20"/>
          <w:szCs w:val="20"/>
        </w:rPr>
      </w:pPr>
      <w:r>
        <w:rPr>
          <w:b/>
          <w:bCs/>
          <w:color w:val="1F1F1F"/>
          <w:sz w:val="20"/>
          <w:szCs w:val="20"/>
          <w:bdr w:val="none" w:sz="0" w:space="0" w:color="auto" w:frame="1"/>
        </w:rPr>
        <w:t>[6] Apache Maven, "Maven – Project Management and Build Automation," Apache Software Foundation.</w:t>
      </w:r>
      <w:r>
        <w:rPr>
          <w:color w:val="1F1F1F"/>
          <w:sz w:val="20"/>
          <w:szCs w:val="20"/>
        </w:rPr>
        <w:t xml:space="preserve"> [Online].</w:t>
      </w:r>
    </w:p>
    <w:p w14:paraId="03B99203" w14:textId="77777777" w:rsidR="00E05FFD" w:rsidRDefault="00E05FFD" w:rsidP="00E05FFD">
      <w:pPr>
        <w:pStyle w:val="NormalWeb"/>
        <w:spacing w:after="0" w:afterAutospacing="0" w:line="360" w:lineRule="auto"/>
        <w:jc w:val="both"/>
        <w:rPr>
          <w:color w:val="1F1F1F"/>
          <w:sz w:val="20"/>
          <w:szCs w:val="20"/>
        </w:rPr>
      </w:pPr>
      <w:r>
        <w:rPr>
          <w:rStyle w:val="citation-981"/>
          <w:color w:val="1F1F1F"/>
          <w:sz w:val="20"/>
          <w:szCs w:val="20"/>
          <w:bdr w:val="none" w:sz="0" w:space="0" w:color="auto" w:frame="1"/>
        </w:rPr>
        <w:t xml:space="preserve">Available: </w:t>
      </w:r>
      <w:hyperlink r:id="rId21" w:tgtFrame="_blank" w:history="1">
        <w:r>
          <w:rPr>
            <w:rStyle w:val="citation-981"/>
            <w:color w:val="0B57D0"/>
            <w:sz w:val="20"/>
            <w:szCs w:val="20"/>
            <w:bdr w:val="none" w:sz="0" w:space="0" w:color="auto" w:frame="1"/>
          </w:rPr>
          <w:t>https://maven.apache.org/guides/index.html</w:t>
        </w:r>
      </w:hyperlink>
      <w:r>
        <w:rPr>
          <w:rStyle w:val="citation-981"/>
          <w:color w:val="1F1F1F"/>
          <w:sz w:val="20"/>
          <w:szCs w:val="20"/>
          <w:bdr w:val="none" w:sz="0" w:space="0" w:color="auto" w:frame="1"/>
        </w:rPr>
        <w:t xml:space="preserve"> </w:t>
      </w:r>
    </w:p>
    <w:p w14:paraId="01232661" w14:textId="77777777" w:rsidR="00E05FFD" w:rsidRDefault="00E05FFD" w:rsidP="00E05FFD">
      <w:pPr>
        <w:pStyle w:val="NormalWeb"/>
        <w:spacing w:after="0" w:afterAutospacing="0" w:line="360" w:lineRule="auto"/>
        <w:jc w:val="both"/>
        <w:rPr>
          <w:color w:val="1F1F1F"/>
          <w:sz w:val="20"/>
          <w:szCs w:val="20"/>
        </w:rPr>
      </w:pPr>
      <w:r>
        <w:rPr>
          <w:b/>
          <w:bCs/>
          <w:color w:val="1F1F1F"/>
          <w:sz w:val="20"/>
          <w:szCs w:val="20"/>
          <w:bdr w:val="none" w:sz="0" w:space="0" w:color="auto" w:frame="1"/>
        </w:rPr>
        <w:t xml:space="preserve">[7] Rest-Assured, "REST-Assured: Testing and Validating REST Services," </w:t>
      </w:r>
      <w:proofErr w:type="spellStart"/>
      <w:r>
        <w:rPr>
          <w:b/>
          <w:bCs/>
          <w:color w:val="1F1F1F"/>
          <w:sz w:val="20"/>
          <w:szCs w:val="20"/>
          <w:bdr w:val="none" w:sz="0" w:space="0" w:color="auto" w:frame="1"/>
        </w:rPr>
        <w:t>Github</w:t>
      </w:r>
      <w:proofErr w:type="spellEnd"/>
      <w:r>
        <w:rPr>
          <w:b/>
          <w:bCs/>
          <w:color w:val="1F1F1F"/>
          <w:sz w:val="20"/>
          <w:szCs w:val="20"/>
          <w:bdr w:val="none" w:sz="0" w:space="0" w:color="auto" w:frame="1"/>
        </w:rPr>
        <w:t>.</w:t>
      </w:r>
      <w:r>
        <w:rPr>
          <w:color w:val="1F1F1F"/>
          <w:sz w:val="20"/>
          <w:szCs w:val="20"/>
        </w:rPr>
        <w:t xml:space="preserve"> [Online].</w:t>
      </w:r>
    </w:p>
    <w:p w14:paraId="3C840DF0" w14:textId="77777777" w:rsidR="00E05FFD" w:rsidRDefault="00E05FFD" w:rsidP="00E05FFD">
      <w:pPr>
        <w:pStyle w:val="NormalWeb"/>
        <w:spacing w:after="0" w:afterAutospacing="0" w:line="360" w:lineRule="auto"/>
        <w:jc w:val="both"/>
        <w:rPr>
          <w:color w:val="1F1F1F"/>
          <w:sz w:val="20"/>
          <w:szCs w:val="20"/>
        </w:rPr>
      </w:pPr>
      <w:r>
        <w:rPr>
          <w:rStyle w:val="citation-980"/>
          <w:color w:val="1F1F1F"/>
          <w:sz w:val="20"/>
          <w:szCs w:val="20"/>
          <w:bdr w:val="none" w:sz="0" w:space="0" w:color="auto" w:frame="1"/>
        </w:rPr>
        <w:t xml:space="preserve">Available: </w:t>
      </w:r>
      <w:hyperlink r:id="rId22" w:tgtFrame="_blank" w:history="1">
        <w:r>
          <w:rPr>
            <w:rStyle w:val="citation-980"/>
            <w:color w:val="0B57D0"/>
            <w:sz w:val="20"/>
            <w:szCs w:val="20"/>
            <w:u w:val="single"/>
            <w:bdr w:val="none" w:sz="0" w:space="0" w:color="auto" w:frame="1"/>
          </w:rPr>
          <w:t>https://rest-assured.io/</w:t>
        </w:r>
      </w:hyperlink>
      <w:r>
        <w:rPr>
          <w:rStyle w:val="citation-980"/>
          <w:color w:val="1F1F1F"/>
          <w:sz w:val="20"/>
          <w:szCs w:val="20"/>
          <w:bdr w:val="none" w:sz="0" w:space="0" w:color="auto" w:frame="1"/>
        </w:rPr>
        <w:t xml:space="preserve"> </w:t>
      </w:r>
    </w:p>
    <w:p w14:paraId="31177A98" w14:textId="77777777" w:rsidR="00E05FFD" w:rsidRDefault="00E05FFD" w:rsidP="00E05FFD">
      <w:pPr>
        <w:pStyle w:val="NormalWeb"/>
        <w:spacing w:after="0" w:afterAutospacing="0" w:line="360" w:lineRule="auto"/>
        <w:jc w:val="both"/>
        <w:rPr>
          <w:color w:val="1F1F1F"/>
          <w:sz w:val="20"/>
          <w:szCs w:val="20"/>
        </w:rPr>
      </w:pPr>
      <w:r>
        <w:rPr>
          <w:b/>
          <w:bCs/>
          <w:color w:val="1F1F1F"/>
          <w:sz w:val="20"/>
          <w:szCs w:val="20"/>
          <w:bdr w:val="none" w:sz="0" w:space="0" w:color="auto" w:frame="1"/>
        </w:rPr>
        <w:t>[8] Jenkins, "Jenkins User Documentation – CI/CD Pipelines," Jenkins.io.</w:t>
      </w:r>
      <w:r>
        <w:rPr>
          <w:color w:val="1F1F1F"/>
          <w:sz w:val="20"/>
          <w:szCs w:val="20"/>
        </w:rPr>
        <w:t xml:space="preserve"> [Online].</w:t>
      </w:r>
    </w:p>
    <w:p w14:paraId="6CC6E651" w14:textId="77777777" w:rsidR="00E05FFD" w:rsidRDefault="00E05FFD" w:rsidP="00E05FFD">
      <w:pPr>
        <w:pStyle w:val="NormalWeb"/>
        <w:spacing w:after="0" w:afterAutospacing="0" w:line="360" w:lineRule="auto"/>
        <w:jc w:val="both"/>
        <w:rPr>
          <w:color w:val="1F1F1F"/>
          <w:sz w:val="20"/>
          <w:szCs w:val="20"/>
        </w:rPr>
      </w:pPr>
      <w:r>
        <w:rPr>
          <w:rStyle w:val="citation-979"/>
          <w:color w:val="1F1F1F"/>
          <w:sz w:val="20"/>
          <w:szCs w:val="20"/>
          <w:bdr w:val="none" w:sz="0" w:space="0" w:color="auto" w:frame="1"/>
        </w:rPr>
        <w:t xml:space="preserve">Available: </w:t>
      </w:r>
      <w:hyperlink r:id="rId23" w:tgtFrame="_blank" w:history="1">
        <w:r>
          <w:rPr>
            <w:rStyle w:val="citation-979"/>
            <w:color w:val="0B57D0"/>
            <w:sz w:val="20"/>
            <w:szCs w:val="20"/>
            <w:u w:val="single"/>
            <w:bdr w:val="none" w:sz="0" w:space="0" w:color="auto" w:frame="1"/>
          </w:rPr>
          <w:t>https://www.jenkins.io/doc/</w:t>
        </w:r>
      </w:hyperlink>
      <w:r>
        <w:rPr>
          <w:rStyle w:val="citation-979"/>
          <w:color w:val="1F1F1F"/>
          <w:sz w:val="20"/>
          <w:szCs w:val="20"/>
          <w:bdr w:val="none" w:sz="0" w:space="0" w:color="auto" w:frame="1"/>
        </w:rPr>
        <w:t xml:space="preserve"> </w:t>
      </w:r>
    </w:p>
    <w:p w14:paraId="257EAE1C" w14:textId="77777777" w:rsidR="00E05FFD" w:rsidRDefault="00E05FFD" w:rsidP="00E05FFD">
      <w:pPr>
        <w:pStyle w:val="NormalWeb"/>
        <w:spacing w:after="0" w:afterAutospacing="0" w:line="360" w:lineRule="auto"/>
        <w:jc w:val="both"/>
        <w:rPr>
          <w:color w:val="1F1F1F"/>
          <w:sz w:val="20"/>
          <w:szCs w:val="20"/>
        </w:rPr>
      </w:pPr>
      <w:r>
        <w:rPr>
          <w:b/>
          <w:bCs/>
          <w:color w:val="1F1F1F"/>
          <w:sz w:val="20"/>
          <w:szCs w:val="20"/>
          <w:bdr w:val="none" w:sz="0" w:space="0" w:color="auto" w:frame="1"/>
        </w:rPr>
        <w:t xml:space="preserve">[9] </w:t>
      </w:r>
      <w:proofErr w:type="spellStart"/>
      <w:r>
        <w:rPr>
          <w:b/>
          <w:bCs/>
          <w:color w:val="1F1F1F"/>
          <w:sz w:val="20"/>
          <w:szCs w:val="20"/>
          <w:bdr w:val="none" w:sz="0" w:space="0" w:color="auto" w:frame="1"/>
        </w:rPr>
        <w:t>DemoQA</w:t>
      </w:r>
      <w:proofErr w:type="spellEnd"/>
      <w:r>
        <w:rPr>
          <w:b/>
          <w:bCs/>
          <w:color w:val="1F1F1F"/>
          <w:sz w:val="20"/>
          <w:szCs w:val="20"/>
          <w:bdr w:val="none" w:sz="0" w:space="0" w:color="auto" w:frame="1"/>
        </w:rPr>
        <w:t>, "</w:t>
      </w:r>
      <w:proofErr w:type="spellStart"/>
      <w:r>
        <w:rPr>
          <w:b/>
          <w:bCs/>
          <w:color w:val="1F1F1F"/>
          <w:sz w:val="20"/>
          <w:szCs w:val="20"/>
          <w:bdr w:val="none" w:sz="0" w:space="0" w:color="auto" w:frame="1"/>
        </w:rPr>
        <w:t>DemoQA</w:t>
      </w:r>
      <w:proofErr w:type="spellEnd"/>
      <w:r>
        <w:rPr>
          <w:b/>
          <w:bCs/>
          <w:color w:val="1F1F1F"/>
          <w:sz w:val="20"/>
          <w:szCs w:val="20"/>
          <w:bdr w:val="none" w:sz="0" w:space="0" w:color="auto" w:frame="1"/>
        </w:rPr>
        <w:t xml:space="preserve"> - Practice Site for Automation," </w:t>
      </w:r>
      <w:proofErr w:type="spellStart"/>
      <w:r>
        <w:rPr>
          <w:b/>
          <w:bCs/>
          <w:color w:val="1F1F1F"/>
          <w:sz w:val="20"/>
          <w:szCs w:val="20"/>
          <w:bdr w:val="none" w:sz="0" w:space="0" w:color="auto" w:frame="1"/>
        </w:rPr>
        <w:t>ToolsQA</w:t>
      </w:r>
      <w:proofErr w:type="spellEnd"/>
      <w:r>
        <w:rPr>
          <w:b/>
          <w:bCs/>
          <w:color w:val="1F1F1F"/>
          <w:sz w:val="20"/>
          <w:szCs w:val="20"/>
          <w:bdr w:val="none" w:sz="0" w:space="0" w:color="auto" w:frame="1"/>
        </w:rPr>
        <w:t>.</w:t>
      </w:r>
      <w:r>
        <w:rPr>
          <w:color w:val="1F1F1F"/>
          <w:sz w:val="20"/>
          <w:szCs w:val="20"/>
        </w:rPr>
        <w:t xml:space="preserve"> [Online].</w:t>
      </w:r>
    </w:p>
    <w:p w14:paraId="07EA253E" w14:textId="77777777" w:rsidR="00E05FFD" w:rsidRDefault="00E05FFD" w:rsidP="00E05FFD">
      <w:pPr>
        <w:pStyle w:val="NormalWeb"/>
        <w:spacing w:after="0" w:afterAutospacing="0" w:line="360" w:lineRule="auto"/>
        <w:jc w:val="both"/>
        <w:rPr>
          <w:color w:val="1F1F1F"/>
          <w:sz w:val="20"/>
          <w:szCs w:val="20"/>
        </w:rPr>
      </w:pPr>
      <w:r>
        <w:rPr>
          <w:rStyle w:val="citation-978"/>
          <w:color w:val="1F1F1F"/>
          <w:sz w:val="20"/>
          <w:szCs w:val="20"/>
          <w:bdr w:val="none" w:sz="0" w:space="0" w:color="auto" w:frame="1"/>
        </w:rPr>
        <w:t xml:space="preserve">Available: </w:t>
      </w:r>
      <w:hyperlink r:id="rId24" w:tgtFrame="_blank" w:history="1">
        <w:r>
          <w:rPr>
            <w:rStyle w:val="citation-978"/>
            <w:color w:val="0B57D0"/>
            <w:sz w:val="20"/>
            <w:szCs w:val="20"/>
            <w:u w:val="single"/>
            <w:bdr w:val="none" w:sz="0" w:space="0" w:color="auto" w:frame="1"/>
          </w:rPr>
          <w:t>https://demoqa.com/</w:t>
        </w:r>
      </w:hyperlink>
      <w:r>
        <w:rPr>
          <w:rStyle w:val="citation-978"/>
          <w:color w:val="1F1F1F"/>
          <w:sz w:val="20"/>
          <w:szCs w:val="20"/>
          <w:bdr w:val="none" w:sz="0" w:space="0" w:color="auto" w:frame="1"/>
        </w:rPr>
        <w:t xml:space="preserve"> </w:t>
      </w:r>
    </w:p>
    <w:p w14:paraId="3CA3706C" w14:textId="77777777" w:rsidR="00E05FFD" w:rsidRDefault="00E05FFD" w:rsidP="00E05FFD">
      <w:pPr>
        <w:pStyle w:val="NormalWeb"/>
        <w:spacing w:after="0" w:afterAutospacing="0" w:line="360" w:lineRule="auto"/>
        <w:jc w:val="both"/>
        <w:rPr>
          <w:color w:val="1F1F1F"/>
          <w:sz w:val="20"/>
          <w:szCs w:val="20"/>
        </w:rPr>
      </w:pPr>
      <w:r>
        <w:rPr>
          <w:b/>
          <w:bCs/>
          <w:color w:val="1F1F1F"/>
          <w:sz w:val="20"/>
          <w:szCs w:val="20"/>
          <w:bdr w:val="none" w:sz="0" w:space="0" w:color="auto" w:frame="1"/>
        </w:rPr>
        <w:t>[10] Atlassian, "Agile Coach: A Guide to Agile and Scrum," Atlassian.</w:t>
      </w:r>
      <w:r>
        <w:rPr>
          <w:color w:val="1F1F1F"/>
          <w:sz w:val="20"/>
          <w:szCs w:val="20"/>
        </w:rPr>
        <w:t xml:space="preserve"> [Online].</w:t>
      </w:r>
    </w:p>
    <w:p w14:paraId="651CC236" w14:textId="77777777" w:rsidR="00E05FFD" w:rsidRDefault="00E05FFD" w:rsidP="00E05FFD">
      <w:pPr>
        <w:pStyle w:val="NormalWeb"/>
        <w:spacing w:after="0" w:afterAutospacing="0" w:line="360" w:lineRule="auto"/>
        <w:jc w:val="both"/>
        <w:rPr>
          <w:color w:val="1F1F1F"/>
          <w:sz w:val="20"/>
          <w:szCs w:val="20"/>
        </w:rPr>
      </w:pPr>
      <w:r>
        <w:rPr>
          <w:rStyle w:val="citation-977"/>
          <w:color w:val="1F1F1F"/>
          <w:sz w:val="20"/>
          <w:szCs w:val="20"/>
          <w:bdr w:val="none" w:sz="0" w:space="0" w:color="auto" w:frame="1"/>
        </w:rPr>
        <w:t xml:space="preserve">Available: </w:t>
      </w:r>
      <w:hyperlink r:id="rId25" w:tgtFrame="_blank" w:history="1">
        <w:r>
          <w:rPr>
            <w:rStyle w:val="citation-977"/>
            <w:color w:val="0B57D0"/>
            <w:sz w:val="20"/>
            <w:szCs w:val="20"/>
            <w:u w:val="single"/>
            <w:bdr w:val="none" w:sz="0" w:space="0" w:color="auto" w:frame="1"/>
          </w:rPr>
          <w:t>https://www.atlassian.com/agile</w:t>
        </w:r>
      </w:hyperlink>
      <w:r>
        <w:rPr>
          <w:rStyle w:val="citation-977"/>
          <w:color w:val="1F1F1F"/>
          <w:sz w:val="20"/>
          <w:szCs w:val="20"/>
          <w:bdr w:val="none" w:sz="0" w:space="0" w:color="auto" w:frame="1"/>
        </w:rPr>
        <w:t xml:space="preserve"> </w:t>
      </w:r>
    </w:p>
    <w:p w14:paraId="4DA2E4A6" w14:textId="77777777" w:rsidR="00690957" w:rsidRDefault="00690957" w:rsidP="005A34E4">
      <w:pPr>
        <w:pStyle w:val="BodyText"/>
        <w:spacing w:before="5" w:line="360" w:lineRule="auto"/>
        <w:ind w:right="104"/>
        <w:jc w:val="both"/>
      </w:pPr>
    </w:p>
    <w:sectPr w:rsidR="00690957">
      <w:pgSz w:w="11900" w:h="16820"/>
      <w:pgMar w:top="1320" w:right="1080" w:bottom="1180" w:left="1440" w:header="0" w:footer="99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43D28B" w14:textId="77777777" w:rsidR="00B33736" w:rsidRDefault="00B33736">
      <w:r>
        <w:separator/>
      </w:r>
    </w:p>
  </w:endnote>
  <w:endnote w:type="continuationSeparator" w:id="0">
    <w:p w14:paraId="4A5CA270" w14:textId="77777777" w:rsidR="00B33736" w:rsidRDefault="00B337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D1C8AF" w14:textId="77777777" w:rsidR="00B64C56" w:rsidRDefault="00B64C56">
    <w:pPr>
      <w:pStyle w:val="Footer"/>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2</w:t>
    </w:r>
    <w:r>
      <w:rPr>
        <w:caps/>
        <w:noProof/>
        <w:color w:val="4F81BD" w:themeColor="accent1"/>
      </w:rPr>
      <w:fldChar w:fldCharType="end"/>
    </w:r>
  </w:p>
  <w:p w14:paraId="1E31D224" w14:textId="00779668" w:rsidR="001552EE" w:rsidRDefault="001552EE">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9E4D86" w14:textId="77777777" w:rsidR="00B33736" w:rsidRDefault="00B33736">
      <w:r>
        <w:separator/>
      </w:r>
    </w:p>
  </w:footnote>
  <w:footnote w:type="continuationSeparator" w:id="0">
    <w:p w14:paraId="1CF5FAD3" w14:textId="77777777" w:rsidR="00B33736" w:rsidRDefault="00B3373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CC09E2"/>
    <w:multiLevelType w:val="multilevel"/>
    <w:tmpl w:val="5930FD26"/>
    <w:lvl w:ilvl="0">
      <w:start w:val="3"/>
      <w:numFmt w:val="decimal"/>
      <w:lvlText w:val="%1"/>
      <w:lvlJc w:val="left"/>
      <w:pPr>
        <w:ind w:left="454" w:hanging="392"/>
      </w:pPr>
      <w:rPr>
        <w:rFonts w:hint="default"/>
        <w:lang w:val="en-US" w:eastAsia="en-US" w:bidi="ar-SA"/>
      </w:rPr>
    </w:lvl>
    <w:lvl w:ilvl="1">
      <w:start w:val="2"/>
      <w:numFmt w:val="decimal"/>
      <w:lvlText w:val="%1.%2"/>
      <w:lvlJc w:val="left"/>
      <w:pPr>
        <w:ind w:left="454" w:hanging="392"/>
      </w:pPr>
      <w:rPr>
        <w:rFonts w:ascii="Times New Roman" w:eastAsia="Times New Roman" w:hAnsi="Times New Roman" w:cs="Times New Roman" w:hint="default"/>
        <w:b/>
        <w:bCs/>
        <w:i w:val="0"/>
        <w:iCs w:val="0"/>
        <w:spacing w:val="0"/>
        <w:w w:val="97"/>
        <w:sz w:val="26"/>
        <w:szCs w:val="26"/>
        <w:lang w:val="en-US" w:eastAsia="en-US" w:bidi="ar-SA"/>
      </w:rPr>
    </w:lvl>
    <w:lvl w:ilvl="2">
      <w:start w:val="1"/>
      <w:numFmt w:val="decimal"/>
      <w:lvlText w:val="%1.%2.%3"/>
      <w:lvlJc w:val="left"/>
      <w:pPr>
        <w:ind w:left="650" w:hanging="588"/>
      </w:pPr>
      <w:rPr>
        <w:rFonts w:ascii="Times New Roman" w:eastAsia="Times New Roman" w:hAnsi="Times New Roman" w:cs="Times New Roman" w:hint="default"/>
        <w:b/>
        <w:bCs/>
        <w:i w:val="0"/>
        <w:iCs w:val="0"/>
        <w:spacing w:val="-2"/>
        <w:w w:val="97"/>
        <w:sz w:val="26"/>
        <w:szCs w:val="26"/>
        <w:lang w:val="en-US" w:eastAsia="en-US" w:bidi="ar-SA"/>
      </w:rPr>
    </w:lvl>
    <w:lvl w:ilvl="3">
      <w:numFmt w:val="bullet"/>
      <w:lvlText w:val="•"/>
      <w:lvlJc w:val="left"/>
      <w:pPr>
        <w:ind w:left="2597" w:hanging="588"/>
      </w:pPr>
      <w:rPr>
        <w:rFonts w:hint="default"/>
        <w:lang w:val="en-US" w:eastAsia="en-US" w:bidi="ar-SA"/>
      </w:rPr>
    </w:lvl>
    <w:lvl w:ilvl="4">
      <w:numFmt w:val="bullet"/>
      <w:lvlText w:val="•"/>
      <w:lvlJc w:val="left"/>
      <w:pPr>
        <w:ind w:left="3566" w:hanging="588"/>
      </w:pPr>
      <w:rPr>
        <w:rFonts w:hint="default"/>
        <w:lang w:val="en-US" w:eastAsia="en-US" w:bidi="ar-SA"/>
      </w:rPr>
    </w:lvl>
    <w:lvl w:ilvl="5">
      <w:numFmt w:val="bullet"/>
      <w:lvlText w:val="•"/>
      <w:lvlJc w:val="left"/>
      <w:pPr>
        <w:ind w:left="4535" w:hanging="588"/>
      </w:pPr>
      <w:rPr>
        <w:rFonts w:hint="default"/>
        <w:lang w:val="en-US" w:eastAsia="en-US" w:bidi="ar-SA"/>
      </w:rPr>
    </w:lvl>
    <w:lvl w:ilvl="6">
      <w:numFmt w:val="bullet"/>
      <w:lvlText w:val="•"/>
      <w:lvlJc w:val="left"/>
      <w:pPr>
        <w:ind w:left="5504" w:hanging="588"/>
      </w:pPr>
      <w:rPr>
        <w:rFonts w:hint="default"/>
        <w:lang w:val="en-US" w:eastAsia="en-US" w:bidi="ar-SA"/>
      </w:rPr>
    </w:lvl>
    <w:lvl w:ilvl="7">
      <w:numFmt w:val="bullet"/>
      <w:lvlText w:val="•"/>
      <w:lvlJc w:val="left"/>
      <w:pPr>
        <w:ind w:left="6472" w:hanging="588"/>
      </w:pPr>
      <w:rPr>
        <w:rFonts w:hint="default"/>
        <w:lang w:val="en-US" w:eastAsia="en-US" w:bidi="ar-SA"/>
      </w:rPr>
    </w:lvl>
    <w:lvl w:ilvl="8">
      <w:numFmt w:val="bullet"/>
      <w:lvlText w:val="•"/>
      <w:lvlJc w:val="left"/>
      <w:pPr>
        <w:ind w:left="7441" w:hanging="588"/>
      </w:pPr>
      <w:rPr>
        <w:rFonts w:hint="default"/>
        <w:lang w:val="en-US" w:eastAsia="en-US" w:bidi="ar-SA"/>
      </w:rPr>
    </w:lvl>
  </w:abstractNum>
  <w:abstractNum w:abstractNumId="1" w15:restartNumberingAfterBreak="0">
    <w:nsid w:val="070E5049"/>
    <w:multiLevelType w:val="multilevel"/>
    <w:tmpl w:val="06FEB89C"/>
    <w:lvl w:ilvl="0">
      <w:start w:val="2"/>
      <w:numFmt w:val="decimal"/>
      <w:lvlText w:val="%1"/>
      <w:lvlJc w:val="left"/>
      <w:pPr>
        <w:ind w:left="360" w:hanging="360"/>
      </w:pPr>
      <w:rPr>
        <w:color w:val="365F91"/>
      </w:rPr>
    </w:lvl>
    <w:lvl w:ilvl="1">
      <w:start w:val="1"/>
      <w:numFmt w:val="decimal"/>
      <w:lvlText w:val="%1.%2"/>
      <w:lvlJc w:val="left"/>
      <w:pPr>
        <w:ind w:left="447" w:hanging="360"/>
      </w:pPr>
      <w:rPr>
        <w:color w:val="000000" w:themeColor="text1"/>
        <w:sz w:val="24"/>
      </w:rPr>
    </w:lvl>
    <w:lvl w:ilvl="2">
      <w:start w:val="1"/>
      <w:numFmt w:val="decimal"/>
      <w:lvlText w:val="%1.%2.%3"/>
      <w:lvlJc w:val="left"/>
      <w:pPr>
        <w:ind w:left="1995" w:hanging="720"/>
      </w:pPr>
      <w:rPr>
        <w:color w:val="000000" w:themeColor="text1"/>
      </w:rPr>
    </w:lvl>
    <w:lvl w:ilvl="3">
      <w:start w:val="1"/>
      <w:numFmt w:val="decimal"/>
      <w:lvlText w:val="%1.%2.%3.%4"/>
      <w:lvlJc w:val="left"/>
      <w:pPr>
        <w:ind w:left="981" w:hanging="720"/>
      </w:pPr>
      <w:rPr>
        <w:color w:val="365F91"/>
      </w:rPr>
    </w:lvl>
    <w:lvl w:ilvl="4">
      <w:start w:val="1"/>
      <w:numFmt w:val="decimal"/>
      <w:lvlText w:val="%1.%2.%3.%4.%5"/>
      <w:lvlJc w:val="left"/>
      <w:pPr>
        <w:ind w:left="1428" w:hanging="1080"/>
      </w:pPr>
      <w:rPr>
        <w:color w:val="365F91"/>
      </w:rPr>
    </w:lvl>
    <w:lvl w:ilvl="5">
      <w:start w:val="1"/>
      <w:numFmt w:val="decimal"/>
      <w:lvlText w:val="%1.%2.%3.%4.%5.%6"/>
      <w:lvlJc w:val="left"/>
      <w:pPr>
        <w:ind w:left="1875" w:hanging="1440"/>
      </w:pPr>
      <w:rPr>
        <w:color w:val="365F91"/>
      </w:rPr>
    </w:lvl>
    <w:lvl w:ilvl="6">
      <w:start w:val="1"/>
      <w:numFmt w:val="decimal"/>
      <w:lvlText w:val="%1.%2.%3.%4.%5.%6.%7"/>
      <w:lvlJc w:val="left"/>
      <w:pPr>
        <w:ind w:left="1962" w:hanging="1440"/>
      </w:pPr>
      <w:rPr>
        <w:color w:val="365F91"/>
      </w:rPr>
    </w:lvl>
    <w:lvl w:ilvl="7">
      <w:start w:val="1"/>
      <w:numFmt w:val="decimal"/>
      <w:lvlText w:val="%1.%2.%3.%4.%5.%6.%7.%8"/>
      <w:lvlJc w:val="left"/>
      <w:pPr>
        <w:ind w:left="2409" w:hanging="1800"/>
      </w:pPr>
      <w:rPr>
        <w:color w:val="365F91"/>
      </w:rPr>
    </w:lvl>
    <w:lvl w:ilvl="8">
      <w:start w:val="1"/>
      <w:numFmt w:val="decimal"/>
      <w:lvlText w:val="%1.%2.%3.%4.%5.%6.%7.%8.%9"/>
      <w:lvlJc w:val="left"/>
      <w:pPr>
        <w:ind w:left="2496" w:hanging="1800"/>
      </w:pPr>
      <w:rPr>
        <w:color w:val="365F91"/>
      </w:rPr>
    </w:lvl>
  </w:abstractNum>
  <w:abstractNum w:abstractNumId="2" w15:restartNumberingAfterBreak="0">
    <w:nsid w:val="0ACC69AB"/>
    <w:multiLevelType w:val="multilevel"/>
    <w:tmpl w:val="1300288C"/>
    <w:lvl w:ilvl="0">
      <w:start w:val="2"/>
      <w:numFmt w:val="decimal"/>
      <w:lvlText w:val="%1"/>
      <w:lvlJc w:val="left"/>
      <w:pPr>
        <w:ind w:left="540" w:hanging="540"/>
      </w:pPr>
      <w:rPr>
        <w:rFonts w:hint="default"/>
      </w:rPr>
    </w:lvl>
    <w:lvl w:ilvl="1">
      <w:start w:val="2"/>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F6254FF"/>
    <w:multiLevelType w:val="multilevel"/>
    <w:tmpl w:val="E34EC1AC"/>
    <w:lvl w:ilvl="0">
      <w:start w:val="1"/>
      <w:numFmt w:val="decimal"/>
      <w:lvlText w:val="%1."/>
      <w:lvlJc w:val="left"/>
      <w:pPr>
        <w:ind w:left="2487" w:hanging="360"/>
        <w:jc w:val="right"/>
      </w:pPr>
      <w:rPr>
        <w:rFonts w:ascii="Times New Roman" w:eastAsia="Times New Roman" w:hAnsi="Times New Roman" w:cs="Times New Roman" w:hint="default"/>
        <w:b/>
        <w:bCs/>
        <w:i w:val="0"/>
        <w:iCs w:val="0"/>
        <w:spacing w:val="0"/>
        <w:w w:val="98"/>
        <w:sz w:val="28"/>
        <w:szCs w:val="28"/>
        <w:lang w:val="en-US" w:eastAsia="en-US" w:bidi="ar-SA"/>
      </w:rPr>
    </w:lvl>
    <w:lvl w:ilvl="1">
      <w:start w:val="1"/>
      <w:numFmt w:val="decimal"/>
      <w:lvlText w:val="%1.%2"/>
      <w:lvlJc w:val="left"/>
      <w:pPr>
        <w:ind w:left="2349" w:hanging="360"/>
      </w:pPr>
      <w:rPr>
        <w:rFonts w:ascii="Times New Roman" w:eastAsia="Times New Roman" w:hAnsi="Times New Roman" w:cs="Times New Roman" w:hint="default"/>
        <w:b/>
        <w:bCs/>
        <w:i w:val="0"/>
        <w:iCs w:val="0"/>
        <w:spacing w:val="0"/>
        <w:w w:val="97"/>
        <w:sz w:val="26"/>
        <w:szCs w:val="26"/>
        <w:lang w:val="en-US" w:eastAsia="en-US" w:bidi="ar-SA"/>
      </w:rPr>
    </w:lvl>
    <w:lvl w:ilvl="2">
      <w:numFmt w:val="bullet"/>
      <w:lvlText w:val=""/>
      <w:lvlJc w:val="left"/>
      <w:pPr>
        <w:ind w:left="2593" w:hanging="360"/>
      </w:pPr>
      <w:rPr>
        <w:rFonts w:ascii="Symbol" w:eastAsia="Symbol" w:hAnsi="Symbol" w:cs="Symbol" w:hint="default"/>
        <w:spacing w:val="0"/>
        <w:w w:val="98"/>
        <w:lang w:val="en-US" w:eastAsia="en-US" w:bidi="ar-SA"/>
      </w:rPr>
    </w:lvl>
    <w:lvl w:ilvl="3">
      <w:numFmt w:val="bullet"/>
      <w:lvlText w:val="•"/>
      <w:lvlJc w:val="left"/>
      <w:pPr>
        <w:ind w:left="2845" w:hanging="360"/>
      </w:pPr>
      <w:rPr>
        <w:rFonts w:hint="default"/>
        <w:lang w:val="en-US" w:eastAsia="en-US" w:bidi="ar-SA"/>
      </w:rPr>
    </w:lvl>
    <w:lvl w:ilvl="4">
      <w:numFmt w:val="bullet"/>
      <w:lvlText w:val="•"/>
      <w:lvlJc w:val="left"/>
      <w:pPr>
        <w:ind w:left="2945" w:hanging="360"/>
      </w:pPr>
      <w:rPr>
        <w:rFonts w:hint="default"/>
        <w:lang w:val="en-US" w:eastAsia="en-US" w:bidi="ar-SA"/>
      </w:rPr>
    </w:lvl>
    <w:lvl w:ilvl="5">
      <w:numFmt w:val="bullet"/>
      <w:lvlText w:val="•"/>
      <w:lvlJc w:val="left"/>
      <w:pPr>
        <w:ind w:left="4301" w:hanging="360"/>
      </w:pPr>
      <w:rPr>
        <w:rFonts w:hint="default"/>
        <w:lang w:val="en-US" w:eastAsia="en-US" w:bidi="ar-SA"/>
      </w:rPr>
    </w:lvl>
    <w:lvl w:ilvl="6">
      <w:numFmt w:val="bullet"/>
      <w:lvlText w:val="•"/>
      <w:lvlJc w:val="left"/>
      <w:pPr>
        <w:ind w:left="5658" w:hanging="360"/>
      </w:pPr>
      <w:rPr>
        <w:rFonts w:hint="default"/>
        <w:lang w:val="en-US" w:eastAsia="en-US" w:bidi="ar-SA"/>
      </w:rPr>
    </w:lvl>
    <w:lvl w:ilvl="7">
      <w:numFmt w:val="bullet"/>
      <w:lvlText w:val="•"/>
      <w:lvlJc w:val="left"/>
      <w:pPr>
        <w:ind w:left="7014" w:hanging="360"/>
      </w:pPr>
      <w:rPr>
        <w:rFonts w:hint="default"/>
        <w:lang w:val="en-US" w:eastAsia="en-US" w:bidi="ar-SA"/>
      </w:rPr>
    </w:lvl>
    <w:lvl w:ilvl="8">
      <w:numFmt w:val="bullet"/>
      <w:lvlText w:val="•"/>
      <w:lvlJc w:val="left"/>
      <w:pPr>
        <w:ind w:left="8371" w:hanging="360"/>
      </w:pPr>
      <w:rPr>
        <w:rFonts w:hint="default"/>
        <w:lang w:val="en-US" w:eastAsia="en-US" w:bidi="ar-SA"/>
      </w:rPr>
    </w:lvl>
  </w:abstractNum>
  <w:abstractNum w:abstractNumId="4" w15:restartNumberingAfterBreak="0">
    <w:nsid w:val="137C4112"/>
    <w:multiLevelType w:val="multilevel"/>
    <w:tmpl w:val="22C8D9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2736F6"/>
    <w:multiLevelType w:val="multilevel"/>
    <w:tmpl w:val="9724DD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794B14"/>
    <w:multiLevelType w:val="multilevel"/>
    <w:tmpl w:val="86D4EEF0"/>
    <w:lvl w:ilvl="0">
      <w:start w:val="2"/>
      <w:numFmt w:val="decimal"/>
      <w:lvlText w:val="%1"/>
      <w:lvlJc w:val="left"/>
      <w:pPr>
        <w:ind w:left="420" w:hanging="420"/>
      </w:pPr>
      <w:rPr>
        <w:color w:val="365F91"/>
      </w:rPr>
    </w:lvl>
    <w:lvl w:ilvl="1">
      <w:start w:val="12"/>
      <w:numFmt w:val="decimal"/>
      <w:lvlText w:val="%1.%2"/>
      <w:lvlJc w:val="left"/>
      <w:pPr>
        <w:ind w:left="508" w:hanging="420"/>
      </w:pPr>
      <w:rPr>
        <w:color w:val="000000" w:themeColor="text1"/>
      </w:rPr>
    </w:lvl>
    <w:lvl w:ilvl="2">
      <w:start w:val="1"/>
      <w:numFmt w:val="bullet"/>
      <w:lvlText w:val=""/>
      <w:lvlJc w:val="left"/>
      <w:pPr>
        <w:ind w:left="896" w:hanging="720"/>
      </w:pPr>
      <w:rPr>
        <w:rFonts w:ascii="Symbol" w:hAnsi="Symbol" w:hint="default"/>
        <w:color w:val="000000" w:themeColor="text1"/>
      </w:rPr>
    </w:lvl>
    <w:lvl w:ilvl="3">
      <w:start w:val="1"/>
      <w:numFmt w:val="decimal"/>
      <w:lvlText w:val="%1.%2.%3.%4"/>
      <w:lvlJc w:val="left"/>
      <w:pPr>
        <w:ind w:left="984" w:hanging="720"/>
      </w:pPr>
      <w:rPr>
        <w:color w:val="365F91"/>
      </w:rPr>
    </w:lvl>
    <w:lvl w:ilvl="4">
      <w:start w:val="1"/>
      <w:numFmt w:val="decimal"/>
      <w:lvlText w:val="%1.%2.%3.%4.%5"/>
      <w:lvlJc w:val="left"/>
      <w:pPr>
        <w:ind w:left="1432" w:hanging="1080"/>
      </w:pPr>
      <w:rPr>
        <w:color w:val="365F91"/>
      </w:rPr>
    </w:lvl>
    <w:lvl w:ilvl="5">
      <w:start w:val="1"/>
      <w:numFmt w:val="decimal"/>
      <w:lvlText w:val="%1.%2.%3.%4.%5.%6"/>
      <w:lvlJc w:val="left"/>
      <w:pPr>
        <w:ind w:left="1520" w:hanging="1080"/>
      </w:pPr>
      <w:rPr>
        <w:color w:val="365F91"/>
      </w:rPr>
    </w:lvl>
    <w:lvl w:ilvl="6">
      <w:start w:val="1"/>
      <w:numFmt w:val="decimal"/>
      <w:lvlText w:val="%1.%2.%3.%4.%5.%6.%7"/>
      <w:lvlJc w:val="left"/>
      <w:pPr>
        <w:ind w:left="1968" w:hanging="1440"/>
      </w:pPr>
      <w:rPr>
        <w:color w:val="365F91"/>
      </w:rPr>
    </w:lvl>
    <w:lvl w:ilvl="7">
      <w:start w:val="1"/>
      <w:numFmt w:val="decimal"/>
      <w:lvlText w:val="%1.%2.%3.%4.%5.%6.%7.%8"/>
      <w:lvlJc w:val="left"/>
      <w:pPr>
        <w:ind w:left="2056" w:hanging="1440"/>
      </w:pPr>
      <w:rPr>
        <w:color w:val="365F91"/>
      </w:rPr>
    </w:lvl>
    <w:lvl w:ilvl="8">
      <w:start w:val="1"/>
      <w:numFmt w:val="decimal"/>
      <w:lvlText w:val="%1.%2.%3.%4.%5.%6.%7.%8.%9"/>
      <w:lvlJc w:val="left"/>
      <w:pPr>
        <w:ind w:left="2504" w:hanging="1800"/>
      </w:pPr>
      <w:rPr>
        <w:color w:val="365F91"/>
      </w:rPr>
    </w:lvl>
  </w:abstractNum>
  <w:abstractNum w:abstractNumId="7" w15:restartNumberingAfterBreak="0">
    <w:nsid w:val="1CAF115A"/>
    <w:multiLevelType w:val="hybridMultilevel"/>
    <w:tmpl w:val="19F4057C"/>
    <w:lvl w:ilvl="0" w:tplc="099A9834">
      <w:start w:val="1"/>
      <w:numFmt w:val="decimal"/>
      <w:lvlText w:val="%1."/>
      <w:lvlJc w:val="left"/>
      <w:pPr>
        <w:ind w:left="852" w:hanging="143"/>
      </w:pPr>
      <w:rPr>
        <w:rFonts w:ascii="Arial MT" w:eastAsia="Arial MT" w:hAnsi="Arial MT" w:cs="Arial MT" w:hint="default"/>
        <w:b w:val="0"/>
        <w:bCs w:val="0"/>
        <w:i w:val="0"/>
        <w:iCs w:val="0"/>
        <w:spacing w:val="2"/>
        <w:w w:val="100"/>
        <w:sz w:val="24"/>
        <w:szCs w:val="24"/>
        <w:lang w:val="en-US" w:eastAsia="en-US" w:bidi="ar-SA"/>
      </w:rPr>
    </w:lvl>
    <w:lvl w:ilvl="1" w:tplc="D3AC1FEC">
      <w:start w:val="1"/>
      <w:numFmt w:val="lowerLetter"/>
      <w:lvlText w:val="%2)"/>
      <w:lvlJc w:val="left"/>
      <w:pPr>
        <w:ind w:left="852" w:hanging="202"/>
      </w:pPr>
      <w:rPr>
        <w:rFonts w:ascii="Arial MT" w:eastAsia="Arial MT" w:hAnsi="Arial MT" w:cs="Arial MT" w:hint="default"/>
        <w:b w:val="0"/>
        <w:bCs w:val="0"/>
        <w:i w:val="0"/>
        <w:iCs w:val="0"/>
        <w:spacing w:val="0"/>
        <w:w w:val="103"/>
        <w:sz w:val="24"/>
        <w:szCs w:val="24"/>
        <w:lang w:val="en-US" w:eastAsia="en-US" w:bidi="ar-SA"/>
      </w:rPr>
    </w:lvl>
    <w:lvl w:ilvl="2" w:tplc="F5BCC336">
      <w:numFmt w:val="bullet"/>
      <w:lvlText w:val="•"/>
      <w:lvlJc w:val="left"/>
      <w:pPr>
        <w:ind w:left="2855" w:hanging="202"/>
      </w:pPr>
      <w:rPr>
        <w:rFonts w:hint="default"/>
        <w:lang w:val="en-US" w:eastAsia="en-US" w:bidi="ar-SA"/>
      </w:rPr>
    </w:lvl>
    <w:lvl w:ilvl="3" w:tplc="7CB250C4">
      <w:numFmt w:val="bullet"/>
      <w:lvlText w:val="•"/>
      <w:lvlJc w:val="left"/>
      <w:pPr>
        <w:ind w:left="3861" w:hanging="202"/>
      </w:pPr>
      <w:rPr>
        <w:rFonts w:hint="default"/>
        <w:lang w:val="en-US" w:eastAsia="en-US" w:bidi="ar-SA"/>
      </w:rPr>
    </w:lvl>
    <w:lvl w:ilvl="4" w:tplc="DCEAC126">
      <w:numFmt w:val="bullet"/>
      <w:lvlText w:val="•"/>
      <w:lvlJc w:val="left"/>
      <w:pPr>
        <w:ind w:left="4867" w:hanging="202"/>
      </w:pPr>
      <w:rPr>
        <w:rFonts w:hint="default"/>
        <w:lang w:val="en-US" w:eastAsia="en-US" w:bidi="ar-SA"/>
      </w:rPr>
    </w:lvl>
    <w:lvl w:ilvl="5" w:tplc="6752473A">
      <w:numFmt w:val="bullet"/>
      <w:lvlText w:val="•"/>
      <w:lvlJc w:val="left"/>
      <w:pPr>
        <w:ind w:left="5873" w:hanging="202"/>
      </w:pPr>
      <w:rPr>
        <w:rFonts w:hint="default"/>
        <w:lang w:val="en-US" w:eastAsia="en-US" w:bidi="ar-SA"/>
      </w:rPr>
    </w:lvl>
    <w:lvl w:ilvl="6" w:tplc="0C22DE44">
      <w:numFmt w:val="bullet"/>
      <w:lvlText w:val="•"/>
      <w:lvlJc w:val="left"/>
      <w:pPr>
        <w:ind w:left="6878" w:hanging="202"/>
      </w:pPr>
      <w:rPr>
        <w:rFonts w:hint="default"/>
        <w:lang w:val="en-US" w:eastAsia="en-US" w:bidi="ar-SA"/>
      </w:rPr>
    </w:lvl>
    <w:lvl w:ilvl="7" w:tplc="753AA872">
      <w:numFmt w:val="bullet"/>
      <w:lvlText w:val="•"/>
      <w:lvlJc w:val="left"/>
      <w:pPr>
        <w:ind w:left="7884" w:hanging="202"/>
      </w:pPr>
      <w:rPr>
        <w:rFonts w:hint="default"/>
        <w:lang w:val="en-US" w:eastAsia="en-US" w:bidi="ar-SA"/>
      </w:rPr>
    </w:lvl>
    <w:lvl w:ilvl="8" w:tplc="A14A1E5A">
      <w:numFmt w:val="bullet"/>
      <w:lvlText w:val="•"/>
      <w:lvlJc w:val="left"/>
      <w:pPr>
        <w:ind w:left="8890" w:hanging="202"/>
      </w:pPr>
      <w:rPr>
        <w:rFonts w:hint="default"/>
        <w:lang w:val="en-US" w:eastAsia="en-US" w:bidi="ar-SA"/>
      </w:rPr>
    </w:lvl>
  </w:abstractNum>
  <w:abstractNum w:abstractNumId="8" w15:restartNumberingAfterBreak="0">
    <w:nsid w:val="1E83491E"/>
    <w:multiLevelType w:val="multilevel"/>
    <w:tmpl w:val="76E497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3A793F"/>
    <w:multiLevelType w:val="hybridMultilevel"/>
    <w:tmpl w:val="601432D8"/>
    <w:lvl w:ilvl="0" w:tplc="D38661DE">
      <w:start w:val="2"/>
      <w:numFmt w:val="upperLetter"/>
      <w:lvlText w:val="%1"/>
      <w:lvlJc w:val="left"/>
      <w:pPr>
        <w:ind w:left="1205" w:hanging="281"/>
      </w:pPr>
      <w:rPr>
        <w:rFonts w:ascii="Arial MT" w:eastAsia="Arial MT" w:hAnsi="Arial MT" w:cs="Arial MT" w:hint="default"/>
        <w:b w:val="0"/>
        <w:bCs w:val="0"/>
        <w:i w:val="0"/>
        <w:iCs w:val="0"/>
        <w:spacing w:val="0"/>
        <w:w w:val="100"/>
        <w:sz w:val="21"/>
        <w:szCs w:val="21"/>
        <w:lang w:val="en-US" w:eastAsia="en-US" w:bidi="ar-SA"/>
      </w:rPr>
    </w:lvl>
    <w:lvl w:ilvl="1" w:tplc="0BE80232">
      <w:start w:val="1"/>
      <w:numFmt w:val="decimal"/>
      <w:lvlText w:val="%2."/>
      <w:lvlJc w:val="left"/>
      <w:pPr>
        <w:ind w:left="1457" w:hanging="233"/>
      </w:pPr>
      <w:rPr>
        <w:rFonts w:ascii="Arial MT" w:eastAsia="Arial MT" w:hAnsi="Arial MT" w:cs="Arial MT" w:hint="default"/>
        <w:b w:val="0"/>
        <w:bCs w:val="0"/>
        <w:i w:val="0"/>
        <w:iCs w:val="0"/>
        <w:spacing w:val="0"/>
        <w:w w:val="100"/>
        <w:sz w:val="21"/>
        <w:szCs w:val="21"/>
        <w:lang w:val="en-US" w:eastAsia="en-US" w:bidi="ar-SA"/>
      </w:rPr>
    </w:lvl>
    <w:lvl w:ilvl="2" w:tplc="B0DA2CC2">
      <w:numFmt w:val="bullet"/>
      <w:lvlText w:val="•"/>
      <w:lvlJc w:val="left"/>
      <w:pPr>
        <w:ind w:left="1420" w:hanging="233"/>
      </w:pPr>
      <w:rPr>
        <w:rFonts w:hint="default"/>
        <w:lang w:val="en-US" w:eastAsia="en-US" w:bidi="ar-SA"/>
      </w:rPr>
    </w:lvl>
    <w:lvl w:ilvl="3" w:tplc="6CA467D0">
      <w:numFmt w:val="bullet"/>
      <w:lvlText w:val="•"/>
      <w:lvlJc w:val="left"/>
      <w:pPr>
        <w:ind w:left="1460" w:hanging="233"/>
      </w:pPr>
      <w:rPr>
        <w:rFonts w:hint="default"/>
        <w:lang w:val="en-US" w:eastAsia="en-US" w:bidi="ar-SA"/>
      </w:rPr>
    </w:lvl>
    <w:lvl w:ilvl="4" w:tplc="064C11AE">
      <w:numFmt w:val="bullet"/>
      <w:lvlText w:val="•"/>
      <w:lvlJc w:val="left"/>
      <w:pPr>
        <w:ind w:left="2745" w:hanging="233"/>
      </w:pPr>
      <w:rPr>
        <w:rFonts w:hint="default"/>
        <w:lang w:val="en-US" w:eastAsia="en-US" w:bidi="ar-SA"/>
      </w:rPr>
    </w:lvl>
    <w:lvl w:ilvl="5" w:tplc="8BE67B90">
      <w:numFmt w:val="bullet"/>
      <w:lvlText w:val="•"/>
      <w:lvlJc w:val="left"/>
      <w:pPr>
        <w:ind w:left="4031" w:hanging="233"/>
      </w:pPr>
      <w:rPr>
        <w:rFonts w:hint="default"/>
        <w:lang w:val="en-US" w:eastAsia="en-US" w:bidi="ar-SA"/>
      </w:rPr>
    </w:lvl>
    <w:lvl w:ilvl="6" w:tplc="B3240DBC">
      <w:numFmt w:val="bullet"/>
      <w:lvlText w:val="•"/>
      <w:lvlJc w:val="left"/>
      <w:pPr>
        <w:ind w:left="5316" w:hanging="233"/>
      </w:pPr>
      <w:rPr>
        <w:rFonts w:hint="default"/>
        <w:lang w:val="en-US" w:eastAsia="en-US" w:bidi="ar-SA"/>
      </w:rPr>
    </w:lvl>
    <w:lvl w:ilvl="7" w:tplc="636ECCBA">
      <w:numFmt w:val="bullet"/>
      <w:lvlText w:val="•"/>
      <w:lvlJc w:val="left"/>
      <w:pPr>
        <w:ind w:left="6602" w:hanging="233"/>
      </w:pPr>
      <w:rPr>
        <w:rFonts w:hint="default"/>
        <w:lang w:val="en-US" w:eastAsia="en-US" w:bidi="ar-SA"/>
      </w:rPr>
    </w:lvl>
    <w:lvl w:ilvl="8" w:tplc="7F0EA826">
      <w:numFmt w:val="bullet"/>
      <w:lvlText w:val="•"/>
      <w:lvlJc w:val="left"/>
      <w:pPr>
        <w:ind w:left="7888" w:hanging="233"/>
      </w:pPr>
      <w:rPr>
        <w:rFonts w:hint="default"/>
        <w:lang w:val="en-US" w:eastAsia="en-US" w:bidi="ar-SA"/>
      </w:rPr>
    </w:lvl>
  </w:abstractNum>
  <w:abstractNum w:abstractNumId="10" w15:restartNumberingAfterBreak="0">
    <w:nsid w:val="2F731455"/>
    <w:multiLevelType w:val="hybridMultilevel"/>
    <w:tmpl w:val="6AF83B08"/>
    <w:lvl w:ilvl="0" w:tplc="26E0BF5A">
      <w:start w:val="1"/>
      <w:numFmt w:val="decimal"/>
      <w:lvlText w:val="%1."/>
      <w:lvlJc w:val="left"/>
      <w:pPr>
        <w:ind w:left="1838" w:hanging="387"/>
      </w:pPr>
      <w:rPr>
        <w:rFonts w:ascii="Times New Roman" w:eastAsia="Times New Roman" w:hAnsi="Times New Roman" w:cs="Times New Roman" w:hint="default"/>
        <w:b w:val="0"/>
        <w:bCs w:val="0"/>
        <w:i w:val="0"/>
        <w:iCs w:val="0"/>
        <w:spacing w:val="-5"/>
        <w:w w:val="100"/>
        <w:sz w:val="24"/>
        <w:szCs w:val="24"/>
        <w:lang w:val="en-US" w:eastAsia="en-US" w:bidi="ar-SA"/>
      </w:rPr>
    </w:lvl>
    <w:lvl w:ilvl="1" w:tplc="7F22A3F4">
      <w:start w:val="1"/>
      <w:numFmt w:val="lowerLetter"/>
      <w:lvlText w:val="%2)"/>
      <w:lvlJc w:val="left"/>
      <w:pPr>
        <w:ind w:left="5201" w:hanging="248"/>
      </w:pPr>
      <w:rPr>
        <w:rFonts w:ascii="Times New Roman" w:eastAsia="Times New Roman" w:hAnsi="Times New Roman" w:cs="Times New Roman" w:hint="default"/>
        <w:b w:val="0"/>
        <w:bCs w:val="0"/>
        <w:i w:val="0"/>
        <w:iCs w:val="0"/>
        <w:spacing w:val="-1"/>
        <w:w w:val="100"/>
        <w:sz w:val="24"/>
        <w:szCs w:val="24"/>
        <w:lang w:val="en-US" w:eastAsia="en-US" w:bidi="ar-SA"/>
      </w:rPr>
    </w:lvl>
    <w:lvl w:ilvl="2" w:tplc="5E2AFC82">
      <w:numFmt w:val="bullet"/>
      <w:lvlText w:val="•"/>
      <w:lvlJc w:val="left"/>
      <w:pPr>
        <w:ind w:left="5982" w:hanging="248"/>
      </w:pPr>
      <w:rPr>
        <w:rFonts w:hint="default"/>
        <w:lang w:val="en-US" w:eastAsia="en-US" w:bidi="ar-SA"/>
      </w:rPr>
    </w:lvl>
    <w:lvl w:ilvl="3" w:tplc="B72822A6">
      <w:numFmt w:val="bullet"/>
      <w:lvlText w:val="•"/>
      <w:lvlJc w:val="left"/>
      <w:pPr>
        <w:ind w:left="6764" w:hanging="248"/>
      </w:pPr>
      <w:rPr>
        <w:rFonts w:hint="default"/>
        <w:lang w:val="en-US" w:eastAsia="en-US" w:bidi="ar-SA"/>
      </w:rPr>
    </w:lvl>
    <w:lvl w:ilvl="4" w:tplc="A85EB436">
      <w:numFmt w:val="bullet"/>
      <w:lvlText w:val="•"/>
      <w:lvlJc w:val="left"/>
      <w:pPr>
        <w:ind w:left="7546" w:hanging="248"/>
      </w:pPr>
      <w:rPr>
        <w:rFonts w:hint="default"/>
        <w:lang w:val="en-US" w:eastAsia="en-US" w:bidi="ar-SA"/>
      </w:rPr>
    </w:lvl>
    <w:lvl w:ilvl="5" w:tplc="ED2430E4">
      <w:numFmt w:val="bullet"/>
      <w:lvlText w:val="•"/>
      <w:lvlJc w:val="left"/>
      <w:pPr>
        <w:ind w:left="8328" w:hanging="248"/>
      </w:pPr>
      <w:rPr>
        <w:rFonts w:hint="default"/>
        <w:lang w:val="en-US" w:eastAsia="en-US" w:bidi="ar-SA"/>
      </w:rPr>
    </w:lvl>
    <w:lvl w:ilvl="6" w:tplc="E506C7DA">
      <w:numFmt w:val="bullet"/>
      <w:lvlText w:val="•"/>
      <w:lvlJc w:val="left"/>
      <w:pPr>
        <w:ind w:left="9111" w:hanging="248"/>
      </w:pPr>
      <w:rPr>
        <w:rFonts w:hint="default"/>
        <w:lang w:val="en-US" w:eastAsia="en-US" w:bidi="ar-SA"/>
      </w:rPr>
    </w:lvl>
    <w:lvl w:ilvl="7" w:tplc="A6B297E8">
      <w:numFmt w:val="bullet"/>
      <w:lvlText w:val="•"/>
      <w:lvlJc w:val="left"/>
      <w:pPr>
        <w:ind w:left="9893" w:hanging="248"/>
      </w:pPr>
      <w:rPr>
        <w:rFonts w:hint="default"/>
        <w:lang w:val="en-US" w:eastAsia="en-US" w:bidi="ar-SA"/>
      </w:rPr>
    </w:lvl>
    <w:lvl w:ilvl="8" w:tplc="0542F07E">
      <w:numFmt w:val="bullet"/>
      <w:lvlText w:val="•"/>
      <w:lvlJc w:val="left"/>
      <w:pPr>
        <w:ind w:left="10675" w:hanging="248"/>
      </w:pPr>
      <w:rPr>
        <w:rFonts w:hint="default"/>
        <w:lang w:val="en-US" w:eastAsia="en-US" w:bidi="ar-SA"/>
      </w:rPr>
    </w:lvl>
  </w:abstractNum>
  <w:abstractNum w:abstractNumId="11" w15:restartNumberingAfterBreak="0">
    <w:nsid w:val="2FCB2C39"/>
    <w:multiLevelType w:val="hybridMultilevel"/>
    <w:tmpl w:val="6330C86E"/>
    <w:lvl w:ilvl="0" w:tplc="DA3A7FE8">
      <w:start w:val="1"/>
      <w:numFmt w:val="decimal"/>
      <w:lvlText w:val="%1."/>
      <w:lvlJc w:val="left"/>
      <w:pPr>
        <w:ind w:left="857" w:hanging="228"/>
      </w:pPr>
      <w:rPr>
        <w:rFonts w:ascii="Arial MT" w:eastAsia="Arial MT" w:hAnsi="Arial MT" w:cs="Arial MT" w:hint="default"/>
        <w:b w:val="0"/>
        <w:bCs w:val="0"/>
        <w:i w:val="0"/>
        <w:iCs w:val="0"/>
        <w:spacing w:val="-3"/>
        <w:w w:val="100"/>
        <w:sz w:val="21"/>
        <w:szCs w:val="21"/>
        <w:lang w:val="en-US" w:eastAsia="en-US" w:bidi="ar-SA"/>
      </w:rPr>
    </w:lvl>
    <w:lvl w:ilvl="1" w:tplc="54E433A4">
      <w:numFmt w:val="bullet"/>
      <w:lvlText w:val="•"/>
      <w:lvlJc w:val="left"/>
      <w:pPr>
        <w:ind w:left="1819" w:hanging="228"/>
      </w:pPr>
      <w:rPr>
        <w:rFonts w:hint="default"/>
        <w:lang w:val="en-US" w:eastAsia="en-US" w:bidi="ar-SA"/>
      </w:rPr>
    </w:lvl>
    <w:lvl w:ilvl="2" w:tplc="82322596">
      <w:numFmt w:val="bullet"/>
      <w:lvlText w:val="•"/>
      <w:lvlJc w:val="left"/>
      <w:pPr>
        <w:ind w:left="2779" w:hanging="228"/>
      </w:pPr>
      <w:rPr>
        <w:rFonts w:hint="default"/>
        <w:lang w:val="en-US" w:eastAsia="en-US" w:bidi="ar-SA"/>
      </w:rPr>
    </w:lvl>
    <w:lvl w:ilvl="3" w:tplc="5BE601F6">
      <w:numFmt w:val="bullet"/>
      <w:lvlText w:val="•"/>
      <w:lvlJc w:val="left"/>
      <w:pPr>
        <w:ind w:left="3739" w:hanging="228"/>
      </w:pPr>
      <w:rPr>
        <w:rFonts w:hint="default"/>
        <w:lang w:val="en-US" w:eastAsia="en-US" w:bidi="ar-SA"/>
      </w:rPr>
    </w:lvl>
    <w:lvl w:ilvl="4" w:tplc="930C9BBE">
      <w:numFmt w:val="bullet"/>
      <w:lvlText w:val="•"/>
      <w:lvlJc w:val="left"/>
      <w:pPr>
        <w:ind w:left="4699" w:hanging="228"/>
      </w:pPr>
      <w:rPr>
        <w:rFonts w:hint="default"/>
        <w:lang w:val="en-US" w:eastAsia="en-US" w:bidi="ar-SA"/>
      </w:rPr>
    </w:lvl>
    <w:lvl w:ilvl="5" w:tplc="6F64AA28">
      <w:numFmt w:val="bullet"/>
      <w:lvlText w:val="•"/>
      <w:lvlJc w:val="left"/>
      <w:pPr>
        <w:ind w:left="5659" w:hanging="228"/>
      </w:pPr>
      <w:rPr>
        <w:rFonts w:hint="default"/>
        <w:lang w:val="en-US" w:eastAsia="en-US" w:bidi="ar-SA"/>
      </w:rPr>
    </w:lvl>
    <w:lvl w:ilvl="6" w:tplc="514653EA">
      <w:numFmt w:val="bullet"/>
      <w:lvlText w:val="•"/>
      <w:lvlJc w:val="left"/>
      <w:pPr>
        <w:ind w:left="6619" w:hanging="228"/>
      </w:pPr>
      <w:rPr>
        <w:rFonts w:hint="default"/>
        <w:lang w:val="en-US" w:eastAsia="en-US" w:bidi="ar-SA"/>
      </w:rPr>
    </w:lvl>
    <w:lvl w:ilvl="7" w:tplc="C1489994">
      <w:numFmt w:val="bullet"/>
      <w:lvlText w:val="•"/>
      <w:lvlJc w:val="left"/>
      <w:pPr>
        <w:ind w:left="7579" w:hanging="228"/>
      </w:pPr>
      <w:rPr>
        <w:rFonts w:hint="default"/>
        <w:lang w:val="en-US" w:eastAsia="en-US" w:bidi="ar-SA"/>
      </w:rPr>
    </w:lvl>
    <w:lvl w:ilvl="8" w:tplc="5860ED18">
      <w:numFmt w:val="bullet"/>
      <w:lvlText w:val="•"/>
      <w:lvlJc w:val="left"/>
      <w:pPr>
        <w:ind w:left="8539" w:hanging="228"/>
      </w:pPr>
      <w:rPr>
        <w:rFonts w:hint="default"/>
        <w:lang w:val="en-US" w:eastAsia="en-US" w:bidi="ar-SA"/>
      </w:rPr>
    </w:lvl>
  </w:abstractNum>
  <w:abstractNum w:abstractNumId="12" w15:restartNumberingAfterBreak="0">
    <w:nsid w:val="30EE6160"/>
    <w:multiLevelType w:val="hybridMultilevel"/>
    <w:tmpl w:val="D4FEB4A0"/>
    <w:lvl w:ilvl="0" w:tplc="02C6E608">
      <w:start w:val="1"/>
      <w:numFmt w:val="decimal"/>
      <w:lvlText w:val="%1."/>
      <w:lvlJc w:val="left"/>
      <w:pPr>
        <w:ind w:left="572" w:hanging="143"/>
      </w:pPr>
      <w:rPr>
        <w:rFonts w:ascii="Arial MT" w:eastAsia="Arial MT" w:hAnsi="Arial MT" w:cs="Arial MT" w:hint="default"/>
        <w:b w:val="0"/>
        <w:bCs w:val="0"/>
        <w:i w:val="0"/>
        <w:iCs w:val="0"/>
        <w:spacing w:val="2"/>
        <w:w w:val="100"/>
        <w:sz w:val="21"/>
        <w:szCs w:val="21"/>
        <w:lang w:val="en-US" w:eastAsia="en-US" w:bidi="ar-SA"/>
      </w:rPr>
    </w:lvl>
    <w:lvl w:ilvl="1" w:tplc="894C96B8">
      <w:start w:val="1"/>
      <w:numFmt w:val="lowerLetter"/>
      <w:lvlText w:val="%2)"/>
      <w:lvlJc w:val="left"/>
      <w:pPr>
        <w:ind w:left="572" w:hanging="202"/>
      </w:pPr>
      <w:rPr>
        <w:rFonts w:ascii="Arial MT" w:eastAsia="Arial MT" w:hAnsi="Arial MT" w:cs="Arial MT" w:hint="default"/>
        <w:b w:val="0"/>
        <w:bCs w:val="0"/>
        <w:i w:val="0"/>
        <w:iCs w:val="0"/>
        <w:spacing w:val="0"/>
        <w:w w:val="103"/>
        <w:sz w:val="21"/>
        <w:szCs w:val="21"/>
        <w:lang w:val="en-US" w:eastAsia="en-US" w:bidi="ar-SA"/>
      </w:rPr>
    </w:lvl>
    <w:lvl w:ilvl="2" w:tplc="B7EC8C9E">
      <w:numFmt w:val="bullet"/>
      <w:lvlText w:val="•"/>
      <w:lvlJc w:val="left"/>
      <w:pPr>
        <w:ind w:left="2575" w:hanging="202"/>
      </w:pPr>
      <w:rPr>
        <w:rFonts w:hint="default"/>
        <w:lang w:val="en-US" w:eastAsia="en-US" w:bidi="ar-SA"/>
      </w:rPr>
    </w:lvl>
    <w:lvl w:ilvl="3" w:tplc="13D2DD9A">
      <w:numFmt w:val="bullet"/>
      <w:lvlText w:val="•"/>
      <w:lvlJc w:val="left"/>
      <w:pPr>
        <w:ind w:left="3581" w:hanging="202"/>
      </w:pPr>
      <w:rPr>
        <w:rFonts w:hint="default"/>
        <w:lang w:val="en-US" w:eastAsia="en-US" w:bidi="ar-SA"/>
      </w:rPr>
    </w:lvl>
    <w:lvl w:ilvl="4" w:tplc="1526C726">
      <w:numFmt w:val="bullet"/>
      <w:lvlText w:val="•"/>
      <w:lvlJc w:val="left"/>
      <w:pPr>
        <w:ind w:left="4587" w:hanging="202"/>
      </w:pPr>
      <w:rPr>
        <w:rFonts w:hint="default"/>
        <w:lang w:val="en-US" w:eastAsia="en-US" w:bidi="ar-SA"/>
      </w:rPr>
    </w:lvl>
    <w:lvl w:ilvl="5" w:tplc="9990C30C">
      <w:numFmt w:val="bullet"/>
      <w:lvlText w:val="•"/>
      <w:lvlJc w:val="left"/>
      <w:pPr>
        <w:ind w:left="5593" w:hanging="202"/>
      </w:pPr>
      <w:rPr>
        <w:rFonts w:hint="default"/>
        <w:lang w:val="en-US" w:eastAsia="en-US" w:bidi="ar-SA"/>
      </w:rPr>
    </w:lvl>
    <w:lvl w:ilvl="6" w:tplc="46405228">
      <w:numFmt w:val="bullet"/>
      <w:lvlText w:val="•"/>
      <w:lvlJc w:val="left"/>
      <w:pPr>
        <w:ind w:left="6598" w:hanging="202"/>
      </w:pPr>
      <w:rPr>
        <w:rFonts w:hint="default"/>
        <w:lang w:val="en-US" w:eastAsia="en-US" w:bidi="ar-SA"/>
      </w:rPr>
    </w:lvl>
    <w:lvl w:ilvl="7" w:tplc="4A94A3C4">
      <w:numFmt w:val="bullet"/>
      <w:lvlText w:val="•"/>
      <w:lvlJc w:val="left"/>
      <w:pPr>
        <w:ind w:left="7604" w:hanging="202"/>
      </w:pPr>
      <w:rPr>
        <w:rFonts w:hint="default"/>
        <w:lang w:val="en-US" w:eastAsia="en-US" w:bidi="ar-SA"/>
      </w:rPr>
    </w:lvl>
    <w:lvl w:ilvl="8" w:tplc="2A488FD2">
      <w:numFmt w:val="bullet"/>
      <w:lvlText w:val="•"/>
      <w:lvlJc w:val="left"/>
      <w:pPr>
        <w:ind w:left="8610" w:hanging="202"/>
      </w:pPr>
      <w:rPr>
        <w:rFonts w:hint="default"/>
        <w:lang w:val="en-US" w:eastAsia="en-US" w:bidi="ar-SA"/>
      </w:rPr>
    </w:lvl>
  </w:abstractNum>
  <w:abstractNum w:abstractNumId="13" w15:restartNumberingAfterBreak="0">
    <w:nsid w:val="34EF02E7"/>
    <w:multiLevelType w:val="hybridMultilevel"/>
    <w:tmpl w:val="498CF55C"/>
    <w:lvl w:ilvl="0" w:tplc="6BECD254">
      <w:start w:val="1"/>
      <w:numFmt w:val="decimal"/>
      <w:lvlText w:val="%1."/>
      <w:lvlJc w:val="left"/>
      <w:pPr>
        <w:ind w:left="572" w:hanging="143"/>
      </w:pPr>
      <w:rPr>
        <w:rFonts w:ascii="Times New Roman" w:eastAsia="Arial MT" w:hAnsi="Times New Roman" w:cs="Times New Roman" w:hint="default"/>
        <w:b w:val="0"/>
        <w:bCs w:val="0"/>
        <w:i w:val="0"/>
        <w:iCs w:val="0"/>
        <w:spacing w:val="2"/>
        <w:w w:val="100"/>
        <w:sz w:val="24"/>
        <w:szCs w:val="24"/>
        <w:lang w:val="en-US" w:eastAsia="en-US" w:bidi="ar-SA"/>
      </w:rPr>
    </w:lvl>
    <w:lvl w:ilvl="1" w:tplc="FFFFFFFF">
      <w:start w:val="1"/>
      <w:numFmt w:val="lowerLetter"/>
      <w:lvlText w:val="%2)"/>
      <w:lvlJc w:val="left"/>
      <w:pPr>
        <w:ind w:left="769" w:hanging="202"/>
      </w:pPr>
      <w:rPr>
        <w:rFonts w:ascii="Arial MT" w:eastAsia="Arial MT" w:hAnsi="Arial MT" w:cs="Arial MT" w:hint="default"/>
        <w:b w:val="0"/>
        <w:bCs w:val="0"/>
        <w:i w:val="0"/>
        <w:iCs w:val="0"/>
        <w:spacing w:val="0"/>
        <w:w w:val="103"/>
        <w:sz w:val="21"/>
        <w:szCs w:val="21"/>
        <w:lang w:val="en-US" w:eastAsia="en-US" w:bidi="ar-SA"/>
      </w:rPr>
    </w:lvl>
    <w:lvl w:ilvl="2" w:tplc="FFFFFFFF">
      <w:numFmt w:val="bullet"/>
      <w:lvlText w:val="•"/>
      <w:lvlJc w:val="left"/>
      <w:pPr>
        <w:ind w:left="2575" w:hanging="202"/>
      </w:pPr>
      <w:rPr>
        <w:rFonts w:hint="default"/>
        <w:lang w:val="en-US" w:eastAsia="en-US" w:bidi="ar-SA"/>
      </w:rPr>
    </w:lvl>
    <w:lvl w:ilvl="3" w:tplc="FFFFFFFF">
      <w:numFmt w:val="bullet"/>
      <w:lvlText w:val="•"/>
      <w:lvlJc w:val="left"/>
      <w:pPr>
        <w:ind w:left="3581" w:hanging="202"/>
      </w:pPr>
      <w:rPr>
        <w:rFonts w:hint="default"/>
        <w:lang w:val="en-US" w:eastAsia="en-US" w:bidi="ar-SA"/>
      </w:rPr>
    </w:lvl>
    <w:lvl w:ilvl="4" w:tplc="FFFFFFFF">
      <w:numFmt w:val="bullet"/>
      <w:lvlText w:val="•"/>
      <w:lvlJc w:val="left"/>
      <w:pPr>
        <w:ind w:left="4587" w:hanging="202"/>
      </w:pPr>
      <w:rPr>
        <w:rFonts w:hint="default"/>
        <w:lang w:val="en-US" w:eastAsia="en-US" w:bidi="ar-SA"/>
      </w:rPr>
    </w:lvl>
    <w:lvl w:ilvl="5" w:tplc="FFFFFFFF">
      <w:numFmt w:val="bullet"/>
      <w:lvlText w:val="•"/>
      <w:lvlJc w:val="left"/>
      <w:pPr>
        <w:ind w:left="5593" w:hanging="202"/>
      </w:pPr>
      <w:rPr>
        <w:rFonts w:hint="default"/>
        <w:lang w:val="en-US" w:eastAsia="en-US" w:bidi="ar-SA"/>
      </w:rPr>
    </w:lvl>
    <w:lvl w:ilvl="6" w:tplc="FFFFFFFF">
      <w:numFmt w:val="bullet"/>
      <w:lvlText w:val="•"/>
      <w:lvlJc w:val="left"/>
      <w:pPr>
        <w:ind w:left="6598" w:hanging="202"/>
      </w:pPr>
      <w:rPr>
        <w:rFonts w:hint="default"/>
        <w:lang w:val="en-US" w:eastAsia="en-US" w:bidi="ar-SA"/>
      </w:rPr>
    </w:lvl>
    <w:lvl w:ilvl="7" w:tplc="FFFFFFFF">
      <w:numFmt w:val="bullet"/>
      <w:lvlText w:val="•"/>
      <w:lvlJc w:val="left"/>
      <w:pPr>
        <w:ind w:left="7604" w:hanging="202"/>
      </w:pPr>
      <w:rPr>
        <w:rFonts w:hint="default"/>
        <w:lang w:val="en-US" w:eastAsia="en-US" w:bidi="ar-SA"/>
      </w:rPr>
    </w:lvl>
    <w:lvl w:ilvl="8" w:tplc="FFFFFFFF">
      <w:numFmt w:val="bullet"/>
      <w:lvlText w:val="•"/>
      <w:lvlJc w:val="left"/>
      <w:pPr>
        <w:ind w:left="8610" w:hanging="202"/>
      </w:pPr>
      <w:rPr>
        <w:rFonts w:hint="default"/>
        <w:lang w:val="en-US" w:eastAsia="en-US" w:bidi="ar-SA"/>
      </w:rPr>
    </w:lvl>
  </w:abstractNum>
  <w:abstractNum w:abstractNumId="14" w15:restartNumberingAfterBreak="0">
    <w:nsid w:val="3547173C"/>
    <w:multiLevelType w:val="multilevel"/>
    <w:tmpl w:val="3D5C52C8"/>
    <w:lvl w:ilvl="0">
      <w:start w:val="2"/>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9C92516"/>
    <w:multiLevelType w:val="multilevel"/>
    <w:tmpl w:val="FF4EF4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6C330B"/>
    <w:multiLevelType w:val="multilevel"/>
    <w:tmpl w:val="BD04F1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6529C9"/>
    <w:multiLevelType w:val="multilevel"/>
    <w:tmpl w:val="5530895C"/>
    <w:lvl w:ilvl="0">
      <w:start w:val="1"/>
      <w:numFmt w:val="decimal"/>
      <w:lvlText w:val="%1"/>
      <w:lvlJc w:val="left"/>
      <w:pPr>
        <w:ind w:left="360" w:hanging="360"/>
      </w:pPr>
      <w:rPr>
        <w:color w:val="233E5F"/>
      </w:rPr>
    </w:lvl>
    <w:lvl w:ilvl="1">
      <w:start w:val="2"/>
      <w:numFmt w:val="decimal"/>
      <w:lvlText w:val="%1.%2"/>
      <w:lvlJc w:val="left"/>
      <w:pPr>
        <w:ind w:left="448" w:hanging="360"/>
      </w:pPr>
      <w:rPr>
        <w:color w:val="000000" w:themeColor="text1"/>
      </w:rPr>
    </w:lvl>
    <w:lvl w:ilvl="2">
      <w:start w:val="1"/>
      <w:numFmt w:val="decimal"/>
      <w:lvlText w:val="%1.%2.%3"/>
      <w:lvlJc w:val="left"/>
      <w:pPr>
        <w:ind w:left="896" w:hanging="720"/>
      </w:pPr>
      <w:rPr>
        <w:color w:val="233E5F"/>
      </w:rPr>
    </w:lvl>
    <w:lvl w:ilvl="3">
      <w:start w:val="1"/>
      <w:numFmt w:val="decimal"/>
      <w:lvlText w:val="%1.%2.%3.%4"/>
      <w:lvlJc w:val="left"/>
      <w:pPr>
        <w:ind w:left="1344" w:hanging="1080"/>
      </w:pPr>
      <w:rPr>
        <w:color w:val="233E5F"/>
      </w:rPr>
    </w:lvl>
    <w:lvl w:ilvl="4">
      <w:start w:val="1"/>
      <w:numFmt w:val="decimal"/>
      <w:lvlText w:val="%1.%2.%3.%4.%5"/>
      <w:lvlJc w:val="left"/>
      <w:pPr>
        <w:ind w:left="1432" w:hanging="1080"/>
      </w:pPr>
      <w:rPr>
        <w:color w:val="233E5F"/>
      </w:rPr>
    </w:lvl>
    <w:lvl w:ilvl="5">
      <w:start w:val="1"/>
      <w:numFmt w:val="decimal"/>
      <w:lvlText w:val="%1.%2.%3.%4.%5.%6"/>
      <w:lvlJc w:val="left"/>
      <w:pPr>
        <w:ind w:left="1880" w:hanging="1440"/>
      </w:pPr>
      <w:rPr>
        <w:color w:val="233E5F"/>
      </w:rPr>
    </w:lvl>
    <w:lvl w:ilvl="6">
      <w:start w:val="1"/>
      <w:numFmt w:val="decimal"/>
      <w:lvlText w:val="%1.%2.%3.%4.%5.%6.%7"/>
      <w:lvlJc w:val="left"/>
      <w:pPr>
        <w:ind w:left="1968" w:hanging="1440"/>
      </w:pPr>
      <w:rPr>
        <w:color w:val="233E5F"/>
      </w:rPr>
    </w:lvl>
    <w:lvl w:ilvl="7">
      <w:start w:val="1"/>
      <w:numFmt w:val="decimal"/>
      <w:lvlText w:val="%1.%2.%3.%4.%5.%6.%7.%8"/>
      <w:lvlJc w:val="left"/>
      <w:pPr>
        <w:ind w:left="2416" w:hanging="1800"/>
      </w:pPr>
      <w:rPr>
        <w:color w:val="233E5F"/>
      </w:rPr>
    </w:lvl>
    <w:lvl w:ilvl="8">
      <w:start w:val="1"/>
      <w:numFmt w:val="decimal"/>
      <w:lvlText w:val="%1.%2.%3.%4.%5.%6.%7.%8.%9"/>
      <w:lvlJc w:val="left"/>
      <w:pPr>
        <w:ind w:left="2864" w:hanging="2160"/>
      </w:pPr>
      <w:rPr>
        <w:color w:val="233E5F"/>
      </w:rPr>
    </w:lvl>
  </w:abstractNum>
  <w:abstractNum w:abstractNumId="18" w15:restartNumberingAfterBreak="0">
    <w:nsid w:val="42E6231A"/>
    <w:multiLevelType w:val="multilevel"/>
    <w:tmpl w:val="930E0F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1B53F2"/>
    <w:multiLevelType w:val="hybridMultilevel"/>
    <w:tmpl w:val="51B86632"/>
    <w:lvl w:ilvl="0" w:tplc="EF3C6EC8">
      <w:start w:val="2"/>
      <w:numFmt w:val="upperLetter"/>
      <w:lvlText w:val="%1"/>
      <w:lvlJc w:val="left"/>
      <w:pPr>
        <w:ind w:left="1210" w:hanging="284"/>
      </w:pPr>
      <w:rPr>
        <w:rFonts w:ascii="Arial MT" w:eastAsia="Arial MT" w:hAnsi="Arial MT" w:cs="Arial MT" w:hint="default"/>
        <w:b w:val="0"/>
        <w:bCs w:val="0"/>
        <w:i w:val="0"/>
        <w:iCs w:val="0"/>
        <w:spacing w:val="0"/>
        <w:w w:val="100"/>
        <w:sz w:val="21"/>
        <w:szCs w:val="21"/>
        <w:lang w:val="en-US" w:eastAsia="en-US" w:bidi="ar-SA"/>
      </w:rPr>
    </w:lvl>
    <w:lvl w:ilvl="1" w:tplc="50A2A538">
      <w:start w:val="1"/>
      <w:numFmt w:val="decimal"/>
      <w:lvlText w:val="%2."/>
      <w:lvlJc w:val="left"/>
      <w:pPr>
        <w:ind w:left="1459" w:hanging="233"/>
      </w:pPr>
      <w:rPr>
        <w:rFonts w:ascii="Arial MT" w:eastAsia="Arial MT" w:hAnsi="Arial MT" w:cs="Arial MT" w:hint="default"/>
        <w:b w:val="0"/>
        <w:bCs w:val="0"/>
        <w:i w:val="0"/>
        <w:iCs w:val="0"/>
        <w:spacing w:val="-3"/>
        <w:w w:val="100"/>
        <w:sz w:val="21"/>
        <w:szCs w:val="21"/>
        <w:lang w:val="en-US" w:eastAsia="en-US" w:bidi="ar-SA"/>
      </w:rPr>
    </w:lvl>
    <w:lvl w:ilvl="2" w:tplc="0848FA86">
      <w:numFmt w:val="bullet"/>
      <w:lvlText w:val="•"/>
      <w:lvlJc w:val="left"/>
      <w:pPr>
        <w:ind w:left="1460" w:hanging="233"/>
      </w:pPr>
      <w:rPr>
        <w:rFonts w:hint="default"/>
        <w:lang w:val="en-US" w:eastAsia="en-US" w:bidi="ar-SA"/>
      </w:rPr>
    </w:lvl>
    <w:lvl w:ilvl="3" w:tplc="6B3E8D54">
      <w:numFmt w:val="bullet"/>
      <w:lvlText w:val="•"/>
      <w:lvlJc w:val="left"/>
      <w:pPr>
        <w:ind w:left="2584" w:hanging="233"/>
      </w:pPr>
      <w:rPr>
        <w:rFonts w:hint="default"/>
        <w:lang w:val="en-US" w:eastAsia="en-US" w:bidi="ar-SA"/>
      </w:rPr>
    </w:lvl>
    <w:lvl w:ilvl="4" w:tplc="388E2D7A">
      <w:numFmt w:val="bullet"/>
      <w:lvlText w:val="•"/>
      <w:lvlJc w:val="left"/>
      <w:pPr>
        <w:ind w:left="3709" w:hanging="233"/>
      </w:pPr>
      <w:rPr>
        <w:rFonts w:hint="default"/>
        <w:lang w:val="en-US" w:eastAsia="en-US" w:bidi="ar-SA"/>
      </w:rPr>
    </w:lvl>
    <w:lvl w:ilvl="5" w:tplc="FF9462EE">
      <w:numFmt w:val="bullet"/>
      <w:lvlText w:val="•"/>
      <w:lvlJc w:val="left"/>
      <w:pPr>
        <w:ind w:left="4834" w:hanging="233"/>
      </w:pPr>
      <w:rPr>
        <w:rFonts w:hint="default"/>
        <w:lang w:val="en-US" w:eastAsia="en-US" w:bidi="ar-SA"/>
      </w:rPr>
    </w:lvl>
    <w:lvl w:ilvl="6" w:tplc="CB2E2074">
      <w:numFmt w:val="bullet"/>
      <w:lvlText w:val="•"/>
      <w:lvlJc w:val="left"/>
      <w:pPr>
        <w:ind w:left="5959" w:hanging="233"/>
      </w:pPr>
      <w:rPr>
        <w:rFonts w:hint="default"/>
        <w:lang w:val="en-US" w:eastAsia="en-US" w:bidi="ar-SA"/>
      </w:rPr>
    </w:lvl>
    <w:lvl w:ilvl="7" w:tplc="49BC3F36">
      <w:numFmt w:val="bullet"/>
      <w:lvlText w:val="•"/>
      <w:lvlJc w:val="left"/>
      <w:pPr>
        <w:ind w:left="7084" w:hanging="233"/>
      </w:pPr>
      <w:rPr>
        <w:rFonts w:hint="default"/>
        <w:lang w:val="en-US" w:eastAsia="en-US" w:bidi="ar-SA"/>
      </w:rPr>
    </w:lvl>
    <w:lvl w:ilvl="8" w:tplc="615A12D0">
      <w:numFmt w:val="bullet"/>
      <w:lvlText w:val="•"/>
      <w:lvlJc w:val="left"/>
      <w:pPr>
        <w:ind w:left="8209" w:hanging="233"/>
      </w:pPr>
      <w:rPr>
        <w:rFonts w:hint="default"/>
        <w:lang w:val="en-US" w:eastAsia="en-US" w:bidi="ar-SA"/>
      </w:rPr>
    </w:lvl>
  </w:abstractNum>
  <w:abstractNum w:abstractNumId="20" w15:restartNumberingAfterBreak="0">
    <w:nsid w:val="498C5725"/>
    <w:multiLevelType w:val="multilevel"/>
    <w:tmpl w:val="E084B7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E90E31"/>
    <w:multiLevelType w:val="multilevel"/>
    <w:tmpl w:val="58C26D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E303A2"/>
    <w:multiLevelType w:val="multilevel"/>
    <w:tmpl w:val="37F04E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1E2C4A"/>
    <w:multiLevelType w:val="multilevel"/>
    <w:tmpl w:val="BD143F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B92CA6"/>
    <w:multiLevelType w:val="multilevel"/>
    <w:tmpl w:val="881AC35A"/>
    <w:lvl w:ilvl="0">
      <w:start w:val="1"/>
      <w:numFmt w:val="decimal"/>
      <w:lvlText w:val="%1."/>
      <w:lvlJc w:val="left"/>
      <w:pPr>
        <w:ind w:left="2346" w:hanging="361"/>
      </w:pPr>
      <w:rPr>
        <w:rFonts w:ascii="Times New Roman" w:eastAsia="Times New Roman" w:hAnsi="Times New Roman" w:cs="Times New Roman" w:hint="default"/>
        <w:b/>
        <w:bCs/>
        <w:i w:val="0"/>
        <w:iCs w:val="0"/>
        <w:color w:val="233E5F"/>
        <w:spacing w:val="0"/>
        <w:w w:val="94"/>
        <w:sz w:val="28"/>
        <w:szCs w:val="28"/>
        <w:lang w:val="en-US" w:eastAsia="en-US" w:bidi="ar-SA"/>
      </w:rPr>
    </w:lvl>
    <w:lvl w:ilvl="1">
      <w:start w:val="1"/>
      <w:numFmt w:val="decimal"/>
      <w:lvlText w:val="%1.%2"/>
      <w:lvlJc w:val="left"/>
      <w:pPr>
        <w:ind w:left="1353" w:hanging="361"/>
      </w:pPr>
      <w:rPr>
        <w:rFonts w:ascii="Times New Roman" w:eastAsia="Times New Roman" w:hAnsi="Times New Roman" w:cs="Times New Roman" w:hint="default"/>
        <w:b/>
        <w:bCs/>
        <w:i w:val="0"/>
        <w:iCs w:val="0"/>
        <w:color w:val="365F91"/>
        <w:spacing w:val="0"/>
        <w:w w:val="93"/>
        <w:sz w:val="26"/>
        <w:szCs w:val="26"/>
        <w:lang w:val="en-US" w:eastAsia="en-US" w:bidi="ar-SA"/>
      </w:rPr>
    </w:lvl>
    <w:lvl w:ilvl="2">
      <w:numFmt w:val="bullet"/>
      <w:lvlText w:val=""/>
      <w:lvlJc w:val="left"/>
      <w:pPr>
        <w:ind w:left="644" w:hanging="360"/>
      </w:pPr>
      <w:rPr>
        <w:rFonts w:ascii="Symbol" w:eastAsia="Symbol" w:hAnsi="Symbol" w:cs="Symbol" w:hint="default"/>
        <w:spacing w:val="0"/>
        <w:w w:val="95"/>
        <w:sz w:val="24"/>
        <w:lang w:val="en-US" w:eastAsia="en-US" w:bidi="ar-SA"/>
      </w:rPr>
    </w:lvl>
    <w:lvl w:ilvl="3">
      <w:numFmt w:val="bullet"/>
      <w:lvlText w:val="•"/>
      <w:lvlJc w:val="left"/>
      <w:pPr>
        <w:ind w:left="980" w:hanging="360"/>
      </w:pPr>
      <w:rPr>
        <w:lang w:val="en-US" w:eastAsia="en-US" w:bidi="ar-SA"/>
      </w:rPr>
    </w:lvl>
    <w:lvl w:ilvl="4">
      <w:numFmt w:val="bullet"/>
      <w:lvlText w:val="•"/>
      <w:lvlJc w:val="left"/>
      <w:pPr>
        <w:ind w:left="1160" w:hanging="360"/>
      </w:pPr>
      <w:rPr>
        <w:lang w:val="en-US" w:eastAsia="en-US" w:bidi="ar-SA"/>
      </w:rPr>
    </w:lvl>
    <w:lvl w:ilvl="5">
      <w:numFmt w:val="bullet"/>
      <w:lvlText w:val="•"/>
      <w:lvlJc w:val="left"/>
      <w:pPr>
        <w:ind w:left="1280" w:hanging="360"/>
      </w:pPr>
      <w:rPr>
        <w:lang w:val="en-US" w:eastAsia="en-US" w:bidi="ar-SA"/>
      </w:rPr>
    </w:lvl>
    <w:lvl w:ilvl="6">
      <w:numFmt w:val="bullet"/>
      <w:lvlText w:val="•"/>
      <w:lvlJc w:val="left"/>
      <w:pPr>
        <w:ind w:left="1320" w:hanging="360"/>
      </w:pPr>
      <w:rPr>
        <w:lang w:val="en-US" w:eastAsia="en-US" w:bidi="ar-SA"/>
      </w:rPr>
    </w:lvl>
    <w:lvl w:ilvl="7">
      <w:numFmt w:val="bullet"/>
      <w:lvlText w:val="•"/>
      <w:lvlJc w:val="left"/>
      <w:pPr>
        <w:ind w:left="3363" w:hanging="360"/>
      </w:pPr>
      <w:rPr>
        <w:lang w:val="en-US" w:eastAsia="en-US" w:bidi="ar-SA"/>
      </w:rPr>
    </w:lvl>
    <w:lvl w:ilvl="8">
      <w:numFmt w:val="bullet"/>
      <w:lvlText w:val="•"/>
      <w:lvlJc w:val="left"/>
      <w:pPr>
        <w:ind w:left="5406" w:hanging="360"/>
      </w:pPr>
      <w:rPr>
        <w:lang w:val="en-US" w:eastAsia="en-US" w:bidi="ar-SA"/>
      </w:rPr>
    </w:lvl>
  </w:abstractNum>
  <w:abstractNum w:abstractNumId="25" w15:restartNumberingAfterBreak="0">
    <w:nsid w:val="55C52915"/>
    <w:multiLevelType w:val="multilevel"/>
    <w:tmpl w:val="7C0677DE"/>
    <w:lvl w:ilvl="0">
      <w:start w:val="2"/>
      <w:numFmt w:val="decimal"/>
      <w:lvlText w:val="%1"/>
      <w:lvlJc w:val="left"/>
      <w:pPr>
        <w:ind w:left="360" w:hanging="360"/>
      </w:pPr>
    </w:lvl>
    <w:lvl w:ilvl="1">
      <w:start w:val="8"/>
      <w:numFmt w:val="decimal"/>
      <w:lvlText w:val="%1.%2"/>
      <w:lvlJc w:val="left"/>
      <w:pPr>
        <w:ind w:left="360" w:hanging="360"/>
      </w:pPr>
    </w:lvl>
    <w:lvl w:ilvl="2">
      <w:start w:val="1"/>
      <w:numFmt w:val="decimal"/>
      <w:lvlText w:val="%1.%2.%3"/>
      <w:lvlJc w:val="left"/>
      <w:pPr>
        <w:ind w:left="4263"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6" w15:restartNumberingAfterBreak="0">
    <w:nsid w:val="59387528"/>
    <w:multiLevelType w:val="multilevel"/>
    <w:tmpl w:val="9A22A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A55442"/>
    <w:multiLevelType w:val="multilevel"/>
    <w:tmpl w:val="77349F94"/>
    <w:lvl w:ilvl="0">
      <w:start w:val="3"/>
      <w:numFmt w:val="decimal"/>
      <w:lvlText w:val="%1"/>
      <w:lvlJc w:val="left"/>
      <w:pPr>
        <w:ind w:left="521" w:hanging="459"/>
      </w:pPr>
      <w:rPr>
        <w:rFonts w:hint="default"/>
        <w:lang w:val="en-US" w:eastAsia="en-US" w:bidi="ar-SA"/>
      </w:rPr>
    </w:lvl>
    <w:lvl w:ilvl="1">
      <w:start w:val="1"/>
      <w:numFmt w:val="decimal"/>
      <w:lvlText w:val="%1.%2."/>
      <w:lvlJc w:val="left"/>
      <w:pPr>
        <w:ind w:left="521" w:hanging="459"/>
      </w:pPr>
      <w:rPr>
        <w:rFonts w:ascii="Times New Roman" w:eastAsia="Times New Roman" w:hAnsi="Times New Roman" w:cs="Times New Roman" w:hint="default"/>
        <w:b/>
        <w:bCs/>
        <w:i w:val="0"/>
        <w:iCs w:val="0"/>
        <w:spacing w:val="0"/>
        <w:w w:val="97"/>
        <w:sz w:val="26"/>
        <w:szCs w:val="26"/>
        <w:lang w:val="en-US" w:eastAsia="en-US" w:bidi="ar-SA"/>
      </w:rPr>
    </w:lvl>
    <w:lvl w:ilvl="2">
      <w:start w:val="1"/>
      <w:numFmt w:val="decimal"/>
      <w:lvlText w:val="%1.%2.%3"/>
      <w:lvlJc w:val="left"/>
      <w:pPr>
        <w:ind w:left="650" w:hanging="588"/>
      </w:pPr>
      <w:rPr>
        <w:rFonts w:ascii="Times New Roman" w:eastAsia="Times New Roman" w:hAnsi="Times New Roman" w:cs="Times New Roman" w:hint="default"/>
        <w:b/>
        <w:bCs/>
        <w:i w:val="0"/>
        <w:iCs w:val="0"/>
        <w:spacing w:val="-2"/>
        <w:w w:val="97"/>
        <w:sz w:val="26"/>
        <w:szCs w:val="26"/>
        <w:lang w:val="en-US" w:eastAsia="en-US" w:bidi="ar-SA"/>
      </w:rPr>
    </w:lvl>
    <w:lvl w:ilvl="3">
      <w:numFmt w:val="bullet"/>
      <w:lvlText w:val="•"/>
      <w:lvlJc w:val="left"/>
      <w:pPr>
        <w:ind w:left="2597" w:hanging="588"/>
      </w:pPr>
      <w:rPr>
        <w:rFonts w:hint="default"/>
        <w:lang w:val="en-US" w:eastAsia="en-US" w:bidi="ar-SA"/>
      </w:rPr>
    </w:lvl>
    <w:lvl w:ilvl="4">
      <w:numFmt w:val="bullet"/>
      <w:lvlText w:val="•"/>
      <w:lvlJc w:val="left"/>
      <w:pPr>
        <w:ind w:left="3566" w:hanging="588"/>
      </w:pPr>
      <w:rPr>
        <w:rFonts w:hint="default"/>
        <w:lang w:val="en-US" w:eastAsia="en-US" w:bidi="ar-SA"/>
      </w:rPr>
    </w:lvl>
    <w:lvl w:ilvl="5">
      <w:numFmt w:val="bullet"/>
      <w:lvlText w:val="•"/>
      <w:lvlJc w:val="left"/>
      <w:pPr>
        <w:ind w:left="4535" w:hanging="588"/>
      </w:pPr>
      <w:rPr>
        <w:rFonts w:hint="default"/>
        <w:lang w:val="en-US" w:eastAsia="en-US" w:bidi="ar-SA"/>
      </w:rPr>
    </w:lvl>
    <w:lvl w:ilvl="6">
      <w:numFmt w:val="bullet"/>
      <w:lvlText w:val="•"/>
      <w:lvlJc w:val="left"/>
      <w:pPr>
        <w:ind w:left="5504" w:hanging="588"/>
      </w:pPr>
      <w:rPr>
        <w:rFonts w:hint="default"/>
        <w:lang w:val="en-US" w:eastAsia="en-US" w:bidi="ar-SA"/>
      </w:rPr>
    </w:lvl>
    <w:lvl w:ilvl="7">
      <w:numFmt w:val="bullet"/>
      <w:lvlText w:val="•"/>
      <w:lvlJc w:val="left"/>
      <w:pPr>
        <w:ind w:left="6472" w:hanging="588"/>
      </w:pPr>
      <w:rPr>
        <w:rFonts w:hint="default"/>
        <w:lang w:val="en-US" w:eastAsia="en-US" w:bidi="ar-SA"/>
      </w:rPr>
    </w:lvl>
    <w:lvl w:ilvl="8">
      <w:numFmt w:val="bullet"/>
      <w:lvlText w:val="•"/>
      <w:lvlJc w:val="left"/>
      <w:pPr>
        <w:ind w:left="7441" w:hanging="588"/>
      </w:pPr>
      <w:rPr>
        <w:rFonts w:hint="default"/>
        <w:lang w:val="en-US" w:eastAsia="en-US" w:bidi="ar-SA"/>
      </w:rPr>
    </w:lvl>
  </w:abstractNum>
  <w:abstractNum w:abstractNumId="28" w15:restartNumberingAfterBreak="0">
    <w:nsid w:val="63AC791F"/>
    <w:multiLevelType w:val="multilevel"/>
    <w:tmpl w:val="D8B081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6D66E1"/>
    <w:multiLevelType w:val="multilevel"/>
    <w:tmpl w:val="D01EC386"/>
    <w:lvl w:ilvl="0">
      <w:start w:val="1"/>
      <w:numFmt w:val="decimal"/>
      <w:lvlText w:val="%1"/>
      <w:lvlJc w:val="left"/>
      <w:pPr>
        <w:ind w:left="540" w:hanging="540"/>
      </w:pPr>
      <w:rPr>
        <w:color w:val="365F91"/>
      </w:rPr>
    </w:lvl>
    <w:lvl w:ilvl="1">
      <w:start w:val="2"/>
      <w:numFmt w:val="decimal"/>
      <w:lvlText w:val="%1.%2"/>
      <w:lvlJc w:val="left"/>
      <w:pPr>
        <w:ind w:left="584" w:hanging="540"/>
      </w:pPr>
      <w:rPr>
        <w:color w:val="000000" w:themeColor="text1"/>
      </w:rPr>
    </w:lvl>
    <w:lvl w:ilvl="2">
      <w:start w:val="2"/>
      <w:numFmt w:val="decimal"/>
      <w:lvlText w:val="%1.%2.%3"/>
      <w:lvlJc w:val="left"/>
      <w:pPr>
        <w:ind w:left="808" w:hanging="720"/>
      </w:pPr>
      <w:rPr>
        <w:color w:val="000000" w:themeColor="text1"/>
      </w:rPr>
    </w:lvl>
    <w:lvl w:ilvl="3">
      <w:start w:val="1"/>
      <w:numFmt w:val="decimal"/>
      <w:lvlText w:val="%1.%2.%3.%4"/>
      <w:lvlJc w:val="left"/>
      <w:pPr>
        <w:ind w:left="852" w:hanging="720"/>
      </w:pPr>
      <w:rPr>
        <w:color w:val="365F91"/>
      </w:rPr>
    </w:lvl>
    <w:lvl w:ilvl="4">
      <w:start w:val="1"/>
      <w:numFmt w:val="decimal"/>
      <w:lvlText w:val="%1.%2.%3.%4.%5"/>
      <w:lvlJc w:val="left"/>
      <w:pPr>
        <w:ind w:left="1256" w:hanging="1080"/>
      </w:pPr>
      <w:rPr>
        <w:color w:val="365F91"/>
      </w:rPr>
    </w:lvl>
    <w:lvl w:ilvl="5">
      <w:start w:val="1"/>
      <w:numFmt w:val="decimal"/>
      <w:lvlText w:val="%1.%2.%3.%4.%5.%6"/>
      <w:lvlJc w:val="left"/>
      <w:pPr>
        <w:ind w:left="1660" w:hanging="1440"/>
      </w:pPr>
      <w:rPr>
        <w:color w:val="365F91"/>
      </w:rPr>
    </w:lvl>
    <w:lvl w:ilvl="6">
      <w:start w:val="1"/>
      <w:numFmt w:val="decimal"/>
      <w:lvlText w:val="%1.%2.%3.%4.%5.%6.%7"/>
      <w:lvlJc w:val="left"/>
      <w:pPr>
        <w:ind w:left="1704" w:hanging="1440"/>
      </w:pPr>
      <w:rPr>
        <w:color w:val="365F91"/>
      </w:rPr>
    </w:lvl>
    <w:lvl w:ilvl="7">
      <w:start w:val="1"/>
      <w:numFmt w:val="decimal"/>
      <w:lvlText w:val="%1.%2.%3.%4.%5.%6.%7.%8"/>
      <w:lvlJc w:val="left"/>
      <w:pPr>
        <w:ind w:left="2108" w:hanging="1800"/>
      </w:pPr>
      <w:rPr>
        <w:color w:val="365F91"/>
      </w:rPr>
    </w:lvl>
    <w:lvl w:ilvl="8">
      <w:start w:val="1"/>
      <w:numFmt w:val="decimal"/>
      <w:lvlText w:val="%1.%2.%3.%4.%5.%6.%7.%8.%9"/>
      <w:lvlJc w:val="left"/>
      <w:pPr>
        <w:ind w:left="2152" w:hanging="1800"/>
      </w:pPr>
      <w:rPr>
        <w:color w:val="365F91"/>
      </w:rPr>
    </w:lvl>
  </w:abstractNum>
  <w:abstractNum w:abstractNumId="30" w15:restartNumberingAfterBreak="0">
    <w:nsid w:val="64D640E9"/>
    <w:multiLevelType w:val="multilevel"/>
    <w:tmpl w:val="FD902A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617427"/>
    <w:multiLevelType w:val="hybridMultilevel"/>
    <w:tmpl w:val="7C682FB6"/>
    <w:lvl w:ilvl="0" w:tplc="C53AFF12">
      <w:numFmt w:val="bullet"/>
      <w:lvlText w:val=""/>
      <w:lvlJc w:val="left"/>
      <w:pPr>
        <w:ind w:left="839" w:hanging="360"/>
      </w:pPr>
      <w:rPr>
        <w:rFonts w:ascii="Symbol" w:eastAsia="Symbol" w:hAnsi="Symbol" w:cs="Symbol" w:hint="default"/>
        <w:b w:val="0"/>
        <w:bCs w:val="0"/>
        <w:i w:val="0"/>
        <w:iCs w:val="0"/>
        <w:spacing w:val="0"/>
        <w:w w:val="98"/>
        <w:sz w:val="28"/>
        <w:szCs w:val="28"/>
        <w:lang w:val="en-US" w:eastAsia="en-US" w:bidi="ar-SA"/>
      </w:rPr>
    </w:lvl>
    <w:lvl w:ilvl="1" w:tplc="F6DA9A94">
      <w:numFmt w:val="bullet"/>
      <w:lvlText w:val="•"/>
      <w:lvlJc w:val="left"/>
      <w:pPr>
        <w:ind w:left="1413" w:hanging="360"/>
      </w:pPr>
      <w:rPr>
        <w:rFonts w:hint="default"/>
        <w:lang w:val="en-US" w:eastAsia="en-US" w:bidi="ar-SA"/>
      </w:rPr>
    </w:lvl>
    <w:lvl w:ilvl="2" w:tplc="AA4EDCF0">
      <w:numFmt w:val="bullet"/>
      <w:lvlText w:val="•"/>
      <w:lvlJc w:val="left"/>
      <w:pPr>
        <w:ind w:left="1987" w:hanging="360"/>
      </w:pPr>
      <w:rPr>
        <w:rFonts w:hint="default"/>
        <w:lang w:val="en-US" w:eastAsia="en-US" w:bidi="ar-SA"/>
      </w:rPr>
    </w:lvl>
    <w:lvl w:ilvl="3" w:tplc="5C5E0810">
      <w:numFmt w:val="bullet"/>
      <w:lvlText w:val="•"/>
      <w:lvlJc w:val="left"/>
      <w:pPr>
        <w:ind w:left="2560" w:hanging="360"/>
      </w:pPr>
      <w:rPr>
        <w:rFonts w:hint="default"/>
        <w:lang w:val="en-US" w:eastAsia="en-US" w:bidi="ar-SA"/>
      </w:rPr>
    </w:lvl>
    <w:lvl w:ilvl="4" w:tplc="911A05C4">
      <w:numFmt w:val="bullet"/>
      <w:lvlText w:val="•"/>
      <w:lvlJc w:val="left"/>
      <w:pPr>
        <w:ind w:left="3134" w:hanging="360"/>
      </w:pPr>
      <w:rPr>
        <w:rFonts w:hint="default"/>
        <w:lang w:val="en-US" w:eastAsia="en-US" w:bidi="ar-SA"/>
      </w:rPr>
    </w:lvl>
    <w:lvl w:ilvl="5" w:tplc="96AEF746">
      <w:numFmt w:val="bullet"/>
      <w:lvlText w:val="•"/>
      <w:lvlJc w:val="left"/>
      <w:pPr>
        <w:ind w:left="3707" w:hanging="360"/>
      </w:pPr>
      <w:rPr>
        <w:rFonts w:hint="default"/>
        <w:lang w:val="en-US" w:eastAsia="en-US" w:bidi="ar-SA"/>
      </w:rPr>
    </w:lvl>
    <w:lvl w:ilvl="6" w:tplc="F84C225A">
      <w:numFmt w:val="bullet"/>
      <w:lvlText w:val="•"/>
      <w:lvlJc w:val="left"/>
      <w:pPr>
        <w:ind w:left="4281" w:hanging="360"/>
      </w:pPr>
      <w:rPr>
        <w:rFonts w:hint="default"/>
        <w:lang w:val="en-US" w:eastAsia="en-US" w:bidi="ar-SA"/>
      </w:rPr>
    </w:lvl>
    <w:lvl w:ilvl="7" w:tplc="5022BA58">
      <w:numFmt w:val="bullet"/>
      <w:lvlText w:val="•"/>
      <w:lvlJc w:val="left"/>
      <w:pPr>
        <w:ind w:left="4854" w:hanging="360"/>
      </w:pPr>
      <w:rPr>
        <w:rFonts w:hint="default"/>
        <w:lang w:val="en-US" w:eastAsia="en-US" w:bidi="ar-SA"/>
      </w:rPr>
    </w:lvl>
    <w:lvl w:ilvl="8" w:tplc="53847398">
      <w:numFmt w:val="bullet"/>
      <w:lvlText w:val="•"/>
      <w:lvlJc w:val="left"/>
      <w:pPr>
        <w:ind w:left="5428" w:hanging="360"/>
      </w:pPr>
      <w:rPr>
        <w:rFonts w:hint="default"/>
        <w:lang w:val="en-US" w:eastAsia="en-US" w:bidi="ar-SA"/>
      </w:rPr>
    </w:lvl>
  </w:abstractNum>
  <w:abstractNum w:abstractNumId="32" w15:restartNumberingAfterBreak="0">
    <w:nsid w:val="6A0A44B4"/>
    <w:multiLevelType w:val="multilevel"/>
    <w:tmpl w:val="00A06BD8"/>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6A2604F1"/>
    <w:multiLevelType w:val="hybridMultilevel"/>
    <w:tmpl w:val="8DB4CC44"/>
    <w:lvl w:ilvl="0" w:tplc="E6E6A8F8">
      <w:numFmt w:val="bullet"/>
      <w:lvlText w:val=""/>
      <w:lvlJc w:val="left"/>
      <w:pPr>
        <w:ind w:left="839" w:hanging="428"/>
      </w:pPr>
      <w:rPr>
        <w:rFonts w:ascii="Symbol" w:eastAsia="Symbol" w:hAnsi="Symbol" w:cs="Symbol" w:hint="default"/>
        <w:b w:val="0"/>
        <w:bCs w:val="0"/>
        <w:i w:val="0"/>
        <w:iCs w:val="0"/>
        <w:spacing w:val="0"/>
        <w:w w:val="98"/>
        <w:sz w:val="28"/>
        <w:szCs w:val="28"/>
        <w:lang w:val="en-US" w:eastAsia="en-US" w:bidi="ar-SA"/>
      </w:rPr>
    </w:lvl>
    <w:lvl w:ilvl="1" w:tplc="BACCB0C8">
      <w:numFmt w:val="bullet"/>
      <w:lvlText w:val="•"/>
      <w:lvlJc w:val="left"/>
      <w:pPr>
        <w:ind w:left="1413" w:hanging="428"/>
      </w:pPr>
      <w:rPr>
        <w:rFonts w:hint="default"/>
        <w:lang w:val="en-US" w:eastAsia="en-US" w:bidi="ar-SA"/>
      </w:rPr>
    </w:lvl>
    <w:lvl w:ilvl="2" w:tplc="55C03C7C">
      <w:numFmt w:val="bullet"/>
      <w:lvlText w:val="•"/>
      <w:lvlJc w:val="left"/>
      <w:pPr>
        <w:ind w:left="1987" w:hanging="428"/>
      </w:pPr>
      <w:rPr>
        <w:rFonts w:hint="default"/>
        <w:lang w:val="en-US" w:eastAsia="en-US" w:bidi="ar-SA"/>
      </w:rPr>
    </w:lvl>
    <w:lvl w:ilvl="3" w:tplc="DE8661D2">
      <w:numFmt w:val="bullet"/>
      <w:lvlText w:val="•"/>
      <w:lvlJc w:val="left"/>
      <w:pPr>
        <w:ind w:left="2560" w:hanging="428"/>
      </w:pPr>
      <w:rPr>
        <w:rFonts w:hint="default"/>
        <w:lang w:val="en-US" w:eastAsia="en-US" w:bidi="ar-SA"/>
      </w:rPr>
    </w:lvl>
    <w:lvl w:ilvl="4" w:tplc="2EA609B8">
      <w:numFmt w:val="bullet"/>
      <w:lvlText w:val="•"/>
      <w:lvlJc w:val="left"/>
      <w:pPr>
        <w:ind w:left="3134" w:hanging="428"/>
      </w:pPr>
      <w:rPr>
        <w:rFonts w:hint="default"/>
        <w:lang w:val="en-US" w:eastAsia="en-US" w:bidi="ar-SA"/>
      </w:rPr>
    </w:lvl>
    <w:lvl w:ilvl="5" w:tplc="18AE1EDC">
      <w:numFmt w:val="bullet"/>
      <w:lvlText w:val="•"/>
      <w:lvlJc w:val="left"/>
      <w:pPr>
        <w:ind w:left="3707" w:hanging="428"/>
      </w:pPr>
      <w:rPr>
        <w:rFonts w:hint="default"/>
        <w:lang w:val="en-US" w:eastAsia="en-US" w:bidi="ar-SA"/>
      </w:rPr>
    </w:lvl>
    <w:lvl w:ilvl="6" w:tplc="21E00E46">
      <w:numFmt w:val="bullet"/>
      <w:lvlText w:val="•"/>
      <w:lvlJc w:val="left"/>
      <w:pPr>
        <w:ind w:left="4281" w:hanging="428"/>
      </w:pPr>
      <w:rPr>
        <w:rFonts w:hint="default"/>
        <w:lang w:val="en-US" w:eastAsia="en-US" w:bidi="ar-SA"/>
      </w:rPr>
    </w:lvl>
    <w:lvl w:ilvl="7" w:tplc="DDB4EE08">
      <w:numFmt w:val="bullet"/>
      <w:lvlText w:val="•"/>
      <w:lvlJc w:val="left"/>
      <w:pPr>
        <w:ind w:left="4854" w:hanging="428"/>
      </w:pPr>
      <w:rPr>
        <w:rFonts w:hint="default"/>
        <w:lang w:val="en-US" w:eastAsia="en-US" w:bidi="ar-SA"/>
      </w:rPr>
    </w:lvl>
    <w:lvl w:ilvl="8" w:tplc="61545302">
      <w:numFmt w:val="bullet"/>
      <w:lvlText w:val="•"/>
      <w:lvlJc w:val="left"/>
      <w:pPr>
        <w:ind w:left="5428" w:hanging="428"/>
      </w:pPr>
      <w:rPr>
        <w:rFonts w:hint="default"/>
        <w:lang w:val="en-US" w:eastAsia="en-US" w:bidi="ar-SA"/>
      </w:rPr>
    </w:lvl>
  </w:abstractNum>
  <w:abstractNum w:abstractNumId="34" w15:restartNumberingAfterBreak="0">
    <w:nsid w:val="6C792190"/>
    <w:multiLevelType w:val="hybridMultilevel"/>
    <w:tmpl w:val="8BF0D916"/>
    <w:lvl w:ilvl="0" w:tplc="D9F2BD42">
      <w:numFmt w:val="bullet"/>
      <w:lvlText w:val=""/>
      <w:lvlJc w:val="left"/>
      <w:pPr>
        <w:ind w:left="839" w:hanging="360"/>
      </w:pPr>
      <w:rPr>
        <w:rFonts w:ascii="Symbol" w:eastAsia="Symbol" w:hAnsi="Symbol" w:cs="Symbol" w:hint="default"/>
        <w:b w:val="0"/>
        <w:bCs w:val="0"/>
        <w:i w:val="0"/>
        <w:iCs w:val="0"/>
        <w:spacing w:val="0"/>
        <w:w w:val="98"/>
        <w:sz w:val="28"/>
        <w:szCs w:val="28"/>
        <w:lang w:val="en-US" w:eastAsia="en-US" w:bidi="ar-SA"/>
      </w:rPr>
    </w:lvl>
    <w:lvl w:ilvl="1" w:tplc="1E306410">
      <w:numFmt w:val="bullet"/>
      <w:lvlText w:val="•"/>
      <w:lvlJc w:val="left"/>
      <w:pPr>
        <w:ind w:left="1413" w:hanging="360"/>
      </w:pPr>
      <w:rPr>
        <w:rFonts w:hint="default"/>
        <w:lang w:val="en-US" w:eastAsia="en-US" w:bidi="ar-SA"/>
      </w:rPr>
    </w:lvl>
    <w:lvl w:ilvl="2" w:tplc="538C8DD0">
      <w:numFmt w:val="bullet"/>
      <w:lvlText w:val="•"/>
      <w:lvlJc w:val="left"/>
      <w:pPr>
        <w:ind w:left="1987" w:hanging="360"/>
      </w:pPr>
      <w:rPr>
        <w:rFonts w:hint="default"/>
        <w:lang w:val="en-US" w:eastAsia="en-US" w:bidi="ar-SA"/>
      </w:rPr>
    </w:lvl>
    <w:lvl w:ilvl="3" w:tplc="FD1816C8">
      <w:numFmt w:val="bullet"/>
      <w:lvlText w:val="•"/>
      <w:lvlJc w:val="left"/>
      <w:pPr>
        <w:ind w:left="2560" w:hanging="360"/>
      </w:pPr>
      <w:rPr>
        <w:rFonts w:hint="default"/>
        <w:lang w:val="en-US" w:eastAsia="en-US" w:bidi="ar-SA"/>
      </w:rPr>
    </w:lvl>
    <w:lvl w:ilvl="4" w:tplc="72B06EA2">
      <w:numFmt w:val="bullet"/>
      <w:lvlText w:val="•"/>
      <w:lvlJc w:val="left"/>
      <w:pPr>
        <w:ind w:left="3134" w:hanging="360"/>
      </w:pPr>
      <w:rPr>
        <w:rFonts w:hint="default"/>
        <w:lang w:val="en-US" w:eastAsia="en-US" w:bidi="ar-SA"/>
      </w:rPr>
    </w:lvl>
    <w:lvl w:ilvl="5" w:tplc="ABCAD584">
      <w:numFmt w:val="bullet"/>
      <w:lvlText w:val="•"/>
      <w:lvlJc w:val="left"/>
      <w:pPr>
        <w:ind w:left="3707" w:hanging="360"/>
      </w:pPr>
      <w:rPr>
        <w:rFonts w:hint="default"/>
        <w:lang w:val="en-US" w:eastAsia="en-US" w:bidi="ar-SA"/>
      </w:rPr>
    </w:lvl>
    <w:lvl w:ilvl="6" w:tplc="CBE8FFD8">
      <w:numFmt w:val="bullet"/>
      <w:lvlText w:val="•"/>
      <w:lvlJc w:val="left"/>
      <w:pPr>
        <w:ind w:left="4281" w:hanging="360"/>
      </w:pPr>
      <w:rPr>
        <w:rFonts w:hint="default"/>
        <w:lang w:val="en-US" w:eastAsia="en-US" w:bidi="ar-SA"/>
      </w:rPr>
    </w:lvl>
    <w:lvl w:ilvl="7" w:tplc="9650F2BC">
      <w:numFmt w:val="bullet"/>
      <w:lvlText w:val="•"/>
      <w:lvlJc w:val="left"/>
      <w:pPr>
        <w:ind w:left="4854" w:hanging="360"/>
      </w:pPr>
      <w:rPr>
        <w:rFonts w:hint="default"/>
        <w:lang w:val="en-US" w:eastAsia="en-US" w:bidi="ar-SA"/>
      </w:rPr>
    </w:lvl>
    <w:lvl w:ilvl="8" w:tplc="ABBE1630">
      <w:numFmt w:val="bullet"/>
      <w:lvlText w:val="•"/>
      <w:lvlJc w:val="left"/>
      <w:pPr>
        <w:ind w:left="5428" w:hanging="360"/>
      </w:pPr>
      <w:rPr>
        <w:rFonts w:hint="default"/>
        <w:lang w:val="en-US" w:eastAsia="en-US" w:bidi="ar-SA"/>
      </w:rPr>
    </w:lvl>
  </w:abstractNum>
  <w:abstractNum w:abstractNumId="35" w15:restartNumberingAfterBreak="0">
    <w:nsid w:val="735C73A7"/>
    <w:multiLevelType w:val="hybridMultilevel"/>
    <w:tmpl w:val="2C0C20AE"/>
    <w:lvl w:ilvl="0" w:tplc="FC76D66C">
      <w:numFmt w:val="bullet"/>
      <w:lvlText w:val=""/>
      <w:lvlJc w:val="left"/>
      <w:pPr>
        <w:ind w:left="839" w:hanging="360"/>
      </w:pPr>
      <w:rPr>
        <w:rFonts w:ascii="Symbol" w:eastAsia="Symbol" w:hAnsi="Symbol" w:cs="Symbol" w:hint="default"/>
        <w:b w:val="0"/>
        <w:bCs w:val="0"/>
        <w:i w:val="0"/>
        <w:iCs w:val="0"/>
        <w:spacing w:val="0"/>
        <w:w w:val="98"/>
        <w:sz w:val="28"/>
        <w:szCs w:val="28"/>
        <w:lang w:val="en-US" w:eastAsia="en-US" w:bidi="ar-SA"/>
      </w:rPr>
    </w:lvl>
    <w:lvl w:ilvl="1" w:tplc="998E59EC">
      <w:numFmt w:val="bullet"/>
      <w:lvlText w:val="•"/>
      <w:lvlJc w:val="left"/>
      <w:pPr>
        <w:ind w:left="1413" w:hanging="360"/>
      </w:pPr>
      <w:rPr>
        <w:rFonts w:hint="default"/>
        <w:lang w:val="en-US" w:eastAsia="en-US" w:bidi="ar-SA"/>
      </w:rPr>
    </w:lvl>
    <w:lvl w:ilvl="2" w:tplc="0F28EACA">
      <w:numFmt w:val="bullet"/>
      <w:lvlText w:val="•"/>
      <w:lvlJc w:val="left"/>
      <w:pPr>
        <w:ind w:left="1987" w:hanging="360"/>
      </w:pPr>
      <w:rPr>
        <w:rFonts w:hint="default"/>
        <w:lang w:val="en-US" w:eastAsia="en-US" w:bidi="ar-SA"/>
      </w:rPr>
    </w:lvl>
    <w:lvl w:ilvl="3" w:tplc="EE40D6AA">
      <w:numFmt w:val="bullet"/>
      <w:lvlText w:val="•"/>
      <w:lvlJc w:val="left"/>
      <w:pPr>
        <w:ind w:left="2560" w:hanging="360"/>
      </w:pPr>
      <w:rPr>
        <w:rFonts w:hint="default"/>
        <w:lang w:val="en-US" w:eastAsia="en-US" w:bidi="ar-SA"/>
      </w:rPr>
    </w:lvl>
    <w:lvl w:ilvl="4" w:tplc="D9E027C2">
      <w:numFmt w:val="bullet"/>
      <w:lvlText w:val="•"/>
      <w:lvlJc w:val="left"/>
      <w:pPr>
        <w:ind w:left="3134" w:hanging="360"/>
      </w:pPr>
      <w:rPr>
        <w:rFonts w:hint="default"/>
        <w:lang w:val="en-US" w:eastAsia="en-US" w:bidi="ar-SA"/>
      </w:rPr>
    </w:lvl>
    <w:lvl w:ilvl="5" w:tplc="8FDC688C">
      <w:numFmt w:val="bullet"/>
      <w:lvlText w:val="•"/>
      <w:lvlJc w:val="left"/>
      <w:pPr>
        <w:ind w:left="3707" w:hanging="360"/>
      </w:pPr>
      <w:rPr>
        <w:rFonts w:hint="default"/>
        <w:lang w:val="en-US" w:eastAsia="en-US" w:bidi="ar-SA"/>
      </w:rPr>
    </w:lvl>
    <w:lvl w:ilvl="6" w:tplc="646CF942">
      <w:numFmt w:val="bullet"/>
      <w:lvlText w:val="•"/>
      <w:lvlJc w:val="left"/>
      <w:pPr>
        <w:ind w:left="4281" w:hanging="360"/>
      </w:pPr>
      <w:rPr>
        <w:rFonts w:hint="default"/>
        <w:lang w:val="en-US" w:eastAsia="en-US" w:bidi="ar-SA"/>
      </w:rPr>
    </w:lvl>
    <w:lvl w:ilvl="7" w:tplc="F75ABE3A">
      <w:numFmt w:val="bullet"/>
      <w:lvlText w:val="•"/>
      <w:lvlJc w:val="left"/>
      <w:pPr>
        <w:ind w:left="4854" w:hanging="360"/>
      </w:pPr>
      <w:rPr>
        <w:rFonts w:hint="default"/>
        <w:lang w:val="en-US" w:eastAsia="en-US" w:bidi="ar-SA"/>
      </w:rPr>
    </w:lvl>
    <w:lvl w:ilvl="8" w:tplc="359E403E">
      <w:numFmt w:val="bullet"/>
      <w:lvlText w:val="•"/>
      <w:lvlJc w:val="left"/>
      <w:pPr>
        <w:ind w:left="5428" w:hanging="360"/>
      </w:pPr>
      <w:rPr>
        <w:rFonts w:hint="default"/>
        <w:lang w:val="en-US" w:eastAsia="en-US" w:bidi="ar-SA"/>
      </w:rPr>
    </w:lvl>
  </w:abstractNum>
  <w:abstractNum w:abstractNumId="36" w15:restartNumberingAfterBreak="0">
    <w:nsid w:val="75DB2FE3"/>
    <w:multiLevelType w:val="multilevel"/>
    <w:tmpl w:val="FF4C970C"/>
    <w:lvl w:ilvl="0">
      <w:start w:val="2"/>
      <w:numFmt w:val="decimal"/>
      <w:lvlText w:val="%1"/>
      <w:lvlJc w:val="left"/>
      <w:pPr>
        <w:ind w:left="360" w:hanging="360"/>
      </w:pPr>
      <w:rPr>
        <w:color w:val="365F91"/>
      </w:rPr>
    </w:lvl>
    <w:lvl w:ilvl="1">
      <w:start w:val="5"/>
      <w:numFmt w:val="decimal"/>
      <w:lvlText w:val="%1.%2"/>
      <w:lvlJc w:val="left"/>
      <w:pPr>
        <w:ind w:left="360" w:hanging="360"/>
      </w:pPr>
      <w:rPr>
        <w:color w:val="000000" w:themeColor="text1"/>
      </w:rPr>
    </w:lvl>
    <w:lvl w:ilvl="2">
      <w:start w:val="1"/>
      <w:numFmt w:val="decimal"/>
      <w:lvlText w:val="%1.%2.%3"/>
      <w:lvlJc w:val="left"/>
      <w:pPr>
        <w:ind w:left="720" w:hanging="720"/>
      </w:pPr>
      <w:rPr>
        <w:color w:val="365F91"/>
      </w:rPr>
    </w:lvl>
    <w:lvl w:ilvl="3">
      <w:start w:val="1"/>
      <w:numFmt w:val="decimal"/>
      <w:lvlText w:val="%1.%2.%3.%4"/>
      <w:lvlJc w:val="left"/>
      <w:pPr>
        <w:ind w:left="720" w:hanging="720"/>
      </w:pPr>
      <w:rPr>
        <w:color w:val="365F91"/>
      </w:rPr>
    </w:lvl>
    <w:lvl w:ilvl="4">
      <w:start w:val="1"/>
      <w:numFmt w:val="decimal"/>
      <w:lvlText w:val="%1.%2.%3.%4.%5"/>
      <w:lvlJc w:val="left"/>
      <w:pPr>
        <w:ind w:left="1080" w:hanging="1080"/>
      </w:pPr>
      <w:rPr>
        <w:color w:val="365F91"/>
      </w:rPr>
    </w:lvl>
    <w:lvl w:ilvl="5">
      <w:start w:val="1"/>
      <w:numFmt w:val="decimal"/>
      <w:lvlText w:val="%1.%2.%3.%4.%5.%6"/>
      <w:lvlJc w:val="left"/>
      <w:pPr>
        <w:ind w:left="1080" w:hanging="1080"/>
      </w:pPr>
      <w:rPr>
        <w:color w:val="365F91"/>
      </w:rPr>
    </w:lvl>
    <w:lvl w:ilvl="6">
      <w:start w:val="1"/>
      <w:numFmt w:val="decimal"/>
      <w:lvlText w:val="%1.%2.%3.%4.%5.%6.%7"/>
      <w:lvlJc w:val="left"/>
      <w:pPr>
        <w:ind w:left="1440" w:hanging="1440"/>
      </w:pPr>
      <w:rPr>
        <w:color w:val="365F91"/>
      </w:rPr>
    </w:lvl>
    <w:lvl w:ilvl="7">
      <w:start w:val="1"/>
      <w:numFmt w:val="decimal"/>
      <w:lvlText w:val="%1.%2.%3.%4.%5.%6.%7.%8"/>
      <w:lvlJc w:val="left"/>
      <w:pPr>
        <w:ind w:left="1440" w:hanging="1440"/>
      </w:pPr>
      <w:rPr>
        <w:color w:val="365F91"/>
      </w:rPr>
    </w:lvl>
    <w:lvl w:ilvl="8">
      <w:start w:val="1"/>
      <w:numFmt w:val="decimal"/>
      <w:lvlText w:val="%1.%2.%3.%4.%5.%6.%7.%8.%9"/>
      <w:lvlJc w:val="left"/>
      <w:pPr>
        <w:ind w:left="1800" w:hanging="1800"/>
      </w:pPr>
      <w:rPr>
        <w:color w:val="365F91"/>
      </w:rPr>
    </w:lvl>
  </w:abstractNum>
  <w:abstractNum w:abstractNumId="37" w15:restartNumberingAfterBreak="0">
    <w:nsid w:val="761856BF"/>
    <w:multiLevelType w:val="hybridMultilevel"/>
    <w:tmpl w:val="5704CF76"/>
    <w:lvl w:ilvl="0" w:tplc="40090001">
      <w:start w:val="1"/>
      <w:numFmt w:val="bullet"/>
      <w:lvlText w:val=""/>
      <w:lvlJc w:val="left"/>
      <w:pPr>
        <w:ind w:left="1004" w:hanging="360"/>
      </w:pPr>
      <w:rPr>
        <w:rFonts w:ascii="Symbol" w:hAnsi="Symbol" w:hint="default"/>
      </w:rPr>
    </w:lvl>
    <w:lvl w:ilvl="1" w:tplc="40090003">
      <w:start w:val="1"/>
      <w:numFmt w:val="bullet"/>
      <w:lvlText w:val="o"/>
      <w:lvlJc w:val="left"/>
      <w:pPr>
        <w:ind w:left="1724" w:hanging="360"/>
      </w:pPr>
      <w:rPr>
        <w:rFonts w:ascii="Courier New" w:hAnsi="Courier New" w:cs="Courier New" w:hint="default"/>
      </w:rPr>
    </w:lvl>
    <w:lvl w:ilvl="2" w:tplc="40090005">
      <w:start w:val="1"/>
      <w:numFmt w:val="bullet"/>
      <w:lvlText w:val=""/>
      <w:lvlJc w:val="left"/>
      <w:pPr>
        <w:ind w:left="2444" w:hanging="360"/>
      </w:pPr>
      <w:rPr>
        <w:rFonts w:ascii="Wingdings" w:hAnsi="Wingdings" w:hint="default"/>
      </w:rPr>
    </w:lvl>
    <w:lvl w:ilvl="3" w:tplc="40090001">
      <w:start w:val="1"/>
      <w:numFmt w:val="bullet"/>
      <w:lvlText w:val=""/>
      <w:lvlJc w:val="left"/>
      <w:pPr>
        <w:ind w:left="3164" w:hanging="360"/>
      </w:pPr>
      <w:rPr>
        <w:rFonts w:ascii="Symbol" w:hAnsi="Symbol" w:hint="default"/>
      </w:rPr>
    </w:lvl>
    <w:lvl w:ilvl="4" w:tplc="40090003">
      <w:start w:val="1"/>
      <w:numFmt w:val="bullet"/>
      <w:lvlText w:val="o"/>
      <w:lvlJc w:val="left"/>
      <w:pPr>
        <w:ind w:left="3884" w:hanging="360"/>
      </w:pPr>
      <w:rPr>
        <w:rFonts w:ascii="Courier New" w:hAnsi="Courier New" w:cs="Courier New" w:hint="default"/>
      </w:rPr>
    </w:lvl>
    <w:lvl w:ilvl="5" w:tplc="40090005">
      <w:start w:val="1"/>
      <w:numFmt w:val="bullet"/>
      <w:lvlText w:val=""/>
      <w:lvlJc w:val="left"/>
      <w:pPr>
        <w:ind w:left="4604" w:hanging="360"/>
      </w:pPr>
      <w:rPr>
        <w:rFonts w:ascii="Wingdings" w:hAnsi="Wingdings" w:hint="default"/>
      </w:rPr>
    </w:lvl>
    <w:lvl w:ilvl="6" w:tplc="40090001">
      <w:start w:val="1"/>
      <w:numFmt w:val="bullet"/>
      <w:lvlText w:val=""/>
      <w:lvlJc w:val="left"/>
      <w:pPr>
        <w:ind w:left="5324" w:hanging="360"/>
      </w:pPr>
      <w:rPr>
        <w:rFonts w:ascii="Symbol" w:hAnsi="Symbol" w:hint="default"/>
      </w:rPr>
    </w:lvl>
    <w:lvl w:ilvl="7" w:tplc="40090003">
      <w:start w:val="1"/>
      <w:numFmt w:val="bullet"/>
      <w:lvlText w:val="o"/>
      <w:lvlJc w:val="left"/>
      <w:pPr>
        <w:ind w:left="6044" w:hanging="360"/>
      </w:pPr>
      <w:rPr>
        <w:rFonts w:ascii="Courier New" w:hAnsi="Courier New" w:cs="Courier New" w:hint="default"/>
      </w:rPr>
    </w:lvl>
    <w:lvl w:ilvl="8" w:tplc="40090005">
      <w:start w:val="1"/>
      <w:numFmt w:val="bullet"/>
      <w:lvlText w:val=""/>
      <w:lvlJc w:val="left"/>
      <w:pPr>
        <w:ind w:left="6764" w:hanging="360"/>
      </w:pPr>
      <w:rPr>
        <w:rFonts w:ascii="Wingdings" w:hAnsi="Wingdings" w:hint="default"/>
      </w:rPr>
    </w:lvl>
  </w:abstractNum>
  <w:abstractNum w:abstractNumId="38" w15:restartNumberingAfterBreak="0">
    <w:nsid w:val="768C20EC"/>
    <w:multiLevelType w:val="multilevel"/>
    <w:tmpl w:val="547693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C94FE4"/>
    <w:multiLevelType w:val="multilevel"/>
    <w:tmpl w:val="265843F6"/>
    <w:lvl w:ilvl="0">
      <w:start w:val="1"/>
      <w:numFmt w:val="bullet"/>
      <w:lvlText w:val=""/>
      <w:lvlJc w:val="left"/>
      <w:pPr>
        <w:tabs>
          <w:tab w:val="num" w:pos="3960"/>
        </w:tabs>
        <w:ind w:left="3960" w:hanging="360"/>
      </w:pPr>
      <w:rPr>
        <w:rFonts w:ascii="Symbol" w:hAnsi="Symbol" w:hint="default"/>
        <w:sz w:val="20"/>
      </w:rPr>
    </w:lvl>
    <w:lvl w:ilvl="1">
      <w:start w:val="1"/>
      <w:numFmt w:val="bullet"/>
      <w:lvlText w:val="o"/>
      <w:lvlJc w:val="left"/>
      <w:pPr>
        <w:tabs>
          <w:tab w:val="num" w:pos="4680"/>
        </w:tabs>
        <w:ind w:left="4680" w:hanging="360"/>
      </w:pPr>
      <w:rPr>
        <w:rFonts w:ascii="Courier New" w:hAnsi="Courier New" w:cs="Times New Roman" w:hint="default"/>
        <w:sz w:val="20"/>
      </w:rPr>
    </w:lvl>
    <w:lvl w:ilvl="2">
      <w:start w:val="1"/>
      <w:numFmt w:val="bullet"/>
      <w:lvlText w:val=""/>
      <w:lvlJc w:val="left"/>
      <w:pPr>
        <w:tabs>
          <w:tab w:val="num" w:pos="5400"/>
        </w:tabs>
        <w:ind w:left="5400" w:hanging="360"/>
      </w:pPr>
      <w:rPr>
        <w:rFonts w:ascii="Wingdings" w:hAnsi="Wingdings" w:hint="default"/>
        <w:sz w:val="20"/>
      </w:rPr>
    </w:lvl>
    <w:lvl w:ilvl="3">
      <w:start w:val="1"/>
      <w:numFmt w:val="bullet"/>
      <w:lvlText w:val=""/>
      <w:lvlJc w:val="left"/>
      <w:pPr>
        <w:tabs>
          <w:tab w:val="num" w:pos="6120"/>
        </w:tabs>
        <w:ind w:left="6120" w:hanging="360"/>
      </w:pPr>
      <w:rPr>
        <w:rFonts w:ascii="Wingdings" w:hAnsi="Wingdings" w:hint="default"/>
        <w:sz w:val="20"/>
      </w:rPr>
    </w:lvl>
    <w:lvl w:ilvl="4">
      <w:start w:val="1"/>
      <w:numFmt w:val="bullet"/>
      <w:lvlText w:val=""/>
      <w:lvlJc w:val="left"/>
      <w:pPr>
        <w:tabs>
          <w:tab w:val="num" w:pos="6840"/>
        </w:tabs>
        <w:ind w:left="6840" w:hanging="360"/>
      </w:pPr>
      <w:rPr>
        <w:rFonts w:ascii="Wingdings" w:hAnsi="Wingdings" w:hint="default"/>
        <w:sz w:val="20"/>
      </w:rPr>
    </w:lvl>
    <w:lvl w:ilvl="5">
      <w:start w:val="1"/>
      <w:numFmt w:val="bullet"/>
      <w:lvlText w:val=""/>
      <w:lvlJc w:val="left"/>
      <w:pPr>
        <w:tabs>
          <w:tab w:val="num" w:pos="7560"/>
        </w:tabs>
        <w:ind w:left="7560" w:hanging="360"/>
      </w:pPr>
      <w:rPr>
        <w:rFonts w:ascii="Wingdings" w:hAnsi="Wingdings" w:hint="default"/>
        <w:sz w:val="20"/>
      </w:rPr>
    </w:lvl>
    <w:lvl w:ilvl="6">
      <w:start w:val="1"/>
      <w:numFmt w:val="bullet"/>
      <w:lvlText w:val=""/>
      <w:lvlJc w:val="left"/>
      <w:pPr>
        <w:tabs>
          <w:tab w:val="num" w:pos="8280"/>
        </w:tabs>
        <w:ind w:left="8280" w:hanging="360"/>
      </w:pPr>
      <w:rPr>
        <w:rFonts w:ascii="Wingdings" w:hAnsi="Wingdings" w:hint="default"/>
        <w:sz w:val="20"/>
      </w:rPr>
    </w:lvl>
    <w:lvl w:ilvl="7">
      <w:start w:val="1"/>
      <w:numFmt w:val="bullet"/>
      <w:lvlText w:val=""/>
      <w:lvlJc w:val="left"/>
      <w:pPr>
        <w:tabs>
          <w:tab w:val="num" w:pos="9000"/>
        </w:tabs>
        <w:ind w:left="9000" w:hanging="360"/>
      </w:pPr>
      <w:rPr>
        <w:rFonts w:ascii="Wingdings" w:hAnsi="Wingdings" w:hint="default"/>
        <w:sz w:val="20"/>
      </w:rPr>
    </w:lvl>
    <w:lvl w:ilvl="8">
      <w:start w:val="1"/>
      <w:numFmt w:val="bullet"/>
      <w:lvlText w:val=""/>
      <w:lvlJc w:val="left"/>
      <w:pPr>
        <w:tabs>
          <w:tab w:val="num" w:pos="9720"/>
        </w:tabs>
        <w:ind w:left="9720" w:hanging="360"/>
      </w:pPr>
      <w:rPr>
        <w:rFonts w:ascii="Wingdings" w:hAnsi="Wingdings" w:hint="default"/>
        <w:sz w:val="20"/>
      </w:rPr>
    </w:lvl>
  </w:abstractNum>
  <w:abstractNum w:abstractNumId="40" w15:restartNumberingAfterBreak="0">
    <w:nsid w:val="7D5330D7"/>
    <w:multiLevelType w:val="multilevel"/>
    <w:tmpl w:val="D65AC2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711079958">
    <w:abstractNumId w:val="0"/>
  </w:num>
  <w:num w:numId="2" w16cid:durableId="2144735001">
    <w:abstractNumId w:val="27"/>
  </w:num>
  <w:num w:numId="3" w16cid:durableId="389958706">
    <w:abstractNumId w:val="3"/>
  </w:num>
  <w:num w:numId="4" w16cid:durableId="787311834">
    <w:abstractNumId w:val="35"/>
  </w:num>
  <w:num w:numId="5" w16cid:durableId="594440654">
    <w:abstractNumId w:val="34"/>
  </w:num>
  <w:num w:numId="6" w16cid:durableId="1871913768">
    <w:abstractNumId w:val="33"/>
  </w:num>
  <w:num w:numId="7" w16cid:durableId="1166167791">
    <w:abstractNumId w:val="31"/>
  </w:num>
  <w:num w:numId="8" w16cid:durableId="1565336083">
    <w:abstractNumId w:val="9"/>
  </w:num>
  <w:num w:numId="9" w16cid:durableId="828786515">
    <w:abstractNumId w:val="10"/>
  </w:num>
  <w:num w:numId="10" w16cid:durableId="830145454">
    <w:abstractNumId w:val="11"/>
  </w:num>
  <w:num w:numId="11" w16cid:durableId="1619292259">
    <w:abstractNumId w:val="19"/>
  </w:num>
  <w:num w:numId="12" w16cid:durableId="1455977863">
    <w:abstractNumId w:val="12"/>
  </w:num>
  <w:num w:numId="13" w16cid:durableId="418872108">
    <w:abstractNumId w:val="7"/>
  </w:num>
  <w:num w:numId="14" w16cid:durableId="2082750916">
    <w:abstractNumId w:val="13"/>
  </w:num>
  <w:num w:numId="15" w16cid:durableId="1213737656">
    <w:abstractNumId w:val="17"/>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42684233">
    <w:abstractNumId w:val="24"/>
    <w:lvlOverride w:ilvl="0">
      <w:startOverride w:val="1"/>
    </w:lvlOverride>
    <w:lvlOverride w:ilvl="1">
      <w:startOverride w:val="1"/>
    </w:lvlOverride>
    <w:lvlOverride w:ilvl="2"/>
    <w:lvlOverride w:ilvl="3"/>
    <w:lvlOverride w:ilvl="4"/>
    <w:lvlOverride w:ilvl="5"/>
    <w:lvlOverride w:ilvl="6"/>
    <w:lvlOverride w:ilvl="7"/>
    <w:lvlOverride w:ilvl="8"/>
  </w:num>
  <w:num w:numId="17" w16cid:durableId="1834450751">
    <w:abstractNumId w:val="29"/>
    <w:lvlOverride w:ilvl="0">
      <w:startOverride w:val="1"/>
    </w:lvlOverride>
    <w:lvlOverride w:ilvl="1">
      <w:startOverride w:val="2"/>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782773585">
    <w:abstractNumId w:val="37"/>
    <w:lvlOverride w:ilvl="0"/>
    <w:lvlOverride w:ilvl="1"/>
    <w:lvlOverride w:ilvl="2"/>
    <w:lvlOverride w:ilvl="3"/>
    <w:lvlOverride w:ilvl="4"/>
    <w:lvlOverride w:ilvl="5"/>
    <w:lvlOverride w:ilvl="6"/>
    <w:lvlOverride w:ilvl="7"/>
    <w:lvlOverride w:ilvl="8"/>
  </w:num>
  <w:num w:numId="19" w16cid:durableId="1757745686">
    <w:abstractNumId w:val="39"/>
    <w:lvlOverride w:ilvl="0"/>
    <w:lvlOverride w:ilvl="1"/>
    <w:lvlOverride w:ilvl="2"/>
    <w:lvlOverride w:ilvl="3"/>
    <w:lvlOverride w:ilvl="4"/>
    <w:lvlOverride w:ilvl="5"/>
    <w:lvlOverride w:ilvl="6"/>
    <w:lvlOverride w:ilvl="7"/>
    <w:lvlOverride w:ilvl="8"/>
  </w:num>
  <w:num w:numId="20" w16cid:durableId="1289508810">
    <w:abstractNumId w:val="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704721004">
    <w:abstractNumId w:val="36"/>
    <w:lvlOverride w:ilvl="0">
      <w:startOverride w:val="2"/>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771779189">
    <w:abstractNumId w:val="25"/>
    <w:lvlOverride w:ilvl="0">
      <w:startOverride w:val="2"/>
    </w:lvlOverride>
    <w:lvlOverride w:ilvl="1">
      <w:startOverride w:val="8"/>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470631522">
    <w:abstractNumId w:val="6"/>
    <w:lvlOverride w:ilvl="0">
      <w:startOverride w:val="2"/>
    </w:lvlOverride>
    <w:lvlOverride w:ilvl="1">
      <w:startOverride w:val="12"/>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612709220">
    <w:abstractNumId w:val="28"/>
    <w:lvlOverride w:ilvl="0"/>
    <w:lvlOverride w:ilvl="1"/>
    <w:lvlOverride w:ilvl="2"/>
    <w:lvlOverride w:ilvl="3"/>
    <w:lvlOverride w:ilvl="4"/>
    <w:lvlOverride w:ilvl="5"/>
    <w:lvlOverride w:ilvl="6"/>
    <w:lvlOverride w:ilvl="7"/>
    <w:lvlOverride w:ilvl="8"/>
  </w:num>
  <w:num w:numId="25" w16cid:durableId="1535967636">
    <w:abstractNumId w:val="38"/>
    <w:lvlOverride w:ilvl="0"/>
    <w:lvlOverride w:ilvl="1"/>
    <w:lvlOverride w:ilvl="2"/>
    <w:lvlOverride w:ilvl="3"/>
    <w:lvlOverride w:ilvl="4"/>
    <w:lvlOverride w:ilvl="5"/>
    <w:lvlOverride w:ilvl="6"/>
    <w:lvlOverride w:ilvl="7"/>
    <w:lvlOverride w:ilvl="8"/>
  </w:num>
  <w:num w:numId="26" w16cid:durableId="24184772">
    <w:abstractNumId w:val="8"/>
    <w:lvlOverride w:ilvl="0"/>
    <w:lvlOverride w:ilvl="1"/>
    <w:lvlOverride w:ilvl="2"/>
    <w:lvlOverride w:ilvl="3"/>
    <w:lvlOverride w:ilvl="4"/>
    <w:lvlOverride w:ilvl="5"/>
    <w:lvlOverride w:ilvl="6"/>
    <w:lvlOverride w:ilvl="7"/>
    <w:lvlOverride w:ilvl="8"/>
  </w:num>
  <w:num w:numId="27" w16cid:durableId="1498882437">
    <w:abstractNumId w:val="23"/>
    <w:lvlOverride w:ilvl="0"/>
    <w:lvlOverride w:ilvl="1"/>
    <w:lvlOverride w:ilvl="2"/>
    <w:lvlOverride w:ilvl="3"/>
    <w:lvlOverride w:ilvl="4"/>
    <w:lvlOverride w:ilvl="5"/>
    <w:lvlOverride w:ilvl="6"/>
    <w:lvlOverride w:ilvl="7"/>
    <w:lvlOverride w:ilvl="8"/>
  </w:num>
  <w:num w:numId="28" w16cid:durableId="1353216779">
    <w:abstractNumId w:val="40"/>
    <w:lvlOverride w:ilvl="0"/>
    <w:lvlOverride w:ilvl="1"/>
    <w:lvlOverride w:ilvl="2"/>
    <w:lvlOverride w:ilvl="3"/>
    <w:lvlOverride w:ilvl="4"/>
    <w:lvlOverride w:ilvl="5"/>
    <w:lvlOverride w:ilvl="6"/>
    <w:lvlOverride w:ilvl="7"/>
    <w:lvlOverride w:ilvl="8"/>
  </w:num>
  <w:num w:numId="29" w16cid:durableId="552738238">
    <w:abstractNumId w:val="5"/>
    <w:lvlOverride w:ilvl="0"/>
    <w:lvlOverride w:ilvl="1"/>
    <w:lvlOverride w:ilvl="2"/>
    <w:lvlOverride w:ilvl="3"/>
    <w:lvlOverride w:ilvl="4"/>
    <w:lvlOverride w:ilvl="5"/>
    <w:lvlOverride w:ilvl="6"/>
    <w:lvlOverride w:ilvl="7"/>
    <w:lvlOverride w:ilvl="8"/>
  </w:num>
  <w:num w:numId="30" w16cid:durableId="712655600">
    <w:abstractNumId w:val="15"/>
    <w:lvlOverride w:ilvl="0"/>
    <w:lvlOverride w:ilvl="1"/>
    <w:lvlOverride w:ilvl="2"/>
    <w:lvlOverride w:ilvl="3"/>
    <w:lvlOverride w:ilvl="4"/>
    <w:lvlOverride w:ilvl="5"/>
    <w:lvlOverride w:ilvl="6"/>
    <w:lvlOverride w:ilvl="7"/>
    <w:lvlOverride w:ilvl="8"/>
  </w:num>
  <w:num w:numId="31" w16cid:durableId="557398151">
    <w:abstractNumId w:val="4"/>
    <w:lvlOverride w:ilvl="0"/>
    <w:lvlOverride w:ilvl="1"/>
    <w:lvlOverride w:ilvl="2"/>
    <w:lvlOverride w:ilvl="3"/>
    <w:lvlOverride w:ilvl="4"/>
    <w:lvlOverride w:ilvl="5"/>
    <w:lvlOverride w:ilvl="6"/>
    <w:lvlOverride w:ilvl="7"/>
    <w:lvlOverride w:ilvl="8"/>
  </w:num>
  <w:num w:numId="32" w16cid:durableId="429931034">
    <w:abstractNumId w:val="20"/>
    <w:lvlOverride w:ilvl="0"/>
    <w:lvlOverride w:ilvl="1"/>
    <w:lvlOverride w:ilvl="2"/>
    <w:lvlOverride w:ilvl="3"/>
    <w:lvlOverride w:ilvl="4"/>
    <w:lvlOverride w:ilvl="5"/>
    <w:lvlOverride w:ilvl="6"/>
    <w:lvlOverride w:ilvl="7"/>
    <w:lvlOverride w:ilvl="8"/>
  </w:num>
  <w:num w:numId="33" w16cid:durableId="8800734">
    <w:abstractNumId w:val="18"/>
    <w:lvlOverride w:ilvl="0"/>
    <w:lvlOverride w:ilvl="1"/>
    <w:lvlOverride w:ilvl="2"/>
    <w:lvlOverride w:ilvl="3"/>
    <w:lvlOverride w:ilvl="4"/>
    <w:lvlOverride w:ilvl="5"/>
    <w:lvlOverride w:ilvl="6"/>
    <w:lvlOverride w:ilvl="7"/>
    <w:lvlOverride w:ilvl="8"/>
  </w:num>
  <w:num w:numId="34" w16cid:durableId="1451971141">
    <w:abstractNumId w:val="26"/>
    <w:lvlOverride w:ilvl="0"/>
    <w:lvlOverride w:ilvl="1"/>
    <w:lvlOverride w:ilvl="2"/>
    <w:lvlOverride w:ilvl="3"/>
    <w:lvlOverride w:ilvl="4"/>
    <w:lvlOverride w:ilvl="5"/>
    <w:lvlOverride w:ilvl="6"/>
    <w:lvlOverride w:ilvl="7"/>
    <w:lvlOverride w:ilvl="8"/>
  </w:num>
  <w:num w:numId="35" w16cid:durableId="1097479977">
    <w:abstractNumId w:val="21"/>
    <w:lvlOverride w:ilvl="0"/>
    <w:lvlOverride w:ilvl="1"/>
    <w:lvlOverride w:ilvl="2"/>
    <w:lvlOverride w:ilvl="3"/>
    <w:lvlOverride w:ilvl="4"/>
    <w:lvlOverride w:ilvl="5"/>
    <w:lvlOverride w:ilvl="6"/>
    <w:lvlOverride w:ilvl="7"/>
    <w:lvlOverride w:ilvl="8"/>
  </w:num>
  <w:num w:numId="36" w16cid:durableId="1213423574">
    <w:abstractNumId w:val="16"/>
    <w:lvlOverride w:ilvl="0"/>
    <w:lvlOverride w:ilvl="1"/>
    <w:lvlOverride w:ilvl="2"/>
    <w:lvlOverride w:ilvl="3"/>
    <w:lvlOverride w:ilvl="4"/>
    <w:lvlOverride w:ilvl="5"/>
    <w:lvlOverride w:ilvl="6"/>
    <w:lvlOverride w:ilvl="7"/>
    <w:lvlOverride w:ilvl="8"/>
  </w:num>
  <w:num w:numId="37" w16cid:durableId="588735671">
    <w:abstractNumId w:val="30"/>
    <w:lvlOverride w:ilvl="0"/>
    <w:lvlOverride w:ilvl="1"/>
    <w:lvlOverride w:ilvl="2"/>
    <w:lvlOverride w:ilvl="3"/>
    <w:lvlOverride w:ilvl="4"/>
    <w:lvlOverride w:ilvl="5"/>
    <w:lvlOverride w:ilvl="6"/>
    <w:lvlOverride w:ilvl="7"/>
    <w:lvlOverride w:ilvl="8"/>
  </w:num>
  <w:num w:numId="38" w16cid:durableId="86468318">
    <w:abstractNumId w:val="22"/>
    <w:lvlOverride w:ilvl="0"/>
    <w:lvlOverride w:ilvl="1"/>
    <w:lvlOverride w:ilvl="2"/>
    <w:lvlOverride w:ilvl="3"/>
    <w:lvlOverride w:ilvl="4"/>
    <w:lvlOverride w:ilvl="5"/>
    <w:lvlOverride w:ilvl="6"/>
    <w:lvlOverride w:ilvl="7"/>
    <w:lvlOverride w:ilvl="8"/>
  </w:num>
  <w:num w:numId="39" w16cid:durableId="322007408">
    <w:abstractNumId w:val="3"/>
    <w:lvlOverride w:ilvl="0">
      <w:startOverride w:val="1"/>
    </w:lvlOverride>
    <w:lvlOverride w:ilvl="1">
      <w:startOverride w:val="1"/>
    </w:lvlOverride>
    <w:lvlOverride w:ilvl="2"/>
    <w:lvlOverride w:ilvl="3"/>
    <w:lvlOverride w:ilvl="4"/>
    <w:lvlOverride w:ilvl="5"/>
    <w:lvlOverride w:ilvl="6"/>
    <w:lvlOverride w:ilvl="7"/>
    <w:lvlOverride w:ilvl="8"/>
  </w:num>
  <w:num w:numId="40" w16cid:durableId="733431096">
    <w:abstractNumId w:val="27"/>
    <w:lvlOverride w:ilvl="0">
      <w:startOverride w:val="3"/>
    </w:lvlOverride>
    <w:lvlOverride w:ilvl="1">
      <w:startOverride w:val="1"/>
    </w:lvlOverride>
    <w:lvlOverride w:ilvl="2">
      <w:startOverride w:val="1"/>
    </w:lvlOverride>
    <w:lvlOverride w:ilvl="3"/>
    <w:lvlOverride w:ilvl="4"/>
    <w:lvlOverride w:ilvl="5"/>
    <w:lvlOverride w:ilvl="6"/>
    <w:lvlOverride w:ilvl="7"/>
    <w:lvlOverride w:ilvl="8"/>
  </w:num>
  <w:num w:numId="41" w16cid:durableId="850291234">
    <w:abstractNumId w:val="0"/>
    <w:lvlOverride w:ilvl="0">
      <w:startOverride w:val="3"/>
    </w:lvlOverride>
    <w:lvlOverride w:ilvl="1">
      <w:startOverride w:val="2"/>
    </w:lvlOverride>
    <w:lvlOverride w:ilvl="2">
      <w:startOverride w:val="1"/>
    </w:lvlOverride>
    <w:lvlOverride w:ilvl="3"/>
    <w:lvlOverride w:ilvl="4"/>
    <w:lvlOverride w:ilvl="5"/>
    <w:lvlOverride w:ilvl="6"/>
    <w:lvlOverride w:ilvl="7"/>
    <w:lvlOverride w:ilvl="8"/>
  </w:num>
  <w:num w:numId="42" w16cid:durableId="1282031147">
    <w:abstractNumId w:val="32"/>
  </w:num>
  <w:num w:numId="43" w16cid:durableId="179634343">
    <w:abstractNumId w:val="14"/>
  </w:num>
  <w:num w:numId="44" w16cid:durableId="154234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52EE"/>
    <w:rsid w:val="000D2D11"/>
    <w:rsid w:val="000D740F"/>
    <w:rsid w:val="0012246D"/>
    <w:rsid w:val="00122E81"/>
    <w:rsid w:val="00147B10"/>
    <w:rsid w:val="00150C93"/>
    <w:rsid w:val="001552EE"/>
    <w:rsid w:val="001A66F1"/>
    <w:rsid w:val="00213028"/>
    <w:rsid w:val="00226792"/>
    <w:rsid w:val="0023792A"/>
    <w:rsid w:val="00243198"/>
    <w:rsid w:val="002503B4"/>
    <w:rsid w:val="00272DE1"/>
    <w:rsid w:val="0028320F"/>
    <w:rsid w:val="002D14B0"/>
    <w:rsid w:val="002E12E9"/>
    <w:rsid w:val="003234A1"/>
    <w:rsid w:val="003312DC"/>
    <w:rsid w:val="00351A6D"/>
    <w:rsid w:val="003E19F2"/>
    <w:rsid w:val="004545F6"/>
    <w:rsid w:val="004E5979"/>
    <w:rsid w:val="004F53EA"/>
    <w:rsid w:val="004F698F"/>
    <w:rsid w:val="00520607"/>
    <w:rsid w:val="00595CA5"/>
    <w:rsid w:val="005A34E4"/>
    <w:rsid w:val="005E019C"/>
    <w:rsid w:val="006276F0"/>
    <w:rsid w:val="006501D0"/>
    <w:rsid w:val="00690957"/>
    <w:rsid w:val="006A03D4"/>
    <w:rsid w:val="006C7C0F"/>
    <w:rsid w:val="0070787C"/>
    <w:rsid w:val="0071402F"/>
    <w:rsid w:val="00741B6A"/>
    <w:rsid w:val="007603FA"/>
    <w:rsid w:val="007611F7"/>
    <w:rsid w:val="00774669"/>
    <w:rsid w:val="007A12F0"/>
    <w:rsid w:val="007A23E0"/>
    <w:rsid w:val="007D6280"/>
    <w:rsid w:val="007D7219"/>
    <w:rsid w:val="00814525"/>
    <w:rsid w:val="00826B18"/>
    <w:rsid w:val="008775F9"/>
    <w:rsid w:val="008A524A"/>
    <w:rsid w:val="00911AC9"/>
    <w:rsid w:val="00934FEE"/>
    <w:rsid w:val="009A47F3"/>
    <w:rsid w:val="009F2858"/>
    <w:rsid w:val="009F7878"/>
    <w:rsid w:val="00A068B4"/>
    <w:rsid w:val="00A87519"/>
    <w:rsid w:val="00AE5197"/>
    <w:rsid w:val="00B1361E"/>
    <w:rsid w:val="00B22372"/>
    <w:rsid w:val="00B33736"/>
    <w:rsid w:val="00B64C56"/>
    <w:rsid w:val="00B66229"/>
    <w:rsid w:val="00BA20F3"/>
    <w:rsid w:val="00BA7E06"/>
    <w:rsid w:val="00C02411"/>
    <w:rsid w:val="00C27D4B"/>
    <w:rsid w:val="00C31EE6"/>
    <w:rsid w:val="00C70C7A"/>
    <w:rsid w:val="00C867E4"/>
    <w:rsid w:val="00C942F1"/>
    <w:rsid w:val="00CA49C8"/>
    <w:rsid w:val="00CB5440"/>
    <w:rsid w:val="00CC312D"/>
    <w:rsid w:val="00CC6C1E"/>
    <w:rsid w:val="00D531CE"/>
    <w:rsid w:val="00D70D8C"/>
    <w:rsid w:val="00DD16A0"/>
    <w:rsid w:val="00E05FFD"/>
    <w:rsid w:val="00E21451"/>
    <w:rsid w:val="00E50FF9"/>
    <w:rsid w:val="00E55016"/>
    <w:rsid w:val="00E61AE4"/>
    <w:rsid w:val="00E644DF"/>
    <w:rsid w:val="00EC1E8F"/>
    <w:rsid w:val="00ED2DE1"/>
    <w:rsid w:val="00EF57BB"/>
    <w:rsid w:val="00FC2043"/>
    <w:rsid w:val="00FE30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CC6C55"/>
  <w15:docId w15:val="{F9DC2FFE-5F26-47E5-9C7C-12043B623F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0607"/>
    <w:rPr>
      <w:rFonts w:ascii="Times New Roman" w:eastAsia="Times New Roman" w:hAnsi="Times New Roman" w:cs="Times New Roman"/>
    </w:rPr>
  </w:style>
  <w:style w:type="paragraph" w:styleId="Heading1">
    <w:name w:val="heading 1"/>
    <w:basedOn w:val="Normal"/>
    <w:link w:val="Heading1Char"/>
    <w:uiPriority w:val="9"/>
    <w:qFormat/>
    <w:pPr>
      <w:ind w:right="43"/>
      <w:jc w:val="center"/>
      <w:outlineLvl w:val="0"/>
    </w:pPr>
    <w:rPr>
      <w:rFonts w:ascii="Arial" w:eastAsia="Arial" w:hAnsi="Arial" w:cs="Arial"/>
      <w:b/>
      <w:bCs/>
      <w:sz w:val="36"/>
      <w:szCs w:val="36"/>
    </w:rPr>
  </w:style>
  <w:style w:type="paragraph" w:styleId="Heading2">
    <w:name w:val="heading 2"/>
    <w:basedOn w:val="Normal"/>
    <w:link w:val="Heading2Char"/>
    <w:uiPriority w:val="9"/>
    <w:unhideWhenUsed/>
    <w:qFormat/>
    <w:pPr>
      <w:spacing w:before="398"/>
      <w:ind w:left="3145" w:right="3146"/>
      <w:jc w:val="center"/>
      <w:outlineLvl w:val="1"/>
    </w:pPr>
    <w:rPr>
      <w:b/>
      <w:bCs/>
      <w:i/>
      <w:iCs/>
      <w:sz w:val="32"/>
      <w:szCs w:val="32"/>
    </w:rPr>
  </w:style>
  <w:style w:type="paragraph" w:styleId="Heading3">
    <w:name w:val="heading 3"/>
    <w:basedOn w:val="Normal"/>
    <w:link w:val="Heading3Char"/>
    <w:uiPriority w:val="9"/>
    <w:unhideWhenUsed/>
    <w:qFormat/>
    <w:pPr>
      <w:jc w:val="center"/>
      <w:outlineLvl w:val="2"/>
    </w:pPr>
    <w:rPr>
      <w:b/>
      <w:bCs/>
      <w:sz w:val="28"/>
      <w:szCs w:val="28"/>
      <w:u w:val="single" w:color="000000"/>
    </w:rPr>
  </w:style>
  <w:style w:type="paragraph" w:styleId="Heading4">
    <w:name w:val="heading 4"/>
    <w:basedOn w:val="Normal"/>
    <w:link w:val="Heading4Char"/>
    <w:uiPriority w:val="9"/>
    <w:unhideWhenUsed/>
    <w:qFormat/>
    <w:pPr>
      <w:spacing w:before="60"/>
      <w:ind w:left="341" w:hanging="279"/>
      <w:outlineLvl w:val="3"/>
    </w:pPr>
    <w:rPr>
      <w:b/>
      <w:bCs/>
      <w:sz w:val="28"/>
      <w:szCs w:val="28"/>
    </w:rPr>
  </w:style>
  <w:style w:type="paragraph" w:styleId="Heading5">
    <w:name w:val="heading 5"/>
    <w:basedOn w:val="Normal"/>
    <w:link w:val="Heading5Char"/>
    <w:uiPriority w:val="9"/>
    <w:unhideWhenUsed/>
    <w:qFormat/>
    <w:pPr>
      <w:ind w:left="647" w:hanging="585"/>
      <w:outlineLvl w:val="4"/>
    </w:pPr>
    <w:rPr>
      <w:b/>
      <w:bCs/>
      <w:sz w:val="26"/>
      <w:szCs w:val="26"/>
    </w:rPr>
  </w:style>
  <w:style w:type="paragraph" w:styleId="Heading6">
    <w:name w:val="heading 6"/>
    <w:basedOn w:val="Normal"/>
    <w:link w:val="Heading6Char"/>
    <w:uiPriority w:val="9"/>
    <w:unhideWhenUsed/>
    <w:qFormat/>
    <w:pPr>
      <w:ind w:left="2"/>
      <w:jc w:val="center"/>
      <w:outlineLvl w:val="5"/>
    </w:pPr>
    <w:rPr>
      <w:b/>
      <w:bCs/>
      <w:sz w:val="24"/>
      <w:szCs w:val="24"/>
    </w:rPr>
  </w:style>
  <w:style w:type="paragraph" w:styleId="Heading7">
    <w:name w:val="heading 7"/>
    <w:basedOn w:val="Normal"/>
    <w:link w:val="Heading7Char"/>
    <w:uiPriority w:val="1"/>
    <w:qFormat/>
    <w:pPr>
      <w:ind w:left="1440"/>
      <w:outlineLvl w:val="6"/>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link w:val="TitleChar"/>
    <w:uiPriority w:val="10"/>
    <w:qFormat/>
    <w:pPr>
      <w:spacing w:line="502" w:lineRule="exact"/>
      <w:ind w:left="941" w:right="973"/>
      <w:jc w:val="center"/>
    </w:pPr>
    <w:rPr>
      <w:rFonts w:ascii="Arial MT" w:eastAsia="Arial MT" w:hAnsi="Arial MT" w:cs="Arial MT"/>
      <w:sz w:val="44"/>
      <w:szCs w:val="44"/>
    </w:rPr>
  </w:style>
  <w:style w:type="paragraph" w:styleId="ListParagraph">
    <w:name w:val="List Paragraph"/>
    <w:basedOn w:val="Normal"/>
    <w:uiPriority w:val="1"/>
    <w:qFormat/>
    <w:pPr>
      <w:ind w:left="888" w:hanging="360"/>
    </w:pPr>
    <w:rPr>
      <w:rFonts w:ascii="Arial MT" w:eastAsia="Arial MT" w:hAnsi="Arial MT" w:cs="Arial MT"/>
    </w:r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6C7C0F"/>
    <w:rPr>
      <w:color w:val="0000FF" w:themeColor="hyperlink"/>
      <w:u w:val="single"/>
    </w:rPr>
  </w:style>
  <w:style w:type="character" w:styleId="UnresolvedMention">
    <w:name w:val="Unresolved Mention"/>
    <w:basedOn w:val="DefaultParagraphFont"/>
    <w:uiPriority w:val="99"/>
    <w:semiHidden/>
    <w:unhideWhenUsed/>
    <w:rsid w:val="006C7C0F"/>
    <w:rPr>
      <w:color w:val="605E5C"/>
      <w:shd w:val="clear" w:color="auto" w:fill="E1DFDD"/>
    </w:rPr>
  </w:style>
  <w:style w:type="character" w:customStyle="1" w:styleId="TitleChar">
    <w:name w:val="Title Char"/>
    <w:basedOn w:val="DefaultParagraphFont"/>
    <w:link w:val="Title"/>
    <w:uiPriority w:val="10"/>
    <w:rsid w:val="00243198"/>
    <w:rPr>
      <w:rFonts w:ascii="Arial MT" w:eastAsia="Arial MT" w:hAnsi="Arial MT" w:cs="Arial MT"/>
      <w:sz w:val="44"/>
      <w:szCs w:val="44"/>
    </w:rPr>
  </w:style>
  <w:style w:type="paragraph" w:styleId="Header">
    <w:name w:val="header"/>
    <w:basedOn w:val="Normal"/>
    <w:link w:val="HeaderChar"/>
    <w:uiPriority w:val="99"/>
    <w:unhideWhenUsed/>
    <w:rsid w:val="008775F9"/>
    <w:pPr>
      <w:tabs>
        <w:tab w:val="center" w:pos="4513"/>
        <w:tab w:val="right" w:pos="9026"/>
      </w:tabs>
    </w:pPr>
  </w:style>
  <w:style w:type="character" w:customStyle="1" w:styleId="HeaderChar">
    <w:name w:val="Header Char"/>
    <w:basedOn w:val="DefaultParagraphFont"/>
    <w:link w:val="Header"/>
    <w:uiPriority w:val="99"/>
    <w:rsid w:val="008775F9"/>
    <w:rPr>
      <w:rFonts w:ascii="Times New Roman" w:eastAsia="Times New Roman" w:hAnsi="Times New Roman" w:cs="Times New Roman"/>
    </w:rPr>
  </w:style>
  <w:style w:type="paragraph" w:styleId="Footer">
    <w:name w:val="footer"/>
    <w:basedOn w:val="Normal"/>
    <w:link w:val="FooterChar"/>
    <w:uiPriority w:val="99"/>
    <w:unhideWhenUsed/>
    <w:rsid w:val="008775F9"/>
    <w:pPr>
      <w:tabs>
        <w:tab w:val="center" w:pos="4513"/>
        <w:tab w:val="right" w:pos="9026"/>
      </w:tabs>
    </w:pPr>
  </w:style>
  <w:style w:type="character" w:customStyle="1" w:styleId="FooterChar">
    <w:name w:val="Footer Char"/>
    <w:basedOn w:val="DefaultParagraphFont"/>
    <w:link w:val="Footer"/>
    <w:uiPriority w:val="99"/>
    <w:rsid w:val="008775F9"/>
    <w:rPr>
      <w:rFonts w:ascii="Times New Roman" w:eastAsia="Times New Roman" w:hAnsi="Times New Roman" w:cs="Times New Roman"/>
    </w:rPr>
  </w:style>
  <w:style w:type="character" w:customStyle="1" w:styleId="Heading1Char">
    <w:name w:val="Heading 1 Char"/>
    <w:basedOn w:val="DefaultParagraphFont"/>
    <w:link w:val="Heading1"/>
    <w:uiPriority w:val="9"/>
    <w:rsid w:val="00E05FFD"/>
    <w:rPr>
      <w:rFonts w:ascii="Arial" w:eastAsia="Arial" w:hAnsi="Arial" w:cs="Arial"/>
      <w:b/>
      <w:bCs/>
      <w:sz w:val="36"/>
      <w:szCs w:val="36"/>
    </w:rPr>
  </w:style>
  <w:style w:type="character" w:customStyle="1" w:styleId="Heading2Char">
    <w:name w:val="Heading 2 Char"/>
    <w:basedOn w:val="DefaultParagraphFont"/>
    <w:link w:val="Heading2"/>
    <w:uiPriority w:val="9"/>
    <w:rsid w:val="00E05FFD"/>
    <w:rPr>
      <w:rFonts w:ascii="Times New Roman" w:eastAsia="Times New Roman" w:hAnsi="Times New Roman" w:cs="Times New Roman"/>
      <w:b/>
      <w:bCs/>
      <w:i/>
      <w:iCs/>
      <w:sz w:val="32"/>
      <w:szCs w:val="32"/>
    </w:rPr>
  </w:style>
  <w:style w:type="character" w:customStyle="1" w:styleId="Heading3Char">
    <w:name w:val="Heading 3 Char"/>
    <w:basedOn w:val="DefaultParagraphFont"/>
    <w:link w:val="Heading3"/>
    <w:uiPriority w:val="9"/>
    <w:rsid w:val="00E05FFD"/>
    <w:rPr>
      <w:rFonts w:ascii="Times New Roman" w:eastAsia="Times New Roman" w:hAnsi="Times New Roman" w:cs="Times New Roman"/>
      <w:b/>
      <w:bCs/>
      <w:sz w:val="28"/>
      <w:szCs w:val="28"/>
      <w:u w:val="single" w:color="000000"/>
    </w:rPr>
  </w:style>
  <w:style w:type="character" w:customStyle="1" w:styleId="Heading4Char">
    <w:name w:val="Heading 4 Char"/>
    <w:basedOn w:val="DefaultParagraphFont"/>
    <w:link w:val="Heading4"/>
    <w:uiPriority w:val="9"/>
    <w:rsid w:val="00E05FFD"/>
    <w:rPr>
      <w:rFonts w:ascii="Times New Roman" w:eastAsia="Times New Roman" w:hAnsi="Times New Roman" w:cs="Times New Roman"/>
      <w:b/>
      <w:bCs/>
      <w:sz w:val="28"/>
      <w:szCs w:val="28"/>
    </w:rPr>
  </w:style>
  <w:style w:type="character" w:styleId="FollowedHyperlink">
    <w:name w:val="FollowedHyperlink"/>
    <w:basedOn w:val="DefaultParagraphFont"/>
    <w:uiPriority w:val="99"/>
    <w:semiHidden/>
    <w:unhideWhenUsed/>
    <w:rsid w:val="00E05FFD"/>
    <w:rPr>
      <w:color w:val="800080" w:themeColor="followedHyperlink"/>
      <w:u w:val="single"/>
    </w:rPr>
  </w:style>
  <w:style w:type="character" w:styleId="HTMLCode">
    <w:name w:val="HTML Code"/>
    <w:basedOn w:val="DefaultParagraphFont"/>
    <w:uiPriority w:val="99"/>
    <w:semiHidden/>
    <w:unhideWhenUsed/>
    <w:rsid w:val="00E05FFD"/>
    <w:rPr>
      <w:rFonts w:ascii="Courier New" w:eastAsia="Times New Roman" w:hAnsi="Courier New" w:cs="Courier New" w:hint="default"/>
      <w:sz w:val="20"/>
      <w:szCs w:val="20"/>
    </w:rPr>
  </w:style>
  <w:style w:type="paragraph" w:customStyle="1" w:styleId="msonormal0">
    <w:name w:val="msonormal"/>
    <w:basedOn w:val="Normal"/>
    <w:rsid w:val="00E05FFD"/>
    <w:pPr>
      <w:widowControl/>
      <w:autoSpaceDE/>
      <w:autoSpaceDN/>
      <w:spacing w:before="100" w:beforeAutospacing="1" w:after="100" w:afterAutospacing="1"/>
    </w:pPr>
    <w:rPr>
      <w:sz w:val="24"/>
      <w:szCs w:val="24"/>
      <w:lang w:val="en-IN" w:eastAsia="en-IN"/>
    </w:rPr>
  </w:style>
  <w:style w:type="paragraph" w:styleId="NormalWeb">
    <w:name w:val="Normal (Web)"/>
    <w:basedOn w:val="Normal"/>
    <w:uiPriority w:val="99"/>
    <w:semiHidden/>
    <w:unhideWhenUsed/>
    <w:rsid w:val="00E05FFD"/>
    <w:pPr>
      <w:widowControl/>
      <w:autoSpaceDE/>
      <w:autoSpaceDN/>
      <w:spacing w:before="100" w:beforeAutospacing="1" w:after="100" w:afterAutospacing="1"/>
    </w:pPr>
    <w:rPr>
      <w:sz w:val="24"/>
      <w:szCs w:val="24"/>
      <w:lang w:val="en-IN" w:eastAsia="en-IN"/>
    </w:rPr>
  </w:style>
  <w:style w:type="character" w:customStyle="1" w:styleId="BodyTextChar">
    <w:name w:val="Body Text Char"/>
    <w:basedOn w:val="DefaultParagraphFont"/>
    <w:link w:val="BodyText"/>
    <w:uiPriority w:val="1"/>
    <w:rsid w:val="00E05FFD"/>
    <w:rPr>
      <w:rFonts w:ascii="Times New Roman" w:eastAsia="Times New Roman" w:hAnsi="Times New Roman" w:cs="Times New Roman"/>
      <w:sz w:val="24"/>
      <w:szCs w:val="24"/>
    </w:rPr>
  </w:style>
  <w:style w:type="paragraph" w:customStyle="1" w:styleId="placeholder">
    <w:name w:val="placeholder"/>
    <w:basedOn w:val="Normal"/>
    <w:uiPriority w:val="99"/>
    <w:rsid w:val="00E05FFD"/>
    <w:pPr>
      <w:widowControl/>
      <w:autoSpaceDE/>
      <w:autoSpaceDN/>
      <w:spacing w:before="100" w:beforeAutospacing="1" w:after="100" w:afterAutospacing="1"/>
    </w:pPr>
    <w:rPr>
      <w:sz w:val="24"/>
      <w:szCs w:val="24"/>
      <w:lang w:val="en-IN" w:eastAsia="en-IN"/>
    </w:rPr>
  </w:style>
  <w:style w:type="character" w:customStyle="1" w:styleId="group-hoverentity-accent">
    <w:name w:val="group-hover:entity-accent"/>
    <w:basedOn w:val="DefaultParagraphFont"/>
    <w:rsid w:val="00E05FFD"/>
  </w:style>
  <w:style w:type="paragraph" w:styleId="z-TopofForm">
    <w:name w:val="HTML Top of Form"/>
    <w:basedOn w:val="Normal"/>
    <w:next w:val="Normal"/>
    <w:link w:val="z-TopofFormChar"/>
    <w:hidden/>
    <w:uiPriority w:val="99"/>
    <w:semiHidden/>
    <w:unhideWhenUsed/>
    <w:rsid w:val="00E05FFD"/>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E05FFD"/>
    <w:rPr>
      <w:rFonts w:ascii="Arial" w:eastAsia="Times New Roman" w:hAnsi="Arial" w:cs="Arial"/>
      <w:vanish/>
      <w:sz w:val="16"/>
      <w:szCs w:val="16"/>
    </w:rPr>
  </w:style>
  <w:style w:type="character" w:customStyle="1" w:styleId="ms-15">
    <w:name w:val="ms-1.5"/>
    <w:basedOn w:val="DefaultParagraphFont"/>
    <w:rsid w:val="00E05FFD"/>
  </w:style>
  <w:style w:type="paragraph" w:styleId="z-BottomofForm">
    <w:name w:val="HTML Bottom of Form"/>
    <w:basedOn w:val="Normal"/>
    <w:next w:val="Normal"/>
    <w:link w:val="z-BottomofFormChar"/>
    <w:hidden/>
    <w:uiPriority w:val="99"/>
    <w:semiHidden/>
    <w:unhideWhenUsed/>
    <w:rsid w:val="00E05FFD"/>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E05FFD"/>
    <w:rPr>
      <w:rFonts w:ascii="Arial" w:eastAsia="Times New Roman" w:hAnsi="Arial" w:cs="Arial"/>
      <w:vanish/>
      <w:sz w:val="16"/>
      <w:szCs w:val="16"/>
    </w:rPr>
  </w:style>
  <w:style w:type="character" w:customStyle="1" w:styleId="citation-403">
    <w:name w:val="citation-403"/>
    <w:basedOn w:val="DefaultParagraphFont"/>
    <w:rsid w:val="00E05FFD"/>
  </w:style>
  <w:style w:type="character" w:customStyle="1" w:styleId="citation-402">
    <w:name w:val="citation-402"/>
    <w:basedOn w:val="DefaultParagraphFont"/>
    <w:rsid w:val="00E05FFD"/>
  </w:style>
  <w:style w:type="character" w:customStyle="1" w:styleId="citation-401">
    <w:name w:val="citation-401"/>
    <w:basedOn w:val="DefaultParagraphFont"/>
    <w:rsid w:val="00E05FFD"/>
  </w:style>
  <w:style w:type="character" w:customStyle="1" w:styleId="citation-400">
    <w:name w:val="citation-400"/>
    <w:basedOn w:val="DefaultParagraphFont"/>
    <w:rsid w:val="00E05FFD"/>
  </w:style>
  <w:style w:type="character" w:customStyle="1" w:styleId="citation-399">
    <w:name w:val="citation-399"/>
    <w:basedOn w:val="DefaultParagraphFont"/>
    <w:rsid w:val="00E05FFD"/>
  </w:style>
  <w:style w:type="character" w:customStyle="1" w:styleId="citation-398">
    <w:name w:val="citation-398"/>
    <w:basedOn w:val="DefaultParagraphFont"/>
    <w:rsid w:val="00E05FFD"/>
  </w:style>
  <w:style w:type="character" w:customStyle="1" w:styleId="citation-397">
    <w:name w:val="citation-397"/>
    <w:basedOn w:val="DefaultParagraphFont"/>
    <w:rsid w:val="00E05FFD"/>
  </w:style>
  <w:style w:type="character" w:customStyle="1" w:styleId="citation-396">
    <w:name w:val="citation-396"/>
    <w:basedOn w:val="DefaultParagraphFont"/>
    <w:rsid w:val="00E05FFD"/>
  </w:style>
  <w:style w:type="character" w:customStyle="1" w:styleId="citation-395">
    <w:name w:val="citation-395"/>
    <w:basedOn w:val="DefaultParagraphFont"/>
    <w:rsid w:val="00E05FFD"/>
  </w:style>
  <w:style w:type="character" w:customStyle="1" w:styleId="citation-394">
    <w:name w:val="citation-394"/>
    <w:basedOn w:val="DefaultParagraphFont"/>
    <w:rsid w:val="00E05FFD"/>
  </w:style>
  <w:style w:type="character" w:customStyle="1" w:styleId="citation-393">
    <w:name w:val="citation-393"/>
    <w:basedOn w:val="DefaultParagraphFont"/>
    <w:rsid w:val="00E05FFD"/>
  </w:style>
  <w:style w:type="character" w:customStyle="1" w:styleId="citation-392">
    <w:name w:val="citation-392"/>
    <w:basedOn w:val="DefaultParagraphFont"/>
    <w:rsid w:val="00E05FFD"/>
  </w:style>
  <w:style w:type="character" w:customStyle="1" w:styleId="citation-391">
    <w:name w:val="citation-391"/>
    <w:basedOn w:val="DefaultParagraphFont"/>
    <w:rsid w:val="00E05FFD"/>
  </w:style>
  <w:style w:type="character" w:customStyle="1" w:styleId="citation-390">
    <w:name w:val="citation-390"/>
    <w:basedOn w:val="DefaultParagraphFont"/>
    <w:rsid w:val="00E05FFD"/>
  </w:style>
  <w:style w:type="character" w:customStyle="1" w:styleId="citation-389">
    <w:name w:val="citation-389"/>
    <w:basedOn w:val="DefaultParagraphFont"/>
    <w:rsid w:val="00E05FFD"/>
  </w:style>
  <w:style w:type="character" w:customStyle="1" w:styleId="citation-388">
    <w:name w:val="citation-388"/>
    <w:basedOn w:val="DefaultParagraphFont"/>
    <w:rsid w:val="00E05FFD"/>
  </w:style>
  <w:style w:type="character" w:customStyle="1" w:styleId="citation-387">
    <w:name w:val="citation-387"/>
    <w:basedOn w:val="DefaultParagraphFont"/>
    <w:rsid w:val="00E05FFD"/>
  </w:style>
  <w:style w:type="character" w:customStyle="1" w:styleId="citation-386">
    <w:name w:val="citation-386"/>
    <w:basedOn w:val="DefaultParagraphFont"/>
    <w:rsid w:val="00E05FFD"/>
  </w:style>
  <w:style w:type="character" w:customStyle="1" w:styleId="citation-385">
    <w:name w:val="citation-385"/>
    <w:basedOn w:val="DefaultParagraphFont"/>
    <w:rsid w:val="00E05FFD"/>
  </w:style>
  <w:style w:type="character" w:customStyle="1" w:styleId="citation-384">
    <w:name w:val="citation-384"/>
    <w:basedOn w:val="DefaultParagraphFont"/>
    <w:rsid w:val="00E05FFD"/>
  </w:style>
  <w:style w:type="character" w:customStyle="1" w:styleId="citation-383">
    <w:name w:val="citation-383"/>
    <w:basedOn w:val="DefaultParagraphFont"/>
    <w:rsid w:val="00E05FFD"/>
  </w:style>
  <w:style w:type="character" w:customStyle="1" w:styleId="citation-382">
    <w:name w:val="citation-382"/>
    <w:basedOn w:val="DefaultParagraphFont"/>
    <w:rsid w:val="00E05FFD"/>
  </w:style>
  <w:style w:type="character" w:customStyle="1" w:styleId="citation-381">
    <w:name w:val="citation-381"/>
    <w:basedOn w:val="DefaultParagraphFont"/>
    <w:rsid w:val="00E05FFD"/>
  </w:style>
  <w:style w:type="character" w:customStyle="1" w:styleId="citation-380">
    <w:name w:val="citation-380"/>
    <w:basedOn w:val="DefaultParagraphFont"/>
    <w:rsid w:val="00E05FFD"/>
  </w:style>
  <w:style w:type="character" w:customStyle="1" w:styleId="citation-379">
    <w:name w:val="citation-379"/>
    <w:basedOn w:val="DefaultParagraphFont"/>
    <w:rsid w:val="00E05FFD"/>
  </w:style>
  <w:style w:type="character" w:customStyle="1" w:styleId="citation-491">
    <w:name w:val="citation-491"/>
    <w:basedOn w:val="DefaultParagraphFont"/>
    <w:rsid w:val="00E05FFD"/>
  </w:style>
  <w:style w:type="character" w:customStyle="1" w:styleId="citation-490">
    <w:name w:val="citation-490"/>
    <w:basedOn w:val="DefaultParagraphFont"/>
    <w:rsid w:val="00E05FFD"/>
  </w:style>
  <w:style w:type="character" w:customStyle="1" w:styleId="citation-489">
    <w:name w:val="citation-489"/>
    <w:basedOn w:val="DefaultParagraphFont"/>
    <w:rsid w:val="00E05FFD"/>
  </w:style>
  <w:style w:type="character" w:customStyle="1" w:styleId="citation-488">
    <w:name w:val="citation-488"/>
    <w:basedOn w:val="DefaultParagraphFont"/>
    <w:rsid w:val="00E05FFD"/>
  </w:style>
  <w:style w:type="character" w:customStyle="1" w:styleId="citation-487">
    <w:name w:val="citation-487"/>
    <w:basedOn w:val="DefaultParagraphFont"/>
    <w:rsid w:val="00E05FFD"/>
  </w:style>
  <w:style w:type="character" w:customStyle="1" w:styleId="citation-486">
    <w:name w:val="citation-486"/>
    <w:basedOn w:val="DefaultParagraphFont"/>
    <w:rsid w:val="00E05FFD"/>
  </w:style>
  <w:style w:type="character" w:customStyle="1" w:styleId="citation-485">
    <w:name w:val="citation-485"/>
    <w:basedOn w:val="DefaultParagraphFont"/>
    <w:rsid w:val="00E05FFD"/>
  </w:style>
  <w:style w:type="character" w:customStyle="1" w:styleId="citation-518">
    <w:name w:val="citation-518"/>
    <w:basedOn w:val="DefaultParagraphFont"/>
    <w:rsid w:val="00E05FFD"/>
  </w:style>
  <w:style w:type="character" w:customStyle="1" w:styleId="citation-517">
    <w:name w:val="citation-517"/>
    <w:basedOn w:val="DefaultParagraphFont"/>
    <w:rsid w:val="00E05FFD"/>
  </w:style>
  <w:style w:type="character" w:customStyle="1" w:styleId="citation-516">
    <w:name w:val="citation-516"/>
    <w:basedOn w:val="DefaultParagraphFont"/>
    <w:rsid w:val="00E05FFD"/>
  </w:style>
  <w:style w:type="character" w:customStyle="1" w:styleId="citation-515">
    <w:name w:val="citation-515"/>
    <w:basedOn w:val="DefaultParagraphFont"/>
    <w:rsid w:val="00E05FFD"/>
  </w:style>
  <w:style w:type="character" w:customStyle="1" w:styleId="citation-514">
    <w:name w:val="citation-514"/>
    <w:basedOn w:val="DefaultParagraphFont"/>
    <w:rsid w:val="00E05FFD"/>
  </w:style>
  <w:style w:type="character" w:customStyle="1" w:styleId="citation-535">
    <w:name w:val="citation-535"/>
    <w:basedOn w:val="DefaultParagraphFont"/>
    <w:rsid w:val="00E05FFD"/>
  </w:style>
  <w:style w:type="character" w:customStyle="1" w:styleId="citation-534">
    <w:name w:val="citation-534"/>
    <w:basedOn w:val="DefaultParagraphFont"/>
    <w:rsid w:val="00E05FFD"/>
  </w:style>
  <w:style w:type="character" w:customStyle="1" w:styleId="citation-533">
    <w:name w:val="citation-533"/>
    <w:basedOn w:val="DefaultParagraphFont"/>
    <w:rsid w:val="00E05FFD"/>
  </w:style>
  <w:style w:type="character" w:customStyle="1" w:styleId="citation-532">
    <w:name w:val="citation-532"/>
    <w:basedOn w:val="DefaultParagraphFont"/>
    <w:rsid w:val="00E05FFD"/>
  </w:style>
  <w:style w:type="character" w:customStyle="1" w:styleId="citation-531">
    <w:name w:val="citation-531"/>
    <w:basedOn w:val="DefaultParagraphFont"/>
    <w:rsid w:val="00E05FFD"/>
  </w:style>
  <w:style w:type="character" w:customStyle="1" w:styleId="citation-530">
    <w:name w:val="citation-530"/>
    <w:basedOn w:val="DefaultParagraphFont"/>
    <w:rsid w:val="00E05FFD"/>
  </w:style>
  <w:style w:type="character" w:customStyle="1" w:styleId="citation-555">
    <w:name w:val="citation-555"/>
    <w:basedOn w:val="DefaultParagraphFont"/>
    <w:rsid w:val="00E05FFD"/>
  </w:style>
  <w:style w:type="character" w:customStyle="1" w:styleId="citation-554">
    <w:name w:val="citation-554"/>
    <w:basedOn w:val="DefaultParagraphFont"/>
    <w:rsid w:val="00E05FFD"/>
  </w:style>
  <w:style w:type="character" w:customStyle="1" w:styleId="citation-553">
    <w:name w:val="citation-553"/>
    <w:basedOn w:val="DefaultParagraphFont"/>
    <w:rsid w:val="00E05FFD"/>
  </w:style>
  <w:style w:type="character" w:customStyle="1" w:styleId="citation-552">
    <w:name w:val="citation-552"/>
    <w:basedOn w:val="DefaultParagraphFont"/>
    <w:rsid w:val="00E05FFD"/>
  </w:style>
  <w:style w:type="character" w:customStyle="1" w:styleId="citation-551">
    <w:name w:val="citation-551"/>
    <w:basedOn w:val="DefaultParagraphFont"/>
    <w:rsid w:val="00E05FFD"/>
  </w:style>
  <w:style w:type="character" w:customStyle="1" w:styleId="citation-550">
    <w:name w:val="citation-550"/>
    <w:basedOn w:val="DefaultParagraphFont"/>
    <w:rsid w:val="00E05FFD"/>
  </w:style>
  <w:style w:type="character" w:customStyle="1" w:styleId="citation-549">
    <w:name w:val="citation-549"/>
    <w:basedOn w:val="DefaultParagraphFont"/>
    <w:rsid w:val="00E05FFD"/>
  </w:style>
  <w:style w:type="character" w:customStyle="1" w:styleId="citation-576">
    <w:name w:val="citation-576"/>
    <w:basedOn w:val="DefaultParagraphFont"/>
    <w:rsid w:val="00E05FFD"/>
  </w:style>
  <w:style w:type="character" w:customStyle="1" w:styleId="citation-575">
    <w:name w:val="citation-575"/>
    <w:basedOn w:val="DefaultParagraphFont"/>
    <w:rsid w:val="00E05FFD"/>
  </w:style>
  <w:style w:type="character" w:customStyle="1" w:styleId="citation-574">
    <w:name w:val="citation-574"/>
    <w:basedOn w:val="DefaultParagraphFont"/>
    <w:rsid w:val="00E05FFD"/>
  </w:style>
  <w:style w:type="character" w:customStyle="1" w:styleId="citation-573">
    <w:name w:val="citation-573"/>
    <w:basedOn w:val="DefaultParagraphFont"/>
    <w:rsid w:val="00E05FFD"/>
  </w:style>
  <w:style w:type="character" w:customStyle="1" w:styleId="citation-572">
    <w:name w:val="citation-572"/>
    <w:basedOn w:val="DefaultParagraphFont"/>
    <w:rsid w:val="00E05FFD"/>
  </w:style>
  <w:style w:type="character" w:customStyle="1" w:styleId="citation-571">
    <w:name w:val="citation-571"/>
    <w:basedOn w:val="DefaultParagraphFont"/>
    <w:rsid w:val="00E05FFD"/>
  </w:style>
  <w:style w:type="character" w:customStyle="1" w:styleId="citation-570">
    <w:name w:val="citation-570"/>
    <w:basedOn w:val="DefaultParagraphFont"/>
    <w:rsid w:val="00E05FFD"/>
  </w:style>
  <w:style w:type="character" w:customStyle="1" w:styleId="citation-607">
    <w:name w:val="citation-607"/>
    <w:basedOn w:val="DefaultParagraphFont"/>
    <w:rsid w:val="00E05FFD"/>
  </w:style>
  <w:style w:type="character" w:customStyle="1" w:styleId="citation-606">
    <w:name w:val="citation-606"/>
    <w:basedOn w:val="DefaultParagraphFont"/>
    <w:rsid w:val="00E05FFD"/>
  </w:style>
  <w:style w:type="character" w:customStyle="1" w:styleId="citation-605">
    <w:name w:val="citation-605"/>
    <w:basedOn w:val="DefaultParagraphFont"/>
    <w:rsid w:val="00E05FFD"/>
  </w:style>
  <w:style w:type="character" w:customStyle="1" w:styleId="citation-604">
    <w:name w:val="citation-604"/>
    <w:basedOn w:val="DefaultParagraphFont"/>
    <w:rsid w:val="00E05FFD"/>
  </w:style>
  <w:style w:type="character" w:customStyle="1" w:styleId="citation-603">
    <w:name w:val="citation-603"/>
    <w:basedOn w:val="DefaultParagraphFont"/>
    <w:rsid w:val="00E05FFD"/>
  </w:style>
  <w:style w:type="character" w:customStyle="1" w:styleId="citation-602">
    <w:name w:val="citation-602"/>
    <w:basedOn w:val="DefaultParagraphFont"/>
    <w:rsid w:val="00E05FFD"/>
  </w:style>
  <w:style w:type="character" w:customStyle="1" w:styleId="citation-672">
    <w:name w:val="citation-672"/>
    <w:basedOn w:val="DefaultParagraphFont"/>
    <w:rsid w:val="00E05FFD"/>
  </w:style>
  <w:style w:type="character" w:customStyle="1" w:styleId="citation-671">
    <w:name w:val="citation-671"/>
    <w:basedOn w:val="DefaultParagraphFont"/>
    <w:rsid w:val="00E05FFD"/>
  </w:style>
  <w:style w:type="character" w:customStyle="1" w:styleId="citation-670">
    <w:name w:val="citation-670"/>
    <w:basedOn w:val="DefaultParagraphFont"/>
    <w:rsid w:val="00E05FFD"/>
  </w:style>
  <w:style w:type="character" w:customStyle="1" w:styleId="citation-669">
    <w:name w:val="citation-669"/>
    <w:basedOn w:val="DefaultParagraphFont"/>
    <w:rsid w:val="00E05FFD"/>
  </w:style>
  <w:style w:type="character" w:customStyle="1" w:styleId="citation-668">
    <w:name w:val="citation-668"/>
    <w:basedOn w:val="DefaultParagraphFont"/>
    <w:rsid w:val="00E05FFD"/>
  </w:style>
  <w:style w:type="character" w:customStyle="1" w:styleId="citation-667">
    <w:name w:val="citation-667"/>
    <w:basedOn w:val="DefaultParagraphFont"/>
    <w:rsid w:val="00E05FFD"/>
  </w:style>
  <w:style w:type="character" w:customStyle="1" w:styleId="citation-666">
    <w:name w:val="citation-666"/>
    <w:basedOn w:val="DefaultParagraphFont"/>
    <w:rsid w:val="00E05FFD"/>
  </w:style>
  <w:style w:type="character" w:customStyle="1" w:styleId="citation-683">
    <w:name w:val="citation-683"/>
    <w:basedOn w:val="DefaultParagraphFont"/>
    <w:rsid w:val="00E05FFD"/>
  </w:style>
  <w:style w:type="character" w:customStyle="1" w:styleId="citation-682">
    <w:name w:val="citation-682"/>
    <w:basedOn w:val="DefaultParagraphFont"/>
    <w:rsid w:val="00E05FFD"/>
  </w:style>
  <w:style w:type="character" w:customStyle="1" w:styleId="citation-699">
    <w:name w:val="citation-699"/>
    <w:basedOn w:val="DefaultParagraphFont"/>
    <w:rsid w:val="00E05FFD"/>
  </w:style>
  <w:style w:type="character" w:customStyle="1" w:styleId="citation-698">
    <w:name w:val="citation-698"/>
    <w:basedOn w:val="DefaultParagraphFont"/>
    <w:rsid w:val="00E05FFD"/>
  </w:style>
  <w:style w:type="character" w:customStyle="1" w:styleId="citation-697">
    <w:name w:val="citation-697"/>
    <w:basedOn w:val="DefaultParagraphFont"/>
    <w:rsid w:val="00E05FFD"/>
  </w:style>
  <w:style w:type="character" w:customStyle="1" w:styleId="citation-696">
    <w:name w:val="citation-696"/>
    <w:basedOn w:val="DefaultParagraphFont"/>
    <w:rsid w:val="00E05FFD"/>
  </w:style>
  <w:style w:type="character" w:customStyle="1" w:styleId="citation-695">
    <w:name w:val="citation-695"/>
    <w:basedOn w:val="DefaultParagraphFont"/>
    <w:rsid w:val="00E05FFD"/>
  </w:style>
  <w:style w:type="character" w:customStyle="1" w:styleId="citation-694">
    <w:name w:val="citation-694"/>
    <w:basedOn w:val="DefaultParagraphFont"/>
    <w:rsid w:val="00E05FFD"/>
  </w:style>
  <w:style w:type="character" w:customStyle="1" w:styleId="citation-693">
    <w:name w:val="citation-693"/>
    <w:basedOn w:val="DefaultParagraphFont"/>
    <w:rsid w:val="00E05FFD"/>
  </w:style>
  <w:style w:type="character" w:customStyle="1" w:styleId="citation-718">
    <w:name w:val="citation-718"/>
    <w:basedOn w:val="DefaultParagraphFont"/>
    <w:rsid w:val="00E05FFD"/>
  </w:style>
  <w:style w:type="character" w:customStyle="1" w:styleId="citation-717">
    <w:name w:val="citation-717"/>
    <w:basedOn w:val="DefaultParagraphFont"/>
    <w:rsid w:val="00E05FFD"/>
  </w:style>
  <w:style w:type="character" w:customStyle="1" w:styleId="citation-716">
    <w:name w:val="citation-716"/>
    <w:basedOn w:val="DefaultParagraphFont"/>
    <w:rsid w:val="00E05FFD"/>
  </w:style>
  <w:style w:type="character" w:customStyle="1" w:styleId="citation-715">
    <w:name w:val="citation-715"/>
    <w:basedOn w:val="DefaultParagraphFont"/>
    <w:rsid w:val="00E05FFD"/>
  </w:style>
  <w:style w:type="character" w:customStyle="1" w:styleId="citation-714">
    <w:name w:val="citation-714"/>
    <w:basedOn w:val="DefaultParagraphFont"/>
    <w:rsid w:val="00E05FFD"/>
  </w:style>
  <w:style w:type="character" w:customStyle="1" w:styleId="citation-713">
    <w:name w:val="citation-713"/>
    <w:basedOn w:val="DefaultParagraphFont"/>
    <w:rsid w:val="00E05FFD"/>
  </w:style>
  <w:style w:type="character" w:customStyle="1" w:styleId="citation-738">
    <w:name w:val="citation-738"/>
    <w:basedOn w:val="DefaultParagraphFont"/>
    <w:rsid w:val="00E05FFD"/>
  </w:style>
  <w:style w:type="character" w:customStyle="1" w:styleId="citation-737">
    <w:name w:val="citation-737"/>
    <w:basedOn w:val="DefaultParagraphFont"/>
    <w:rsid w:val="00E05FFD"/>
  </w:style>
  <w:style w:type="character" w:customStyle="1" w:styleId="citation-736">
    <w:name w:val="citation-736"/>
    <w:basedOn w:val="DefaultParagraphFont"/>
    <w:rsid w:val="00E05FFD"/>
  </w:style>
  <w:style w:type="character" w:customStyle="1" w:styleId="citation-735">
    <w:name w:val="citation-735"/>
    <w:basedOn w:val="DefaultParagraphFont"/>
    <w:rsid w:val="00E05FFD"/>
  </w:style>
  <w:style w:type="character" w:customStyle="1" w:styleId="citation-734">
    <w:name w:val="citation-734"/>
    <w:basedOn w:val="DefaultParagraphFont"/>
    <w:rsid w:val="00E05FFD"/>
  </w:style>
  <w:style w:type="character" w:customStyle="1" w:styleId="citation-733">
    <w:name w:val="citation-733"/>
    <w:basedOn w:val="DefaultParagraphFont"/>
    <w:rsid w:val="00E05FFD"/>
  </w:style>
  <w:style w:type="character" w:customStyle="1" w:styleId="citation-732">
    <w:name w:val="citation-732"/>
    <w:basedOn w:val="DefaultParagraphFont"/>
    <w:rsid w:val="00E05FFD"/>
  </w:style>
  <w:style w:type="character" w:customStyle="1" w:styleId="citation-826">
    <w:name w:val="citation-826"/>
    <w:basedOn w:val="DefaultParagraphFont"/>
    <w:rsid w:val="00E05FFD"/>
  </w:style>
  <w:style w:type="character" w:customStyle="1" w:styleId="citation-825">
    <w:name w:val="citation-825"/>
    <w:basedOn w:val="DefaultParagraphFont"/>
    <w:rsid w:val="00E05FFD"/>
  </w:style>
  <w:style w:type="character" w:customStyle="1" w:styleId="citation-824">
    <w:name w:val="citation-824"/>
    <w:basedOn w:val="DefaultParagraphFont"/>
    <w:rsid w:val="00E05FFD"/>
  </w:style>
  <w:style w:type="character" w:customStyle="1" w:styleId="citation-903">
    <w:name w:val="citation-903"/>
    <w:basedOn w:val="DefaultParagraphFont"/>
    <w:rsid w:val="00E05FFD"/>
  </w:style>
  <w:style w:type="character" w:customStyle="1" w:styleId="citation-902">
    <w:name w:val="citation-902"/>
    <w:basedOn w:val="DefaultParagraphFont"/>
    <w:rsid w:val="00E05FFD"/>
  </w:style>
  <w:style w:type="character" w:customStyle="1" w:styleId="citation-901">
    <w:name w:val="citation-901"/>
    <w:basedOn w:val="DefaultParagraphFont"/>
    <w:rsid w:val="00E05FFD"/>
  </w:style>
  <w:style w:type="character" w:customStyle="1" w:styleId="citation-900">
    <w:name w:val="citation-900"/>
    <w:basedOn w:val="DefaultParagraphFont"/>
    <w:rsid w:val="00E05FFD"/>
  </w:style>
  <w:style w:type="character" w:customStyle="1" w:styleId="citation-899">
    <w:name w:val="citation-899"/>
    <w:basedOn w:val="DefaultParagraphFont"/>
    <w:rsid w:val="00E05FFD"/>
  </w:style>
  <w:style w:type="character" w:customStyle="1" w:styleId="citation-898">
    <w:name w:val="citation-898"/>
    <w:basedOn w:val="DefaultParagraphFont"/>
    <w:rsid w:val="00E05FFD"/>
  </w:style>
  <w:style w:type="character" w:customStyle="1" w:styleId="citation-897">
    <w:name w:val="citation-897"/>
    <w:basedOn w:val="DefaultParagraphFont"/>
    <w:rsid w:val="00E05FFD"/>
  </w:style>
  <w:style w:type="character" w:customStyle="1" w:styleId="citation-896">
    <w:name w:val="citation-896"/>
    <w:basedOn w:val="DefaultParagraphFont"/>
    <w:rsid w:val="00E05FFD"/>
  </w:style>
  <w:style w:type="character" w:customStyle="1" w:styleId="citation-895">
    <w:name w:val="citation-895"/>
    <w:basedOn w:val="DefaultParagraphFont"/>
    <w:rsid w:val="00E05FFD"/>
  </w:style>
  <w:style w:type="character" w:customStyle="1" w:styleId="citation-894">
    <w:name w:val="citation-894"/>
    <w:basedOn w:val="DefaultParagraphFont"/>
    <w:rsid w:val="00E05FFD"/>
  </w:style>
  <w:style w:type="character" w:customStyle="1" w:styleId="citation-949">
    <w:name w:val="citation-949"/>
    <w:basedOn w:val="DefaultParagraphFont"/>
    <w:rsid w:val="00E05FFD"/>
  </w:style>
  <w:style w:type="character" w:customStyle="1" w:styleId="citation-948">
    <w:name w:val="citation-948"/>
    <w:basedOn w:val="DefaultParagraphFont"/>
    <w:rsid w:val="00E05FFD"/>
  </w:style>
  <w:style w:type="character" w:customStyle="1" w:styleId="citation-947">
    <w:name w:val="citation-947"/>
    <w:basedOn w:val="DefaultParagraphFont"/>
    <w:rsid w:val="00E05FFD"/>
  </w:style>
  <w:style w:type="character" w:customStyle="1" w:styleId="citation-946">
    <w:name w:val="citation-946"/>
    <w:basedOn w:val="DefaultParagraphFont"/>
    <w:rsid w:val="00E05FFD"/>
  </w:style>
  <w:style w:type="character" w:customStyle="1" w:styleId="citation-945">
    <w:name w:val="citation-945"/>
    <w:basedOn w:val="DefaultParagraphFont"/>
    <w:rsid w:val="00E05FFD"/>
  </w:style>
  <w:style w:type="character" w:customStyle="1" w:styleId="citation-944">
    <w:name w:val="citation-944"/>
    <w:basedOn w:val="DefaultParagraphFont"/>
    <w:rsid w:val="00E05FFD"/>
  </w:style>
  <w:style w:type="character" w:customStyle="1" w:styleId="citation-943">
    <w:name w:val="citation-943"/>
    <w:basedOn w:val="DefaultParagraphFont"/>
    <w:rsid w:val="00E05FFD"/>
  </w:style>
  <w:style w:type="character" w:customStyle="1" w:styleId="citation-942">
    <w:name w:val="citation-942"/>
    <w:basedOn w:val="DefaultParagraphFont"/>
    <w:rsid w:val="00E05FFD"/>
  </w:style>
  <w:style w:type="character" w:customStyle="1" w:styleId="citation-941">
    <w:name w:val="citation-941"/>
    <w:basedOn w:val="DefaultParagraphFont"/>
    <w:rsid w:val="00E05FFD"/>
  </w:style>
  <w:style w:type="character" w:customStyle="1" w:styleId="citation-940">
    <w:name w:val="citation-940"/>
    <w:basedOn w:val="DefaultParagraphFont"/>
    <w:rsid w:val="00E05FFD"/>
  </w:style>
  <w:style w:type="character" w:customStyle="1" w:styleId="citation-939">
    <w:name w:val="citation-939"/>
    <w:basedOn w:val="DefaultParagraphFont"/>
    <w:rsid w:val="00E05FFD"/>
  </w:style>
  <w:style w:type="character" w:customStyle="1" w:styleId="citation-938">
    <w:name w:val="citation-938"/>
    <w:basedOn w:val="DefaultParagraphFont"/>
    <w:rsid w:val="00E05FFD"/>
  </w:style>
  <w:style w:type="character" w:customStyle="1" w:styleId="citation-937">
    <w:name w:val="citation-937"/>
    <w:basedOn w:val="DefaultParagraphFont"/>
    <w:rsid w:val="00E05FFD"/>
  </w:style>
  <w:style w:type="character" w:customStyle="1" w:styleId="citation-936">
    <w:name w:val="citation-936"/>
    <w:basedOn w:val="DefaultParagraphFont"/>
    <w:rsid w:val="00E05FFD"/>
  </w:style>
  <w:style w:type="character" w:customStyle="1" w:styleId="citation-935">
    <w:name w:val="citation-935"/>
    <w:basedOn w:val="DefaultParagraphFont"/>
    <w:rsid w:val="00E05FFD"/>
  </w:style>
  <w:style w:type="character" w:customStyle="1" w:styleId="citation-934">
    <w:name w:val="citation-934"/>
    <w:basedOn w:val="DefaultParagraphFont"/>
    <w:rsid w:val="00E05FFD"/>
  </w:style>
  <w:style w:type="character" w:customStyle="1" w:styleId="citation-933">
    <w:name w:val="citation-933"/>
    <w:basedOn w:val="DefaultParagraphFont"/>
    <w:rsid w:val="00E05FFD"/>
  </w:style>
  <w:style w:type="character" w:customStyle="1" w:styleId="citation-932">
    <w:name w:val="citation-932"/>
    <w:basedOn w:val="DefaultParagraphFont"/>
    <w:rsid w:val="00E05FFD"/>
  </w:style>
  <w:style w:type="character" w:customStyle="1" w:styleId="citation-985">
    <w:name w:val="citation-985"/>
    <w:basedOn w:val="DefaultParagraphFont"/>
    <w:rsid w:val="00E05FFD"/>
  </w:style>
  <w:style w:type="character" w:customStyle="1" w:styleId="citation-984">
    <w:name w:val="citation-984"/>
    <w:basedOn w:val="DefaultParagraphFont"/>
    <w:rsid w:val="00E05FFD"/>
  </w:style>
  <w:style w:type="character" w:customStyle="1" w:styleId="citation-983">
    <w:name w:val="citation-983"/>
    <w:basedOn w:val="DefaultParagraphFont"/>
    <w:rsid w:val="00E05FFD"/>
  </w:style>
  <w:style w:type="character" w:customStyle="1" w:styleId="citation-982">
    <w:name w:val="citation-982"/>
    <w:basedOn w:val="DefaultParagraphFont"/>
    <w:rsid w:val="00E05FFD"/>
  </w:style>
  <w:style w:type="character" w:customStyle="1" w:styleId="citation-981">
    <w:name w:val="citation-981"/>
    <w:basedOn w:val="DefaultParagraphFont"/>
    <w:rsid w:val="00E05FFD"/>
  </w:style>
  <w:style w:type="character" w:customStyle="1" w:styleId="citation-980">
    <w:name w:val="citation-980"/>
    <w:basedOn w:val="DefaultParagraphFont"/>
    <w:rsid w:val="00E05FFD"/>
  </w:style>
  <w:style w:type="character" w:customStyle="1" w:styleId="citation-979">
    <w:name w:val="citation-979"/>
    <w:basedOn w:val="DefaultParagraphFont"/>
    <w:rsid w:val="00E05FFD"/>
  </w:style>
  <w:style w:type="character" w:customStyle="1" w:styleId="citation-978">
    <w:name w:val="citation-978"/>
    <w:basedOn w:val="DefaultParagraphFont"/>
    <w:rsid w:val="00E05FFD"/>
  </w:style>
  <w:style w:type="character" w:customStyle="1" w:styleId="citation-977">
    <w:name w:val="citation-977"/>
    <w:basedOn w:val="DefaultParagraphFont"/>
    <w:rsid w:val="00E05FFD"/>
  </w:style>
  <w:style w:type="table" w:styleId="TableGrid">
    <w:name w:val="Table Grid"/>
    <w:basedOn w:val="TableNormal"/>
    <w:uiPriority w:val="39"/>
    <w:rsid w:val="00E05FFD"/>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E05FFD"/>
    <w:rPr>
      <w:b/>
      <w:bCs/>
    </w:rPr>
  </w:style>
  <w:style w:type="paragraph" w:customStyle="1" w:styleId="Default">
    <w:name w:val="Default"/>
    <w:rsid w:val="000D740F"/>
    <w:pPr>
      <w:widowControl/>
      <w:adjustRightInd w:val="0"/>
    </w:pPr>
    <w:rPr>
      <w:rFonts w:ascii="Times New Roman" w:hAnsi="Times New Roman" w:cs="Times New Roman"/>
      <w:color w:val="000000"/>
      <w:sz w:val="24"/>
      <w:szCs w:val="24"/>
      <w:lang w:val="en-IN"/>
    </w:rPr>
  </w:style>
  <w:style w:type="character" w:customStyle="1" w:styleId="Heading5Char">
    <w:name w:val="Heading 5 Char"/>
    <w:basedOn w:val="DefaultParagraphFont"/>
    <w:link w:val="Heading5"/>
    <w:uiPriority w:val="9"/>
    <w:rsid w:val="00C942F1"/>
    <w:rPr>
      <w:rFonts w:ascii="Times New Roman" w:eastAsia="Times New Roman" w:hAnsi="Times New Roman" w:cs="Times New Roman"/>
      <w:b/>
      <w:bCs/>
      <w:sz w:val="26"/>
      <w:szCs w:val="26"/>
    </w:rPr>
  </w:style>
  <w:style w:type="character" w:customStyle="1" w:styleId="Heading6Char">
    <w:name w:val="Heading 6 Char"/>
    <w:basedOn w:val="DefaultParagraphFont"/>
    <w:link w:val="Heading6"/>
    <w:uiPriority w:val="9"/>
    <w:rsid w:val="00C942F1"/>
    <w:rPr>
      <w:rFonts w:ascii="Times New Roman" w:eastAsia="Times New Roman" w:hAnsi="Times New Roman" w:cs="Times New Roman"/>
      <w:b/>
      <w:bCs/>
      <w:sz w:val="24"/>
      <w:szCs w:val="24"/>
    </w:rPr>
  </w:style>
  <w:style w:type="character" w:customStyle="1" w:styleId="Heading7Char">
    <w:name w:val="Heading 7 Char"/>
    <w:basedOn w:val="DefaultParagraphFont"/>
    <w:link w:val="Heading7"/>
    <w:uiPriority w:val="1"/>
    <w:rsid w:val="00C942F1"/>
    <w:rPr>
      <w:rFonts w:ascii="Times New Roman" w:eastAsia="Times New Roman" w:hAnsi="Times New Roman" w:cs="Times New Roman"/>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501600">
      <w:bodyDiv w:val="1"/>
      <w:marLeft w:val="0"/>
      <w:marRight w:val="0"/>
      <w:marTop w:val="0"/>
      <w:marBottom w:val="0"/>
      <w:divBdr>
        <w:top w:val="none" w:sz="0" w:space="0" w:color="auto"/>
        <w:left w:val="none" w:sz="0" w:space="0" w:color="auto"/>
        <w:bottom w:val="none" w:sz="0" w:space="0" w:color="auto"/>
        <w:right w:val="none" w:sz="0" w:space="0" w:color="auto"/>
      </w:divBdr>
    </w:div>
    <w:div w:id="107435112">
      <w:bodyDiv w:val="1"/>
      <w:marLeft w:val="0"/>
      <w:marRight w:val="0"/>
      <w:marTop w:val="0"/>
      <w:marBottom w:val="0"/>
      <w:divBdr>
        <w:top w:val="none" w:sz="0" w:space="0" w:color="auto"/>
        <w:left w:val="none" w:sz="0" w:space="0" w:color="auto"/>
        <w:bottom w:val="none" w:sz="0" w:space="0" w:color="auto"/>
        <w:right w:val="none" w:sz="0" w:space="0" w:color="auto"/>
      </w:divBdr>
    </w:div>
    <w:div w:id="435490443">
      <w:bodyDiv w:val="1"/>
      <w:marLeft w:val="0"/>
      <w:marRight w:val="0"/>
      <w:marTop w:val="0"/>
      <w:marBottom w:val="0"/>
      <w:divBdr>
        <w:top w:val="none" w:sz="0" w:space="0" w:color="auto"/>
        <w:left w:val="none" w:sz="0" w:space="0" w:color="auto"/>
        <w:bottom w:val="none" w:sz="0" w:space="0" w:color="auto"/>
        <w:right w:val="none" w:sz="0" w:space="0" w:color="auto"/>
      </w:divBdr>
    </w:div>
    <w:div w:id="448402924">
      <w:bodyDiv w:val="1"/>
      <w:marLeft w:val="0"/>
      <w:marRight w:val="0"/>
      <w:marTop w:val="0"/>
      <w:marBottom w:val="0"/>
      <w:divBdr>
        <w:top w:val="none" w:sz="0" w:space="0" w:color="auto"/>
        <w:left w:val="none" w:sz="0" w:space="0" w:color="auto"/>
        <w:bottom w:val="none" w:sz="0" w:space="0" w:color="auto"/>
        <w:right w:val="none" w:sz="0" w:space="0" w:color="auto"/>
      </w:divBdr>
    </w:div>
    <w:div w:id="696733236">
      <w:bodyDiv w:val="1"/>
      <w:marLeft w:val="0"/>
      <w:marRight w:val="0"/>
      <w:marTop w:val="0"/>
      <w:marBottom w:val="0"/>
      <w:divBdr>
        <w:top w:val="none" w:sz="0" w:space="0" w:color="auto"/>
        <w:left w:val="none" w:sz="0" w:space="0" w:color="auto"/>
        <w:bottom w:val="none" w:sz="0" w:space="0" w:color="auto"/>
        <w:right w:val="none" w:sz="0" w:space="0" w:color="auto"/>
      </w:divBdr>
    </w:div>
    <w:div w:id="1150710307">
      <w:bodyDiv w:val="1"/>
      <w:marLeft w:val="0"/>
      <w:marRight w:val="0"/>
      <w:marTop w:val="0"/>
      <w:marBottom w:val="0"/>
      <w:divBdr>
        <w:top w:val="none" w:sz="0" w:space="0" w:color="auto"/>
        <w:left w:val="none" w:sz="0" w:space="0" w:color="auto"/>
        <w:bottom w:val="none" w:sz="0" w:space="0" w:color="auto"/>
        <w:right w:val="none" w:sz="0" w:space="0" w:color="auto"/>
      </w:divBdr>
    </w:div>
    <w:div w:id="1198352653">
      <w:bodyDiv w:val="1"/>
      <w:marLeft w:val="0"/>
      <w:marRight w:val="0"/>
      <w:marTop w:val="0"/>
      <w:marBottom w:val="0"/>
      <w:divBdr>
        <w:top w:val="none" w:sz="0" w:space="0" w:color="auto"/>
        <w:left w:val="none" w:sz="0" w:space="0" w:color="auto"/>
        <w:bottom w:val="none" w:sz="0" w:space="0" w:color="auto"/>
        <w:right w:val="none" w:sz="0" w:space="0" w:color="auto"/>
      </w:divBdr>
    </w:div>
    <w:div w:id="1435129698">
      <w:bodyDiv w:val="1"/>
      <w:marLeft w:val="0"/>
      <w:marRight w:val="0"/>
      <w:marTop w:val="0"/>
      <w:marBottom w:val="0"/>
      <w:divBdr>
        <w:top w:val="none" w:sz="0" w:space="0" w:color="auto"/>
        <w:left w:val="none" w:sz="0" w:space="0" w:color="auto"/>
        <w:bottom w:val="none" w:sz="0" w:space="0" w:color="auto"/>
        <w:right w:val="none" w:sz="0" w:space="0" w:color="auto"/>
      </w:divBdr>
    </w:div>
    <w:div w:id="1498420239">
      <w:bodyDiv w:val="1"/>
      <w:marLeft w:val="0"/>
      <w:marRight w:val="0"/>
      <w:marTop w:val="0"/>
      <w:marBottom w:val="0"/>
      <w:divBdr>
        <w:top w:val="none" w:sz="0" w:space="0" w:color="auto"/>
        <w:left w:val="none" w:sz="0" w:space="0" w:color="auto"/>
        <w:bottom w:val="none" w:sz="0" w:space="0" w:color="auto"/>
        <w:right w:val="none" w:sz="0" w:space="0" w:color="auto"/>
      </w:divBdr>
    </w:div>
    <w:div w:id="1621064204">
      <w:bodyDiv w:val="1"/>
      <w:marLeft w:val="0"/>
      <w:marRight w:val="0"/>
      <w:marTop w:val="0"/>
      <w:marBottom w:val="0"/>
      <w:divBdr>
        <w:top w:val="none" w:sz="0" w:space="0" w:color="auto"/>
        <w:left w:val="none" w:sz="0" w:space="0" w:color="auto"/>
        <w:bottom w:val="none" w:sz="0" w:space="0" w:color="auto"/>
        <w:right w:val="none" w:sz="0" w:space="0" w:color="auto"/>
      </w:divBdr>
    </w:div>
    <w:div w:id="1879662477">
      <w:bodyDiv w:val="1"/>
      <w:marLeft w:val="0"/>
      <w:marRight w:val="0"/>
      <w:marTop w:val="0"/>
      <w:marBottom w:val="0"/>
      <w:divBdr>
        <w:top w:val="none" w:sz="0" w:space="0" w:color="auto"/>
        <w:left w:val="none" w:sz="0" w:space="0" w:color="auto"/>
        <w:bottom w:val="none" w:sz="0" w:space="0" w:color="auto"/>
        <w:right w:val="none" w:sz="0" w:space="0" w:color="auto"/>
      </w:divBdr>
    </w:div>
    <w:div w:id="1964996786">
      <w:bodyDiv w:val="1"/>
      <w:marLeft w:val="0"/>
      <w:marRight w:val="0"/>
      <w:marTop w:val="0"/>
      <w:marBottom w:val="0"/>
      <w:divBdr>
        <w:top w:val="none" w:sz="0" w:space="0" w:color="auto"/>
        <w:left w:val="none" w:sz="0" w:space="0" w:color="auto"/>
        <w:bottom w:val="none" w:sz="0" w:space="0" w:color="auto"/>
        <w:right w:val="none" w:sz="0" w:space="0" w:color="auto"/>
      </w:divBdr>
    </w:div>
    <w:div w:id="1994413064">
      <w:bodyDiv w:val="1"/>
      <w:marLeft w:val="0"/>
      <w:marRight w:val="0"/>
      <w:marTop w:val="0"/>
      <w:marBottom w:val="0"/>
      <w:divBdr>
        <w:top w:val="none" w:sz="0" w:space="0" w:color="auto"/>
        <w:left w:val="none" w:sz="0" w:space="0" w:color="auto"/>
        <w:bottom w:val="none" w:sz="0" w:space="0" w:color="auto"/>
        <w:right w:val="none" w:sz="0" w:space="0" w:color="auto"/>
      </w:divBdr>
    </w:div>
    <w:div w:id="1995259840">
      <w:bodyDiv w:val="1"/>
      <w:marLeft w:val="0"/>
      <w:marRight w:val="0"/>
      <w:marTop w:val="0"/>
      <w:marBottom w:val="0"/>
      <w:divBdr>
        <w:top w:val="none" w:sz="0" w:space="0" w:color="auto"/>
        <w:left w:val="none" w:sz="0" w:space="0" w:color="auto"/>
        <w:bottom w:val="none" w:sz="0" w:space="0" w:color="auto"/>
        <w:right w:val="none" w:sz="0" w:space="0" w:color="auto"/>
      </w:divBdr>
    </w:div>
    <w:div w:id="2012566796">
      <w:bodyDiv w:val="1"/>
      <w:marLeft w:val="0"/>
      <w:marRight w:val="0"/>
      <w:marTop w:val="0"/>
      <w:marBottom w:val="0"/>
      <w:divBdr>
        <w:top w:val="none" w:sz="0" w:space="0" w:color="auto"/>
        <w:left w:val="none" w:sz="0" w:space="0" w:color="auto"/>
        <w:bottom w:val="none" w:sz="0" w:space="0" w:color="auto"/>
        <w:right w:val="none" w:sz="0" w:space="0" w:color="auto"/>
      </w:divBdr>
    </w:div>
    <w:div w:id="2043746554">
      <w:bodyDiv w:val="1"/>
      <w:marLeft w:val="0"/>
      <w:marRight w:val="0"/>
      <w:marTop w:val="0"/>
      <w:marBottom w:val="0"/>
      <w:divBdr>
        <w:top w:val="none" w:sz="0" w:space="0" w:color="auto"/>
        <w:left w:val="none" w:sz="0" w:space="0" w:color="auto"/>
        <w:bottom w:val="none" w:sz="0" w:space="0" w:color="auto"/>
        <w:right w:val="none" w:sz="0" w:space="0" w:color="auto"/>
      </w:divBdr>
    </w:div>
    <w:div w:id="211243292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hyperlink" Target="https://docs.oracle.com/javase/tutorial/java/concepts/"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maven.apache.org/guides/index.html"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www.selenium.dev/documentation/webdriver/" TargetMode="External"/><Relationship Id="rId25" Type="http://schemas.openxmlformats.org/officeDocument/2006/relationships/hyperlink" Target="https://www.atlassian.com/agile" TargetMode="External"/><Relationship Id="rId2" Type="http://schemas.openxmlformats.org/officeDocument/2006/relationships/numbering" Target="numbering.xml"/><Relationship Id="rId16" Type="http://schemas.openxmlformats.org/officeDocument/2006/relationships/hyperlink" Target="https://www.google.com/search?q=https://www.capgemini.com/services/technology-operations/quality-engineering-and-assurance/" TargetMode="External"/><Relationship Id="rId20" Type="http://schemas.openxmlformats.org/officeDocument/2006/relationships/hyperlink" Target="https://cucumber.io/docs/cucumber/"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demoqa.com/"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www.jenkins.io/doc/" TargetMode="External"/><Relationship Id="rId10" Type="http://schemas.openxmlformats.org/officeDocument/2006/relationships/image" Target="media/image2.png"/><Relationship Id="rId19" Type="http://schemas.openxmlformats.org/officeDocument/2006/relationships/hyperlink" Target="https://www.google.com/search?q=https://testng.org/doc/documentation-main.html"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rest-assured.io/"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53BF06-FF4E-40B0-BDB6-F10E204476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31</Pages>
  <Words>8290</Words>
  <Characters>47254</Characters>
  <Application>Microsoft Office Word</Application>
  <DocSecurity>0</DocSecurity>
  <Lines>393</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Priyanka Rode</dc:creator>
  <cp:keywords/>
  <dc:description/>
  <cp:lastModifiedBy>harshadrakhunde26@gmail.com</cp:lastModifiedBy>
  <cp:revision>3</cp:revision>
  <cp:lastPrinted>2026-05-14T16:52:00Z</cp:lastPrinted>
  <dcterms:created xsi:type="dcterms:W3CDTF">2026-05-14T16:53:00Z</dcterms:created>
  <dcterms:modified xsi:type="dcterms:W3CDTF">2026-05-14T18:10:00Z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2026-04-21T00:00:00Z</vt:filetime>
  </property>
  <property fmtid="{D5CDD505-2E9C-101B-9397-08002B2CF9AE}" pid="4" name="Creator">
    <vt:lpwstr>Microsoft® Word 2021</vt:lpwstr>
  </property>
  <property fmtid="{D5CDD505-2E9C-101B-9397-08002B2CF9AE}" pid="5" name="LastSaved">
    <vt:filetime>2026-04-25T00:00:00Z</vt:filetime>
  </property>
  <property fmtid="{D5CDD505-2E9C-101B-9397-08002B2CF9AE}" pid="6" name="Producer">
    <vt:lpwstr>Microsoft® Word 2021</vt:lpwstr>
  </property>
  <property fmtid="{D5CDD505-2E9C-101B-9397-08002B2CF9AE}" pid="7" name="GrammarlyDocumentId">
    <vt:lpwstr>90b4ae3d-4057-4f53-ab36-da6cae8d7ce7</vt:lpwstr>
  </property>
</Properties>
</file>