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spacing w:after="0" w:lineRule="auto" w:line="360"/>
        <w:jc w:val="both"/>
        <w:rPr>
          <w:rFonts w:ascii="Times-Bold" w:cs="Times-Bold" w:hAnsi="Times-Bold"/>
          <w:b/>
          <w:bCs/>
          <w:sz w:val="16"/>
          <w:szCs w:val="16"/>
        </w:rPr>
      </w:pPr>
      <w:r>
        <w:rPr>
          <w:rFonts w:ascii="Times-Bold" w:cs="Times-Bold" w:hAnsi="Times-Bold"/>
          <w:b/>
          <w:bCs/>
          <w:noProof/>
          <w:sz w:val="16"/>
          <w:szCs w:val="16"/>
          <w:lang w:bidi="hi-IN"/>
        </w:rPr>
        <w:drawing>
          <wp:anchor distT="0" distB="0" distL="114300" distR="114300" simplePos="false" relativeHeight="2" behindDoc="false" locked="false" layoutInCell="true" allowOverlap="true">
            <wp:simplePos x="0" y="0"/>
            <wp:positionH relativeFrom="column">
              <wp:posOffset>1962149</wp:posOffset>
            </wp:positionH>
            <wp:positionV relativeFrom="paragraph">
              <wp:posOffset>68580</wp:posOffset>
            </wp:positionV>
            <wp:extent cx="2038350" cy="2080260"/>
            <wp:effectExtent l="19050" t="0" r="0" b="0"/>
            <wp:wrapThrough wrapText="bothSides">
              <wp:wrapPolygon edited="false">
                <wp:start x="-202" y="0"/>
                <wp:lineTo x="-202" y="21363"/>
                <wp:lineTo x="21600" y="21363"/>
                <wp:lineTo x="21600" y="0"/>
                <wp:lineTo x="-202" y="0"/>
              </wp:wrapPolygon>
            </wp:wrapThrough>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038350" cy="2080260"/>
                    </a:xfrm>
                    <a:prstGeom prst="rect"/>
                    <a:ln>
                      <a:noFill/>
                    </a:ln>
                  </pic:spPr>
                </pic:pic>
              </a:graphicData>
            </a:graphic>
          </wp:anchor>
        </w:drawing>
      </w:r>
      <w:r>
        <w:rPr>
          <w:rFonts w:ascii="Times-Bold" w:cs="Times-Bold" w:hAnsi="Times-Bold"/>
          <w:b/>
          <w:bCs/>
          <w:sz w:val="16"/>
          <w:szCs w:val="16"/>
        </w:rPr>
        <w:t xml:space="preserve">    </w:t>
      </w:r>
    </w:p>
    <w:p>
      <w:pPr>
        <w:pStyle w:val="style0"/>
        <w:spacing w:lineRule="auto" w:line="360"/>
        <w:jc w:val="both"/>
        <w:rPr>
          <w:rFonts w:ascii="Times New Roman" w:hAnsi="Times New Roman"/>
          <w:b/>
          <w:sz w:val="28"/>
          <w:u w:val="single"/>
        </w:rPr>
      </w:pPr>
    </w:p>
    <w:p>
      <w:pPr>
        <w:pStyle w:val="style0"/>
        <w:spacing w:lineRule="auto" w:line="360"/>
        <w:jc w:val="both"/>
        <w:rPr>
          <w:rFonts w:ascii="Times New Roman" w:hAnsi="Times New Roman"/>
          <w:b/>
          <w:sz w:val="28"/>
          <w:u w:val="single"/>
        </w:rPr>
      </w:pPr>
    </w:p>
    <w:p>
      <w:pPr>
        <w:pStyle w:val="style0"/>
        <w:spacing w:lineRule="auto" w:line="360"/>
        <w:jc w:val="both"/>
        <w:rPr>
          <w:rFonts w:ascii="Times New Roman" w:hAnsi="Times New Roman"/>
          <w:b/>
          <w:sz w:val="28"/>
          <w:u w:val="single"/>
        </w:rPr>
      </w:pPr>
    </w:p>
    <w:p>
      <w:pPr>
        <w:pStyle w:val="style0"/>
        <w:spacing w:lineRule="auto" w:line="360"/>
        <w:jc w:val="both"/>
        <w:rPr>
          <w:rFonts w:ascii="Times New Roman" w:hAnsi="Times New Roman"/>
          <w:b/>
          <w:sz w:val="28"/>
          <w:u w:val="single"/>
        </w:rPr>
      </w:pPr>
    </w:p>
    <w:p>
      <w:pPr>
        <w:pStyle w:val="style0"/>
        <w:tabs>
          <w:tab w:val="left" w:leader="none" w:pos="8931"/>
        </w:tabs>
        <w:spacing w:after="0"/>
        <w:ind w:left="567" w:right="4"/>
        <w:jc w:val="both"/>
        <w:rPr>
          <w:rFonts w:ascii="Times New Roman" w:hAnsi="Times New Roman"/>
          <w:b/>
          <w:sz w:val="32"/>
          <w:szCs w:val="24"/>
        </w:rPr>
      </w:pPr>
    </w:p>
    <w:p>
      <w:pPr>
        <w:pStyle w:val="style0"/>
        <w:spacing w:after="0"/>
        <w:ind w:left="142" w:right="571"/>
        <w:jc w:val="center"/>
        <w:rPr>
          <w:rFonts w:ascii="Times New Roman" w:hAnsi="Times New Roman"/>
          <w:b/>
          <w:sz w:val="32"/>
          <w:szCs w:val="24"/>
        </w:rPr>
      </w:pPr>
      <w:r>
        <w:rPr>
          <w:rFonts w:ascii="Times New Roman" w:hAnsi="Times New Roman"/>
          <w:b/>
          <w:sz w:val="32"/>
          <w:szCs w:val="24"/>
        </w:rPr>
        <w:t>S. B. JAIN INSTITUTE OF TECHNOLOGY,</w:t>
      </w:r>
      <w:r>
        <w:rPr>
          <w:rFonts w:ascii="Times New Roman" w:hAnsi="Times New Roman"/>
          <w:b/>
          <w:sz w:val="32"/>
          <w:szCs w:val="24"/>
        </w:rPr>
        <w:t xml:space="preserve"> </w:t>
      </w:r>
      <w:bookmarkStart w:id="0" w:name="_GoBack"/>
      <w:r>
        <w:rPr>
          <w:rFonts w:ascii="Times New Roman" w:hAnsi="Times New Roman"/>
          <w:b/>
          <w:sz w:val="32"/>
          <w:szCs w:val="24"/>
        </w:rPr>
        <w:t>MANAGEMENT &amp; RESEARCH,</w:t>
      </w:r>
      <w:r>
        <w:rPr>
          <w:rFonts w:ascii="Times New Roman" w:hAnsi="Times New Roman"/>
          <w:b/>
          <w:sz w:val="32"/>
          <w:szCs w:val="24"/>
        </w:rPr>
        <w:t xml:space="preserve"> </w:t>
      </w:r>
      <w:r>
        <w:rPr>
          <w:rFonts w:ascii="Times New Roman" w:hAnsi="Times New Roman"/>
          <w:b/>
          <w:sz w:val="32"/>
          <w:szCs w:val="24"/>
        </w:rPr>
        <w:t>NAGPUR</w:t>
      </w:r>
      <w:r>
        <w:rPr>
          <w:rFonts w:ascii="Times New Roman" w:hAnsi="Times New Roman"/>
          <w:b/>
          <w:sz w:val="32"/>
          <w:szCs w:val="24"/>
        </w:rPr>
        <w:t>.</w:t>
      </w:r>
    </w:p>
    <w:bookmarkEnd w:id="0"/>
    <w:p>
      <w:pPr>
        <w:pStyle w:val="style0"/>
        <w:tabs>
          <w:tab w:val="left" w:leader="none" w:pos="8931"/>
        </w:tabs>
        <w:spacing w:after="0"/>
        <w:ind w:left="567" w:right="4"/>
        <w:jc w:val="both"/>
        <w:rPr>
          <w:rFonts w:ascii="Times New Roman" w:hAnsi="Times New Roman"/>
          <w:b/>
          <w:sz w:val="32"/>
          <w:szCs w:val="24"/>
        </w:rPr>
      </w:pPr>
    </w:p>
    <w:p>
      <w:pPr>
        <w:pStyle w:val="style0"/>
        <w:spacing w:after="0" w:lineRule="auto" w:line="360"/>
        <w:jc w:val="both"/>
        <w:rPr>
          <w:rFonts w:ascii="Times New Roman" w:hAnsi="Times New Roman"/>
          <w:b/>
          <w:sz w:val="28"/>
          <w:u w:val="single"/>
        </w:rPr>
      </w:pPr>
    </w:p>
    <w:p>
      <w:pPr>
        <w:pStyle w:val="style0"/>
        <w:spacing w:lineRule="auto" w:line="360"/>
        <w:jc w:val="center"/>
        <w:rPr>
          <w:rFonts w:ascii="Times New Roman" w:hAnsi="Times New Roman"/>
          <w:b/>
          <w:sz w:val="36"/>
        </w:rPr>
      </w:pPr>
      <w:r>
        <w:rPr>
          <w:rFonts w:ascii="Times New Roman" w:hAnsi="Times New Roman"/>
          <w:b/>
          <w:sz w:val="36"/>
        </w:rPr>
        <w:t>Practical No.</w:t>
      </w:r>
      <w:r>
        <w:rPr>
          <w:rFonts w:ascii="Times New Roman" w:hAnsi="Times New Roman"/>
          <w:b/>
          <w:sz w:val="36"/>
        </w:rPr>
        <w:t xml:space="preserve"> 02</w:t>
      </w:r>
    </w:p>
    <w:p>
      <w:pPr>
        <w:pStyle w:val="style0"/>
        <w:tabs>
          <w:tab w:val="left" w:leader="none" w:pos="270"/>
        </w:tabs>
        <w:spacing w:lineRule="auto" w:line="360"/>
        <w:jc w:val="both"/>
        <w:rPr>
          <w:rFonts w:ascii="Times New Roman" w:hAnsi="Times New Roman"/>
          <w:b/>
          <w:sz w:val="32"/>
        </w:rPr>
      </w:pPr>
      <w:r>
        <w:rPr>
          <w:rFonts w:ascii="Times New Roman" w:hAnsi="Times New Roman"/>
          <w:b/>
          <w:sz w:val="32"/>
        </w:rPr>
        <w:t xml:space="preserve">                                   Name</w:t>
      </w:r>
      <w:r>
        <w:rPr>
          <w:rFonts w:ascii="Times New Roman" w:hAnsi="Times New Roman"/>
          <w:b/>
          <w:sz w:val="32"/>
        </w:rPr>
        <w:t>:-</w:t>
      </w:r>
      <w:r>
        <w:rPr>
          <w:rFonts w:ascii="Times New Roman" w:hAnsi="Times New Roman"/>
          <w:b/>
          <w:sz w:val="32"/>
        </w:rPr>
        <w:t xml:space="preserve"> </w:t>
      </w:r>
      <w:r>
        <w:rPr>
          <w:rFonts w:ascii="Times New Roman" w:hAnsi="Times New Roman"/>
          <w:b/>
          <w:sz w:val="32"/>
        </w:rPr>
        <w:t>Hars</w:t>
      </w:r>
      <w:r>
        <w:rPr>
          <w:rFonts w:ascii="Times New Roman" w:hAnsi="Times New Roman"/>
          <w:b/>
          <w:sz w:val="32"/>
          <w:lang w:val="en-US"/>
        </w:rPr>
        <w:t>hada Nagpure</w:t>
      </w:r>
    </w:p>
    <w:p>
      <w:pPr>
        <w:pStyle w:val="style0"/>
        <w:tabs>
          <w:tab w:val="left" w:leader="none" w:pos="270"/>
        </w:tabs>
        <w:jc w:val="both"/>
        <w:rPr>
          <w:rFonts w:ascii="Times New Roman" w:hAnsi="Times New Roman"/>
          <w:b/>
          <w:sz w:val="28"/>
          <w:szCs w:val="32"/>
        </w:rPr>
      </w:pPr>
      <w:r>
        <w:rPr>
          <w:rFonts w:ascii="Times New Roman" w:hAnsi="Times New Roman"/>
          <w:b/>
          <w:sz w:val="28"/>
          <w:szCs w:val="32"/>
        </w:rPr>
        <w:t xml:space="preserve">                                        Roll no.:-   31</w:t>
      </w:r>
      <w:r>
        <w:rPr>
          <w:rFonts w:ascii="Times New Roman" w:hAnsi="Times New Roman"/>
          <w:b/>
          <w:sz w:val="28"/>
          <w:szCs w:val="32"/>
          <w:lang w:val="en-US"/>
        </w:rPr>
        <w:t>8</w:t>
      </w:r>
    </w:p>
    <w:p>
      <w:pPr>
        <w:pStyle w:val="style0"/>
        <w:tabs>
          <w:tab w:val="left" w:leader="none" w:pos="270"/>
        </w:tabs>
        <w:jc w:val="both"/>
        <w:rPr>
          <w:rFonts w:ascii="Times New Roman" w:hAnsi="Times New Roman"/>
          <w:b/>
          <w:sz w:val="28"/>
          <w:szCs w:val="32"/>
        </w:rPr>
      </w:pPr>
      <w:r>
        <w:rPr>
          <w:rFonts w:ascii="Times New Roman" w:hAnsi="Times New Roman"/>
          <w:b/>
          <w:sz w:val="28"/>
          <w:szCs w:val="32"/>
        </w:rPr>
        <w:t xml:space="preserve">                                        </w:t>
      </w:r>
      <w:r>
        <w:rPr>
          <w:rFonts w:ascii="Times New Roman" w:hAnsi="Times New Roman"/>
          <w:b/>
          <w:sz w:val="28"/>
          <w:szCs w:val="32"/>
        </w:rPr>
        <w:t>Semester :-</w:t>
      </w:r>
      <w:r>
        <w:rPr>
          <w:rFonts w:ascii="Times New Roman" w:hAnsi="Times New Roman"/>
          <w:b/>
          <w:sz w:val="28"/>
          <w:szCs w:val="32"/>
        </w:rPr>
        <w:t xml:space="preserve">  1</w:t>
      </w:r>
      <w:r>
        <w:rPr>
          <w:rFonts w:ascii="Times New Roman" w:hAnsi="Times New Roman"/>
          <w:b/>
          <w:sz w:val="28"/>
          <w:szCs w:val="32"/>
          <w:vertAlign w:val="superscript"/>
        </w:rPr>
        <w:t>st</w:t>
      </w:r>
      <w:r>
        <w:rPr>
          <w:rFonts w:ascii="Times New Roman" w:hAnsi="Times New Roman"/>
          <w:b/>
          <w:sz w:val="28"/>
          <w:szCs w:val="32"/>
        </w:rPr>
        <w:t xml:space="preserve"> Year, 1</w:t>
      </w:r>
      <w:r>
        <w:rPr>
          <w:rFonts w:ascii="Times New Roman" w:hAnsi="Times New Roman"/>
          <w:b/>
          <w:sz w:val="28"/>
          <w:szCs w:val="32"/>
          <w:vertAlign w:val="superscript"/>
        </w:rPr>
        <w:t>st</w:t>
      </w:r>
      <w:r>
        <w:rPr>
          <w:rFonts w:ascii="Times New Roman" w:hAnsi="Times New Roman"/>
          <w:b/>
          <w:sz w:val="28"/>
          <w:szCs w:val="32"/>
        </w:rPr>
        <w:t xml:space="preserve"> SEM</w:t>
      </w:r>
    </w:p>
    <w:p>
      <w:pPr>
        <w:pStyle w:val="style0"/>
        <w:tabs>
          <w:tab w:val="left" w:leader="none" w:pos="270"/>
        </w:tabs>
        <w:jc w:val="both"/>
        <w:rPr>
          <w:rFonts w:ascii="Times New Roman" w:hAnsi="Times New Roman"/>
          <w:b/>
          <w:sz w:val="28"/>
          <w:szCs w:val="32"/>
        </w:rPr>
      </w:pPr>
      <w:r>
        <w:rPr>
          <w:rFonts w:ascii="Times New Roman" w:hAnsi="Times New Roman"/>
          <w:b/>
          <w:sz w:val="28"/>
          <w:szCs w:val="32"/>
        </w:rPr>
        <w:t xml:space="preserve">                                        Academic Session</w:t>
      </w:r>
      <w:r>
        <w:rPr>
          <w:rFonts w:ascii="Times New Roman" w:hAnsi="Times New Roman"/>
          <w:b/>
          <w:sz w:val="28"/>
          <w:szCs w:val="32"/>
        </w:rPr>
        <w:t>:-</w:t>
      </w:r>
      <w:r>
        <w:rPr>
          <w:rFonts w:ascii="Times New Roman" w:hAnsi="Times New Roman"/>
          <w:b/>
          <w:sz w:val="28"/>
          <w:szCs w:val="32"/>
        </w:rPr>
        <w:t xml:space="preserve"> 2021-2022</w:t>
      </w:r>
    </w:p>
    <w:p>
      <w:pPr>
        <w:pStyle w:val="style0"/>
        <w:tabs>
          <w:tab w:val="left" w:leader="none" w:pos="270"/>
        </w:tabs>
        <w:jc w:val="both"/>
        <w:rPr>
          <w:rFonts w:ascii="Times New Roman" w:hAnsi="Times New Roman"/>
          <w:b/>
          <w:sz w:val="28"/>
          <w:szCs w:val="32"/>
        </w:rPr>
      </w:pPr>
      <w:r>
        <w:rPr>
          <w:rFonts w:ascii="Times New Roman" w:hAnsi="Times New Roman"/>
          <w:b/>
          <w:sz w:val="28"/>
          <w:szCs w:val="32"/>
        </w:rPr>
        <w:t xml:space="preserve">                                        Date of Performance</w:t>
      </w:r>
      <w:r>
        <w:rPr>
          <w:rFonts w:ascii="Times New Roman" w:hAnsi="Times New Roman"/>
          <w:b/>
          <w:sz w:val="28"/>
          <w:szCs w:val="32"/>
        </w:rPr>
        <w:t>:-</w:t>
      </w:r>
      <w:r>
        <w:rPr>
          <w:rFonts w:ascii="Times New Roman" w:hAnsi="Times New Roman"/>
          <w:b/>
          <w:sz w:val="28"/>
          <w:szCs w:val="32"/>
        </w:rPr>
        <w:t xml:space="preserve"> 10/1/2022</w:t>
      </w:r>
    </w:p>
    <w:p>
      <w:pPr>
        <w:pStyle w:val="style0"/>
        <w:tabs>
          <w:tab w:val="left" w:leader="none" w:pos="270"/>
        </w:tabs>
        <w:jc w:val="both"/>
        <w:rPr>
          <w:rFonts w:ascii="Times New Roman" w:hAnsi="Times New Roman"/>
          <w:b/>
          <w:sz w:val="28"/>
          <w:szCs w:val="32"/>
        </w:rPr>
      </w:pPr>
      <w:r>
        <w:rPr>
          <w:rFonts w:ascii="Times New Roman" w:hAnsi="Times New Roman"/>
          <w:b/>
          <w:sz w:val="28"/>
          <w:szCs w:val="32"/>
        </w:rPr>
        <w:t xml:space="preserve">                                        Date of </w:t>
      </w:r>
      <w:r>
        <w:rPr>
          <w:rFonts w:ascii="Times New Roman" w:hAnsi="Times New Roman"/>
          <w:b/>
          <w:sz w:val="28"/>
          <w:szCs w:val="32"/>
        </w:rPr>
        <w:t>Submission :-</w:t>
      </w:r>
      <w:r>
        <w:rPr>
          <w:rFonts w:ascii="Times New Roman" w:hAnsi="Times New Roman"/>
          <w:b/>
          <w:sz w:val="28"/>
          <w:szCs w:val="32"/>
        </w:rPr>
        <w:t xml:space="preserve"> 17/1/2022</w:t>
      </w:r>
    </w:p>
    <w:p>
      <w:pPr>
        <w:pStyle w:val="style0"/>
        <w:tabs>
          <w:tab w:val="left" w:leader="none" w:pos="270"/>
        </w:tabs>
        <w:jc w:val="both"/>
        <w:rPr>
          <w:rFonts w:ascii="Times New Roman" w:hAnsi="Times New Roman"/>
          <w:b/>
          <w:sz w:val="28"/>
          <w:szCs w:val="32"/>
        </w:rPr>
      </w:pPr>
      <w:r>
        <w:rPr>
          <w:rFonts w:ascii="Times New Roman" w:hAnsi="Times New Roman"/>
          <w:b/>
          <w:sz w:val="28"/>
          <w:szCs w:val="32"/>
        </w:rPr>
        <w:t xml:space="preserve">          </w:t>
      </w:r>
    </w:p>
    <w:p>
      <w:pPr>
        <w:pStyle w:val="style0"/>
        <w:spacing w:lineRule="auto" w:line="360"/>
        <w:jc w:val="both"/>
        <w:rPr>
          <w:rFonts w:ascii="Times New Roman" w:hAnsi="Times New Roman"/>
          <w:sz w:val="24"/>
        </w:rPr>
      </w:pPr>
      <w:r>
        <w:rPr>
          <w:rFonts w:ascii="Times New Roman" w:hAnsi="Times New Roman"/>
          <w:b/>
          <w:sz w:val="32"/>
        </w:rPr>
        <w:t xml:space="preserve">              </w:t>
      </w:r>
      <w:r>
        <w:rPr>
          <w:rFonts w:ascii="Times New Roman" w:hAnsi="Times New Roman"/>
          <w:b/>
          <w:sz w:val="32"/>
        </w:rPr>
        <w:t xml:space="preserve">Aim: </w:t>
      </w:r>
      <w:r>
        <w:rPr>
          <w:rFonts w:ascii="Times New Roman" w:hAnsi="Times New Roman"/>
          <w:sz w:val="32"/>
          <w:szCs w:val="32"/>
          <w:lang w:bidi="en-US"/>
        </w:rPr>
        <w:t>Verification of Kirchhoff’s Voltage and Current Law</w:t>
      </w:r>
    </w:p>
    <w:p>
      <w:pPr>
        <w:pStyle w:val="style0"/>
        <w:tabs>
          <w:tab w:val="left" w:leader="none" w:pos="270"/>
        </w:tabs>
        <w:jc w:val="both"/>
        <w:rPr>
          <w:rFonts w:ascii="Times New Roman" w:hAnsi="Times New Roman"/>
          <w:b/>
          <w:sz w:val="28"/>
          <w:szCs w:val="32"/>
        </w:rPr>
      </w:pPr>
    </w:p>
    <w:p>
      <w:pPr>
        <w:pStyle w:val="style0"/>
        <w:tabs>
          <w:tab w:val="left" w:leader="none" w:pos="270"/>
        </w:tabs>
        <w:jc w:val="both"/>
        <w:rPr>
          <w:rFonts w:ascii="Times New Roman" w:hAnsi="Times New Roman"/>
          <w:b/>
          <w:sz w:val="28"/>
          <w:szCs w:val="32"/>
        </w:rPr>
      </w:pPr>
    </w:p>
    <w:p>
      <w:pPr>
        <w:pStyle w:val="style0"/>
        <w:spacing w:lineRule="auto" w:line="360"/>
        <w:jc w:val="both"/>
        <w:rPr>
          <w:rFonts w:ascii="Times New Roman" w:hAnsi="Times New Roman"/>
          <w:b/>
          <w:sz w:val="24"/>
          <w:szCs w:val="24"/>
        </w:rPr>
      </w:pPr>
    </w:p>
    <w:p>
      <w:pPr>
        <w:pStyle w:val="style0"/>
        <w:spacing w:lineRule="auto" w:line="360"/>
        <w:jc w:val="both"/>
        <w:rPr>
          <w:rFonts w:ascii="Times New Roman" w:hAnsi="Times New Roman"/>
          <w:b/>
          <w:sz w:val="24"/>
          <w:szCs w:val="24"/>
        </w:rPr>
      </w:pPr>
    </w:p>
    <w:p>
      <w:pPr>
        <w:pStyle w:val="style0"/>
        <w:spacing w:lineRule="auto" w:line="360"/>
        <w:jc w:val="both"/>
        <w:rPr>
          <w:b/>
        </w:rPr>
      </w:pPr>
      <w:r>
        <w:rPr>
          <w:rFonts w:ascii="Times New Roman" w:hAnsi="Times New Roman"/>
          <w:b/>
          <w:sz w:val="24"/>
          <w:szCs w:val="24"/>
        </w:rPr>
        <w:t xml:space="preserve">AIM: </w:t>
      </w:r>
      <w:r>
        <w:rPr>
          <w:rFonts w:ascii="Times New Roman" w:hAnsi="Times New Roman"/>
          <w:sz w:val="24"/>
          <w:szCs w:val="24"/>
        </w:rPr>
        <w:t xml:space="preserve"> </w:t>
      </w:r>
      <w:r>
        <w:rPr>
          <w:rFonts w:ascii="Times New Roman" w:hAnsi="Times New Roman"/>
          <w:sz w:val="24"/>
        </w:rPr>
        <w:t>Verification of Kirchhoff’s Voltage and Current Law</w:t>
      </w:r>
    </w:p>
    <w:p>
      <w:pPr>
        <w:pStyle w:val="style4104"/>
        <w:spacing w:lineRule="auto" w:line="360"/>
        <w:jc w:val="both"/>
        <w:rPr/>
      </w:pPr>
      <w:r>
        <w:rPr>
          <w:b/>
        </w:rPr>
        <w:t>OBJECTIVE/EXPECTED LEARNING</w:t>
      </w:r>
      <w:r>
        <w:rPr>
          <w:b/>
        </w:rPr>
        <w:t xml:space="preserve"> </w:t>
      </w:r>
      <w:r>
        <w:rPr>
          <w:b/>
        </w:rPr>
        <w:t>OUTCOME:</w:t>
      </w:r>
      <w:r>
        <w:t xml:space="preserve"> </w:t>
      </w:r>
    </w:p>
    <w:p>
      <w:pPr>
        <w:pStyle w:val="style4104"/>
        <w:spacing w:lineRule="auto" w:line="360"/>
        <w:jc w:val="both"/>
        <w:rPr/>
      </w:pPr>
      <w:r>
        <w:rPr>
          <w:rFonts w:ascii="TimesNewRomanPSMT" w:cs="TimesNewRomanPSMT" w:hAnsi="TimesNewRomanPSMT"/>
        </w:rPr>
        <w:t>The objectives and expected learning outcome of this practical are:</w:t>
      </w:r>
    </w:p>
    <w:p>
      <w:pPr>
        <w:pStyle w:val="style179"/>
        <w:numPr>
          <w:ilvl w:val="0"/>
          <w:numId w:val="1"/>
        </w:numPr>
        <w:tabs>
          <w:tab w:val="left" w:leader="none" w:pos="270"/>
        </w:tabs>
        <w:spacing w:lineRule="auto" w:line="360"/>
        <w:jc w:val="both"/>
        <w:rPr>
          <w:rFonts w:ascii="Times New Roman" w:hAnsi="Times New Roman"/>
          <w:sz w:val="24"/>
          <w:szCs w:val="24"/>
        </w:rPr>
      </w:pPr>
      <w:r>
        <w:rPr>
          <w:rFonts w:ascii="Times New Roman" w:hAnsi="Times New Roman"/>
          <w:sz w:val="24"/>
          <w:szCs w:val="24"/>
        </w:rPr>
        <w:t xml:space="preserve">To apply KCL at node to </w:t>
      </w:r>
      <w:r>
        <w:rPr>
          <w:rFonts w:ascii="Times New Roman" w:hAnsi="Times New Roman"/>
          <w:sz w:val="24"/>
          <w:szCs w:val="24"/>
        </w:rPr>
        <w:t>determine</w:t>
      </w:r>
      <w:r>
        <w:rPr>
          <w:rFonts w:ascii="Times New Roman" w:hAnsi="Times New Roman"/>
          <w:sz w:val="24"/>
          <w:szCs w:val="24"/>
        </w:rPr>
        <w:t xml:space="preserve"> total incoming and outgoing current</w:t>
      </w:r>
      <w:r>
        <w:rPr>
          <w:rFonts w:ascii="Times New Roman" w:hAnsi="Times New Roman"/>
          <w:sz w:val="24"/>
          <w:szCs w:val="24"/>
        </w:rPr>
        <w:t>.</w:t>
      </w:r>
    </w:p>
    <w:p>
      <w:pPr>
        <w:pStyle w:val="style179"/>
        <w:numPr>
          <w:ilvl w:val="0"/>
          <w:numId w:val="1"/>
        </w:numPr>
        <w:tabs>
          <w:tab w:val="left" w:leader="none" w:pos="270"/>
        </w:tabs>
        <w:spacing w:lineRule="auto" w:line="360"/>
        <w:jc w:val="both"/>
        <w:rPr>
          <w:rFonts w:ascii="Times New Roman" w:hAnsi="Times New Roman"/>
          <w:sz w:val="24"/>
          <w:szCs w:val="24"/>
        </w:rPr>
      </w:pPr>
      <w:r>
        <w:rPr>
          <w:rFonts w:ascii="Times New Roman" w:hAnsi="Times New Roman"/>
          <w:sz w:val="24"/>
          <w:szCs w:val="24"/>
        </w:rPr>
        <w:t xml:space="preserve">To apply KVL in a closed loop to </w:t>
      </w:r>
      <w:r>
        <w:rPr>
          <w:rFonts w:ascii="Times New Roman" w:hAnsi="Times New Roman"/>
          <w:sz w:val="24"/>
          <w:szCs w:val="24"/>
        </w:rPr>
        <w:t>determine</w:t>
      </w:r>
      <w:r>
        <w:rPr>
          <w:rFonts w:ascii="Times New Roman" w:hAnsi="Times New Roman"/>
          <w:sz w:val="24"/>
          <w:szCs w:val="24"/>
        </w:rPr>
        <w:t xml:space="preserve"> voltages across each element</w:t>
      </w:r>
      <w:r>
        <w:rPr>
          <w:rFonts w:ascii="Times New Roman" w:hAnsi="Times New Roman"/>
          <w:sz w:val="24"/>
          <w:szCs w:val="24"/>
        </w:rPr>
        <w:t>.</w:t>
      </w:r>
    </w:p>
    <w:p>
      <w:pPr>
        <w:pStyle w:val="style0"/>
        <w:tabs>
          <w:tab w:val="left" w:leader="none" w:pos="270"/>
        </w:tabs>
        <w:spacing w:lineRule="auto" w:line="360"/>
        <w:jc w:val="both"/>
        <w:rPr>
          <w:rFonts w:ascii="Times New Roman" w:hAnsi="Times New Roman"/>
          <w:b/>
          <w:sz w:val="24"/>
          <w:szCs w:val="24"/>
        </w:rPr>
      </w:pPr>
      <w:r>
        <w:rPr>
          <w:rFonts w:ascii="Times New Roman" w:hAnsi="Times New Roman"/>
          <w:b/>
          <w:sz w:val="24"/>
          <w:szCs w:val="24"/>
        </w:rPr>
        <w:t xml:space="preserve">APPARATUS: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730"/>
        <w:gridCol w:w="2124"/>
        <w:gridCol w:w="2189"/>
      </w:tblGrid>
      <w:tr>
        <w:trPr>
          <w:trHeight w:val="512" w:hRule="atLeast"/>
          <w:jc w:val="center"/>
        </w:trPr>
        <w:tc>
          <w:tcPr>
            <w:tcW w:w="840" w:type="dxa"/>
            <w:tcBorders/>
          </w:tcPr>
          <w:p>
            <w:pPr>
              <w:pStyle w:val="style0"/>
              <w:spacing w:after="0" w:lineRule="auto" w:line="360"/>
              <w:jc w:val="both"/>
              <w:rPr>
                <w:rFonts w:ascii="Times New Roman" w:hAnsi="Times New Roman"/>
                <w:b/>
                <w:sz w:val="24"/>
                <w:szCs w:val="24"/>
              </w:rPr>
            </w:pPr>
            <w:r>
              <w:rPr>
                <w:rFonts w:ascii="Times New Roman" w:hAnsi="Times New Roman"/>
                <w:b/>
                <w:sz w:val="24"/>
                <w:szCs w:val="24"/>
              </w:rPr>
              <w:t>S. No</w:t>
            </w:r>
          </w:p>
        </w:tc>
        <w:tc>
          <w:tcPr>
            <w:tcW w:w="2730" w:type="dxa"/>
            <w:tcBorders/>
          </w:tcPr>
          <w:p>
            <w:pPr>
              <w:pStyle w:val="style0"/>
              <w:spacing w:after="0" w:lineRule="auto" w:line="360"/>
              <w:jc w:val="both"/>
              <w:rPr>
                <w:rFonts w:ascii="Times New Roman" w:hAnsi="Times New Roman"/>
                <w:b/>
                <w:sz w:val="24"/>
                <w:szCs w:val="24"/>
              </w:rPr>
            </w:pPr>
            <w:r>
              <w:rPr>
                <w:rFonts w:ascii="Times New Roman" w:hAnsi="Times New Roman"/>
                <w:b/>
                <w:sz w:val="24"/>
                <w:szCs w:val="24"/>
              </w:rPr>
              <w:t>Name of the Apparatus</w:t>
            </w:r>
          </w:p>
        </w:tc>
        <w:tc>
          <w:tcPr>
            <w:tcW w:w="2124" w:type="dxa"/>
            <w:tcBorders/>
          </w:tcPr>
          <w:p>
            <w:pPr>
              <w:pStyle w:val="style0"/>
              <w:spacing w:after="0" w:lineRule="auto" w:line="360"/>
              <w:jc w:val="both"/>
              <w:rPr>
                <w:rFonts w:ascii="Times New Roman" w:hAnsi="Times New Roman"/>
                <w:b/>
                <w:sz w:val="24"/>
                <w:szCs w:val="24"/>
              </w:rPr>
            </w:pPr>
            <w:r>
              <w:rPr>
                <w:rFonts w:ascii="Times New Roman" w:hAnsi="Times New Roman"/>
                <w:b/>
                <w:sz w:val="24"/>
                <w:szCs w:val="24"/>
              </w:rPr>
              <w:t>Ra</w:t>
            </w:r>
            <w:r>
              <w:rPr>
                <w:rFonts w:ascii="Times New Roman" w:hAnsi="Times New Roman"/>
                <w:b/>
                <w:sz w:val="24"/>
                <w:szCs w:val="24"/>
              </w:rPr>
              <w:t>ting/Type</w:t>
            </w:r>
          </w:p>
        </w:tc>
        <w:tc>
          <w:tcPr>
            <w:tcW w:w="2189" w:type="dxa"/>
            <w:tcBorders/>
          </w:tcPr>
          <w:p>
            <w:pPr>
              <w:pStyle w:val="style0"/>
              <w:spacing w:after="0" w:lineRule="auto" w:line="360"/>
              <w:jc w:val="both"/>
              <w:rPr>
                <w:rFonts w:ascii="Times New Roman" w:hAnsi="Times New Roman"/>
                <w:b/>
                <w:sz w:val="24"/>
                <w:szCs w:val="24"/>
              </w:rPr>
            </w:pPr>
            <w:r>
              <w:rPr>
                <w:rFonts w:ascii="Times New Roman" w:hAnsi="Times New Roman"/>
                <w:b/>
                <w:sz w:val="24"/>
                <w:szCs w:val="24"/>
              </w:rPr>
              <w:t>Quantity</w:t>
            </w:r>
          </w:p>
        </w:tc>
      </w:tr>
      <w:tr>
        <w:tblPrEx/>
        <w:trPr>
          <w:trHeight w:val="296" w:hRule="atLeast"/>
          <w:jc w:val="center"/>
        </w:trPr>
        <w:tc>
          <w:tcPr>
            <w:tcW w:w="840"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1</w:t>
            </w:r>
          </w:p>
        </w:tc>
        <w:tc>
          <w:tcPr>
            <w:tcW w:w="2730"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A kit of KCL &amp; KVL</w:t>
            </w:r>
          </w:p>
        </w:tc>
        <w:tc>
          <w:tcPr>
            <w:tcW w:w="2124"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w:t>
            </w:r>
          </w:p>
        </w:tc>
        <w:tc>
          <w:tcPr>
            <w:tcW w:w="2189"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01</w:t>
            </w:r>
          </w:p>
        </w:tc>
      </w:tr>
      <w:tr>
        <w:tblPrEx/>
        <w:trPr>
          <w:trHeight w:val="350" w:hRule="atLeast"/>
          <w:jc w:val="center"/>
        </w:trPr>
        <w:tc>
          <w:tcPr>
            <w:tcW w:w="840"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2</w:t>
            </w:r>
          </w:p>
        </w:tc>
        <w:tc>
          <w:tcPr>
            <w:tcW w:w="2730"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Multimeter</w:t>
            </w:r>
          </w:p>
        </w:tc>
        <w:tc>
          <w:tcPr>
            <w:tcW w:w="2124"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Digital</w:t>
            </w:r>
          </w:p>
        </w:tc>
        <w:tc>
          <w:tcPr>
            <w:tcW w:w="2189"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0</w:t>
            </w:r>
            <w:r>
              <w:rPr>
                <w:rFonts w:ascii="Times New Roman" w:hAnsi="Times New Roman"/>
                <w:sz w:val="24"/>
                <w:szCs w:val="24"/>
              </w:rPr>
              <w:t>1</w:t>
            </w:r>
          </w:p>
        </w:tc>
      </w:tr>
      <w:tr>
        <w:tblPrEx/>
        <w:trPr>
          <w:trHeight w:val="260" w:hRule="atLeast"/>
          <w:jc w:val="center"/>
        </w:trPr>
        <w:tc>
          <w:tcPr>
            <w:tcW w:w="840"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3</w:t>
            </w:r>
          </w:p>
        </w:tc>
        <w:tc>
          <w:tcPr>
            <w:tcW w:w="2730"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Patch Cords</w:t>
            </w:r>
          </w:p>
        </w:tc>
        <w:tc>
          <w:tcPr>
            <w:tcW w:w="2124"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Standard</w:t>
            </w:r>
          </w:p>
        </w:tc>
        <w:tc>
          <w:tcPr>
            <w:tcW w:w="2189" w:type="dxa"/>
            <w:tcBorders/>
          </w:tcPr>
          <w:p>
            <w:pPr>
              <w:pStyle w:val="style0"/>
              <w:snapToGrid w:val="false"/>
              <w:spacing w:after="0"/>
              <w:jc w:val="both"/>
              <w:rPr>
                <w:rFonts w:ascii="Times New Roman" w:hAnsi="Times New Roman"/>
                <w:sz w:val="24"/>
                <w:szCs w:val="24"/>
              </w:rPr>
            </w:pPr>
            <w:r>
              <w:rPr>
                <w:rFonts w:ascii="Times New Roman" w:hAnsi="Times New Roman"/>
                <w:sz w:val="24"/>
                <w:szCs w:val="24"/>
              </w:rPr>
              <w:t>As per requirement</w:t>
            </w:r>
          </w:p>
        </w:tc>
      </w:tr>
    </w:tbl>
    <w:p>
      <w:pPr>
        <w:pStyle w:val="style157"/>
        <w:spacing w:lineRule="auto" w:line="360"/>
        <w:jc w:val="both"/>
        <w:rPr>
          <w:rFonts w:ascii="Times New Roman" w:cs="Times New Roman" w:hAnsi="Times New Roman"/>
          <w:b/>
          <w:sz w:val="16"/>
          <w:szCs w:val="24"/>
        </w:rPr>
      </w:pPr>
    </w:p>
    <w:p>
      <w:pPr>
        <w:pStyle w:val="style0"/>
        <w:spacing w:after="0" w:lineRule="auto" w:line="360"/>
        <w:jc w:val="both"/>
        <w:rPr>
          <w:rFonts w:ascii="Times New Roman" w:hAnsi="Times New Roman"/>
          <w:b/>
          <w:sz w:val="24"/>
          <w:szCs w:val="24"/>
        </w:rPr>
      </w:pPr>
      <w:r>
        <w:rPr>
          <w:rFonts w:ascii="Times New Roman" w:hAnsi="Times New Roman"/>
          <w:b/>
          <w:sz w:val="24"/>
          <w:szCs w:val="24"/>
        </w:rPr>
        <w:t>THEORY:</w:t>
      </w:r>
    </w:p>
    <w:p>
      <w:pPr>
        <w:pStyle w:val="style179"/>
        <w:numPr>
          <w:ilvl w:val="0"/>
          <w:numId w:val="11"/>
        </w:numPr>
        <w:suppressAutoHyphens/>
        <w:spacing w:after="0"/>
        <w:jc w:val="both"/>
        <w:contextualSpacing w:val="false"/>
        <w:rPr>
          <w:rFonts w:ascii="Times New Roman" w:hAnsi="Times New Roman"/>
          <w:b/>
          <w:sz w:val="24"/>
          <w:szCs w:val="24"/>
          <w:u w:val="single"/>
        </w:rPr>
      </w:pPr>
      <w:r>
        <w:rPr>
          <w:rFonts w:ascii="Times New Roman" w:hAnsi="Times New Roman"/>
          <w:b/>
          <w:sz w:val="24"/>
          <w:szCs w:val="24"/>
          <w:u w:val="single"/>
        </w:rPr>
        <w:t>Kirchhoff</w:t>
      </w:r>
      <w:r>
        <w:rPr>
          <w:rFonts w:ascii="Times New Roman" w:hAnsi="Times New Roman"/>
          <w:b/>
          <w:sz w:val="24"/>
          <w:szCs w:val="24"/>
          <w:u w:val="single"/>
          <w:vertAlign w:val="superscript"/>
        </w:rPr>
        <w:t>’</w:t>
      </w:r>
      <w:r>
        <w:rPr>
          <w:rFonts w:ascii="Times New Roman" w:hAnsi="Times New Roman"/>
          <w:b/>
          <w:sz w:val="24"/>
          <w:szCs w:val="24"/>
          <w:u w:val="single"/>
        </w:rPr>
        <w:t>s First Law or Current Law (KCL)</w:t>
      </w:r>
    </w:p>
    <w:p>
      <w:pPr>
        <w:pStyle w:val="style0"/>
        <w:spacing w:after="0"/>
        <w:jc w:val="both"/>
        <w:rPr>
          <w:rFonts w:ascii="Times New Roman" w:hAnsi="Times New Roman"/>
          <w:sz w:val="24"/>
          <w:szCs w:val="24"/>
        </w:rPr>
      </w:pPr>
      <w:r>
        <w:rPr>
          <w:rFonts w:ascii="Times New Roman" w:hAnsi="Times New Roman"/>
          <w:sz w:val="24"/>
          <w:szCs w:val="24"/>
        </w:rPr>
        <w:t>It is stated as follows:</w:t>
      </w:r>
    </w:p>
    <w:p>
      <w:pPr>
        <w:pStyle w:val="style0"/>
        <w:spacing w:after="0"/>
        <w:ind w:firstLine="720"/>
        <w:jc w:val="both"/>
        <w:rPr>
          <w:rFonts w:ascii="Times New Roman" w:hAnsi="Times New Roman"/>
          <w:sz w:val="24"/>
          <w:szCs w:val="24"/>
        </w:rPr>
      </w:pPr>
      <w:r>
        <w:rPr>
          <w:rFonts w:ascii="Times New Roman" w:hAnsi="Times New Roman"/>
          <w:sz w:val="24"/>
          <w:szCs w:val="24"/>
        </w:rPr>
        <w:t>In any electrical network, the algebraic sum of the current meeting at a node or junction is zero.</w:t>
      </w:r>
    </w:p>
    <w:p>
      <w:pPr>
        <w:pStyle w:val="style0"/>
        <w:spacing w:after="0"/>
        <w:ind w:firstLine="720"/>
        <w:jc w:val="both"/>
        <w:rPr>
          <w:rFonts w:ascii="Times New Roman" w:hAnsi="Times New Roman"/>
          <w:sz w:val="24"/>
          <w:szCs w:val="24"/>
        </w:rPr>
      </w:pPr>
      <w:r>
        <w:rPr>
          <w:rFonts w:ascii="Times New Roman" w:hAnsi="Times New Roman"/>
          <w:sz w:val="24"/>
          <w:szCs w:val="24"/>
        </w:rPr>
        <w:t>It means that the total current leaving from junction is equal to the total current entering that junction. It is obviously true because there is no accumulation of charge at the junction of the network.</w:t>
      </w:r>
    </w:p>
    <w:p>
      <w:pPr>
        <w:pStyle w:val="style179"/>
        <w:spacing w:after="0"/>
        <w:ind w:firstLine="720"/>
        <w:jc w:val="center"/>
        <w:rPr>
          <w:rFonts w:ascii="Times New Roman" w:hAnsi="Times New Roman"/>
          <w:sz w:val="24"/>
          <w:szCs w:val="24"/>
        </w:rPr>
      </w:pPr>
      <w:r>
        <w:rPr>
          <w:rFonts w:ascii="Calibri" w:cs="Mangal" w:eastAsia="宋体" w:hAnsi="Calibri"/>
          <w:b/>
        </w:rPr>
      </w:r>
      <w:r>
        <w:rPr>
          <w:rFonts w:ascii="Calibri" w:cs="Mangal" w:eastAsia="宋体" w:hAnsi="Calibri"/>
          <w:b/>
        </w:rPr>
      </w:r>
      <w:r>
        <w:rPr>
          <w:rFonts w:ascii="Calibri" w:cs="Mangal" w:eastAsia="宋体" w:hAnsi="Calibri"/>
          <w:b/>
        </w:rPr>
      </w:r>
      <w:r>
        <w:rPr>
          <w:rFonts w:ascii="Calibri" w:cs="Mangal" w:eastAsia="宋体" w:hAnsi="Calibri"/>
          <w:b/>
        </w:rPr>
        <w:object>
          <v:shape id="1028" type="#_x0000_t75" filled="f" stroked="f" style="margin-left:0.0pt;margin-top:0.0pt;width:155.9pt;height:105.2pt;mso-wrap-distance-left:0.0pt;mso-wrap-distance-right:0.0pt;visibility:visible;">
            <v:imagedata r:id="rId3"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Visio.Drawing.11" ShapeID="1028" DrawAspect="Content" ObjectID="0" r:id="rId4"/>
        </w:object>
      </w:r>
      <w:r>
        <w:rPr>
          <w:rFonts w:ascii="Calibri" w:cs="Mangal" w:eastAsia="宋体" w:hAnsi="Calibri"/>
          <w:b/>
        </w:rPr>
      </w:r>
    </w:p>
    <w:p>
      <w:pPr>
        <w:pStyle w:val="style179"/>
        <w:spacing w:after="0"/>
        <w:ind w:firstLine="720"/>
        <w:jc w:val="center"/>
        <w:rPr>
          <w:rFonts w:ascii="Times New Roman" w:hAnsi="Times New Roman"/>
          <w:b/>
          <w:sz w:val="20"/>
          <w:szCs w:val="24"/>
        </w:rPr>
      </w:pPr>
      <w:r>
        <w:rPr>
          <w:rFonts w:ascii="Times New Roman" w:hAnsi="Times New Roman"/>
          <w:b/>
          <w:sz w:val="20"/>
          <w:szCs w:val="24"/>
        </w:rPr>
        <w:t>Fig.1:</w:t>
      </w:r>
      <w:r>
        <w:rPr>
          <w:rFonts w:ascii="Times New Roman" w:hAnsi="Times New Roman"/>
          <w:b/>
          <w:sz w:val="20"/>
          <w:szCs w:val="24"/>
        </w:rPr>
        <w:t xml:space="preserve"> Incoming and Outgoing Currents</w:t>
      </w:r>
    </w:p>
    <w:p>
      <w:pPr>
        <w:pStyle w:val="style0"/>
        <w:spacing w:after="0"/>
        <w:ind w:firstLine="720"/>
        <w:jc w:val="both"/>
        <w:rPr>
          <w:rFonts w:ascii="Times New Roman" w:hAnsi="Times New Roman"/>
          <w:sz w:val="24"/>
          <w:szCs w:val="24"/>
        </w:rPr>
      </w:pPr>
      <w:r>
        <w:rPr>
          <w:rFonts w:ascii="Times New Roman" w:hAnsi="Times New Roman"/>
          <w:sz w:val="24"/>
          <w:szCs w:val="24"/>
        </w:rPr>
        <w:t>In fig.1, according to KCL, at node O,</w:t>
      </w:r>
    </w:p>
    <w:p>
      <w:pPr>
        <w:pStyle w:val="style179"/>
        <w:spacing w:after="0"/>
        <w:ind w:firstLine="720"/>
        <w:jc w:val="both"/>
        <w:rPr>
          <w:rFonts w:ascii="Times New Roman" w:hAnsi="Times New Roman"/>
          <w:sz w:val="8"/>
          <w:szCs w:val="24"/>
        </w:rPr>
      </w:pPr>
    </w:p>
    <w:p>
      <w:pPr>
        <w:pStyle w:val="style179"/>
        <w:spacing w:after="0" w:lineRule="auto" w:line="240"/>
        <w:ind w:left="2880" w:firstLine="72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vertAlign w:val="subscript"/>
        </w:rPr>
        <w:t>1</w:t>
      </w:r>
      <w:r>
        <w:rPr>
          <w:rFonts w:ascii="Times New Roman" w:hAnsi="Times New Roman"/>
          <w:sz w:val="24"/>
          <w:szCs w:val="24"/>
        </w:rPr>
        <w:t>+I</w:t>
      </w:r>
      <w:r>
        <w:rPr>
          <w:rFonts w:ascii="Times New Roman" w:hAnsi="Times New Roman"/>
          <w:sz w:val="24"/>
          <w:szCs w:val="24"/>
          <w:vertAlign w:val="subscript"/>
        </w:rPr>
        <w:t>2</w:t>
      </w:r>
      <w:r>
        <w:rPr>
          <w:rFonts w:ascii="Times New Roman" w:hAnsi="Times New Roman"/>
          <w:sz w:val="24"/>
          <w:szCs w:val="24"/>
        </w:rPr>
        <w:t>-I</w:t>
      </w:r>
      <w:r>
        <w:rPr>
          <w:rFonts w:ascii="Times New Roman" w:hAnsi="Times New Roman"/>
          <w:sz w:val="24"/>
          <w:szCs w:val="24"/>
          <w:vertAlign w:val="subscript"/>
        </w:rPr>
        <w:t>3</w:t>
      </w:r>
      <w:r>
        <w:rPr>
          <w:rFonts w:ascii="Times New Roman" w:hAnsi="Times New Roman"/>
          <w:sz w:val="24"/>
          <w:szCs w:val="24"/>
        </w:rPr>
        <w:t>-I</w:t>
      </w:r>
      <w:r>
        <w:rPr>
          <w:rFonts w:ascii="Times New Roman" w:hAnsi="Times New Roman"/>
          <w:sz w:val="24"/>
          <w:szCs w:val="24"/>
          <w:vertAlign w:val="subscript"/>
        </w:rPr>
        <w:t>4</w:t>
      </w:r>
      <w:r>
        <w:rPr>
          <w:rFonts w:ascii="Times New Roman" w:hAnsi="Times New Roman"/>
          <w:sz w:val="24"/>
          <w:szCs w:val="24"/>
        </w:rPr>
        <w:t>-I</w:t>
      </w:r>
      <w:r>
        <w:rPr>
          <w:rFonts w:ascii="Times New Roman" w:hAnsi="Times New Roman"/>
          <w:sz w:val="24"/>
          <w:szCs w:val="24"/>
          <w:vertAlign w:val="subscript"/>
        </w:rPr>
        <w:t xml:space="preserve">5 </w:t>
      </w:r>
      <w:r>
        <w:rPr>
          <w:rFonts w:ascii="Times New Roman" w:hAnsi="Times New Roman"/>
          <w:sz w:val="24"/>
          <w:szCs w:val="24"/>
        </w:rPr>
        <w:t>= 0</w:t>
      </w:r>
    </w:p>
    <w:p>
      <w:pPr>
        <w:pStyle w:val="style179"/>
        <w:spacing w:after="0" w:lineRule="auto" w:line="240"/>
        <w:ind w:left="0"/>
        <w:jc w:val="both"/>
        <w:rPr>
          <w:rFonts w:ascii="Times New Roman" w:hAnsi="Times New Roman"/>
          <w:sz w:val="12"/>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pStyle w:val="style179"/>
        <w:spacing w:after="0" w:lineRule="auto" w:line="240"/>
        <w:ind w:left="0"/>
        <w:jc w:val="center"/>
        <w:rPr>
          <w:rFonts w:ascii="Times New Roman" w:hAnsi="Times New Roman"/>
          <w:sz w:val="24"/>
          <w:szCs w:val="24"/>
        </w:rPr>
      </w:pPr>
      <w:r>
        <w:rPr>
          <w:rFonts w:ascii="Times New Roman" w:hAnsi="Times New Roman"/>
          <w:sz w:val="24"/>
          <w:szCs w:val="24"/>
        </w:rPr>
        <w:t>OR</w:t>
      </w:r>
    </w:p>
    <w:p>
      <w:pPr>
        <w:pStyle w:val="style179"/>
        <w:spacing w:after="0" w:lineRule="auto" w:line="240"/>
        <w:ind w:left="2880" w:firstLine="720"/>
        <w:jc w:val="both"/>
        <w:rPr>
          <w:rFonts w:ascii="Times New Roman" w:hAnsi="Times New Roman"/>
          <w:sz w:val="8"/>
          <w:szCs w:val="24"/>
        </w:rPr>
      </w:pPr>
    </w:p>
    <w:p>
      <w:pPr>
        <w:pStyle w:val="style179"/>
        <w:spacing w:after="0" w:lineRule="auto" w:line="240"/>
        <w:ind w:left="2880" w:firstLine="720"/>
        <w:jc w:val="both"/>
        <w:rPr>
          <w:rFonts w:ascii="Times New Roman" w:hAnsi="Times New Roman"/>
          <w:sz w:val="24"/>
          <w:szCs w:val="24"/>
          <w:vertAlign w:val="subscript"/>
        </w:rPr>
      </w:pPr>
      <w:r>
        <w:rPr>
          <w:rFonts w:ascii="Times New Roman" w:hAnsi="Times New Roman"/>
          <w:sz w:val="24"/>
          <w:szCs w:val="24"/>
        </w:rPr>
        <w:t>I</w:t>
      </w:r>
      <w:r>
        <w:rPr>
          <w:rFonts w:ascii="Times New Roman" w:hAnsi="Times New Roman"/>
          <w:sz w:val="24"/>
          <w:szCs w:val="24"/>
          <w:vertAlign w:val="subscript"/>
        </w:rPr>
        <w:t>1</w:t>
      </w:r>
      <w:r>
        <w:rPr>
          <w:rFonts w:ascii="Times New Roman" w:hAnsi="Times New Roman"/>
          <w:sz w:val="24"/>
          <w:szCs w:val="24"/>
        </w:rPr>
        <w:t>+I</w:t>
      </w:r>
      <w:r>
        <w:rPr>
          <w:rFonts w:ascii="Times New Roman" w:hAnsi="Times New Roman"/>
          <w:sz w:val="24"/>
          <w:szCs w:val="24"/>
          <w:vertAlign w:val="subscript"/>
        </w:rPr>
        <w:t>2</w:t>
      </w:r>
      <w:r>
        <w:rPr>
          <w:rFonts w:ascii="Times New Roman" w:hAnsi="Times New Roman"/>
          <w:sz w:val="24"/>
          <w:szCs w:val="24"/>
        </w:rPr>
        <w:t xml:space="preserve"> = I</w:t>
      </w:r>
      <w:r>
        <w:rPr>
          <w:rFonts w:ascii="Times New Roman" w:hAnsi="Times New Roman"/>
          <w:sz w:val="24"/>
          <w:szCs w:val="24"/>
          <w:vertAlign w:val="subscript"/>
        </w:rPr>
        <w:t>3</w:t>
      </w:r>
      <w:r>
        <w:rPr>
          <w:rFonts w:ascii="Times New Roman" w:hAnsi="Times New Roman"/>
          <w:sz w:val="24"/>
          <w:szCs w:val="24"/>
        </w:rPr>
        <w:t>+I</w:t>
      </w:r>
      <w:r>
        <w:rPr>
          <w:rFonts w:ascii="Times New Roman" w:hAnsi="Times New Roman"/>
          <w:sz w:val="24"/>
          <w:szCs w:val="24"/>
          <w:vertAlign w:val="subscript"/>
        </w:rPr>
        <w:t>4</w:t>
      </w:r>
      <w:r>
        <w:rPr>
          <w:rFonts w:ascii="Times New Roman" w:hAnsi="Times New Roman"/>
          <w:sz w:val="24"/>
          <w:szCs w:val="24"/>
        </w:rPr>
        <w:t>+I</w:t>
      </w:r>
      <w:r>
        <w:rPr>
          <w:rFonts w:ascii="Times New Roman" w:hAnsi="Times New Roman"/>
          <w:sz w:val="24"/>
          <w:szCs w:val="24"/>
          <w:vertAlign w:val="subscript"/>
        </w:rPr>
        <w:t>5</w:t>
      </w:r>
    </w:p>
    <w:p>
      <w:pPr>
        <w:pStyle w:val="style0"/>
        <w:spacing w:after="0"/>
        <w:jc w:val="both"/>
        <w:rPr>
          <w:rFonts w:ascii="Times New Roman" w:hAnsi="Times New Roman"/>
          <w:b/>
          <w:sz w:val="10"/>
          <w:szCs w:val="24"/>
        </w:rPr>
      </w:pPr>
    </w:p>
    <w:p>
      <w:pPr>
        <w:pStyle w:val="style179"/>
        <w:numPr>
          <w:ilvl w:val="0"/>
          <w:numId w:val="11"/>
        </w:numPr>
        <w:suppressAutoHyphens/>
        <w:spacing w:after="0"/>
        <w:jc w:val="both"/>
        <w:contextualSpacing w:val="false"/>
        <w:rPr>
          <w:rFonts w:ascii="Times New Roman" w:hAnsi="Times New Roman"/>
          <w:b/>
          <w:sz w:val="24"/>
          <w:szCs w:val="24"/>
          <w:u w:val="single"/>
        </w:rPr>
      </w:pPr>
      <w:r>
        <w:rPr>
          <w:rFonts w:ascii="Times New Roman" w:hAnsi="Times New Roman"/>
          <w:b/>
          <w:sz w:val="24"/>
          <w:szCs w:val="24"/>
          <w:u w:val="single"/>
        </w:rPr>
        <w:t>Kirchhoff</w:t>
      </w:r>
      <w:r>
        <w:rPr>
          <w:rFonts w:ascii="Times New Roman" w:hAnsi="Times New Roman"/>
          <w:b/>
          <w:sz w:val="24"/>
          <w:szCs w:val="24"/>
          <w:u w:val="single"/>
          <w:vertAlign w:val="superscript"/>
        </w:rPr>
        <w:t>’</w:t>
      </w:r>
      <w:r>
        <w:rPr>
          <w:rFonts w:ascii="Times New Roman" w:hAnsi="Times New Roman"/>
          <w:b/>
          <w:sz w:val="24"/>
          <w:szCs w:val="24"/>
          <w:u w:val="single"/>
        </w:rPr>
        <w:t>s Second Law or Voltage Law (KVL)</w:t>
      </w:r>
    </w:p>
    <w:p>
      <w:pPr>
        <w:pStyle w:val="style0"/>
        <w:spacing w:after="0" w:lineRule="auto" w:line="360"/>
        <w:jc w:val="both"/>
        <w:rPr>
          <w:rFonts w:ascii="Times New Roman" w:hAnsi="Times New Roman"/>
          <w:sz w:val="24"/>
          <w:szCs w:val="24"/>
        </w:rPr>
      </w:pPr>
      <w:r>
        <w:rPr>
          <w:rFonts w:ascii="Times New Roman" w:hAnsi="Times New Roman"/>
          <w:sz w:val="24"/>
          <w:szCs w:val="24"/>
        </w:rPr>
        <w:t>It is stated as follows:</w:t>
      </w:r>
    </w:p>
    <w:p>
      <w:pPr>
        <w:pStyle w:val="style0"/>
        <w:spacing w:after="0" w:lineRule="auto" w:line="360"/>
        <w:ind w:firstLine="720"/>
        <w:jc w:val="both"/>
        <w:rPr>
          <w:rFonts w:ascii="Times New Roman" w:hAnsi="Times New Roman"/>
          <w:sz w:val="24"/>
          <w:szCs w:val="24"/>
        </w:rPr>
      </w:pPr>
      <w:r>
        <w:rPr>
          <w:rFonts w:ascii="Times New Roman" w:hAnsi="Times New Roman"/>
          <w:sz w:val="24"/>
          <w:szCs w:val="24"/>
        </w:rPr>
        <w:t>The algebraic sum of the products of currents and resistance in each of the conductors in any closed path in a network and the algebraic sum of the EMF’s in that closed path is zero.</w:t>
      </w:r>
    </w:p>
    <w:p>
      <w:pPr>
        <w:pStyle w:val="style0"/>
        <w:spacing w:after="0" w:lineRule="auto" w:line="360"/>
        <w:ind w:firstLine="720"/>
        <w:jc w:val="both"/>
        <w:rPr>
          <w:rFonts w:ascii="Times New Roman" w:hAnsi="Times New Roman"/>
          <w:sz w:val="24"/>
          <w:szCs w:val="24"/>
        </w:rPr>
      </w:pPr>
      <w:r>
        <w:rPr>
          <w:rFonts w:ascii="Times New Roman" w:hAnsi="Times New Roman"/>
          <w:sz w:val="24"/>
          <w:szCs w:val="24"/>
        </w:rPr>
        <w:t>Mathematically,</w:t>
      </w:r>
    </w:p>
    <w:p>
      <w:pPr>
        <w:pStyle w:val="style0"/>
        <w:spacing w:after="0" w:lineRule="auto" w:line="360"/>
        <w:jc w:val="both"/>
        <w:rPr>
          <w:rFonts w:ascii="Times New Roman" w:hAnsi="Times New Roman"/>
          <w:sz w:val="24"/>
          <w:szCs w:val="24"/>
        </w:rPr>
      </w:pPr>
      <w:r>
        <w:rPr>
          <w:rFonts w:ascii="Times New Roman" w:hAnsi="Times New Roman"/>
          <w:sz w:val="24"/>
          <w:szCs w:val="24"/>
        </w:rPr>
        <w:t xml:space="preserve">                                      ∑ IR + ∑ E = 0</w:t>
      </w:r>
    </w:p>
    <w:p>
      <w:pPr>
        <w:pStyle w:val="style0"/>
        <w:spacing w:after="0"/>
        <w:ind w:firstLine="720"/>
        <w:jc w:val="both"/>
        <w:rPr>
          <w:rFonts w:ascii="Times New Roman" w:hAnsi="Times New Roman"/>
          <w:sz w:val="24"/>
          <w:szCs w:val="24"/>
        </w:rPr>
      </w:pPr>
      <w:r>
        <w:rPr>
          <w:rFonts w:ascii="Times New Roman" w:hAnsi="Times New Roman"/>
          <w:sz w:val="24"/>
          <w:szCs w:val="24"/>
        </w:rPr>
        <w:t>We have to follow particular sign convention while assigning sign to voltage drop and voltage rise.</w:t>
      </w:r>
    </w:p>
    <w:p>
      <w:pPr>
        <w:pStyle w:val="style179"/>
        <w:spacing w:after="0"/>
        <w:ind w:firstLine="720"/>
        <w:jc w:val="center"/>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r>
        <w:rPr>
          <w:rFonts w:ascii="Times New Roman" w:hAnsi="Times New Roman"/>
          <w:sz w:val="24"/>
          <w:szCs w:val="24"/>
        </w:rPr>
        <w:object>
          <v:shape id="1030" type="#_x0000_t75" filled="f" stroked="f" style="margin-left:0.0pt;margin-top:0.0pt;width:299.25pt;height:120.2pt;mso-wrap-distance-left:0.0pt;mso-wrap-distance-right:0.0pt;visibility:visible;">
            <v:imagedata r:id="rId5" embosscolor="white" o:title=""/>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Visio.Drawing.11" ShapeID="1030" DrawAspect="Content" ObjectID="0" r:id="rId6"/>
        </w:object>
      </w:r>
      <w:r>
        <w:rPr>
          <w:rFonts w:ascii="Times New Roman" w:hAnsi="Times New Roman"/>
          <w:sz w:val="24"/>
          <w:szCs w:val="24"/>
        </w:rPr>
      </w:r>
    </w:p>
    <w:p>
      <w:pPr>
        <w:pStyle w:val="style179"/>
        <w:spacing w:after="0"/>
        <w:ind w:firstLine="720"/>
        <w:jc w:val="center"/>
        <w:rPr>
          <w:rFonts w:ascii="Times New Roman" w:hAnsi="Times New Roman"/>
          <w:b/>
          <w:sz w:val="20"/>
          <w:szCs w:val="24"/>
        </w:rPr>
      </w:pPr>
      <w:r>
        <w:rPr>
          <w:rFonts w:ascii="Times New Roman" w:hAnsi="Times New Roman"/>
          <w:b/>
          <w:sz w:val="20"/>
          <w:szCs w:val="24"/>
        </w:rPr>
        <w:t>Fig.2:</w:t>
      </w:r>
      <w:r>
        <w:rPr>
          <w:rFonts w:ascii="Times New Roman" w:hAnsi="Times New Roman"/>
          <w:b/>
          <w:sz w:val="20"/>
          <w:szCs w:val="24"/>
        </w:rPr>
        <w:t>Closed Path or Loop</w:t>
      </w:r>
    </w:p>
    <w:p>
      <w:pPr>
        <w:pStyle w:val="style179"/>
        <w:spacing w:after="0"/>
        <w:ind w:firstLine="720"/>
        <w:jc w:val="both"/>
        <w:rPr>
          <w:rFonts w:ascii="Times New Roman" w:hAnsi="Times New Roman"/>
          <w:sz w:val="24"/>
          <w:szCs w:val="24"/>
        </w:rPr>
      </w:pPr>
    </w:p>
    <w:p>
      <w:pPr>
        <w:pStyle w:val="style179"/>
        <w:spacing w:after="0"/>
        <w:ind w:firstLine="720"/>
        <w:jc w:val="both"/>
        <w:rPr>
          <w:rFonts w:ascii="Times New Roman" w:hAnsi="Times New Roman"/>
          <w:sz w:val="24"/>
          <w:szCs w:val="24"/>
        </w:rPr>
      </w:pPr>
      <w:r>
        <w:rPr>
          <w:rFonts w:ascii="Times New Roman" w:hAnsi="Times New Roman"/>
          <w:sz w:val="24"/>
          <w:szCs w:val="24"/>
        </w:rPr>
        <w:t xml:space="preserve">Applying KVL to the closed path in </w:t>
      </w:r>
      <w:r>
        <w:rPr>
          <w:rFonts w:ascii="Times New Roman" w:hAnsi="Times New Roman"/>
          <w:sz w:val="24"/>
          <w:szCs w:val="24"/>
        </w:rPr>
        <w:t>fig.2</w:t>
      </w:r>
      <w:r>
        <w:rPr>
          <w:rFonts w:ascii="Times New Roman" w:hAnsi="Times New Roman"/>
          <w:sz w:val="24"/>
          <w:szCs w:val="24"/>
        </w:rPr>
        <w:t xml:space="preserve">, </w:t>
      </w:r>
    </w:p>
    <w:p>
      <w:pPr>
        <w:pStyle w:val="style179"/>
        <w:spacing w:after="0"/>
        <w:ind w:left="2880" w:firstLine="720"/>
        <w:jc w:val="both"/>
        <w:rPr>
          <w:rFonts w:ascii="Times New Roman" w:hAnsi="Times New Roman"/>
          <w:sz w:val="24"/>
          <w:szCs w:val="24"/>
        </w:rPr>
      </w:pPr>
      <w:r>
        <w:rPr>
          <w:rFonts w:ascii="Times New Roman" w:hAnsi="Times New Roman"/>
          <w:sz w:val="24"/>
          <w:szCs w:val="24"/>
        </w:rPr>
        <w:t>V-IR</w:t>
      </w:r>
      <w:r>
        <w:rPr>
          <w:rFonts w:ascii="Times New Roman" w:hAnsi="Times New Roman"/>
          <w:sz w:val="24"/>
          <w:szCs w:val="24"/>
          <w:vertAlign w:val="subscript"/>
        </w:rPr>
        <w:t>1</w:t>
      </w:r>
      <w:r>
        <w:rPr>
          <w:rFonts w:ascii="Times New Roman" w:hAnsi="Times New Roman"/>
          <w:sz w:val="24"/>
          <w:szCs w:val="24"/>
        </w:rPr>
        <w:t>-IR</w:t>
      </w:r>
      <w:r>
        <w:rPr>
          <w:rFonts w:ascii="Times New Roman" w:hAnsi="Times New Roman"/>
          <w:sz w:val="24"/>
          <w:szCs w:val="24"/>
          <w:vertAlign w:val="subscript"/>
        </w:rPr>
        <w:t>2</w:t>
      </w:r>
      <w:r>
        <w:rPr>
          <w:rFonts w:ascii="Times New Roman" w:hAnsi="Times New Roman"/>
          <w:sz w:val="24"/>
          <w:szCs w:val="24"/>
        </w:rPr>
        <w:t>-IR</w:t>
      </w:r>
      <w:r>
        <w:rPr>
          <w:rFonts w:ascii="Times New Roman" w:hAnsi="Times New Roman"/>
          <w:sz w:val="24"/>
          <w:szCs w:val="24"/>
          <w:vertAlign w:val="subscript"/>
        </w:rPr>
        <w:t>3</w:t>
      </w:r>
      <w:r>
        <w:rPr>
          <w:rFonts w:ascii="Times New Roman" w:hAnsi="Times New Roman"/>
          <w:sz w:val="24"/>
          <w:szCs w:val="24"/>
        </w:rPr>
        <w:t xml:space="preserve"> = 0</w:t>
      </w:r>
    </w:p>
    <w:p>
      <w:pPr>
        <w:pStyle w:val="style179"/>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OR</w:t>
      </w:r>
    </w:p>
    <w:p>
      <w:pPr>
        <w:pStyle w:val="style179"/>
        <w:spacing w:after="0"/>
        <w:jc w:val="both"/>
        <w:rPr>
          <w:rFonts w:ascii="Times New Roman" w:hAnsi="Times New Roman"/>
          <w:sz w:val="24"/>
          <w:szCs w:val="24"/>
          <w:vertAlign w:val="subscript"/>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V = IR</w:t>
      </w:r>
      <w:r>
        <w:rPr>
          <w:rFonts w:ascii="Times New Roman" w:hAnsi="Times New Roman"/>
          <w:sz w:val="24"/>
          <w:szCs w:val="24"/>
          <w:vertAlign w:val="subscript"/>
        </w:rPr>
        <w:t>1</w:t>
      </w:r>
      <w:r>
        <w:rPr>
          <w:rFonts w:ascii="Times New Roman" w:hAnsi="Times New Roman"/>
          <w:sz w:val="24"/>
          <w:szCs w:val="24"/>
        </w:rPr>
        <w:t>+IR</w:t>
      </w:r>
      <w:r>
        <w:rPr>
          <w:rFonts w:ascii="Times New Roman" w:hAnsi="Times New Roman"/>
          <w:sz w:val="24"/>
          <w:szCs w:val="24"/>
          <w:vertAlign w:val="subscript"/>
        </w:rPr>
        <w:t>2</w:t>
      </w:r>
      <w:r>
        <w:rPr>
          <w:rFonts w:ascii="Times New Roman" w:hAnsi="Times New Roman"/>
          <w:sz w:val="24"/>
          <w:szCs w:val="24"/>
        </w:rPr>
        <w:t>+IR</w:t>
      </w:r>
      <w:r>
        <w:rPr>
          <w:rFonts w:ascii="Times New Roman" w:hAnsi="Times New Roman"/>
          <w:sz w:val="24"/>
          <w:szCs w:val="24"/>
          <w:vertAlign w:val="subscript"/>
        </w:rPr>
        <w:t>3</w:t>
      </w:r>
    </w:p>
    <w:p>
      <w:pPr>
        <w:pStyle w:val="style0"/>
        <w:spacing w:after="0" w:lineRule="auto" w:line="360"/>
        <w:ind w:firstLine="720"/>
        <w:jc w:val="both"/>
        <w:rPr>
          <w:rFonts w:ascii="Times New Roman" w:hAnsi="Times New Roman"/>
          <w:sz w:val="8"/>
          <w:szCs w:val="24"/>
        </w:rPr>
      </w:pPr>
    </w:p>
    <w:p>
      <w:pPr>
        <w:pStyle w:val="style0"/>
        <w:spacing w:lineRule="auto" w:line="360"/>
        <w:jc w:val="both"/>
        <w:rPr>
          <w:rFonts w:ascii="Times New Roman" w:hAnsi="Times New Roman"/>
          <w:b/>
          <w:sz w:val="24"/>
          <w:szCs w:val="24"/>
        </w:rPr>
      </w:pPr>
      <w:r>
        <w:rPr>
          <w:rFonts w:ascii="Times New Roman" w:hAnsi="Times New Roman"/>
          <w:b/>
          <w:sz w:val="24"/>
          <w:szCs w:val="24"/>
        </w:rPr>
        <w:t>CIRCUIT DIAGR</w:t>
      </w:r>
      <w:r>
        <w:rPr>
          <w:rFonts w:ascii="Times New Roman" w:hAnsi="Times New Roman"/>
          <w:b/>
          <w:sz w:val="24"/>
          <w:szCs w:val="24"/>
        </w:rPr>
        <w:t>AM:</w:t>
      </w:r>
    </w:p>
    <w:p>
      <w:pPr>
        <w:pStyle w:val="style0"/>
        <w:spacing w:lineRule="auto" w:line="360"/>
        <w:jc w:val="both"/>
        <w:rPr>
          <w:rFonts w:ascii="Times New Roman" w:hAnsi="Times New Roman"/>
          <w:b/>
          <w:sz w:val="24"/>
          <w:szCs w:val="24"/>
        </w:rPr>
      </w:pPr>
      <w:r>
        <w:rPr>
          <w:rFonts w:ascii="Times New Roman" w:eastAsia="Times New Roman" w:hAnsi="Times New Roman"/>
          <w:b/>
          <w:noProof/>
          <w:sz w:val="24"/>
          <w:szCs w:val="24"/>
          <w:lang w:bidi="hi-IN"/>
        </w:rPr>
        <w:drawing>
          <wp:inline distL="0" distT="0" distB="0" distR="0">
            <wp:extent cx="5638800" cy="4010024"/>
            <wp:effectExtent l="0" t="0" r="0" b="9525"/>
            <wp:docPr id="103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7" cstate="print"/>
                    <a:srcRect l="0" t="0" r="0" b="0"/>
                    <a:stretch/>
                  </pic:blipFill>
                  <pic:spPr>
                    <a:xfrm rot="0">
                      <a:off x="0" y="0"/>
                      <a:ext cx="5638800" cy="4010024"/>
                    </a:xfrm>
                    <a:prstGeom prst="rect"/>
                    <a:ln cmpd="sng" cap="flat" w="9525">
                      <a:solidFill>
                        <a:srgbClr val="000000"/>
                      </a:solidFill>
                      <a:prstDash val="solid"/>
                      <a:round/>
                      <a:headEnd/>
                      <a:tailEnd/>
                    </a:ln>
                  </pic:spPr>
                </pic:pic>
              </a:graphicData>
            </a:graphic>
          </wp:inline>
        </w:drawing>
      </w:r>
    </w:p>
    <w:p>
      <w:pPr>
        <w:pStyle w:val="style0"/>
        <w:jc w:val="both"/>
        <w:rPr>
          <w:rFonts w:ascii="Times New Roman" w:hAnsi="Times New Roman"/>
          <w:b/>
          <w:sz w:val="24"/>
          <w:szCs w:val="24"/>
        </w:rPr>
      </w:pPr>
      <w:r>
        <w:rPr>
          <w:rFonts w:ascii="Times New Roman" w:hAnsi="Times New Roman"/>
          <w:b/>
          <w:sz w:val="24"/>
          <w:szCs w:val="24"/>
        </w:rPr>
        <w:t>OBSERVATION TABLE:</w:t>
      </w:r>
    </w:p>
    <w:p>
      <w:pPr>
        <w:pStyle w:val="style0"/>
        <w:spacing w:after="0"/>
        <w:rPr>
          <w:rFonts w:ascii="Times New Roman" w:eastAsia="Times New Roman" w:hAnsi="Times New Roman"/>
          <w:b/>
          <w:sz w:val="24"/>
          <w:szCs w:val="24"/>
        </w:rPr>
      </w:pPr>
      <w:r>
        <w:rPr>
          <w:rFonts w:ascii="Times New Roman" w:eastAsia="Times New Roman" w:hAnsi="Times New Roman"/>
          <w:b/>
          <w:sz w:val="24"/>
          <w:szCs w:val="24"/>
        </w:rPr>
        <w:t>A) For Kirchhoff</w:t>
      </w:r>
      <w:r>
        <w:rPr>
          <w:rFonts w:ascii="Times New Roman" w:eastAsia="Times New Roman" w:hAnsi="Times New Roman"/>
          <w:b/>
          <w:sz w:val="24"/>
          <w:szCs w:val="24"/>
          <w:vertAlign w:val="superscript"/>
        </w:rPr>
        <w:t>’</w:t>
      </w:r>
      <w:r>
        <w:rPr>
          <w:rFonts w:ascii="Times New Roman" w:eastAsia="Times New Roman" w:hAnsi="Times New Roman"/>
          <w:b/>
          <w:sz w:val="24"/>
          <w:szCs w:val="24"/>
        </w:rPr>
        <w:t>s Current Law:</w:t>
      </w:r>
    </w:p>
    <w:tbl>
      <w:tblPr>
        <w:tblW w:w="8262" w:type="dxa"/>
        <w:jc w:val="center"/>
        <w:tblLayout w:type="fixed"/>
        <w:tblLook w:val="0000" w:firstRow="0" w:lastRow="0" w:firstColumn="0" w:lastColumn="0" w:noHBand="0" w:noVBand="0"/>
      </w:tblPr>
      <w:tblGrid>
        <w:gridCol w:w="731"/>
        <w:gridCol w:w="1752"/>
        <w:gridCol w:w="1936"/>
        <w:gridCol w:w="1936"/>
        <w:gridCol w:w="1907"/>
      </w:tblGrid>
      <w:tr>
        <w:trPr>
          <w:trHeight w:val="354" w:hRule="atLeast"/>
          <w:jc w:val="center"/>
        </w:trPr>
        <w:tc>
          <w:tcPr>
            <w:tcW w:w="731" w:type="dxa"/>
            <w:tcBorders>
              <w:top w:val="single" w:sz="4" w:space="0" w:color="000000"/>
              <w:left w:val="single" w:sz="4" w:space="0" w:color="000000"/>
              <w:bottom w:val="single" w:sz="4" w:space="0" w:color="000000"/>
            </w:tcBorders>
          </w:tcPr>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S.N.</w:t>
            </w:r>
          </w:p>
        </w:tc>
        <w:tc>
          <w:tcPr>
            <w:tcW w:w="1752" w:type="dxa"/>
            <w:tcBorders>
              <w:top w:val="single" w:sz="4" w:space="0" w:color="000000"/>
              <w:left w:val="single" w:sz="4" w:space="0" w:color="000000"/>
              <w:bottom w:val="single" w:sz="4" w:space="0" w:color="000000"/>
            </w:tcBorders>
          </w:tcPr>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Applied Voltage (V)</w:t>
            </w:r>
          </w:p>
        </w:tc>
        <w:tc>
          <w:tcPr>
            <w:tcW w:w="1936" w:type="dxa"/>
            <w:tcBorders>
              <w:top w:val="single" w:sz="4" w:space="0" w:color="000000"/>
              <w:left w:val="single" w:sz="4" w:space="0" w:color="000000"/>
              <w:bottom w:val="single" w:sz="4" w:space="0" w:color="000000"/>
            </w:tcBorders>
          </w:tcPr>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Current (l</w:t>
            </w:r>
            <w:r>
              <w:rPr>
                <w:rFonts w:ascii="Times New Roman" w:eastAsia="Times New Roman" w:hAnsi="Times New Roman"/>
                <w:b/>
                <w:sz w:val="24"/>
                <w:szCs w:val="24"/>
                <w:vertAlign w:val="subscript"/>
              </w:rPr>
              <w:t>1</w:t>
            </w:r>
            <w:r>
              <w:rPr>
                <w:rFonts w:ascii="Times New Roman" w:eastAsia="Times New Roman" w:hAnsi="Times New Roman"/>
                <w:b/>
                <w:sz w:val="24"/>
                <w:szCs w:val="24"/>
              </w:rPr>
              <w:t>)</w:t>
            </w:r>
          </w:p>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mA</w:t>
            </w:r>
            <w:r>
              <w:rPr>
                <w:rFonts w:ascii="Times New Roman" w:eastAsia="Times New Roman" w:hAnsi="Times New Roman"/>
                <w:b/>
                <w:sz w:val="24"/>
                <w:szCs w:val="24"/>
                <w:vertAlign w:val="subscript"/>
              </w:rPr>
              <w:t>1</w:t>
            </w:r>
          </w:p>
        </w:tc>
        <w:tc>
          <w:tcPr>
            <w:tcW w:w="1936" w:type="dxa"/>
            <w:tcBorders>
              <w:top w:val="single" w:sz="4" w:space="0" w:color="000000"/>
              <w:left w:val="single" w:sz="4" w:space="0" w:color="000000"/>
              <w:bottom w:val="single" w:sz="4" w:space="0" w:color="000000"/>
            </w:tcBorders>
          </w:tcPr>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Current( l</w:t>
            </w:r>
            <w:r>
              <w:rPr>
                <w:rFonts w:ascii="Times New Roman" w:eastAsia="Times New Roman" w:hAnsi="Times New Roman"/>
                <w:b/>
                <w:sz w:val="24"/>
                <w:szCs w:val="24"/>
                <w:vertAlign w:val="subscript"/>
              </w:rPr>
              <w:t>2</w:t>
            </w:r>
            <w:r>
              <w:rPr>
                <w:rFonts w:ascii="Times New Roman" w:eastAsia="Times New Roman" w:hAnsi="Times New Roman"/>
                <w:b/>
                <w:sz w:val="24"/>
                <w:szCs w:val="24"/>
              </w:rPr>
              <w:t>)</w:t>
            </w:r>
          </w:p>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mA</w:t>
            </w:r>
            <w:r>
              <w:rPr>
                <w:rFonts w:ascii="Times New Roman" w:eastAsia="Times New Roman" w:hAnsi="Times New Roman"/>
                <w:b/>
                <w:sz w:val="24"/>
                <w:szCs w:val="24"/>
                <w:vertAlign w:val="subscript"/>
              </w:rPr>
              <w:t>2</w:t>
            </w:r>
          </w:p>
        </w:tc>
        <w:tc>
          <w:tcPr>
            <w:tcW w:w="1907" w:type="dxa"/>
            <w:tcBorders>
              <w:top w:val="single" w:sz="4" w:space="0" w:color="000000"/>
              <w:left w:val="single" w:sz="4" w:space="0" w:color="000000"/>
              <w:bottom w:val="single" w:sz="4" w:space="0" w:color="000000"/>
              <w:right w:val="single" w:sz="4" w:space="0" w:color="000000"/>
            </w:tcBorders>
          </w:tcPr>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Current( l</w:t>
            </w:r>
            <w:r>
              <w:rPr>
                <w:rFonts w:ascii="Times New Roman" w:eastAsia="Times New Roman" w:hAnsi="Times New Roman"/>
                <w:b/>
                <w:sz w:val="24"/>
                <w:szCs w:val="24"/>
                <w:vertAlign w:val="subscript"/>
              </w:rPr>
              <w:t>3</w:t>
            </w:r>
            <w:r>
              <w:rPr>
                <w:rFonts w:ascii="Times New Roman" w:eastAsia="Times New Roman" w:hAnsi="Times New Roman"/>
                <w:b/>
                <w:sz w:val="24"/>
                <w:szCs w:val="24"/>
              </w:rPr>
              <w:t>)</w:t>
            </w:r>
          </w:p>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mA</w:t>
            </w:r>
            <w:r>
              <w:rPr>
                <w:rFonts w:ascii="Times New Roman" w:eastAsia="Times New Roman" w:hAnsi="Times New Roman"/>
                <w:b/>
                <w:sz w:val="24"/>
                <w:szCs w:val="24"/>
                <w:vertAlign w:val="subscript"/>
              </w:rPr>
              <w:t>3</w:t>
            </w:r>
          </w:p>
        </w:tc>
      </w:tr>
      <w:tr>
        <w:tblPrEx/>
        <w:trPr>
          <w:trHeight w:val="467" w:hRule="atLeast"/>
          <w:jc w:val="center"/>
        </w:trPr>
        <w:tc>
          <w:tcPr>
            <w:tcW w:w="731" w:type="dxa"/>
            <w:tcBorders>
              <w:top w:val="single" w:sz="4" w:space="0" w:color="000000"/>
              <w:left w:val="single" w:sz="4" w:space="0" w:color="000000"/>
              <w:bottom w:val="single" w:sz="4" w:space="0" w:color="000000"/>
            </w:tcBorders>
          </w:tcPr>
          <w:p>
            <w:pPr>
              <w:pStyle w:val="style0"/>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752"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5V</w:t>
            </w:r>
          </w:p>
        </w:tc>
        <w:tc>
          <w:tcPr>
            <w:tcW w:w="1936"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0.78</w:t>
            </w:r>
          </w:p>
        </w:tc>
        <w:tc>
          <w:tcPr>
            <w:tcW w:w="1936"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1.9</w:t>
            </w:r>
          </w:p>
        </w:tc>
        <w:tc>
          <w:tcPr>
            <w:tcW w:w="1907" w:type="dxa"/>
            <w:tcBorders>
              <w:top w:val="single" w:sz="4" w:space="0" w:color="000000"/>
              <w:left w:val="single" w:sz="4" w:space="0" w:color="000000"/>
              <w:bottom w:val="single" w:sz="4" w:space="0" w:color="000000"/>
              <w:right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2.68</w:t>
            </w:r>
          </w:p>
        </w:tc>
      </w:tr>
      <w:tr>
        <w:tblPrEx/>
        <w:trPr>
          <w:trHeight w:val="467" w:hRule="atLeast"/>
          <w:jc w:val="center"/>
        </w:trPr>
        <w:tc>
          <w:tcPr>
            <w:tcW w:w="731" w:type="dxa"/>
            <w:tcBorders>
              <w:top w:val="single" w:sz="4" w:space="0" w:color="000000"/>
              <w:left w:val="single" w:sz="4" w:space="0" w:color="000000"/>
              <w:bottom w:val="single" w:sz="4" w:space="0" w:color="000000"/>
            </w:tcBorders>
          </w:tcPr>
          <w:p>
            <w:pPr>
              <w:pStyle w:val="style0"/>
              <w:jc w:val="center"/>
              <w:rPr>
                <w:rFonts w:ascii="Times New Roman" w:eastAsia="Times New Roman" w:hAnsi="Times New Roman"/>
                <w:sz w:val="24"/>
                <w:szCs w:val="24"/>
              </w:rPr>
            </w:pPr>
            <w:r>
              <w:rPr>
                <w:rFonts w:ascii="Times New Roman" w:eastAsia="Times New Roman" w:hAnsi="Times New Roman"/>
                <w:sz w:val="24"/>
                <w:szCs w:val="24"/>
              </w:rPr>
              <w:t>2</w:t>
            </w:r>
          </w:p>
        </w:tc>
        <w:tc>
          <w:tcPr>
            <w:tcW w:w="1752"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10V</w:t>
            </w:r>
          </w:p>
        </w:tc>
        <w:tc>
          <w:tcPr>
            <w:tcW w:w="1936"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2.1</w:t>
            </w:r>
          </w:p>
        </w:tc>
        <w:tc>
          <w:tcPr>
            <w:tcW w:w="1936"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2.0</w:t>
            </w:r>
          </w:p>
        </w:tc>
        <w:tc>
          <w:tcPr>
            <w:tcW w:w="1907" w:type="dxa"/>
            <w:tcBorders>
              <w:top w:val="single" w:sz="4" w:space="0" w:color="000000"/>
              <w:left w:val="single" w:sz="4" w:space="0" w:color="000000"/>
              <w:bottom w:val="single" w:sz="4" w:space="0" w:color="000000"/>
              <w:right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3.9</w:t>
            </w:r>
          </w:p>
        </w:tc>
      </w:tr>
      <w:tr>
        <w:tblPrEx/>
        <w:trPr>
          <w:trHeight w:val="480" w:hRule="atLeast"/>
          <w:jc w:val="center"/>
        </w:trPr>
        <w:tc>
          <w:tcPr>
            <w:tcW w:w="731" w:type="dxa"/>
            <w:tcBorders>
              <w:top w:val="single" w:sz="4" w:space="0" w:color="000000"/>
              <w:left w:val="single" w:sz="4" w:space="0" w:color="000000"/>
              <w:bottom w:val="single" w:sz="4" w:space="0" w:color="000000"/>
            </w:tcBorders>
          </w:tcPr>
          <w:p>
            <w:pPr>
              <w:pStyle w:val="style0"/>
              <w:jc w:val="center"/>
              <w:rPr>
                <w:rFonts w:ascii="Times New Roman" w:eastAsia="Times New Roman" w:hAnsi="Times New Roman"/>
                <w:sz w:val="24"/>
                <w:szCs w:val="24"/>
              </w:rPr>
            </w:pPr>
            <w:r>
              <w:rPr>
                <w:rFonts w:ascii="Times New Roman" w:eastAsia="Times New Roman" w:hAnsi="Times New Roman"/>
                <w:sz w:val="24"/>
                <w:szCs w:val="24"/>
              </w:rPr>
              <w:t>3</w:t>
            </w:r>
          </w:p>
        </w:tc>
        <w:tc>
          <w:tcPr>
            <w:tcW w:w="1752"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12V</w:t>
            </w:r>
          </w:p>
        </w:tc>
        <w:tc>
          <w:tcPr>
            <w:tcW w:w="1936"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10.9</w:t>
            </w:r>
          </w:p>
        </w:tc>
        <w:tc>
          <w:tcPr>
            <w:tcW w:w="1936"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0.9</w:t>
            </w:r>
          </w:p>
        </w:tc>
        <w:tc>
          <w:tcPr>
            <w:tcW w:w="1907" w:type="dxa"/>
            <w:tcBorders>
              <w:top w:val="single" w:sz="4" w:space="0" w:color="000000"/>
              <w:left w:val="single" w:sz="4" w:space="0" w:color="000000"/>
              <w:bottom w:val="single" w:sz="4" w:space="0" w:color="000000"/>
              <w:right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3.7</w:t>
            </w:r>
          </w:p>
        </w:tc>
      </w:tr>
    </w:tbl>
    <w:p>
      <w:pPr>
        <w:pStyle w:val="style0"/>
        <w:spacing w:after="0"/>
        <w:rPr>
          <w:rFonts w:ascii="Times New Roman" w:eastAsia="Times New Roman" w:hAnsi="Times New Roman"/>
          <w:sz w:val="24"/>
          <w:szCs w:val="24"/>
        </w:rPr>
      </w:pPr>
    </w:p>
    <w:p>
      <w:pPr>
        <w:pStyle w:val="style0"/>
        <w:spacing w:after="0"/>
        <w:rPr>
          <w:rFonts w:ascii="Times New Roman" w:eastAsia="Times New Roman" w:hAnsi="Times New Roman"/>
          <w:b/>
          <w:sz w:val="24"/>
          <w:szCs w:val="24"/>
        </w:rPr>
      </w:pPr>
      <w:r>
        <w:rPr>
          <w:rFonts w:ascii="Times New Roman" w:eastAsia="Times New Roman" w:hAnsi="Times New Roman"/>
          <w:b/>
          <w:sz w:val="24"/>
          <w:szCs w:val="24"/>
        </w:rPr>
        <w:t>B) For Kirchhoff</w:t>
      </w:r>
      <w:r>
        <w:rPr>
          <w:rFonts w:ascii="Times New Roman" w:eastAsia="Times New Roman" w:hAnsi="Times New Roman"/>
          <w:b/>
          <w:sz w:val="24"/>
          <w:szCs w:val="24"/>
          <w:vertAlign w:val="superscript"/>
        </w:rPr>
        <w:t>’</w:t>
      </w:r>
      <w:r>
        <w:rPr>
          <w:rFonts w:ascii="Times New Roman" w:eastAsia="Times New Roman" w:hAnsi="Times New Roman"/>
          <w:b/>
          <w:sz w:val="24"/>
          <w:szCs w:val="24"/>
        </w:rPr>
        <w:t>s Voltage Law:</w:t>
      </w:r>
    </w:p>
    <w:tbl>
      <w:tblPr>
        <w:tblW w:w="8139" w:type="dxa"/>
        <w:jc w:val="center"/>
        <w:tblLayout w:type="fixed"/>
        <w:tblLook w:val="0000" w:firstRow="0" w:lastRow="0" w:firstColumn="0" w:lastColumn="0" w:noHBand="0" w:noVBand="0"/>
      </w:tblPr>
      <w:tblGrid>
        <w:gridCol w:w="721"/>
        <w:gridCol w:w="1725"/>
        <w:gridCol w:w="1907"/>
        <w:gridCol w:w="1907"/>
        <w:gridCol w:w="1879"/>
      </w:tblGrid>
      <w:tr>
        <w:trPr>
          <w:trHeight w:val="570" w:hRule="atLeast"/>
          <w:jc w:val="center"/>
        </w:trPr>
        <w:tc>
          <w:tcPr>
            <w:tcW w:w="722" w:type="dxa"/>
            <w:tcBorders>
              <w:top w:val="single" w:sz="4" w:space="0" w:color="000000"/>
              <w:left w:val="single" w:sz="4" w:space="0" w:color="000000"/>
              <w:bottom w:val="single" w:sz="4" w:space="0" w:color="000000"/>
            </w:tcBorders>
          </w:tcPr>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S.N.</w:t>
            </w:r>
          </w:p>
        </w:tc>
        <w:tc>
          <w:tcPr>
            <w:tcW w:w="1725" w:type="dxa"/>
            <w:tcBorders>
              <w:top w:val="single" w:sz="4" w:space="0" w:color="000000"/>
              <w:left w:val="single" w:sz="4" w:space="0" w:color="000000"/>
              <w:bottom w:val="single" w:sz="4" w:space="0" w:color="000000"/>
            </w:tcBorders>
          </w:tcPr>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Applied Voltage (V)</w:t>
            </w:r>
          </w:p>
        </w:tc>
        <w:tc>
          <w:tcPr>
            <w:tcW w:w="1907" w:type="dxa"/>
            <w:tcBorders>
              <w:top w:val="single" w:sz="4" w:space="0" w:color="000000"/>
              <w:left w:val="single" w:sz="4" w:space="0" w:color="000000"/>
              <w:bottom w:val="single" w:sz="4" w:space="0" w:color="000000"/>
            </w:tcBorders>
          </w:tcPr>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Voltage( V</w:t>
            </w:r>
            <w:r>
              <w:rPr>
                <w:rFonts w:ascii="Times New Roman" w:eastAsia="Times New Roman" w:hAnsi="Times New Roman"/>
                <w:b/>
                <w:sz w:val="24"/>
                <w:szCs w:val="24"/>
                <w:vertAlign w:val="subscript"/>
              </w:rPr>
              <w:t>1</w:t>
            </w:r>
            <w:r>
              <w:rPr>
                <w:rFonts w:ascii="Times New Roman" w:eastAsia="Times New Roman" w:hAnsi="Times New Roman"/>
                <w:b/>
                <w:sz w:val="24"/>
                <w:szCs w:val="24"/>
              </w:rPr>
              <w:t>)</w:t>
            </w:r>
          </w:p>
        </w:tc>
        <w:tc>
          <w:tcPr>
            <w:tcW w:w="1907" w:type="dxa"/>
            <w:tcBorders>
              <w:top w:val="single" w:sz="4" w:space="0" w:color="000000"/>
              <w:left w:val="single" w:sz="4" w:space="0" w:color="000000"/>
              <w:bottom w:val="single" w:sz="4" w:space="0" w:color="000000"/>
            </w:tcBorders>
          </w:tcPr>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Voltage (V</w:t>
            </w:r>
            <w:r>
              <w:rPr>
                <w:rFonts w:ascii="Times New Roman" w:eastAsia="Times New Roman" w:hAnsi="Times New Roman"/>
                <w:b/>
                <w:sz w:val="24"/>
                <w:szCs w:val="24"/>
                <w:vertAlign w:val="subscript"/>
              </w:rPr>
              <w:t>2</w:t>
            </w:r>
            <w:r>
              <w:rPr>
                <w:rFonts w:ascii="Times New Roman" w:eastAsia="Times New Roman" w:hAnsi="Times New Roman"/>
                <w:b/>
                <w:sz w:val="24"/>
                <w:szCs w:val="24"/>
              </w:rPr>
              <w:t>)</w:t>
            </w:r>
          </w:p>
        </w:tc>
        <w:tc>
          <w:tcPr>
            <w:tcW w:w="1879" w:type="dxa"/>
            <w:tcBorders>
              <w:top w:val="single" w:sz="4" w:space="0" w:color="000000"/>
              <w:left w:val="single" w:sz="4" w:space="0" w:color="000000"/>
              <w:bottom w:val="single" w:sz="4" w:space="0" w:color="000000"/>
              <w:right w:val="single" w:sz="4" w:space="0" w:color="000000"/>
            </w:tcBorders>
          </w:tcPr>
          <w:p>
            <w:pPr>
              <w:pStyle w:val="style0"/>
              <w:spacing w:after="0"/>
              <w:jc w:val="center"/>
              <w:rPr>
                <w:rFonts w:ascii="Times New Roman" w:eastAsia="Times New Roman" w:hAnsi="Times New Roman"/>
                <w:b/>
                <w:sz w:val="24"/>
                <w:szCs w:val="24"/>
              </w:rPr>
            </w:pPr>
            <w:r>
              <w:rPr>
                <w:rFonts w:ascii="Times New Roman" w:eastAsia="Times New Roman" w:hAnsi="Times New Roman"/>
                <w:b/>
                <w:sz w:val="24"/>
                <w:szCs w:val="24"/>
              </w:rPr>
              <w:t>Voltage (V</w:t>
            </w:r>
            <w:r>
              <w:rPr>
                <w:rFonts w:ascii="Times New Roman" w:eastAsia="Times New Roman" w:hAnsi="Times New Roman"/>
                <w:b/>
                <w:sz w:val="24"/>
                <w:szCs w:val="24"/>
                <w:vertAlign w:val="subscript"/>
              </w:rPr>
              <w:t>3</w:t>
            </w:r>
            <w:r>
              <w:rPr>
                <w:rFonts w:ascii="Times New Roman" w:eastAsia="Times New Roman" w:hAnsi="Times New Roman"/>
                <w:b/>
                <w:sz w:val="24"/>
                <w:szCs w:val="24"/>
              </w:rPr>
              <w:t>)</w:t>
            </w:r>
          </w:p>
        </w:tc>
      </w:tr>
      <w:tr>
        <w:tblPrEx/>
        <w:trPr>
          <w:trHeight w:val="462" w:hRule="atLeast"/>
          <w:jc w:val="center"/>
        </w:trPr>
        <w:tc>
          <w:tcPr>
            <w:tcW w:w="722" w:type="dxa"/>
            <w:tcBorders>
              <w:top w:val="single" w:sz="4" w:space="0" w:color="000000"/>
              <w:left w:val="single" w:sz="4" w:space="0" w:color="000000"/>
              <w:bottom w:val="single" w:sz="4" w:space="0" w:color="000000"/>
            </w:tcBorders>
          </w:tcPr>
          <w:p>
            <w:pPr>
              <w:pStyle w:val="style0"/>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725"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5V</w:t>
            </w:r>
          </w:p>
        </w:tc>
        <w:tc>
          <w:tcPr>
            <w:tcW w:w="1907"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4.13V</w:t>
            </w:r>
          </w:p>
        </w:tc>
        <w:tc>
          <w:tcPr>
            <w:tcW w:w="1907"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0.40V</w:t>
            </w:r>
          </w:p>
        </w:tc>
        <w:tc>
          <w:tcPr>
            <w:tcW w:w="1879" w:type="dxa"/>
            <w:tcBorders>
              <w:top w:val="single" w:sz="4" w:space="0" w:color="000000"/>
              <w:left w:val="single" w:sz="4" w:space="0" w:color="000000"/>
              <w:bottom w:val="single" w:sz="4" w:space="0" w:color="000000"/>
              <w:right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0.45V</w:t>
            </w:r>
          </w:p>
        </w:tc>
      </w:tr>
      <w:tr>
        <w:tblPrEx/>
        <w:trPr>
          <w:trHeight w:val="462" w:hRule="atLeast"/>
          <w:jc w:val="center"/>
        </w:trPr>
        <w:tc>
          <w:tcPr>
            <w:tcW w:w="722" w:type="dxa"/>
            <w:tcBorders>
              <w:top w:val="single" w:sz="4" w:space="0" w:color="000000"/>
              <w:left w:val="single" w:sz="4" w:space="0" w:color="000000"/>
              <w:bottom w:val="single" w:sz="4" w:space="0" w:color="000000"/>
            </w:tcBorders>
          </w:tcPr>
          <w:p>
            <w:pPr>
              <w:pStyle w:val="style0"/>
              <w:jc w:val="center"/>
              <w:rPr>
                <w:rFonts w:ascii="Times New Roman" w:eastAsia="Times New Roman" w:hAnsi="Times New Roman"/>
                <w:sz w:val="24"/>
                <w:szCs w:val="24"/>
              </w:rPr>
            </w:pPr>
            <w:r>
              <w:rPr>
                <w:rFonts w:ascii="Times New Roman" w:eastAsia="Times New Roman" w:hAnsi="Times New Roman"/>
                <w:sz w:val="24"/>
                <w:szCs w:val="24"/>
              </w:rPr>
              <w:t>2</w:t>
            </w:r>
          </w:p>
        </w:tc>
        <w:tc>
          <w:tcPr>
            <w:tcW w:w="1725"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8V</w:t>
            </w:r>
          </w:p>
        </w:tc>
        <w:tc>
          <w:tcPr>
            <w:tcW w:w="1907"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7V</w:t>
            </w:r>
          </w:p>
        </w:tc>
        <w:tc>
          <w:tcPr>
            <w:tcW w:w="1907"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0.6V</w:t>
            </w:r>
          </w:p>
        </w:tc>
        <w:tc>
          <w:tcPr>
            <w:tcW w:w="1879" w:type="dxa"/>
            <w:tcBorders>
              <w:top w:val="single" w:sz="4" w:space="0" w:color="000000"/>
              <w:left w:val="single" w:sz="4" w:space="0" w:color="000000"/>
              <w:bottom w:val="single" w:sz="4" w:space="0" w:color="000000"/>
              <w:right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0.39V</w:t>
            </w:r>
          </w:p>
        </w:tc>
      </w:tr>
      <w:tr>
        <w:tblPrEx/>
        <w:trPr>
          <w:trHeight w:val="475" w:hRule="atLeast"/>
          <w:jc w:val="center"/>
        </w:trPr>
        <w:tc>
          <w:tcPr>
            <w:tcW w:w="722" w:type="dxa"/>
            <w:tcBorders>
              <w:top w:val="single" w:sz="4" w:space="0" w:color="000000"/>
              <w:left w:val="single" w:sz="4" w:space="0" w:color="000000"/>
              <w:bottom w:val="single" w:sz="4" w:space="0" w:color="000000"/>
            </w:tcBorders>
          </w:tcPr>
          <w:p>
            <w:pPr>
              <w:pStyle w:val="style0"/>
              <w:jc w:val="center"/>
              <w:rPr>
                <w:rFonts w:ascii="Times New Roman" w:eastAsia="Times New Roman" w:hAnsi="Times New Roman"/>
                <w:sz w:val="24"/>
                <w:szCs w:val="24"/>
              </w:rPr>
            </w:pPr>
            <w:r>
              <w:rPr>
                <w:rFonts w:ascii="Times New Roman" w:eastAsia="Times New Roman" w:hAnsi="Times New Roman"/>
                <w:sz w:val="24"/>
                <w:szCs w:val="24"/>
              </w:rPr>
              <w:t>3</w:t>
            </w:r>
          </w:p>
        </w:tc>
        <w:tc>
          <w:tcPr>
            <w:tcW w:w="1725"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12V</w:t>
            </w:r>
          </w:p>
        </w:tc>
        <w:tc>
          <w:tcPr>
            <w:tcW w:w="1907"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10.9V</w:t>
            </w:r>
          </w:p>
        </w:tc>
        <w:tc>
          <w:tcPr>
            <w:tcW w:w="1907" w:type="dxa"/>
            <w:tcBorders>
              <w:top w:val="single" w:sz="4" w:space="0" w:color="000000"/>
              <w:left w:val="single" w:sz="4" w:space="0" w:color="000000"/>
              <w:bottom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0.9V</w:t>
            </w:r>
          </w:p>
        </w:tc>
        <w:tc>
          <w:tcPr>
            <w:tcW w:w="1879" w:type="dxa"/>
            <w:tcBorders>
              <w:top w:val="single" w:sz="4" w:space="0" w:color="000000"/>
              <w:left w:val="single" w:sz="4" w:space="0" w:color="000000"/>
              <w:bottom w:val="single" w:sz="4" w:space="0" w:color="000000"/>
              <w:right w:val="single" w:sz="4" w:space="0" w:color="000000"/>
            </w:tcBorders>
          </w:tcPr>
          <w:p>
            <w:pPr>
              <w:pStyle w:val="style0"/>
              <w:rPr>
                <w:rFonts w:ascii="Times New Roman" w:eastAsia="Times New Roman" w:hAnsi="Times New Roman"/>
                <w:sz w:val="24"/>
                <w:szCs w:val="24"/>
              </w:rPr>
            </w:pPr>
            <w:r>
              <w:rPr>
                <w:rFonts w:ascii="Times New Roman" w:eastAsia="Times New Roman" w:hAnsi="Times New Roman"/>
                <w:sz w:val="24"/>
                <w:szCs w:val="24"/>
              </w:rPr>
              <w:t>0.2V</w:t>
            </w:r>
          </w:p>
        </w:tc>
      </w:tr>
    </w:tbl>
    <w:p>
      <w:pPr>
        <w:pStyle w:val="style0"/>
        <w:jc w:val="both"/>
        <w:rPr>
          <w:rFonts w:ascii="Times New Roman" w:eastAsia="Times New Roman" w:hAnsi="Times New Roman"/>
          <w:b/>
          <w:sz w:val="6"/>
          <w:szCs w:val="6"/>
        </w:rPr>
      </w:pPr>
    </w:p>
    <w:p>
      <w:pPr>
        <w:pStyle w:val="style0"/>
        <w:jc w:val="both"/>
        <w:rPr>
          <w:rFonts w:ascii="Times New Roman" w:hAnsi="Times New Roman"/>
          <w:b/>
          <w:sz w:val="6"/>
          <w:szCs w:val="24"/>
        </w:rPr>
      </w:pPr>
    </w:p>
    <w:p>
      <w:pPr>
        <w:pStyle w:val="style0"/>
        <w:spacing w:after="0"/>
        <w:rPr>
          <w:rFonts w:ascii="Times New Roman" w:hAnsi="Times New Roman"/>
          <w:b/>
          <w:sz w:val="24"/>
          <w:szCs w:val="24"/>
        </w:rPr>
      </w:pPr>
      <w:r>
        <w:rPr>
          <w:rFonts w:ascii="Times New Roman" w:hAnsi="Times New Roman"/>
          <w:b/>
          <w:sz w:val="24"/>
          <w:szCs w:val="24"/>
        </w:rPr>
        <w:t>CALCULATIONS:</w:t>
      </w:r>
    </w:p>
    <w:p>
      <w:pPr>
        <w:pStyle w:val="style0"/>
        <w:spacing w:after="0"/>
        <w:rPr>
          <w:rFonts w:ascii="Times New Roman" w:hAnsi="Times New Roman"/>
          <w:b/>
          <w:sz w:val="24"/>
          <w:szCs w:val="24"/>
        </w:rPr>
      </w:pPr>
    </w:p>
    <w:p>
      <w:pPr>
        <w:pStyle w:val="style179"/>
        <w:numPr>
          <w:ilvl w:val="0"/>
          <w:numId w:val="36"/>
        </w:numPr>
        <w:tabs>
          <w:tab w:val="left" w:leader="none" w:pos="0"/>
        </w:tabs>
        <w:suppressAutoHyphens/>
        <w:spacing w:after="0"/>
        <w:ind w:left="1080"/>
        <w:contextualSpacing w:val="false"/>
        <w:rPr>
          <w:rFonts w:ascii="Times New Roman" w:hAnsi="Times New Roman"/>
          <w:b/>
          <w:sz w:val="24"/>
          <w:szCs w:val="24"/>
        </w:rPr>
      </w:pPr>
      <w:r>
        <w:rPr>
          <w:rFonts w:ascii="Times New Roman" w:hAnsi="Times New Roman"/>
          <w:b/>
          <w:sz w:val="24"/>
          <w:szCs w:val="24"/>
        </w:rPr>
        <w:t>For Kirchhoff’s Current Law :</w:t>
      </w:r>
    </w:p>
    <w:p>
      <w:pPr>
        <w:pStyle w:val="style179"/>
        <w:spacing w:after="0" w:lineRule="auto" w:line="360"/>
        <w:rPr>
          <w:rFonts w:ascii="Times New Roman" w:hAnsi="Times New Roman"/>
          <w:sz w:val="24"/>
          <w:szCs w:val="24"/>
        </w:rPr>
      </w:pPr>
      <w:r>
        <w:rPr>
          <w:rFonts w:ascii="Times New Roman" w:hAnsi="Times New Roman"/>
          <w:sz w:val="24"/>
          <w:szCs w:val="24"/>
        </w:rPr>
        <w:t>Applying KCL,</w:t>
      </w:r>
    </w:p>
    <w:p>
      <w:pPr>
        <w:pStyle w:val="style179"/>
        <w:spacing w:after="0" w:lineRule="auto" w:line="360"/>
        <w:rPr>
          <w:rFonts w:ascii="Times New Roman" w:hAnsi="Times New Roman"/>
          <w:color w:val="000000"/>
          <w:sz w:val="24"/>
          <w:szCs w:val="24"/>
          <w:vertAlign w:val="subscript"/>
        </w:rPr>
      </w:pPr>
      <w:r>
        <w:rPr>
          <w:rFonts w:ascii="Times New Roman" w:hAnsi="Times New Roman"/>
          <w:sz w:val="24"/>
          <w:szCs w:val="24"/>
        </w:rPr>
        <w:t xml:space="preserve">                   </w:t>
      </w:r>
      <w:r>
        <w:rPr>
          <w:rFonts w:ascii="Times New Roman" w:hAnsi="Times New Roman"/>
          <w:color w:val="000000"/>
          <w:sz w:val="24"/>
          <w:szCs w:val="24"/>
        </w:rPr>
        <w:t xml:space="preserve"> I</w:t>
      </w:r>
      <w:r>
        <w:rPr>
          <w:rFonts w:ascii="Times New Roman" w:hAnsi="Times New Roman"/>
          <w:color w:val="000000"/>
          <w:sz w:val="24"/>
          <w:szCs w:val="24"/>
          <w:vertAlign w:val="subscript"/>
        </w:rPr>
        <w:t>3</w:t>
      </w:r>
      <w:r>
        <w:rPr>
          <w:rFonts w:ascii="Times New Roman" w:hAnsi="Times New Roman"/>
          <w:color w:val="000000"/>
          <w:sz w:val="24"/>
          <w:szCs w:val="24"/>
        </w:rPr>
        <w:t>=I</w:t>
      </w:r>
      <w:r>
        <w:rPr>
          <w:rFonts w:ascii="Times New Roman" w:hAnsi="Times New Roman"/>
          <w:color w:val="000000"/>
          <w:sz w:val="24"/>
          <w:szCs w:val="24"/>
          <w:vertAlign w:val="subscript"/>
        </w:rPr>
        <w:t>1</w:t>
      </w:r>
      <w:r>
        <w:rPr>
          <w:rFonts w:ascii="Times New Roman" w:hAnsi="Times New Roman"/>
          <w:color w:val="000000"/>
          <w:sz w:val="24"/>
          <w:szCs w:val="24"/>
        </w:rPr>
        <w:t>+I</w:t>
      </w:r>
      <w:r>
        <w:rPr>
          <w:rFonts w:ascii="Times New Roman" w:hAnsi="Times New Roman"/>
          <w:color w:val="000000"/>
          <w:sz w:val="24"/>
          <w:szCs w:val="24"/>
          <w:vertAlign w:val="subscript"/>
        </w:rPr>
        <w:t>2</w:t>
      </w:r>
    </w:p>
    <w:p>
      <w:pPr>
        <w:pStyle w:val="style179"/>
        <w:spacing w:after="0" w:lineRule="auto" w:line="360"/>
        <w:rPr>
          <w:rFonts w:ascii="Times New Roman" w:hAnsi="Times New Roman"/>
          <w:color w:val="000000"/>
          <w:sz w:val="24"/>
          <w:szCs w:val="24"/>
        </w:rPr>
      </w:pPr>
      <w:r>
        <w:rPr>
          <w:rFonts w:ascii="Times New Roman" w:hAnsi="Times New Roman"/>
          <w:color w:val="000000"/>
          <w:sz w:val="24"/>
          <w:szCs w:val="24"/>
        </w:rPr>
        <w:t xml:space="preserve">                   I</w:t>
      </w:r>
      <w:r>
        <w:rPr>
          <w:rFonts w:ascii="Times New Roman" w:hAnsi="Times New Roman"/>
          <w:color w:val="000000"/>
          <w:sz w:val="24"/>
          <w:szCs w:val="24"/>
          <w:vertAlign w:val="subscript"/>
        </w:rPr>
        <w:t>3</w:t>
      </w:r>
      <w:r>
        <w:rPr>
          <w:rFonts w:ascii="Times New Roman" w:hAnsi="Times New Roman"/>
          <w:color w:val="000000"/>
          <w:sz w:val="24"/>
          <w:szCs w:val="24"/>
        </w:rPr>
        <w:t>-I</w:t>
      </w:r>
      <w:r>
        <w:rPr>
          <w:rFonts w:ascii="Times New Roman" w:hAnsi="Times New Roman"/>
          <w:color w:val="000000"/>
          <w:sz w:val="24"/>
          <w:szCs w:val="24"/>
          <w:vertAlign w:val="subscript"/>
        </w:rPr>
        <w:t>2</w:t>
      </w:r>
      <w:r>
        <w:rPr>
          <w:rFonts w:ascii="Times New Roman" w:hAnsi="Times New Roman"/>
          <w:color w:val="000000"/>
          <w:sz w:val="24"/>
          <w:szCs w:val="24"/>
        </w:rPr>
        <w:t>-I</w:t>
      </w:r>
      <w:r>
        <w:rPr>
          <w:rFonts w:ascii="Times New Roman" w:hAnsi="Times New Roman"/>
          <w:color w:val="000000"/>
          <w:sz w:val="24"/>
          <w:szCs w:val="24"/>
          <w:vertAlign w:val="subscript"/>
        </w:rPr>
        <w:t>1</w:t>
      </w:r>
      <w:r>
        <w:rPr>
          <w:rFonts w:ascii="Times New Roman" w:hAnsi="Times New Roman"/>
          <w:color w:val="000000"/>
          <w:sz w:val="24"/>
          <w:szCs w:val="24"/>
        </w:rPr>
        <w:t>=0</w:t>
      </w:r>
    </w:p>
    <w:p>
      <w:pPr>
        <w:pStyle w:val="style0"/>
        <w:spacing w:after="0" w:lineRule="auto" w:line="360"/>
        <w:ind w:left="720"/>
        <w:rPr>
          <w:rFonts w:ascii="Times New Roman" w:hAnsi="Times New Roman"/>
          <w:color w:val="000000"/>
          <w:sz w:val="24"/>
          <w:szCs w:val="24"/>
        </w:rPr>
      </w:pPr>
      <w:r>
        <w:rPr>
          <w:rFonts w:ascii="Times New Roman" w:hAnsi="Times New Roman"/>
          <w:color w:val="000000"/>
          <w:sz w:val="24"/>
          <w:szCs w:val="24"/>
        </w:rPr>
        <w:t>Hence KCL is verified.</w:t>
      </w:r>
    </w:p>
    <w:p>
      <w:pPr>
        <w:pStyle w:val="style0"/>
        <w:spacing w:after="0" w:lineRule="auto" w:line="360"/>
        <w:ind w:left="720"/>
        <w:rPr>
          <w:rFonts w:ascii="Times New Roman" w:hAnsi="Times New Roman"/>
          <w:b/>
          <w:sz w:val="12"/>
          <w:szCs w:val="24"/>
        </w:rPr>
      </w:pPr>
    </w:p>
    <w:p>
      <w:pPr>
        <w:pStyle w:val="style0"/>
        <w:spacing w:after="0" w:lineRule="auto" w:line="360"/>
        <w:ind w:left="720"/>
        <w:rPr>
          <w:rFonts w:ascii="Times New Roman" w:hAnsi="Times New Roman"/>
          <w:b/>
          <w:sz w:val="24"/>
          <w:szCs w:val="24"/>
        </w:rPr>
      </w:pPr>
      <w:r>
        <w:rPr>
          <w:rFonts w:ascii="Times New Roman" w:hAnsi="Times New Roman"/>
          <w:b/>
          <w:sz w:val="24"/>
          <w:szCs w:val="24"/>
        </w:rPr>
        <w:t>2)  For Kirchhoff’s Voltage Law:</w:t>
      </w:r>
    </w:p>
    <w:p>
      <w:pPr>
        <w:pStyle w:val="style0"/>
        <w:spacing w:after="0" w:lineRule="auto" w:line="360"/>
        <w:ind w:left="720"/>
        <w:rPr>
          <w:rFonts w:ascii="Times New Roman" w:hAnsi="Times New Roman"/>
          <w:sz w:val="24"/>
          <w:szCs w:val="24"/>
        </w:rPr>
      </w:pPr>
      <w:r>
        <w:rPr>
          <w:rFonts w:ascii="Times New Roman" w:hAnsi="Times New Roman"/>
          <w:sz w:val="24"/>
          <w:szCs w:val="24"/>
        </w:rPr>
        <w:t>Applying KVL to closed path ABEFA.</w:t>
      </w:r>
    </w:p>
    <w:p>
      <w:pPr>
        <w:pStyle w:val="style0"/>
        <w:spacing w:after="0" w:lineRule="auto" w:line="360"/>
        <w:ind w:left="720"/>
        <w:rPr>
          <w:rFonts w:ascii="Times New Roman" w:hAnsi="Times New Roman"/>
          <w:color w:val="000000"/>
          <w:sz w:val="24"/>
          <w:szCs w:val="24"/>
        </w:rPr>
      </w:pPr>
      <w:r>
        <w:rPr>
          <w:rFonts w:ascii="Times New Roman" w:hAnsi="Times New Roman"/>
          <w:sz w:val="24"/>
          <w:szCs w:val="24"/>
        </w:rPr>
        <w:t xml:space="preserve">               </w:t>
      </w:r>
      <w:r>
        <w:rPr>
          <w:rFonts w:ascii="Times New Roman" w:hAnsi="Times New Roman"/>
          <w:color w:val="000000"/>
          <w:sz w:val="24"/>
          <w:szCs w:val="24"/>
        </w:rPr>
        <w:t>V</w:t>
      </w:r>
      <w:r>
        <w:rPr>
          <w:rFonts w:ascii="Times New Roman" w:hAnsi="Times New Roman"/>
          <w:color w:val="000000"/>
          <w:sz w:val="24"/>
          <w:szCs w:val="24"/>
          <w:vertAlign w:val="subscript"/>
        </w:rPr>
        <w:t>1</w:t>
      </w:r>
      <w:r>
        <w:rPr>
          <w:rFonts w:ascii="Times New Roman" w:hAnsi="Times New Roman"/>
          <w:color w:val="000000"/>
          <w:sz w:val="24"/>
          <w:szCs w:val="24"/>
        </w:rPr>
        <w:t>+V</w:t>
      </w:r>
      <w:r>
        <w:rPr>
          <w:rFonts w:ascii="Times New Roman" w:hAnsi="Times New Roman"/>
          <w:color w:val="000000"/>
          <w:sz w:val="24"/>
          <w:szCs w:val="24"/>
          <w:vertAlign w:val="subscript"/>
        </w:rPr>
        <w:t>2</w:t>
      </w:r>
      <w:r>
        <w:rPr>
          <w:rFonts w:ascii="Times New Roman" w:hAnsi="Times New Roman"/>
          <w:color w:val="000000"/>
          <w:sz w:val="24"/>
          <w:szCs w:val="24"/>
        </w:rPr>
        <w:t>+V</w:t>
      </w:r>
      <w:r>
        <w:rPr>
          <w:rFonts w:ascii="Times New Roman" w:hAnsi="Times New Roman"/>
          <w:color w:val="000000"/>
          <w:sz w:val="24"/>
          <w:szCs w:val="24"/>
          <w:vertAlign w:val="subscript"/>
        </w:rPr>
        <w:t>3</w:t>
      </w:r>
      <w:r>
        <w:rPr>
          <w:rFonts w:ascii="Times New Roman" w:hAnsi="Times New Roman"/>
          <w:color w:val="000000"/>
          <w:sz w:val="24"/>
          <w:szCs w:val="24"/>
        </w:rPr>
        <w:t>=V</w:t>
      </w:r>
    </w:p>
    <w:p>
      <w:pPr>
        <w:pStyle w:val="style0"/>
        <w:spacing w:after="0" w:lineRule="auto" w:line="360"/>
        <w:ind w:left="720"/>
        <w:rPr>
          <w:rFonts w:ascii="Times New Roman" w:hAnsi="Times New Roman"/>
          <w:color w:val="000000"/>
          <w:sz w:val="24"/>
          <w:szCs w:val="24"/>
        </w:rPr>
      </w:pPr>
      <w:r>
        <w:rPr>
          <w:rFonts w:ascii="Times New Roman" w:hAnsi="Times New Roman"/>
          <w:color w:val="000000"/>
          <w:sz w:val="24"/>
          <w:szCs w:val="24"/>
        </w:rPr>
        <w:t xml:space="preserve">               V</w:t>
      </w:r>
      <w:r>
        <w:rPr>
          <w:rFonts w:ascii="Times New Roman" w:hAnsi="Times New Roman"/>
          <w:color w:val="000000"/>
          <w:sz w:val="24"/>
          <w:szCs w:val="24"/>
          <w:vertAlign w:val="subscript"/>
        </w:rPr>
        <w:t>1</w:t>
      </w:r>
      <w:r>
        <w:rPr>
          <w:rFonts w:ascii="Times New Roman" w:hAnsi="Times New Roman"/>
          <w:color w:val="000000"/>
          <w:sz w:val="24"/>
          <w:szCs w:val="24"/>
        </w:rPr>
        <w:t>+V</w:t>
      </w:r>
      <w:r>
        <w:rPr>
          <w:rFonts w:ascii="Times New Roman" w:hAnsi="Times New Roman"/>
          <w:color w:val="000000"/>
          <w:sz w:val="24"/>
          <w:szCs w:val="24"/>
          <w:vertAlign w:val="subscript"/>
        </w:rPr>
        <w:t>2</w:t>
      </w:r>
      <w:r>
        <w:rPr>
          <w:rFonts w:ascii="Times New Roman" w:hAnsi="Times New Roman"/>
          <w:color w:val="000000"/>
          <w:sz w:val="24"/>
          <w:szCs w:val="24"/>
        </w:rPr>
        <w:t>+V</w:t>
      </w:r>
      <w:r>
        <w:rPr>
          <w:rFonts w:ascii="Times New Roman" w:hAnsi="Times New Roman"/>
          <w:color w:val="000000"/>
          <w:sz w:val="24"/>
          <w:szCs w:val="24"/>
          <w:vertAlign w:val="subscript"/>
        </w:rPr>
        <w:t>3</w:t>
      </w:r>
      <w:r>
        <w:rPr>
          <w:rFonts w:ascii="Times New Roman" w:hAnsi="Times New Roman"/>
          <w:color w:val="000000"/>
          <w:sz w:val="24"/>
          <w:szCs w:val="24"/>
        </w:rPr>
        <w:t>-V=0</w:t>
      </w:r>
    </w:p>
    <w:p>
      <w:pPr>
        <w:pStyle w:val="style0"/>
        <w:spacing w:after="0" w:lineRule="auto" w:line="360"/>
        <w:ind w:firstLine="720"/>
        <w:rPr>
          <w:rFonts w:ascii="Times New Roman" w:hAnsi="Times New Roman"/>
          <w:color w:val="000000"/>
          <w:sz w:val="24"/>
          <w:szCs w:val="24"/>
        </w:rPr>
      </w:pPr>
      <w:r>
        <w:rPr>
          <w:rFonts w:ascii="Times New Roman" w:hAnsi="Times New Roman"/>
          <w:color w:val="000000"/>
          <w:sz w:val="24"/>
          <w:szCs w:val="24"/>
        </w:rPr>
        <w:t xml:space="preserve">Hence KVL is verified.  </w:t>
      </w:r>
    </w:p>
    <w:p>
      <w:pPr>
        <w:pStyle w:val="style0"/>
        <w:jc w:val="both"/>
        <w:rPr>
          <w:rFonts w:ascii="Times New Roman" w:hAnsi="Times New Roman"/>
          <w:b/>
          <w:sz w:val="4"/>
          <w:szCs w:val="24"/>
        </w:rPr>
      </w:pPr>
    </w:p>
    <w:p>
      <w:pPr>
        <w:pStyle w:val="style0"/>
        <w:jc w:val="both"/>
        <w:rPr>
          <w:rFonts w:ascii="Times New Roman" w:hAnsi="Times New Roman"/>
          <w:b/>
          <w:sz w:val="24"/>
          <w:szCs w:val="24"/>
        </w:rPr>
      </w:pPr>
      <w:r>
        <w:rPr>
          <w:rFonts w:ascii="Times New Roman" w:hAnsi="Times New Roman"/>
          <w:b/>
          <w:sz w:val="24"/>
          <w:szCs w:val="24"/>
        </w:rPr>
        <w:t>PROCEDURE:</w:t>
      </w:r>
    </w:p>
    <w:p>
      <w:pPr>
        <w:pStyle w:val="style179"/>
        <w:numPr>
          <w:ilvl w:val="0"/>
          <w:numId w:val="44"/>
        </w:numPr>
        <w:suppressAutoHyphens/>
        <w:spacing w:after="0" w:lineRule="auto" w:line="360"/>
        <w:jc w:val="both"/>
        <w:contextualSpacing w:val="false"/>
        <w:rPr>
          <w:rFonts w:ascii="Times New Roman" w:hAnsi="Times New Roman"/>
          <w:b/>
          <w:sz w:val="24"/>
          <w:szCs w:val="24"/>
        </w:rPr>
      </w:pPr>
      <w:r>
        <w:rPr>
          <w:rFonts w:ascii="Times New Roman" w:hAnsi="Times New Roman"/>
          <w:b/>
          <w:sz w:val="24"/>
          <w:szCs w:val="24"/>
        </w:rPr>
        <w:t xml:space="preserve">For Kirchhoff’s Current Law:     </w:t>
      </w:r>
    </w:p>
    <w:p>
      <w:pPr>
        <w:pStyle w:val="style0"/>
        <w:spacing w:after="0" w:lineRule="auto" w:line="360"/>
        <w:ind w:firstLine="720"/>
        <w:jc w:val="both"/>
        <w:rPr>
          <w:rFonts w:ascii="Times New Roman" w:hAnsi="Times New Roman"/>
          <w:sz w:val="24"/>
          <w:szCs w:val="24"/>
        </w:rPr>
      </w:pPr>
      <w:r>
        <w:rPr>
          <w:rFonts w:ascii="Times New Roman" w:hAnsi="Times New Roman"/>
          <w:sz w:val="24"/>
          <w:szCs w:val="24"/>
        </w:rPr>
        <w:t>1) Make circuit connections as shown in</w:t>
      </w:r>
      <w:r>
        <w:rPr>
          <w:rFonts w:ascii="Times New Roman" w:hAnsi="Times New Roman"/>
          <w:sz w:val="24"/>
          <w:szCs w:val="24"/>
        </w:rPr>
        <w:t xml:space="preserve"> </w:t>
      </w:r>
      <w:r>
        <w:rPr>
          <w:rFonts w:ascii="Times New Roman" w:hAnsi="Times New Roman"/>
          <w:sz w:val="24"/>
          <w:szCs w:val="24"/>
        </w:rPr>
        <w:t>figure. A.</w:t>
      </w:r>
    </w:p>
    <w:p>
      <w:pPr>
        <w:pStyle w:val="style0"/>
        <w:spacing w:after="0" w:lineRule="auto" w:line="360"/>
        <w:ind w:firstLine="720"/>
        <w:jc w:val="both"/>
        <w:rPr>
          <w:rFonts w:ascii="Times New Roman" w:hAnsi="Times New Roman"/>
          <w:sz w:val="24"/>
          <w:szCs w:val="24"/>
        </w:rPr>
      </w:pPr>
      <w:r>
        <w:rPr>
          <w:rFonts w:ascii="Times New Roman" w:hAnsi="Times New Roman"/>
          <w:sz w:val="24"/>
          <w:szCs w:val="24"/>
        </w:rPr>
        <w:t>2) Adjust supply voltage to some suitable value. Note down the readings of milli-ammeters mA</w:t>
      </w:r>
      <w:r>
        <w:rPr>
          <w:rFonts w:ascii="Times New Roman" w:hAnsi="Times New Roman"/>
          <w:sz w:val="24"/>
          <w:szCs w:val="24"/>
          <w:vertAlign w:val="subscript"/>
        </w:rPr>
        <w:t>1</w:t>
      </w:r>
      <w:r>
        <w:rPr>
          <w:rFonts w:ascii="Times New Roman" w:hAnsi="Times New Roman"/>
          <w:sz w:val="24"/>
          <w:szCs w:val="24"/>
        </w:rPr>
        <w:t>, mA</w:t>
      </w:r>
      <w:r>
        <w:rPr>
          <w:rFonts w:ascii="Times New Roman" w:hAnsi="Times New Roman"/>
          <w:sz w:val="24"/>
          <w:szCs w:val="24"/>
          <w:vertAlign w:val="subscript"/>
        </w:rPr>
        <w:t>2</w:t>
      </w:r>
      <w:r>
        <w:rPr>
          <w:rFonts w:ascii="Times New Roman" w:hAnsi="Times New Roman"/>
          <w:sz w:val="24"/>
          <w:szCs w:val="24"/>
        </w:rPr>
        <w:t xml:space="preserve"> and mA</w:t>
      </w:r>
      <w:r>
        <w:rPr>
          <w:rFonts w:ascii="Times New Roman" w:hAnsi="Times New Roman"/>
          <w:sz w:val="24"/>
          <w:szCs w:val="24"/>
          <w:vertAlign w:val="subscript"/>
        </w:rPr>
        <w:t>3</w:t>
      </w:r>
      <w:r>
        <w:rPr>
          <w:rFonts w:ascii="Times New Roman" w:hAnsi="Times New Roman"/>
          <w:sz w:val="24"/>
          <w:szCs w:val="24"/>
        </w:rPr>
        <w:t>.</w:t>
      </w:r>
    </w:p>
    <w:p>
      <w:pPr>
        <w:pStyle w:val="style0"/>
        <w:spacing w:after="0" w:lineRule="auto" w:line="360"/>
        <w:ind w:firstLine="720"/>
        <w:jc w:val="both"/>
        <w:rPr>
          <w:rFonts w:ascii="Times New Roman" w:hAnsi="Times New Roman"/>
          <w:sz w:val="24"/>
          <w:szCs w:val="24"/>
        </w:rPr>
      </w:pPr>
      <w:r>
        <w:rPr>
          <w:rFonts w:ascii="Times New Roman" w:hAnsi="Times New Roman"/>
          <w:sz w:val="24"/>
          <w:szCs w:val="24"/>
        </w:rPr>
        <w:t>3) Record three sets of such readings by adjusting supply voltage.</w:t>
      </w:r>
    </w:p>
    <w:p>
      <w:pPr>
        <w:pStyle w:val="style0"/>
        <w:spacing w:after="0" w:lineRule="auto" w:line="360"/>
        <w:ind w:firstLine="720"/>
        <w:jc w:val="both"/>
        <w:rPr>
          <w:rFonts w:ascii="Times New Roman" w:hAnsi="Times New Roman"/>
          <w:sz w:val="24"/>
          <w:szCs w:val="24"/>
        </w:rPr>
      </w:pPr>
      <w:r>
        <w:rPr>
          <w:rFonts w:ascii="Times New Roman" w:hAnsi="Times New Roman"/>
          <w:sz w:val="24"/>
          <w:szCs w:val="24"/>
        </w:rPr>
        <w:t>4) Apply KCL and check the summation of incoming and outgoing current at node B.</w:t>
      </w:r>
      <w:r>
        <w:rPr>
          <w:rFonts w:ascii="Times New Roman" w:hAnsi="Times New Roman"/>
          <w:sz w:val="24"/>
          <w:szCs w:val="24"/>
        </w:rPr>
        <w:tab/>
      </w:r>
    </w:p>
    <w:p>
      <w:pPr>
        <w:pStyle w:val="style0"/>
        <w:spacing w:after="0" w:lineRule="auto" w:line="360"/>
        <w:jc w:val="both"/>
        <w:rPr>
          <w:rFonts w:ascii="Times New Roman" w:hAnsi="Times New Roman"/>
          <w:sz w:val="24"/>
          <w:szCs w:val="24"/>
        </w:rPr>
      </w:pPr>
      <w:r>
        <w:rPr>
          <w:rFonts w:ascii="Times New Roman" w:hAnsi="Times New Roman"/>
          <w:b/>
          <w:sz w:val="24"/>
          <w:szCs w:val="24"/>
        </w:rPr>
        <w:t>2) For Kirchhoff’s Voltage Law:</w:t>
      </w:r>
    </w:p>
    <w:p>
      <w:pPr>
        <w:pStyle w:val="style0"/>
        <w:spacing w:after="0" w:lineRule="auto" w:line="360"/>
        <w:ind w:firstLine="720"/>
        <w:jc w:val="both"/>
        <w:rPr>
          <w:rFonts w:ascii="Times New Roman" w:hAnsi="Times New Roman"/>
          <w:sz w:val="24"/>
          <w:szCs w:val="24"/>
        </w:rPr>
      </w:pPr>
      <w:r>
        <w:rPr>
          <w:rFonts w:ascii="Times New Roman" w:hAnsi="Times New Roman"/>
          <w:sz w:val="24"/>
          <w:szCs w:val="24"/>
        </w:rPr>
        <w:t>1) Make circuit connections as shown in</w:t>
      </w:r>
      <w:r>
        <w:rPr>
          <w:rFonts w:ascii="Times New Roman" w:hAnsi="Times New Roman"/>
          <w:sz w:val="24"/>
          <w:szCs w:val="24"/>
        </w:rPr>
        <w:t xml:space="preserve"> </w:t>
      </w:r>
      <w:r>
        <w:rPr>
          <w:rFonts w:ascii="Times New Roman" w:hAnsi="Times New Roman"/>
          <w:sz w:val="24"/>
          <w:szCs w:val="24"/>
        </w:rPr>
        <w:t>figure.B.</w:t>
      </w:r>
    </w:p>
    <w:p>
      <w:pPr>
        <w:pStyle w:val="style0"/>
        <w:spacing w:after="0" w:lineRule="auto" w:line="360"/>
        <w:ind w:firstLine="720"/>
        <w:jc w:val="both"/>
        <w:rPr>
          <w:rFonts w:ascii="Times New Roman" w:hAnsi="Times New Roman"/>
          <w:sz w:val="24"/>
          <w:szCs w:val="24"/>
        </w:rPr>
      </w:pPr>
      <w:r>
        <w:rPr>
          <w:rFonts w:ascii="Times New Roman" w:hAnsi="Times New Roman"/>
          <w:sz w:val="24"/>
          <w:szCs w:val="24"/>
        </w:rPr>
        <w:t>2) Adjust supply voltage to some suitable value. Note down the readings of voltmeters V, V</w:t>
      </w:r>
      <w:r>
        <w:rPr>
          <w:rFonts w:ascii="Times New Roman" w:hAnsi="Times New Roman"/>
          <w:sz w:val="24"/>
          <w:szCs w:val="24"/>
          <w:vertAlign w:val="subscript"/>
        </w:rPr>
        <w:t>1</w:t>
      </w:r>
      <w:r>
        <w:rPr>
          <w:rFonts w:ascii="Times New Roman" w:hAnsi="Times New Roman"/>
          <w:sz w:val="24"/>
          <w:szCs w:val="24"/>
        </w:rPr>
        <w:t>, V</w:t>
      </w:r>
      <w:r>
        <w:rPr>
          <w:rFonts w:ascii="Times New Roman" w:hAnsi="Times New Roman"/>
          <w:sz w:val="24"/>
          <w:szCs w:val="24"/>
          <w:vertAlign w:val="subscript"/>
        </w:rPr>
        <w:t>2</w:t>
      </w:r>
      <w:r>
        <w:rPr>
          <w:rFonts w:ascii="Times New Roman" w:hAnsi="Times New Roman"/>
          <w:sz w:val="24"/>
          <w:szCs w:val="24"/>
        </w:rPr>
        <w:t xml:space="preserve"> and V</w:t>
      </w:r>
      <w:r>
        <w:rPr>
          <w:rFonts w:ascii="Times New Roman" w:hAnsi="Times New Roman"/>
          <w:sz w:val="24"/>
          <w:szCs w:val="24"/>
          <w:vertAlign w:val="subscript"/>
        </w:rPr>
        <w:t>3</w:t>
      </w:r>
      <w:r>
        <w:rPr>
          <w:rFonts w:ascii="Times New Roman" w:hAnsi="Times New Roman"/>
          <w:sz w:val="24"/>
          <w:szCs w:val="24"/>
        </w:rPr>
        <w:t>.</w:t>
      </w:r>
    </w:p>
    <w:p>
      <w:pPr>
        <w:pStyle w:val="style0"/>
        <w:spacing w:after="0" w:lineRule="auto" w:line="360"/>
        <w:ind w:firstLine="720"/>
        <w:jc w:val="both"/>
        <w:rPr>
          <w:rFonts w:ascii="Times New Roman" w:hAnsi="Times New Roman"/>
          <w:sz w:val="24"/>
          <w:szCs w:val="24"/>
        </w:rPr>
      </w:pPr>
      <w:r>
        <w:rPr>
          <w:rFonts w:ascii="Times New Roman" w:hAnsi="Times New Roman"/>
          <w:sz w:val="24"/>
          <w:szCs w:val="24"/>
        </w:rPr>
        <w:t>3) Record three sets of such readings by adjusting supply voltage.</w:t>
      </w:r>
    </w:p>
    <w:p>
      <w:pPr>
        <w:pStyle w:val="style0"/>
        <w:spacing w:after="0" w:lineRule="auto" w:line="360"/>
        <w:ind w:firstLine="720"/>
        <w:jc w:val="both"/>
        <w:rPr>
          <w:rFonts w:ascii="Times New Roman" w:hAnsi="Times New Roman"/>
          <w:sz w:val="24"/>
          <w:szCs w:val="24"/>
        </w:rPr>
      </w:pPr>
      <w:r>
        <w:rPr>
          <w:rFonts w:ascii="Times New Roman" w:hAnsi="Times New Roman"/>
          <w:sz w:val="24"/>
          <w:szCs w:val="24"/>
        </w:rPr>
        <w:t>4) Apply KVL and check the summation of supply voltage and voltages drop in a closed loop.</w:t>
      </w:r>
    </w:p>
    <w:p>
      <w:pPr>
        <w:pStyle w:val="style0"/>
        <w:spacing w:lineRule="auto" w:line="360"/>
        <w:jc w:val="both"/>
        <w:rPr>
          <w:rFonts w:ascii="Times New Roman" w:hAnsi="Times New Roman"/>
          <w:b/>
          <w:sz w:val="2"/>
        </w:rPr>
      </w:pPr>
    </w:p>
    <w:p>
      <w:pPr>
        <w:pStyle w:val="style0"/>
        <w:spacing w:after="0" w:lineRule="auto" w:line="360"/>
        <w:jc w:val="both"/>
        <w:rPr>
          <w:rFonts w:ascii="Times New Roman" w:hAnsi="Times New Roman"/>
          <w:b/>
          <w:sz w:val="24"/>
        </w:rPr>
      </w:pPr>
      <w:r>
        <w:rPr>
          <w:rFonts w:ascii="Times New Roman" w:hAnsi="Times New Roman"/>
          <w:b/>
          <w:sz w:val="24"/>
        </w:rPr>
        <w:t>RESULT:</w:t>
      </w:r>
    </w:p>
    <w:p>
      <w:pPr>
        <w:pStyle w:val="style179"/>
        <w:numPr>
          <w:ilvl w:val="0"/>
          <w:numId w:val="47"/>
        </w:numPr>
        <w:autoSpaceDE w:val="false"/>
        <w:autoSpaceDN w:val="false"/>
        <w:adjustRightInd w:val="false"/>
        <w:spacing w:after="0" w:lineRule="auto" w:line="360"/>
        <w:rPr>
          <w:rFonts w:ascii="TimesNewRomanPSMT" w:cs="TimesNewRomanPSMT" w:hAnsi="TimesNewRomanPSMT"/>
          <w:sz w:val="24"/>
          <w:szCs w:val="24"/>
        </w:rPr>
      </w:pPr>
      <w:r>
        <w:rPr>
          <w:rFonts w:ascii="TimesNewRomanPSMT" w:cs="TimesNewRomanPSMT" w:hAnsi="TimesNewRomanPSMT"/>
          <w:sz w:val="24"/>
          <w:szCs w:val="24"/>
        </w:rPr>
        <w:t>The incoming current is found to be equal to the outgoing current</w:t>
      </w:r>
    </w:p>
    <w:p>
      <w:pPr>
        <w:pStyle w:val="style179"/>
        <w:numPr>
          <w:ilvl w:val="0"/>
          <w:numId w:val="47"/>
        </w:numPr>
        <w:autoSpaceDE w:val="false"/>
        <w:autoSpaceDN w:val="false"/>
        <w:adjustRightInd w:val="false"/>
        <w:spacing w:after="0" w:lineRule="auto" w:line="360"/>
        <w:rPr>
          <w:rFonts w:ascii="Times New Roman" w:hAnsi="Times New Roman"/>
          <w:bCs/>
          <w:sz w:val="24"/>
          <w:szCs w:val="24"/>
        </w:rPr>
      </w:pPr>
      <w:r>
        <w:rPr>
          <w:rFonts w:ascii="TimesNewRomanPSMT" w:cs="TimesNewRomanPSMT" w:hAnsi="TimesNewRomanPSMT"/>
          <w:sz w:val="24"/>
          <w:szCs w:val="24"/>
        </w:rPr>
        <w:t>The total input voltage is equal to the total voltage drop in the ckt.</w:t>
      </w:r>
    </w:p>
    <w:p>
      <w:pPr>
        <w:pStyle w:val="style0"/>
        <w:spacing w:lineRule="auto" w:line="360"/>
        <w:jc w:val="both"/>
        <w:rPr>
          <w:rFonts w:ascii="Times New Roman" w:hAnsi="Times New Roman"/>
          <w:b/>
          <w:sz w:val="24"/>
        </w:rPr>
      </w:pPr>
      <w:r>
        <w:rPr>
          <w:rFonts w:ascii="Times New Roman" w:hAnsi="Times New Roman"/>
          <w:b/>
          <w:sz w:val="24"/>
        </w:rPr>
        <w:t>CONCLUSION:</w:t>
      </w:r>
    </w:p>
    <w:p>
      <w:pPr>
        <w:pStyle w:val="style0"/>
        <w:spacing w:lineRule="auto" w:line="360"/>
        <w:jc w:val="both"/>
        <w:rPr>
          <w:rFonts w:ascii="Times New Roman" w:hAnsi="Times New Roman"/>
          <w:b/>
          <w:sz w:val="24"/>
        </w:rPr>
      </w:pPr>
    </w:p>
    <w:p>
      <w:pPr>
        <w:pStyle w:val="style0"/>
        <w:autoSpaceDE w:val="false"/>
        <w:spacing w:after="0" w:lineRule="auto" w:line="360"/>
        <w:jc w:val="both"/>
        <w:rPr>
          <w:rFonts w:ascii="Times New Roman" w:hAnsi="Times New Roman"/>
          <w:b/>
          <w:bCs/>
          <w:sz w:val="24"/>
          <w:szCs w:val="24"/>
        </w:rPr>
      </w:pPr>
      <w:r>
        <w:rPr>
          <w:rFonts w:ascii="Times New Roman" w:hAnsi="Times New Roman"/>
          <w:b/>
          <w:bCs/>
          <w:sz w:val="24"/>
          <w:szCs w:val="24"/>
        </w:rPr>
        <w:t xml:space="preserve">DISCUSSION </w:t>
      </w:r>
      <w:r>
        <w:rPr>
          <w:rFonts w:ascii="Times New Roman" w:hAnsi="Times New Roman"/>
          <w:b/>
          <w:bCs/>
          <w:sz w:val="24"/>
          <w:szCs w:val="24"/>
        </w:rPr>
        <w:t>QUESTIONS</w:t>
      </w:r>
      <w:r>
        <w:rPr>
          <w:rFonts w:ascii="Times New Roman" w:hAnsi="Times New Roman"/>
          <w:b/>
          <w:bCs/>
          <w:sz w:val="24"/>
          <w:szCs w:val="24"/>
        </w:rPr>
        <w:t>:</w:t>
      </w:r>
    </w:p>
    <w:p>
      <w:pPr>
        <w:pStyle w:val="style179"/>
        <w:numPr>
          <w:ilvl w:val="0"/>
          <w:numId w:val="41"/>
        </w:numPr>
        <w:spacing w:lineRule="auto" w:line="360"/>
        <w:jc w:val="both"/>
        <w:rPr>
          <w:rFonts w:ascii="Times New Roman" w:hAnsi="Times New Roman"/>
          <w:sz w:val="24"/>
          <w:szCs w:val="24"/>
        </w:rPr>
      </w:pPr>
      <w:r>
        <w:rPr>
          <w:rFonts w:ascii="Times New Roman" w:hAnsi="Times New Roman"/>
          <w:sz w:val="24"/>
          <w:szCs w:val="24"/>
        </w:rPr>
        <w:t>State Kirchhoff's first (current) law (KCL).</w:t>
      </w:r>
    </w:p>
    <w:p>
      <w:pPr>
        <w:pStyle w:val="style179"/>
        <w:numPr>
          <w:ilvl w:val="0"/>
          <w:numId w:val="41"/>
        </w:numPr>
        <w:spacing w:lineRule="auto" w:line="360"/>
        <w:jc w:val="both"/>
        <w:rPr>
          <w:rFonts w:ascii="Times New Roman" w:hAnsi="Times New Roman"/>
          <w:sz w:val="24"/>
          <w:szCs w:val="24"/>
        </w:rPr>
      </w:pPr>
      <w:r>
        <w:rPr>
          <w:rFonts w:ascii="Times New Roman" w:hAnsi="Times New Roman"/>
          <w:sz w:val="24"/>
          <w:szCs w:val="24"/>
        </w:rPr>
        <w:t>State Kirchhoff's second (voltage) law (KVL).</w:t>
      </w:r>
    </w:p>
    <w:p>
      <w:pPr>
        <w:pStyle w:val="style179"/>
        <w:numPr>
          <w:ilvl w:val="0"/>
          <w:numId w:val="41"/>
        </w:numPr>
        <w:spacing w:lineRule="auto" w:line="360"/>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"https://www.quora.com/What-is-the-internal-resistance-of-an-ideal-voltage-source" </w:instrText>
      </w:r>
      <w:r>
        <w:rPr>
          <w:rFonts w:ascii="Times New Roman" w:hAnsi="Times New Roman"/>
          <w:sz w:val="24"/>
          <w:szCs w:val="24"/>
        </w:rPr>
        <w:fldChar w:fldCharType="separate"/>
      </w:r>
      <w:r>
        <w:rPr>
          <w:rFonts w:ascii="Times New Roman" w:hAnsi="Times New Roman"/>
          <w:sz w:val="24"/>
          <w:szCs w:val="24"/>
        </w:rPr>
        <w:t>What is the internal resistance of an ideal voltage source</w:t>
      </w:r>
      <w:r>
        <w:rPr>
          <w:rFonts w:ascii="Times New Roman" w:hAnsi="Times New Roman"/>
          <w:sz w:val="24"/>
          <w:szCs w:val="24"/>
        </w:rPr>
        <w:t xml:space="preserve"> and ideal current source</w:t>
      </w:r>
      <w:r>
        <w:rPr>
          <w:rFonts w:ascii="Times New Roman" w:hAnsi="Times New Roman"/>
          <w:sz w:val="24"/>
          <w:szCs w:val="24"/>
        </w:rPr>
        <w:t>?</w:t>
      </w:r>
    </w:p>
    <w:p>
      <w:pPr>
        <w:pStyle w:val="style0"/>
        <w:rPr>
          <w:rFonts w:ascii="Times New Roman" w:hAnsi="Times New Roman"/>
          <w:b/>
          <w:bCs/>
          <w:sz w:val="24"/>
        </w:rPr>
      </w:pPr>
      <w:r>
        <w:rPr/>
        <w:fldChar w:fldCharType="end"/>
      </w:r>
      <w:r>
        <w:rPr>
          <w:rFonts w:ascii="Times New Roman" w:hAnsi="Times New Roman"/>
          <w:b/>
          <w:bCs/>
          <w:sz w:val="24"/>
        </w:rPr>
        <w:t>REFERENCE:</w:t>
      </w:r>
    </w:p>
    <w:p>
      <w:pPr>
        <w:pStyle w:val="style179"/>
        <w:numPr>
          <w:ilvl w:val="0"/>
          <w:numId w:val="38"/>
        </w:numPr>
        <w:shd w:val="clear" w:color="auto" w:fill="ffffff"/>
        <w:spacing w:lineRule="auto" w:line="360"/>
        <w:jc w:val="both"/>
        <w:rPr>
          <w:rFonts w:ascii="Times New Roman" w:hAnsi="Times New Roman"/>
          <w:bCs/>
          <w:color w:val="000000"/>
          <w:sz w:val="24"/>
          <w:szCs w:val="24"/>
        </w:rPr>
      </w:pPr>
      <w:r>
        <w:rPr>
          <w:rFonts w:ascii="Times New Roman" w:hAnsi="Times New Roman"/>
          <w:bCs/>
          <w:color w:val="000000"/>
          <w:sz w:val="24"/>
          <w:szCs w:val="24"/>
        </w:rPr>
        <w:t>Robert L. Boylestad, “Introductory Circuit Analysis”, Pearson (2011).</w:t>
      </w:r>
    </w:p>
    <w:p>
      <w:pPr>
        <w:pStyle w:val="style179"/>
        <w:numPr>
          <w:ilvl w:val="0"/>
          <w:numId w:val="38"/>
        </w:numPr>
        <w:shd w:val="clear" w:color="auto" w:fill="ffffff"/>
        <w:spacing w:lineRule="auto" w:line="360"/>
        <w:jc w:val="both"/>
        <w:rPr>
          <w:rFonts w:ascii="Times New Roman" w:hAnsi="Times New Roman"/>
          <w:bCs/>
          <w:color w:val="000000"/>
          <w:sz w:val="24"/>
          <w:szCs w:val="24"/>
        </w:rPr>
      </w:pPr>
      <w:r>
        <w:rPr>
          <w:rFonts w:ascii="Times New Roman" w:hAnsi="Times New Roman"/>
          <w:bCs/>
          <w:color w:val="000000"/>
          <w:sz w:val="24"/>
          <w:szCs w:val="24"/>
        </w:rPr>
        <w:t>William H. Hayt, Jack E. Kemmerly, “Problems and Solutions in Engineering Circuit Analysis 1st Edition”,TataMc-graw Hill Publishing (2012).</w:t>
      </w:r>
    </w:p>
    <w:p>
      <w:pPr>
        <w:pStyle w:val="style179"/>
        <w:numPr>
          <w:ilvl w:val="0"/>
          <w:numId w:val="38"/>
        </w:numPr>
        <w:shd w:val="clear" w:color="auto" w:fill="ffffff"/>
        <w:spacing w:lineRule="auto" w:line="360"/>
        <w:jc w:val="both"/>
        <w:rPr>
          <w:rFonts w:ascii="Times New Roman" w:hAnsi="Times New Roman"/>
          <w:bCs/>
          <w:color w:val="000000"/>
          <w:sz w:val="24"/>
          <w:szCs w:val="24"/>
        </w:rPr>
      </w:pPr>
      <w:r>
        <w:rPr>
          <w:rFonts w:ascii="Times New Roman" w:hAnsi="Times New Roman"/>
          <w:bCs/>
          <w:color w:val="000000"/>
          <w:sz w:val="24"/>
          <w:szCs w:val="24"/>
        </w:rPr>
        <w:t>D. Roy Choudhury, “Networks and Systems 2 Edition”,New Age International (2010).</w:t>
      </w:r>
    </w:p>
    <w:p>
      <w:pPr>
        <w:pStyle w:val="style179"/>
        <w:numPr>
          <w:ilvl w:val="0"/>
          <w:numId w:val="38"/>
        </w:numPr>
        <w:shd w:val="clear" w:color="auto" w:fill="ffffff"/>
        <w:spacing w:lineRule="auto" w:line="360"/>
        <w:jc w:val="both"/>
        <w:rPr>
          <w:rFonts w:ascii="Times New Roman" w:hAnsi="Times New Roman"/>
          <w:bCs/>
          <w:color w:val="000000"/>
          <w:sz w:val="24"/>
          <w:szCs w:val="24"/>
        </w:rPr>
      </w:pPr>
      <w:r>
        <w:rPr>
          <w:rFonts w:ascii="Times New Roman" w:hAnsi="Times New Roman"/>
          <w:bCs/>
          <w:color w:val="000000"/>
          <w:sz w:val="24"/>
          <w:szCs w:val="24"/>
        </w:rPr>
        <w:t>http://www.nptel.ac.in/courses/108108076/4</w:t>
      </w:r>
    </w:p>
    <w:p>
      <w:pPr>
        <w:pStyle w:val="style179"/>
        <w:numPr>
          <w:ilvl w:val="0"/>
          <w:numId w:val="38"/>
        </w:numPr>
        <w:shd w:val="clear" w:color="auto" w:fill="ffffff"/>
        <w:spacing w:lineRule="auto" w:line="360"/>
        <w:jc w:val="both"/>
        <w:rPr>
          <w:rFonts w:ascii="Times New Roman" w:hAnsi="Times New Roman"/>
          <w:bCs/>
          <w:color w:val="000000"/>
          <w:sz w:val="24"/>
          <w:szCs w:val="24"/>
        </w:rPr>
      </w:pPr>
      <w:r>
        <w:rPr>
          <w:rFonts w:ascii="Times New Roman" w:hAnsi="Times New Roman"/>
          <w:bCs/>
          <w:color w:val="000000"/>
          <w:sz w:val="24"/>
          <w:szCs w:val="24"/>
        </w:rPr>
        <w:t>https://www.youtube.com/watch?v=QYE6uZlPqZY</w:t>
      </w:r>
      <w:r>
        <w:rPr>
          <w:rFonts w:ascii="Times New Roman" w:hAnsi="Times New Roman"/>
          <w:bCs/>
          <w:color w:val="000000"/>
          <w:sz w:val="24"/>
          <w:szCs w:val="24"/>
        </w:rPr>
        <w:t xml:space="preserve"> </w:t>
      </w:r>
    </w:p>
    <w:sectPr>
      <w:headerReference w:type="default" r:id="rId8"/>
      <w:footerReference w:type="default" r:id="rId9"/>
      <w:pgSz w:w="12240" w:h="15840" w:orient="portrait"/>
      <w:pgMar w:top="900" w:right="1440" w:bottom="990" w:left="1440" w:header="540" w:footer="511" w:gutter="0"/>
      <w:pgBorders w:zOrder="front" w:display="allPage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DejaVu Sans">
    <w:altName w:val="Arial"/>
    <w:panose1 w:val="00000000000000000000"/>
    <w:charset w:val="00"/>
    <w:family w:val="swiss"/>
    <w:pitch w:val="variable"/>
    <w:sig w:usb0="00000000" w:usb1="D200FDFF" w:usb2="0A246029" w:usb3="00000000" w:csb0="000001FF" w:csb1="00000000"/>
  </w:font>
  <w:font w:name="Times-Bold">
    <w:altName w:val="Times-Bold"/>
    <w:panose1 w:val="00000000000000000000"/>
    <w:charset w:val="00"/>
    <w:family w:val="roman"/>
    <w:pitch w:val="default"/>
    <w:sig w:usb0="00000003" w:usb1="00000000" w:usb2="00000000" w:usb3="00000000" w:csb0="00000001" w:csb1="00000000"/>
  </w:font>
  <w:font w:name="TimesNewRomanPSMT">
    <w:altName w:val="TimesNewRomanPSMT"/>
    <w:panose1 w:val="00000000000000000000"/>
    <w:charset w:val="00"/>
    <w:family w:val="roman"/>
    <w:pitch w:val="default"/>
    <w:sig w:usb0="00000003" w:usb1="00000000" w:usb2="00000000" w:usb3="00000000" w:csb0="00000001" w:csb1="00000000"/>
  </w:font>
  <w:font w:name="Mangal">
    <w:altName w:val="Mangal"/>
    <w:panose1 w:val="02040503050002030202"/>
    <w:charset w:val="00"/>
    <w:family w:val="roman"/>
    <w:pitch w:val="variable"/>
    <w:sig w:usb0="00008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tabs>
        <w:tab w:val="clear" w:pos="9360"/>
      </w:tabs>
      <w:ind w:right="-563"/>
      <w:rPr>
        <w:rFonts w:ascii="Times New Roman" w:hAnsi="Times New Roman"/>
        <w:b/>
        <w:sz w:val="28"/>
        <w:szCs w:val="28"/>
      </w:rPr>
    </w:pPr>
    <w:r>
      <w:rPr>
        <w:rFonts w:ascii="Times New Roman" w:hAnsi="Times New Roman"/>
        <w:b/>
        <w:i/>
        <w:sz w:val="28"/>
        <w:szCs w:val="28"/>
      </w:rPr>
      <w:t xml:space="preserve">Department of </w:t>
    </w:r>
    <w:r>
      <w:rPr>
        <w:rFonts w:ascii="Times New Roman" w:hAnsi="Times New Roman"/>
        <w:b/>
        <w:i/>
        <w:sz w:val="28"/>
        <w:szCs w:val="28"/>
      </w:rPr>
      <w:t xml:space="preserve">Electrical </w:t>
    </w:r>
    <w:r>
      <w:rPr>
        <w:rFonts w:ascii="Times New Roman" w:hAnsi="Times New Roman"/>
        <w:b/>
        <w:i/>
        <w:sz w:val="28"/>
        <w:szCs w:val="28"/>
      </w:rPr>
      <w:t>Engineering, S.B.J.I.T.M.R, Nagpur</w:t>
    </w:r>
    <w:r>
      <w:rPr>
        <w:rFonts w:ascii="Times New Roman" w:hAnsi="Times New Roman"/>
        <w:b/>
        <w:sz w:val="28"/>
        <w:szCs w:val="28"/>
      </w:rPr>
      <w:t>.</w:t>
    </w:r>
    <w:r>
      <w:rPr>
        <w:rFonts w:ascii="Times New Roman" w:hAnsi="Times New Roman"/>
        <w:b/>
        <w:sz w:val="28"/>
        <w:szCs w:val="28"/>
      </w:rPr>
      <w:t xml:space="preserve">                                 </w:t>
    </w:r>
    <w:r>
      <w:rPr>
        <w:rFonts w:ascii="Times New Roman" w:hAnsi="Times New Roman"/>
        <w:b/>
        <w:sz w:val="24"/>
        <w:szCs w:val="28"/>
      </w:rPr>
      <w:fldChar w:fldCharType="begin"/>
    </w:r>
    <w:r>
      <w:rPr>
        <w:rFonts w:ascii="Times New Roman" w:hAnsi="Times New Roman"/>
        <w:b/>
        <w:sz w:val="24"/>
        <w:szCs w:val="28"/>
      </w:rPr>
      <w:instrText xml:space="preserve"> PAGE   \* MERGEFORMAT </w:instrText>
    </w:r>
    <w:r>
      <w:rPr>
        <w:rFonts w:ascii="Times New Roman" w:hAnsi="Times New Roman"/>
        <w:b/>
        <w:sz w:val="24"/>
        <w:szCs w:val="28"/>
      </w:rPr>
      <w:fldChar w:fldCharType="separate"/>
    </w:r>
    <w:r>
      <w:rPr>
        <w:rFonts w:ascii="Times New Roman" w:hAnsi="Times New Roman"/>
        <w:b/>
        <w:noProof/>
        <w:sz w:val="24"/>
        <w:szCs w:val="28"/>
      </w:rPr>
      <w:t>5</w:t>
    </w:r>
    <w:r>
      <w:rPr>
        <w:rFonts w:ascii="Times New Roman" w:hAnsi="Times New Roman"/>
        <w:b/>
        <w:sz w:val="24"/>
        <w:szCs w:val="28"/>
      </w:rPr>
      <w:fldChar w:fldCharType="end"/>
    </w:r>
  </w:p>
  <w:p>
    <w:pPr>
      <w:pStyle w:val="style32"/>
      <w:rPr>
        <w:i/>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rFonts w:ascii="Times New Roman" w:hAnsi="Times New Roman"/>
        <w:i/>
        <w:sz w:val="28"/>
      </w:rPr>
    </w:pPr>
  </w:p>
  <w:p>
    <w:pPr>
      <w:pStyle w:val="style31"/>
      <w:jc w:val="right"/>
      <w:rPr>
        <w:rFonts w:ascii="Times New Roman" w:hAnsi="Times New Roman"/>
        <w:b/>
        <w:i/>
        <w:sz w:val="28"/>
      </w:rPr>
    </w:pPr>
    <w:r>
      <w:rPr>
        <w:rFonts w:ascii="Times New Roman" w:hAnsi="Times New Roman"/>
        <w:b/>
        <w:i/>
        <w:sz w:val="28"/>
      </w:rPr>
      <w:t>Electrical Engineering</w:t>
    </w:r>
    <w:r>
      <w:rPr>
        <w:rFonts w:ascii="Times New Roman" w:hAnsi="Times New Roman"/>
        <w:b/>
        <w:i/>
        <w:sz w:val="28"/>
      </w:rPr>
      <w:t xml:space="preserve"> </w:t>
    </w:r>
    <w:r>
      <w:rPr>
        <w:rFonts w:ascii="Times New Roman" w:hAnsi="Times New Roman"/>
        <w:b/>
        <w:i/>
        <w:sz w:val="28"/>
      </w:rPr>
      <w:t xml:space="preserve">Lab </w:t>
    </w:r>
    <w:r>
      <w:rPr>
        <w:rFonts w:ascii="Times New Roman" w:hAnsi="Times New Roman"/>
        <w:b/>
        <w:sz w:val="28"/>
      </w:rPr>
      <w:t>(</w:t>
    </w:r>
    <w:r>
      <w:rPr>
        <w:rFonts w:ascii="Times New Roman" w:eastAsia="Times New Roman" w:hAnsi="Times New Roman"/>
        <w:b/>
        <w:i/>
        <w:color w:val="383336"/>
        <w:sz w:val="28"/>
      </w:rPr>
      <w:t>E</w:t>
    </w:r>
    <w:r>
      <w:rPr>
        <w:rFonts w:ascii="Times New Roman" w:eastAsia="Times New Roman" w:hAnsi="Times New Roman"/>
        <w:b/>
        <w:i/>
        <w:color w:val="383336"/>
        <w:sz w:val="28"/>
      </w:rPr>
      <w:t>SC</w:t>
    </w:r>
    <w:r>
      <w:rPr>
        <w:rFonts w:ascii="Times New Roman" w:eastAsia="Times New Roman" w:hAnsi="Times New Roman"/>
        <w:b/>
        <w:i/>
        <w:color w:val="383336"/>
        <w:sz w:val="28"/>
      </w:rPr>
      <w:t>101</w:t>
    </w:r>
    <w:r>
      <w:rPr>
        <w:rFonts w:ascii="Times New Roman" w:eastAsia="Times New Roman" w:hAnsi="Times New Roman"/>
        <w:b/>
        <w:i/>
        <w:color w:val="383336"/>
        <w:sz w:val="28"/>
      </w:rPr>
      <w:t>P</w:t>
    </w:r>
    <w:r>
      <w:rPr>
        <w:rFonts w:ascii="Times New Roman" w:hAnsi="Times New Roman"/>
        <w:b/>
        <w:sz w:val="28"/>
      </w:rPr>
      <w:t>)</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CA805A0"/>
    <w:name w:val="WW8Num1"/>
    <w:lvl w:ilvl="0">
      <w:start w:val="1"/>
      <w:numFmt w:val="decimal"/>
      <w:lvlText w:val="%1."/>
      <w:lvlJc w:val="left"/>
      <w:pPr>
        <w:tabs>
          <w:tab w:val="left" w:leader="none" w:pos="-360"/>
        </w:tabs>
        <w:ind w:left="360" w:hanging="360"/>
      </w:pPr>
      <w:rPr>
        <w:rFonts w:ascii="Times New Roman" w:cs="Times New Roman" w:eastAsia="Calibri" w:hAnsi="Times New Roman"/>
      </w:rPr>
    </w:lvl>
  </w:abstractNum>
  <w:abstractNum w:abstractNumId="1">
    <w:nsid w:val="00000001"/>
    <w:multiLevelType w:val="singleLevel"/>
    <w:tmpl w:val="00000002"/>
    <w:name w:val="WW8Num2"/>
    <w:lvl w:ilvl="0">
      <w:start w:val="1"/>
      <w:numFmt w:val="decimal"/>
      <w:lvlText w:val="%1)"/>
      <w:lvlJc w:val="left"/>
      <w:pPr>
        <w:tabs>
          <w:tab w:val="left" w:leader="none" w:pos="-360"/>
        </w:tabs>
        <w:ind w:left="360" w:hanging="360"/>
      </w:pPr>
    </w:lvl>
  </w:abstractNum>
  <w:abstractNum w:abstractNumId="2">
    <w:nsid w:val="00000002"/>
    <w:multiLevelType w:val="singleLevel"/>
    <w:tmpl w:val="00000003"/>
    <w:name w:val="WW8Num3"/>
    <w:lvl w:ilvl="0">
      <w:start w:val="1"/>
      <w:numFmt w:val="decimal"/>
      <w:lvlText w:val="%1)"/>
      <w:lvlJc w:val="left"/>
      <w:pPr>
        <w:tabs>
          <w:tab w:val="left" w:leader="none" w:pos="-630"/>
        </w:tabs>
        <w:ind w:left="450" w:hanging="360"/>
      </w:pPr>
    </w:lvl>
  </w:abstractNum>
  <w:abstractNum w:abstractNumId="3">
    <w:nsid w:val="00000003"/>
    <w:multiLevelType w:val="singleLevel"/>
    <w:tmpl w:val="00000005"/>
    <w:name w:val="WW8Num5"/>
    <w:lvl w:ilvl="0">
      <w:start w:val="1"/>
      <w:numFmt w:val="decimal"/>
      <w:lvlText w:val="%1)"/>
      <w:lvlJc w:val="left"/>
      <w:pPr>
        <w:tabs>
          <w:tab w:val="left" w:leader="none" w:pos="900"/>
        </w:tabs>
        <w:ind w:left="900" w:hanging="360"/>
      </w:pPr>
    </w:lvl>
  </w:abstractNum>
  <w:abstractNum w:abstractNumId="4">
    <w:nsid w:val="00000004"/>
    <w:multiLevelType w:val="singleLevel"/>
    <w:tmpl w:val="00000006"/>
    <w:name w:val="WW8Num6"/>
    <w:lvl w:ilvl="0">
      <w:start w:val="1"/>
      <w:numFmt w:val="decimal"/>
      <w:lvlText w:val="(%1)"/>
      <w:lvlJc w:val="left"/>
      <w:pPr>
        <w:tabs>
          <w:tab w:val="left" w:leader="none" w:pos="360"/>
        </w:tabs>
        <w:ind w:left="360" w:hanging="360"/>
      </w:pPr>
    </w:lvl>
  </w:abstractNum>
  <w:abstractNum w:abstractNumId="5">
    <w:nsid w:val="00000005"/>
    <w:multiLevelType w:val="hybridMultilevel"/>
    <w:tmpl w:val="68D66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473C14FE"/>
    <w:lvl w:ilvl="0" w:tplc="0409000F">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7">
    <w:nsid w:val="00000007"/>
    <w:multiLevelType w:val="hybridMultilevel"/>
    <w:tmpl w:val="E4D44280"/>
    <w:lvl w:ilvl="0" w:tplc="04090017">
      <w:start w:val="1"/>
      <w:numFmt w:val="lowerLetter"/>
      <w:lvlText w:val="%1)"/>
      <w:lvlJc w:val="left"/>
      <w:pPr>
        <w:tabs>
          <w:tab w:val="left" w:leader="none" w:pos="720"/>
        </w:tabs>
        <w:ind w:left="720" w:hanging="360"/>
      </w:pPr>
      <w:rPr>
        <w:rFonts w:hint="default"/>
      </w:rPr>
    </w:lvl>
    <w:lvl w:ilvl="1" w:tplc="8E40B528">
      <w:start w:val="1"/>
      <w:numFmt w:val="decimal"/>
      <w:lvlText w:val="%2."/>
      <w:lvlJc w:val="left"/>
      <w:pPr>
        <w:tabs>
          <w:tab w:val="left" w:leader="none" w:pos="1440"/>
        </w:tabs>
        <w:ind w:left="1440" w:hanging="360"/>
      </w:pPr>
      <w:rPr>
        <w:rFonts w:hint="default"/>
      </w:r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8">
    <w:nsid w:val="00000008"/>
    <w:multiLevelType w:val="hybridMultilevel"/>
    <w:tmpl w:val="5B2ABAEE"/>
    <w:lvl w:ilvl="0" w:tplc="D94243C8">
      <w:start w:val="1"/>
      <w:numFmt w:val="decimal"/>
      <w:lvlText w:val="%1."/>
      <w:lvlJc w:val="left"/>
      <w:pPr>
        <w:ind w:left="720" w:hanging="360"/>
      </w:pPr>
      <w:rPr>
        <w:b w:val="false"/>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49D6F646"/>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0000000A"/>
    <w:multiLevelType w:val="hybridMultilevel"/>
    <w:tmpl w:val="F56E4886"/>
    <w:lvl w:ilvl="0" w:tplc="BD3AEA14">
      <w:start w:val="1"/>
      <w:numFmt w:val="bullet"/>
      <w:lvlText w:val=""/>
      <w:lvlJc w:val="left"/>
      <w:pPr>
        <w:tabs>
          <w:tab w:val="left" w:leader="none" w:pos="720"/>
        </w:tabs>
        <w:ind w:left="720" w:hanging="360"/>
      </w:pPr>
      <w:rPr>
        <w:rFonts w:ascii="Wingdings" w:hAnsi="Wingdings" w:hint="default"/>
      </w:rPr>
    </w:lvl>
    <w:lvl w:ilvl="1" w:tplc="9D788290" w:tentative="1">
      <w:start w:val="1"/>
      <w:numFmt w:val="bullet"/>
      <w:lvlText w:val=""/>
      <w:lvlJc w:val="left"/>
      <w:pPr>
        <w:tabs>
          <w:tab w:val="left" w:leader="none" w:pos="1440"/>
        </w:tabs>
        <w:ind w:left="1440" w:hanging="360"/>
      </w:pPr>
      <w:rPr>
        <w:rFonts w:ascii="Wingdings" w:hAnsi="Wingdings" w:hint="default"/>
      </w:rPr>
    </w:lvl>
    <w:lvl w:ilvl="2" w:tplc="74B23918" w:tentative="1">
      <w:start w:val="1"/>
      <w:numFmt w:val="bullet"/>
      <w:lvlText w:val=""/>
      <w:lvlJc w:val="left"/>
      <w:pPr>
        <w:tabs>
          <w:tab w:val="left" w:leader="none" w:pos="2160"/>
        </w:tabs>
        <w:ind w:left="2160" w:hanging="360"/>
      </w:pPr>
      <w:rPr>
        <w:rFonts w:ascii="Wingdings" w:hAnsi="Wingdings" w:hint="default"/>
      </w:rPr>
    </w:lvl>
    <w:lvl w:ilvl="3" w:tplc="D846A65C" w:tentative="1">
      <w:start w:val="1"/>
      <w:numFmt w:val="bullet"/>
      <w:lvlText w:val=""/>
      <w:lvlJc w:val="left"/>
      <w:pPr>
        <w:tabs>
          <w:tab w:val="left" w:leader="none" w:pos="2880"/>
        </w:tabs>
        <w:ind w:left="2880" w:hanging="360"/>
      </w:pPr>
      <w:rPr>
        <w:rFonts w:ascii="Wingdings" w:hAnsi="Wingdings" w:hint="default"/>
      </w:rPr>
    </w:lvl>
    <w:lvl w:ilvl="4" w:tplc="AAC250F4" w:tentative="1">
      <w:start w:val="1"/>
      <w:numFmt w:val="bullet"/>
      <w:lvlText w:val=""/>
      <w:lvlJc w:val="left"/>
      <w:pPr>
        <w:tabs>
          <w:tab w:val="left" w:leader="none" w:pos="3600"/>
        </w:tabs>
        <w:ind w:left="3600" w:hanging="360"/>
      </w:pPr>
      <w:rPr>
        <w:rFonts w:ascii="Wingdings" w:hAnsi="Wingdings" w:hint="default"/>
      </w:rPr>
    </w:lvl>
    <w:lvl w:ilvl="5" w:tplc="239453E8" w:tentative="1">
      <w:start w:val="1"/>
      <w:numFmt w:val="bullet"/>
      <w:lvlText w:val=""/>
      <w:lvlJc w:val="left"/>
      <w:pPr>
        <w:tabs>
          <w:tab w:val="left" w:leader="none" w:pos="4320"/>
        </w:tabs>
        <w:ind w:left="4320" w:hanging="360"/>
      </w:pPr>
      <w:rPr>
        <w:rFonts w:ascii="Wingdings" w:hAnsi="Wingdings" w:hint="default"/>
      </w:rPr>
    </w:lvl>
    <w:lvl w:ilvl="6" w:tplc="67A22E34" w:tentative="1">
      <w:start w:val="1"/>
      <w:numFmt w:val="bullet"/>
      <w:lvlText w:val=""/>
      <w:lvlJc w:val="left"/>
      <w:pPr>
        <w:tabs>
          <w:tab w:val="left" w:leader="none" w:pos="5040"/>
        </w:tabs>
        <w:ind w:left="5040" w:hanging="360"/>
      </w:pPr>
      <w:rPr>
        <w:rFonts w:ascii="Wingdings" w:hAnsi="Wingdings" w:hint="default"/>
      </w:rPr>
    </w:lvl>
    <w:lvl w:ilvl="7" w:tplc="D458B13C" w:tentative="1">
      <w:start w:val="1"/>
      <w:numFmt w:val="bullet"/>
      <w:lvlText w:val=""/>
      <w:lvlJc w:val="left"/>
      <w:pPr>
        <w:tabs>
          <w:tab w:val="left" w:leader="none" w:pos="5760"/>
        </w:tabs>
        <w:ind w:left="5760" w:hanging="360"/>
      </w:pPr>
      <w:rPr>
        <w:rFonts w:ascii="Wingdings" w:hAnsi="Wingdings" w:hint="default"/>
      </w:rPr>
    </w:lvl>
    <w:lvl w:ilvl="8" w:tplc="B6684562"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E4D44280"/>
    <w:lvl w:ilvl="0" w:tplc="04090017">
      <w:start w:val="1"/>
      <w:numFmt w:val="lowerLetter"/>
      <w:lvlText w:val="%1)"/>
      <w:lvlJc w:val="left"/>
      <w:pPr>
        <w:tabs>
          <w:tab w:val="left" w:leader="none" w:pos="720"/>
        </w:tabs>
        <w:ind w:left="720" w:hanging="360"/>
      </w:pPr>
      <w:rPr>
        <w:rFonts w:hint="default"/>
      </w:rPr>
    </w:lvl>
    <w:lvl w:ilvl="1" w:tplc="8E40B528">
      <w:start w:val="1"/>
      <w:numFmt w:val="decimal"/>
      <w:lvlText w:val="%2."/>
      <w:lvlJc w:val="left"/>
      <w:pPr>
        <w:tabs>
          <w:tab w:val="left" w:leader="none" w:pos="1440"/>
        </w:tabs>
        <w:ind w:left="1440" w:hanging="360"/>
      </w:pPr>
      <w:rPr>
        <w:rFonts w:hint="default"/>
      </w:r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2">
    <w:nsid w:val="0000000C"/>
    <w:multiLevelType w:val="multilevel"/>
    <w:tmpl w:val="351CCDEE"/>
    <w:lvl w:ilvl="0">
      <w:start w:val="1"/>
      <w:numFmt w:val="decimal"/>
      <w:lvlText w:val="%1."/>
      <w:lvlJc w:val="left"/>
      <w:pPr>
        <w:tabs>
          <w:tab w:val="left" w:leader="none" w:pos="0"/>
        </w:tabs>
        <w:ind w:left="720" w:hanging="360"/>
      </w:pPr>
      <w:rPr>
        <w:b w:val="false"/>
      </w:rPr>
    </w:lvl>
    <w:lvl w:ilvl="1">
      <w:start w:val="1"/>
      <w:numFmt w:val="lowerLetter"/>
      <w:lvlText w:val="%2."/>
      <w:lvlJc w:val="left"/>
      <w:pPr>
        <w:tabs>
          <w:tab w:val="left" w:leader="none" w:pos="0"/>
        </w:tabs>
        <w:ind w:left="1440" w:hanging="360"/>
      </w:pPr>
    </w:lvl>
    <w:lvl w:ilvl="2">
      <w:start w:val="1"/>
      <w:numFmt w:val="lowerRoman"/>
      <w:lvlText w:val="%3."/>
      <w:lvlJc w:val="left"/>
      <w:pPr>
        <w:tabs>
          <w:tab w:val="left" w:leader="none" w:pos="0"/>
        </w:tabs>
        <w:ind w:left="2160" w:hanging="180"/>
      </w:pPr>
    </w:lvl>
    <w:lvl w:ilvl="3">
      <w:start w:val="1"/>
      <w:numFmt w:val="decimal"/>
      <w:lvlText w:val="%4."/>
      <w:lvlJc w:val="left"/>
      <w:pPr>
        <w:tabs>
          <w:tab w:val="left" w:leader="none" w:pos="-2520"/>
        </w:tabs>
        <w:ind w:left="360" w:hanging="360"/>
      </w:pPr>
    </w:lvl>
    <w:lvl w:ilvl="4">
      <w:start w:val="1"/>
      <w:numFmt w:val="lowerLetter"/>
      <w:lvlText w:val="%5."/>
      <w:lvlJc w:val="left"/>
      <w:pPr>
        <w:tabs>
          <w:tab w:val="left" w:leader="none" w:pos="0"/>
        </w:tabs>
        <w:ind w:left="3600" w:hanging="360"/>
      </w:pPr>
    </w:lvl>
    <w:lvl w:ilvl="5">
      <w:start w:val="1"/>
      <w:numFmt w:val="lowerRoman"/>
      <w:lvlText w:val="%6."/>
      <w:lvlJc w:val="left"/>
      <w:pPr>
        <w:tabs>
          <w:tab w:val="left" w:leader="none" w:pos="0"/>
        </w:tabs>
        <w:ind w:left="4320" w:hanging="180"/>
      </w:pPr>
    </w:lvl>
    <w:lvl w:ilvl="6">
      <w:start w:val="1"/>
      <w:numFmt w:val="decimal"/>
      <w:lvlText w:val="%7."/>
      <w:lvlJc w:val="left"/>
      <w:pPr>
        <w:tabs>
          <w:tab w:val="left" w:leader="none" w:pos="0"/>
        </w:tabs>
        <w:ind w:left="5040" w:hanging="360"/>
      </w:pPr>
    </w:lvl>
    <w:lvl w:ilvl="7">
      <w:start w:val="1"/>
      <w:numFmt w:val="lowerLetter"/>
      <w:lvlText w:val="%8."/>
      <w:lvlJc w:val="left"/>
      <w:pPr>
        <w:tabs>
          <w:tab w:val="left" w:leader="none" w:pos="0"/>
        </w:tabs>
        <w:ind w:left="5760" w:hanging="360"/>
      </w:pPr>
    </w:lvl>
    <w:lvl w:ilvl="8">
      <w:start w:val="1"/>
      <w:numFmt w:val="lowerRoman"/>
      <w:lvlText w:val="%9."/>
      <w:lvlJc w:val="left"/>
      <w:pPr>
        <w:tabs>
          <w:tab w:val="left" w:leader="none" w:pos="0"/>
        </w:tabs>
        <w:ind w:left="6480" w:hanging="180"/>
      </w:pPr>
    </w:lvl>
  </w:abstractNum>
  <w:abstractNum w:abstractNumId="13">
    <w:nsid w:val="0000000D"/>
    <w:multiLevelType w:val="hybridMultilevel"/>
    <w:tmpl w:val="0E5A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8900A18"/>
    <w:lvl w:ilvl="0" w:tplc="0409000F">
      <w:start w:val="1"/>
      <w:numFmt w:val="decimal"/>
      <w:lvlText w:val="%1."/>
      <w:lvlJc w:val="left"/>
      <w:pPr>
        <w:tabs>
          <w:tab w:val="left" w:leader="none" w:pos="720"/>
        </w:tabs>
        <w:ind w:left="720" w:hanging="360"/>
      </w:pPr>
      <w:rPr>
        <w:rFonts w:hint="default"/>
      </w:rPr>
    </w:lvl>
    <w:lvl w:ilvl="1" w:tplc="8DA6906C">
      <w:start w:val="1"/>
      <w:numFmt w:val="decimal"/>
      <w:lvlText w:val="%2."/>
      <w:lvlJc w:val="left"/>
      <w:pPr>
        <w:tabs>
          <w:tab w:val="left" w:leader="none" w:pos="1440"/>
        </w:tabs>
        <w:ind w:left="1440" w:hanging="360"/>
      </w:pPr>
      <w:rPr>
        <w:rFonts w:hint="default"/>
      </w:r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5">
    <w:nsid w:val="0000000F"/>
    <w:multiLevelType w:val="hybridMultilevel"/>
    <w:tmpl w:val="31E81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0000010"/>
    <w:multiLevelType w:val="hybridMultilevel"/>
    <w:tmpl w:val="C4743E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7DCEC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58AC4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0000013"/>
    <w:multiLevelType w:val="hybridMultilevel"/>
    <w:tmpl w:val="90CA3F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D2B8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CD32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815E9A90"/>
    <w:lvl w:ilvl="0" w:tplc="04090011">
      <w:start w:val="1"/>
      <w:numFmt w:val="decimal"/>
      <w:lvlText w:val="%1)"/>
      <w:lvlJc w:val="left"/>
      <w:pPr>
        <w:ind w:left="720" w:hanging="360"/>
      </w:pPr>
      <w:rPr>
        <w:rFonts w:hint="default"/>
        <w:b w:val="false"/>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1A50B892"/>
    <w:lvl w:ilvl="0" w:tplc="29947320">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D46262BE"/>
    <w:lvl w:ilvl="0" w:tplc="FBAEFA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0000019"/>
    <w:multiLevelType w:val="hybridMultilevel"/>
    <w:tmpl w:val="F0C206DE"/>
    <w:lvl w:ilvl="0" w:tplc="ED16198E">
      <w:start w:val="1"/>
      <w:numFmt w:val="decimal"/>
      <w:lvlText w:val="%1."/>
      <w:lvlJc w:val="left"/>
      <w:pPr>
        <w:ind w:left="720" w:hanging="360"/>
      </w:pPr>
      <w:rPr>
        <w:rFonts w:ascii="Times New Roman" w:cs="Times New Roman" w:eastAsia="宋体" w:hAnsi="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DCF06290"/>
    <w:lvl w:ilvl="0" w:tplc="BFCC6F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000001B"/>
    <w:multiLevelType w:val="hybridMultilevel"/>
    <w:tmpl w:val="0E44B418"/>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8">
    <w:nsid w:val="0000001C"/>
    <w:multiLevelType w:val="hybridMultilevel"/>
    <w:tmpl w:val="2BAAA396"/>
    <w:lvl w:ilvl="0" w:tplc="5B3ED3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0000001D"/>
    <w:multiLevelType w:val="hybridMultilevel"/>
    <w:tmpl w:val="8D5C7190"/>
    <w:lvl w:ilvl="0" w:tplc="0B921BB8">
      <w:start w:val="1"/>
      <w:numFmt w:val="decimal"/>
      <w:lvlText w:val="%1."/>
      <w:lvlJc w:val="left"/>
      <w:pPr>
        <w:ind w:left="720" w:hanging="360"/>
      </w:pPr>
      <w:rPr>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5D96DF22"/>
    <w:lvl w:ilvl="0" w:tplc="33CA2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13CA8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CFE06B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00000021"/>
    <w:multiLevelType w:val="hybridMultilevel"/>
    <w:tmpl w:val="42787FAE"/>
    <w:lvl w:ilvl="0" w:tplc="7D34C0F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00000022"/>
    <w:multiLevelType w:val="hybridMultilevel"/>
    <w:tmpl w:val="F93AA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2924AE18"/>
    <w:lvl w:ilvl="0" w:tplc="33CA208C">
      <w:start w:val="1"/>
      <w:numFmt w:val="decimal"/>
      <w:lvlText w:val="%1"/>
      <w:lvlJc w:val="left"/>
      <w:pPr>
        <w:ind w:left="720" w:hanging="360"/>
      </w:pPr>
      <w:rPr>
        <w:rFonts w:hint="default"/>
      </w:rPr>
    </w:lvl>
    <w:lvl w:ilvl="1" w:tplc="70AA872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4CFA7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CA12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4692E022"/>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
    <w:nsid w:val="00000027"/>
    <w:multiLevelType w:val="hybridMultilevel"/>
    <w:tmpl w:val="F66E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hybridMultilevel"/>
    <w:tmpl w:val="FF169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9"/>
    <w:multiLevelType w:val="hybridMultilevel"/>
    <w:tmpl w:val="FDE26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47CCA9B0"/>
    <w:lvl w:ilvl="0" w:tplc="8950554A">
      <w:start w:val="1"/>
      <w:numFmt w:val="decimal"/>
      <w:lvlText w:val="%1."/>
      <w:lvlJc w:val="left"/>
      <w:pPr>
        <w:ind w:left="720" w:hanging="360"/>
      </w:pPr>
      <w:rPr>
        <w:rFonts w:eastAsia="宋体"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49D6F646"/>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nsid w:val="0000002C"/>
    <w:multiLevelType w:val="hybridMultilevel"/>
    <w:tmpl w:val="8FD69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81A8B1C0"/>
    <w:lvl w:ilvl="0" w:tplc="8F38E420">
      <w:start w:val="1"/>
      <w:numFmt w:val="decimal"/>
      <w:lvlText w:val="%1."/>
      <w:lvlJc w:val="left"/>
      <w:pPr>
        <w:ind w:left="844" w:hanging="360"/>
      </w:pPr>
      <w:rPr>
        <w:b w:val="false"/>
      </w:r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abstractNum w:abstractNumId="46">
    <w:nsid w:val="0000002E"/>
    <w:multiLevelType w:val="hybridMultilevel"/>
    <w:tmpl w:val="D848CCEE"/>
    <w:lvl w:ilvl="0" w:tplc="0409000B">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E4D44280"/>
    <w:lvl w:ilvl="0" w:tplc="04090017">
      <w:start w:val="1"/>
      <w:numFmt w:val="lowerLetter"/>
      <w:lvlText w:val="%1)"/>
      <w:lvlJc w:val="left"/>
      <w:pPr>
        <w:tabs>
          <w:tab w:val="left" w:leader="none" w:pos="720"/>
        </w:tabs>
        <w:ind w:left="720" w:hanging="360"/>
      </w:pPr>
      <w:rPr>
        <w:rFonts w:hint="default"/>
      </w:rPr>
    </w:lvl>
    <w:lvl w:ilvl="1" w:tplc="8E40B528">
      <w:start w:val="1"/>
      <w:numFmt w:val="decimal"/>
      <w:lvlText w:val="%2."/>
      <w:lvlJc w:val="left"/>
      <w:pPr>
        <w:tabs>
          <w:tab w:val="left" w:leader="none" w:pos="1440"/>
        </w:tabs>
        <w:ind w:left="1440" w:hanging="360"/>
      </w:pPr>
      <w:rPr>
        <w:rFonts w:hint="default"/>
      </w:r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num w:numId="1">
    <w:abstractNumId w:val="37"/>
  </w:num>
  <w:num w:numId="2">
    <w:abstractNumId w:val="28"/>
  </w:num>
  <w:num w:numId="3">
    <w:abstractNumId w:val="33"/>
  </w:num>
  <w:num w:numId="4">
    <w:abstractNumId w:val="44"/>
  </w:num>
  <w:num w:numId="5">
    <w:abstractNumId w:val="39"/>
  </w:num>
  <w:num w:numId="6">
    <w:abstractNumId w:val="6"/>
  </w:num>
  <w:num w:numId="7">
    <w:abstractNumId w:val="11"/>
  </w:num>
  <w:num w:numId="8">
    <w:abstractNumId w:val="17"/>
  </w:num>
  <w:num w:numId="9">
    <w:abstractNumId w:val="22"/>
  </w:num>
  <w:num w:numId="10">
    <w:abstractNumId w:val="14"/>
  </w:num>
  <w:num w:numId="11">
    <w:abstractNumId w:val="1"/>
  </w:num>
  <w:num w:numId="12">
    <w:abstractNumId w:val="23"/>
  </w:num>
  <w:num w:numId="13">
    <w:abstractNumId w:val="20"/>
  </w:num>
  <w:num w:numId="14">
    <w:abstractNumId w:val="13"/>
  </w:num>
  <w:num w:numId="15">
    <w:abstractNumId w:val="7"/>
  </w:num>
  <w:num w:numId="16">
    <w:abstractNumId w:val="47"/>
  </w:num>
  <w:num w:numId="17">
    <w:abstractNumId w:val="18"/>
  </w:num>
  <w:num w:numId="18">
    <w:abstractNumId w:val="8"/>
  </w:num>
  <w:num w:numId="19">
    <w:abstractNumId w:val="15"/>
  </w:num>
  <w:num w:numId="20">
    <w:abstractNumId w:val="27"/>
  </w:num>
  <w:num w:numId="21">
    <w:abstractNumId w:val="29"/>
  </w:num>
  <w:num w:numId="22">
    <w:abstractNumId w:val="45"/>
  </w:num>
  <w:num w:numId="23">
    <w:abstractNumId w:val="35"/>
  </w:num>
  <w:num w:numId="24">
    <w:abstractNumId w:val="30"/>
  </w:num>
  <w:num w:numId="25">
    <w:abstractNumId w:val="24"/>
  </w:num>
  <w:num w:numId="26">
    <w:abstractNumId w:val="25"/>
  </w:num>
  <w:num w:numId="27">
    <w:abstractNumId w:val="34"/>
  </w:num>
  <w:num w:numId="28">
    <w:abstractNumId w:val="40"/>
  </w:num>
  <w:num w:numId="29">
    <w:abstractNumId w:val="5"/>
  </w:num>
  <w:num w:numId="30">
    <w:abstractNumId w:val="21"/>
  </w:num>
  <w:num w:numId="31">
    <w:abstractNumId w:val="42"/>
  </w:num>
  <w:num w:numId="32">
    <w:abstractNumId w:val="46"/>
  </w:num>
  <w:num w:numId="33">
    <w:abstractNumId w:val="41"/>
  </w:num>
  <w:num w:numId="34">
    <w:abstractNumId w:val="19"/>
  </w:num>
  <w:num w:numId="35">
    <w:abstractNumId w:val="26"/>
  </w:num>
  <w:num w:numId="36">
    <w:abstractNumId w:val="0"/>
  </w:num>
  <w:num w:numId="37">
    <w:abstractNumId w:val="12"/>
  </w:num>
  <w:num w:numId="38">
    <w:abstractNumId w:val="31"/>
  </w:num>
  <w:num w:numId="39">
    <w:abstractNumId w:val="38"/>
  </w:num>
  <w:num w:numId="40">
    <w:abstractNumId w:val="16"/>
  </w:num>
  <w:num w:numId="41">
    <w:abstractNumId w:val="43"/>
  </w:num>
  <w:num w:numId="42">
    <w:abstractNumId w:val="10"/>
  </w:num>
  <w:num w:numId="43">
    <w:abstractNumId w:val="20"/>
  </w:num>
  <w:num w:numId="44">
    <w:abstractNumId w:val="2"/>
  </w:num>
  <w:num w:numId="45">
    <w:abstractNumId w:val="36"/>
  </w:num>
  <w:num w:numId="46">
    <w:abstractNumId w:val="9"/>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rPr>
  </w:style>
  <w:style w:type="paragraph" w:styleId="style3">
    <w:name w:val="heading 3"/>
    <w:basedOn w:val="style0"/>
    <w:next w:val="style3"/>
    <w:link w:val="style4106"/>
    <w:qFormat/>
    <w:uiPriority w:val="9"/>
    <w:pPr>
      <w:spacing w:before="100" w:beforeAutospacing="true" w:after="100" w:afterAutospacing="true" w:lineRule="auto" w:line="240"/>
      <w:outlineLvl w:val="2"/>
    </w:pPr>
    <w:rPr>
      <w:rFonts w:ascii="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hAnsi="Tahoma"/>
      <w:sz w:val="16"/>
      <w:szCs w:val="16"/>
    </w:rPr>
  </w:style>
  <w:style w:type="character" w:customStyle="1" w:styleId="style4097">
    <w:name w:val="Balloon Text Char"/>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adbfae2f-a0b3-46fe-bbbf-efa2a4e1667e"/>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530bc54d-0c4d-4f74-aec1-d0f74e0c29d1"/>
    <w:basedOn w:val="style65"/>
    <w:next w:val="style4099"/>
    <w:link w:val="style32"/>
    <w:uiPriority w:val="99"/>
  </w:style>
  <w:style w:type="paragraph" w:styleId="style94">
    <w:name w:val="Normal (Web)"/>
    <w:basedOn w:val="style0"/>
    <w:next w:val="style94"/>
    <w:uiPriority w:val="99"/>
    <w:pPr>
      <w:suppressAutoHyphens/>
      <w:spacing w:before="280" w:after="280" w:lineRule="auto" w:line="240"/>
    </w:pPr>
    <w:rPr>
      <w:rFonts w:ascii="Times New Roman" w:cs="Calibri" w:eastAsia="Times New Roman" w:hAnsi="Times New Roman"/>
      <w:sz w:val="24"/>
      <w:szCs w:val="24"/>
      <w:lang w:eastAsia="ar-SA"/>
    </w:rPr>
  </w:style>
  <w:style w:type="paragraph" w:customStyle="1" w:styleId="style4100">
    <w:name w:val="MTDisplayEquation"/>
    <w:basedOn w:val="style0"/>
    <w:next w:val="style0"/>
    <w:pPr>
      <w:tabs>
        <w:tab w:val="center" w:leader="none" w:pos="4320"/>
        <w:tab w:val="right" w:leader="none" w:pos="8640"/>
      </w:tabs>
      <w:suppressAutoHyphens/>
      <w:spacing w:after="0" w:lineRule="auto" w:line="240"/>
    </w:pPr>
    <w:rPr>
      <w:rFonts w:ascii="Times New Roman" w:eastAsia="Times New Roman" w:hAnsi="Times New Roman"/>
      <w:sz w:val="24"/>
      <w:szCs w:val="24"/>
      <w:lang w:eastAsia="ar-SA"/>
    </w:rPr>
  </w:style>
  <w:style w:type="character" w:styleId="style156">
    <w:name w:val="Placeholder Text"/>
    <w:next w:val="style156"/>
    <w:uiPriority w:val="99"/>
    <w:rPr>
      <w:color w:val="808080"/>
    </w:rPr>
  </w:style>
  <w:style w:type="paragraph" w:customStyle="1" w:styleId="style4101">
    <w:name w:val="Table Contents"/>
    <w:basedOn w:val="style0"/>
    <w:next w:val="style4101"/>
    <w:pPr>
      <w:widowControl w:val="false"/>
      <w:suppressLineNumbers/>
      <w:suppressAutoHyphens/>
      <w:autoSpaceDN w:val="false"/>
      <w:spacing w:after="0" w:lineRule="auto" w:line="240"/>
      <w:textAlignment w:val="baseline"/>
    </w:pPr>
    <w:rPr>
      <w:rFonts w:ascii="Nimbus Roman No9 L" w:cs="DejaVu Sans" w:eastAsia="DejaVu Sans" w:hAnsi="Nimbus Roman No9 L"/>
      <w:kern w:val="3"/>
      <w:sz w:val="24"/>
      <w:szCs w:val="24"/>
      <w:lang w:val="en-IN"/>
    </w:rPr>
  </w:style>
  <w:style w:type="paragraph" w:customStyle="1" w:styleId="style4102">
    <w:name w:val="Standard"/>
    <w:next w:val="style4102"/>
    <w:pPr>
      <w:widowControl w:val="false"/>
      <w:suppressAutoHyphens/>
      <w:autoSpaceDN w:val="false"/>
      <w:textAlignment w:val="baseline"/>
    </w:pPr>
    <w:rPr>
      <w:rFonts w:ascii="Nimbus Roman No9 L" w:cs="DejaVu Sans" w:eastAsia="DejaVu Sans" w:hAnsi="Nimbus Roman No9 L"/>
      <w:kern w:val="3"/>
      <w:sz w:val="24"/>
      <w:szCs w:val="24"/>
      <w:lang w:val="en-IN"/>
    </w:rPr>
  </w:style>
  <w:style w:type="character" w:customStyle="1" w:styleId="style4103">
    <w:name w:val="apple-converted-space"/>
    <w:basedOn w:val="style65"/>
    <w:next w:val="style4103"/>
  </w:style>
  <w:style w:type="character" w:styleId="style87">
    <w:name w:val="Strong"/>
    <w:next w:val="style87"/>
    <w:qFormat/>
    <w:uiPriority w:val="22"/>
    <w:rPr>
      <w:b/>
      <w:bCs/>
    </w:rPr>
  </w:style>
  <w:style w:type="character" w:styleId="style85">
    <w:name w:val="Hyperlink"/>
    <w:next w:val="style85"/>
    <w:uiPriority w:val="99"/>
    <w:rPr>
      <w:color w:val="0000ff"/>
      <w:u w:val="single"/>
    </w:rPr>
  </w:style>
  <w:style w:type="paragraph" w:styleId="style157">
    <w:name w:val="No Spacing"/>
    <w:next w:val="style157"/>
    <w:qFormat/>
    <w:pPr>
      <w:suppressAutoHyphens/>
    </w:pPr>
    <w:rPr>
      <w:rFonts w:cs="Calibri" w:eastAsia="Times New Roman"/>
      <w:sz w:val="22"/>
      <w:szCs w:val="22"/>
      <w:lang w:eastAsia="ar-SA"/>
    </w:rPr>
  </w:style>
  <w:style w:type="paragraph" w:customStyle="1" w:styleId="style4104">
    <w:name w:val="Default"/>
    <w:next w:val="style4104"/>
    <w:pPr>
      <w:autoSpaceDE w:val="false"/>
      <w:autoSpaceDN w:val="false"/>
      <w:adjustRightInd w:val="false"/>
    </w:pPr>
    <w:rPr>
      <w:rFonts w:ascii="Times New Roman" w:hAnsi="Times New Roman"/>
      <w:color w:val="000000"/>
      <w:sz w:val="24"/>
      <w:szCs w:val="24"/>
    </w:rPr>
  </w:style>
  <w:style w:type="character" w:styleId="style97">
    <w:name w:val="HTML Cite"/>
    <w:next w:val="style97"/>
    <w:uiPriority w:val="99"/>
    <w:rPr>
      <w:i/>
      <w:iCs/>
    </w:rPr>
  </w:style>
  <w:style w:type="character" w:customStyle="1" w:styleId="style4105">
    <w:name w:val="value"/>
    <w:basedOn w:val="style65"/>
    <w:next w:val="style4105"/>
  </w:style>
  <w:style w:type="character" w:customStyle="1" w:styleId="style4106">
    <w:name w:val="Heading 3 Char_3df08ee2-653d-484c-a3b0-59eeda783f16"/>
    <w:basedOn w:val="style65"/>
    <w:next w:val="style4106"/>
    <w:link w:val="style3"/>
    <w:uiPriority w:val="9"/>
    <w:rPr>
      <w:rFonts w:ascii="Times New Roman" w:eastAsia="Times New Roman" w:hAnsi="Times New Roman"/>
      <w:b/>
      <w:bCs/>
      <w:sz w:val="27"/>
      <w:szCs w:val="27"/>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oleObject" Target="embeddings/oleObject1.bin"/><Relationship Id="rId9" Type="http://schemas.openxmlformats.org/officeDocument/2006/relationships/footer" Target="footer2.xml"/><Relationship Id="rId14" Type="http://schemas.openxmlformats.org/officeDocument/2006/relationships/customXml" Target="../customXml/item1.xml"/><Relationship Id="rId5" Type="http://schemas.openxmlformats.org/officeDocument/2006/relationships/image" Target="media/image3.emf"/><Relationship Id="rId6" Type="http://schemas.openxmlformats.org/officeDocument/2006/relationships/oleObject" Target="embeddings/oleObject2.bin"/><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9989E-1C5D-45F3-8CD3-BEAB5535F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619</Words>
  <Pages>5</Pages>
  <Characters>3239</Characters>
  <Application>WPS Office</Application>
  <DocSecurity>0</DocSecurity>
  <Paragraphs>185</Paragraphs>
  <ScaleCrop>false</ScaleCrop>
  <LinksUpToDate>false</LinksUpToDate>
  <CharactersWithSpaces>4156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2022-01-16T13:28:00Z</dcterms:created>
  <dc:creator>sbjit</dc:creator>
  <lastModifiedBy>RMX3381</lastModifiedBy>
  <lastPrinted>2021-10-09T06:33:00Z</lastPrinted>
  <dcterms:modified xsi:type="dcterms:W3CDTF">2022-01-16T14:55:11Z</dcterms:modified>
  <revision>2</revision>
  <dc:title>Power Electronics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78998eb27d36435eb5985e73c601599c</vt:lpwstr>
  </property>
</Properties>
</file>