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918" w:rsidRPr="005C4918" w:rsidRDefault="005C4918" w:rsidP="005C4918">
      <w:pPr>
        <w:spacing w:after="0" w:line="240" w:lineRule="auto"/>
        <w:rPr>
          <w:rFonts w:ascii="Times New Roman" w:hAnsi="Times New Roman" w:cs="Times New Roman"/>
        </w:rPr>
      </w:pPr>
      <w:r w:rsidRPr="005C4918">
        <w:rPr>
          <w:rFonts w:ascii="Times New Roman" w:hAnsi="Times New Roman" w:cs="Times New Roman"/>
        </w:rPr>
        <w:t xml:space="preserve">Name – </w:t>
      </w:r>
      <w:proofErr w:type="spellStart"/>
      <w:r w:rsidRPr="005C4918">
        <w:rPr>
          <w:rFonts w:ascii="Times New Roman" w:hAnsi="Times New Roman" w:cs="Times New Roman"/>
        </w:rPr>
        <w:t>Harshad</w:t>
      </w:r>
      <w:proofErr w:type="spellEnd"/>
      <w:r w:rsidRPr="005C4918">
        <w:rPr>
          <w:rFonts w:ascii="Times New Roman" w:hAnsi="Times New Roman" w:cs="Times New Roman"/>
        </w:rPr>
        <w:t xml:space="preserve"> </w:t>
      </w:r>
      <w:proofErr w:type="spellStart"/>
      <w:r w:rsidRPr="005C4918">
        <w:rPr>
          <w:rFonts w:ascii="Times New Roman" w:hAnsi="Times New Roman" w:cs="Times New Roman"/>
        </w:rPr>
        <w:t>Khedekar</w:t>
      </w:r>
      <w:proofErr w:type="spellEnd"/>
    </w:p>
    <w:p w:rsidR="005C4918" w:rsidRPr="005C4918" w:rsidRDefault="005C4918" w:rsidP="005C4918">
      <w:pPr>
        <w:spacing w:after="0" w:line="240" w:lineRule="auto"/>
        <w:rPr>
          <w:rFonts w:ascii="Times New Roman" w:hAnsi="Times New Roman" w:cs="Times New Roman"/>
        </w:rPr>
      </w:pPr>
      <w:r w:rsidRPr="005C4918">
        <w:rPr>
          <w:rFonts w:ascii="Times New Roman" w:hAnsi="Times New Roman" w:cs="Times New Roman"/>
        </w:rPr>
        <w:t xml:space="preserve">Email – </w:t>
      </w:r>
      <w:hyperlink r:id="rId7" w:history="1">
        <w:r w:rsidRPr="005C4918">
          <w:rPr>
            <w:rStyle w:val="Hyperlink"/>
            <w:rFonts w:ascii="Times New Roman" w:hAnsi="Times New Roman" w:cs="Times New Roman"/>
          </w:rPr>
          <w:t>harshadkhedekar123@gmail.com</w:t>
        </w:r>
      </w:hyperlink>
    </w:p>
    <w:p w:rsidR="005C4918" w:rsidRDefault="005C4918" w:rsidP="005C4918">
      <w:pPr>
        <w:pBdr>
          <w:bottom w:val="single" w:sz="4" w:space="1" w:color="auto"/>
        </w:pBdr>
      </w:pPr>
    </w:p>
    <w:p w:rsidR="00015981" w:rsidRPr="000A0BC4" w:rsidRDefault="00CA0375" w:rsidP="00CA0375">
      <w:pPr>
        <w:jc w:val="both"/>
        <w:rPr>
          <w:rFonts w:ascii="Times New Roman" w:hAnsi="Times New Roman" w:cs="Times New Roman"/>
          <w:b/>
          <w:bCs/>
          <w:sz w:val="24"/>
          <w:szCs w:val="24"/>
        </w:rPr>
      </w:pPr>
      <w:r w:rsidRPr="000A0BC4">
        <w:rPr>
          <w:rFonts w:ascii="Times New Roman" w:hAnsi="Times New Roman" w:cs="Times New Roman"/>
          <w:b/>
          <w:bCs/>
          <w:sz w:val="24"/>
          <w:szCs w:val="24"/>
        </w:rPr>
        <w:t xml:space="preserve">1. To use the ribbon commands, what menu and grouping of commands will you find the Insert and Delete command? </w:t>
      </w:r>
    </w:p>
    <w:p w:rsidR="00015981" w:rsidRPr="00492D7E" w:rsidRDefault="00015981" w:rsidP="00492D7E">
      <w:pPr>
        <w:pStyle w:val="ListParagraph"/>
        <w:numPr>
          <w:ilvl w:val="0"/>
          <w:numId w:val="29"/>
        </w:numPr>
        <w:jc w:val="both"/>
        <w:rPr>
          <w:rFonts w:ascii="Times New Roman" w:hAnsi="Times New Roman" w:cs="Times New Roman"/>
          <w:sz w:val="24"/>
          <w:szCs w:val="24"/>
        </w:rPr>
      </w:pPr>
      <w:r w:rsidRPr="00492D7E">
        <w:rPr>
          <w:rFonts w:ascii="Times New Roman" w:hAnsi="Times New Roman" w:cs="Times New Roman"/>
          <w:sz w:val="24"/>
          <w:szCs w:val="24"/>
        </w:rPr>
        <w:t xml:space="preserve">Home </w:t>
      </w:r>
      <w:r w:rsidR="00492D7E" w:rsidRPr="00492D7E">
        <w:rPr>
          <w:rFonts w:ascii="Times New Roman" w:hAnsi="Times New Roman" w:cs="Times New Roman"/>
          <w:sz w:val="24"/>
          <w:szCs w:val="24"/>
        </w:rPr>
        <w:t xml:space="preserve"> → Cells</w:t>
      </w:r>
    </w:p>
    <w:p w:rsidR="00492D7E" w:rsidRDefault="00492D7E" w:rsidP="006B6163">
      <w:pPr>
        <w:pBdr>
          <w:bottom w:val="single" w:sz="4" w:space="1" w:color="auto"/>
        </w:pBdr>
        <w:jc w:val="center"/>
        <w:rPr>
          <w:rFonts w:ascii="Times New Roman" w:hAnsi="Times New Roman" w:cs="Times New Roman"/>
          <w:sz w:val="24"/>
          <w:szCs w:val="24"/>
        </w:rPr>
      </w:pPr>
      <w:r w:rsidRPr="00492D7E">
        <w:rPr>
          <w:rFonts w:ascii="Times New Roman" w:hAnsi="Times New Roman" w:cs="Times New Roman"/>
          <w:sz w:val="24"/>
          <w:szCs w:val="24"/>
        </w:rPr>
        <w:drawing>
          <wp:inline distT="0" distB="0" distL="0" distR="0" wp14:anchorId="7F63E23C" wp14:editId="5548E49A">
            <wp:extent cx="1619476" cy="1190791"/>
            <wp:effectExtent l="76200" t="76200" r="13335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476" cy="1190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92D7E" w:rsidRPr="00015981" w:rsidRDefault="00492D7E" w:rsidP="00CA0375">
      <w:pPr>
        <w:jc w:val="both"/>
        <w:rPr>
          <w:rFonts w:ascii="Times New Roman" w:hAnsi="Times New Roman" w:cs="Times New Roman"/>
          <w:sz w:val="24"/>
          <w:szCs w:val="24"/>
        </w:rPr>
      </w:pPr>
    </w:p>
    <w:p w:rsidR="00015981" w:rsidRPr="000A0BC4" w:rsidRDefault="00CA0375" w:rsidP="00CA0375">
      <w:pPr>
        <w:jc w:val="both"/>
        <w:rPr>
          <w:rFonts w:ascii="Times New Roman" w:hAnsi="Times New Roman" w:cs="Times New Roman"/>
          <w:b/>
          <w:bCs/>
          <w:sz w:val="24"/>
          <w:szCs w:val="24"/>
        </w:rPr>
      </w:pPr>
      <w:r w:rsidRPr="000A0BC4">
        <w:rPr>
          <w:rFonts w:ascii="Times New Roman" w:hAnsi="Times New Roman" w:cs="Times New Roman"/>
          <w:b/>
          <w:bCs/>
          <w:sz w:val="24"/>
          <w:szCs w:val="24"/>
        </w:rPr>
        <w:t xml:space="preserve">2. If you set a row height or column width to 0 (zero), what happens to the row and column? </w:t>
      </w:r>
    </w:p>
    <w:p w:rsidR="00015981" w:rsidRPr="000A0BC4" w:rsidRDefault="000A0BC4" w:rsidP="000A0BC4">
      <w:pPr>
        <w:pStyle w:val="ListParagraph"/>
        <w:numPr>
          <w:ilvl w:val="0"/>
          <w:numId w:val="29"/>
        </w:numPr>
        <w:jc w:val="both"/>
        <w:rPr>
          <w:rFonts w:ascii="Times New Roman" w:hAnsi="Times New Roman" w:cs="Times New Roman"/>
          <w:sz w:val="24"/>
          <w:szCs w:val="24"/>
        </w:rPr>
      </w:pPr>
      <w:r w:rsidRPr="000A0BC4">
        <w:rPr>
          <w:rFonts w:ascii="Times New Roman" w:hAnsi="Times New Roman" w:cs="Times New Roman"/>
          <w:sz w:val="24"/>
          <w:szCs w:val="24"/>
        </w:rPr>
        <w:t>It will disappear [Hidden]</w:t>
      </w:r>
    </w:p>
    <w:p w:rsidR="000A0BC4" w:rsidRDefault="000A0BC4" w:rsidP="006B6163">
      <w:pPr>
        <w:pBdr>
          <w:bottom w:val="single" w:sz="4" w:space="1" w:color="auto"/>
        </w:pBdr>
        <w:jc w:val="center"/>
        <w:rPr>
          <w:rFonts w:ascii="Times New Roman" w:hAnsi="Times New Roman" w:cs="Times New Roman"/>
          <w:sz w:val="24"/>
          <w:szCs w:val="24"/>
        </w:rPr>
      </w:pPr>
      <w:r w:rsidRPr="000A0BC4">
        <w:rPr>
          <w:rFonts w:ascii="Times New Roman" w:hAnsi="Times New Roman" w:cs="Times New Roman"/>
          <w:sz w:val="24"/>
          <w:szCs w:val="24"/>
        </w:rPr>
        <w:drawing>
          <wp:inline distT="0" distB="0" distL="0" distR="0" wp14:anchorId="23A65363" wp14:editId="2F419657">
            <wp:extent cx="3334215" cy="1991003"/>
            <wp:effectExtent l="76200" t="76200" r="133350" b="142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4215" cy="1991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15981" w:rsidRPr="000A0BC4" w:rsidRDefault="00CA0375" w:rsidP="00CA0375">
      <w:pPr>
        <w:jc w:val="both"/>
        <w:rPr>
          <w:rFonts w:ascii="Times New Roman" w:hAnsi="Times New Roman" w:cs="Times New Roman"/>
          <w:b/>
          <w:bCs/>
          <w:sz w:val="24"/>
          <w:szCs w:val="24"/>
        </w:rPr>
      </w:pPr>
      <w:r w:rsidRPr="000A0BC4">
        <w:rPr>
          <w:rFonts w:ascii="Times New Roman" w:hAnsi="Times New Roman" w:cs="Times New Roman"/>
          <w:b/>
          <w:bCs/>
          <w:sz w:val="24"/>
          <w:szCs w:val="24"/>
        </w:rPr>
        <w:t xml:space="preserve">3. Is there a need to change the height and width in a cell? Why? </w:t>
      </w:r>
    </w:p>
    <w:p w:rsidR="00015981" w:rsidRPr="000A0BC4" w:rsidRDefault="000A0BC4" w:rsidP="000A0BC4">
      <w:pPr>
        <w:pStyle w:val="ListParagraph"/>
        <w:numPr>
          <w:ilvl w:val="0"/>
          <w:numId w:val="29"/>
        </w:numPr>
        <w:jc w:val="both"/>
        <w:rPr>
          <w:rFonts w:ascii="Times New Roman" w:hAnsi="Times New Roman" w:cs="Times New Roman"/>
          <w:color w:val="000000"/>
          <w:sz w:val="24"/>
          <w:szCs w:val="24"/>
          <w:shd w:val="clear" w:color="auto" w:fill="FFFFFF"/>
        </w:rPr>
      </w:pPr>
      <w:r w:rsidRPr="000A0BC4">
        <w:rPr>
          <w:rFonts w:ascii="Times New Roman" w:hAnsi="Times New Roman" w:cs="Times New Roman"/>
          <w:color w:val="000000"/>
          <w:sz w:val="24"/>
          <w:szCs w:val="24"/>
          <w:shd w:val="clear" w:color="auto" w:fill="FFFFFF"/>
        </w:rPr>
        <w:t xml:space="preserve">Yes, </w:t>
      </w:r>
      <w:r w:rsidRPr="000A0BC4">
        <w:rPr>
          <w:rFonts w:ascii="Times New Roman" w:hAnsi="Times New Roman" w:cs="Times New Roman"/>
          <w:color w:val="000000"/>
          <w:sz w:val="24"/>
          <w:szCs w:val="24"/>
          <w:shd w:val="clear" w:color="auto" w:fill="FFFFFF"/>
        </w:rPr>
        <w:t xml:space="preserve">It is necessary to change width and height in excel to </w:t>
      </w:r>
      <w:r w:rsidRPr="000A0BC4">
        <w:rPr>
          <w:rFonts w:ascii="Times New Roman" w:hAnsi="Times New Roman" w:cs="Times New Roman"/>
          <w:color w:val="000000"/>
          <w:sz w:val="24"/>
          <w:szCs w:val="24"/>
          <w:shd w:val="clear" w:color="auto" w:fill="FFFFFF"/>
        </w:rPr>
        <w:t>‘</w:t>
      </w:r>
      <w:r w:rsidRPr="000A0BC4">
        <w:rPr>
          <w:rFonts w:ascii="Times New Roman" w:hAnsi="Times New Roman" w:cs="Times New Roman"/>
          <w:color w:val="000000"/>
          <w:sz w:val="24"/>
          <w:szCs w:val="24"/>
          <w:shd w:val="clear" w:color="auto" w:fill="FFFFFF"/>
        </w:rPr>
        <w:t>fit the data</w:t>
      </w:r>
      <w:r w:rsidRPr="000A0BC4">
        <w:rPr>
          <w:rFonts w:ascii="Times New Roman" w:hAnsi="Times New Roman" w:cs="Times New Roman"/>
          <w:color w:val="000000"/>
          <w:sz w:val="24"/>
          <w:szCs w:val="24"/>
          <w:shd w:val="clear" w:color="auto" w:fill="FFFFFF"/>
        </w:rPr>
        <w:t>’</w:t>
      </w:r>
      <w:r w:rsidRPr="000A0BC4">
        <w:rPr>
          <w:rFonts w:ascii="Times New Roman" w:hAnsi="Times New Roman" w:cs="Times New Roman"/>
          <w:color w:val="000000"/>
          <w:sz w:val="24"/>
          <w:szCs w:val="24"/>
          <w:shd w:val="clear" w:color="auto" w:fill="FFFFFF"/>
        </w:rPr>
        <w:t>.</w:t>
      </w:r>
    </w:p>
    <w:p w:rsidR="000A0BC4" w:rsidRDefault="000A0BC4" w:rsidP="000A0BC4">
      <w:pPr>
        <w:pStyle w:val="ListParagraph"/>
        <w:numPr>
          <w:ilvl w:val="0"/>
          <w:numId w:val="29"/>
        </w:numPr>
        <w:jc w:val="both"/>
        <w:rPr>
          <w:rFonts w:ascii="Times New Roman" w:hAnsi="Times New Roman" w:cs="Times New Roman"/>
          <w:color w:val="000000"/>
          <w:sz w:val="24"/>
          <w:szCs w:val="24"/>
          <w:shd w:val="clear" w:color="auto" w:fill="FFFFFF"/>
        </w:rPr>
      </w:pPr>
      <w:r w:rsidRPr="000A0BC4">
        <w:rPr>
          <w:rFonts w:ascii="Times New Roman" w:hAnsi="Times New Roman" w:cs="Times New Roman"/>
          <w:color w:val="000000"/>
          <w:sz w:val="24"/>
          <w:szCs w:val="24"/>
          <w:shd w:val="clear" w:color="auto" w:fill="FFFFFF"/>
        </w:rPr>
        <w:t xml:space="preserve">Excel by default provide equal width and height with respect to columns and rows. </w:t>
      </w:r>
    </w:p>
    <w:p w:rsidR="000A0BC4" w:rsidRDefault="000A0BC4" w:rsidP="000A0BC4">
      <w:pPr>
        <w:pStyle w:val="ListParagraph"/>
        <w:numPr>
          <w:ilvl w:val="0"/>
          <w:numId w:val="29"/>
        </w:numPr>
        <w:jc w:val="both"/>
        <w:rPr>
          <w:rFonts w:ascii="Times New Roman" w:hAnsi="Times New Roman" w:cs="Times New Roman"/>
          <w:color w:val="000000"/>
          <w:sz w:val="24"/>
          <w:szCs w:val="24"/>
          <w:shd w:val="clear" w:color="auto" w:fill="FFFFFF"/>
        </w:rPr>
      </w:pPr>
      <w:r w:rsidRPr="000A0BC4">
        <w:rPr>
          <w:rFonts w:ascii="Times New Roman" w:hAnsi="Times New Roman" w:cs="Times New Roman"/>
          <w:color w:val="000000"/>
          <w:sz w:val="24"/>
          <w:szCs w:val="24"/>
          <w:shd w:val="clear" w:color="auto" w:fill="FFFFFF"/>
        </w:rPr>
        <w:t xml:space="preserve">Whenever we enter a lengthy data, few characters will get displayed and other will be present inside </w:t>
      </w:r>
      <w:proofErr w:type="gramStart"/>
      <w:r w:rsidRPr="000A0BC4">
        <w:rPr>
          <w:rFonts w:ascii="Times New Roman" w:hAnsi="Times New Roman" w:cs="Times New Roman"/>
          <w:color w:val="000000"/>
          <w:sz w:val="24"/>
          <w:szCs w:val="24"/>
          <w:shd w:val="clear" w:color="auto" w:fill="FFFFFF"/>
        </w:rPr>
        <w:t>the  cell</w:t>
      </w:r>
      <w:proofErr w:type="gramEnd"/>
      <w:r w:rsidRPr="000A0BC4">
        <w:rPr>
          <w:rFonts w:ascii="Times New Roman" w:hAnsi="Times New Roman" w:cs="Times New Roman"/>
          <w:color w:val="000000"/>
          <w:sz w:val="24"/>
          <w:szCs w:val="24"/>
          <w:shd w:val="clear" w:color="auto" w:fill="FFFFFF"/>
        </w:rPr>
        <w:t xml:space="preserve"> but will be hidden to the user. </w:t>
      </w:r>
    </w:p>
    <w:p w:rsidR="006B6163" w:rsidRPr="006B6163" w:rsidRDefault="006B6163" w:rsidP="006B6163">
      <w:pPr>
        <w:pBdr>
          <w:bottom w:val="single" w:sz="4" w:space="1" w:color="auto"/>
        </w:pBdr>
        <w:jc w:val="both"/>
        <w:rPr>
          <w:rFonts w:ascii="Times New Roman" w:hAnsi="Times New Roman" w:cs="Times New Roman"/>
          <w:color w:val="000000"/>
          <w:sz w:val="24"/>
          <w:szCs w:val="24"/>
          <w:shd w:val="clear" w:color="auto" w:fill="FFFFFF"/>
        </w:rPr>
      </w:pPr>
    </w:p>
    <w:p w:rsidR="006B6163" w:rsidRDefault="006B6163" w:rsidP="00CA0375">
      <w:pP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015981" w:rsidRPr="000A0BC4" w:rsidRDefault="00CA0375" w:rsidP="00CA0375">
      <w:pPr>
        <w:jc w:val="both"/>
        <w:rPr>
          <w:rFonts w:ascii="Times New Roman" w:hAnsi="Times New Roman" w:cs="Times New Roman"/>
          <w:b/>
          <w:bCs/>
          <w:sz w:val="24"/>
          <w:szCs w:val="24"/>
        </w:rPr>
      </w:pPr>
      <w:r w:rsidRPr="000A0BC4">
        <w:rPr>
          <w:rFonts w:ascii="Times New Roman" w:hAnsi="Times New Roman" w:cs="Times New Roman"/>
          <w:b/>
          <w:bCs/>
          <w:sz w:val="24"/>
          <w:szCs w:val="24"/>
        </w:rPr>
        <w:lastRenderedPageBreak/>
        <w:t xml:space="preserve">4. What is the keyboard shortcut to unhide rows? </w:t>
      </w:r>
    </w:p>
    <w:p w:rsidR="000A0BC4" w:rsidRPr="000A0BC4" w:rsidRDefault="000A0BC4" w:rsidP="000A0BC4">
      <w:pPr>
        <w:pStyle w:val="ListParagraph"/>
        <w:numPr>
          <w:ilvl w:val="0"/>
          <w:numId w:val="30"/>
        </w:numPr>
        <w:jc w:val="both"/>
        <w:rPr>
          <w:rFonts w:ascii="Times New Roman" w:hAnsi="Times New Roman" w:cs="Times New Roman"/>
          <w:sz w:val="24"/>
          <w:szCs w:val="24"/>
        </w:rPr>
      </w:pPr>
      <w:r w:rsidRPr="000A0BC4">
        <w:rPr>
          <w:rFonts w:ascii="Times New Roman" w:hAnsi="Times New Roman" w:cs="Times New Roman"/>
          <w:sz w:val="24"/>
          <w:szCs w:val="24"/>
        </w:rPr>
        <w:t>Unhide</w:t>
      </w:r>
      <w:r w:rsidRPr="000A0BC4">
        <w:rPr>
          <w:rFonts w:ascii="Times New Roman" w:hAnsi="Times New Roman" w:cs="Times New Roman"/>
          <w:sz w:val="24"/>
          <w:szCs w:val="24"/>
        </w:rPr>
        <w:t xml:space="preserve"> all rows and columns by using control + A to select the entire worksheet, and then using Control + Shift + 0, or Control + Shift + 9, or both.</w:t>
      </w:r>
    </w:p>
    <w:p w:rsidR="000A0BC4" w:rsidRPr="000A0BC4" w:rsidRDefault="000A0BC4" w:rsidP="000A0BC4">
      <w:pPr>
        <w:pStyle w:val="ListParagraph"/>
        <w:numPr>
          <w:ilvl w:val="0"/>
          <w:numId w:val="30"/>
        </w:numPr>
        <w:jc w:val="both"/>
        <w:rPr>
          <w:rFonts w:ascii="Times New Roman" w:hAnsi="Times New Roman" w:cs="Times New Roman"/>
          <w:sz w:val="24"/>
          <w:szCs w:val="24"/>
        </w:rPr>
      </w:pPr>
      <w:r w:rsidRPr="000A0BC4">
        <w:rPr>
          <w:rFonts w:ascii="Times New Roman" w:hAnsi="Times New Roman" w:cs="Times New Roman"/>
          <w:sz w:val="24"/>
          <w:szCs w:val="24"/>
        </w:rPr>
        <w:t>Also, remember that you can use Select Special to make more complicated selections before you hide.</w:t>
      </w:r>
    </w:p>
    <w:p w:rsidR="00015981" w:rsidRDefault="000A0BC4" w:rsidP="000A0BC4">
      <w:pPr>
        <w:pStyle w:val="ListParagraph"/>
        <w:numPr>
          <w:ilvl w:val="0"/>
          <w:numId w:val="30"/>
        </w:numPr>
        <w:jc w:val="both"/>
        <w:rPr>
          <w:rFonts w:ascii="Times New Roman" w:hAnsi="Times New Roman" w:cs="Times New Roman"/>
          <w:sz w:val="24"/>
          <w:szCs w:val="24"/>
        </w:rPr>
      </w:pPr>
      <w:r w:rsidRPr="000A0BC4">
        <w:rPr>
          <w:rFonts w:ascii="Times New Roman" w:hAnsi="Times New Roman" w:cs="Times New Roman"/>
          <w:sz w:val="24"/>
          <w:szCs w:val="24"/>
        </w:rPr>
        <w:t>For example, to hide all rows that contain the divide by zero error in this table, I can use select special to select the errors, then Control + 9 to hide the rows</w:t>
      </w:r>
    </w:p>
    <w:p w:rsidR="006B6163" w:rsidRPr="006B6163" w:rsidRDefault="006B6163" w:rsidP="006B6163">
      <w:pPr>
        <w:pBdr>
          <w:bottom w:val="single" w:sz="4" w:space="1" w:color="auto"/>
        </w:pBdr>
        <w:jc w:val="both"/>
        <w:rPr>
          <w:rFonts w:ascii="Times New Roman" w:hAnsi="Times New Roman" w:cs="Times New Roman"/>
          <w:sz w:val="24"/>
          <w:szCs w:val="24"/>
        </w:rPr>
      </w:pPr>
    </w:p>
    <w:p w:rsidR="00015981" w:rsidRPr="000A0BC4" w:rsidRDefault="00CA0375" w:rsidP="00CA0375">
      <w:pPr>
        <w:jc w:val="both"/>
        <w:rPr>
          <w:rFonts w:ascii="Times New Roman" w:hAnsi="Times New Roman" w:cs="Times New Roman"/>
          <w:b/>
          <w:bCs/>
          <w:sz w:val="24"/>
          <w:szCs w:val="24"/>
        </w:rPr>
      </w:pPr>
      <w:r w:rsidRPr="000A0BC4">
        <w:rPr>
          <w:rFonts w:ascii="Times New Roman" w:hAnsi="Times New Roman" w:cs="Times New Roman"/>
          <w:b/>
          <w:bCs/>
          <w:sz w:val="24"/>
          <w:szCs w:val="24"/>
        </w:rPr>
        <w:t xml:space="preserve">5. How to hide rows containing blank cells? </w:t>
      </w:r>
    </w:p>
    <w:p w:rsidR="000A0BC4" w:rsidRPr="000A0BC4" w:rsidRDefault="000A0BC4" w:rsidP="000A0BC4">
      <w:pPr>
        <w:jc w:val="both"/>
        <w:rPr>
          <w:rFonts w:ascii="Times New Roman" w:hAnsi="Times New Roman" w:cs="Times New Roman"/>
          <w:sz w:val="24"/>
          <w:szCs w:val="24"/>
        </w:rPr>
      </w:pPr>
      <w:r w:rsidRPr="000A0BC4">
        <w:rPr>
          <w:rFonts w:ascii="Times New Roman" w:hAnsi="Times New Roman" w:cs="Times New Roman"/>
          <w:sz w:val="24"/>
          <w:szCs w:val="24"/>
        </w:rPr>
        <w:t>To hide rows that contain any blank cells, proceed with these steps:</w:t>
      </w:r>
    </w:p>
    <w:p w:rsidR="000A0BC4" w:rsidRPr="000A0BC4" w:rsidRDefault="000A0BC4" w:rsidP="000A0BC4">
      <w:pPr>
        <w:pStyle w:val="ListParagraph"/>
        <w:numPr>
          <w:ilvl w:val="0"/>
          <w:numId w:val="31"/>
        </w:numPr>
        <w:jc w:val="both"/>
        <w:rPr>
          <w:rFonts w:ascii="Times New Roman" w:hAnsi="Times New Roman" w:cs="Times New Roman"/>
          <w:sz w:val="24"/>
          <w:szCs w:val="24"/>
        </w:rPr>
      </w:pPr>
      <w:r w:rsidRPr="000A0BC4">
        <w:rPr>
          <w:rFonts w:ascii="Times New Roman" w:hAnsi="Times New Roman" w:cs="Times New Roman"/>
          <w:sz w:val="24"/>
          <w:szCs w:val="24"/>
        </w:rPr>
        <w:t>Select the range that contains empty cells you want to hide.</w:t>
      </w:r>
    </w:p>
    <w:p w:rsidR="000A0BC4" w:rsidRPr="000A0BC4" w:rsidRDefault="000A0BC4" w:rsidP="000A0BC4">
      <w:pPr>
        <w:pStyle w:val="ListParagraph"/>
        <w:numPr>
          <w:ilvl w:val="0"/>
          <w:numId w:val="31"/>
        </w:numPr>
        <w:jc w:val="both"/>
        <w:rPr>
          <w:rFonts w:ascii="Times New Roman" w:hAnsi="Times New Roman" w:cs="Times New Roman"/>
          <w:sz w:val="24"/>
          <w:szCs w:val="24"/>
        </w:rPr>
      </w:pPr>
      <w:r w:rsidRPr="000A0BC4">
        <w:rPr>
          <w:rFonts w:ascii="Times New Roman" w:hAnsi="Times New Roman" w:cs="Times New Roman"/>
          <w:sz w:val="24"/>
          <w:szCs w:val="24"/>
        </w:rPr>
        <w:t xml:space="preserve">On the Home tab, in the Editing group, click Find &amp; Select &gt; Go </w:t>
      </w:r>
      <w:proofErr w:type="gramStart"/>
      <w:r w:rsidRPr="000A0BC4">
        <w:rPr>
          <w:rFonts w:ascii="Times New Roman" w:hAnsi="Times New Roman" w:cs="Times New Roman"/>
          <w:sz w:val="24"/>
          <w:szCs w:val="24"/>
        </w:rPr>
        <w:t>To</w:t>
      </w:r>
      <w:proofErr w:type="gramEnd"/>
      <w:r w:rsidRPr="000A0BC4">
        <w:rPr>
          <w:rFonts w:ascii="Times New Roman" w:hAnsi="Times New Roman" w:cs="Times New Roman"/>
          <w:sz w:val="24"/>
          <w:szCs w:val="24"/>
        </w:rPr>
        <w:t xml:space="preserve"> Special.</w:t>
      </w:r>
    </w:p>
    <w:p w:rsidR="000A0BC4" w:rsidRPr="000A0BC4" w:rsidRDefault="000A0BC4" w:rsidP="000A0BC4">
      <w:pPr>
        <w:pStyle w:val="ListParagraph"/>
        <w:numPr>
          <w:ilvl w:val="0"/>
          <w:numId w:val="31"/>
        </w:numPr>
        <w:jc w:val="both"/>
        <w:rPr>
          <w:rFonts w:ascii="Times New Roman" w:hAnsi="Times New Roman" w:cs="Times New Roman"/>
          <w:sz w:val="24"/>
          <w:szCs w:val="24"/>
        </w:rPr>
      </w:pPr>
      <w:r w:rsidRPr="000A0BC4">
        <w:rPr>
          <w:rFonts w:ascii="Times New Roman" w:hAnsi="Times New Roman" w:cs="Times New Roman"/>
          <w:sz w:val="24"/>
          <w:szCs w:val="24"/>
        </w:rPr>
        <w:t xml:space="preserve">In the Go </w:t>
      </w:r>
      <w:proofErr w:type="gramStart"/>
      <w:r w:rsidRPr="000A0BC4">
        <w:rPr>
          <w:rFonts w:ascii="Times New Roman" w:hAnsi="Times New Roman" w:cs="Times New Roman"/>
          <w:sz w:val="24"/>
          <w:szCs w:val="24"/>
        </w:rPr>
        <w:t>To</w:t>
      </w:r>
      <w:proofErr w:type="gramEnd"/>
      <w:r w:rsidRPr="000A0BC4">
        <w:rPr>
          <w:rFonts w:ascii="Times New Roman" w:hAnsi="Times New Roman" w:cs="Times New Roman"/>
          <w:sz w:val="24"/>
          <w:szCs w:val="24"/>
        </w:rPr>
        <w:t xml:space="preserve"> Special dialog box, select the Blanks radio button, and click OK. This will select all empty cells in the range.</w:t>
      </w:r>
    </w:p>
    <w:p w:rsidR="000A0BC4" w:rsidRPr="000A0BC4" w:rsidRDefault="000A0BC4" w:rsidP="000A0BC4">
      <w:pPr>
        <w:pStyle w:val="ListParagraph"/>
        <w:numPr>
          <w:ilvl w:val="0"/>
          <w:numId w:val="31"/>
        </w:numPr>
        <w:jc w:val="both"/>
        <w:rPr>
          <w:rFonts w:ascii="Times New Roman" w:hAnsi="Times New Roman" w:cs="Times New Roman"/>
          <w:sz w:val="24"/>
          <w:szCs w:val="24"/>
        </w:rPr>
      </w:pPr>
      <w:r w:rsidRPr="000A0BC4">
        <w:rPr>
          <w:rFonts w:ascii="Times New Roman" w:hAnsi="Times New Roman" w:cs="Times New Roman"/>
          <w:sz w:val="24"/>
          <w:szCs w:val="24"/>
        </w:rPr>
        <w:t>Press Ctrl + 9 to hide the corresponding rows.</w:t>
      </w:r>
    </w:p>
    <w:p w:rsidR="000A0BC4" w:rsidRPr="000A0BC4" w:rsidRDefault="000A0BC4" w:rsidP="000A0BC4">
      <w:pPr>
        <w:jc w:val="both"/>
        <w:rPr>
          <w:rFonts w:ascii="Times New Roman" w:hAnsi="Times New Roman" w:cs="Times New Roman"/>
          <w:sz w:val="24"/>
          <w:szCs w:val="24"/>
        </w:rPr>
      </w:pPr>
      <w:r w:rsidRPr="000A0BC4">
        <w:rPr>
          <w:rFonts w:ascii="Times New Roman" w:hAnsi="Times New Roman" w:cs="Times New Roman"/>
          <w:sz w:val="24"/>
          <w:szCs w:val="24"/>
        </w:rPr>
        <w:t>This method works well when you want to hide all rows that contain at least one blank cell, as shown in the below:</w:t>
      </w:r>
    </w:p>
    <w:p w:rsidR="000A0BC4" w:rsidRPr="000A0BC4" w:rsidRDefault="000A0BC4" w:rsidP="000A0BC4">
      <w:pPr>
        <w:jc w:val="center"/>
        <w:rPr>
          <w:rFonts w:ascii="Times New Roman" w:hAnsi="Times New Roman" w:cs="Times New Roman"/>
          <w:sz w:val="24"/>
          <w:szCs w:val="24"/>
        </w:rPr>
      </w:pPr>
      <w:r>
        <w:rPr>
          <w:noProof/>
          <w:lang w:eastAsia="en-IN"/>
        </w:rPr>
        <w:drawing>
          <wp:inline distT="0" distB="0" distL="0" distR="0">
            <wp:extent cx="5120640" cy="1524000"/>
            <wp:effectExtent l="76200" t="76200" r="137160" b="133350"/>
            <wp:docPr id="11" name="Picture 11" descr="Hide rows that contain at least one blank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de rows that contain at least one blank ce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640" cy="1524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15981" w:rsidRDefault="000A0BC4" w:rsidP="000A0BC4">
      <w:pPr>
        <w:jc w:val="both"/>
        <w:rPr>
          <w:rFonts w:ascii="Times New Roman" w:hAnsi="Times New Roman" w:cs="Times New Roman"/>
          <w:sz w:val="24"/>
          <w:szCs w:val="24"/>
        </w:rPr>
      </w:pPr>
      <w:r w:rsidRPr="000A0BC4">
        <w:rPr>
          <w:rFonts w:ascii="Times New Roman" w:hAnsi="Times New Roman" w:cs="Times New Roman"/>
          <w:sz w:val="24"/>
          <w:szCs w:val="24"/>
        </w:rPr>
        <w:t>If you want to hide blank rows in Excel, i.e. the rows where all cells are blank, then use the COUNTBLANK formula explained in How to remove blank rows to identify such rows.</w:t>
      </w:r>
    </w:p>
    <w:p w:rsidR="006B6163" w:rsidRDefault="006B6163" w:rsidP="006B6163">
      <w:pPr>
        <w:pBdr>
          <w:bottom w:val="single" w:sz="4" w:space="1" w:color="auto"/>
        </w:pBd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6B6163" w:rsidRDefault="006B6163" w:rsidP="00CA0375">
      <w:pPr>
        <w:jc w:val="both"/>
        <w:rPr>
          <w:rFonts w:ascii="Times New Roman" w:hAnsi="Times New Roman" w:cs="Times New Roman"/>
          <w:b/>
          <w:bCs/>
          <w:sz w:val="24"/>
          <w:szCs w:val="24"/>
        </w:rPr>
      </w:pPr>
    </w:p>
    <w:p w:rsidR="00A51AD2" w:rsidRDefault="00CA0375" w:rsidP="00CA0375">
      <w:pPr>
        <w:jc w:val="both"/>
        <w:rPr>
          <w:rFonts w:ascii="Times New Roman" w:hAnsi="Times New Roman" w:cs="Times New Roman"/>
          <w:b/>
          <w:bCs/>
          <w:sz w:val="24"/>
          <w:szCs w:val="24"/>
        </w:rPr>
      </w:pPr>
      <w:r w:rsidRPr="000A0BC4">
        <w:rPr>
          <w:rFonts w:ascii="Times New Roman" w:hAnsi="Times New Roman" w:cs="Times New Roman"/>
          <w:b/>
          <w:bCs/>
          <w:sz w:val="24"/>
          <w:szCs w:val="24"/>
        </w:rPr>
        <w:lastRenderedPageBreak/>
        <w:t>6. What are the steps to hide the duplicate values using conditional formatting in excel?</w:t>
      </w:r>
    </w:p>
    <w:p w:rsidR="006B6163" w:rsidRPr="006B6163" w:rsidRDefault="006B6163" w:rsidP="006B6163">
      <w:pPr>
        <w:jc w:val="both"/>
        <w:rPr>
          <w:rFonts w:ascii="Times New Roman" w:hAnsi="Times New Roman" w:cs="Times New Roman"/>
          <w:sz w:val="24"/>
          <w:szCs w:val="24"/>
        </w:rPr>
      </w:pPr>
      <w:r w:rsidRPr="006B6163">
        <w:rPr>
          <w:rFonts w:ascii="Times New Roman" w:hAnsi="Times New Roman" w:cs="Times New Roman"/>
          <w:sz w:val="24"/>
          <w:szCs w:val="24"/>
        </w:rPr>
        <w:t>In Excel, there are several ways to filter for unique values—or remove duplicate values:</w:t>
      </w:r>
    </w:p>
    <w:p w:rsidR="006B6163" w:rsidRPr="00E10EB3" w:rsidRDefault="006B6163" w:rsidP="00E10EB3">
      <w:pPr>
        <w:pStyle w:val="ListParagraph"/>
        <w:numPr>
          <w:ilvl w:val="0"/>
          <w:numId w:val="32"/>
        </w:numPr>
        <w:jc w:val="both"/>
        <w:rPr>
          <w:rFonts w:ascii="Times New Roman" w:hAnsi="Times New Roman" w:cs="Times New Roman"/>
          <w:sz w:val="24"/>
          <w:szCs w:val="24"/>
        </w:rPr>
      </w:pPr>
      <w:r w:rsidRPr="00E10EB3">
        <w:rPr>
          <w:rFonts w:ascii="Times New Roman" w:hAnsi="Times New Roman" w:cs="Times New Roman"/>
          <w:sz w:val="24"/>
          <w:szCs w:val="24"/>
        </w:rPr>
        <w:t>To filter for unique values, click Data &gt; Sort &amp; Filter &gt; Advanced.</w:t>
      </w:r>
    </w:p>
    <w:p w:rsidR="006B6163" w:rsidRPr="006B6163" w:rsidRDefault="006B6163" w:rsidP="006B6163">
      <w:pPr>
        <w:jc w:val="center"/>
        <w:rPr>
          <w:rFonts w:ascii="Times New Roman" w:hAnsi="Times New Roman" w:cs="Times New Roman"/>
          <w:sz w:val="24"/>
          <w:szCs w:val="24"/>
        </w:rPr>
      </w:pPr>
      <w:r>
        <w:rPr>
          <w:noProof/>
          <w:lang w:eastAsia="en-IN"/>
        </w:rPr>
        <w:drawing>
          <wp:inline distT="0" distB="0" distL="0" distR="0">
            <wp:extent cx="1935480" cy="868680"/>
            <wp:effectExtent l="76200" t="76200" r="140970" b="140970"/>
            <wp:docPr id="12" name="Picture 12" descr="The Sort &amp;amp; Filter group on the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Sort &amp;amp; Filter group on the Data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5480" cy="868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B6163" w:rsidRPr="00E10EB3" w:rsidRDefault="006B6163" w:rsidP="00E10EB3">
      <w:pPr>
        <w:pStyle w:val="ListParagraph"/>
        <w:numPr>
          <w:ilvl w:val="0"/>
          <w:numId w:val="32"/>
        </w:numPr>
        <w:jc w:val="both"/>
        <w:rPr>
          <w:rFonts w:ascii="Times New Roman" w:hAnsi="Times New Roman" w:cs="Times New Roman"/>
          <w:sz w:val="24"/>
          <w:szCs w:val="24"/>
        </w:rPr>
      </w:pPr>
      <w:r w:rsidRPr="00E10EB3">
        <w:rPr>
          <w:rFonts w:ascii="Times New Roman" w:hAnsi="Times New Roman" w:cs="Times New Roman"/>
          <w:sz w:val="24"/>
          <w:szCs w:val="24"/>
        </w:rPr>
        <w:t>To remove duplicate values, click Data &gt; Data Tools &gt; Remove Duplicates.</w:t>
      </w:r>
    </w:p>
    <w:p w:rsidR="006B6163" w:rsidRPr="006B6163" w:rsidRDefault="006B6163" w:rsidP="006B6163">
      <w:pPr>
        <w:jc w:val="center"/>
        <w:rPr>
          <w:rFonts w:ascii="Times New Roman" w:hAnsi="Times New Roman" w:cs="Times New Roman"/>
          <w:sz w:val="24"/>
          <w:szCs w:val="24"/>
        </w:rPr>
      </w:pPr>
      <w:r>
        <w:rPr>
          <w:noProof/>
          <w:lang w:eastAsia="en-IN"/>
        </w:rPr>
        <w:drawing>
          <wp:inline distT="0" distB="0" distL="0" distR="0">
            <wp:extent cx="3093720" cy="1181100"/>
            <wp:effectExtent l="76200" t="76200" r="125730" b="133350"/>
            <wp:docPr id="13" name="Picture 13" descr="Remove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move Duplica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3720" cy="1181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B6163" w:rsidRPr="00E10EB3" w:rsidRDefault="006B6163" w:rsidP="00E10EB3">
      <w:pPr>
        <w:pStyle w:val="ListParagraph"/>
        <w:numPr>
          <w:ilvl w:val="0"/>
          <w:numId w:val="32"/>
        </w:numPr>
        <w:jc w:val="both"/>
        <w:rPr>
          <w:rFonts w:ascii="Times New Roman" w:hAnsi="Times New Roman" w:cs="Times New Roman"/>
          <w:sz w:val="24"/>
          <w:szCs w:val="24"/>
        </w:rPr>
      </w:pPr>
      <w:bookmarkStart w:id="0" w:name="_GoBack"/>
      <w:bookmarkEnd w:id="0"/>
      <w:r w:rsidRPr="00E10EB3">
        <w:rPr>
          <w:rFonts w:ascii="Times New Roman" w:hAnsi="Times New Roman" w:cs="Times New Roman"/>
          <w:sz w:val="24"/>
          <w:szCs w:val="24"/>
        </w:rPr>
        <w:t>To highlight unique or duplicate values, use the Conditional Formatting command in the Style group on the Home tab.</w:t>
      </w:r>
    </w:p>
    <w:p w:rsidR="000A0BC4" w:rsidRPr="000A0BC4" w:rsidRDefault="000A0BC4" w:rsidP="00E10EB3">
      <w:pPr>
        <w:pBdr>
          <w:bottom w:val="single" w:sz="4" w:space="1" w:color="auto"/>
        </w:pBdr>
        <w:jc w:val="both"/>
        <w:rPr>
          <w:rFonts w:ascii="Times New Roman" w:hAnsi="Times New Roman" w:cs="Times New Roman"/>
          <w:sz w:val="24"/>
          <w:szCs w:val="24"/>
        </w:rPr>
      </w:pPr>
    </w:p>
    <w:sectPr w:rsidR="000A0BC4" w:rsidRPr="000A0BC4">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722C" w:rsidRDefault="00C1722C" w:rsidP="005C4918">
      <w:pPr>
        <w:spacing w:after="0" w:line="240" w:lineRule="auto"/>
      </w:pPr>
      <w:r>
        <w:separator/>
      </w:r>
    </w:p>
  </w:endnote>
  <w:endnote w:type="continuationSeparator" w:id="0">
    <w:p w:rsidR="00C1722C" w:rsidRDefault="00C1722C" w:rsidP="005C4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722C" w:rsidRDefault="00C1722C" w:rsidP="005C4918">
      <w:pPr>
        <w:spacing w:after="0" w:line="240" w:lineRule="auto"/>
      </w:pPr>
      <w:r>
        <w:separator/>
      </w:r>
    </w:p>
  </w:footnote>
  <w:footnote w:type="continuationSeparator" w:id="0">
    <w:p w:rsidR="00C1722C" w:rsidRDefault="00C1722C" w:rsidP="005C4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66F9" w:rsidRPr="005C4918" w:rsidRDefault="003966F9" w:rsidP="005C4918">
    <w:pPr>
      <w:spacing w:before="120" w:after="120" w:line="240" w:lineRule="auto"/>
      <w:jc w:val="center"/>
      <w:outlineLvl w:val="3"/>
      <w:rPr>
        <w:rFonts w:ascii="Times New Roman" w:eastAsia="Times New Roman" w:hAnsi="Times New Roman" w:cs="Times New Roman"/>
        <w:sz w:val="28"/>
        <w:szCs w:val="28"/>
        <w:lang w:eastAsia="en-IN"/>
      </w:rPr>
    </w:pPr>
    <w:r w:rsidRPr="005C4918">
      <w:rPr>
        <w:rFonts w:ascii="Times New Roman" w:eastAsia="Times New Roman" w:hAnsi="Times New Roman" w:cs="Times New Roman"/>
        <w:sz w:val="28"/>
        <w:szCs w:val="28"/>
        <w:lang w:eastAsia="en-IN"/>
      </w:rPr>
      <w:t>DATA ANALYTICS BOOTCAMP</w:t>
    </w:r>
  </w:p>
  <w:p w:rsidR="003966F9" w:rsidRPr="005C4918" w:rsidRDefault="00CA0375" w:rsidP="005C4918">
    <w:pPr>
      <w:jc w:val="center"/>
      <w:rPr>
        <w:rFonts w:ascii="Times New Roman" w:hAnsi="Times New Roman" w:cs="Times New Roman"/>
        <w:sz w:val="28"/>
        <w:szCs w:val="28"/>
        <w:u w:val="single"/>
      </w:rPr>
    </w:pPr>
    <w:r>
      <w:rPr>
        <w:rFonts w:ascii="Times New Roman" w:hAnsi="Times New Roman" w:cs="Times New Roman"/>
        <w:sz w:val="28"/>
        <w:szCs w:val="28"/>
        <w:u w:val="single"/>
      </w:rPr>
      <w:t>Advance Excel Assignment 4</w:t>
    </w:r>
  </w:p>
  <w:p w:rsidR="003966F9" w:rsidRDefault="00396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98C"/>
    <w:multiLevelType w:val="hybridMultilevel"/>
    <w:tmpl w:val="3FBC9C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A59EA"/>
    <w:multiLevelType w:val="hybridMultilevel"/>
    <w:tmpl w:val="C5ACE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B7F6C"/>
    <w:multiLevelType w:val="hybridMultilevel"/>
    <w:tmpl w:val="56880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87550"/>
    <w:multiLevelType w:val="hybridMultilevel"/>
    <w:tmpl w:val="BA4EC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217FC0"/>
    <w:multiLevelType w:val="hybridMultilevel"/>
    <w:tmpl w:val="B00085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5735CB"/>
    <w:multiLevelType w:val="hybridMultilevel"/>
    <w:tmpl w:val="D1227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3E4C4E"/>
    <w:multiLevelType w:val="multilevel"/>
    <w:tmpl w:val="01C4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A685C"/>
    <w:multiLevelType w:val="hybridMultilevel"/>
    <w:tmpl w:val="85F6C4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3916E9"/>
    <w:multiLevelType w:val="hybridMultilevel"/>
    <w:tmpl w:val="390E5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59718C"/>
    <w:multiLevelType w:val="hybridMultilevel"/>
    <w:tmpl w:val="F3FE15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161110"/>
    <w:multiLevelType w:val="hybridMultilevel"/>
    <w:tmpl w:val="75F80E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47648E"/>
    <w:multiLevelType w:val="hybridMultilevel"/>
    <w:tmpl w:val="B58C68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C442A7"/>
    <w:multiLevelType w:val="hybridMultilevel"/>
    <w:tmpl w:val="8FC4F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D401DB"/>
    <w:multiLevelType w:val="hybridMultilevel"/>
    <w:tmpl w:val="E01A00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E25E9E"/>
    <w:multiLevelType w:val="multilevel"/>
    <w:tmpl w:val="199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42B2F"/>
    <w:multiLevelType w:val="hybridMultilevel"/>
    <w:tmpl w:val="CE96F98C"/>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4DB4449"/>
    <w:multiLevelType w:val="hybridMultilevel"/>
    <w:tmpl w:val="ADD671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9511E7"/>
    <w:multiLevelType w:val="hybridMultilevel"/>
    <w:tmpl w:val="FE1299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F12498"/>
    <w:multiLevelType w:val="multilevel"/>
    <w:tmpl w:val="47A4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F3D2F"/>
    <w:multiLevelType w:val="hybridMultilevel"/>
    <w:tmpl w:val="CA98A4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9C3A65"/>
    <w:multiLevelType w:val="hybridMultilevel"/>
    <w:tmpl w:val="D3D2C9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F9A5EA7"/>
    <w:multiLevelType w:val="hybridMultilevel"/>
    <w:tmpl w:val="0902C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3B5B86"/>
    <w:multiLevelType w:val="hybridMultilevel"/>
    <w:tmpl w:val="FC9C8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BB40F6"/>
    <w:multiLevelType w:val="hybridMultilevel"/>
    <w:tmpl w:val="C03678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3B69F0"/>
    <w:multiLevelType w:val="hybridMultilevel"/>
    <w:tmpl w:val="CD1E78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2C2DB6"/>
    <w:multiLevelType w:val="hybridMultilevel"/>
    <w:tmpl w:val="3C6EA5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2206AE"/>
    <w:multiLevelType w:val="multilevel"/>
    <w:tmpl w:val="0262C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7271F4"/>
    <w:multiLevelType w:val="hybridMultilevel"/>
    <w:tmpl w:val="BFD24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92152D"/>
    <w:multiLevelType w:val="hybridMultilevel"/>
    <w:tmpl w:val="1B40A4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9A60D3"/>
    <w:multiLevelType w:val="hybridMultilevel"/>
    <w:tmpl w:val="90F80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5994D05"/>
    <w:multiLevelType w:val="hybridMultilevel"/>
    <w:tmpl w:val="A9246A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6F6017"/>
    <w:multiLevelType w:val="hybridMultilevel"/>
    <w:tmpl w:val="3D6820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2"/>
  </w:num>
  <w:num w:numId="4">
    <w:abstractNumId w:val="0"/>
  </w:num>
  <w:num w:numId="5">
    <w:abstractNumId w:val="1"/>
  </w:num>
  <w:num w:numId="6">
    <w:abstractNumId w:val="28"/>
  </w:num>
  <w:num w:numId="7">
    <w:abstractNumId w:val="30"/>
  </w:num>
  <w:num w:numId="8">
    <w:abstractNumId w:val="13"/>
  </w:num>
  <w:num w:numId="9">
    <w:abstractNumId w:val="21"/>
  </w:num>
  <w:num w:numId="10">
    <w:abstractNumId w:val="10"/>
  </w:num>
  <w:num w:numId="11">
    <w:abstractNumId w:val="3"/>
  </w:num>
  <w:num w:numId="12">
    <w:abstractNumId w:val="25"/>
  </w:num>
  <w:num w:numId="13">
    <w:abstractNumId w:val="27"/>
  </w:num>
  <w:num w:numId="14">
    <w:abstractNumId w:val="23"/>
  </w:num>
  <w:num w:numId="15">
    <w:abstractNumId w:val="31"/>
  </w:num>
  <w:num w:numId="16">
    <w:abstractNumId w:val="8"/>
  </w:num>
  <w:num w:numId="17">
    <w:abstractNumId w:val="26"/>
  </w:num>
  <w:num w:numId="18">
    <w:abstractNumId w:val="2"/>
  </w:num>
  <w:num w:numId="19">
    <w:abstractNumId w:val="12"/>
  </w:num>
  <w:num w:numId="20">
    <w:abstractNumId w:val="9"/>
  </w:num>
  <w:num w:numId="21">
    <w:abstractNumId w:val="6"/>
  </w:num>
  <w:num w:numId="22">
    <w:abstractNumId w:val="14"/>
  </w:num>
  <w:num w:numId="23">
    <w:abstractNumId w:val="15"/>
  </w:num>
  <w:num w:numId="24">
    <w:abstractNumId w:val="11"/>
  </w:num>
  <w:num w:numId="25">
    <w:abstractNumId w:val="19"/>
  </w:num>
  <w:num w:numId="26">
    <w:abstractNumId w:val="5"/>
  </w:num>
  <w:num w:numId="27">
    <w:abstractNumId w:val="17"/>
  </w:num>
  <w:num w:numId="28">
    <w:abstractNumId w:val="18"/>
  </w:num>
  <w:num w:numId="29">
    <w:abstractNumId w:val="7"/>
  </w:num>
  <w:num w:numId="30">
    <w:abstractNumId w:val="24"/>
  </w:num>
  <w:num w:numId="31">
    <w:abstractNumId w:val="16"/>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918"/>
    <w:rsid w:val="00014304"/>
    <w:rsid w:val="00015981"/>
    <w:rsid w:val="000A0BC4"/>
    <w:rsid w:val="0015222A"/>
    <w:rsid w:val="00202382"/>
    <w:rsid w:val="002E76A7"/>
    <w:rsid w:val="00363B9B"/>
    <w:rsid w:val="00370F1F"/>
    <w:rsid w:val="0039129A"/>
    <w:rsid w:val="003966F9"/>
    <w:rsid w:val="003C0C32"/>
    <w:rsid w:val="0045785C"/>
    <w:rsid w:val="00492D7E"/>
    <w:rsid w:val="005C4918"/>
    <w:rsid w:val="006B6163"/>
    <w:rsid w:val="00980F91"/>
    <w:rsid w:val="00A3507C"/>
    <w:rsid w:val="00A51AD2"/>
    <w:rsid w:val="00A65A30"/>
    <w:rsid w:val="00B90552"/>
    <w:rsid w:val="00C036A7"/>
    <w:rsid w:val="00C1722C"/>
    <w:rsid w:val="00CA0375"/>
    <w:rsid w:val="00E10EB3"/>
    <w:rsid w:val="00E536B8"/>
    <w:rsid w:val="00E855B5"/>
    <w:rsid w:val="00F117AF"/>
    <w:rsid w:val="00F77B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CCF4"/>
  <w15:chartTrackingRefBased/>
  <w15:docId w15:val="{286A123C-D5BD-4F8F-A4D2-9A122A28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5C491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4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918"/>
  </w:style>
  <w:style w:type="paragraph" w:styleId="Footer">
    <w:name w:val="footer"/>
    <w:basedOn w:val="Normal"/>
    <w:link w:val="FooterChar"/>
    <w:uiPriority w:val="99"/>
    <w:unhideWhenUsed/>
    <w:rsid w:val="005C4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918"/>
  </w:style>
  <w:style w:type="character" w:customStyle="1" w:styleId="Heading4Char">
    <w:name w:val="Heading 4 Char"/>
    <w:basedOn w:val="DefaultParagraphFont"/>
    <w:link w:val="Heading4"/>
    <w:uiPriority w:val="9"/>
    <w:rsid w:val="005C4918"/>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unhideWhenUsed/>
    <w:rsid w:val="005C4918"/>
    <w:rPr>
      <w:color w:val="0563C1" w:themeColor="hyperlink"/>
      <w:u w:val="single"/>
    </w:rPr>
  </w:style>
  <w:style w:type="paragraph" w:styleId="ListParagraph">
    <w:name w:val="List Paragraph"/>
    <w:basedOn w:val="Normal"/>
    <w:uiPriority w:val="34"/>
    <w:qFormat/>
    <w:rsid w:val="005C4918"/>
    <w:pPr>
      <w:ind w:left="720"/>
      <w:contextualSpacing/>
    </w:pPr>
  </w:style>
  <w:style w:type="character" w:styleId="Emphasis">
    <w:name w:val="Emphasis"/>
    <w:basedOn w:val="DefaultParagraphFont"/>
    <w:uiPriority w:val="20"/>
    <w:qFormat/>
    <w:rsid w:val="005C4918"/>
    <w:rPr>
      <w:i/>
      <w:iCs/>
    </w:rPr>
  </w:style>
  <w:style w:type="character" w:styleId="Strong">
    <w:name w:val="Strong"/>
    <w:basedOn w:val="DefaultParagraphFont"/>
    <w:uiPriority w:val="22"/>
    <w:qFormat/>
    <w:rsid w:val="00A3507C"/>
    <w:rPr>
      <w:b/>
      <w:bCs/>
    </w:rPr>
  </w:style>
  <w:style w:type="paragraph" w:styleId="NormalWeb">
    <w:name w:val="Normal (Web)"/>
    <w:basedOn w:val="Normal"/>
    <w:uiPriority w:val="99"/>
    <w:semiHidden/>
    <w:unhideWhenUsed/>
    <w:rsid w:val="00363B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97933">
      <w:bodyDiv w:val="1"/>
      <w:marLeft w:val="0"/>
      <w:marRight w:val="0"/>
      <w:marTop w:val="0"/>
      <w:marBottom w:val="0"/>
      <w:divBdr>
        <w:top w:val="none" w:sz="0" w:space="0" w:color="auto"/>
        <w:left w:val="none" w:sz="0" w:space="0" w:color="auto"/>
        <w:bottom w:val="none" w:sz="0" w:space="0" w:color="auto"/>
        <w:right w:val="none" w:sz="0" w:space="0" w:color="auto"/>
      </w:divBdr>
    </w:div>
    <w:div w:id="125391198">
      <w:bodyDiv w:val="1"/>
      <w:marLeft w:val="0"/>
      <w:marRight w:val="0"/>
      <w:marTop w:val="0"/>
      <w:marBottom w:val="0"/>
      <w:divBdr>
        <w:top w:val="none" w:sz="0" w:space="0" w:color="auto"/>
        <w:left w:val="none" w:sz="0" w:space="0" w:color="auto"/>
        <w:bottom w:val="none" w:sz="0" w:space="0" w:color="auto"/>
        <w:right w:val="none" w:sz="0" w:space="0" w:color="auto"/>
      </w:divBdr>
    </w:div>
    <w:div w:id="417530220">
      <w:bodyDiv w:val="1"/>
      <w:marLeft w:val="0"/>
      <w:marRight w:val="0"/>
      <w:marTop w:val="0"/>
      <w:marBottom w:val="0"/>
      <w:divBdr>
        <w:top w:val="none" w:sz="0" w:space="0" w:color="auto"/>
        <w:left w:val="none" w:sz="0" w:space="0" w:color="auto"/>
        <w:bottom w:val="none" w:sz="0" w:space="0" w:color="auto"/>
        <w:right w:val="none" w:sz="0" w:space="0" w:color="auto"/>
      </w:divBdr>
    </w:div>
    <w:div w:id="529956597">
      <w:bodyDiv w:val="1"/>
      <w:marLeft w:val="0"/>
      <w:marRight w:val="0"/>
      <w:marTop w:val="0"/>
      <w:marBottom w:val="0"/>
      <w:divBdr>
        <w:top w:val="none" w:sz="0" w:space="0" w:color="auto"/>
        <w:left w:val="none" w:sz="0" w:space="0" w:color="auto"/>
        <w:bottom w:val="none" w:sz="0" w:space="0" w:color="auto"/>
        <w:right w:val="none" w:sz="0" w:space="0" w:color="auto"/>
      </w:divBdr>
    </w:div>
    <w:div w:id="679887906">
      <w:bodyDiv w:val="1"/>
      <w:marLeft w:val="0"/>
      <w:marRight w:val="0"/>
      <w:marTop w:val="0"/>
      <w:marBottom w:val="0"/>
      <w:divBdr>
        <w:top w:val="none" w:sz="0" w:space="0" w:color="auto"/>
        <w:left w:val="none" w:sz="0" w:space="0" w:color="auto"/>
        <w:bottom w:val="none" w:sz="0" w:space="0" w:color="auto"/>
        <w:right w:val="none" w:sz="0" w:space="0" w:color="auto"/>
      </w:divBdr>
    </w:div>
    <w:div w:id="1263689130">
      <w:bodyDiv w:val="1"/>
      <w:marLeft w:val="0"/>
      <w:marRight w:val="0"/>
      <w:marTop w:val="0"/>
      <w:marBottom w:val="0"/>
      <w:divBdr>
        <w:top w:val="none" w:sz="0" w:space="0" w:color="auto"/>
        <w:left w:val="none" w:sz="0" w:space="0" w:color="auto"/>
        <w:bottom w:val="none" w:sz="0" w:space="0" w:color="auto"/>
        <w:right w:val="none" w:sz="0" w:space="0" w:color="auto"/>
      </w:divBdr>
    </w:div>
    <w:div w:id="1509834467">
      <w:bodyDiv w:val="1"/>
      <w:marLeft w:val="0"/>
      <w:marRight w:val="0"/>
      <w:marTop w:val="0"/>
      <w:marBottom w:val="0"/>
      <w:divBdr>
        <w:top w:val="none" w:sz="0" w:space="0" w:color="auto"/>
        <w:left w:val="none" w:sz="0" w:space="0" w:color="auto"/>
        <w:bottom w:val="none" w:sz="0" w:space="0" w:color="auto"/>
        <w:right w:val="none" w:sz="0" w:space="0" w:color="auto"/>
      </w:divBdr>
    </w:div>
    <w:div w:id="1850217813">
      <w:bodyDiv w:val="1"/>
      <w:marLeft w:val="0"/>
      <w:marRight w:val="0"/>
      <w:marTop w:val="0"/>
      <w:marBottom w:val="0"/>
      <w:divBdr>
        <w:top w:val="none" w:sz="0" w:space="0" w:color="auto"/>
        <w:left w:val="none" w:sz="0" w:space="0" w:color="auto"/>
        <w:bottom w:val="none" w:sz="0" w:space="0" w:color="auto"/>
        <w:right w:val="none" w:sz="0" w:space="0" w:color="auto"/>
      </w:divBdr>
    </w:div>
    <w:div w:id="192140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rshadkhedekar123@gmail.com"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2022-05-13T08:24:00Z</dcterms:created>
  <dcterms:modified xsi:type="dcterms:W3CDTF">2022-05-13T09:30:00Z</dcterms:modified>
</cp:coreProperties>
</file>