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918" w:rsidRPr="005C4918" w:rsidRDefault="005C4918" w:rsidP="005C4918">
      <w:pPr>
        <w:spacing w:after="0" w:line="240" w:lineRule="auto"/>
        <w:rPr>
          <w:rFonts w:ascii="Times New Roman" w:hAnsi="Times New Roman" w:cs="Times New Roman"/>
        </w:rPr>
      </w:pPr>
      <w:r w:rsidRPr="005C4918">
        <w:rPr>
          <w:rFonts w:ascii="Times New Roman" w:hAnsi="Times New Roman" w:cs="Times New Roman"/>
        </w:rPr>
        <w:t xml:space="preserve">Name – </w:t>
      </w:r>
      <w:proofErr w:type="spellStart"/>
      <w:r w:rsidRPr="005C4918">
        <w:rPr>
          <w:rFonts w:ascii="Times New Roman" w:hAnsi="Times New Roman" w:cs="Times New Roman"/>
        </w:rPr>
        <w:t>Harshad</w:t>
      </w:r>
      <w:proofErr w:type="spellEnd"/>
      <w:r w:rsidRPr="005C4918">
        <w:rPr>
          <w:rFonts w:ascii="Times New Roman" w:hAnsi="Times New Roman" w:cs="Times New Roman"/>
        </w:rPr>
        <w:t xml:space="preserve"> </w:t>
      </w:r>
      <w:proofErr w:type="spellStart"/>
      <w:r w:rsidRPr="005C4918">
        <w:rPr>
          <w:rFonts w:ascii="Times New Roman" w:hAnsi="Times New Roman" w:cs="Times New Roman"/>
        </w:rPr>
        <w:t>Khedekar</w:t>
      </w:r>
      <w:proofErr w:type="spellEnd"/>
    </w:p>
    <w:p w:rsidR="005C4918" w:rsidRPr="005C4918" w:rsidRDefault="005C4918" w:rsidP="005C4918">
      <w:pPr>
        <w:spacing w:after="0" w:line="240" w:lineRule="auto"/>
        <w:rPr>
          <w:rFonts w:ascii="Times New Roman" w:hAnsi="Times New Roman" w:cs="Times New Roman"/>
        </w:rPr>
      </w:pPr>
      <w:r w:rsidRPr="005C4918">
        <w:rPr>
          <w:rFonts w:ascii="Times New Roman" w:hAnsi="Times New Roman" w:cs="Times New Roman"/>
        </w:rPr>
        <w:t xml:space="preserve">Email – </w:t>
      </w:r>
      <w:hyperlink r:id="rId7" w:history="1">
        <w:r w:rsidRPr="005C4918">
          <w:rPr>
            <w:rStyle w:val="Hyperlink"/>
            <w:rFonts w:ascii="Times New Roman" w:hAnsi="Times New Roman" w:cs="Times New Roman"/>
          </w:rPr>
          <w:t>harshadkhedekar123@gmail.com</w:t>
        </w:r>
      </w:hyperlink>
    </w:p>
    <w:p w:rsidR="005C4918" w:rsidRDefault="005C4918" w:rsidP="005C4918">
      <w:pPr>
        <w:pBdr>
          <w:bottom w:val="single" w:sz="4" w:space="1" w:color="auto"/>
        </w:pBdr>
      </w:pPr>
    </w:p>
    <w:p w:rsidR="00FD4ADD" w:rsidRPr="00FD4ADD" w:rsidRDefault="00FD4ADD" w:rsidP="00FD4ADD">
      <w:pPr>
        <w:jc w:val="both"/>
        <w:rPr>
          <w:rFonts w:ascii="Times New Roman" w:hAnsi="Times New Roman" w:cs="Times New Roman"/>
          <w:b/>
          <w:bCs/>
          <w:sz w:val="24"/>
          <w:szCs w:val="22"/>
        </w:rPr>
      </w:pPr>
      <w:r w:rsidRPr="00FD4ADD">
        <w:rPr>
          <w:rFonts w:ascii="Times New Roman" w:hAnsi="Times New Roman" w:cs="Times New Roman"/>
          <w:b/>
          <w:bCs/>
          <w:sz w:val="24"/>
          <w:szCs w:val="22"/>
        </w:rPr>
        <w:t xml:space="preserve">1. How many types of conditions are available in conditional formatting on Excel? </w:t>
      </w:r>
    </w:p>
    <w:p w:rsidR="00600E17" w:rsidRPr="00600E17" w:rsidRDefault="00600E17" w:rsidP="00600E17">
      <w:pPr>
        <w:pStyle w:val="ListParagraph"/>
        <w:numPr>
          <w:ilvl w:val="0"/>
          <w:numId w:val="35"/>
        </w:numPr>
        <w:rPr>
          <w:rFonts w:ascii="Times New Roman" w:hAnsi="Times New Roman" w:cs="Times New Roman"/>
          <w:sz w:val="24"/>
          <w:szCs w:val="22"/>
        </w:rPr>
      </w:pPr>
      <w:r w:rsidRPr="00600E17">
        <w:rPr>
          <w:rFonts w:ascii="Times New Roman" w:hAnsi="Times New Roman" w:cs="Times New Roman"/>
          <w:sz w:val="24"/>
          <w:szCs w:val="22"/>
        </w:rPr>
        <w:t>For Multiple conditions</w:t>
      </w:r>
    </w:p>
    <w:p w:rsidR="00FD4ADD" w:rsidRDefault="00FD4ADD" w:rsidP="00FD4ADD">
      <w:pPr>
        <w:jc w:val="center"/>
        <w:rPr>
          <w:rFonts w:ascii="Times New Roman" w:hAnsi="Times New Roman" w:cs="Times New Roman"/>
          <w:b/>
          <w:bCs/>
          <w:sz w:val="24"/>
          <w:szCs w:val="22"/>
        </w:rPr>
      </w:pPr>
      <w:r>
        <w:rPr>
          <w:noProof/>
          <w:lang w:eastAsia="en-IN"/>
        </w:rPr>
        <w:drawing>
          <wp:inline distT="0" distB="0" distL="0" distR="0" wp14:anchorId="613462BF" wp14:editId="7A4389B8">
            <wp:extent cx="1447749" cy="2635885"/>
            <wp:effectExtent l="76200" t="76200" r="133985" b="1263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5602" t="6408" r="40970" b="50128"/>
                    <a:stretch/>
                  </pic:blipFill>
                  <pic:spPr bwMode="auto">
                    <a:xfrm>
                      <a:off x="0" y="0"/>
                      <a:ext cx="1451110" cy="26420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600E17" w:rsidRPr="00600E17" w:rsidRDefault="00600E17" w:rsidP="00600E17">
      <w:pPr>
        <w:pStyle w:val="ListParagraph"/>
        <w:numPr>
          <w:ilvl w:val="0"/>
          <w:numId w:val="35"/>
        </w:numPr>
        <w:jc w:val="both"/>
        <w:rPr>
          <w:rFonts w:ascii="Times New Roman" w:hAnsi="Times New Roman" w:cs="Times New Roman"/>
          <w:sz w:val="24"/>
          <w:szCs w:val="22"/>
        </w:rPr>
      </w:pPr>
      <w:r w:rsidRPr="00600E17">
        <w:rPr>
          <w:rFonts w:ascii="Times New Roman" w:hAnsi="Times New Roman" w:cs="Times New Roman"/>
          <w:sz w:val="24"/>
          <w:szCs w:val="22"/>
        </w:rPr>
        <w:t>There are 5 types of conditional formatting visualizations available:</w:t>
      </w:r>
    </w:p>
    <w:p w:rsidR="00600E17" w:rsidRPr="00600E17" w:rsidRDefault="00600E17" w:rsidP="00600E17">
      <w:pPr>
        <w:pStyle w:val="ListParagraph"/>
        <w:numPr>
          <w:ilvl w:val="0"/>
          <w:numId w:val="34"/>
        </w:numPr>
        <w:spacing w:after="0"/>
        <w:jc w:val="both"/>
        <w:rPr>
          <w:rFonts w:ascii="Times New Roman" w:hAnsi="Times New Roman" w:cs="Times New Roman"/>
          <w:sz w:val="24"/>
          <w:szCs w:val="22"/>
        </w:rPr>
      </w:pPr>
      <w:r w:rsidRPr="00600E17">
        <w:rPr>
          <w:rFonts w:ascii="Times New Roman" w:hAnsi="Times New Roman" w:cs="Times New Roman"/>
          <w:sz w:val="24"/>
          <w:szCs w:val="22"/>
        </w:rPr>
        <w:t xml:space="preserve">Background </w:t>
      </w:r>
      <w:proofErr w:type="spellStart"/>
      <w:r w:rsidRPr="00600E17">
        <w:rPr>
          <w:rFonts w:ascii="Times New Roman" w:hAnsi="Times New Roman" w:cs="Times New Roman"/>
          <w:sz w:val="24"/>
          <w:szCs w:val="22"/>
        </w:rPr>
        <w:t>Color</w:t>
      </w:r>
      <w:proofErr w:type="spellEnd"/>
      <w:r w:rsidRPr="00600E17">
        <w:rPr>
          <w:rFonts w:ascii="Times New Roman" w:hAnsi="Times New Roman" w:cs="Times New Roman"/>
          <w:sz w:val="24"/>
          <w:szCs w:val="22"/>
        </w:rPr>
        <w:t xml:space="preserve"> Shading (of cells)</w:t>
      </w:r>
    </w:p>
    <w:p w:rsidR="00600E17" w:rsidRPr="00600E17" w:rsidRDefault="00600E17" w:rsidP="00600E17">
      <w:pPr>
        <w:pStyle w:val="ListParagraph"/>
        <w:numPr>
          <w:ilvl w:val="0"/>
          <w:numId w:val="34"/>
        </w:numPr>
        <w:spacing w:after="0"/>
        <w:jc w:val="both"/>
        <w:rPr>
          <w:rFonts w:ascii="Times New Roman" w:hAnsi="Times New Roman" w:cs="Times New Roman"/>
          <w:sz w:val="24"/>
          <w:szCs w:val="22"/>
        </w:rPr>
      </w:pPr>
      <w:r w:rsidRPr="00600E17">
        <w:rPr>
          <w:rFonts w:ascii="Times New Roman" w:hAnsi="Times New Roman" w:cs="Times New Roman"/>
          <w:sz w:val="24"/>
          <w:szCs w:val="22"/>
        </w:rPr>
        <w:t xml:space="preserve">Foreground </w:t>
      </w:r>
      <w:proofErr w:type="spellStart"/>
      <w:r w:rsidRPr="00600E17">
        <w:rPr>
          <w:rFonts w:ascii="Times New Roman" w:hAnsi="Times New Roman" w:cs="Times New Roman"/>
          <w:sz w:val="24"/>
          <w:szCs w:val="22"/>
        </w:rPr>
        <w:t>Color</w:t>
      </w:r>
      <w:proofErr w:type="spellEnd"/>
      <w:r w:rsidRPr="00600E17">
        <w:rPr>
          <w:rFonts w:ascii="Times New Roman" w:hAnsi="Times New Roman" w:cs="Times New Roman"/>
          <w:sz w:val="24"/>
          <w:szCs w:val="22"/>
        </w:rPr>
        <w:t xml:space="preserve"> Shading (of fonts)</w:t>
      </w:r>
    </w:p>
    <w:p w:rsidR="00600E17" w:rsidRPr="00600E17" w:rsidRDefault="00600E17" w:rsidP="00600E17">
      <w:pPr>
        <w:pStyle w:val="ListParagraph"/>
        <w:numPr>
          <w:ilvl w:val="0"/>
          <w:numId w:val="34"/>
        </w:numPr>
        <w:spacing w:after="0"/>
        <w:jc w:val="both"/>
        <w:rPr>
          <w:rFonts w:ascii="Times New Roman" w:hAnsi="Times New Roman" w:cs="Times New Roman"/>
          <w:sz w:val="24"/>
          <w:szCs w:val="22"/>
        </w:rPr>
      </w:pPr>
      <w:r w:rsidRPr="00600E17">
        <w:rPr>
          <w:rFonts w:ascii="Times New Roman" w:hAnsi="Times New Roman" w:cs="Times New Roman"/>
          <w:sz w:val="24"/>
          <w:szCs w:val="22"/>
        </w:rPr>
        <w:t>Data Bars</w:t>
      </w:r>
    </w:p>
    <w:p w:rsidR="00600E17" w:rsidRPr="00600E17" w:rsidRDefault="00600E17" w:rsidP="00600E17">
      <w:pPr>
        <w:pStyle w:val="ListParagraph"/>
        <w:numPr>
          <w:ilvl w:val="0"/>
          <w:numId w:val="34"/>
        </w:numPr>
        <w:spacing w:after="0"/>
        <w:jc w:val="both"/>
        <w:rPr>
          <w:rFonts w:ascii="Times New Roman" w:hAnsi="Times New Roman" w:cs="Times New Roman"/>
          <w:sz w:val="24"/>
          <w:szCs w:val="22"/>
        </w:rPr>
      </w:pPr>
      <w:r w:rsidRPr="00600E17">
        <w:rPr>
          <w:rFonts w:ascii="Times New Roman" w:hAnsi="Times New Roman" w:cs="Times New Roman"/>
          <w:sz w:val="24"/>
          <w:szCs w:val="22"/>
        </w:rPr>
        <w:t>Icons (which have 4 different image types)</w:t>
      </w:r>
    </w:p>
    <w:p w:rsidR="00FD4ADD" w:rsidRPr="00600E17" w:rsidRDefault="00600E17" w:rsidP="00600E17">
      <w:pPr>
        <w:pStyle w:val="ListParagraph"/>
        <w:numPr>
          <w:ilvl w:val="0"/>
          <w:numId w:val="34"/>
        </w:numPr>
        <w:spacing w:after="0"/>
        <w:jc w:val="both"/>
        <w:rPr>
          <w:rFonts w:ascii="Times New Roman" w:hAnsi="Times New Roman" w:cs="Times New Roman"/>
          <w:sz w:val="24"/>
          <w:szCs w:val="22"/>
        </w:rPr>
      </w:pPr>
      <w:r w:rsidRPr="00600E17">
        <w:rPr>
          <w:rFonts w:ascii="Times New Roman" w:hAnsi="Times New Roman" w:cs="Times New Roman"/>
          <w:sz w:val="24"/>
          <w:szCs w:val="22"/>
        </w:rPr>
        <w:t>Values</w:t>
      </w:r>
    </w:p>
    <w:p w:rsidR="00600E17" w:rsidRPr="00FD4ADD" w:rsidRDefault="00600E17" w:rsidP="00F00528">
      <w:pPr>
        <w:pBdr>
          <w:bottom w:val="single" w:sz="4" w:space="1" w:color="auto"/>
        </w:pBdr>
        <w:jc w:val="both"/>
        <w:rPr>
          <w:rFonts w:ascii="Times New Roman" w:hAnsi="Times New Roman" w:cs="Times New Roman"/>
          <w:sz w:val="24"/>
          <w:szCs w:val="22"/>
        </w:rPr>
      </w:pPr>
    </w:p>
    <w:p w:rsidR="00FD4ADD" w:rsidRPr="00FD4ADD" w:rsidRDefault="00FD4ADD" w:rsidP="00FD4ADD">
      <w:pPr>
        <w:jc w:val="both"/>
        <w:rPr>
          <w:rFonts w:ascii="Times New Roman" w:hAnsi="Times New Roman" w:cs="Times New Roman"/>
          <w:b/>
          <w:bCs/>
          <w:sz w:val="24"/>
          <w:szCs w:val="22"/>
        </w:rPr>
      </w:pPr>
      <w:r w:rsidRPr="00FD4ADD">
        <w:rPr>
          <w:rFonts w:ascii="Times New Roman" w:hAnsi="Times New Roman" w:cs="Times New Roman"/>
          <w:b/>
          <w:bCs/>
          <w:sz w:val="24"/>
          <w:szCs w:val="22"/>
        </w:rPr>
        <w:t xml:space="preserve">2. How to insert border in Excel with Format Cells dialog? </w:t>
      </w:r>
    </w:p>
    <w:p w:rsidR="00600E17" w:rsidRPr="00600E17" w:rsidRDefault="00600E17" w:rsidP="00600E17">
      <w:pPr>
        <w:jc w:val="both"/>
        <w:rPr>
          <w:rFonts w:ascii="Times New Roman" w:hAnsi="Times New Roman" w:cs="Times New Roman"/>
          <w:sz w:val="24"/>
          <w:szCs w:val="22"/>
        </w:rPr>
      </w:pPr>
      <w:r w:rsidRPr="00600E17">
        <w:rPr>
          <w:rFonts w:ascii="Times New Roman" w:hAnsi="Times New Roman" w:cs="Times New Roman"/>
          <w:sz w:val="24"/>
          <w:szCs w:val="22"/>
        </w:rPr>
        <w:t>To insert a border via the Format Cells dialog, this is what you need to do:</w:t>
      </w:r>
    </w:p>
    <w:p w:rsidR="00600E17" w:rsidRPr="00600E17" w:rsidRDefault="00600E17" w:rsidP="00600E17">
      <w:pPr>
        <w:pStyle w:val="ListParagraph"/>
        <w:numPr>
          <w:ilvl w:val="0"/>
          <w:numId w:val="36"/>
        </w:numPr>
        <w:spacing w:after="0"/>
        <w:jc w:val="both"/>
        <w:rPr>
          <w:rFonts w:ascii="Times New Roman" w:hAnsi="Times New Roman" w:cs="Times New Roman"/>
          <w:sz w:val="24"/>
          <w:szCs w:val="22"/>
        </w:rPr>
      </w:pPr>
      <w:r w:rsidRPr="00600E17">
        <w:rPr>
          <w:rFonts w:ascii="Times New Roman" w:hAnsi="Times New Roman" w:cs="Times New Roman"/>
          <w:sz w:val="24"/>
          <w:szCs w:val="22"/>
        </w:rPr>
        <w:t>Select one or more cells to which you'd like to add borders.</w:t>
      </w:r>
    </w:p>
    <w:p w:rsidR="00600E17" w:rsidRPr="00600E17" w:rsidRDefault="00600E17" w:rsidP="00600E17">
      <w:pPr>
        <w:pStyle w:val="ListParagraph"/>
        <w:numPr>
          <w:ilvl w:val="0"/>
          <w:numId w:val="36"/>
        </w:numPr>
        <w:spacing w:after="0"/>
        <w:jc w:val="both"/>
        <w:rPr>
          <w:rFonts w:ascii="Times New Roman" w:hAnsi="Times New Roman" w:cs="Times New Roman"/>
          <w:sz w:val="24"/>
          <w:szCs w:val="22"/>
        </w:rPr>
      </w:pPr>
      <w:r w:rsidRPr="00600E17">
        <w:rPr>
          <w:rFonts w:ascii="Times New Roman" w:hAnsi="Times New Roman" w:cs="Times New Roman"/>
          <w:sz w:val="24"/>
          <w:szCs w:val="22"/>
        </w:rPr>
        <w:t>Open the Format Cells dialog box by doing one of the following:</w:t>
      </w:r>
    </w:p>
    <w:p w:rsidR="00600E17" w:rsidRPr="00600E17" w:rsidRDefault="00600E17" w:rsidP="00600E17">
      <w:pPr>
        <w:pStyle w:val="ListParagraph"/>
        <w:numPr>
          <w:ilvl w:val="0"/>
          <w:numId w:val="39"/>
        </w:numPr>
        <w:spacing w:after="0"/>
        <w:jc w:val="both"/>
        <w:rPr>
          <w:rFonts w:ascii="Times New Roman" w:hAnsi="Times New Roman" w:cs="Times New Roman"/>
          <w:sz w:val="24"/>
          <w:szCs w:val="22"/>
        </w:rPr>
      </w:pPr>
      <w:r w:rsidRPr="00600E17">
        <w:rPr>
          <w:rFonts w:ascii="Times New Roman" w:hAnsi="Times New Roman" w:cs="Times New Roman"/>
          <w:sz w:val="24"/>
          <w:szCs w:val="22"/>
        </w:rPr>
        <w:t>Click the down arrow next to the Borders button, and then click More Borders at the bottom of the drop-down list.</w:t>
      </w:r>
    </w:p>
    <w:p w:rsidR="00600E17" w:rsidRPr="00600E17" w:rsidRDefault="00600E17" w:rsidP="00600E17">
      <w:pPr>
        <w:pStyle w:val="ListParagraph"/>
        <w:numPr>
          <w:ilvl w:val="0"/>
          <w:numId w:val="39"/>
        </w:numPr>
        <w:spacing w:after="0"/>
        <w:jc w:val="both"/>
        <w:rPr>
          <w:rFonts w:ascii="Times New Roman" w:hAnsi="Times New Roman" w:cs="Times New Roman"/>
          <w:sz w:val="24"/>
          <w:szCs w:val="22"/>
        </w:rPr>
      </w:pPr>
      <w:r w:rsidRPr="00600E17">
        <w:rPr>
          <w:rFonts w:ascii="Times New Roman" w:hAnsi="Times New Roman" w:cs="Times New Roman"/>
          <w:sz w:val="24"/>
          <w:szCs w:val="22"/>
        </w:rPr>
        <w:t>Right click the selected cells and choose Format Cells… from the context menu.</w:t>
      </w:r>
    </w:p>
    <w:p w:rsidR="00600E17" w:rsidRPr="00600E17" w:rsidRDefault="00600E17" w:rsidP="00600E17">
      <w:pPr>
        <w:pStyle w:val="ListParagraph"/>
        <w:numPr>
          <w:ilvl w:val="0"/>
          <w:numId w:val="39"/>
        </w:numPr>
        <w:spacing w:after="0"/>
        <w:jc w:val="both"/>
        <w:rPr>
          <w:rFonts w:ascii="Times New Roman" w:hAnsi="Times New Roman" w:cs="Times New Roman"/>
          <w:sz w:val="24"/>
          <w:szCs w:val="22"/>
        </w:rPr>
      </w:pPr>
      <w:r w:rsidRPr="00600E17">
        <w:rPr>
          <w:rFonts w:ascii="Times New Roman" w:hAnsi="Times New Roman" w:cs="Times New Roman"/>
          <w:sz w:val="24"/>
          <w:szCs w:val="22"/>
        </w:rPr>
        <w:t>Press Ctrl+1 shortcut.</w:t>
      </w:r>
    </w:p>
    <w:p w:rsidR="00600E17" w:rsidRPr="00600E17" w:rsidRDefault="00600E17" w:rsidP="00600E17">
      <w:pPr>
        <w:pStyle w:val="ListParagraph"/>
        <w:numPr>
          <w:ilvl w:val="0"/>
          <w:numId w:val="37"/>
        </w:numPr>
        <w:spacing w:after="0"/>
        <w:jc w:val="both"/>
        <w:rPr>
          <w:rFonts w:ascii="Times New Roman" w:hAnsi="Times New Roman" w:cs="Times New Roman"/>
          <w:sz w:val="24"/>
          <w:szCs w:val="22"/>
        </w:rPr>
      </w:pPr>
      <w:r w:rsidRPr="00600E17">
        <w:rPr>
          <w:rFonts w:ascii="Times New Roman" w:hAnsi="Times New Roman" w:cs="Times New Roman"/>
          <w:sz w:val="24"/>
          <w:szCs w:val="22"/>
        </w:rPr>
        <w:t xml:space="preserve">In the Format Cells dialog box, switch to the Border tab and choose the line style and </w:t>
      </w:r>
      <w:proofErr w:type="spellStart"/>
      <w:r w:rsidRPr="00600E17">
        <w:rPr>
          <w:rFonts w:ascii="Times New Roman" w:hAnsi="Times New Roman" w:cs="Times New Roman"/>
          <w:sz w:val="24"/>
          <w:szCs w:val="22"/>
        </w:rPr>
        <w:t>color</w:t>
      </w:r>
      <w:proofErr w:type="spellEnd"/>
      <w:r w:rsidRPr="00600E17">
        <w:rPr>
          <w:rFonts w:ascii="Times New Roman" w:hAnsi="Times New Roman" w:cs="Times New Roman"/>
          <w:sz w:val="24"/>
          <w:szCs w:val="22"/>
        </w:rPr>
        <w:t xml:space="preserve"> first. And then, either use </w:t>
      </w:r>
      <w:proofErr w:type="spellStart"/>
      <w:r w:rsidRPr="00600E17">
        <w:rPr>
          <w:rFonts w:ascii="Times New Roman" w:hAnsi="Times New Roman" w:cs="Times New Roman"/>
          <w:sz w:val="24"/>
          <w:szCs w:val="22"/>
        </w:rPr>
        <w:t>Presets</w:t>
      </w:r>
      <w:proofErr w:type="spellEnd"/>
      <w:r w:rsidRPr="00600E17">
        <w:rPr>
          <w:rFonts w:ascii="Times New Roman" w:hAnsi="Times New Roman" w:cs="Times New Roman"/>
          <w:sz w:val="24"/>
          <w:szCs w:val="22"/>
        </w:rPr>
        <w:t xml:space="preserve"> to add the outside or inside borders or construct the desired border by selecting individual elements such as border top, bottom, right or left. The preview diagram will reflect the changes immediately.</w:t>
      </w:r>
    </w:p>
    <w:p w:rsidR="00FD4ADD" w:rsidRDefault="00600E17" w:rsidP="00600E17">
      <w:pPr>
        <w:pStyle w:val="ListParagraph"/>
        <w:numPr>
          <w:ilvl w:val="0"/>
          <w:numId w:val="37"/>
        </w:numPr>
        <w:spacing w:after="0"/>
        <w:jc w:val="both"/>
        <w:rPr>
          <w:rFonts w:ascii="Times New Roman" w:hAnsi="Times New Roman" w:cs="Times New Roman"/>
          <w:sz w:val="24"/>
          <w:szCs w:val="22"/>
        </w:rPr>
      </w:pPr>
      <w:r w:rsidRPr="00600E17">
        <w:rPr>
          <w:rFonts w:ascii="Times New Roman" w:hAnsi="Times New Roman" w:cs="Times New Roman"/>
          <w:sz w:val="24"/>
          <w:szCs w:val="22"/>
        </w:rPr>
        <w:t>When done, click OK.</w:t>
      </w:r>
    </w:p>
    <w:p w:rsidR="00600E17" w:rsidRDefault="00600E17" w:rsidP="00600E17">
      <w:pPr>
        <w:pStyle w:val="ListParagraph"/>
        <w:spacing w:after="0"/>
        <w:jc w:val="center"/>
        <w:rPr>
          <w:rFonts w:ascii="Times New Roman" w:hAnsi="Times New Roman" w:cs="Times New Roman"/>
          <w:sz w:val="24"/>
          <w:szCs w:val="22"/>
        </w:rPr>
      </w:pPr>
      <w:r>
        <w:rPr>
          <w:noProof/>
          <w:lang w:eastAsia="en-IN"/>
        </w:rPr>
        <w:lastRenderedPageBreak/>
        <w:drawing>
          <wp:inline distT="0" distB="0" distL="0" distR="0" wp14:anchorId="0BD87A92" wp14:editId="1348BD66">
            <wp:extent cx="2087880" cy="5202006"/>
            <wp:effectExtent l="76200" t="76200" r="140970" b="132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358" t="3781" r="69954" b="26728"/>
                    <a:stretch/>
                  </pic:blipFill>
                  <pic:spPr bwMode="auto">
                    <a:xfrm>
                      <a:off x="0" y="0"/>
                      <a:ext cx="2088868" cy="52044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600E17" w:rsidRPr="00600E17" w:rsidRDefault="00600E17" w:rsidP="00F00528">
      <w:pPr>
        <w:pStyle w:val="ListParagraph"/>
        <w:pBdr>
          <w:bottom w:val="single" w:sz="4" w:space="1" w:color="auto"/>
        </w:pBdr>
        <w:spacing w:after="0"/>
        <w:jc w:val="center"/>
        <w:rPr>
          <w:rFonts w:ascii="Times New Roman" w:hAnsi="Times New Roman" w:cs="Times New Roman"/>
          <w:sz w:val="24"/>
          <w:szCs w:val="22"/>
        </w:rPr>
      </w:pPr>
      <w:r>
        <w:rPr>
          <w:noProof/>
          <w:lang w:eastAsia="en-IN"/>
        </w:rPr>
        <w:drawing>
          <wp:inline distT="0" distB="0" distL="0" distR="0">
            <wp:extent cx="2804160" cy="2551154"/>
            <wp:effectExtent l="76200" t="76200" r="129540" b="135255"/>
            <wp:docPr id="14" name="Picture 14" descr="Insert a border in Excel via the Format Cell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sert a border in Excel via the Format Cells dia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3563" cy="25597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D4ADD" w:rsidRDefault="00FD4ADD" w:rsidP="00FD4ADD">
      <w:pPr>
        <w:jc w:val="both"/>
        <w:rPr>
          <w:rFonts w:ascii="Times New Roman" w:hAnsi="Times New Roman" w:cs="Times New Roman"/>
          <w:b/>
          <w:bCs/>
          <w:sz w:val="24"/>
          <w:szCs w:val="22"/>
        </w:rPr>
      </w:pPr>
    </w:p>
    <w:p w:rsidR="00FD4ADD" w:rsidRPr="00FD4ADD" w:rsidRDefault="00FD4ADD" w:rsidP="00FD4ADD">
      <w:pPr>
        <w:jc w:val="both"/>
        <w:rPr>
          <w:rFonts w:ascii="Times New Roman" w:hAnsi="Times New Roman" w:cs="Times New Roman"/>
          <w:b/>
          <w:bCs/>
          <w:sz w:val="24"/>
          <w:szCs w:val="22"/>
        </w:rPr>
      </w:pPr>
      <w:r w:rsidRPr="00FD4ADD">
        <w:rPr>
          <w:rFonts w:ascii="Times New Roman" w:hAnsi="Times New Roman" w:cs="Times New Roman"/>
          <w:b/>
          <w:bCs/>
          <w:sz w:val="24"/>
          <w:szCs w:val="22"/>
        </w:rPr>
        <w:lastRenderedPageBreak/>
        <w:t xml:space="preserve">3. How to Format Numbers as Currency in Excel? </w:t>
      </w:r>
    </w:p>
    <w:p w:rsidR="00600E17" w:rsidRPr="00600E17" w:rsidRDefault="00600E17" w:rsidP="00600E17">
      <w:pPr>
        <w:jc w:val="both"/>
        <w:rPr>
          <w:rFonts w:ascii="Times New Roman" w:hAnsi="Times New Roman" w:cs="Times New Roman"/>
          <w:sz w:val="24"/>
          <w:szCs w:val="22"/>
        </w:rPr>
      </w:pPr>
      <w:r w:rsidRPr="00600E17">
        <w:rPr>
          <w:rFonts w:ascii="Times New Roman" w:hAnsi="Times New Roman" w:cs="Times New Roman"/>
          <w:sz w:val="24"/>
          <w:szCs w:val="22"/>
        </w:rPr>
        <w:t>To show numbers as currency, you can apply either the Currency format or the Accounting format.</w:t>
      </w:r>
    </w:p>
    <w:p w:rsidR="00600E17" w:rsidRPr="00600E17" w:rsidRDefault="00600E17" w:rsidP="00600E17">
      <w:pPr>
        <w:pStyle w:val="ListParagraph"/>
        <w:numPr>
          <w:ilvl w:val="0"/>
          <w:numId w:val="42"/>
        </w:numPr>
        <w:jc w:val="both"/>
        <w:rPr>
          <w:rFonts w:ascii="Times New Roman" w:hAnsi="Times New Roman" w:cs="Times New Roman"/>
          <w:sz w:val="24"/>
          <w:szCs w:val="22"/>
        </w:rPr>
      </w:pPr>
      <w:r w:rsidRPr="00600E17">
        <w:rPr>
          <w:rFonts w:ascii="Times New Roman" w:hAnsi="Times New Roman" w:cs="Times New Roman"/>
          <w:sz w:val="24"/>
          <w:szCs w:val="22"/>
        </w:rPr>
        <w:t>Select the cells that you want to format and then, in the Number group on the Home tab, click the down arrow in the Number Format box.</w:t>
      </w:r>
    </w:p>
    <w:p w:rsidR="00600E17" w:rsidRPr="00600E17" w:rsidRDefault="00600E17" w:rsidP="00600E17">
      <w:pPr>
        <w:pStyle w:val="ListParagraph"/>
        <w:numPr>
          <w:ilvl w:val="0"/>
          <w:numId w:val="42"/>
        </w:numPr>
        <w:jc w:val="both"/>
        <w:rPr>
          <w:rFonts w:ascii="Times New Roman" w:hAnsi="Times New Roman" w:cs="Times New Roman"/>
          <w:sz w:val="24"/>
          <w:szCs w:val="22"/>
        </w:rPr>
      </w:pPr>
      <w:r w:rsidRPr="00600E17">
        <w:rPr>
          <w:rFonts w:ascii="Times New Roman" w:hAnsi="Times New Roman" w:cs="Times New Roman"/>
          <w:sz w:val="24"/>
          <w:szCs w:val="22"/>
        </w:rPr>
        <w:t>Choose either Currency or Accounting.</w:t>
      </w:r>
    </w:p>
    <w:p w:rsidR="00600E17" w:rsidRPr="00600E17" w:rsidRDefault="00600E17" w:rsidP="00600E17">
      <w:pPr>
        <w:jc w:val="center"/>
        <w:rPr>
          <w:rFonts w:ascii="Times New Roman" w:hAnsi="Times New Roman" w:cs="Times New Roman"/>
          <w:sz w:val="24"/>
          <w:szCs w:val="22"/>
        </w:rPr>
      </w:pPr>
      <w:r>
        <w:rPr>
          <w:noProof/>
          <w:lang w:eastAsia="en-IN"/>
        </w:rPr>
        <w:drawing>
          <wp:inline distT="0" distB="0" distL="0" distR="0">
            <wp:extent cx="1212703" cy="3848100"/>
            <wp:effectExtent l="76200" t="76200" r="140335" b="133350"/>
            <wp:docPr id="16" name="Picture 16" descr="Number format drop-dow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umber format drop-down scre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6629" cy="38605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00E17" w:rsidRPr="00600E17" w:rsidRDefault="00600E17" w:rsidP="00600E17">
      <w:pPr>
        <w:pStyle w:val="ListParagraph"/>
        <w:numPr>
          <w:ilvl w:val="0"/>
          <w:numId w:val="43"/>
        </w:numPr>
        <w:jc w:val="both"/>
        <w:rPr>
          <w:rFonts w:ascii="Times New Roman" w:hAnsi="Times New Roman" w:cs="Times New Roman"/>
          <w:sz w:val="24"/>
          <w:szCs w:val="22"/>
        </w:rPr>
      </w:pPr>
      <w:r w:rsidRPr="00600E17">
        <w:rPr>
          <w:rFonts w:ascii="Times New Roman" w:hAnsi="Times New Roman" w:cs="Times New Roman"/>
          <w:sz w:val="24"/>
          <w:szCs w:val="22"/>
        </w:rPr>
        <w:t>Number format drop-down screen</w:t>
      </w:r>
    </w:p>
    <w:p w:rsidR="00FD4ADD" w:rsidRPr="00600E17" w:rsidRDefault="00600E17" w:rsidP="00600E17">
      <w:pPr>
        <w:pStyle w:val="ListParagraph"/>
        <w:numPr>
          <w:ilvl w:val="0"/>
          <w:numId w:val="43"/>
        </w:numPr>
        <w:jc w:val="both"/>
        <w:rPr>
          <w:rFonts w:ascii="Times New Roman" w:hAnsi="Times New Roman" w:cs="Times New Roman"/>
          <w:sz w:val="24"/>
          <w:szCs w:val="22"/>
        </w:rPr>
      </w:pPr>
      <w:r w:rsidRPr="00600E17">
        <w:rPr>
          <w:rFonts w:ascii="Times New Roman" w:hAnsi="Times New Roman" w:cs="Times New Roman"/>
          <w:sz w:val="24"/>
          <w:szCs w:val="22"/>
        </w:rPr>
        <w:t>Excel for the web applies the default currency symbol and appropriate decimal places in the cells that you selected.</w:t>
      </w:r>
    </w:p>
    <w:p w:rsidR="00FD4ADD" w:rsidRDefault="00FD4ADD" w:rsidP="00F00528">
      <w:pPr>
        <w:pBdr>
          <w:bottom w:val="single" w:sz="4" w:space="1" w:color="auto"/>
        </w:pBdr>
        <w:jc w:val="both"/>
        <w:rPr>
          <w:rFonts w:ascii="Times New Roman" w:hAnsi="Times New Roman" w:cs="Times New Roman"/>
          <w:b/>
          <w:bCs/>
          <w:sz w:val="24"/>
          <w:szCs w:val="22"/>
        </w:rPr>
      </w:pPr>
    </w:p>
    <w:p w:rsidR="00FD4ADD" w:rsidRPr="00FD4ADD" w:rsidRDefault="00FD4ADD" w:rsidP="00FD4ADD">
      <w:pPr>
        <w:jc w:val="both"/>
        <w:rPr>
          <w:rFonts w:ascii="Times New Roman" w:hAnsi="Times New Roman" w:cs="Times New Roman"/>
          <w:b/>
          <w:bCs/>
          <w:sz w:val="24"/>
          <w:szCs w:val="22"/>
        </w:rPr>
      </w:pPr>
      <w:r w:rsidRPr="00FD4ADD">
        <w:rPr>
          <w:rFonts w:ascii="Times New Roman" w:hAnsi="Times New Roman" w:cs="Times New Roman"/>
          <w:b/>
          <w:bCs/>
          <w:sz w:val="24"/>
          <w:szCs w:val="22"/>
        </w:rPr>
        <w:t xml:space="preserve">4. What are the steps to format numbers in Excel with the Percent style? </w:t>
      </w:r>
    </w:p>
    <w:p w:rsidR="00F00528" w:rsidRPr="00F00528" w:rsidRDefault="00F00528" w:rsidP="00F00528">
      <w:pPr>
        <w:jc w:val="both"/>
        <w:rPr>
          <w:rFonts w:ascii="Times New Roman" w:hAnsi="Times New Roman" w:cs="Times New Roman"/>
          <w:sz w:val="24"/>
          <w:szCs w:val="22"/>
        </w:rPr>
      </w:pPr>
      <w:r w:rsidRPr="00F00528">
        <w:rPr>
          <w:rFonts w:ascii="Times New Roman" w:hAnsi="Times New Roman" w:cs="Times New Roman"/>
          <w:sz w:val="24"/>
          <w:szCs w:val="22"/>
        </w:rPr>
        <w:t xml:space="preserve">To quickly apply percentage formatting to selected cells, click Percent Style Button image in the Number group on the Home tab, or press </w:t>
      </w:r>
      <w:proofErr w:type="spellStart"/>
      <w:r w:rsidRPr="00F00528">
        <w:rPr>
          <w:rFonts w:ascii="Times New Roman" w:hAnsi="Times New Roman" w:cs="Times New Roman"/>
          <w:sz w:val="24"/>
          <w:szCs w:val="22"/>
        </w:rPr>
        <w:t>Ctrl+Shift</w:t>
      </w:r>
      <w:proofErr w:type="spellEnd"/>
      <w:r w:rsidRPr="00F00528">
        <w:rPr>
          <w:rFonts w:ascii="Times New Roman" w:hAnsi="Times New Roman" w:cs="Times New Roman"/>
          <w:sz w:val="24"/>
          <w:szCs w:val="22"/>
        </w:rPr>
        <w:t>+%. If you want more control over the format, or you want to change other aspects of formatting for your selection, you can follow these steps.</w:t>
      </w:r>
    </w:p>
    <w:p w:rsidR="00F00528" w:rsidRDefault="00F00528" w:rsidP="00F00528">
      <w:pPr>
        <w:pStyle w:val="ListParagraph"/>
        <w:numPr>
          <w:ilvl w:val="0"/>
          <w:numId w:val="44"/>
        </w:numPr>
        <w:jc w:val="both"/>
        <w:rPr>
          <w:rFonts w:ascii="Times New Roman" w:hAnsi="Times New Roman" w:cs="Times New Roman"/>
          <w:sz w:val="24"/>
          <w:szCs w:val="22"/>
        </w:rPr>
      </w:pPr>
      <w:r w:rsidRPr="00F00528">
        <w:rPr>
          <w:rFonts w:ascii="Times New Roman" w:hAnsi="Times New Roman" w:cs="Times New Roman"/>
          <w:sz w:val="24"/>
          <w:szCs w:val="22"/>
        </w:rPr>
        <w:t>On the Home tab, in the Number group, click the icon next to Number to display the Format Cells dialog box.</w:t>
      </w:r>
    </w:p>
    <w:p w:rsidR="00F00528" w:rsidRPr="00F00528" w:rsidRDefault="00F00528" w:rsidP="00F00528">
      <w:pPr>
        <w:pStyle w:val="ListParagraph"/>
        <w:jc w:val="center"/>
        <w:rPr>
          <w:rFonts w:ascii="Times New Roman" w:hAnsi="Times New Roman" w:cs="Times New Roman"/>
          <w:sz w:val="24"/>
          <w:szCs w:val="22"/>
        </w:rPr>
      </w:pPr>
      <w:r>
        <w:rPr>
          <w:noProof/>
          <w:lang w:eastAsia="en-IN"/>
        </w:rPr>
        <w:lastRenderedPageBreak/>
        <w:drawing>
          <wp:inline distT="0" distB="0" distL="0" distR="0">
            <wp:extent cx="1417320" cy="883920"/>
            <wp:effectExtent l="76200" t="76200" r="125730" b="125730"/>
            <wp:docPr id="17" name="Picture 17" descr="Dialog Box Launcher in Numbe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log Box Launcher in Number grou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883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00528" w:rsidRPr="00F00528" w:rsidRDefault="00F00528" w:rsidP="00F00528">
      <w:pPr>
        <w:pStyle w:val="ListParagraph"/>
        <w:numPr>
          <w:ilvl w:val="0"/>
          <w:numId w:val="44"/>
        </w:numPr>
        <w:jc w:val="both"/>
        <w:rPr>
          <w:rFonts w:ascii="Times New Roman" w:hAnsi="Times New Roman" w:cs="Times New Roman"/>
          <w:sz w:val="24"/>
          <w:szCs w:val="22"/>
        </w:rPr>
      </w:pPr>
      <w:r w:rsidRPr="00F00528">
        <w:rPr>
          <w:rFonts w:ascii="Times New Roman" w:hAnsi="Times New Roman" w:cs="Times New Roman"/>
          <w:sz w:val="24"/>
          <w:szCs w:val="22"/>
        </w:rPr>
        <w:t>In the Format Cells dialog box, in the Category list, click Percentage.</w:t>
      </w:r>
    </w:p>
    <w:p w:rsidR="00F00528" w:rsidRPr="00F00528" w:rsidRDefault="00F00528" w:rsidP="00F00528">
      <w:pPr>
        <w:jc w:val="center"/>
        <w:rPr>
          <w:rFonts w:ascii="Times New Roman" w:hAnsi="Times New Roman" w:cs="Times New Roman"/>
          <w:sz w:val="24"/>
          <w:szCs w:val="22"/>
        </w:rPr>
      </w:pPr>
      <w:r>
        <w:rPr>
          <w:noProof/>
          <w:lang w:eastAsia="en-IN"/>
        </w:rPr>
        <w:drawing>
          <wp:inline distT="0" distB="0" distL="0" distR="0">
            <wp:extent cx="2552700" cy="2324100"/>
            <wp:effectExtent l="76200" t="76200" r="133350" b="133350"/>
            <wp:docPr id="18" name="Picture 18" descr="Percentage category in the Format Cell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ercentage category in the Format Cells dialog 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0" cy="2324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D4ADD" w:rsidRPr="00F00528" w:rsidRDefault="00F00528" w:rsidP="00FD4ADD">
      <w:pPr>
        <w:pStyle w:val="ListParagraph"/>
        <w:numPr>
          <w:ilvl w:val="0"/>
          <w:numId w:val="44"/>
        </w:numPr>
        <w:jc w:val="both"/>
        <w:rPr>
          <w:rFonts w:ascii="Times New Roman" w:hAnsi="Times New Roman" w:cs="Times New Roman"/>
          <w:sz w:val="24"/>
          <w:szCs w:val="22"/>
        </w:rPr>
      </w:pPr>
      <w:r w:rsidRPr="00F00528">
        <w:rPr>
          <w:rFonts w:ascii="Times New Roman" w:hAnsi="Times New Roman" w:cs="Times New Roman"/>
          <w:sz w:val="24"/>
          <w:szCs w:val="22"/>
        </w:rPr>
        <w:t>In the Decimal places box, enter the number of decimal places that you want to display. For example, if you want to see 10% instead of 10.00%, enter 0 in the Decimal places box.</w:t>
      </w:r>
    </w:p>
    <w:p w:rsidR="00FD4ADD" w:rsidRDefault="00FD4ADD" w:rsidP="00F00528">
      <w:pPr>
        <w:pBdr>
          <w:bottom w:val="single" w:sz="4" w:space="1" w:color="auto"/>
        </w:pBdr>
        <w:jc w:val="both"/>
        <w:rPr>
          <w:rFonts w:ascii="Times New Roman" w:hAnsi="Times New Roman" w:cs="Times New Roman"/>
          <w:b/>
          <w:bCs/>
          <w:sz w:val="24"/>
          <w:szCs w:val="22"/>
        </w:rPr>
      </w:pPr>
    </w:p>
    <w:p w:rsidR="00F00528" w:rsidRDefault="00FD4ADD" w:rsidP="00FD4ADD">
      <w:pPr>
        <w:jc w:val="both"/>
        <w:rPr>
          <w:rFonts w:ascii="Times New Roman" w:hAnsi="Times New Roman" w:cs="Times New Roman"/>
          <w:b/>
          <w:bCs/>
          <w:sz w:val="24"/>
          <w:szCs w:val="22"/>
        </w:rPr>
      </w:pPr>
      <w:r w:rsidRPr="00FD4ADD">
        <w:rPr>
          <w:rFonts w:ascii="Times New Roman" w:hAnsi="Times New Roman" w:cs="Times New Roman"/>
          <w:b/>
          <w:bCs/>
          <w:sz w:val="24"/>
          <w:szCs w:val="22"/>
        </w:rPr>
        <w:t xml:space="preserve">5. What is a shortcut to merge two or more cells in excel? </w:t>
      </w:r>
    </w:p>
    <w:p w:rsidR="00F00528" w:rsidRPr="00F00528" w:rsidRDefault="00F00528" w:rsidP="00F00528">
      <w:pPr>
        <w:pStyle w:val="ListParagraph"/>
        <w:numPr>
          <w:ilvl w:val="0"/>
          <w:numId w:val="45"/>
        </w:numPr>
        <w:jc w:val="both"/>
        <w:rPr>
          <w:rFonts w:ascii="Times New Roman" w:hAnsi="Times New Roman" w:cs="Times New Roman"/>
          <w:sz w:val="24"/>
          <w:szCs w:val="22"/>
        </w:rPr>
      </w:pPr>
      <w:r w:rsidRPr="00F00528">
        <w:rPr>
          <w:rFonts w:ascii="Times New Roman" w:hAnsi="Times New Roman" w:cs="Times New Roman"/>
          <w:sz w:val="24"/>
          <w:szCs w:val="22"/>
        </w:rPr>
        <w:t>Merge Cells: ALT H+M+M</w:t>
      </w:r>
    </w:p>
    <w:p w:rsidR="00F00528" w:rsidRPr="00F00528" w:rsidRDefault="00F00528" w:rsidP="00F00528">
      <w:pPr>
        <w:pStyle w:val="ListParagraph"/>
        <w:numPr>
          <w:ilvl w:val="0"/>
          <w:numId w:val="45"/>
        </w:numPr>
        <w:jc w:val="both"/>
        <w:rPr>
          <w:rFonts w:ascii="Times New Roman" w:hAnsi="Times New Roman" w:cs="Times New Roman"/>
          <w:sz w:val="24"/>
          <w:szCs w:val="22"/>
        </w:rPr>
      </w:pPr>
      <w:r w:rsidRPr="00F00528">
        <w:rPr>
          <w:rFonts w:ascii="Times New Roman" w:hAnsi="Times New Roman" w:cs="Times New Roman"/>
          <w:sz w:val="24"/>
          <w:szCs w:val="22"/>
        </w:rPr>
        <w:t xml:space="preserve">Merge &amp; </w:t>
      </w:r>
      <w:proofErr w:type="spellStart"/>
      <w:r w:rsidRPr="00F00528">
        <w:rPr>
          <w:rFonts w:ascii="Times New Roman" w:hAnsi="Times New Roman" w:cs="Times New Roman"/>
          <w:sz w:val="24"/>
          <w:szCs w:val="22"/>
        </w:rPr>
        <w:t>Center</w:t>
      </w:r>
      <w:proofErr w:type="spellEnd"/>
      <w:r w:rsidRPr="00F00528">
        <w:rPr>
          <w:rFonts w:ascii="Times New Roman" w:hAnsi="Times New Roman" w:cs="Times New Roman"/>
          <w:sz w:val="24"/>
          <w:szCs w:val="22"/>
        </w:rPr>
        <w:t>: ALT H+M+C</w:t>
      </w:r>
    </w:p>
    <w:p w:rsidR="00F00528" w:rsidRPr="00F00528" w:rsidRDefault="00F00528" w:rsidP="00F00528">
      <w:pPr>
        <w:pStyle w:val="ListParagraph"/>
        <w:numPr>
          <w:ilvl w:val="0"/>
          <w:numId w:val="45"/>
        </w:numPr>
        <w:jc w:val="both"/>
        <w:rPr>
          <w:rFonts w:ascii="Times New Roman" w:hAnsi="Times New Roman" w:cs="Times New Roman"/>
          <w:sz w:val="24"/>
          <w:szCs w:val="22"/>
        </w:rPr>
      </w:pPr>
      <w:r w:rsidRPr="00F00528">
        <w:rPr>
          <w:rFonts w:ascii="Times New Roman" w:hAnsi="Times New Roman" w:cs="Times New Roman"/>
          <w:sz w:val="24"/>
          <w:szCs w:val="22"/>
        </w:rPr>
        <w:t>Merge Across: ALT H+M+A</w:t>
      </w:r>
    </w:p>
    <w:p w:rsidR="00F00528" w:rsidRPr="00F00528" w:rsidRDefault="00F00528" w:rsidP="00F00528">
      <w:pPr>
        <w:pStyle w:val="ListParagraph"/>
        <w:numPr>
          <w:ilvl w:val="0"/>
          <w:numId w:val="45"/>
        </w:numPr>
        <w:jc w:val="both"/>
        <w:rPr>
          <w:rFonts w:ascii="Times New Roman" w:hAnsi="Times New Roman" w:cs="Times New Roman"/>
          <w:sz w:val="24"/>
          <w:szCs w:val="22"/>
        </w:rPr>
      </w:pPr>
      <w:r w:rsidRPr="00F00528">
        <w:rPr>
          <w:rFonts w:ascii="Times New Roman" w:hAnsi="Times New Roman" w:cs="Times New Roman"/>
          <w:sz w:val="24"/>
          <w:szCs w:val="22"/>
        </w:rPr>
        <w:t>Unmerge Cells: ALT H+M+U</w:t>
      </w:r>
    </w:p>
    <w:p w:rsidR="00F00528" w:rsidRDefault="00F00528" w:rsidP="00F00528">
      <w:pPr>
        <w:pBdr>
          <w:bottom w:val="single" w:sz="4" w:space="1" w:color="auto"/>
        </w:pBdr>
        <w:jc w:val="both"/>
        <w:rPr>
          <w:rFonts w:ascii="Times New Roman" w:hAnsi="Times New Roman" w:cs="Times New Roman"/>
          <w:b/>
          <w:bCs/>
          <w:sz w:val="24"/>
          <w:szCs w:val="22"/>
        </w:rPr>
      </w:pPr>
    </w:p>
    <w:p w:rsidR="00FD4ADD" w:rsidRDefault="00FD4ADD" w:rsidP="00FD4ADD">
      <w:pPr>
        <w:jc w:val="both"/>
        <w:rPr>
          <w:rFonts w:ascii="Times New Roman" w:hAnsi="Times New Roman" w:cs="Times New Roman"/>
          <w:b/>
          <w:bCs/>
          <w:sz w:val="24"/>
          <w:szCs w:val="22"/>
        </w:rPr>
      </w:pPr>
      <w:r w:rsidRPr="00FD4ADD">
        <w:rPr>
          <w:rFonts w:ascii="Times New Roman" w:hAnsi="Times New Roman" w:cs="Times New Roman"/>
          <w:b/>
          <w:bCs/>
          <w:sz w:val="24"/>
          <w:szCs w:val="22"/>
        </w:rPr>
        <w:t>6. How do you use text commands in Excel?</w:t>
      </w:r>
    </w:p>
    <w:p w:rsidR="00F00528" w:rsidRPr="00F00528" w:rsidRDefault="00F00528" w:rsidP="00F00528">
      <w:pPr>
        <w:pStyle w:val="ListParagraph"/>
        <w:numPr>
          <w:ilvl w:val="0"/>
          <w:numId w:val="46"/>
        </w:numPr>
        <w:spacing w:after="0"/>
        <w:jc w:val="both"/>
        <w:rPr>
          <w:rFonts w:ascii="Times New Roman" w:hAnsi="Times New Roman" w:cs="Times New Roman"/>
          <w:sz w:val="24"/>
          <w:szCs w:val="24"/>
        </w:rPr>
      </w:pPr>
      <w:r w:rsidRPr="00F00528">
        <w:rPr>
          <w:rFonts w:ascii="Times New Roman" w:hAnsi="Times New Roman" w:cs="Times New Roman"/>
          <w:sz w:val="24"/>
          <w:szCs w:val="24"/>
        </w:rPr>
        <w:t xml:space="preserve">Syntax = TEXT(value, </w:t>
      </w:r>
      <w:proofErr w:type="spellStart"/>
      <w:r w:rsidRPr="00F00528">
        <w:rPr>
          <w:rFonts w:ascii="Times New Roman" w:hAnsi="Times New Roman" w:cs="Times New Roman"/>
          <w:sz w:val="24"/>
          <w:szCs w:val="24"/>
        </w:rPr>
        <w:t>format_text</w:t>
      </w:r>
      <w:proofErr w:type="spellEnd"/>
      <w:r w:rsidRPr="00F00528">
        <w:rPr>
          <w:rFonts w:ascii="Times New Roman" w:hAnsi="Times New Roman" w:cs="Times New Roman"/>
          <w:sz w:val="24"/>
          <w:szCs w:val="24"/>
        </w:rPr>
        <w:t>)</w:t>
      </w:r>
    </w:p>
    <w:p w:rsidR="00F00528" w:rsidRPr="00F00528" w:rsidRDefault="00F00528" w:rsidP="00F00528">
      <w:pPr>
        <w:spacing w:after="0"/>
        <w:jc w:val="both"/>
        <w:rPr>
          <w:rFonts w:ascii="Times New Roman" w:hAnsi="Times New Roman" w:cs="Times New Roman"/>
          <w:sz w:val="24"/>
          <w:szCs w:val="24"/>
        </w:rPr>
      </w:pPr>
      <w:r w:rsidRPr="00F00528">
        <w:rPr>
          <w:rFonts w:ascii="Times New Roman" w:hAnsi="Times New Roman" w:cs="Times New Roman"/>
          <w:sz w:val="24"/>
          <w:szCs w:val="24"/>
        </w:rPr>
        <w:t>Value</w:t>
      </w:r>
      <w:r w:rsidRPr="00F00528">
        <w:rPr>
          <w:rFonts w:ascii="Times New Roman" w:hAnsi="Times New Roman" w:cs="Times New Roman"/>
          <w:sz w:val="24"/>
          <w:szCs w:val="24"/>
        </w:rPr>
        <w:t xml:space="preserve"> - A numeric value that you want to be converted into text.</w:t>
      </w:r>
    </w:p>
    <w:p w:rsidR="00F00528" w:rsidRPr="00F00528" w:rsidRDefault="00F00528" w:rsidP="00F00528">
      <w:pPr>
        <w:spacing w:after="0"/>
        <w:jc w:val="both"/>
        <w:rPr>
          <w:rFonts w:ascii="Times New Roman" w:hAnsi="Times New Roman" w:cs="Times New Roman"/>
          <w:sz w:val="24"/>
          <w:szCs w:val="24"/>
        </w:rPr>
      </w:pPr>
      <w:r w:rsidRPr="00F00528">
        <w:rPr>
          <w:rFonts w:ascii="Times New Roman" w:hAnsi="Times New Roman" w:cs="Times New Roman"/>
          <w:sz w:val="24"/>
          <w:szCs w:val="24"/>
        </w:rPr>
        <w:t>Format text</w:t>
      </w:r>
      <w:r w:rsidRPr="00F00528">
        <w:rPr>
          <w:rFonts w:ascii="Times New Roman" w:hAnsi="Times New Roman" w:cs="Times New Roman"/>
          <w:sz w:val="24"/>
          <w:szCs w:val="24"/>
        </w:rPr>
        <w:t>- A text string that defines the formatting that you want to be applied to the supplied value.</w:t>
      </w:r>
    </w:p>
    <w:p w:rsidR="00F31B7F" w:rsidRDefault="00F00528" w:rsidP="00F31B7F">
      <w:pPr>
        <w:pStyle w:val="ListParagraph"/>
        <w:numPr>
          <w:ilvl w:val="0"/>
          <w:numId w:val="46"/>
        </w:numPr>
        <w:jc w:val="both"/>
        <w:rPr>
          <w:rFonts w:ascii="Times New Roman" w:hAnsi="Times New Roman" w:cs="Times New Roman"/>
          <w:sz w:val="24"/>
          <w:szCs w:val="24"/>
        </w:rPr>
      </w:pPr>
      <w:r w:rsidRPr="00F00528">
        <w:rPr>
          <w:rFonts w:ascii="Times New Roman" w:hAnsi="Times New Roman" w:cs="Times New Roman"/>
          <w:sz w:val="24"/>
          <w:szCs w:val="24"/>
        </w:rPr>
        <w:t>The TEXT function lets you change the way a number appears by applying formatting to it with format codes. It's useful in situations where you want to display numbers in a more readable format, or you want to combine numbers with text or symbols.</w:t>
      </w:r>
    </w:p>
    <w:p w:rsidR="00F31B7F" w:rsidRPr="00F31B7F" w:rsidRDefault="00F31B7F" w:rsidP="00F31B7F">
      <w:pPr>
        <w:pBdr>
          <w:bottom w:val="single" w:sz="4" w:space="1" w:color="auto"/>
        </w:pBdr>
        <w:jc w:val="both"/>
        <w:rPr>
          <w:rFonts w:ascii="Times New Roman" w:hAnsi="Times New Roman" w:cs="Times New Roman"/>
          <w:sz w:val="24"/>
          <w:szCs w:val="24"/>
        </w:rPr>
      </w:pPr>
      <w:bookmarkStart w:id="0" w:name="_GoBack"/>
      <w:bookmarkEnd w:id="0"/>
    </w:p>
    <w:sectPr w:rsidR="00F31B7F" w:rsidRPr="00F31B7F">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78D" w:rsidRDefault="00E8278D" w:rsidP="005C4918">
      <w:pPr>
        <w:spacing w:after="0" w:line="240" w:lineRule="auto"/>
      </w:pPr>
      <w:r>
        <w:separator/>
      </w:r>
    </w:p>
  </w:endnote>
  <w:endnote w:type="continuationSeparator" w:id="0">
    <w:p w:rsidR="00E8278D" w:rsidRDefault="00E8278D" w:rsidP="005C4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78D" w:rsidRDefault="00E8278D" w:rsidP="005C4918">
      <w:pPr>
        <w:spacing w:after="0" w:line="240" w:lineRule="auto"/>
      </w:pPr>
      <w:r>
        <w:separator/>
      </w:r>
    </w:p>
  </w:footnote>
  <w:footnote w:type="continuationSeparator" w:id="0">
    <w:p w:rsidR="00E8278D" w:rsidRDefault="00E8278D" w:rsidP="005C4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66F9" w:rsidRPr="005C4918" w:rsidRDefault="003966F9" w:rsidP="005C4918">
    <w:pPr>
      <w:spacing w:before="120" w:after="120" w:line="240" w:lineRule="auto"/>
      <w:jc w:val="center"/>
      <w:outlineLvl w:val="3"/>
      <w:rPr>
        <w:rFonts w:ascii="Times New Roman" w:eastAsia="Times New Roman" w:hAnsi="Times New Roman" w:cs="Times New Roman"/>
        <w:sz w:val="28"/>
        <w:szCs w:val="28"/>
        <w:lang w:eastAsia="en-IN"/>
      </w:rPr>
    </w:pPr>
    <w:r w:rsidRPr="005C4918">
      <w:rPr>
        <w:rFonts w:ascii="Times New Roman" w:eastAsia="Times New Roman" w:hAnsi="Times New Roman" w:cs="Times New Roman"/>
        <w:sz w:val="28"/>
        <w:szCs w:val="28"/>
        <w:lang w:eastAsia="en-IN"/>
      </w:rPr>
      <w:t>DATA ANALYTICS BOOTCAMP</w:t>
    </w:r>
  </w:p>
  <w:p w:rsidR="003966F9" w:rsidRPr="005C4918" w:rsidRDefault="00FD4ADD" w:rsidP="005C4918">
    <w:pPr>
      <w:jc w:val="center"/>
      <w:rPr>
        <w:rFonts w:ascii="Times New Roman" w:hAnsi="Times New Roman" w:cs="Times New Roman"/>
        <w:sz w:val="28"/>
        <w:szCs w:val="28"/>
        <w:u w:val="single"/>
      </w:rPr>
    </w:pPr>
    <w:r>
      <w:rPr>
        <w:rFonts w:ascii="Times New Roman" w:hAnsi="Times New Roman" w:cs="Times New Roman"/>
        <w:sz w:val="28"/>
        <w:szCs w:val="28"/>
        <w:u w:val="single"/>
      </w:rPr>
      <w:t>Advance Excel Assignment 5</w:t>
    </w:r>
  </w:p>
  <w:p w:rsidR="003966F9" w:rsidRDefault="00396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298C"/>
    <w:multiLevelType w:val="hybridMultilevel"/>
    <w:tmpl w:val="3FBC9C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A59EA"/>
    <w:multiLevelType w:val="hybridMultilevel"/>
    <w:tmpl w:val="C5ACE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115213"/>
    <w:multiLevelType w:val="hybridMultilevel"/>
    <w:tmpl w:val="AE6840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4B7F6C"/>
    <w:multiLevelType w:val="hybridMultilevel"/>
    <w:tmpl w:val="56880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D672B"/>
    <w:multiLevelType w:val="hybridMultilevel"/>
    <w:tmpl w:val="410E2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887550"/>
    <w:multiLevelType w:val="hybridMultilevel"/>
    <w:tmpl w:val="BA4EC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217FC0"/>
    <w:multiLevelType w:val="hybridMultilevel"/>
    <w:tmpl w:val="B00085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5735CB"/>
    <w:multiLevelType w:val="hybridMultilevel"/>
    <w:tmpl w:val="D1227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3E4C4E"/>
    <w:multiLevelType w:val="multilevel"/>
    <w:tmpl w:val="01C4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2698B"/>
    <w:multiLevelType w:val="hybridMultilevel"/>
    <w:tmpl w:val="9E70D4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EA685C"/>
    <w:multiLevelType w:val="hybridMultilevel"/>
    <w:tmpl w:val="85F6C4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3916E9"/>
    <w:multiLevelType w:val="hybridMultilevel"/>
    <w:tmpl w:val="390E5E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59718C"/>
    <w:multiLevelType w:val="hybridMultilevel"/>
    <w:tmpl w:val="F3FE15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161110"/>
    <w:multiLevelType w:val="hybridMultilevel"/>
    <w:tmpl w:val="75F80E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47648E"/>
    <w:multiLevelType w:val="hybridMultilevel"/>
    <w:tmpl w:val="B58C68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C442A7"/>
    <w:multiLevelType w:val="hybridMultilevel"/>
    <w:tmpl w:val="8FC4F5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D401DB"/>
    <w:multiLevelType w:val="hybridMultilevel"/>
    <w:tmpl w:val="E01A00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063715"/>
    <w:multiLevelType w:val="hybridMultilevel"/>
    <w:tmpl w:val="A8740E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D97936"/>
    <w:multiLevelType w:val="hybridMultilevel"/>
    <w:tmpl w:val="A21C79D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E25E9E"/>
    <w:multiLevelType w:val="multilevel"/>
    <w:tmpl w:val="199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42B2F"/>
    <w:multiLevelType w:val="hybridMultilevel"/>
    <w:tmpl w:val="CE96F98C"/>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1" w15:restartNumberingAfterBreak="0">
    <w:nsid w:val="3A940FA6"/>
    <w:multiLevelType w:val="hybridMultilevel"/>
    <w:tmpl w:val="2286D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93765E"/>
    <w:multiLevelType w:val="hybridMultilevel"/>
    <w:tmpl w:val="A712D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DB4449"/>
    <w:multiLevelType w:val="hybridMultilevel"/>
    <w:tmpl w:val="ADD671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9511E7"/>
    <w:multiLevelType w:val="hybridMultilevel"/>
    <w:tmpl w:val="FE1299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F12498"/>
    <w:multiLevelType w:val="multilevel"/>
    <w:tmpl w:val="47A4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9F3D2F"/>
    <w:multiLevelType w:val="hybridMultilevel"/>
    <w:tmpl w:val="CA98A4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9C3A65"/>
    <w:multiLevelType w:val="hybridMultilevel"/>
    <w:tmpl w:val="D3D2C9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F9A5EA7"/>
    <w:multiLevelType w:val="hybridMultilevel"/>
    <w:tmpl w:val="0902CB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3B5B86"/>
    <w:multiLevelType w:val="hybridMultilevel"/>
    <w:tmpl w:val="FC9C8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EC4367"/>
    <w:multiLevelType w:val="hybridMultilevel"/>
    <w:tmpl w:val="0E2E65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5B7769"/>
    <w:multiLevelType w:val="hybridMultilevel"/>
    <w:tmpl w:val="852C6B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BB40F6"/>
    <w:multiLevelType w:val="hybridMultilevel"/>
    <w:tmpl w:val="C03678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8F0A8C"/>
    <w:multiLevelType w:val="hybridMultilevel"/>
    <w:tmpl w:val="914A33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3B69F0"/>
    <w:multiLevelType w:val="hybridMultilevel"/>
    <w:tmpl w:val="CD1E78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2C2DB6"/>
    <w:multiLevelType w:val="hybridMultilevel"/>
    <w:tmpl w:val="3C6EA5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8747D1"/>
    <w:multiLevelType w:val="hybridMultilevel"/>
    <w:tmpl w:val="1B76D8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BB0E17"/>
    <w:multiLevelType w:val="hybridMultilevel"/>
    <w:tmpl w:val="8230F5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2206AE"/>
    <w:multiLevelType w:val="multilevel"/>
    <w:tmpl w:val="0262C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7271F4"/>
    <w:multiLevelType w:val="hybridMultilevel"/>
    <w:tmpl w:val="BFD24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92152D"/>
    <w:multiLevelType w:val="hybridMultilevel"/>
    <w:tmpl w:val="1B40A4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9A60D3"/>
    <w:multiLevelType w:val="hybridMultilevel"/>
    <w:tmpl w:val="90F80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12493C"/>
    <w:multiLevelType w:val="hybridMultilevel"/>
    <w:tmpl w:val="9D8CA72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994D05"/>
    <w:multiLevelType w:val="hybridMultilevel"/>
    <w:tmpl w:val="A9246A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A624D7C"/>
    <w:multiLevelType w:val="hybridMultilevel"/>
    <w:tmpl w:val="A80EB8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D6F6017"/>
    <w:multiLevelType w:val="hybridMultilevel"/>
    <w:tmpl w:val="3D6820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1"/>
  </w:num>
  <w:num w:numId="2">
    <w:abstractNumId w:val="27"/>
  </w:num>
  <w:num w:numId="3">
    <w:abstractNumId w:val="29"/>
  </w:num>
  <w:num w:numId="4">
    <w:abstractNumId w:val="0"/>
  </w:num>
  <w:num w:numId="5">
    <w:abstractNumId w:val="1"/>
  </w:num>
  <w:num w:numId="6">
    <w:abstractNumId w:val="40"/>
  </w:num>
  <w:num w:numId="7">
    <w:abstractNumId w:val="43"/>
  </w:num>
  <w:num w:numId="8">
    <w:abstractNumId w:val="16"/>
  </w:num>
  <w:num w:numId="9">
    <w:abstractNumId w:val="28"/>
  </w:num>
  <w:num w:numId="10">
    <w:abstractNumId w:val="13"/>
  </w:num>
  <w:num w:numId="11">
    <w:abstractNumId w:val="5"/>
  </w:num>
  <w:num w:numId="12">
    <w:abstractNumId w:val="35"/>
  </w:num>
  <w:num w:numId="13">
    <w:abstractNumId w:val="39"/>
  </w:num>
  <w:num w:numId="14">
    <w:abstractNumId w:val="32"/>
  </w:num>
  <w:num w:numId="15">
    <w:abstractNumId w:val="45"/>
  </w:num>
  <w:num w:numId="16">
    <w:abstractNumId w:val="11"/>
  </w:num>
  <w:num w:numId="17">
    <w:abstractNumId w:val="38"/>
  </w:num>
  <w:num w:numId="18">
    <w:abstractNumId w:val="3"/>
  </w:num>
  <w:num w:numId="19">
    <w:abstractNumId w:val="15"/>
  </w:num>
  <w:num w:numId="20">
    <w:abstractNumId w:val="12"/>
  </w:num>
  <w:num w:numId="21">
    <w:abstractNumId w:val="8"/>
  </w:num>
  <w:num w:numId="22">
    <w:abstractNumId w:val="19"/>
  </w:num>
  <w:num w:numId="23">
    <w:abstractNumId w:val="20"/>
  </w:num>
  <w:num w:numId="24">
    <w:abstractNumId w:val="14"/>
  </w:num>
  <w:num w:numId="25">
    <w:abstractNumId w:val="26"/>
  </w:num>
  <w:num w:numId="26">
    <w:abstractNumId w:val="7"/>
  </w:num>
  <w:num w:numId="27">
    <w:abstractNumId w:val="24"/>
  </w:num>
  <w:num w:numId="28">
    <w:abstractNumId w:val="25"/>
  </w:num>
  <w:num w:numId="29">
    <w:abstractNumId w:val="10"/>
  </w:num>
  <w:num w:numId="30">
    <w:abstractNumId w:val="34"/>
  </w:num>
  <w:num w:numId="31">
    <w:abstractNumId w:val="23"/>
  </w:num>
  <w:num w:numId="32">
    <w:abstractNumId w:val="6"/>
  </w:num>
  <w:num w:numId="33">
    <w:abstractNumId w:val="9"/>
  </w:num>
  <w:num w:numId="34">
    <w:abstractNumId w:val="21"/>
  </w:num>
  <w:num w:numId="35">
    <w:abstractNumId w:val="37"/>
  </w:num>
  <w:num w:numId="36">
    <w:abstractNumId w:val="33"/>
  </w:num>
  <w:num w:numId="37">
    <w:abstractNumId w:val="17"/>
  </w:num>
  <w:num w:numId="38">
    <w:abstractNumId w:val="18"/>
  </w:num>
  <w:num w:numId="39">
    <w:abstractNumId w:val="22"/>
  </w:num>
  <w:num w:numId="40">
    <w:abstractNumId w:val="4"/>
  </w:num>
  <w:num w:numId="41">
    <w:abstractNumId w:val="42"/>
  </w:num>
  <w:num w:numId="42">
    <w:abstractNumId w:val="31"/>
  </w:num>
  <w:num w:numId="43">
    <w:abstractNumId w:val="44"/>
  </w:num>
  <w:num w:numId="44">
    <w:abstractNumId w:val="30"/>
  </w:num>
  <w:num w:numId="45">
    <w:abstractNumId w:val="2"/>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918"/>
    <w:rsid w:val="00014304"/>
    <w:rsid w:val="00015981"/>
    <w:rsid w:val="000A0BC4"/>
    <w:rsid w:val="0015222A"/>
    <w:rsid w:val="00202382"/>
    <w:rsid w:val="002E76A7"/>
    <w:rsid w:val="00363B9B"/>
    <w:rsid w:val="00370F1F"/>
    <w:rsid w:val="0039129A"/>
    <w:rsid w:val="003966F9"/>
    <w:rsid w:val="003C0C32"/>
    <w:rsid w:val="0045785C"/>
    <w:rsid w:val="00492D7E"/>
    <w:rsid w:val="005C4918"/>
    <w:rsid w:val="00600E17"/>
    <w:rsid w:val="006B6163"/>
    <w:rsid w:val="00980F91"/>
    <w:rsid w:val="00A3507C"/>
    <w:rsid w:val="00A51AD2"/>
    <w:rsid w:val="00A65A30"/>
    <w:rsid w:val="00B10A1E"/>
    <w:rsid w:val="00B90552"/>
    <w:rsid w:val="00C036A7"/>
    <w:rsid w:val="00CA0375"/>
    <w:rsid w:val="00E10EB3"/>
    <w:rsid w:val="00E536B8"/>
    <w:rsid w:val="00E8278D"/>
    <w:rsid w:val="00E855B5"/>
    <w:rsid w:val="00F00528"/>
    <w:rsid w:val="00F117AF"/>
    <w:rsid w:val="00F31B7F"/>
    <w:rsid w:val="00F77BAF"/>
    <w:rsid w:val="00FD4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CCF4"/>
  <w15:chartTrackingRefBased/>
  <w15:docId w15:val="{286A123C-D5BD-4F8F-A4D2-9A122A28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5C491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4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918"/>
  </w:style>
  <w:style w:type="paragraph" w:styleId="Footer">
    <w:name w:val="footer"/>
    <w:basedOn w:val="Normal"/>
    <w:link w:val="FooterChar"/>
    <w:uiPriority w:val="99"/>
    <w:unhideWhenUsed/>
    <w:rsid w:val="005C4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918"/>
  </w:style>
  <w:style w:type="character" w:customStyle="1" w:styleId="Heading4Char">
    <w:name w:val="Heading 4 Char"/>
    <w:basedOn w:val="DefaultParagraphFont"/>
    <w:link w:val="Heading4"/>
    <w:uiPriority w:val="9"/>
    <w:rsid w:val="005C4918"/>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unhideWhenUsed/>
    <w:rsid w:val="005C4918"/>
    <w:rPr>
      <w:color w:val="0563C1" w:themeColor="hyperlink"/>
      <w:u w:val="single"/>
    </w:rPr>
  </w:style>
  <w:style w:type="paragraph" w:styleId="ListParagraph">
    <w:name w:val="List Paragraph"/>
    <w:basedOn w:val="Normal"/>
    <w:uiPriority w:val="34"/>
    <w:qFormat/>
    <w:rsid w:val="005C4918"/>
    <w:pPr>
      <w:ind w:left="720"/>
      <w:contextualSpacing/>
    </w:pPr>
  </w:style>
  <w:style w:type="character" w:styleId="Emphasis">
    <w:name w:val="Emphasis"/>
    <w:basedOn w:val="DefaultParagraphFont"/>
    <w:uiPriority w:val="20"/>
    <w:qFormat/>
    <w:rsid w:val="005C4918"/>
    <w:rPr>
      <w:i/>
      <w:iCs/>
    </w:rPr>
  </w:style>
  <w:style w:type="character" w:styleId="Strong">
    <w:name w:val="Strong"/>
    <w:basedOn w:val="DefaultParagraphFont"/>
    <w:uiPriority w:val="22"/>
    <w:qFormat/>
    <w:rsid w:val="00A3507C"/>
    <w:rPr>
      <w:b/>
      <w:bCs/>
    </w:rPr>
  </w:style>
  <w:style w:type="paragraph" w:styleId="NormalWeb">
    <w:name w:val="Normal (Web)"/>
    <w:basedOn w:val="Normal"/>
    <w:uiPriority w:val="99"/>
    <w:semiHidden/>
    <w:unhideWhenUsed/>
    <w:rsid w:val="00363B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97933">
      <w:bodyDiv w:val="1"/>
      <w:marLeft w:val="0"/>
      <w:marRight w:val="0"/>
      <w:marTop w:val="0"/>
      <w:marBottom w:val="0"/>
      <w:divBdr>
        <w:top w:val="none" w:sz="0" w:space="0" w:color="auto"/>
        <w:left w:val="none" w:sz="0" w:space="0" w:color="auto"/>
        <w:bottom w:val="none" w:sz="0" w:space="0" w:color="auto"/>
        <w:right w:val="none" w:sz="0" w:space="0" w:color="auto"/>
      </w:divBdr>
    </w:div>
    <w:div w:id="125391198">
      <w:bodyDiv w:val="1"/>
      <w:marLeft w:val="0"/>
      <w:marRight w:val="0"/>
      <w:marTop w:val="0"/>
      <w:marBottom w:val="0"/>
      <w:divBdr>
        <w:top w:val="none" w:sz="0" w:space="0" w:color="auto"/>
        <w:left w:val="none" w:sz="0" w:space="0" w:color="auto"/>
        <w:bottom w:val="none" w:sz="0" w:space="0" w:color="auto"/>
        <w:right w:val="none" w:sz="0" w:space="0" w:color="auto"/>
      </w:divBdr>
    </w:div>
    <w:div w:id="417530220">
      <w:bodyDiv w:val="1"/>
      <w:marLeft w:val="0"/>
      <w:marRight w:val="0"/>
      <w:marTop w:val="0"/>
      <w:marBottom w:val="0"/>
      <w:divBdr>
        <w:top w:val="none" w:sz="0" w:space="0" w:color="auto"/>
        <w:left w:val="none" w:sz="0" w:space="0" w:color="auto"/>
        <w:bottom w:val="none" w:sz="0" w:space="0" w:color="auto"/>
        <w:right w:val="none" w:sz="0" w:space="0" w:color="auto"/>
      </w:divBdr>
    </w:div>
    <w:div w:id="529956597">
      <w:bodyDiv w:val="1"/>
      <w:marLeft w:val="0"/>
      <w:marRight w:val="0"/>
      <w:marTop w:val="0"/>
      <w:marBottom w:val="0"/>
      <w:divBdr>
        <w:top w:val="none" w:sz="0" w:space="0" w:color="auto"/>
        <w:left w:val="none" w:sz="0" w:space="0" w:color="auto"/>
        <w:bottom w:val="none" w:sz="0" w:space="0" w:color="auto"/>
        <w:right w:val="none" w:sz="0" w:space="0" w:color="auto"/>
      </w:divBdr>
    </w:div>
    <w:div w:id="679887906">
      <w:bodyDiv w:val="1"/>
      <w:marLeft w:val="0"/>
      <w:marRight w:val="0"/>
      <w:marTop w:val="0"/>
      <w:marBottom w:val="0"/>
      <w:divBdr>
        <w:top w:val="none" w:sz="0" w:space="0" w:color="auto"/>
        <w:left w:val="none" w:sz="0" w:space="0" w:color="auto"/>
        <w:bottom w:val="none" w:sz="0" w:space="0" w:color="auto"/>
        <w:right w:val="none" w:sz="0" w:space="0" w:color="auto"/>
      </w:divBdr>
    </w:div>
    <w:div w:id="1263689130">
      <w:bodyDiv w:val="1"/>
      <w:marLeft w:val="0"/>
      <w:marRight w:val="0"/>
      <w:marTop w:val="0"/>
      <w:marBottom w:val="0"/>
      <w:divBdr>
        <w:top w:val="none" w:sz="0" w:space="0" w:color="auto"/>
        <w:left w:val="none" w:sz="0" w:space="0" w:color="auto"/>
        <w:bottom w:val="none" w:sz="0" w:space="0" w:color="auto"/>
        <w:right w:val="none" w:sz="0" w:space="0" w:color="auto"/>
      </w:divBdr>
    </w:div>
    <w:div w:id="1509834467">
      <w:bodyDiv w:val="1"/>
      <w:marLeft w:val="0"/>
      <w:marRight w:val="0"/>
      <w:marTop w:val="0"/>
      <w:marBottom w:val="0"/>
      <w:divBdr>
        <w:top w:val="none" w:sz="0" w:space="0" w:color="auto"/>
        <w:left w:val="none" w:sz="0" w:space="0" w:color="auto"/>
        <w:bottom w:val="none" w:sz="0" w:space="0" w:color="auto"/>
        <w:right w:val="none" w:sz="0" w:space="0" w:color="auto"/>
      </w:divBdr>
    </w:div>
    <w:div w:id="1850217813">
      <w:bodyDiv w:val="1"/>
      <w:marLeft w:val="0"/>
      <w:marRight w:val="0"/>
      <w:marTop w:val="0"/>
      <w:marBottom w:val="0"/>
      <w:divBdr>
        <w:top w:val="none" w:sz="0" w:space="0" w:color="auto"/>
        <w:left w:val="none" w:sz="0" w:space="0" w:color="auto"/>
        <w:bottom w:val="none" w:sz="0" w:space="0" w:color="auto"/>
        <w:right w:val="none" w:sz="0" w:space="0" w:color="auto"/>
      </w:divBdr>
    </w:div>
    <w:div w:id="192140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mailto:harshadkhedekar123@gmail.com"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2022-05-13T09:32:00Z</dcterms:created>
  <dcterms:modified xsi:type="dcterms:W3CDTF">2022-05-13T09:58:00Z</dcterms:modified>
</cp:coreProperties>
</file>