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50AAB" w14:textId="77777777" w:rsidR="00B802E1" w:rsidRPr="00B802E1" w:rsidRDefault="00B802E1" w:rsidP="00B802E1">
      <w:r w:rsidRPr="00B802E1">
        <w:t xml:space="preserve">Great question — this is a **core concept in microservice architecture**. Let’s break it down clearly </w:t>
      </w:r>
      <w:r w:rsidRPr="00B802E1">
        <w:rPr>
          <w:rFonts w:ascii="Segoe UI Emoji" w:hAnsi="Segoe UI Emoji" w:cs="Segoe UI Emoji"/>
        </w:rPr>
        <w:t>👇</w:t>
      </w:r>
      <w:r w:rsidRPr="00B802E1">
        <w:br/>
      </w:r>
      <w:r w:rsidRPr="00B802E1">
        <w:br/>
        <w:t>---</w:t>
      </w:r>
      <w:r w:rsidRPr="00B802E1">
        <w:br/>
      </w:r>
      <w:r w:rsidRPr="00B802E1">
        <w:br/>
        <w:t xml:space="preserve">## </w:t>
      </w:r>
      <w:r w:rsidRPr="00B802E1">
        <w:rPr>
          <w:rFonts w:ascii="Segoe UI Emoji" w:hAnsi="Segoe UI Emoji" w:cs="Segoe UI Emoji"/>
        </w:rPr>
        <w:t>🧩</w:t>
      </w:r>
      <w:r w:rsidRPr="00B802E1">
        <w:t xml:space="preserve"> What Is a Service Registry?</w:t>
      </w:r>
      <w:r w:rsidRPr="00B802E1">
        <w:br/>
      </w:r>
      <w:r w:rsidRPr="00B802E1">
        <w:br/>
        <w:t>A **Service Registry** is like a **“phonebook” or “directory”** that keeps track of all running microservices in your system — their **names, network locations (IP + port)**, and **health status**.</w:t>
      </w:r>
      <w:r w:rsidRPr="00B802E1">
        <w:br/>
      </w:r>
      <w:r w:rsidRPr="00B802E1">
        <w:br/>
        <w:t>---</w:t>
      </w:r>
      <w:r w:rsidRPr="00B802E1">
        <w:br/>
      </w:r>
      <w:r w:rsidRPr="00B802E1">
        <w:br/>
        <w:t xml:space="preserve">## </w:t>
      </w:r>
      <w:r w:rsidRPr="00B802E1">
        <w:rPr>
          <w:rFonts w:ascii="Segoe UI Emoji" w:hAnsi="Segoe UI Emoji" w:cs="Segoe UI Emoji"/>
        </w:rPr>
        <w:t>⚙️</w:t>
      </w:r>
      <w:r w:rsidRPr="00B802E1">
        <w:t xml:space="preserve"> Why It’s Needed in Microservices</w:t>
      </w:r>
      <w:r w:rsidRPr="00B802E1">
        <w:br/>
      </w:r>
      <w:r w:rsidRPr="00B802E1">
        <w:br/>
        <w:t>In a **microservices architecture**, services are:</w:t>
      </w:r>
      <w:r w:rsidRPr="00B802E1">
        <w:br/>
      </w:r>
      <w:r w:rsidRPr="00B802E1">
        <w:br/>
        <w:t>* **Distributed** across multiple servers or containers (e.g., Docker).</w:t>
      </w:r>
      <w:r w:rsidRPr="00B802E1">
        <w:br/>
        <w:t>* **Dynamic** — instances come and go due to scaling, failures, or deployments.</w:t>
      </w:r>
      <w:r w:rsidRPr="00B802E1">
        <w:br/>
        <w:t>* **Independent** — they communicate via APIs (usually HTTP/</w:t>
      </w:r>
      <w:proofErr w:type="spellStart"/>
      <w:r w:rsidRPr="00B802E1">
        <w:t>gRPC</w:t>
      </w:r>
      <w:proofErr w:type="spellEnd"/>
      <w:r w:rsidRPr="00B802E1">
        <w:t>).</w:t>
      </w:r>
      <w:r w:rsidRPr="00B802E1">
        <w:br/>
      </w:r>
      <w:r w:rsidRPr="00B802E1">
        <w:br/>
        <w:t>This dynamic nature means:</w:t>
      </w:r>
      <w:r w:rsidRPr="00B802E1">
        <w:br/>
      </w:r>
      <w:r w:rsidRPr="00B802E1">
        <w:br/>
        <w:t>* The IP/port of each service instance can **change frequently**.</w:t>
      </w:r>
      <w:r w:rsidRPr="00B802E1">
        <w:br/>
        <w:t>* You **can’t hardcode** service URLs in other services — that would break often.</w:t>
      </w:r>
      <w:r w:rsidRPr="00B802E1">
        <w:br/>
      </w:r>
      <w:r w:rsidRPr="00B802E1">
        <w:br/>
        <w:t>So we need a **central registry** to keep track of:</w:t>
      </w:r>
      <w:r w:rsidRPr="00B802E1">
        <w:br/>
      </w:r>
      <w:r w:rsidRPr="00B802E1">
        <w:br/>
        <w:t>&gt; “Which services are currently alive, and where can I find them?”</w:t>
      </w:r>
      <w:r w:rsidRPr="00B802E1">
        <w:br/>
      </w:r>
      <w:r w:rsidRPr="00B802E1">
        <w:br/>
        <w:t>That’s exactly what the **Service Registry** does.</w:t>
      </w:r>
      <w:r w:rsidRPr="00B802E1">
        <w:br/>
      </w:r>
      <w:r w:rsidRPr="00B802E1">
        <w:br/>
        <w:t>---</w:t>
      </w:r>
      <w:r w:rsidRPr="00B802E1">
        <w:br/>
      </w:r>
      <w:r w:rsidRPr="00B802E1">
        <w:br/>
        <w:t xml:space="preserve">## </w:t>
      </w:r>
      <w:r w:rsidRPr="00B802E1">
        <w:rPr>
          <w:rFonts w:ascii="Segoe UI Emoji" w:hAnsi="Segoe UI Emoji" w:cs="Segoe UI Emoji"/>
        </w:rPr>
        <w:t>🔁</w:t>
      </w:r>
      <w:r w:rsidRPr="00B802E1">
        <w:t xml:space="preserve"> How It Works (Step-by-Step)</w:t>
      </w:r>
      <w:r w:rsidRPr="00B802E1">
        <w:br/>
      </w:r>
      <w:r w:rsidRPr="00B802E1">
        <w:br/>
        <w:t>### 1. **Service Registration**</w:t>
      </w:r>
      <w:r w:rsidRPr="00B802E1">
        <w:br/>
      </w:r>
      <w:r w:rsidRPr="00B802E1">
        <w:br/>
        <w:t>When a service instance starts, it **registers itself** with the registry:</w:t>
      </w:r>
      <w:r w:rsidRPr="00B802E1">
        <w:br/>
      </w:r>
      <w:r w:rsidRPr="00B802E1">
        <w:br/>
        <w:t>```plaintext</w:t>
      </w:r>
      <w:r w:rsidRPr="00B802E1">
        <w:br/>
        <w:t xml:space="preserve">Hello Registry, </w:t>
      </w:r>
      <w:proofErr w:type="gramStart"/>
      <w:r w:rsidRPr="00B802E1">
        <w:t>I’m</w:t>
      </w:r>
      <w:proofErr w:type="gramEnd"/>
      <w:r w:rsidRPr="00B802E1">
        <w:t xml:space="preserve"> “Order-Service” at http://10.0.1.15:8080</w:t>
      </w:r>
      <w:r w:rsidRPr="00B802E1">
        <w:br/>
        <w:t>```</w:t>
      </w:r>
      <w:r w:rsidRPr="00B802E1">
        <w:br/>
      </w:r>
      <w:r w:rsidRPr="00B802E1">
        <w:br/>
      </w:r>
      <w:r w:rsidRPr="00B802E1">
        <w:lastRenderedPageBreak/>
        <w:t>Example tools handle this automatically via client libraries.</w:t>
      </w:r>
      <w:r w:rsidRPr="00B802E1">
        <w:br/>
      </w:r>
      <w:r w:rsidRPr="00B802E1">
        <w:br/>
        <w:t>---</w:t>
      </w:r>
      <w:r w:rsidRPr="00B802E1">
        <w:br/>
      </w:r>
      <w:r w:rsidRPr="00B802E1">
        <w:br/>
        <w:t>### 2. **Service Discovery**</w:t>
      </w:r>
      <w:r w:rsidRPr="00B802E1">
        <w:br/>
      </w:r>
      <w:r w:rsidRPr="00B802E1">
        <w:br/>
        <w:t>When another service (say “Payment-Service”) wants to talk to “Order-Service</w:t>
      </w:r>
      <w:proofErr w:type="gramStart"/>
      <w:r w:rsidRPr="00B802E1">
        <w:t>”,</w:t>
      </w:r>
      <w:proofErr w:type="gramEnd"/>
      <w:r w:rsidRPr="00B802E1">
        <w:t xml:space="preserve"> it </w:t>
      </w:r>
      <w:proofErr w:type="gramStart"/>
      <w:r w:rsidRPr="00B802E1">
        <w:t>doesn’t</w:t>
      </w:r>
      <w:proofErr w:type="gramEnd"/>
      <w:r w:rsidRPr="00B802E1">
        <w:t xml:space="preserve"> need to know IPs.</w:t>
      </w:r>
      <w:r w:rsidRPr="00B802E1">
        <w:br/>
      </w:r>
      <w:r w:rsidRPr="00B802E1">
        <w:br/>
        <w:t>Instead, it asks:</w:t>
      </w:r>
      <w:r w:rsidRPr="00B802E1">
        <w:br/>
      </w:r>
      <w:r w:rsidRPr="00B802E1">
        <w:br/>
        <w:t>```plaintext</w:t>
      </w:r>
      <w:r w:rsidRPr="00B802E1">
        <w:br/>
        <w:t>Registry, where is Order-Service?</w:t>
      </w:r>
      <w:r w:rsidRPr="00B802E1">
        <w:br/>
        <w:t>```</w:t>
      </w:r>
      <w:r w:rsidRPr="00B802E1">
        <w:br/>
      </w:r>
      <w:r w:rsidRPr="00B802E1">
        <w:br/>
        <w:t>Registry responds with the latest address list.</w:t>
      </w:r>
      <w:r w:rsidRPr="00B802E1">
        <w:br/>
      </w:r>
      <w:r w:rsidRPr="00B802E1">
        <w:br/>
        <w:t>---</w:t>
      </w:r>
      <w:r w:rsidRPr="00B802E1">
        <w:br/>
      </w:r>
      <w:r w:rsidRPr="00B802E1">
        <w:br/>
        <w:t>### 3. **Health Checks / Deregistration**</w:t>
      </w:r>
      <w:r w:rsidRPr="00B802E1">
        <w:br/>
      </w:r>
      <w:r w:rsidRPr="00B802E1">
        <w:br/>
        <w:t>* The registry **periodically checks** if a service is still alive.</w:t>
      </w:r>
      <w:r w:rsidRPr="00B802E1">
        <w:br/>
        <w:t>* If a service instance crashes or shuts down, it gets **removed** from the registry.</w:t>
      </w:r>
      <w:r w:rsidRPr="00B802E1">
        <w:br/>
      </w:r>
      <w:r w:rsidRPr="00B802E1">
        <w:br/>
        <w:t>---</w:t>
      </w:r>
      <w:r w:rsidRPr="00B802E1">
        <w:br/>
      </w:r>
      <w:r w:rsidRPr="00B802E1">
        <w:br/>
        <w:t xml:space="preserve">## </w:t>
      </w:r>
      <w:r w:rsidRPr="00B802E1">
        <w:rPr>
          <w:rFonts w:ascii="Segoe UI Emoji" w:hAnsi="Segoe UI Emoji" w:cs="Segoe UI Emoji"/>
        </w:rPr>
        <w:t>🧠</w:t>
      </w:r>
      <w:r w:rsidRPr="00B802E1">
        <w:t xml:space="preserve"> Example Flow</w:t>
      </w:r>
      <w:r w:rsidRPr="00B802E1">
        <w:br/>
      </w:r>
      <w:r w:rsidRPr="00B802E1">
        <w:br/>
        <w:t>```plaintext</w:t>
      </w:r>
      <w:r w:rsidRPr="00B802E1">
        <w:br/>
        <w:t>+----------------+       +-----------------+       +----------------+</w:t>
      </w:r>
      <w:r w:rsidRPr="00B802E1">
        <w:br/>
        <w:t>|  Order Service | &lt;---&gt; | Service Registry| &lt;---&gt; | Payment Service|</w:t>
      </w:r>
      <w:r w:rsidRPr="00B802E1">
        <w:br/>
        <w:t>+----------------+       +-----------------+       +----------------+</w:t>
      </w:r>
      <w:r w:rsidRPr="00B802E1">
        <w:br/>
        <w:t xml:space="preserve">      ↑                        ↑                          ↑</w:t>
      </w:r>
      <w:r w:rsidRPr="00B802E1">
        <w:br/>
        <w:t xml:space="preserve">   Registers              Keeps track                 Discovers and calls</w:t>
      </w:r>
      <w:r w:rsidRPr="00B802E1">
        <w:br/>
        <w:t xml:space="preserve">   itself (IP/port)        of live services           Order-Service via registry</w:t>
      </w:r>
      <w:r w:rsidRPr="00B802E1">
        <w:br/>
        <w:t>```</w:t>
      </w:r>
      <w:r w:rsidRPr="00B802E1">
        <w:br/>
      </w:r>
      <w:r w:rsidRPr="00B802E1">
        <w:br/>
        <w:t>---</w:t>
      </w:r>
      <w:r w:rsidRPr="00B802E1">
        <w:br/>
      </w:r>
      <w:r w:rsidRPr="00B802E1">
        <w:br/>
        <w:t xml:space="preserve">## </w:t>
      </w:r>
      <w:r w:rsidRPr="00B802E1">
        <w:rPr>
          <w:rFonts w:ascii="Segoe UI Emoji" w:hAnsi="Segoe UI Emoji" w:cs="Segoe UI Emoji"/>
        </w:rPr>
        <w:t>🧰</w:t>
      </w:r>
      <w:r w:rsidRPr="00B802E1">
        <w:t xml:space="preserve"> Common Tools / Implementations</w:t>
      </w:r>
      <w:r w:rsidRPr="00B802E1">
        <w:br/>
      </w:r>
      <w:r w:rsidRPr="00B802E1">
        <w:br/>
        <w:t>| Tool                             | Description                                    | Language        |</w:t>
      </w:r>
      <w:r w:rsidRPr="00B802E1">
        <w:br/>
        <w:t>| -------------------------------- | ---------------------------------------------- | --------------- |</w:t>
      </w:r>
      <w:r w:rsidRPr="00B802E1">
        <w:br/>
      </w:r>
      <w:r w:rsidRPr="00B802E1">
        <w:lastRenderedPageBreak/>
        <w:t>| **Eureka**                       | Netflix OSS registry, part of Spring Cloud     | Java            |</w:t>
      </w:r>
      <w:r w:rsidRPr="00B802E1">
        <w:br/>
        <w:t xml:space="preserve">| **Consul**                       | </w:t>
      </w:r>
      <w:proofErr w:type="spellStart"/>
      <w:r w:rsidRPr="00B802E1">
        <w:t>HashiCorp</w:t>
      </w:r>
      <w:proofErr w:type="spellEnd"/>
      <w:r w:rsidRPr="00B802E1">
        <w:t xml:space="preserve"> service registry + key/value store   | Multi-language  |</w:t>
      </w:r>
      <w:r w:rsidRPr="00B802E1">
        <w:br/>
        <w:t>| **Zookeeper**                    | Originally for Hadoop; can serve as a registry | Java            |</w:t>
      </w:r>
      <w:r w:rsidRPr="00B802E1">
        <w:br/>
        <w:t>| **Etcd**                         | Used by Kubernetes internally                  | Go              |</w:t>
      </w:r>
      <w:r w:rsidRPr="00B802E1">
        <w:br/>
        <w:t xml:space="preserve">| **Kubernetes Service Discovery** | Built-in mechanism with </w:t>
      </w:r>
      <w:proofErr w:type="spellStart"/>
      <w:r w:rsidRPr="00B802E1">
        <w:t>etcd</w:t>
      </w:r>
      <w:proofErr w:type="spellEnd"/>
      <w:r w:rsidRPr="00B802E1">
        <w:t xml:space="preserve"> + DNS             | Platform-native |</w:t>
      </w:r>
      <w:r w:rsidRPr="00B802E1">
        <w:br/>
      </w:r>
      <w:r w:rsidRPr="00B802E1">
        <w:br/>
        <w:t>---</w:t>
      </w:r>
      <w:r w:rsidRPr="00B802E1">
        <w:br/>
      </w:r>
      <w:r w:rsidRPr="00B802E1">
        <w:br/>
        <w:t xml:space="preserve">## </w:t>
      </w:r>
      <w:r w:rsidRPr="00B802E1">
        <w:rPr>
          <w:rFonts w:ascii="Segoe UI Emoji" w:hAnsi="Segoe UI Emoji" w:cs="Segoe UI Emoji"/>
        </w:rPr>
        <w:t>🔄</w:t>
      </w:r>
      <w:r w:rsidRPr="00B802E1">
        <w:t xml:space="preserve"> Two Types of Service Discovery</w:t>
      </w:r>
      <w:r w:rsidRPr="00B802E1">
        <w:br/>
      </w:r>
      <w:r w:rsidRPr="00B802E1">
        <w:br/>
        <w:t>| Type                      | Description                                                                                      | Example                    |</w:t>
      </w:r>
      <w:r w:rsidRPr="00B802E1">
        <w:br/>
        <w:t>| ------------------------- | ------------------------------------------------------------------------------------------------ | -------------------------- |</w:t>
      </w:r>
      <w:r w:rsidRPr="00B802E1">
        <w:br/>
        <w:t>| **Client-side Discovery** | Client contacts registry directly, picks a service instance, and calls it.                       | Netflix Eureka + Ribbon    |</w:t>
      </w:r>
      <w:r w:rsidRPr="00B802E1">
        <w:br/>
        <w:t>| **Server-side Discovery** | Client calls a load balancer (like API Gateway), which queries the registry and routes the call. | Kubernetes, AWS ELB, NGINX |</w:t>
      </w:r>
      <w:r w:rsidRPr="00B802E1">
        <w:br/>
      </w:r>
      <w:r w:rsidRPr="00B802E1">
        <w:br/>
        <w:t>---</w:t>
      </w:r>
      <w:r w:rsidRPr="00B802E1">
        <w:br/>
      </w:r>
      <w:r w:rsidRPr="00B802E1">
        <w:br/>
        <w:t xml:space="preserve">## </w:t>
      </w:r>
      <w:r w:rsidRPr="00B802E1">
        <w:rPr>
          <w:rFonts w:ascii="Segoe UI Emoji" w:hAnsi="Segoe UI Emoji" w:cs="Segoe UI Emoji"/>
        </w:rPr>
        <w:t>🚀</w:t>
      </w:r>
      <w:r w:rsidRPr="00B802E1">
        <w:t xml:space="preserve"> Benefits of Service Registry</w:t>
      </w:r>
      <w:r w:rsidRPr="00B802E1">
        <w:br/>
      </w:r>
      <w:r w:rsidRPr="00B802E1">
        <w:br/>
      </w:r>
      <w:r w:rsidRPr="00B802E1">
        <w:rPr>
          <w:rFonts w:ascii="Segoe UI Emoji" w:hAnsi="Segoe UI Emoji" w:cs="Segoe UI Emoji"/>
        </w:rPr>
        <w:t>✅</w:t>
      </w:r>
      <w:r w:rsidRPr="00B802E1">
        <w:t xml:space="preserve"> No hardcoding of service URLs</w:t>
      </w:r>
      <w:r w:rsidRPr="00B802E1">
        <w:br/>
      </w:r>
      <w:r w:rsidRPr="00B802E1">
        <w:rPr>
          <w:rFonts w:ascii="Segoe UI Emoji" w:hAnsi="Segoe UI Emoji" w:cs="Segoe UI Emoji"/>
        </w:rPr>
        <w:t>✅</w:t>
      </w:r>
      <w:r w:rsidRPr="00B802E1">
        <w:t xml:space="preserve"> Enables dynamic scaling</w:t>
      </w:r>
      <w:r w:rsidRPr="00B802E1">
        <w:br/>
      </w:r>
      <w:r w:rsidRPr="00B802E1">
        <w:rPr>
          <w:rFonts w:ascii="Segoe UI Emoji" w:hAnsi="Segoe UI Emoji" w:cs="Segoe UI Emoji"/>
        </w:rPr>
        <w:t>✅</w:t>
      </w:r>
      <w:r w:rsidRPr="00B802E1">
        <w:t xml:space="preserve"> Supports fault tolerance</w:t>
      </w:r>
      <w:r w:rsidRPr="00B802E1">
        <w:br/>
      </w:r>
      <w:r w:rsidRPr="00B802E1">
        <w:rPr>
          <w:rFonts w:ascii="Segoe UI Emoji" w:hAnsi="Segoe UI Emoji" w:cs="Segoe UI Emoji"/>
        </w:rPr>
        <w:t>✅</w:t>
      </w:r>
      <w:r w:rsidRPr="00B802E1">
        <w:t xml:space="preserve"> Easier load balancing</w:t>
      </w:r>
      <w:r w:rsidRPr="00B802E1">
        <w:br/>
      </w:r>
      <w:r w:rsidRPr="00B802E1">
        <w:rPr>
          <w:rFonts w:ascii="Segoe UI Emoji" w:hAnsi="Segoe UI Emoji" w:cs="Segoe UI Emoji"/>
        </w:rPr>
        <w:t>✅</w:t>
      </w:r>
      <w:r w:rsidRPr="00B802E1">
        <w:t xml:space="preserve"> Centralized view of all running services</w:t>
      </w:r>
      <w:r w:rsidRPr="00B802E1">
        <w:br/>
      </w:r>
      <w:r w:rsidRPr="00B802E1">
        <w:br/>
        <w:t>---</w:t>
      </w:r>
      <w:r w:rsidRPr="00B802E1">
        <w:br/>
      </w:r>
      <w:r w:rsidRPr="00B802E1">
        <w:br/>
        <w:t xml:space="preserve">## </w:t>
      </w:r>
      <w:r w:rsidRPr="00B802E1">
        <w:rPr>
          <w:rFonts w:ascii="Segoe UI Emoji" w:hAnsi="Segoe UI Emoji" w:cs="Segoe UI Emoji"/>
        </w:rPr>
        <w:t>⚠️</w:t>
      </w:r>
      <w:r w:rsidRPr="00B802E1">
        <w:t xml:space="preserve"> Without a Service Registry</w:t>
      </w:r>
      <w:r w:rsidRPr="00B802E1">
        <w:br/>
      </w:r>
      <w:r w:rsidRPr="00B802E1">
        <w:br/>
        <w:t>You’d need to:</w:t>
      </w:r>
      <w:r w:rsidRPr="00B802E1">
        <w:br/>
      </w:r>
      <w:r w:rsidRPr="00B802E1">
        <w:br/>
        <w:t>* Manually configure service addresses.</w:t>
      </w:r>
      <w:r w:rsidRPr="00B802E1">
        <w:br/>
        <w:t>* Redeploy services when IPs change.</w:t>
      </w:r>
      <w:r w:rsidRPr="00B802E1">
        <w:br/>
        <w:t>* Have poor fault tolerance (broken links if one instance dies).</w:t>
      </w:r>
      <w:r w:rsidRPr="00B802E1">
        <w:br/>
      </w:r>
      <w:r w:rsidRPr="00B802E1">
        <w:br/>
        <w:t>It defeats the main purpose of **microservices flexibility**.</w:t>
      </w:r>
      <w:r w:rsidRPr="00B802E1">
        <w:br/>
      </w:r>
      <w:r w:rsidRPr="00B802E1">
        <w:br/>
        <w:t>---</w:t>
      </w:r>
      <w:r w:rsidRPr="00B802E1">
        <w:br/>
      </w:r>
      <w:r w:rsidRPr="00B802E1">
        <w:lastRenderedPageBreak/>
        <w:br/>
        <w:t xml:space="preserve">### </w:t>
      </w:r>
      <w:r w:rsidRPr="00B802E1">
        <w:rPr>
          <w:rFonts w:ascii="Segoe UI Emoji" w:hAnsi="Segoe UI Emoji" w:cs="Segoe UI Emoji"/>
        </w:rPr>
        <w:t>🧩</w:t>
      </w:r>
      <w:r w:rsidRPr="00B802E1">
        <w:t xml:space="preserve"> In a Spring Boot Example</w:t>
      </w:r>
      <w:r w:rsidRPr="00B802E1">
        <w:br/>
      </w:r>
      <w:r w:rsidRPr="00B802E1">
        <w:br/>
        <w:t>Using **Spring Cloud Netflix Eureka**:</w:t>
      </w:r>
      <w:r w:rsidRPr="00B802E1">
        <w:br/>
      </w:r>
      <w:r w:rsidRPr="00B802E1">
        <w:br/>
        <w:t>**Order Service:**</w:t>
      </w:r>
      <w:r w:rsidRPr="00B802E1">
        <w:br/>
      </w:r>
      <w:r w:rsidRPr="00B802E1">
        <w:br/>
        <w:t>```java</w:t>
      </w:r>
      <w:r w:rsidRPr="00B802E1">
        <w:br/>
        <w:t>@SpringBootApplication</w:t>
      </w:r>
      <w:r w:rsidRPr="00B802E1">
        <w:br/>
        <w:t>@EnableEurekaClient</w:t>
      </w:r>
      <w:r w:rsidRPr="00B802E1">
        <w:br/>
        <w:t xml:space="preserve">public class </w:t>
      </w:r>
      <w:proofErr w:type="spellStart"/>
      <w:r w:rsidRPr="00B802E1">
        <w:t>OrderServiceApp</w:t>
      </w:r>
      <w:proofErr w:type="spellEnd"/>
      <w:r w:rsidRPr="00B802E1">
        <w:t xml:space="preserve"> {</w:t>
      </w:r>
      <w:r w:rsidRPr="00B802E1">
        <w:br/>
        <w:t xml:space="preserve">  public static void main(String[] </w:t>
      </w:r>
      <w:proofErr w:type="spellStart"/>
      <w:r w:rsidRPr="00B802E1">
        <w:t>args</w:t>
      </w:r>
      <w:proofErr w:type="spellEnd"/>
      <w:r w:rsidRPr="00B802E1">
        <w:t>) {</w:t>
      </w:r>
      <w:r w:rsidRPr="00B802E1">
        <w:br/>
        <w:t xml:space="preserve">    </w:t>
      </w:r>
      <w:proofErr w:type="spellStart"/>
      <w:r w:rsidRPr="00B802E1">
        <w:t>SpringApplication.run</w:t>
      </w:r>
      <w:proofErr w:type="spellEnd"/>
      <w:r w:rsidRPr="00B802E1">
        <w:t>(</w:t>
      </w:r>
      <w:proofErr w:type="spellStart"/>
      <w:r w:rsidRPr="00B802E1">
        <w:t>OrderServiceApp.class</w:t>
      </w:r>
      <w:proofErr w:type="spellEnd"/>
      <w:r w:rsidRPr="00B802E1">
        <w:t xml:space="preserve">, </w:t>
      </w:r>
      <w:proofErr w:type="spellStart"/>
      <w:r w:rsidRPr="00B802E1">
        <w:t>args</w:t>
      </w:r>
      <w:proofErr w:type="spellEnd"/>
      <w:r w:rsidRPr="00B802E1">
        <w:t>);</w:t>
      </w:r>
      <w:r w:rsidRPr="00B802E1">
        <w:br/>
        <w:t xml:space="preserve">  }</w:t>
      </w:r>
      <w:r w:rsidRPr="00B802E1">
        <w:br/>
        <w:t>}</w:t>
      </w:r>
      <w:r w:rsidRPr="00B802E1">
        <w:br/>
        <w:t>```</w:t>
      </w:r>
      <w:r w:rsidRPr="00B802E1">
        <w:br/>
      </w:r>
      <w:r w:rsidRPr="00B802E1">
        <w:br/>
        <w:t>**Eureka Server:**</w:t>
      </w:r>
      <w:r w:rsidRPr="00B802E1">
        <w:br/>
      </w:r>
      <w:r w:rsidRPr="00B802E1">
        <w:br/>
        <w:t>```java</w:t>
      </w:r>
      <w:r w:rsidRPr="00B802E1">
        <w:br/>
        <w:t>@SpringBootApplication</w:t>
      </w:r>
      <w:r w:rsidRPr="00B802E1">
        <w:br/>
        <w:t>@EnableEurekaServer</w:t>
      </w:r>
      <w:r w:rsidRPr="00B802E1">
        <w:br/>
        <w:t xml:space="preserve">public class </w:t>
      </w:r>
      <w:proofErr w:type="spellStart"/>
      <w:r w:rsidRPr="00B802E1">
        <w:t>EurekaServer</w:t>
      </w:r>
      <w:proofErr w:type="spellEnd"/>
      <w:r w:rsidRPr="00B802E1">
        <w:t xml:space="preserve"> {</w:t>
      </w:r>
      <w:r w:rsidRPr="00B802E1">
        <w:br/>
        <w:t xml:space="preserve">  public static void main(String[] </w:t>
      </w:r>
      <w:proofErr w:type="spellStart"/>
      <w:r w:rsidRPr="00B802E1">
        <w:t>args</w:t>
      </w:r>
      <w:proofErr w:type="spellEnd"/>
      <w:r w:rsidRPr="00B802E1">
        <w:t>) {</w:t>
      </w:r>
      <w:r w:rsidRPr="00B802E1">
        <w:br/>
        <w:t xml:space="preserve">    </w:t>
      </w:r>
      <w:proofErr w:type="spellStart"/>
      <w:r w:rsidRPr="00B802E1">
        <w:t>SpringApplication.run</w:t>
      </w:r>
      <w:proofErr w:type="spellEnd"/>
      <w:r w:rsidRPr="00B802E1">
        <w:t>(</w:t>
      </w:r>
      <w:proofErr w:type="spellStart"/>
      <w:r w:rsidRPr="00B802E1">
        <w:t>EurekaServer.class</w:t>
      </w:r>
      <w:proofErr w:type="spellEnd"/>
      <w:r w:rsidRPr="00B802E1">
        <w:t xml:space="preserve">, </w:t>
      </w:r>
      <w:proofErr w:type="spellStart"/>
      <w:r w:rsidRPr="00B802E1">
        <w:t>args</w:t>
      </w:r>
      <w:proofErr w:type="spellEnd"/>
      <w:r w:rsidRPr="00B802E1">
        <w:t>);</w:t>
      </w:r>
      <w:r w:rsidRPr="00B802E1">
        <w:br/>
        <w:t xml:space="preserve">  }</w:t>
      </w:r>
      <w:r w:rsidRPr="00B802E1">
        <w:br/>
        <w:t>}</w:t>
      </w:r>
      <w:r w:rsidRPr="00B802E1">
        <w:br/>
        <w:t>```</w:t>
      </w:r>
      <w:r w:rsidRPr="00B802E1">
        <w:br/>
      </w:r>
      <w:r w:rsidRPr="00B802E1">
        <w:br/>
        <w:t>**</w:t>
      </w:r>
      <w:proofErr w:type="spellStart"/>
      <w:r w:rsidRPr="00B802E1">
        <w:t>application.yml</w:t>
      </w:r>
      <w:proofErr w:type="spellEnd"/>
      <w:r w:rsidRPr="00B802E1">
        <w:t xml:space="preserve"> (for Order Service):**</w:t>
      </w:r>
      <w:r w:rsidRPr="00B802E1">
        <w:br/>
      </w:r>
      <w:r w:rsidRPr="00B802E1">
        <w:br/>
        <w:t>```</w:t>
      </w:r>
      <w:proofErr w:type="spellStart"/>
      <w:r w:rsidRPr="00B802E1">
        <w:t>yaml</w:t>
      </w:r>
      <w:proofErr w:type="spellEnd"/>
      <w:r w:rsidRPr="00B802E1">
        <w:br/>
        <w:t>eureka:</w:t>
      </w:r>
      <w:r w:rsidRPr="00B802E1">
        <w:br/>
        <w:t xml:space="preserve">  client:</w:t>
      </w:r>
      <w:r w:rsidRPr="00B802E1">
        <w:br/>
        <w:t xml:space="preserve">    service-url:</w:t>
      </w:r>
      <w:r w:rsidRPr="00B802E1">
        <w:br/>
        <w:t xml:space="preserve">      </w:t>
      </w:r>
      <w:proofErr w:type="spellStart"/>
      <w:r w:rsidRPr="00B802E1">
        <w:t>defaultZone</w:t>
      </w:r>
      <w:proofErr w:type="spellEnd"/>
      <w:r w:rsidRPr="00B802E1">
        <w:t>: http://localhost:8761/eureka/</w:t>
      </w:r>
      <w:r w:rsidRPr="00B802E1">
        <w:br/>
        <w:t>```</w:t>
      </w:r>
      <w:r w:rsidRPr="00B802E1">
        <w:br/>
      </w:r>
      <w:r w:rsidRPr="00B802E1">
        <w:br/>
        <w:t>---</w:t>
      </w:r>
      <w:r w:rsidRPr="00B802E1">
        <w:br/>
      </w:r>
      <w:r w:rsidRPr="00B802E1">
        <w:br/>
        <w:t>Would you like me to show a **diagram and short code demo** of how Spring Boot microservices interact with Eureka (Service Registry + Discovery flow)?</w:t>
      </w:r>
    </w:p>
    <w:p w14:paraId="26A97D50" w14:textId="77777777" w:rsidR="00B802E1" w:rsidRPr="00B802E1" w:rsidRDefault="00B802E1" w:rsidP="00B802E1">
      <w:r w:rsidRPr="00B802E1">
        <w:lastRenderedPageBreak/>
        <w:t xml:space="preserve">Great question — this is a </w:t>
      </w:r>
      <w:r w:rsidRPr="00B802E1">
        <w:rPr>
          <w:b/>
          <w:bCs/>
        </w:rPr>
        <w:t>core concept in microservice architecture</w:t>
      </w:r>
      <w:r w:rsidRPr="00B802E1">
        <w:t xml:space="preserve">. </w:t>
      </w:r>
      <w:proofErr w:type="gramStart"/>
      <w:r w:rsidRPr="00B802E1">
        <w:t>Let’s</w:t>
      </w:r>
      <w:proofErr w:type="gramEnd"/>
      <w:r w:rsidRPr="00B802E1">
        <w:t xml:space="preserve"> break it down clearly </w:t>
      </w:r>
      <w:r w:rsidRPr="00B802E1">
        <w:rPr>
          <w:rFonts w:ascii="Segoe UI Emoji" w:hAnsi="Segoe UI Emoji" w:cs="Segoe UI Emoji"/>
        </w:rPr>
        <w:t>👇</w:t>
      </w:r>
    </w:p>
    <w:p w14:paraId="4F392E84" w14:textId="77777777" w:rsidR="00B802E1" w:rsidRPr="00B802E1" w:rsidRDefault="00B802E1" w:rsidP="00B802E1">
      <w:r w:rsidRPr="00B802E1">
        <w:pict w14:anchorId="2424021B">
          <v:rect id="_x0000_i1097" style="width:0;height:1.5pt" o:hralign="center" o:hrstd="t" o:hr="t" fillcolor="#a0a0a0" stroked="f"/>
        </w:pict>
      </w:r>
    </w:p>
    <w:p w14:paraId="5FBA7098" w14:textId="77777777" w:rsidR="00B802E1" w:rsidRPr="00B802E1" w:rsidRDefault="00B802E1" w:rsidP="00B802E1">
      <w:pPr>
        <w:rPr>
          <w:b/>
          <w:bCs/>
        </w:rPr>
      </w:pPr>
      <w:r w:rsidRPr="00B802E1">
        <w:rPr>
          <w:rFonts w:ascii="Segoe UI Emoji" w:hAnsi="Segoe UI Emoji" w:cs="Segoe UI Emoji"/>
          <w:b/>
          <w:bCs/>
        </w:rPr>
        <w:t>🧩</w:t>
      </w:r>
      <w:r w:rsidRPr="00B802E1">
        <w:rPr>
          <w:b/>
          <w:bCs/>
        </w:rPr>
        <w:t xml:space="preserve"> What Is a Service Registry?</w:t>
      </w:r>
    </w:p>
    <w:p w14:paraId="0E7E4D9D" w14:textId="77777777" w:rsidR="00B802E1" w:rsidRPr="00B802E1" w:rsidRDefault="00B802E1" w:rsidP="00B802E1">
      <w:r w:rsidRPr="00B802E1">
        <w:t xml:space="preserve">A </w:t>
      </w:r>
      <w:r w:rsidRPr="00B802E1">
        <w:rPr>
          <w:b/>
          <w:bCs/>
        </w:rPr>
        <w:t>Service Registry</w:t>
      </w:r>
      <w:r w:rsidRPr="00B802E1">
        <w:t xml:space="preserve"> is like a </w:t>
      </w:r>
      <w:r w:rsidRPr="00B802E1">
        <w:rPr>
          <w:b/>
          <w:bCs/>
        </w:rPr>
        <w:t>“phonebook” or “directory”</w:t>
      </w:r>
      <w:r w:rsidRPr="00B802E1">
        <w:t xml:space="preserve"> that keeps track of all running microservices in your system — their </w:t>
      </w:r>
      <w:r w:rsidRPr="00B802E1">
        <w:rPr>
          <w:b/>
          <w:bCs/>
        </w:rPr>
        <w:t>names, network locations (IP + port)</w:t>
      </w:r>
      <w:r w:rsidRPr="00B802E1">
        <w:t xml:space="preserve">, and </w:t>
      </w:r>
      <w:r w:rsidRPr="00B802E1">
        <w:rPr>
          <w:b/>
          <w:bCs/>
        </w:rPr>
        <w:t>health status</w:t>
      </w:r>
      <w:r w:rsidRPr="00B802E1">
        <w:t>.</w:t>
      </w:r>
    </w:p>
    <w:p w14:paraId="1E744413" w14:textId="77777777" w:rsidR="00B802E1" w:rsidRPr="00B802E1" w:rsidRDefault="00B802E1" w:rsidP="00B802E1">
      <w:r w:rsidRPr="00B802E1">
        <w:pict w14:anchorId="147196CF">
          <v:rect id="_x0000_i1098" style="width:0;height:1.5pt" o:hralign="center" o:hrstd="t" o:hr="t" fillcolor="#a0a0a0" stroked="f"/>
        </w:pict>
      </w:r>
    </w:p>
    <w:p w14:paraId="6D643DAE" w14:textId="77777777" w:rsidR="00B802E1" w:rsidRPr="00B802E1" w:rsidRDefault="00B802E1" w:rsidP="00B802E1">
      <w:pPr>
        <w:rPr>
          <w:b/>
          <w:bCs/>
        </w:rPr>
      </w:pPr>
      <w:r w:rsidRPr="00B802E1">
        <w:rPr>
          <w:rFonts w:ascii="Segoe UI Emoji" w:hAnsi="Segoe UI Emoji" w:cs="Segoe UI Emoji"/>
          <w:b/>
          <w:bCs/>
        </w:rPr>
        <w:t>⚙️</w:t>
      </w:r>
      <w:r w:rsidRPr="00B802E1">
        <w:rPr>
          <w:b/>
          <w:bCs/>
        </w:rPr>
        <w:t xml:space="preserve"> Why </w:t>
      </w:r>
      <w:proofErr w:type="gramStart"/>
      <w:r w:rsidRPr="00B802E1">
        <w:rPr>
          <w:b/>
          <w:bCs/>
        </w:rPr>
        <w:t>It’s</w:t>
      </w:r>
      <w:proofErr w:type="gramEnd"/>
      <w:r w:rsidRPr="00B802E1">
        <w:rPr>
          <w:b/>
          <w:bCs/>
        </w:rPr>
        <w:t xml:space="preserve"> Needed in Microservices</w:t>
      </w:r>
    </w:p>
    <w:p w14:paraId="399F1F91" w14:textId="77777777" w:rsidR="00B802E1" w:rsidRPr="00B802E1" w:rsidRDefault="00B802E1" w:rsidP="00B802E1">
      <w:r w:rsidRPr="00B802E1">
        <w:t xml:space="preserve">In a </w:t>
      </w:r>
      <w:r w:rsidRPr="00B802E1">
        <w:rPr>
          <w:b/>
          <w:bCs/>
        </w:rPr>
        <w:t>microservices architecture</w:t>
      </w:r>
      <w:r w:rsidRPr="00B802E1">
        <w:t>, services are:</w:t>
      </w:r>
    </w:p>
    <w:p w14:paraId="288AD21F" w14:textId="77777777" w:rsidR="00B802E1" w:rsidRPr="00B802E1" w:rsidRDefault="00B802E1" w:rsidP="00B802E1">
      <w:pPr>
        <w:numPr>
          <w:ilvl w:val="0"/>
          <w:numId w:val="1"/>
        </w:numPr>
      </w:pPr>
      <w:r w:rsidRPr="00B802E1">
        <w:rPr>
          <w:b/>
          <w:bCs/>
        </w:rPr>
        <w:t>Distributed</w:t>
      </w:r>
      <w:r w:rsidRPr="00B802E1">
        <w:t xml:space="preserve"> across multiple servers or containers (e.g., Docker).</w:t>
      </w:r>
    </w:p>
    <w:p w14:paraId="70ABBDEF" w14:textId="77777777" w:rsidR="00B802E1" w:rsidRPr="00B802E1" w:rsidRDefault="00B802E1" w:rsidP="00B802E1">
      <w:pPr>
        <w:numPr>
          <w:ilvl w:val="0"/>
          <w:numId w:val="1"/>
        </w:numPr>
      </w:pPr>
      <w:r w:rsidRPr="00B802E1">
        <w:rPr>
          <w:b/>
          <w:bCs/>
        </w:rPr>
        <w:t>Dynamic</w:t>
      </w:r>
      <w:r w:rsidRPr="00B802E1">
        <w:t xml:space="preserve"> — instances come and go due to scaling, failures, or deployments.</w:t>
      </w:r>
    </w:p>
    <w:p w14:paraId="07A26F64" w14:textId="77777777" w:rsidR="00B802E1" w:rsidRPr="00B802E1" w:rsidRDefault="00B802E1" w:rsidP="00B802E1">
      <w:pPr>
        <w:numPr>
          <w:ilvl w:val="0"/>
          <w:numId w:val="1"/>
        </w:numPr>
      </w:pPr>
      <w:r w:rsidRPr="00B802E1">
        <w:rPr>
          <w:b/>
          <w:bCs/>
        </w:rPr>
        <w:t>Independent</w:t>
      </w:r>
      <w:r w:rsidRPr="00B802E1">
        <w:t xml:space="preserve"> — they communicate via APIs (usually HTTP/</w:t>
      </w:r>
      <w:proofErr w:type="spellStart"/>
      <w:r w:rsidRPr="00B802E1">
        <w:t>gRPC</w:t>
      </w:r>
      <w:proofErr w:type="spellEnd"/>
      <w:r w:rsidRPr="00B802E1">
        <w:t>).</w:t>
      </w:r>
    </w:p>
    <w:p w14:paraId="7D9802A7" w14:textId="77777777" w:rsidR="00B802E1" w:rsidRPr="00B802E1" w:rsidRDefault="00B802E1" w:rsidP="00B802E1">
      <w:r w:rsidRPr="00B802E1">
        <w:t>This dynamic nature means:</w:t>
      </w:r>
    </w:p>
    <w:p w14:paraId="4BAAAAC4" w14:textId="77777777" w:rsidR="00B802E1" w:rsidRPr="00B802E1" w:rsidRDefault="00B802E1" w:rsidP="00B802E1">
      <w:pPr>
        <w:numPr>
          <w:ilvl w:val="0"/>
          <w:numId w:val="2"/>
        </w:numPr>
      </w:pPr>
      <w:r w:rsidRPr="00B802E1">
        <w:t xml:space="preserve">The IP/port of each service instance can </w:t>
      </w:r>
      <w:r w:rsidRPr="00B802E1">
        <w:rPr>
          <w:b/>
          <w:bCs/>
        </w:rPr>
        <w:t>change frequently</w:t>
      </w:r>
      <w:r w:rsidRPr="00B802E1">
        <w:t>.</w:t>
      </w:r>
    </w:p>
    <w:p w14:paraId="6D6602D5" w14:textId="77777777" w:rsidR="00B802E1" w:rsidRPr="00B802E1" w:rsidRDefault="00B802E1" w:rsidP="00B802E1">
      <w:pPr>
        <w:numPr>
          <w:ilvl w:val="0"/>
          <w:numId w:val="2"/>
        </w:numPr>
      </w:pPr>
      <w:r w:rsidRPr="00B802E1">
        <w:t xml:space="preserve">You </w:t>
      </w:r>
      <w:proofErr w:type="gramStart"/>
      <w:r w:rsidRPr="00B802E1">
        <w:rPr>
          <w:b/>
          <w:bCs/>
        </w:rPr>
        <w:t>can’t</w:t>
      </w:r>
      <w:proofErr w:type="gramEnd"/>
      <w:r w:rsidRPr="00B802E1">
        <w:rPr>
          <w:b/>
          <w:bCs/>
        </w:rPr>
        <w:t xml:space="preserve"> hardcode</w:t>
      </w:r>
      <w:r w:rsidRPr="00B802E1">
        <w:t xml:space="preserve"> service URLs in other services — that would break often.</w:t>
      </w:r>
    </w:p>
    <w:p w14:paraId="7D879937" w14:textId="77777777" w:rsidR="00B802E1" w:rsidRPr="00B802E1" w:rsidRDefault="00B802E1" w:rsidP="00B802E1">
      <w:proofErr w:type="gramStart"/>
      <w:r w:rsidRPr="00B802E1">
        <w:t>So</w:t>
      </w:r>
      <w:proofErr w:type="gramEnd"/>
      <w:r w:rsidRPr="00B802E1">
        <w:t xml:space="preserve"> we need a </w:t>
      </w:r>
      <w:r w:rsidRPr="00B802E1">
        <w:rPr>
          <w:b/>
          <w:bCs/>
        </w:rPr>
        <w:t>central registry</w:t>
      </w:r>
      <w:r w:rsidRPr="00B802E1">
        <w:t xml:space="preserve"> to keep track of:</w:t>
      </w:r>
    </w:p>
    <w:p w14:paraId="560DCC4A" w14:textId="77777777" w:rsidR="00B802E1" w:rsidRPr="00B802E1" w:rsidRDefault="00B802E1" w:rsidP="00B802E1">
      <w:r w:rsidRPr="00B802E1">
        <w:t>“Which services are currently alive, and where can I find them?”</w:t>
      </w:r>
    </w:p>
    <w:p w14:paraId="6A630FB7" w14:textId="77777777" w:rsidR="00B802E1" w:rsidRPr="00B802E1" w:rsidRDefault="00B802E1" w:rsidP="00B802E1">
      <w:proofErr w:type="gramStart"/>
      <w:r w:rsidRPr="00B802E1">
        <w:t>That’s</w:t>
      </w:r>
      <w:proofErr w:type="gramEnd"/>
      <w:r w:rsidRPr="00B802E1">
        <w:t xml:space="preserve"> exactly what the </w:t>
      </w:r>
      <w:r w:rsidRPr="00B802E1">
        <w:rPr>
          <w:b/>
          <w:bCs/>
        </w:rPr>
        <w:t>Service Registry</w:t>
      </w:r>
      <w:r w:rsidRPr="00B802E1">
        <w:t xml:space="preserve"> does.</w:t>
      </w:r>
    </w:p>
    <w:p w14:paraId="755EE1B4" w14:textId="77777777" w:rsidR="00B802E1" w:rsidRPr="00B802E1" w:rsidRDefault="00B802E1" w:rsidP="00B802E1">
      <w:r w:rsidRPr="00B802E1">
        <w:pict w14:anchorId="64B3443C">
          <v:rect id="_x0000_i1099" style="width:0;height:1.5pt" o:hralign="center" o:hrstd="t" o:hr="t" fillcolor="#a0a0a0" stroked="f"/>
        </w:pict>
      </w:r>
    </w:p>
    <w:p w14:paraId="5405AAC1" w14:textId="77777777" w:rsidR="00B802E1" w:rsidRPr="00B802E1" w:rsidRDefault="00B802E1" w:rsidP="00B802E1">
      <w:pPr>
        <w:rPr>
          <w:b/>
          <w:bCs/>
        </w:rPr>
      </w:pPr>
      <w:r w:rsidRPr="00B802E1">
        <w:rPr>
          <w:rFonts w:ascii="Segoe UI Emoji" w:hAnsi="Segoe UI Emoji" w:cs="Segoe UI Emoji"/>
          <w:b/>
          <w:bCs/>
        </w:rPr>
        <w:t>🔁</w:t>
      </w:r>
      <w:r w:rsidRPr="00B802E1">
        <w:rPr>
          <w:b/>
          <w:bCs/>
        </w:rPr>
        <w:t xml:space="preserve"> How It Works (Step-by-Step)</w:t>
      </w:r>
    </w:p>
    <w:p w14:paraId="78748B65" w14:textId="77777777" w:rsidR="00B802E1" w:rsidRPr="00B802E1" w:rsidRDefault="00B802E1" w:rsidP="00B802E1">
      <w:pPr>
        <w:rPr>
          <w:b/>
          <w:bCs/>
        </w:rPr>
      </w:pPr>
      <w:r w:rsidRPr="00B802E1">
        <w:rPr>
          <w:b/>
          <w:bCs/>
        </w:rPr>
        <w:t>1. Service Registration</w:t>
      </w:r>
    </w:p>
    <w:p w14:paraId="2A14A75D" w14:textId="77777777" w:rsidR="00B802E1" w:rsidRPr="00B802E1" w:rsidRDefault="00B802E1" w:rsidP="00B802E1">
      <w:r w:rsidRPr="00B802E1">
        <w:t xml:space="preserve">When a service instance starts, it </w:t>
      </w:r>
      <w:r w:rsidRPr="00B802E1">
        <w:rPr>
          <w:b/>
          <w:bCs/>
        </w:rPr>
        <w:t>registers itself</w:t>
      </w:r>
      <w:r w:rsidRPr="00B802E1">
        <w:t xml:space="preserve"> with the registry:</w:t>
      </w:r>
    </w:p>
    <w:p w14:paraId="7565766B" w14:textId="77777777" w:rsidR="00B802E1" w:rsidRPr="00B802E1" w:rsidRDefault="00B802E1" w:rsidP="00B802E1">
      <w:r w:rsidRPr="00B802E1">
        <w:t xml:space="preserve">Hello Registry, </w:t>
      </w:r>
      <w:proofErr w:type="gramStart"/>
      <w:r w:rsidRPr="00B802E1">
        <w:t>I’m</w:t>
      </w:r>
      <w:proofErr w:type="gramEnd"/>
      <w:r w:rsidRPr="00B802E1">
        <w:t xml:space="preserve"> “Order-Service” at http://10.0.1.15:8080</w:t>
      </w:r>
    </w:p>
    <w:p w14:paraId="507CECB1" w14:textId="77777777" w:rsidR="00B802E1" w:rsidRPr="00B802E1" w:rsidRDefault="00B802E1" w:rsidP="00B802E1">
      <w:r w:rsidRPr="00B802E1">
        <w:t>Example tools handle this automatically via client libraries.</w:t>
      </w:r>
    </w:p>
    <w:p w14:paraId="63912C06" w14:textId="77777777" w:rsidR="00B802E1" w:rsidRPr="00B802E1" w:rsidRDefault="00B802E1" w:rsidP="00B802E1">
      <w:r w:rsidRPr="00B802E1">
        <w:pict w14:anchorId="4C4DA51C">
          <v:rect id="_x0000_i1100" style="width:0;height:1.5pt" o:hralign="center" o:hrstd="t" o:hr="t" fillcolor="#a0a0a0" stroked="f"/>
        </w:pict>
      </w:r>
    </w:p>
    <w:p w14:paraId="5352C755" w14:textId="77777777" w:rsidR="00B802E1" w:rsidRPr="00B802E1" w:rsidRDefault="00B802E1" w:rsidP="00B802E1">
      <w:pPr>
        <w:rPr>
          <w:b/>
          <w:bCs/>
        </w:rPr>
      </w:pPr>
      <w:r w:rsidRPr="00B802E1">
        <w:rPr>
          <w:b/>
          <w:bCs/>
        </w:rPr>
        <w:t>2. Service Discovery</w:t>
      </w:r>
    </w:p>
    <w:p w14:paraId="29B5E9F6" w14:textId="77777777" w:rsidR="00B802E1" w:rsidRPr="00B802E1" w:rsidRDefault="00B802E1" w:rsidP="00B802E1">
      <w:r w:rsidRPr="00B802E1">
        <w:t>When another service (say “Payment-Service”) wants to talk to “Order-Service</w:t>
      </w:r>
      <w:proofErr w:type="gramStart"/>
      <w:r w:rsidRPr="00B802E1">
        <w:t>”,</w:t>
      </w:r>
      <w:proofErr w:type="gramEnd"/>
      <w:r w:rsidRPr="00B802E1">
        <w:t xml:space="preserve"> it </w:t>
      </w:r>
      <w:proofErr w:type="gramStart"/>
      <w:r w:rsidRPr="00B802E1">
        <w:t>doesn’t</w:t>
      </w:r>
      <w:proofErr w:type="gramEnd"/>
      <w:r w:rsidRPr="00B802E1">
        <w:t xml:space="preserve"> need to know IPs.</w:t>
      </w:r>
    </w:p>
    <w:p w14:paraId="42DD534A" w14:textId="77777777" w:rsidR="00B802E1" w:rsidRPr="00B802E1" w:rsidRDefault="00B802E1" w:rsidP="00B802E1">
      <w:r w:rsidRPr="00B802E1">
        <w:t>Instead, it asks:</w:t>
      </w:r>
    </w:p>
    <w:p w14:paraId="3FD11E51" w14:textId="77777777" w:rsidR="00B802E1" w:rsidRPr="00B802E1" w:rsidRDefault="00B802E1" w:rsidP="00B802E1">
      <w:r w:rsidRPr="00B802E1">
        <w:t>Registry, where is Order-Service?</w:t>
      </w:r>
    </w:p>
    <w:p w14:paraId="5484DA7F" w14:textId="77777777" w:rsidR="00B802E1" w:rsidRPr="00B802E1" w:rsidRDefault="00B802E1" w:rsidP="00B802E1">
      <w:r w:rsidRPr="00B802E1">
        <w:t>Registry responds with the latest address list.</w:t>
      </w:r>
    </w:p>
    <w:p w14:paraId="07BF2883" w14:textId="77777777" w:rsidR="00B802E1" w:rsidRPr="00B802E1" w:rsidRDefault="00B802E1" w:rsidP="00B802E1">
      <w:r w:rsidRPr="00B802E1">
        <w:lastRenderedPageBreak/>
        <w:pict w14:anchorId="59C411EA">
          <v:rect id="_x0000_i1101" style="width:0;height:1.5pt" o:hralign="center" o:hrstd="t" o:hr="t" fillcolor="#a0a0a0" stroked="f"/>
        </w:pict>
      </w:r>
    </w:p>
    <w:p w14:paraId="4B81CC0E" w14:textId="77777777" w:rsidR="00B802E1" w:rsidRPr="00B802E1" w:rsidRDefault="00B802E1" w:rsidP="00B802E1">
      <w:pPr>
        <w:rPr>
          <w:b/>
          <w:bCs/>
        </w:rPr>
      </w:pPr>
      <w:r w:rsidRPr="00B802E1">
        <w:rPr>
          <w:b/>
          <w:bCs/>
        </w:rPr>
        <w:t>3. Health Checks / Deregistration</w:t>
      </w:r>
    </w:p>
    <w:p w14:paraId="4D7E2434" w14:textId="77777777" w:rsidR="00B802E1" w:rsidRPr="00B802E1" w:rsidRDefault="00B802E1" w:rsidP="00B802E1">
      <w:pPr>
        <w:numPr>
          <w:ilvl w:val="0"/>
          <w:numId w:val="3"/>
        </w:numPr>
      </w:pPr>
      <w:r w:rsidRPr="00B802E1">
        <w:t xml:space="preserve">The registry </w:t>
      </w:r>
      <w:r w:rsidRPr="00B802E1">
        <w:rPr>
          <w:b/>
          <w:bCs/>
        </w:rPr>
        <w:t>periodically checks</w:t>
      </w:r>
      <w:r w:rsidRPr="00B802E1">
        <w:t xml:space="preserve"> if a service is still alive.</w:t>
      </w:r>
    </w:p>
    <w:p w14:paraId="7B3FC70A" w14:textId="77777777" w:rsidR="00B802E1" w:rsidRPr="00B802E1" w:rsidRDefault="00B802E1" w:rsidP="00B802E1">
      <w:pPr>
        <w:numPr>
          <w:ilvl w:val="0"/>
          <w:numId w:val="3"/>
        </w:numPr>
      </w:pPr>
      <w:r w:rsidRPr="00B802E1">
        <w:t xml:space="preserve">If a service instance crashes or shuts down, it gets </w:t>
      </w:r>
      <w:r w:rsidRPr="00B802E1">
        <w:rPr>
          <w:b/>
          <w:bCs/>
        </w:rPr>
        <w:t>removed</w:t>
      </w:r>
      <w:r w:rsidRPr="00B802E1">
        <w:t xml:space="preserve"> from the registry.</w:t>
      </w:r>
    </w:p>
    <w:p w14:paraId="58C3B6E7" w14:textId="77777777" w:rsidR="00B802E1" w:rsidRPr="00B802E1" w:rsidRDefault="00B802E1" w:rsidP="00B802E1">
      <w:r w:rsidRPr="00B802E1">
        <w:pict w14:anchorId="51F029AE">
          <v:rect id="_x0000_i1102" style="width:0;height:1.5pt" o:hralign="center" o:hrstd="t" o:hr="t" fillcolor="#a0a0a0" stroked="f"/>
        </w:pict>
      </w:r>
    </w:p>
    <w:p w14:paraId="674CA7E3" w14:textId="77777777" w:rsidR="00B802E1" w:rsidRPr="00B802E1" w:rsidRDefault="00B802E1" w:rsidP="00B802E1">
      <w:pPr>
        <w:rPr>
          <w:b/>
          <w:bCs/>
        </w:rPr>
      </w:pPr>
      <w:r w:rsidRPr="00B802E1">
        <w:rPr>
          <w:rFonts w:ascii="Segoe UI Emoji" w:hAnsi="Segoe UI Emoji" w:cs="Segoe UI Emoji"/>
          <w:b/>
          <w:bCs/>
        </w:rPr>
        <w:t>🧠</w:t>
      </w:r>
      <w:r w:rsidRPr="00B802E1">
        <w:rPr>
          <w:b/>
          <w:bCs/>
        </w:rPr>
        <w:t xml:space="preserve"> Example Flow</w:t>
      </w:r>
    </w:p>
    <w:p w14:paraId="02D1A5DB" w14:textId="55D94F1D" w:rsidR="00B802E1" w:rsidRPr="00B802E1" w:rsidRDefault="00B802E1" w:rsidP="00B802E1">
      <w:r w:rsidRPr="00B802E1">
        <w:t xml:space="preserve">+----------------+       </w:t>
      </w:r>
      <w:r>
        <w:tab/>
        <w:t xml:space="preserve">    </w:t>
      </w:r>
      <w:r w:rsidRPr="00B802E1">
        <w:t xml:space="preserve">+-----------------+    </w:t>
      </w:r>
      <w:r>
        <w:t xml:space="preserve">          </w:t>
      </w:r>
      <w:r w:rsidRPr="00B802E1">
        <w:t xml:space="preserve">   +----------------+</w:t>
      </w:r>
    </w:p>
    <w:p w14:paraId="3FD475BC" w14:textId="77777777" w:rsidR="00B802E1" w:rsidRPr="00B802E1" w:rsidRDefault="00B802E1" w:rsidP="00B802E1">
      <w:proofErr w:type="gramStart"/>
      <w:r w:rsidRPr="00B802E1">
        <w:t>|  Order</w:t>
      </w:r>
      <w:proofErr w:type="gramEnd"/>
      <w:r w:rsidRPr="00B802E1">
        <w:t xml:space="preserve"> Service | &lt;---&gt; | Service Registry| &lt;---&gt; | Payment Service|</w:t>
      </w:r>
    </w:p>
    <w:p w14:paraId="54B58976" w14:textId="66725077" w:rsidR="00B802E1" w:rsidRPr="00B802E1" w:rsidRDefault="00B802E1" w:rsidP="00B802E1">
      <w:r w:rsidRPr="00B802E1">
        <w:t xml:space="preserve">+----------------+      </w:t>
      </w:r>
      <w:r>
        <w:tab/>
        <w:t xml:space="preserve">     </w:t>
      </w:r>
      <w:r w:rsidRPr="00B802E1">
        <w:t xml:space="preserve">+-----------------+      </w:t>
      </w:r>
      <w:r>
        <w:t xml:space="preserve">          </w:t>
      </w:r>
      <w:r w:rsidRPr="00B802E1">
        <w:t xml:space="preserve"> +----------------+</w:t>
      </w:r>
    </w:p>
    <w:p w14:paraId="53674E61" w14:textId="3C3B9BC3" w:rsidR="00B802E1" w:rsidRPr="00B802E1" w:rsidRDefault="00B802E1" w:rsidP="00B802E1">
      <w:r w:rsidRPr="00B802E1">
        <w:t xml:space="preserve">      ↑                        </w:t>
      </w:r>
      <w:r>
        <w:tab/>
      </w:r>
      <w:r>
        <w:tab/>
      </w:r>
      <w:r w:rsidRPr="00B802E1">
        <w:t xml:space="preserve">↑                          </w:t>
      </w:r>
      <w:r>
        <w:tab/>
        <w:t xml:space="preserve">   </w:t>
      </w:r>
      <w:r w:rsidRPr="00B802E1">
        <w:t>↑</w:t>
      </w:r>
    </w:p>
    <w:p w14:paraId="3D36C943" w14:textId="45364ABA" w:rsidR="00B802E1" w:rsidRPr="00B802E1" w:rsidRDefault="00B802E1" w:rsidP="00B802E1">
      <w:r w:rsidRPr="00B802E1">
        <w:t xml:space="preserve">   Registers             </w:t>
      </w:r>
      <w:r>
        <w:tab/>
        <w:t xml:space="preserve">  </w:t>
      </w:r>
      <w:r w:rsidRPr="00B802E1">
        <w:t xml:space="preserve"> Keeps track               </w:t>
      </w:r>
      <w:r>
        <w:t xml:space="preserve">   </w:t>
      </w:r>
      <w:r w:rsidRPr="00B802E1">
        <w:t xml:space="preserve">  Discovers and calls</w:t>
      </w:r>
    </w:p>
    <w:p w14:paraId="79D3EA00" w14:textId="602B40EB" w:rsidR="00B802E1" w:rsidRPr="00B802E1" w:rsidRDefault="00B802E1" w:rsidP="00B802E1">
      <w:r w:rsidRPr="00B802E1">
        <w:t xml:space="preserve">   itself (IP/</w:t>
      </w:r>
      <w:proofErr w:type="gramStart"/>
      <w:r w:rsidRPr="00B802E1">
        <w:t xml:space="preserve">port)   </w:t>
      </w:r>
      <w:proofErr w:type="gramEnd"/>
      <w:r w:rsidRPr="00B802E1">
        <w:t xml:space="preserve">   </w:t>
      </w:r>
      <w:r>
        <w:t xml:space="preserve">     </w:t>
      </w:r>
      <w:r w:rsidRPr="00B802E1">
        <w:t xml:space="preserve">  of live services           Order-Service via registry</w:t>
      </w:r>
    </w:p>
    <w:p w14:paraId="51C4F9F6" w14:textId="77777777" w:rsidR="00B802E1" w:rsidRPr="00B802E1" w:rsidRDefault="00B802E1" w:rsidP="00B802E1">
      <w:r w:rsidRPr="00B802E1">
        <w:pict w14:anchorId="057BD2BA">
          <v:rect id="_x0000_i1103" style="width:0;height:1.5pt" o:hralign="center" o:hrstd="t" o:hr="t" fillcolor="#a0a0a0" stroked="f"/>
        </w:pict>
      </w:r>
    </w:p>
    <w:p w14:paraId="0CB624DE" w14:textId="77777777" w:rsidR="00B802E1" w:rsidRPr="00B802E1" w:rsidRDefault="00B802E1" w:rsidP="00B802E1">
      <w:pPr>
        <w:rPr>
          <w:b/>
          <w:bCs/>
        </w:rPr>
      </w:pPr>
      <w:r w:rsidRPr="00B802E1">
        <w:rPr>
          <w:rFonts w:ascii="Segoe UI Emoji" w:hAnsi="Segoe UI Emoji" w:cs="Segoe UI Emoji"/>
          <w:b/>
          <w:bCs/>
        </w:rPr>
        <w:t>🧰</w:t>
      </w:r>
      <w:r w:rsidRPr="00B802E1">
        <w:rPr>
          <w:b/>
          <w:bCs/>
        </w:rPr>
        <w:t xml:space="preserve"> Common Tools / Implementations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  <w:gridCol w:w="4400"/>
        <w:gridCol w:w="1583"/>
      </w:tblGrid>
      <w:tr w:rsidR="00B802E1" w:rsidRPr="00B802E1" w14:paraId="5C6546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10B9A" w14:textId="77777777" w:rsidR="00B802E1" w:rsidRPr="00B802E1" w:rsidRDefault="00B802E1" w:rsidP="00B802E1">
            <w:pPr>
              <w:rPr>
                <w:b/>
                <w:bCs/>
              </w:rPr>
            </w:pPr>
            <w:r w:rsidRPr="00B802E1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D16DA34" w14:textId="77777777" w:rsidR="00B802E1" w:rsidRPr="00B802E1" w:rsidRDefault="00B802E1" w:rsidP="00B802E1">
            <w:pPr>
              <w:rPr>
                <w:b/>
                <w:bCs/>
              </w:rPr>
            </w:pPr>
            <w:r w:rsidRPr="00B802E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0BDCCC4" w14:textId="77777777" w:rsidR="00B802E1" w:rsidRPr="00B802E1" w:rsidRDefault="00B802E1" w:rsidP="00B802E1">
            <w:pPr>
              <w:rPr>
                <w:b/>
                <w:bCs/>
              </w:rPr>
            </w:pPr>
            <w:r w:rsidRPr="00B802E1">
              <w:rPr>
                <w:b/>
                <w:bCs/>
              </w:rPr>
              <w:t>Language</w:t>
            </w:r>
          </w:p>
        </w:tc>
      </w:tr>
      <w:tr w:rsidR="00B802E1" w:rsidRPr="00B802E1" w14:paraId="17C65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A313E" w14:textId="77777777" w:rsidR="00B802E1" w:rsidRPr="00B802E1" w:rsidRDefault="00B802E1" w:rsidP="00B802E1">
            <w:r w:rsidRPr="00B802E1">
              <w:rPr>
                <w:b/>
                <w:bCs/>
              </w:rPr>
              <w:t>Eureka</w:t>
            </w:r>
          </w:p>
        </w:tc>
        <w:tc>
          <w:tcPr>
            <w:tcW w:w="0" w:type="auto"/>
            <w:vAlign w:val="center"/>
            <w:hideMark/>
          </w:tcPr>
          <w:p w14:paraId="031FDA4A" w14:textId="77777777" w:rsidR="00B802E1" w:rsidRPr="00B802E1" w:rsidRDefault="00B802E1" w:rsidP="00B802E1">
            <w:r w:rsidRPr="00B802E1">
              <w:t>Netflix OSS registry, part of Spring Cloud</w:t>
            </w:r>
          </w:p>
        </w:tc>
        <w:tc>
          <w:tcPr>
            <w:tcW w:w="0" w:type="auto"/>
            <w:vAlign w:val="center"/>
            <w:hideMark/>
          </w:tcPr>
          <w:p w14:paraId="7805F649" w14:textId="77777777" w:rsidR="00B802E1" w:rsidRPr="00B802E1" w:rsidRDefault="00B802E1" w:rsidP="00B802E1">
            <w:r w:rsidRPr="00B802E1">
              <w:t>Java</w:t>
            </w:r>
          </w:p>
        </w:tc>
      </w:tr>
      <w:tr w:rsidR="00B802E1" w:rsidRPr="00B802E1" w14:paraId="4EEB2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432F8" w14:textId="77777777" w:rsidR="00B802E1" w:rsidRPr="00B802E1" w:rsidRDefault="00B802E1" w:rsidP="00B802E1">
            <w:r w:rsidRPr="00B802E1">
              <w:rPr>
                <w:b/>
                <w:bCs/>
              </w:rPr>
              <w:t>Consul</w:t>
            </w:r>
          </w:p>
        </w:tc>
        <w:tc>
          <w:tcPr>
            <w:tcW w:w="0" w:type="auto"/>
            <w:vAlign w:val="center"/>
            <w:hideMark/>
          </w:tcPr>
          <w:p w14:paraId="23942146" w14:textId="77777777" w:rsidR="00B802E1" w:rsidRPr="00B802E1" w:rsidRDefault="00B802E1" w:rsidP="00B802E1">
            <w:proofErr w:type="spellStart"/>
            <w:r w:rsidRPr="00B802E1">
              <w:t>HashiCorp</w:t>
            </w:r>
            <w:proofErr w:type="spellEnd"/>
            <w:r w:rsidRPr="00B802E1">
              <w:t xml:space="preserve"> service registry + key/value store</w:t>
            </w:r>
          </w:p>
        </w:tc>
        <w:tc>
          <w:tcPr>
            <w:tcW w:w="0" w:type="auto"/>
            <w:vAlign w:val="center"/>
            <w:hideMark/>
          </w:tcPr>
          <w:p w14:paraId="04CD315B" w14:textId="77777777" w:rsidR="00B802E1" w:rsidRPr="00B802E1" w:rsidRDefault="00B802E1" w:rsidP="00B802E1">
            <w:r w:rsidRPr="00B802E1">
              <w:t>Multi-language</w:t>
            </w:r>
          </w:p>
        </w:tc>
      </w:tr>
      <w:tr w:rsidR="00B802E1" w:rsidRPr="00B802E1" w14:paraId="1B15D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0E701" w14:textId="77777777" w:rsidR="00B802E1" w:rsidRPr="00B802E1" w:rsidRDefault="00B802E1" w:rsidP="00B802E1">
            <w:r w:rsidRPr="00B802E1">
              <w:rPr>
                <w:b/>
                <w:bCs/>
              </w:rPr>
              <w:t>Zookeeper</w:t>
            </w:r>
          </w:p>
        </w:tc>
        <w:tc>
          <w:tcPr>
            <w:tcW w:w="0" w:type="auto"/>
            <w:vAlign w:val="center"/>
            <w:hideMark/>
          </w:tcPr>
          <w:p w14:paraId="07FACA76" w14:textId="77777777" w:rsidR="00B802E1" w:rsidRPr="00B802E1" w:rsidRDefault="00B802E1" w:rsidP="00B802E1">
            <w:r w:rsidRPr="00B802E1">
              <w:t>Originally for Hadoop; can serve as a registry</w:t>
            </w:r>
          </w:p>
        </w:tc>
        <w:tc>
          <w:tcPr>
            <w:tcW w:w="0" w:type="auto"/>
            <w:vAlign w:val="center"/>
            <w:hideMark/>
          </w:tcPr>
          <w:p w14:paraId="3B35D414" w14:textId="77777777" w:rsidR="00B802E1" w:rsidRPr="00B802E1" w:rsidRDefault="00B802E1" w:rsidP="00B802E1">
            <w:r w:rsidRPr="00B802E1">
              <w:t>Java</w:t>
            </w:r>
          </w:p>
        </w:tc>
      </w:tr>
      <w:tr w:rsidR="00B802E1" w:rsidRPr="00B802E1" w14:paraId="5A063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B8B02" w14:textId="77777777" w:rsidR="00B802E1" w:rsidRPr="00B802E1" w:rsidRDefault="00B802E1" w:rsidP="00B802E1">
            <w:r w:rsidRPr="00B802E1">
              <w:rPr>
                <w:b/>
                <w:bCs/>
              </w:rPr>
              <w:t>Etcd</w:t>
            </w:r>
          </w:p>
        </w:tc>
        <w:tc>
          <w:tcPr>
            <w:tcW w:w="0" w:type="auto"/>
            <w:vAlign w:val="center"/>
            <w:hideMark/>
          </w:tcPr>
          <w:p w14:paraId="28C09BE7" w14:textId="77777777" w:rsidR="00B802E1" w:rsidRPr="00B802E1" w:rsidRDefault="00B802E1" w:rsidP="00B802E1">
            <w:r w:rsidRPr="00B802E1">
              <w:t>Used by Kubernetes internally</w:t>
            </w:r>
          </w:p>
        </w:tc>
        <w:tc>
          <w:tcPr>
            <w:tcW w:w="0" w:type="auto"/>
            <w:vAlign w:val="center"/>
            <w:hideMark/>
          </w:tcPr>
          <w:p w14:paraId="0029AE09" w14:textId="77777777" w:rsidR="00B802E1" w:rsidRPr="00B802E1" w:rsidRDefault="00B802E1" w:rsidP="00B802E1">
            <w:r w:rsidRPr="00B802E1">
              <w:t>Go</w:t>
            </w:r>
          </w:p>
        </w:tc>
      </w:tr>
      <w:tr w:rsidR="00B802E1" w:rsidRPr="00B802E1" w14:paraId="6CD89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85547" w14:textId="77777777" w:rsidR="00B802E1" w:rsidRPr="00B802E1" w:rsidRDefault="00B802E1" w:rsidP="00B802E1">
            <w:r w:rsidRPr="00B802E1">
              <w:rPr>
                <w:b/>
                <w:bCs/>
              </w:rPr>
              <w:t>Kubernetes Service Discovery</w:t>
            </w:r>
          </w:p>
        </w:tc>
        <w:tc>
          <w:tcPr>
            <w:tcW w:w="0" w:type="auto"/>
            <w:vAlign w:val="center"/>
            <w:hideMark/>
          </w:tcPr>
          <w:p w14:paraId="23CC58DD" w14:textId="77777777" w:rsidR="00B802E1" w:rsidRPr="00B802E1" w:rsidRDefault="00B802E1" w:rsidP="00B802E1">
            <w:r w:rsidRPr="00B802E1">
              <w:t xml:space="preserve">Built-in mechanism with </w:t>
            </w:r>
            <w:proofErr w:type="spellStart"/>
            <w:r w:rsidRPr="00B802E1">
              <w:t>etcd</w:t>
            </w:r>
            <w:proofErr w:type="spellEnd"/>
            <w:r w:rsidRPr="00B802E1">
              <w:t xml:space="preserve"> + DNS</w:t>
            </w:r>
          </w:p>
        </w:tc>
        <w:tc>
          <w:tcPr>
            <w:tcW w:w="0" w:type="auto"/>
            <w:vAlign w:val="center"/>
            <w:hideMark/>
          </w:tcPr>
          <w:p w14:paraId="7179E87B" w14:textId="77777777" w:rsidR="00B802E1" w:rsidRPr="00B802E1" w:rsidRDefault="00B802E1" w:rsidP="00B802E1">
            <w:r w:rsidRPr="00B802E1">
              <w:t>Platform-native</w:t>
            </w:r>
          </w:p>
        </w:tc>
      </w:tr>
    </w:tbl>
    <w:p w14:paraId="4CAB8527" w14:textId="77777777" w:rsidR="00B802E1" w:rsidRPr="00B802E1" w:rsidRDefault="00B802E1" w:rsidP="00B802E1">
      <w:r w:rsidRPr="00B802E1">
        <w:pict w14:anchorId="7A4FED3A">
          <v:rect id="_x0000_i1104" style="width:0;height:1.5pt" o:hralign="center" o:hrstd="t" o:hr="t" fillcolor="#a0a0a0" stroked="f"/>
        </w:pict>
      </w:r>
    </w:p>
    <w:p w14:paraId="6B1FF79E" w14:textId="77777777" w:rsidR="00B802E1" w:rsidRPr="00B802E1" w:rsidRDefault="00B802E1" w:rsidP="00B802E1">
      <w:pPr>
        <w:rPr>
          <w:b/>
          <w:bCs/>
        </w:rPr>
      </w:pPr>
      <w:r w:rsidRPr="00B802E1">
        <w:rPr>
          <w:rFonts w:ascii="Segoe UI Emoji" w:hAnsi="Segoe UI Emoji" w:cs="Segoe UI Emoji"/>
          <w:b/>
          <w:bCs/>
        </w:rPr>
        <w:t>🔄</w:t>
      </w:r>
      <w:r w:rsidRPr="00B802E1">
        <w:rPr>
          <w:b/>
          <w:bCs/>
        </w:rPr>
        <w:t xml:space="preserve"> Two Types of Service Discovery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6565"/>
        <w:gridCol w:w="2392"/>
      </w:tblGrid>
      <w:tr w:rsidR="00B802E1" w:rsidRPr="00B802E1" w14:paraId="74F985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B490E" w14:textId="77777777" w:rsidR="00B802E1" w:rsidRPr="00B802E1" w:rsidRDefault="00B802E1" w:rsidP="00B802E1">
            <w:pPr>
              <w:rPr>
                <w:b/>
                <w:bCs/>
              </w:rPr>
            </w:pPr>
            <w:r w:rsidRPr="00B802E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2DE8436" w14:textId="77777777" w:rsidR="00B802E1" w:rsidRPr="00B802E1" w:rsidRDefault="00B802E1" w:rsidP="00B802E1">
            <w:pPr>
              <w:rPr>
                <w:b/>
                <w:bCs/>
              </w:rPr>
            </w:pPr>
            <w:r w:rsidRPr="00B802E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D82FB90" w14:textId="77777777" w:rsidR="00B802E1" w:rsidRPr="00B802E1" w:rsidRDefault="00B802E1" w:rsidP="00B802E1">
            <w:pPr>
              <w:rPr>
                <w:b/>
                <w:bCs/>
              </w:rPr>
            </w:pPr>
            <w:r w:rsidRPr="00B802E1">
              <w:rPr>
                <w:b/>
                <w:bCs/>
              </w:rPr>
              <w:t>Example</w:t>
            </w:r>
          </w:p>
        </w:tc>
      </w:tr>
      <w:tr w:rsidR="00B802E1" w:rsidRPr="00B802E1" w14:paraId="18696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11C7C" w14:textId="77777777" w:rsidR="00B802E1" w:rsidRPr="00B802E1" w:rsidRDefault="00B802E1" w:rsidP="00B802E1">
            <w:r w:rsidRPr="00B802E1">
              <w:rPr>
                <w:b/>
                <w:bCs/>
              </w:rPr>
              <w:t>Client-side Discovery</w:t>
            </w:r>
          </w:p>
        </w:tc>
        <w:tc>
          <w:tcPr>
            <w:tcW w:w="0" w:type="auto"/>
            <w:vAlign w:val="center"/>
            <w:hideMark/>
          </w:tcPr>
          <w:p w14:paraId="455E8AB4" w14:textId="77777777" w:rsidR="00B802E1" w:rsidRPr="00B802E1" w:rsidRDefault="00B802E1" w:rsidP="00B802E1">
            <w:r w:rsidRPr="00B802E1">
              <w:t>Client contacts registry directly, picks a service instance, and calls it.</w:t>
            </w:r>
          </w:p>
        </w:tc>
        <w:tc>
          <w:tcPr>
            <w:tcW w:w="0" w:type="auto"/>
            <w:vAlign w:val="center"/>
            <w:hideMark/>
          </w:tcPr>
          <w:p w14:paraId="56FBE412" w14:textId="77777777" w:rsidR="00B802E1" w:rsidRPr="00B802E1" w:rsidRDefault="00B802E1" w:rsidP="00B802E1">
            <w:r w:rsidRPr="00B802E1">
              <w:t>Netflix Eureka + Ribbon</w:t>
            </w:r>
          </w:p>
        </w:tc>
      </w:tr>
      <w:tr w:rsidR="00B802E1" w:rsidRPr="00B802E1" w14:paraId="52557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CEE3D" w14:textId="77777777" w:rsidR="00B802E1" w:rsidRPr="00B802E1" w:rsidRDefault="00B802E1" w:rsidP="00B802E1">
            <w:r w:rsidRPr="00B802E1">
              <w:rPr>
                <w:b/>
                <w:bCs/>
              </w:rPr>
              <w:t>Server-side Discovery</w:t>
            </w:r>
          </w:p>
        </w:tc>
        <w:tc>
          <w:tcPr>
            <w:tcW w:w="0" w:type="auto"/>
            <w:vAlign w:val="center"/>
            <w:hideMark/>
          </w:tcPr>
          <w:p w14:paraId="510C5F51" w14:textId="77777777" w:rsidR="00B802E1" w:rsidRPr="00B802E1" w:rsidRDefault="00B802E1" w:rsidP="00B802E1">
            <w:r w:rsidRPr="00B802E1">
              <w:t>Client calls a load balancer (like API Gateway), which queries the registry and routes the call.</w:t>
            </w:r>
          </w:p>
        </w:tc>
        <w:tc>
          <w:tcPr>
            <w:tcW w:w="0" w:type="auto"/>
            <w:vAlign w:val="center"/>
            <w:hideMark/>
          </w:tcPr>
          <w:p w14:paraId="62B1995D" w14:textId="77777777" w:rsidR="00B802E1" w:rsidRPr="00B802E1" w:rsidRDefault="00B802E1" w:rsidP="00B802E1">
            <w:r w:rsidRPr="00B802E1">
              <w:t>Kubernetes, AWS ELB, NGINX</w:t>
            </w:r>
          </w:p>
        </w:tc>
      </w:tr>
    </w:tbl>
    <w:p w14:paraId="33C507A3" w14:textId="77777777" w:rsidR="00B802E1" w:rsidRPr="00B802E1" w:rsidRDefault="00B802E1" w:rsidP="00B802E1">
      <w:r w:rsidRPr="00B802E1">
        <w:pict w14:anchorId="674CCB18">
          <v:rect id="_x0000_i1105" style="width:0;height:1.5pt" o:hralign="center" o:hrstd="t" o:hr="t" fillcolor="#a0a0a0" stroked="f"/>
        </w:pict>
      </w:r>
    </w:p>
    <w:p w14:paraId="28C2D0DB" w14:textId="77777777" w:rsidR="00B802E1" w:rsidRPr="00B802E1" w:rsidRDefault="00B802E1" w:rsidP="00B802E1">
      <w:pPr>
        <w:rPr>
          <w:b/>
          <w:bCs/>
        </w:rPr>
      </w:pPr>
      <w:r w:rsidRPr="00B802E1">
        <w:rPr>
          <w:rFonts w:ascii="Segoe UI Emoji" w:hAnsi="Segoe UI Emoji" w:cs="Segoe UI Emoji"/>
          <w:b/>
          <w:bCs/>
        </w:rPr>
        <w:lastRenderedPageBreak/>
        <w:t>🚀</w:t>
      </w:r>
      <w:r w:rsidRPr="00B802E1">
        <w:rPr>
          <w:b/>
          <w:bCs/>
        </w:rPr>
        <w:t xml:space="preserve"> Benefits of Service Registry</w:t>
      </w:r>
    </w:p>
    <w:p w14:paraId="54D336D3" w14:textId="77777777" w:rsidR="00B802E1" w:rsidRPr="00B802E1" w:rsidRDefault="00B802E1" w:rsidP="00B802E1">
      <w:r w:rsidRPr="00B802E1">
        <w:rPr>
          <w:rFonts w:ascii="Segoe UI Emoji" w:hAnsi="Segoe UI Emoji" w:cs="Segoe UI Emoji"/>
        </w:rPr>
        <w:t>✅</w:t>
      </w:r>
      <w:r w:rsidRPr="00B802E1">
        <w:t xml:space="preserve"> No hardcoding of service URLs</w:t>
      </w:r>
      <w:r w:rsidRPr="00B802E1">
        <w:br/>
      </w:r>
      <w:r w:rsidRPr="00B802E1">
        <w:rPr>
          <w:rFonts w:ascii="Segoe UI Emoji" w:hAnsi="Segoe UI Emoji" w:cs="Segoe UI Emoji"/>
        </w:rPr>
        <w:t>✅</w:t>
      </w:r>
      <w:r w:rsidRPr="00B802E1">
        <w:t xml:space="preserve"> Enables dynamic scaling</w:t>
      </w:r>
      <w:r w:rsidRPr="00B802E1">
        <w:br/>
      </w:r>
      <w:r w:rsidRPr="00B802E1">
        <w:rPr>
          <w:rFonts w:ascii="Segoe UI Emoji" w:hAnsi="Segoe UI Emoji" w:cs="Segoe UI Emoji"/>
        </w:rPr>
        <w:t>✅</w:t>
      </w:r>
      <w:r w:rsidRPr="00B802E1">
        <w:t xml:space="preserve"> Supports fault tolerance</w:t>
      </w:r>
      <w:r w:rsidRPr="00B802E1">
        <w:br/>
      </w:r>
      <w:r w:rsidRPr="00B802E1">
        <w:rPr>
          <w:rFonts w:ascii="Segoe UI Emoji" w:hAnsi="Segoe UI Emoji" w:cs="Segoe UI Emoji"/>
        </w:rPr>
        <w:t>✅</w:t>
      </w:r>
      <w:r w:rsidRPr="00B802E1">
        <w:t xml:space="preserve"> Easier load balancing</w:t>
      </w:r>
      <w:r w:rsidRPr="00B802E1">
        <w:br/>
      </w:r>
      <w:r w:rsidRPr="00B802E1">
        <w:rPr>
          <w:rFonts w:ascii="Segoe UI Emoji" w:hAnsi="Segoe UI Emoji" w:cs="Segoe UI Emoji"/>
        </w:rPr>
        <w:t>✅</w:t>
      </w:r>
      <w:r w:rsidRPr="00B802E1">
        <w:t xml:space="preserve"> Centralized view of all running services</w:t>
      </w:r>
    </w:p>
    <w:p w14:paraId="45EB319E" w14:textId="77777777" w:rsidR="00B802E1" w:rsidRPr="00B802E1" w:rsidRDefault="00B802E1" w:rsidP="00B802E1">
      <w:r w:rsidRPr="00B802E1">
        <w:pict w14:anchorId="08184FD5">
          <v:rect id="_x0000_i1106" style="width:0;height:1.5pt" o:hralign="center" o:hrstd="t" o:hr="t" fillcolor="#a0a0a0" stroked="f"/>
        </w:pict>
      </w:r>
    </w:p>
    <w:p w14:paraId="6ADB42A1" w14:textId="77777777" w:rsidR="00B802E1" w:rsidRPr="00B802E1" w:rsidRDefault="00B802E1" w:rsidP="00B802E1">
      <w:pPr>
        <w:rPr>
          <w:b/>
          <w:bCs/>
        </w:rPr>
      </w:pPr>
      <w:r w:rsidRPr="00B802E1">
        <w:rPr>
          <w:rFonts w:ascii="Segoe UI Emoji" w:hAnsi="Segoe UI Emoji" w:cs="Segoe UI Emoji"/>
          <w:b/>
          <w:bCs/>
        </w:rPr>
        <w:t>⚠️</w:t>
      </w:r>
      <w:r w:rsidRPr="00B802E1">
        <w:rPr>
          <w:b/>
          <w:bCs/>
        </w:rPr>
        <w:t xml:space="preserve"> Without a Service Registry</w:t>
      </w:r>
    </w:p>
    <w:p w14:paraId="7897F838" w14:textId="77777777" w:rsidR="00B802E1" w:rsidRPr="00B802E1" w:rsidRDefault="00B802E1" w:rsidP="00B802E1">
      <w:proofErr w:type="gramStart"/>
      <w:r w:rsidRPr="00B802E1">
        <w:t>You’d</w:t>
      </w:r>
      <w:proofErr w:type="gramEnd"/>
      <w:r w:rsidRPr="00B802E1">
        <w:t xml:space="preserve"> need to:</w:t>
      </w:r>
    </w:p>
    <w:p w14:paraId="791A8589" w14:textId="77777777" w:rsidR="00B802E1" w:rsidRPr="00B802E1" w:rsidRDefault="00B802E1" w:rsidP="00B802E1">
      <w:pPr>
        <w:numPr>
          <w:ilvl w:val="0"/>
          <w:numId w:val="4"/>
        </w:numPr>
      </w:pPr>
      <w:r w:rsidRPr="00B802E1">
        <w:t>Manually configure service addresses.</w:t>
      </w:r>
    </w:p>
    <w:p w14:paraId="0981C917" w14:textId="77777777" w:rsidR="00B802E1" w:rsidRPr="00B802E1" w:rsidRDefault="00B802E1" w:rsidP="00B802E1">
      <w:pPr>
        <w:numPr>
          <w:ilvl w:val="0"/>
          <w:numId w:val="4"/>
        </w:numPr>
      </w:pPr>
      <w:r w:rsidRPr="00B802E1">
        <w:t>Redeploy services when IPs change.</w:t>
      </w:r>
    </w:p>
    <w:p w14:paraId="530C359F" w14:textId="77777777" w:rsidR="00B802E1" w:rsidRPr="00B802E1" w:rsidRDefault="00B802E1" w:rsidP="00B802E1">
      <w:pPr>
        <w:numPr>
          <w:ilvl w:val="0"/>
          <w:numId w:val="4"/>
        </w:numPr>
      </w:pPr>
      <w:r w:rsidRPr="00B802E1">
        <w:t>Have poor fault tolerance (broken links if one instance dies).</w:t>
      </w:r>
    </w:p>
    <w:p w14:paraId="1671EC6E" w14:textId="77777777" w:rsidR="00B802E1" w:rsidRPr="00B802E1" w:rsidRDefault="00B802E1" w:rsidP="00B802E1">
      <w:r w:rsidRPr="00B802E1">
        <w:t xml:space="preserve">It defeats the main purpose of </w:t>
      </w:r>
      <w:r w:rsidRPr="00B802E1">
        <w:rPr>
          <w:b/>
          <w:bCs/>
        </w:rPr>
        <w:t>microservices flexibility</w:t>
      </w:r>
      <w:r w:rsidRPr="00B802E1">
        <w:t>.</w:t>
      </w:r>
    </w:p>
    <w:p w14:paraId="2B87FF5F" w14:textId="77777777" w:rsidR="00B802E1" w:rsidRPr="00B802E1" w:rsidRDefault="00B802E1" w:rsidP="00B802E1">
      <w:r w:rsidRPr="00B802E1">
        <w:pict w14:anchorId="27BB5860">
          <v:rect id="_x0000_i1107" style="width:0;height:1.5pt" o:hralign="center" o:hrstd="t" o:hr="t" fillcolor="#a0a0a0" stroked="f"/>
        </w:pict>
      </w:r>
    </w:p>
    <w:p w14:paraId="1B5C96F6" w14:textId="77777777" w:rsidR="00B802E1" w:rsidRPr="00B802E1" w:rsidRDefault="00B802E1" w:rsidP="00B802E1">
      <w:pPr>
        <w:rPr>
          <w:b/>
          <w:bCs/>
        </w:rPr>
      </w:pPr>
      <w:r w:rsidRPr="00B802E1">
        <w:rPr>
          <w:rFonts w:ascii="Segoe UI Emoji" w:hAnsi="Segoe UI Emoji" w:cs="Segoe UI Emoji"/>
          <w:b/>
          <w:bCs/>
        </w:rPr>
        <w:t>🧩</w:t>
      </w:r>
      <w:r w:rsidRPr="00B802E1">
        <w:rPr>
          <w:b/>
          <w:bCs/>
        </w:rPr>
        <w:t xml:space="preserve"> In a Spring Boot Example</w:t>
      </w:r>
    </w:p>
    <w:p w14:paraId="4A181EBA" w14:textId="77777777" w:rsidR="00B802E1" w:rsidRPr="00B802E1" w:rsidRDefault="00B802E1" w:rsidP="00B802E1">
      <w:r w:rsidRPr="00B802E1">
        <w:t xml:space="preserve">Using </w:t>
      </w:r>
      <w:r w:rsidRPr="00B802E1">
        <w:rPr>
          <w:b/>
          <w:bCs/>
        </w:rPr>
        <w:t>Spring Cloud Netflix Eureka</w:t>
      </w:r>
      <w:r w:rsidRPr="00B802E1">
        <w:t>:</w:t>
      </w:r>
    </w:p>
    <w:p w14:paraId="1A5FAABA" w14:textId="77777777" w:rsidR="00B802E1" w:rsidRPr="00B802E1" w:rsidRDefault="00B802E1" w:rsidP="00B802E1">
      <w:r w:rsidRPr="00B802E1">
        <w:rPr>
          <w:b/>
          <w:bCs/>
        </w:rPr>
        <w:t>Order Service:</w:t>
      </w:r>
    </w:p>
    <w:p w14:paraId="63255D49" w14:textId="77777777" w:rsidR="00B802E1" w:rsidRPr="00B802E1" w:rsidRDefault="00B802E1" w:rsidP="00B802E1">
      <w:r w:rsidRPr="00B802E1">
        <w:t>@SpringBootApplication</w:t>
      </w:r>
    </w:p>
    <w:p w14:paraId="2B78B0CF" w14:textId="77777777" w:rsidR="00B802E1" w:rsidRPr="00B802E1" w:rsidRDefault="00B802E1" w:rsidP="00B802E1">
      <w:r w:rsidRPr="00B802E1">
        <w:t>@EnableEurekaClient</w:t>
      </w:r>
    </w:p>
    <w:p w14:paraId="5023AF45" w14:textId="77777777" w:rsidR="00B802E1" w:rsidRPr="00B802E1" w:rsidRDefault="00B802E1" w:rsidP="00B802E1">
      <w:r w:rsidRPr="00B802E1">
        <w:t xml:space="preserve">public class </w:t>
      </w:r>
      <w:proofErr w:type="spellStart"/>
      <w:r w:rsidRPr="00B802E1">
        <w:t>OrderServiceApp</w:t>
      </w:r>
      <w:proofErr w:type="spellEnd"/>
      <w:r w:rsidRPr="00B802E1">
        <w:t xml:space="preserve"> {</w:t>
      </w:r>
    </w:p>
    <w:p w14:paraId="0407BB25" w14:textId="77777777" w:rsidR="00B802E1" w:rsidRPr="00B802E1" w:rsidRDefault="00B802E1" w:rsidP="00B802E1">
      <w:r w:rsidRPr="00B802E1">
        <w:t xml:space="preserve">  public static void </w:t>
      </w:r>
      <w:proofErr w:type="gramStart"/>
      <w:r w:rsidRPr="00B802E1">
        <w:t>main(String[</w:t>
      </w:r>
      <w:proofErr w:type="gramEnd"/>
      <w:r w:rsidRPr="00B802E1">
        <w:t xml:space="preserve">] </w:t>
      </w:r>
      <w:proofErr w:type="spellStart"/>
      <w:r w:rsidRPr="00B802E1">
        <w:t>args</w:t>
      </w:r>
      <w:proofErr w:type="spellEnd"/>
      <w:r w:rsidRPr="00B802E1">
        <w:t>) {</w:t>
      </w:r>
    </w:p>
    <w:p w14:paraId="37A31C16" w14:textId="77777777" w:rsidR="00B802E1" w:rsidRPr="00B802E1" w:rsidRDefault="00B802E1" w:rsidP="00B802E1">
      <w:r w:rsidRPr="00B802E1">
        <w:t xml:space="preserve">    </w:t>
      </w:r>
      <w:proofErr w:type="spellStart"/>
      <w:proofErr w:type="gramStart"/>
      <w:r w:rsidRPr="00B802E1">
        <w:t>SpringApplication.run</w:t>
      </w:r>
      <w:proofErr w:type="spellEnd"/>
      <w:r w:rsidRPr="00B802E1">
        <w:t>(</w:t>
      </w:r>
      <w:proofErr w:type="spellStart"/>
      <w:proofErr w:type="gramEnd"/>
      <w:r w:rsidRPr="00B802E1">
        <w:t>OrderServiceApp.class</w:t>
      </w:r>
      <w:proofErr w:type="spellEnd"/>
      <w:r w:rsidRPr="00B802E1">
        <w:t xml:space="preserve">, </w:t>
      </w:r>
      <w:proofErr w:type="spellStart"/>
      <w:r w:rsidRPr="00B802E1">
        <w:t>args</w:t>
      </w:r>
      <w:proofErr w:type="spellEnd"/>
      <w:r w:rsidRPr="00B802E1">
        <w:t>);</w:t>
      </w:r>
    </w:p>
    <w:p w14:paraId="077940D4" w14:textId="77777777" w:rsidR="00B802E1" w:rsidRPr="00B802E1" w:rsidRDefault="00B802E1" w:rsidP="00B802E1">
      <w:r w:rsidRPr="00B802E1">
        <w:t xml:space="preserve">  }</w:t>
      </w:r>
    </w:p>
    <w:p w14:paraId="51B8A768" w14:textId="77777777" w:rsidR="00B802E1" w:rsidRPr="00B802E1" w:rsidRDefault="00B802E1" w:rsidP="00B802E1">
      <w:r w:rsidRPr="00B802E1">
        <w:t>}</w:t>
      </w:r>
    </w:p>
    <w:p w14:paraId="33FB28EF" w14:textId="77777777" w:rsidR="00B802E1" w:rsidRPr="00B802E1" w:rsidRDefault="00B802E1" w:rsidP="00B802E1">
      <w:r w:rsidRPr="00B802E1">
        <w:rPr>
          <w:b/>
          <w:bCs/>
        </w:rPr>
        <w:t>Eureka Server:</w:t>
      </w:r>
    </w:p>
    <w:p w14:paraId="455E1EBB" w14:textId="77777777" w:rsidR="00B802E1" w:rsidRPr="00B802E1" w:rsidRDefault="00B802E1" w:rsidP="00B802E1">
      <w:r w:rsidRPr="00B802E1">
        <w:t>@SpringBootApplication</w:t>
      </w:r>
    </w:p>
    <w:p w14:paraId="46CDD7D5" w14:textId="77777777" w:rsidR="00B802E1" w:rsidRPr="00B802E1" w:rsidRDefault="00B802E1" w:rsidP="00B802E1">
      <w:r w:rsidRPr="00B802E1">
        <w:t>@EnableEurekaServer</w:t>
      </w:r>
    </w:p>
    <w:p w14:paraId="61DDCF6F" w14:textId="77777777" w:rsidR="00B802E1" w:rsidRPr="00B802E1" w:rsidRDefault="00B802E1" w:rsidP="00B802E1">
      <w:r w:rsidRPr="00B802E1">
        <w:t xml:space="preserve">public class </w:t>
      </w:r>
      <w:proofErr w:type="spellStart"/>
      <w:r w:rsidRPr="00B802E1">
        <w:t>EurekaServer</w:t>
      </w:r>
      <w:proofErr w:type="spellEnd"/>
      <w:r w:rsidRPr="00B802E1">
        <w:t xml:space="preserve"> {</w:t>
      </w:r>
    </w:p>
    <w:p w14:paraId="156BB2FD" w14:textId="77777777" w:rsidR="00B802E1" w:rsidRPr="00B802E1" w:rsidRDefault="00B802E1" w:rsidP="00B802E1">
      <w:r w:rsidRPr="00B802E1">
        <w:t xml:space="preserve">  public static void </w:t>
      </w:r>
      <w:proofErr w:type="gramStart"/>
      <w:r w:rsidRPr="00B802E1">
        <w:t>main(String[</w:t>
      </w:r>
      <w:proofErr w:type="gramEnd"/>
      <w:r w:rsidRPr="00B802E1">
        <w:t xml:space="preserve">] </w:t>
      </w:r>
      <w:proofErr w:type="spellStart"/>
      <w:r w:rsidRPr="00B802E1">
        <w:t>args</w:t>
      </w:r>
      <w:proofErr w:type="spellEnd"/>
      <w:r w:rsidRPr="00B802E1">
        <w:t>) {</w:t>
      </w:r>
    </w:p>
    <w:p w14:paraId="5FBE4955" w14:textId="77777777" w:rsidR="00B802E1" w:rsidRPr="00B802E1" w:rsidRDefault="00B802E1" w:rsidP="00B802E1">
      <w:r w:rsidRPr="00B802E1">
        <w:lastRenderedPageBreak/>
        <w:t xml:space="preserve">    </w:t>
      </w:r>
      <w:proofErr w:type="spellStart"/>
      <w:proofErr w:type="gramStart"/>
      <w:r w:rsidRPr="00B802E1">
        <w:t>SpringApplication.run</w:t>
      </w:r>
      <w:proofErr w:type="spellEnd"/>
      <w:r w:rsidRPr="00B802E1">
        <w:t>(</w:t>
      </w:r>
      <w:proofErr w:type="spellStart"/>
      <w:proofErr w:type="gramEnd"/>
      <w:r w:rsidRPr="00B802E1">
        <w:t>EurekaServer.class</w:t>
      </w:r>
      <w:proofErr w:type="spellEnd"/>
      <w:r w:rsidRPr="00B802E1">
        <w:t xml:space="preserve">, </w:t>
      </w:r>
      <w:proofErr w:type="spellStart"/>
      <w:r w:rsidRPr="00B802E1">
        <w:t>args</w:t>
      </w:r>
      <w:proofErr w:type="spellEnd"/>
      <w:r w:rsidRPr="00B802E1">
        <w:t>);</w:t>
      </w:r>
    </w:p>
    <w:p w14:paraId="22102F47" w14:textId="77777777" w:rsidR="00B802E1" w:rsidRPr="00B802E1" w:rsidRDefault="00B802E1" w:rsidP="00B802E1">
      <w:r w:rsidRPr="00B802E1">
        <w:t xml:space="preserve">  }</w:t>
      </w:r>
    </w:p>
    <w:p w14:paraId="61F271C3" w14:textId="77777777" w:rsidR="00B802E1" w:rsidRPr="00B802E1" w:rsidRDefault="00B802E1" w:rsidP="00B802E1">
      <w:r w:rsidRPr="00B802E1">
        <w:t>}</w:t>
      </w:r>
    </w:p>
    <w:p w14:paraId="2D031DCF" w14:textId="77777777" w:rsidR="00B802E1" w:rsidRPr="00B802E1" w:rsidRDefault="00B802E1" w:rsidP="00B802E1">
      <w:proofErr w:type="spellStart"/>
      <w:r w:rsidRPr="00B802E1">
        <w:rPr>
          <w:b/>
          <w:bCs/>
        </w:rPr>
        <w:t>application.yml</w:t>
      </w:r>
      <w:proofErr w:type="spellEnd"/>
      <w:r w:rsidRPr="00B802E1">
        <w:rPr>
          <w:b/>
          <w:bCs/>
        </w:rPr>
        <w:t xml:space="preserve"> (for Order Service):</w:t>
      </w:r>
    </w:p>
    <w:p w14:paraId="6B9B4B1D" w14:textId="77777777" w:rsidR="00B802E1" w:rsidRPr="00B802E1" w:rsidRDefault="00B802E1" w:rsidP="00B802E1">
      <w:r w:rsidRPr="00B802E1">
        <w:t>eureka:</w:t>
      </w:r>
    </w:p>
    <w:p w14:paraId="3F9D8B3A" w14:textId="77777777" w:rsidR="00B802E1" w:rsidRPr="00B802E1" w:rsidRDefault="00B802E1" w:rsidP="00B802E1">
      <w:r w:rsidRPr="00B802E1">
        <w:t xml:space="preserve">  client:</w:t>
      </w:r>
    </w:p>
    <w:p w14:paraId="19F2F4EF" w14:textId="77777777" w:rsidR="00B802E1" w:rsidRPr="00B802E1" w:rsidRDefault="00B802E1" w:rsidP="00B802E1">
      <w:r w:rsidRPr="00B802E1">
        <w:t xml:space="preserve">    service-url:</w:t>
      </w:r>
    </w:p>
    <w:p w14:paraId="18AB2588" w14:textId="77777777" w:rsidR="00B802E1" w:rsidRPr="00B802E1" w:rsidRDefault="00B802E1" w:rsidP="00B802E1">
      <w:r w:rsidRPr="00B802E1">
        <w:t xml:space="preserve">      </w:t>
      </w:r>
      <w:proofErr w:type="spellStart"/>
      <w:r w:rsidRPr="00B802E1">
        <w:t>defaultZone</w:t>
      </w:r>
      <w:proofErr w:type="spellEnd"/>
      <w:r w:rsidRPr="00B802E1">
        <w:t>: http://localhost:8761/eureka/</w:t>
      </w:r>
    </w:p>
    <w:p w14:paraId="78CB886D" w14:textId="77777777" w:rsidR="00B802E1" w:rsidRPr="00B802E1" w:rsidRDefault="00B802E1" w:rsidP="00B802E1">
      <w:r w:rsidRPr="00B802E1">
        <w:pict w14:anchorId="593A24FA">
          <v:rect id="_x0000_i1108" style="width:0;height:1.5pt" o:hralign="center" o:hrstd="t" o:hr="t" fillcolor="#a0a0a0" stroked="f"/>
        </w:pict>
      </w:r>
    </w:p>
    <w:p w14:paraId="333DBC61" w14:textId="77777777" w:rsidR="00B802E1" w:rsidRPr="00B802E1" w:rsidRDefault="00B802E1" w:rsidP="00B802E1">
      <w:r w:rsidRPr="00B802E1">
        <w:t xml:space="preserve">Would you like me to show a </w:t>
      </w:r>
      <w:r w:rsidRPr="00B802E1">
        <w:rPr>
          <w:b/>
          <w:bCs/>
        </w:rPr>
        <w:t>diagram and short code demo</w:t>
      </w:r>
      <w:r w:rsidRPr="00B802E1">
        <w:t xml:space="preserve"> of how Spring Boot microservices interact with Eureka (Service Registry + Discovery flow)?</w:t>
      </w:r>
    </w:p>
    <w:p w14:paraId="5A9EE04B" w14:textId="77777777" w:rsidR="00B802E1" w:rsidRDefault="00B802E1"/>
    <w:p w14:paraId="18A5F52D" w14:textId="77777777" w:rsidR="00B802E1" w:rsidRDefault="00B802E1"/>
    <w:p w14:paraId="7FB23480" w14:textId="77777777" w:rsidR="00B802E1" w:rsidRDefault="00B802E1"/>
    <w:p w14:paraId="29BEAB6C" w14:textId="31BB7632" w:rsidR="00D549B5" w:rsidRDefault="00B802E1">
      <w:r w:rsidRPr="00B802E1">
        <w:drawing>
          <wp:inline distT="0" distB="0" distL="0" distR="0" wp14:anchorId="678A55B6" wp14:editId="410703E1">
            <wp:extent cx="6839905" cy="3867690"/>
            <wp:effectExtent l="0" t="0" r="0" b="0"/>
            <wp:docPr id="90654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47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39905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49B5" w:rsidSect="00B802E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77446"/>
    <w:multiLevelType w:val="multilevel"/>
    <w:tmpl w:val="E5D8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C5C8E"/>
    <w:multiLevelType w:val="multilevel"/>
    <w:tmpl w:val="06B0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A01695"/>
    <w:multiLevelType w:val="multilevel"/>
    <w:tmpl w:val="1A3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7C52D2"/>
    <w:multiLevelType w:val="multilevel"/>
    <w:tmpl w:val="0194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025021">
    <w:abstractNumId w:val="3"/>
  </w:num>
  <w:num w:numId="2" w16cid:durableId="1255628696">
    <w:abstractNumId w:val="1"/>
  </w:num>
  <w:num w:numId="3" w16cid:durableId="820082459">
    <w:abstractNumId w:val="0"/>
  </w:num>
  <w:num w:numId="4" w16cid:durableId="1265071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F07"/>
    <w:rsid w:val="002F2993"/>
    <w:rsid w:val="00324DCF"/>
    <w:rsid w:val="00B802E1"/>
    <w:rsid w:val="00C25F07"/>
    <w:rsid w:val="00D1758D"/>
    <w:rsid w:val="00D5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CA3A2"/>
  <w15:chartTrackingRefBased/>
  <w15:docId w15:val="{497A5A8A-367B-47E4-935B-4413C21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5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F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F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F0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F0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F0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F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F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25F0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25F0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25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F0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F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F07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F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1321</Words>
  <Characters>7536</Characters>
  <Application>Microsoft Office Word</Application>
  <DocSecurity>0</DocSecurity>
  <Lines>62</Lines>
  <Paragraphs>17</Paragraphs>
  <ScaleCrop>false</ScaleCrop>
  <Company/>
  <LinksUpToDate>false</LinksUpToDate>
  <CharactersWithSpaces>8840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HARSHAD PATIL</dc:creator>
  <cp:keywords/>
  <dc:description/>
  <cp:lastModifiedBy>HARSHAD PATIL</cp:lastModifiedBy>
  <cp:revision>2</cp:revision>
  <dcterms:created xsi:type="dcterms:W3CDTF">2025-11-11T08:44:00Z</dcterms:created>
  <dcterms:modified xsi:type="dcterms:W3CDTF">2025-11-11T08:46:00Z</dcterms:modified>
</cp:coreProperties>
</file>