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6s594ltcmq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Data Base Management System (DBMS)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w17wokqol8x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Name 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Harshad Sanjay Teli.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ph7ts77vaw7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Roll No : 15 </w:t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8i2k4kwq53t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Batch : B1 </w:t>
      </w:r>
    </w:p>
    <w:p w:rsidR="00000000" w:rsidDel="00000000" w:rsidP="00000000" w:rsidRDefault="00000000" w:rsidRPr="00000000" w14:paraId="00000005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0u7kcwvcv8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Assignment No 1 - DDL and DML Commands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Question 1: Employee Management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Employee(EmpID, EmpName, Department, Salary)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Perform the following SQL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DDL Commands: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a) Create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table with appropriate data types.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7211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b) Add a new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4191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c) Add a new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JoiningDate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1333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022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d) Modify the size of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41910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e) Modify the size of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EmpName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4140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f) Rename the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Salary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MonthlySalary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41910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g) Drop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JoiningDate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898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h) Rename the table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EmployeeDetails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1905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DML Commands: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i) Insert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at least 5 employee records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into the table.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1282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j) Display all records from the table.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4003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k)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an employee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302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l)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MonthlySalary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an employee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302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m)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an employee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3302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n) Delete one employee record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EmpID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832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o) Display the records after performing the update and delete operations.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45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Question 2: Student Management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Table Structure: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Student(StudentID, StudentName, Course, 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Perform the following SQL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DDL Commands: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a) Create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table with appropriate data types.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844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b) Add a new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844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c) Add a new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MobileNo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2794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d) Modify the size of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257925" cy="35242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e) Modify the size of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StudentName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477000" cy="4181475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f) Rename the column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StudentAge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191250" cy="359092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g) Drop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column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238875" cy="33147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  <w:br w:type="textWrapping"/>
        <w:t xml:space="preserve">h) Rename the table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StudentMaster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286500" cy="321945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DML Commands: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i) Insert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at least 5 student records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into the table.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7380000" cy="43053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0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j) Display all records from the table.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686550" cy="25717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k)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 student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924675" cy="33147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l)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StudentAge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 student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772275" cy="33528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m) Update the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MobileNo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of a student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962775" cy="329565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n) Delete one student record using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734175" cy="305752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br w:type="textWrapping"/>
        <w:t xml:space="preserve">o) Display the records after performing the update and delete operations.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</w:rPr>
        <w:drawing>
          <wp:inline distB="114300" distT="114300" distL="114300" distR="114300">
            <wp:extent cx="6610350" cy="22669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141.73228346456693" w:left="141.73228346456693" w:right="141.732283464566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3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0.png"/><Relationship Id="rId25" Type="http://schemas.openxmlformats.org/officeDocument/2006/relationships/image" Target="media/image4.png"/><Relationship Id="rId28" Type="http://schemas.openxmlformats.org/officeDocument/2006/relationships/image" Target="media/image30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23.png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31" Type="http://schemas.openxmlformats.org/officeDocument/2006/relationships/image" Target="media/image25.png"/><Relationship Id="rId30" Type="http://schemas.openxmlformats.org/officeDocument/2006/relationships/image" Target="media/image31.png"/><Relationship Id="rId11" Type="http://schemas.openxmlformats.org/officeDocument/2006/relationships/image" Target="media/image24.png"/><Relationship Id="rId33" Type="http://schemas.openxmlformats.org/officeDocument/2006/relationships/image" Target="media/image26.png"/><Relationship Id="rId10" Type="http://schemas.openxmlformats.org/officeDocument/2006/relationships/image" Target="media/image11.png"/><Relationship Id="rId32" Type="http://schemas.openxmlformats.org/officeDocument/2006/relationships/image" Target="media/image21.png"/><Relationship Id="rId13" Type="http://schemas.openxmlformats.org/officeDocument/2006/relationships/image" Target="media/image13.png"/><Relationship Id="rId35" Type="http://schemas.openxmlformats.org/officeDocument/2006/relationships/image" Target="media/image20.png"/><Relationship Id="rId12" Type="http://schemas.openxmlformats.org/officeDocument/2006/relationships/image" Target="media/image19.png"/><Relationship Id="rId34" Type="http://schemas.openxmlformats.org/officeDocument/2006/relationships/image" Target="media/image22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36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7.png"/><Relationship Id="rId19" Type="http://schemas.openxmlformats.org/officeDocument/2006/relationships/image" Target="media/image16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