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04FF" w14:textId="77777777" w:rsidR="004470B8" w:rsidRDefault="004470B8" w:rsidP="004470B8">
      <w:r w:rsidRPr="004470B8">
        <w:t>cloud-</w:t>
      </w:r>
      <w:proofErr w:type="spellStart"/>
      <w:r w:rsidRPr="004470B8">
        <w:t>sambanova</w:t>
      </w:r>
      <w:proofErr w:type="spellEnd"/>
      <w:r w:rsidRPr="004470B8">
        <w:t>-</w:t>
      </w:r>
      <w:proofErr w:type="spellStart"/>
      <w:r w:rsidRPr="004470B8">
        <w:t>api</w:t>
      </w:r>
      <w:proofErr w:type="spellEnd"/>
      <w:r w:rsidRPr="004470B8">
        <w:t>-research</w:t>
      </w:r>
    </w:p>
    <w:p w14:paraId="2E647290" w14:textId="7A0CB4EE" w:rsidR="0047775D" w:rsidRDefault="004470B8" w:rsidP="004470B8">
      <w:r w:rsidRPr="004470B8">
        <w:t>38a5da0b-9c61-4f35-8032-f9db5e6cbc68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66"/>
    <w:rsid w:val="00083F4F"/>
    <w:rsid w:val="004470B8"/>
    <w:rsid w:val="0047775D"/>
    <w:rsid w:val="005F067A"/>
    <w:rsid w:val="00706BEE"/>
    <w:rsid w:val="00922066"/>
    <w:rsid w:val="009E3B77"/>
    <w:rsid w:val="00D161C4"/>
    <w:rsid w:val="00DE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9E18"/>
  <w15:chartTrackingRefBased/>
  <w15:docId w15:val="{87E30CFE-99AE-425E-9FBB-1BE9745C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2</cp:revision>
  <dcterms:created xsi:type="dcterms:W3CDTF">2026-08-31T16:54:00Z</dcterms:created>
  <dcterms:modified xsi:type="dcterms:W3CDTF">2026-08-31T16:54:00Z</dcterms:modified>
</cp:coreProperties>
</file>