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Heading1"/>
        <w:rPr>
          <w:b w:val="0"/>
          <w:sz w:val="22"/>
          <w:szCs w:val="22"/>
          <w:vertAlign w:val="baseline"/>
        </w:rPr>
      </w:pPr>
      <w:bookmarkStart w:colFirst="0" w:colLast="0" w:name="_heading=h.gjdgxs" w:id="0"/>
      <w:bookmarkEnd w:id="0"/>
      <w:r w:rsidDel="00000000" w:rsidR="00000000" w:rsidRPr="00000000">
        <w:rPr>
          <w:b w:val="1"/>
          <w:vertAlign w:val="baseline"/>
          <w:rtl w:val="0"/>
        </w:rPr>
        <w:t xml:space="preserve">In-class Exercise:</w:t>
      </w:r>
      <w:r w:rsidDel="00000000" w:rsidR="00000000" w:rsidRPr="00000000">
        <w:rPr>
          <w:rtl w:val="0"/>
        </w:rPr>
      </w:r>
    </w:p>
    <w:p w:rsidR="00000000" w:rsidDel="00000000" w:rsidP="00000000" w:rsidRDefault="00000000" w:rsidRPr="00000000" w14:paraId="00000004">
      <w:pPr>
        <w:pStyle w:val="Heading2"/>
        <w:rPr>
          <w:vertAlign w:val="baseline"/>
        </w:rPr>
      </w:pPr>
      <w:r w:rsidDel="00000000" w:rsidR="00000000" w:rsidRPr="00000000">
        <w:rPr>
          <w:b w:val="1"/>
          <w:vertAlign w:val="baseline"/>
          <w:rtl w:val="0"/>
        </w:rPr>
        <w:t xml:space="preserve">General – simple probability / combination / relative frequency</w:t>
      </w:r>
      <w:r w:rsidDel="00000000" w:rsidR="00000000" w:rsidRPr="00000000">
        <w:rPr>
          <w:rtl w:val="0"/>
        </w:rPr>
      </w:r>
    </w:p>
    <w:p w:rsidR="00000000" w:rsidDel="00000000" w:rsidP="00000000" w:rsidRDefault="00000000" w:rsidRPr="00000000" w14:paraId="00000005">
      <w:pPr>
        <w:spacing w:line="360" w:lineRule="auto"/>
        <w:jc w:val="both"/>
        <w:rPr>
          <w:rFonts w:ascii="Calibri" w:cs="Calibri" w:eastAsia="Calibri" w:hAnsi="Calibri"/>
          <w:sz w:val="22"/>
          <w:szCs w:val="22"/>
          <w:u w:val="single"/>
        </w:rPr>
      </w:pPr>
      <w:r w:rsidDel="00000000" w:rsidR="00000000" w:rsidRPr="00000000">
        <w:rPr>
          <w:rFonts w:ascii="Calibri" w:cs="Calibri" w:eastAsia="Calibri" w:hAnsi="Calibri"/>
          <w:b w:val="1"/>
          <w:sz w:val="22"/>
          <w:szCs w:val="22"/>
          <w:u w:val="single"/>
          <w:vertAlign w:val="baseline"/>
          <w:rtl w:val="0"/>
        </w:rPr>
        <w:t xml:space="preserve">1</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vertAlign w:val="baseline"/>
          <w:rtl w:val="0"/>
        </w:rPr>
        <w:t xml:space="preserve">The Board of Directors of a company wishes to form a quality management committee to monitor the quality of their products.  The company has 5 Scientists, 4 Engineers and 6 Accountants. Find the probability that the committee will contain 2 Scientists, 1 Engineer and 2 Accountants.</w:t>
      </w:r>
      <w:r w:rsidDel="00000000" w:rsidR="00000000" w:rsidRPr="00000000">
        <w:rPr>
          <w:rtl w:val="0"/>
        </w:rPr>
      </w:r>
    </w:p>
    <w:p w:rsidR="00000000" w:rsidDel="00000000" w:rsidP="00000000" w:rsidRDefault="00000000" w:rsidRPr="00000000" w14:paraId="00000006">
      <w:pPr>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spacing w:line="360" w:lineRule="auto"/>
        <w:jc w:val="both"/>
        <w:rPr>
          <w:vertAlign w:val="baseline"/>
        </w:rPr>
      </w:pPr>
      <w:r w:rsidDel="00000000" w:rsidR="00000000" w:rsidRPr="00000000">
        <w:rPr>
          <w:b w:val="1"/>
          <w:vertAlign w:val="baseline"/>
          <w:rtl w:val="0"/>
        </w:rPr>
        <w:t xml:space="preserve">Addition rule: (Mutually exclusive and not mutually exclusive events)</w:t>
      </w:r>
      <w:r w:rsidDel="00000000" w:rsidR="00000000" w:rsidRPr="00000000">
        <w:rPr>
          <w:rtl w:val="0"/>
        </w:rPr>
      </w:r>
    </w:p>
    <w:p w:rsidR="00000000" w:rsidDel="00000000" w:rsidP="00000000" w:rsidRDefault="00000000" w:rsidRPr="00000000" w14:paraId="00000008">
      <w:pPr>
        <w:spacing w:line="360" w:lineRule="auto"/>
        <w:jc w:val="both"/>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09">
      <w:pPr>
        <w:spacing w:line="360" w:lineRule="auto"/>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u w:val="single"/>
          <w:rtl w:val="0"/>
        </w:rPr>
        <w:t xml:space="preserve">2</w:t>
      </w:r>
      <w:r w:rsidDel="00000000" w:rsidR="00000000" w:rsidRPr="00000000">
        <w:rPr>
          <w:rFonts w:ascii="Calibri" w:cs="Calibri" w:eastAsia="Calibri" w:hAnsi="Calibri"/>
          <w:sz w:val="22"/>
          <w:szCs w:val="22"/>
          <w:u w:val="single"/>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vertAlign w:val="baseline"/>
          <w:rtl w:val="0"/>
        </w:rPr>
        <w:t xml:space="preserve">A number is selected at random from the numbers 1 to 30.  What is the probability that </w:t>
      </w:r>
    </w:p>
    <w:p w:rsidR="00000000" w:rsidDel="00000000" w:rsidP="00000000" w:rsidRDefault="00000000" w:rsidRPr="00000000" w14:paraId="0000000A">
      <w:pPr>
        <w:numPr>
          <w:ilvl w:val="0"/>
          <w:numId w:val="8"/>
        </w:numPr>
        <w:spacing w:after="200" w:line="276" w:lineRule="auto"/>
        <w:ind w:left="1440" w:hanging="72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It is divisible by either 3 or 7       </w:t>
      </w:r>
    </w:p>
    <w:p w:rsidR="00000000" w:rsidDel="00000000" w:rsidP="00000000" w:rsidRDefault="00000000" w:rsidRPr="00000000" w14:paraId="0000000B">
      <w:pPr>
        <w:numPr>
          <w:ilvl w:val="0"/>
          <w:numId w:val="8"/>
        </w:numPr>
        <w:spacing w:after="200" w:line="276" w:lineRule="auto"/>
        <w:ind w:left="1440" w:hanging="720"/>
        <w:jc w:val="both"/>
        <w:rPr>
          <w:rFonts w:ascii="Calibri" w:cs="Calibri" w:eastAsia="Calibri" w:hAnsi="Calibri"/>
          <w:sz w:val="22"/>
          <w:szCs w:val="22"/>
          <w:vertAlign w:val="baseline"/>
        </w:rPr>
      </w:pPr>
      <w:bookmarkStart w:colFirst="0" w:colLast="0" w:name="_heading=h.1fob9te" w:id="1"/>
      <w:bookmarkEnd w:id="1"/>
      <w:r w:rsidDel="00000000" w:rsidR="00000000" w:rsidRPr="00000000">
        <w:rPr>
          <w:rFonts w:ascii="Calibri" w:cs="Calibri" w:eastAsia="Calibri" w:hAnsi="Calibri"/>
          <w:sz w:val="22"/>
          <w:szCs w:val="22"/>
          <w:vertAlign w:val="baseline"/>
          <w:rtl w:val="0"/>
        </w:rPr>
        <w:t xml:space="preserve">It is divisible by 5 or 13?</w:t>
      </w:r>
    </w:p>
    <w:p w:rsidR="00000000" w:rsidDel="00000000" w:rsidP="00000000" w:rsidRDefault="00000000" w:rsidRPr="00000000" w14:paraId="0000000C">
      <w:pPr>
        <w:spacing w:after="200" w:line="276" w:lineRule="auto"/>
        <w:jc w:val="both"/>
        <w:rPr>
          <w:rFonts w:ascii="Calibri" w:cs="Calibri" w:eastAsia="Calibri" w:hAnsi="Calibri"/>
          <w:sz w:val="22"/>
          <w:szCs w:val="22"/>
        </w:rPr>
      </w:pPr>
      <w:bookmarkStart w:colFirst="0" w:colLast="0" w:name="_heading=h.s0uomj9xdzrl" w:id="2"/>
      <w:bookmarkEnd w:id="2"/>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D">
      <w:pPr>
        <w:spacing w:after="200" w:line="276" w:lineRule="auto"/>
        <w:jc w:val="both"/>
        <w:rPr>
          <w:rFonts w:ascii="Calibri" w:cs="Calibri" w:eastAsia="Calibri" w:hAnsi="Calibri"/>
          <w:sz w:val="22"/>
          <w:szCs w:val="22"/>
        </w:rPr>
      </w:pPr>
      <w:bookmarkStart w:colFirst="0" w:colLast="0" w:name="_heading=h.f4v6at36jekr" w:id="3"/>
      <w:bookmarkEnd w:id="3"/>
      <w:r w:rsidDel="00000000" w:rsidR="00000000" w:rsidRPr="00000000">
        <w:rPr>
          <w:rtl w:val="0"/>
        </w:rPr>
      </w:r>
    </w:p>
    <w:p w:rsidR="00000000" w:rsidDel="00000000" w:rsidP="00000000" w:rsidRDefault="00000000" w:rsidRPr="00000000" w14:paraId="0000000E">
      <w:pPr>
        <w:pStyle w:val="Heading2"/>
        <w:rPr>
          <w:vertAlign w:val="baseline"/>
        </w:rPr>
      </w:pPr>
      <w:r w:rsidDel="00000000" w:rsidR="00000000" w:rsidRPr="00000000">
        <w:rPr>
          <w:b w:val="1"/>
          <w:vertAlign w:val="baseline"/>
          <w:rtl w:val="0"/>
        </w:rPr>
        <w:t xml:space="preserve">Multiplication theorem (independent events)</w:t>
      </w:r>
      <w:r w:rsidDel="00000000" w:rsidR="00000000" w:rsidRPr="00000000">
        <w:rPr>
          <w:rtl w:val="0"/>
        </w:rPr>
      </w:r>
    </w:p>
    <w:p w:rsidR="00000000" w:rsidDel="00000000" w:rsidP="00000000" w:rsidRDefault="00000000" w:rsidRPr="00000000" w14:paraId="0000000F">
      <w:pPr>
        <w:spacing w:line="360" w:lineRule="auto"/>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u w:val="single"/>
          <w:rtl w:val="0"/>
        </w:rPr>
        <w:t xml:space="preserve">3</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vertAlign w:val="baseline"/>
          <w:rtl w:val="0"/>
        </w:rPr>
        <w:t xml:space="preserve">The odds favoring the event of a person hitting a target are 3 to 5.  The odds against the event of another person hitting the target are 3 to 2.  If each of them fire once at the target, find the probability that:</w:t>
      </w:r>
    </w:p>
    <w:p w:rsidR="00000000" w:rsidDel="00000000" w:rsidP="00000000" w:rsidRDefault="00000000" w:rsidRPr="00000000" w14:paraId="00000010">
      <w:pPr>
        <w:numPr>
          <w:ilvl w:val="0"/>
          <w:numId w:val="9"/>
        </w:numPr>
        <w:spacing w:after="200" w:line="360" w:lineRule="auto"/>
        <w:ind w:left="1080" w:hanging="72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both of them hit it </w:t>
      </w:r>
    </w:p>
    <w:p w:rsidR="00000000" w:rsidDel="00000000" w:rsidP="00000000" w:rsidRDefault="00000000" w:rsidRPr="00000000" w14:paraId="00000011">
      <w:pPr>
        <w:numPr>
          <w:ilvl w:val="0"/>
          <w:numId w:val="9"/>
        </w:numPr>
        <w:spacing w:after="200" w:line="360" w:lineRule="auto"/>
        <w:ind w:left="1080" w:hanging="72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at least one of them hit the target.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b w:val="1"/>
          <w:vertAlign w:val="baseline"/>
        </w:rPr>
      </w:pPr>
      <w:bookmarkStart w:colFirst="0" w:colLast="0" w:name="_heading=h.idbdwh2ksy57" w:id="4"/>
      <w:bookmarkEnd w:id="4"/>
      <w:r w:rsidDel="00000000" w:rsidR="00000000" w:rsidRPr="00000000">
        <w:rPr>
          <w:rtl w:val="0"/>
        </w:rPr>
        <w:t xml:space="preserve">B</w:t>
      </w:r>
      <w:r w:rsidDel="00000000" w:rsidR="00000000" w:rsidRPr="00000000">
        <w:rPr>
          <w:b w:val="1"/>
          <w:vertAlign w:val="baseline"/>
          <w:rtl w:val="0"/>
        </w:rPr>
        <w:t xml:space="preserve">AYES Theorem</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spacing w:line="360" w:lineRule="auto"/>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u w:val="single"/>
          <w:rtl w:val="0"/>
        </w:rPr>
        <w:t xml:space="preserve">4. </w:t>
      </w:r>
      <w:r w:rsidDel="00000000" w:rsidR="00000000" w:rsidRPr="00000000">
        <w:rPr>
          <w:rFonts w:ascii="Calibri" w:cs="Calibri" w:eastAsia="Calibri" w:hAnsi="Calibri"/>
          <w:sz w:val="22"/>
          <w:szCs w:val="22"/>
          <w:vertAlign w:val="baseline"/>
          <w:rtl w:val="0"/>
        </w:rPr>
        <w:t xml:space="preserve">A bin contains 3 different types of lamps.  The probability that a type 1 lamp will give over 100 hours of use is 0.7, with the corresponding probabilities for type 2 and 3 lamps being 0.4 and 0.3 respectively.  Suppose that 20 per cent of the lamps in the bin are of type 1, 30 per cent are of type 2 and 50 per cent are of type 3.</w:t>
      </w:r>
    </w:p>
    <w:p w:rsidR="00000000" w:rsidDel="00000000" w:rsidP="00000000" w:rsidRDefault="00000000" w:rsidRPr="00000000" w14:paraId="00000018">
      <w:pPr>
        <w:numPr>
          <w:ilvl w:val="0"/>
          <w:numId w:val="1"/>
        </w:numPr>
        <w:spacing w:line="360" w:lineRule="auto"/>
        <w:ind w:left="720" w:hanging="36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What is the probability that a randomly selected lamp will last more than 100 hours?</w:t>
      </w:r>
    </w:p>
    <w:p w:rsidR="00000000" w:rsidDel="00000000" w:rsidP="00000000" w:rsidRDefault="00000000" w:rsidRPr="00000000" w14:paraId="00000019">
      <w:pPr>
        <w:numPr>
          <w:ilvl w:val="0"/>
          <w:numId w:val="1"/>
        </w:numPr>
        <w:spacing w:line="360" w:lineRule="auto"/>
        <w:ind w:left="720" w:hanging="36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Given that a selected lamp lasted more than 100 hours, what are the conditional probabilities that are of type 1, type 2, and type 3?</w:t>
      </w:r>
    </w:p>
    <w:p w:rsidR="00000000" w:rsidDel="00000000" w:rsidP="00000000" w:rsidRDefault="00000000" w:rsidRPr="00000000" w14:paraId="0000001A">
      <w:pPr>
        <w:spacing w:line="360" w:lineRule="auto"/>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Calibri" w:cs="Calibri" w:eastAsia="Calibri" w:hAnsi="Calibri"/>
          <w:sz w:val="22"/>
          <w:szCs w:val="22"/>
          <w:vertAlign w:val="baseline"/>
        </w:rPr>
      </w:pPr>
      <w:r w:rsidDel="00000000" w:rsidR="00000000" w:rsidRPr="00000000">
        <w:rPr>
          <w:b w:val="1"/>
          <w:vertAlign w:val="baseline"/>
          <w:rtl w:val="0"/>
        </w:rPr>
        <w:t xml:space="preserve">Contingency table / Bivariate table</w:t>
      </w:r>
      <w:r w:rsidDel="00000000" w:rsidR="00000000" w:rsidRPr="00000000">
        <w:rPr>
          <w:rtl w:val="0"/>
        </w:rPr>
      </w:r>
    </w:p>
    <w:p w:rsidR="00000000" w:rsidDel="00000000" w:rsidP="00000000" w:rsidRDefault="00000000" w:rsidRPr="00000000" w14:paraId="0000001C">
      <w:pP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rtl w:val="0"/>
        </w:rPr>
        <w:t xml:space="preserve">5. </w:t>
      </w:r>
      <w:r w:rsidDel="00000000" w:rsidR="00000000" w:rsidRPr="00000000">
        <w:rPr>
          <w:rFonts w:ascii="Calibri" w:cs="Calibri" w:eastAsia="Calibri" w:hAnsi="Calibri"/>
          <w:sz w:val="22"/>
          <w:szCs w:val="22"/>
          <w:vertAlign w:val="baseline"/>
          <w:rtl w:val="0"/>
        </w:rPr>
        <w:t xml:space="preserve">In one of the cities of India out of 1,00,000 people 51,500 are male and 48,500 are female.  Among the males, 9,000 use cosmetics.  Among the women, 30,200 use cosmetics.  If a person is selected at random, what is the probability that:</w:t>
      </w:r>
      <w:r w:rsidDel="00000000" w:rsidR="00000000" w:rsidRPr="00000000">
        <w:rPr>
          <w:rtl w:val="0"/>
        </w:rPr>
      </w:r>
    </w:p>
    <w:p w:rsidR="00000000" w:rsidDel="00000000" w:rsidP="00000000" w:rsidRDefault="00000000" w:rsidRPr="00000000" w14:paraId="0000001D">
      <w:pPr>
        <w:numPr>
          <w:ilvl w:val="0"/>
          <w:numId w:val="4"/>
        </w:numPr>
        <w:spacing w:line="360" w:lineRule="auto"/>
        <w:ind w:left="1800" w:hanging="72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He or she uses cosmetics.</w:t>
      </w:r>
    </w:p>
    <w:p w:rsidR="00000000" w:rsidDel="00000000" w:rsidP="00000000" w:rsidRDefault="00000000" w:rsidRPr="00000000" w14:paraId="0000001E">
      <w:pPr>
        <w:numPr>
          <w:ilvl w:val="0"/>
          <w:numId w:val="4"/>
        </w:numPr>
        <w:spacing w:line="360" w:lineRule="auto"/>
        <w:ind w:left="1800" w:hanging="720"/>
        <w:jc w:val="both"/>
        <w:rPr>
          <w:rFonts w:ascii="Calibri" w:cs="Calibri" w:eastAsia="Calibri" w:hAnsi="Calibri"/>
          <w:b w:val="0"/>
          <w:sz w:val="22"/>
          <w:szCs w:val="22"/>
          <w:vertAlign w:val="baseline"/>
        </w:rPr>
      </w:pPr>
      <w:r w:rsidDel="00000000" w:rsidR="00000000" w:rsidRPr="00000000">
        <w:rPr>
          <w:rFonts w:ascii="Calibri" w:cs="Calibri" w:eastAsia="Calibri" w:hAnsi="Calibri"/>
          <w:sz w:val="22"/>
          <w:szCs w:val="22"/>
          <w:vertAlign w:val="baseline"/>
          <w:rtl w:val="0"/>
        </w:rPr>
        <w:t xml:space="preserve">A</w:t>
      </w:r>
      <w:r w:rsidDel="00000000" w:rsidR="00000000" w:rsidRPr="00000000">
        <w:rPr>
          <w:rFonts w:ascii="Calibri" w:cs="Calibri" w:eastAsia="Calibri" w:hAnsi="Calibri"/>
          <w:b w:val="1"/>
          <w:sz w:val="22"/>
          <w:szCs w:val="22"/>
          <w:vertAlign w:val="baseline"/>
          <w:rtl w:val="0"/>
        </w:rPr>
        <w:t xml:space="preserve"> male</w:t>
      </w:r>
      <w:r w:rsidDel="00000000" w:rsidR="00000000" w:rsidRPr="00000000">
        <w:rPr>
          <w:rFonts w:ascii="Calibri" w:cs="Calibri" w:eastAsia="Calibri" w:hAnsi="Calibri"/>
          <w:sz w:val="22"/>
          <w:szCs w:val="22"/>
          <w:vertAlign w:val="baseline"/>
          <w:rtl w:val="0"/>
        </w:rPr>
        <w:t xml:space="preserve"> or a </w:t>
      </w:r>
      <w:r w:rsidDel="00000000" w:rsidR="00000000" w:rsidRPr="00000000">
        <w:rPr>
          <w:rFonts w:ascii="Calibri" w:cs="Calibri" w:eastAsia="Calibri" w:hAnsi="Calibri"/>
          <w:b w:val="1"/>
          <w:sz w:val="22"/>
          <w:szCs w:val="22"/>
          <w:vertAlign w:val="baseline"/>
          <w:rtl w:val="0"/>
        </w:rPr>
        <w:t xml:space="preserve">person using cosmetics </w:t>
      </w:r>
      <w:r w:rsidDel="00000000" w:rsidR="00000000" w:rsidRPr="00000000">
        <w:rPr>
          <w:rFonts w:ascii="Calibri" w:cs="Calibri" w:eastAsia="Calibri" w:hAnsi="Calibri"/>
          <w:sz w:val="22"/>
          <w:szCs w:val="22"/>
          <w:vertAlign w:val="baseline"/>
          <w:rtl w:val="0"/>
        </w:rPr>
        <w:t xml:space="preserve">is chosen. P(A or B)</w:t>
      </w:r>
      <w:r w:rsidDel="00000000" w:rsidR="00000000" w:rsidRPr="00000000">
        <w:rPr>
          <w:rtl w:val="0"/>
        </w:rPr>
      </w:r>
    </w:p>
    <w:p w:rsidR="00000000" w:rsidDel="00000000" w:rsidP="00000000" w:rsidRDefault="00000000" w:rsidRPr="00000000" w14:paraId="0000001F">
      <w:pPr>
        <w:numPr>
          <w:ilvl w:val="0"/>
          <w:numId w:val="4"/>
        </w:numPr>
        <w:spacing w:line="360" w:lineRule="auto"/>
        <w:ind w:left="1800" w:hanging="72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 male not using cosmetics or a female using cosmetics, is chosen.</w:t>
      </w:r>
    </w:p>
    <w:p w:rsidR="00000000" w:rsidDel="00000000" w:rsidP="00000000" w:rsidRDefault="00000000" w:rsidRPr="00000000" w14:paraId="00000020">
      <w:pPr>
        <w:numPr>
          <w:ilvl w:val="0"/>
          <w:numId w:val="4"/>
        </w:numPr>
        <w:spacing w:line="360" w:lineRule="auto"/>
        <w:ind w:left="1800" w:hanging="72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 male not using cosmetics is chosen.</w:t>
      </w:r>
    </w:p>
    <w:p w:rsidR="00000000" w:rsidDel="00000000" w:rsidP="00000000" w:rsidRDefault="00000000" w:rsidRPr="00000000" w14:paraId="00000021">
      <w:pPr>
        <w:spacing w:line="360" w:lineRule="auto"/>
        <w:ind w:left="778"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spacing w:line="360" w:lineRule="auto"/>
        <w:ind w:left="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6. </w:t>
      </w:r>
      <w:r w:rsidDel="00000000" w:rsidR="00000000" w:rsidRPr="00000000">
        <w:rPr>
          <w:rFonts w:ascii="Calibri" w:cs="Calibri" w:eastAsia="Calibri" w:hAnsi="Calibri"/>
          <w:sz w:val="22"/>
          <w:szCs w:val="22"/>
          <w:vertAlign w:val="baseline"/>
          <w:rtl w:val="0"/>
        </w:rPr>
        <w:t xml:space="preserve">The probabilities that drivers A, B and C will drive home safely after dining at party are 2/5, 3/7 and 3/4, respectively.  What is the probability that they will all drive home safely after the late night party?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factory has 65% male workers.  70% of the total workers are married.  47% of the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workers are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married males.  Find the probability that a worker chosen randomly is:</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Married female</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male and married</w:t>
      </w:r>
    </w:p>
    <w:p w:rsidR="00000000" w:rsidDel="00000000" w:rsidP="00000000" w:rsidRDefault="00000000" w:rsidRPr="00000000" w14:paraId="00000027">
      <w:pPr>
        <w:spacing w:line="360" w:lineRule="auto"/>
        <w:ind w:left="778"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spacing w:line="360" w:lineRule="auto"/>
        <w:ind w:left="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8. </w:t>
      </w:r>
      <w:r w:rsidDel="00000000" w:rsidR="00000000" w:rsidRPr="00000000">
        <w:rPr>
          <w:rFonts w:ascii="Calibri" w:cs="Calibri" w:eastAsia="Calibri" w:hAnsi="Calibri"/>
          <w:sz w:val="22"/>
          <w:szCs w:val="22"/>
          <w:vertAlign w:val="baseline"/>
          <w:rtl w:val="0"/>
        </w:rPr>
        <w:t xml:space="preserve">A research group says, illiquidity of scripts is occurring only one-third as often as quoting below par. The probability of both illiquidity and below par is 0.05. If 80% of scripts have none of these problems, how low must the illiquidity problem probability be?</w:t>
      </w:r>
    </w:p>
    <w:p w:rsidR="00000000" w:rsidDel="00000000" w:rsidP="00000000" w:rsidRDefault="00000000" w:rsidRPr="00000000" w14:paraId="0000002B">
      <w:pPr>
        <w:spacing w:line="360" w:lineRule="auto"/>
        <w:ind w:firstLine="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spacing w:line="276" w:lineRule="auto"/>
        <w:ind w:left="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9. </w:t>
      </w:r>
      <w:r w:rsidDel="00000000" w:rsidR="00000000" w:rsidRPr="00000000">
        <w:rPr>
          <w:rFonts w:ascii="Calibri" w:cs="Calibri" w:eastAsia="Calibri" w:hAnsi="Calibri"/>
          <w:sz w:val="22"/>
          <w:szCs w:val="22"/>
          <w:vertAlign w:val="baseline"/>
          <w:rtl w:val="0"/>
        </w:rPr>
        <w:t xml:space="preserve">The probabilities that “A” and “B” will tell the truth are 2/3 and 4/5 respectively.  What is the probability that i) they agree with each other ii) they contradict  each other while giving a witness in the court.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10. </w:t>
      </w:r>
      <w:r w:rsidDel="00000000" w:rsidR="00000000" w:rsidRPr="00000000">
        <w:rPr>
          <w:rFonts w:ascii="Calibri" w:cs="Calibri" w:eastAsia="Calibri" w:hAnsi="Calibri"/>
          <w:sz w:val="22"/>
          <w:szCs w:val="22"/>
          <w:vertAlign w:val="baseline"/>
          <w:rtl w:val="0"/>
        </w:rPr>
        <w:t xml:space="preserve">Five Managers A, B C, D and E of a Bank are considered for a 3 member Trade delegation to represent the bank in an international trade conference. Construct the sample space and find the probability that a.) A is selected b.) A is not selected c.) Either A or D (not both) is selected. (Assume Natural assignment of probability).</w:t>
      </w:r>
    </w:p>
    <w:p w:rsidR="00000000" w:rsidDel="00000000" w:rsidP="00000000" w:rsidRDefault="00000000" w:rsidRPr="00000000" w14:paraId="00000030">
      <w:pPr>
        <w:spacing w:line="360" w:lineRule="auto"/>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spacing w:line="276" w:lineRule="auto"/>
        <w:ind w:left="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11. </w:t>
      </w:r>
      <w:r w:rsidDel="00000000" w:rsidR="00000000" w:rsidRPr="00000000">
        <w:rPr>
          <w:rFonts w:ascii="Calibri" w:cs="Calibri" w:eastAsia="Calibri" w:hAnsi="Calibri"/>
          <w:sz w:val="22"/>
          <w:szCs w:val="22"/>
          <w:vertAlign w:val="baseline"/>
          <w:rtl w:val="0"/>
        </w:rPr>
        <w:t xml:space="preserve">A recently developed car has two important components A and B.  The probability of failure of A and B are 0.2 and 0.1.  What is the probability that the car will fail?</w:t>
      </w:r>
    </w:p>
    <w:p w:rsidR="00000000" w:rsidDel="00000000" w:rsidP="00000000" w:rsidRDefault="00000000" w:rsidRPr="00000000" w14:paraId="0000003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spacing w:line="276" w:lineRule="auto"/>
        <w:ind w:left="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12. </w:t>
      </w:r>
      <w:r w:rsidDel="00000000" w:rsidR="00000000" w:rsidRPr="00000000">
        <w:rPr>
          <w:rFonts w:ascii="Calibri" w:cs="Calibri" w:eastAsia="Calibri" w:hAnsi="Calibri"/>
          <w:sz w:val="22"/>
          <w:szCs w:val="22"/>
          <w:vertAlign w:val="baseline"/>
          <w:rtl w:val="0"/>
        </w:rPr>
        <w:t xml:space="preserve">A manufacturing firm is engaged in the production of steel pipes in its three plants with a daily production of 1000, 1500 and 2500 units respectively. Based on the past experience, it is known that the fractions of defective pipes produced by the three plants are respectively 0.04, 0.09 and 0.07. If a pipe is selected from a day’s total production and found to be defective, find out:</w:t>
      </w:r>
    </w:p>
    <w:p w:rsidR="00000000" w:rsidDel="00000000" w:rsidP="00000000" w:rsidRDefault="00000000" w:rsidRPr="00000000" w14:paraId="00000037">
      <w:pPr>
        <w:numPr>
          <w:ilvl w:val="1"/>
          <w:numId w:val="2"/>
        </w:numPr>
        <w:spacing w:line="276" w:lineRule="auto"/>
        <w:ind w:left="1440" w:hanging="36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What is the probability of the defective pipes?  </w:t>
      </w:r>
    </w:p>
    <w:p w:rsidR="00000000" w:rsidDel="00000000" w:rsidP="00000000" w:rsidRDefault="00000000" w:rsidRPr="00000000" w14:paraId="00000038">
      <w:pPr>
        <w:numPr>
          <w:ilvl w:val="1"/>
          <w:numId w:val="2"/>
        </w:numPr>
        <w:spacing w:line="276" w:lineRule="auto"/>
        <w:ind w:left="1440" w:hanging="36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What is the probability that it has come from the second plant?</w:t>
      </w:r>
    </w:p>
    <w:p w:rsidR="00000000" w:rsidDel="00000000" w:rsidP="00000000" w:rsidRDefault="00000000" w:rsidRPr="00000000" w14:paraId="00000039">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spacing w:line="360" w:lineRule="auto"/>
        <w:ind w:left="0"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13. </w:t>
      </w:r>
      <w:r w:rsidDel="00000000" w:rsidR="00000000" w:rsidRPr="00000000">
        <w:rPr>
          <w:rFonts w:ascii="Calibri" w:cs="Calibri" w:eastAsia="Calibri" w:hAnsi="Calibri"/>
          <w:sz w:val="22"/>
          <w:szCs w:val="22"/>
          <w:vertAlign w:val="baseline"/>
          <w:rtl w:val="0"/>
        </w:rPr>
        <w:t xml:space="preserve">What is the probability of getting 53 Mondays in a leap year?</w:t>
      </w:r>
    </w:p>
    <w:p w:rsidR="00000000" w:rsidDel="00000000" w:rsidP="00000000" w:rsidRDefault="00000000" w:rsidRPr="00000000" w14:paraId="0000003E">
      <w:pPr>
        <w:spacing w:line="360" w:lineRule="auto"/>
        <w:ind w:firstLine="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spacing w:line="360" w:lineRule="auto"/>
        <w:ind w:firstLine="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spacing w:after="120" w:line="276" w:lineRule="auto"/>
        <w:ind w:left="0" w:firstLine="0"/>
        <w:jc w:val="both"/>
        <w:rPr>
          <w:rFonts w:ascii="Calibri" w:cs="Calibri" w:eastAsia="Calibri" w:hAnsi="Calibri"/>
          <w:b w:val="1"/>
          <w:sz w:val="22"/>
          <w:szCs w:val="22"/>
          <w:u w:val="single"/>
        </w:rPr>
      </w:pPr>
      <w:r w:rsidDel="00000000" w:rsidR="00000000" w:rsidRPr="00000000">
        <w:rPr>
          <w:rFonts w:ascii="Calibri" w:cs="Calibri" w:eastAsia="Calibri" w:hAnsi="Calibri"/>
          <w:sz w:val="22"/>
          <w:szCs w:val="22"/>
          <w:rtl w:val="0"/>
        </w:rPr>
        <w:t xml:space="preserve">14. </w:t>
      </w:r>
      <w:r w:rsidDel="00000000" w:rsidR="00000000" w:rsidRPr="00000000">
        <w:rPr>
          <w:rFonts w:ascii="Calibri" w:cs="Calibri" w:eastAsia="Calibri" w:hAnsi="Calibri"/>
          <w:sz w:val="22"/>
          <w:szCs w:val="22"/>
          <w:vertAlign w:val="baseline"/>
          <w:rtl w:val="0"/>
        </w:rPr>
        <w:t xml:space="preserve">Box I contains 5 Red and 6 Blue balls.  Box II contains 6 Red and 4 Blue balls.  A ball is drawn at random from box I and is transferred to box II.  Now from Box II, a ball is drawn at random.  What is the probability that it is red?</w:t>
      </w:r>
      <w:r w:rsidDel="00000000" w:rsidR="00000000" w:rsidRPr="00000000">
        <w:rPr>
          <w:rtl w:val="0"/>
        </w:rPr>
      </w:r>
    </w:p>
    <w:p w:rsidR="00000000" w:rsidDel="00000000" w:rsidP="00000000" w:rsidRDefault="00000000" w:rsidRPr="00000000" w14:paraId="00000041">
      <w:pPr>
        <w:spacing w:after="120" w:line="276" w:lineRule="auto"/>
        <w:ind w:left="0" w:firstLine="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u w:val="single"/>
          <w:rtl w:val="0"/>
        </w:rPr>
        <w:t xml:space="preserve">15. </w:t>
      </w:r>
      <w:r w:rsidDel="00000000" w:rsidR="00000000" w:rsidRPr="00000000">
        <w:rPr>
          <w:rFonts w:ascii="Calibri" w:cs="Calibri" w:eastAsia="Calibri" w:hAnsi="Calibri"/>
          <w:sz w:val="22"/>
          <w:szCs w:val="22"/>
          <w:vertAlign w:val="baseline"/>
          <w:rtl w:val="0"/>
        </w:rPr>
        <w:t xml:space="preserve">The probability of Mr. Sunil solving a problem is</w:t>
      </w:r>
      <w:r w:rsidDel="00000000" w:rsidR="00000000" w:rsidRPr="00000000">
        <w:rPr>
          <w:rFonts w:ascii="Calibri" w:cs="Calibri" w:eastAsia="Calibri" w:hAnsi="Calibri"/>
          <w:sz w:val="22"/>
          <w:szCs w:val="22"/>
          <w:vertAlign w:val="baseline"/>
        </w:rPr>
        <w:pict>
          <v:shape id="_x0000_s0" style="width:12pt;height:31pt" type="#_x0000_t75">
            <v:imagedata r:id="rId1" o:title=""/>
          </v:shape>
          <o:OLEObject DrawAspect="Content" r:id="rId2" ObjectID="_1314102227" ProgID="Equation.3" ShapeID="_x0000_s0" Type="Embed"/>
        </w:pict>
      </w:r>
      <w:r w:rsidDel="00000000" w:rsidR="00000000" w:rsidRPr="00000000">
        <w:rPr>
          <w:rFonts w:ascii="Calibri" w:cs="Calibri" w:eastAsia="Calibri" w:hAnsi="Calibri"/>
          <w:sz w:val="22"/>
          <w:szCs w:val="22"/>
          <w:vertAlign w:val="baseline"/>
          <w:rtl w:val="0"/>
        </w:rPr>
        <w:t xml:space="preserve">. The probability of Mr. Anish solving is</w:t>
      </w:r>
      <w:r w:rsidDel="00000000" w:rsidR="00000000" w:rsidRPr="00000000">
        <w:rPr>
          <w:rFonts w:ascii="Calibri" w:cs="Calibri" w:eastAsia="Calibri" w:hAnsi="Calibri"/>
          <w:sz w:val="22"/>
          <w:szCs w:val="22"/>
          <w:vertAlign w:val="baseline"/>
        </w:rPr>
        <w:pict>
          <v:shape id="_x0000_s1" style="width:12pt;height:31pt" type="#_x0000_t75">
            <v:imagedata r:id="rId3" o:title=""/>
          </v:shape>
          <o:OLEObject DrawAspect="Content" r:id="rId4" ObjectID="_1314102243" ProgID="Equation.3" ShapeID="_x0000_s1" Type="Embed"/>
        </w:pict>
      </w:r>
      <w:r w:rsidDel="00000000" w:rsidR="00000000" w:rsidRPr="00000000">
        <w:rPr>
          <w:rFonts w:ascii="Calibri" w:cs="Calibri" w:eastAsia="Calibri" w:hAnsi="Calibri"/>
          <w:sz w:val="22"/>
          <w:szCs w:val="22"/>
          <w:vertAlign w:val="baseline"/>
          <w:rtl w:val="0"/>
        </w:rPr>
        <w:t xml:space="preserve">.  What is the probability that a given problem will be solved?</w:t>
      </w:r>
    </w:p>
    <w:p w:rsidR="00000000" w:rsidDel="00000000" w:rsidP="00000000" w:rsidRDefault="00000000" w:rsidRPr="00000000" w14:paraId="00000042">
      <w:pPr>
        <w:spacing w:after="120" w:line="276" w:lineRule="auto"/>
        <w:ind w:left="720" w:firstLine="0"/>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43">
      <w:pPr>
        <w:spacing w:line="276" w:lineRule="auto"/>
        <w:ind w:left="2160" w:firstLine="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4">
      <w:pPr>
        <w:spacing w:after="120" w:line="276" w:lineRule="auto"/>
        <w:ind w:left="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16. </w:t>
      </w:r>
      <w:r w:rsidDel="00000000" w:rsidR="00000000" w:rsidRPr="00000000">
        <w:rPr>
          <w:rFonts w:ascii="Calibri" w:cs="Calibri" w:eastAsia="Calibri" w:hAnsi="Calibri"/>
          <w:sz w:val="22"/>
          <w:szCs w:val="22"/>
          <w:vertAlign w:val="baseline"/>
          <w:rtl w:val="0"/>
        </w:rPr>
        <w:t xml:space="preserve">A company has two plants to manufacture televisions. Plant 1 manufactures 80% of the televisions and Plant 2 manufactures 20%. At plant 1, 85 out of 100 televisions are rated standard quality or better. At plant 2, only 65 out of 100 televisions are rated standard quality or better.</w:t>
      </w:r>
    </w:p>
    <w:p w:rsidR="00000000" w:rsidDel="00000000" w:rsidP="00000000" w:rsidRDefault="00000000" w:rsidRPr="00000000" w14:paraId="00000045">
      <w:pPr>
        <w:numPr>
          <w:ilvl w:val="0"/>
          <w:numId w:val="5"/>
        </w:numPr>
        <w:spacing w:after="120" w:line="276" w:lineRule="auto"/>
        <w:ind w:left="1440" w:hanging="36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What is the probability that the television selected at random came from plant 1 if, it is known that the television is of standard quality?</w:t>
      </w:r>
    </w:p>
    <w:p w:rsidR="00000000" w:rsidDel="00000000" w:rsidP="00000000" w:rsidRDefault="00000000" w:rsidRPr="00000000" w14:paraId="00000046">
      <w:pPr>
        <w:numPr>
          <w:ilvl w:val="0"/>
          <w:numId w:val="5"/>
        </w:numPr>
        <w:spacing w:after="120" w:line="276" w:lineRule="auto"/>
        <w:ind w:left="144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 What is the probability that the television came from plant 2 if it is known that the television is of standard quality?</w:t>
      </w:r>
    </w:p>
    <w:p w:rsidR="00000000" w:rsidDel="00000000" w:rsidP="00000000" w:rsidRDefault="00000000" w:rsidRPr="00000000" w14:paraId="00000047">
      <w:pPr>
        <w:spacing w:after="120" w:line="276"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 event of drawing a television from plant 1 </w:t>
      </w:r>
    </w:p>
    <w:p w:rsidR="00000000" w:rsidDel="00000000" w:rsidP="00000000" w:rsidRDefault="00000000" w:rsidRPr="00000000" w14:paraId="00000048">
      <w:pPr>
        <w:spacing w:after="120" w:line="276"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 event of drawing a television from plant 2</w:t>
      </w:r>
    </w:p>
    <w:p w:rsidR="00000000" w:rsidDel="00000000" w:rsidP="00000000" w:rsidRDefault="00000000" w:rsidRPr="00000000" w14:paraId="00000049">
      <w:pPr>
        <w:spacing w:after="120" w:line="276"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spacing w:after="120" w:line="276"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be the event of std quality tv by either plant 1 or 2</w:t>
      </w:r>
    </w:p>
    <w:p w:rsidR="00000000" w:rsidDel="00000000" w:rsidP="00000000" w:rsidRDefault="00000000" w:rsidRPr="00000000" w14:paraId="0000004B">
      <w:pPr>
        <w:spacing w:after="120" w:line="276"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C">
      <w:pPr>
        <w:spacing w:after="120" w:line="276"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spacing w:after="120" w:line="276" w:lineRule="auto"/>
        <w:ind w:left="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17. </w:t>
      </w:r>
      <w:r w:rsidDel="00000000" w:rsidR="00000000" w:rsidRPr="00000000">
        <w:rPr>
          <w:rFonts w:ascii="Calibri" w:cs="Calibri" w:eastAsia="Calibri" w:hAnsi="Calibri"/>
          <w:sz w:val="22"/>
          <w:szCs w:val="22"/>
          <w:vertAlign w:val="baseline"/>
          <w:rtl w:val="0"/>
        </w:rPr>
        <w:t xml:space="preserve">An urn contains 100 marbles: 45 are green, and 20 of these green marbles are swirled. The rest of them are red, and 30 of the red ones are swirled. The marbles that are not swirled are clear. What is the probability of drawing:</w:t>
      </w:r>
    </w:p>
    <w:p w:rsidR="00000000" w:rsidDel="00000000" w:rsidP="00000000" w:rsidRDefault="00000000" w:rsidRPr="00000000" w14:paraId="0000004E">
      <w:pPr>
        <w:numPr>
          <w:ilvl w:val="1"/>
          <w:numId w:val="7"/>
        </w:numPr>
        <w:spacing w:after="120" w:line="276" w:lineRule="auto"/>
        <w:ind w:left="1440" w:hanging="36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 green marble from the urn</w:t>
      </w:r>
    </w:p>
    <w:p w:rsidR="00000000" w:rsidDel="00000000" w:rsidP="00000000" w:rsidRDefault="00000000" w:rsidRPr="00000000" w14:paraId="0000004F">
      <w:pPr>
        <w:numPr>
          <w:ilvl w:val="1"/>
          <w:numId w:val="7"/>
        </w:numPr>
        <w:spacing w:after="120" w:line="276" w:lineRule="auto"/>
        <w:ind w:left="1440" w:hanging="36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 clear marble from the urn</w:t>
      </w:r>
    </w:p>
    <w:p w:rsidR="00000000" w:rsidDel="00000000" w:rsidP="00000000" w:rsidRDefault="00000000" w:rsidRPr="00000000" w14:paraId="00000050">
      <w:pPr>
        <w:numPr>
          <w:ilvl w:val="1"/>
          <w:numId w:val="7"/>
        </w:numPr>
        <w:spacing w:after="120" w:line="276" w:lineRule="auto"/>
        <w:ind w:left="1440" w:hanging="36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 green, swirled marble</w:t>
      </w:r>
    </w:p>
    <w:p w:rsidR="00000000" w:rsidDel="00000000" w:rsidP="00000000" w:rsidRDefault="00000000" w:rsidRPr="00000000" w14:paraId="00000051">
      <w:pPr>
        <w:numPr>
          <w:ilvl w:val="1"/>
          <w:numId w:val="7"/>
        </w:numPr>
        <w:spacing w:after="120" w:line="276" w:lineRule="auto"/>
        <w:ind w:left="1440" w:hanging="36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 red, clear marble</w:t>
      </w:r>
    </w:p>
    <w:p w:rsidR="00000000" w:rsidDel="00000000" w:rsidP="00000000" w:rsidRDefault="00000000" w:rsidRPr="00000000" w14:paraId="00000052">
      <w:pPr>
        <w:numPr>
          <w:ilvl w:val="1"/>
          <w:numId w:val="7"/>
        </w:numPr>
        <w:spacing w:after="120" w:line="276" w:lineRule="auto"/>
        <w:ind w:left="1440" w:hanging="36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 swirled marble</w:t>
      </w:r>
    </w:p>
    <w:p w:rsidR="00000000" w:rsidDel="00000000" w:rsidP="00000000" w:rsidRDefault="00000000" w:rsidRPr="00000000" w14:paraId="00000053">
      <w:pPr>
        <w:spacing w:line="480" w:lineRule="auto"/>
        <w:ind w:left="1440" w:firstLine="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4">
      <w:pPr>
        <w:spacing w:after="120" w:line="276" w:lineRule="auto"/>
        <w:ind w:left="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18. </w:t>
      </w:r>
      <w:r w:rsidDel="00000000" w:rsidR="00000000" w:rsidRPr="00000000">
        <w:rPr>
          <w:rFonts w:ascii="Calibri" w:cs="Calibri" w:eastAsia="Calibri" w:hAnsi="Calibri"/>
          <w:sz w:val="22"/>
          <w:szCs w:val="22"/>
          <w:vertAlign w:val="baseline"/>
          <w:rtl w:val="0"/>
        </w:rPr>
        <w:t xml:space="preserve">The probabilities that component A and component B of a machine will fail are 0.09 and 0.06 respectively.  The machine will fail if any one of them fails.  Find the probability that it will fail.</w:t>
      </w:r>
    </w:p>
    <w:p w:rsidR="00000000" w:rsidDel="00000000" w:rsidP="00000000" w:rsidRDefault="00000000" w:rsidRPr="00000000" w14:paraId="00000055">
      <w:pPr>
        <w:spacing w:line="360" w:lineRule="auto"/>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6">
      <w:pPr>
        <w:spacing w:after="120" w:line="276" w:lineRule="auto"/>
        <w:ind w:left="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19. </w:t>
      </w:r>
      <w:r w:rsidDel="00000000" w:rsidR="00000000" w:rsidRPr="00000000">
        <w:rPr>
          <w:rFonts w:ascii="Calibri" w:cs="Calibri" w:eastAsia="Calibri" w:hAnsi="Calibri"/>
          <w:sz w:val="22"/>
          <w:szCs w:val="22"/>
          <w:vertAlign w:val="baseline"/>
          <w:rtl w:val="0"/>
        </w:rPr>
        <w:t xml:space="preserve">Data on the largest equity and debt funds provided 1-year and 3-year percentage returns for the period ending March 31, 2008. Suppose we consider a 1-year return in excess of 50% to be high and a 3-year return in excess of 100% to be high. 11 of the funds had 1-year returns in excess of 50% , 9 of the funds had 3-year in excess of 100% and five of the funds had both 1-year returns in excess of 50% and 3-year returns of 100%</w:t>
      </w:r>
    </w:p>
    <w:p w:rsidR="00000000" w:rsidDel="00000000" w:rsidP="00000000" w:rsidRDefault="00000000" w:rsidRPr="00000000" w14:paraId="00000057">
      <w:pPr>
        <w:numPr>
          <w:ilvl w:val="0"/>
          <w:numId w:val="6"/>
        </w:numPr>
        <w:spacing w:after="120" w:line="276" w:lineRule="auto"/>
        <w:ind w:left="1440" w:hanging="357"/>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What is the probability of a high 1-year return, and what is the probability of a high 3-year return?</w:t>
      </w:r>
    </w:p>
    <w:p w:rsidR="00000000" w:rsidDel="00000000" w:rsidP="00000000" w:rsidRDefault="00000000" w:rsidRPr="00000000" w14:paraId="00000058">
      <w:pPr>
        <w:numPr>
          <w:ilvl w:val="0"/>
          <w:numId w:val="6"/>
        </w:numPr>
        <w:spacing w:after="120" w:line="276" w:lineRule="auto"/>
        <w:ind w:left="1440" w:hanging="357"/>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What is the probability of both a high 1-year return and a high 3-year return?</w:t>
      </w:r>
    </w:p>
    <w:p w:rsidR="00000000" w:rsidDel="00000000" w:rsidP="00000000" w:rsidRDefault="00000000" w:rsidRPr="00000000" w14:paraId="00000059">
      <w:pPr>
        <w:numPr>
          <w:ilvl w:val="0"/>
          <w:numId w:val="6"/>
        </w:numPr>
        <w:spacing w:after="120" w:line="276" w:lineRule="auto"/>
        <w:ind w:left="1440" w:hanging="357"/>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What is the probability of neither a high 1-year return nor a high 3-year return?</w:t>
      </w:r>
    </w:p>
    <w:p w:rsidR="00000000" w:rsidDel="00000000" w:rsidP="00000000" w:rsidRDefault="00000000" w:rsidRPr="00000000" w14:paraId="0000005A">
      <w:pPr>
        <w:spacing w:line="480" w:lineRule="auto"/>
        <w:ind w:firstLine="720"/>
        <w:jc w:val="both"/>
        <w:rPr>
          <w:rFonts w:ascii="Calibri" w:cs="Calibri" w:eastAsia="Calibri" w:hAnsi="Calibri"/>
          <w:b w:val="0"/>
          <w:sz w:val="22"/>
          <w:szCs w:val="22"/>
          <w:u w:val="single"/>
          <w:vertAlign w:val="baseline"/>
        </w:rPr>
      </w:pPr>
      <w:r w:rsidDel="00000000" w:rsidR="00000000" w:rsidRPr="00000000">
        <w:rPr>
          <w:rtl w:val="0"/>
        </w:rPr>
      </w:r>
    </w:p>
    <w:p w:rsidR="00000000" w:rsidDel="00000000" w:rsidP="00000000" w:rsidRDefault="00000000" w:rsidRPr="00000000" w14:paraId="0000005B">
      <w:pPr>
        <w:spacing w:after="120" w:line="276" w:lineRule="auto"/>
        <w:ind w:left="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rtl w:val="0"/>
        </w:rPr>
        <w:t xml:space="preserve">20. </w:t>
      </w:r>
      <w:r w:rsidDel="00000000" w:rsidR="00000000" w:rsidRPr="00000000">
        <w:rPr>
          <w:rFonts w:ascii="Calibri" w:cs="Calibri" w:eastAsia="Calibri" w:hAnsi="Calibri"/>
          <w:sz w:val="22"/>
          <w:szCs w:val="22"/>
          <w:vertAlign w:val="baseline"/>
          <w:rtl w:val="0"/>
        </w:rPr>
        <w:t xml:space="preserve">An investment analyst presents the following table giving probabilities of next year’s economic conditions normal or good or very good, in the country and probabilities of the movement increase or decline</w:t>
      </w:r>
    </w:p>
    <w:p w:rsidR="00000000" w:rsidDel="00000000" w:rsidP="00000000" w:rsidRDefault="00000000" w:rsidRPr="00000000" w14:paraId="0000005C">
      <w:pPr>
        <w:spacing w:after="120" w:line="276" w:lineRule="auto"/>
        <w:ind w:left="360" w:firstLine="72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Growth in GDP condition</w:t>
        <w:tab/>
        <w:tab/>
        <w:t xml:space="preserve">Movement in Stock Market</w:t>
      </w:r>
    </w:p>
    <w:p w:rsidR="00000000" w:rsidDel="00000000" w:rsidP="00000000" w:rsidRDefault="00000000" w:rsidRPr="00000000" w14:paraId="0000005D">
      <w:pPr>
        <w:spacing w:after="120" w:line="276" w:lineRule="auto"/>
        <w:ind w:left="360" w:firstLine="72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ab/>
        <w:tab/>
        <w:tab/>
        <w:tab/>
        <w:t xml:space="preserve">Increase</w:t>
        <w:tab/>
        <w:t xml:space="preserve">Decline</w:t>
      </w:r>
    </w:p>
    <w:p w:rsidR="00000000" w:rsidDel="00000000" w:rsidP="00000000" w:rsidRDefault="00000000" w:rsidRPr="00000000" w14:paraId="0000005E">
      <w:pPr>
        <w:spacing w:after="120" w:line="276" w:lineRule="auto"/>
        <w:ind w:left="360" w:firstLine="72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Zero growth (same)</w:t>
        <w:tab/>
        <w:tab/>
        <w:tab/>
        <w:t xml:space="preserve">0.33</w:t>
        <w:tab/>
        <w:tab/>
        <w:t xml:space="preserve">0.17</w:t>
      </w:r>
    </w:p>
    <w:p w:rsidR="00000000" w:rsidDel="00000000" w:rsidP="00000000" w:rsidRDefault="00000000" w:rsidRPr="00000000" w14:paraId="0000005F">
      <w:pPr>
        <w:spacing w:after="120" w:line="276" w:lineRule="auto"/>
        <w:ind w:left="360" w:firstLine="72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Positive (≥ +1%)</w:t>
        <w:tab/>
        <w:tab/>
        <w:tab/>
        <w:t xml:space="preserve">0.24</w:t>
        <w:tab/>
        <w:tab/>
        <w:t xml:space="preserve">0.06</w:t>
      </w:r>
    </w:p>
    <w:p w:rsidR="00000000" w:rsidDel="00000000" w:rsidP="00000000" w:rsidRDefault="00000000" w:rsidRPr="00000000" w14:paraId="00000060">
      <w:pPr>
        <w:spacing w:after="120" w:line="276" w:lineRule="auto"/>
        <w:ind w:left="360" w:firstLine="72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Negative (&lt; -1%)</w:t>
        <w:tab/>
        <w:tab/>
        <w:tab/>
        <w:t xml:space="preserve">0.18</w:t>
        <w:tab/>
        <w:tab/>
        <w:t xml:space="preserve">0.02</w:t>
      </w:r>
    </w:p>
    <w:p w:rsidR="00000000" w:rsidDel="00000000" w:rsidP="00000000" w:rsidRDefault="00000000" w:rsidRPr="00000000" w14:paraId="00000061">
      <w:pPr>
        <w:spacing w:after="120" w:line="276" w:lineRule="auto"/>
        <w:ind w:firstLine="720"/>
        <w:jc w:val="both"/>
        <w:rPr>
          <w:rFonts w:ascii="Calibri" w:cs="Calibri" w:eastAsia="Calibri" w:hAnsi="Calibri"/>
          <w:b w:val="0"/>
          <w:sz w:val="22"/>
          <w:szCs w:val="22"/>
          <w:vertAlign w:val="baseline"/>
        </w:rPr>
      </w:pPr>
      <w:r w:rsidDel="00000000" w:rsidR="00000000" w:rsidRPr="00000000">
        <w:rPr>
          <w:rFonts w:ascii="Calibri" w:cs="Calibri" w:eastAsia="Calibri" w:hAnsi="Calibri"/>
          <w:sz w:val="22"/>
          <w:szCs w:val="22"/>
          <w:vertAlign w:val="baseline"/>
          <w:rtl w:val="0"/>
        </w:rPr>
        <w:t xml:space="preserve">Find the probability that the market will increase, given that the GDP growth will be positive.</w:t>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9" w:w="11907" w:orient="portrait"/>
      <w:pgMar w:bottom="1440" w:top="144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color="622423" w:space="1" w:sz="24" w:val="single"/>
        <w:left w:space="0" w:sz="0" w:val="nil"/>
        <w:bottom w:space="0" w:sz="0" w:val="nil"/>
        <w:right w:space="0" w:sz="0" w:val="nil"/>
        <w:between w:space="0" w:sz="0" w:val="nil"/>
      </w:pBdr>
      <w:shd w:fill="auto" w:val="clear"/>
      <w:tabs>
        <w:tab w:val="right" w:pos="9027"/>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b0f0"/>
        <w:sz w:val="24"/>
        <w:szCs w:val="24"/>
        <w:u w:val="none"/>
        <w:shd w:fill="auto" w:val="clear"/>
        <w:vertAlign w:val="baseline"/>
        <w:rtl w:val="0"/>
      </w:rPr>
      <w:t xml:space="preserve">Probability: Exercise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2e74b5"/>
        <w:sz w:val="32"/>
        <w:szCs w:val="32"/>
        <w:u w:val="none"/>
        <w:shd w:fill="auto" w:val="clear"/>
        <w:vertAlign w:val="baseline"/>
      </w:rPr>
    </w:pPr>
    <w:r w:rsidDel="00000000" w:rsidR="00000000" w:rsidRPr="00000000">
      <w:rPr>
        <w:rFonts w:ascii="Cambria" w:cs="Cambria" w:eastAsia="Cambria" w:hAnsi="Cambria"/>
        <w:b w:val="0"/>
        <w:i w:val="0"/>
        <w:smallCaps w:val="0"/>
        <w:strike w:val="0"/>
        <w:color w:val="2e74b5"/>
        <w:sz w:val="32"/>
        <w:szCs w:val="32"/>
        <w:u w:val="none"/>
        <w:shd w:fill="auto" w:val="clear"/>
        <w:vertAlign w:val="baseline"/>
        <w:rtl w:val="0"/>
      </w:rPr>
      <w:t xml:space="preserve">SMDM</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Roman"/>
      <w:lvlText w:val="%2."/>
      <w:lvlJc w:val="righ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Roman"/>
      <w:lvlText w:val="%1."/>
      <w:lvlJc w:val="righ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4">
    <w:lvl w:ilvl="0">
      <w:start w:val="1"/>
      <w:numFmt w:val="lowerRoman"/>
      <w:lvlText w:val="%1."/>
      <w:lvlJc w:val="left"/>
      <w:pPr>
        <w:ind w:left="778"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Roman"/>
      <w:lvlText w:val="%1."/>
      <w:lvlJc w:val="righ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lvl w:ilvl="0">
      <w:start w:val="1"/>
      <w:numFmt w:val="lowerRoman"/>
      <w:lvlText w:val="%1."/>
      <w:lvlJc w:val="right"/>
      <w:pPr>
        <w:ind w:left="1440" w:hanging="360"/>
      </w:pPr>
      <w:rPr>
        <w:vertAlign w:val="baseline"/>
      </w:rPr>
    </w:lvl>
    <w:lvl w:ilvl="1">
      <w:start w:val="15"/>
      <w:numFmt w:val="decimal"/>
      <w:lvlText w:val="%2."/>
      <w:lvlJc w:val="left"/>
      <w:pPr>
        <w:ind w:left="2220" w:hanging="420"/>
      </w:pPr>
      <w:rPr>
        <w:vertAlign w:val="baseline"/>
      </w:rPr>
    </w:lvl>
    <w:lvl w:ilvl="2">
      <w:start w:val="1"/>
      <w:numFmt w:val="lowerRoman"/>
      <w:lvlText w:val="%3."/>
      <w:lvlJc w:val="right"/>
      <w:pPr>
        <w:ind w:left="3060" w:hanging="36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decimal"/>
      <w:lvlText w:val="%1."/>
      <w:lvlJc w:val="left"/>
      <w:pPr>
        <w:ind w:left="720" w:hanging="360"/>
      </w:pPr>
      <w:rPr>
        <w:b w:val="1"/>
        <w:vertAlign w:val="baseline"/>
      </w:rPr>
    </w:lvl>
    <w:lvl w:ilvl="1">
      <w:start w:val="1"/>
      <w:numFmt w:val="lowerRoman"/>
      <w:lvlText w:val="%2."/>
      <w:lvlJc w:val="righ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right="186"/>
    </w:pPr>
    <w:rPr>
      <w:rFonts w:ascii="Calibri" w:cs="Calibri" w:eastAsia="Calibri" w:hAnsi="Calibri"/>
      <w:b w:val="1"/>
      <w:sz w:val="40"/>
      <w:szCs w:val="40"/>
      <w:vertAlign w:val="baseline"/>
    </w:rPr>
  </w:style>
  <w:style w:type="paragraph" w:styleId="Heading2">
    <w:name w:val="heading 2"/>
    <w:basedOn w:val="Normal"/>
    <w:next w:val="Normal"/>
    <w:pPr>
      <w:keepNext w:val="1"/>
      <w:spacing w:after="120" w:before="120" w:lineRule="auto"/>
      <w:jc w:val="both"/>
    </w:pPr>
    <w:rPr>
      <w:b w:val="1"/>
      <w:sz w:val="24"/>
      <w:szCs w:val="24"/>
      <w:vertAlign w:val="baseline"/>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right="186"/>
    </w:pPr>
    <w:rPr>
      <w:rFonts w:ascii="Calibri" w:cs="Calibri" w:eastAsia="Calibri" w:hAnsi="Calibri"/>
      <w:b w:val="1"/>
      <w:sz w:val="40"/>
      <w:szCs w:val="40"/>
      <w:vertAlign w:val="baseline"/>
    </w:rPr>
  </w:style>
  <w:style w:type="paragraph" w:styleId="Heading2">
    <w:name w:val="heading 2"/>
    <w:basedOn w:val="Normal"/>
    <w:next w:val="Normal"/>
    <w:pPr>
      <w:keepNext w:val="1"/>
      <w:spacing w:after="120" w:before="120" w:lineRule="auto"/>
      <w:jc w:val="both"/>
    </w:pPr>
    <w:rPr>
      <w:b w:val="1"/>
      <w:sz w:val="24"/>
      <w:szCs w:val="24"/>
      <w:vertAlign w:val="baseline"/>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right="186" w:leftChars="-1" w:rightChars="0" w:firstLineChars="-1"/>
      <w:textDirection w:val="btLr"/>
      <w:textAlignment w:val="top"/>
      <w:outlineLvl w:val="0"/>
    </w:pPr>
    <w:rPr>
      <w:rFonts w:ascii="Calibri" w:hAnsi="Calibri"/>
      <w:b w:val="1"/>
      <w:w w:val="100"/>
      <w:position w:val="-1"/>
      <w:sz w:val="40"/>
      <w:szCs w:val="22"/>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suppressAutoHyphens w:val="1"/>
      <w:spacing w:after="120" w:before="120" w:line="1" w:lineRule="atLeast"/>
      <w:ind w:leftChars="-1" w:rightChars="0" w:firstLineChars="-1"/>
      <w:jc w:val="both"/>
      <w:textDirection w:val="btLr"/>
      <w:textAlignment w:val="top"/>
      <w:outlineLvl w:val="1"/>
    </w:pPr>
    <w:rPr>
      <w:b w:val="1"/>
      <w:bCs w:val="1"/>
      <w:iCs w:val="1"/>
      <w:w w:val="100"/>
      <w:position w:val="-1"/>
      <w:sz w:val="24"/>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ing1Char">
    <w:name w:val="Heading 1 Char"/>
    <w:next w:val="Heading1Char"/>
    <w:autoRedefine w:val="0"/>
    <w:hidden w:val="0"/>
    <w:qFormat w:val="0"/>
    <w:rPr>
      <w:rFonts w:ascii="Calibri" w:hAnsi="Calibri"/>
      <w:b w:val="1"/>
      <w:w w:val="100"/>
      <w:position w:val="-1"/>
      <w:sz w:val="40"/>
      <w:szCs w:val="22"/>
      <w:effect w:val="none"/>
      <w:vertAlign w:val="baseline"/>
      <w:cs w:val="0"/>
      <w:em w:val="none"/>
      <w:lang w:val="en-GB"/>
    </w:rPr>
  </w:style>
  <w:style w:type="character" w:styleId="multichoicequestion1">
    <w:name w:val="multichoicequestion1"/>
    <w:next w:val="multichoicequestion1"/>
    <w:autoRedefine w:val="0"/>
    <w:hidden w:val="0"/>
    <w:qFormat w:val="0"/>
    <w:rPr>
      <w:rFonts w:ascii="Verdana" w:hAnsi="Verdana" w:hint="default"/>
      <w:b w:val="1"/>
      <w:bCs w:val="1"/>
      <w:color w:val="353534"/>
      <w:w w:val="100"/>
      <w:position w:val="-1"/>
      <w:sz w:val="20"/>
      <w:szCs w:val="20"/>
      <w:effect w:val="none"/>
      <w:vertAlign w:val="baseline"/>
      <w:cs w:val="0"/>
      <w:em w:val="none"/>
      <w:lang/>
    </w:rPr>
  </w:style>
  <w:style w:type="character" w:styleId="Heading2Char">
    <w:name w:val="Heading 2 Char"/>
    <w:next w:val="Heading2Char"/>
    <w:autoRedefine w:val="0"/>
    <w:hidden w:val="0"/>
    <w:qFormat w:val="0"/>
    <w:rPr>
      <w:b w:val="1"/>
      <w:bCs w:val="1"/>
      <w:iCs w:val="1"/>
      <w:w w:val="100"/>
      <w:position w:val="-1"/>
      <w:sz w:val="24"/>
      <w:szCs w:val="28"/>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val="en-US"/>
    </w:rPr>
  </w:style>
  <w:style w:type="character" w:styleId="Heading4Char">
    <w:name w:val="Heading 4 Char"/>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val="en-US"/>
    </w:rPr>
  </w:style>
  <w:style w:type="character" w:styleId="multichoiceanswer1">
    <w:name w:val="multichoiceanswer1"/>
    <w:next w:val="multichoiceanswer1"/>
    <w:autoRedefine w:val="0"/>
    <w:hidden w:val="0"/>
    <w:qFormat w:val="0"/>
    <w:rPr>
      <w:rFonts w:ascii="Verdana" w:hAnsi="Verdana" w:hint="default"/>
      <w:color w:val="000000"/>
      <w:w w:val="100"/>
      <w:position w:val="-1"/>
      <w:sz w:val="18"/>
      <w:szCs w:val="18"/>
      <w:effect w:val="none"/>
      <w:vertAlign w:val="baseline"/>
      <w:cs w:val="0"/>
      <w:em w:val="none"/>
      <w:lang/>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paragraph" w:styleId="text_box">
    <w:name w:val="text_box"/>
    <w:basedOn w:val="Normal"/>
    <w:next w:val="text_box"/>
    <w:autoRedefine w:val="0"/>
    <w:hidden w:val="0"/>
    <w:qFormat w:val="0"/>
    <w:pPr>
      <w:suppressAutoHyphens w:val="1"/>
      <w:spacing w:line="1" w:lineRule="atLeast"/>
      <w:ind w:left="29"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color w:val="0070c0"/>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after="120" w:before="120" w:line="1" w:lineRule="atLeast"/>
      <w:ind w:left="245" w:leftChars="-1" w:rightChars="0" w:firstLineChars="-1"/>
      <w:textDirection w:val="btLr"/>
      <w:textAlignment w:val="top"/>
      <w:outlineLvl w:val="0"/>
    </w:pPr>
    <w:rPr>
      <w:color w:val="0070c0"/>
      <w:w w:val="100"/>
      <w:position w:val="-1"/>
      <w:sz w:val="24"/>
      <w:szCs w:val="24"/>
      <w:effect w:val="none"/>
      <w:vertAlign w:val="baseline"/>
      <w:cs w:val="0"/>
      <w:em w:val="none"/>
      <w:lang w:bidi="ar-SA" w:eastAsia="en-US" w:val="en-US"/>
    </w:rPr>
  </w:style>
  <w:style w:type="paragraph" w:styleId="DocumentMap">
    <w:name w:val="Document Map"/>
    <w:basedOn w:val="Normal"/>
    <w:next w:val="DocumentMap"/>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en-US"/>
    </w:rPr>
  </w:style>
  <w:style w:type="character" w:styleId="TOC1Char">
    <w:name w:val="TOC 1 Char"/>
    <w:next w:val="TOC1Char"/>
    <w:autoRedefine w:val="0"/>
    <w:hidden w:val="0"/>
    <w:qFormat w:val="0"/>
    <w:rPr>
      <w:b w:val="1"/>
      <w:color w:val="0070c0"/>
      <w:w w:val="100"/>
      <w:position w:val="-1"/>
      <w:sz w:val="24"/>
      <w:szCs w:val="24"/>
      <w:effect w:val="none"/>
      <w:vertAlign w:val="baseline"/>
      <w:cs w:val="0"/>
      <w:em w:val="none"/>
      <w:lang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IN"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customXml" Target="../customXML/item1.xm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9" Type="http://schemas.openxmlformats.org/officeDocument/2006/relationships/styles" Target="styles.xml"/><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4nCC2Old1XtnDO0LhBU/dkcNMQ==">AMUW2mXjgL14GilpiZdsKwtAC28Ktw4dY3EamI4QhuWOfAL/1GwV8Uiuq6cKJMMlTCgFLwXH/ZsdhbWK/Cgu1h5wxhgdzCaXP9okde2bNDqu6dFvY3wORxi7PtAvaH8RyDLuURSe9v36mWTV/P25qi2V8iBb2iSop4Pf16SF4EStc1X6J2C5kJZz+WQabzRJYvmfanT3HuyB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2020-02-29T11:23:00Z</dcterms:created>
  <dc:creator>BVB</dc:creator>
</cp:coreProperties>
</file>