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CREATE TABLE Sales (</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xml:space="preserve"> INT, </w:t>
      </w:r>
      <w:proofErr w:type="spellStart"/>
      <w:r w:rsidRPr="00DC596B">
        <w:rPr>
          <w:rFonts w:ascii="Times New Roman" w:eastAsia="Times New Roman" w:hAnsi="Times New Roman" w:cs="Times New Roman"/>
          <w:sz w:val="24"/>
          <w:szCs w:val="24"/>
          <w:lang w:eastAsia="en-IN"/>
        </w:rPr>
        <w:t>Yr</w:t>
      </w:r>
      <w:proofErr w:type="spellEnd"/>
      <w:r w:rsidRPr="00DC596B">
        <w:rPr>
          <w:rFonts w:ascii="Times New Roman" w:eastAsia="Times New Roman" w:hAnsi="Times New Roman" w:cs="Times New Roman"/>
          <w:sz w:val="24"/>
          <w:szCs w:val="24"/>
          <w:lang w:eastAsia="en-IN"/>
        </w:rPr>
        <w:t xml:space="preserve"> INT, Sales MONEY)</w:t>
      </w:r>
      <w:r w:rsidRPr="00DC596B">
        <w:rPr>
          <w:rFonts w:ascii="Times New Roman" w:eastAsia="Times New Roman" w:hAnsi="Times New Roman" w:cs="Times New Roman"/>
          <w:sz w:val="24"/>
          <w:szCs w:val="24"/>
          <w:lang w:eastAsia="en-IN"/>
        </w:rPr>
        <w:br/>
        <w:t>INSERT Sales VALUES(1, 2005, 12000)</w:t>
      </w:r>
      <w:r w:rsidRPr="00DC596B">
        <w:rPr>
          <w:rFonts w:ascii="Times New Roman" w:eastAsia="Times New Roman" w:hAnsi="Times New Roman" w:cs="Times New Roman"/>
          <w:sz w:val="24"/>
          <w:szCs w:val="24"/>
          <w:lang w:eastAsia="en-IN"/>
        </w:rPr>
        <w:br/>
        <w:t>INSERT Sales VALUES(1, 2006, 18000)</w:t>
      </w:r>
      <w:r w:rsidRPr="00DC596B">
        <w:rPr>
          <w:rFonts w:ascii="Times New Roman" w:eastAsia="Times New Roman" w:hAnsi="Times New Roman" w:cs="Times New Roman"/>
          <w:sz w:val="24"/>
          <w:szCs w:val="24"/>
          <w:lang w:eastAsia="en-IN"/>
        </w:rPr>
        <w:br/>
        <w:t>INSERT Sales VALUES(1, 2007, 25000)</w:t>
      </w:r>
      <w:r w:rsidRPr="00DC596B">
        <w:rPr>
          <w:rFonts w:ascii="Times New Roman" w:eastAsia="Times New Roman" w:hAnsi="Times New Roman" w:cs="Times New Roman"/>
          <w:sz w:val="24"/>
          <w:szCs w:val="24"/>
          <w:lang w:eastAsia="en-IN"/>
        </w:rPr>
        <w:br/>
        <w:t>INSERT Sales VALUES(2, 2005, 15000)</w:t>
      </w:r>
      <w:r w:rsidRPr="00DC596B">
        <w:rPr>
          <w:rFonts w:ascii="Times New Roman" w:eastAsia="Times New Roman" w:hAnsi="Times New Roman" w:cs="Times New Roman"/>
          <w:sz w:val="24"/>
          <w:szCs w:val="24"/>
          <w:lang w:eastAsia="en-IN"/>
        </w:rPr>
        <w:br/>
        <w:t>INSERT Sales VALUES(2, 2006, 6000)</w:t>
      </w:r>
      <w:r w:rsidRPr="00DC596B">
        <w:rPr>
          <w:rFonts w:ascii="Times New Roman" w:eastAsia="Times New Roman" w:hAnsi="Times New Roman" w:cs="Times New Roman"/>
          <w:sz w:val="24"/>
          <w:szCs w:val="24"/>
          <w:lang w:eastAsia="en-IN"/>
        </w:rPr>
        <w:br/>
        <w:t>INSERT Sales VALUES(3, 2006, 20000)</w:t>
      </w:r>
      <w:r w:rsidRPr="00DC596B">
        <w:rPr>
          <w:rFonts w:ascii="Times New Roman" w:eastAsia="Times New Roman" w:hAnsi="Times New Roman" w:cs="Times New Roman"/>
          <w:sz w:val="24"/>
          <w:szCs w:val="24"/>
          <w:lang w:eastAsia="en-IN"/>
        </w:rPr>
        <w:br/>
        <w:t>INSERT Sales VALUES(3, 2007, 24000)</w:t>
      </w:r>
    </w:p>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 xml:space="preserve">SELECT </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xml:space="preserve">, </w:t>
      </w:r>
      <w:proofErr w:type="spellStart"/>
      <w:r w:rsidRPr="00DC596B">
        <w:rPr>
          <w:rFonts w:ascii="Times New Roman" w:eastAsia="Times New Roman" w:hAnsi="Times New Roman" w:cs="Times New Roman"/>
          <w:sz w:val="24"/>
          <w:szCs w:val="24"/>
          <w:lang w:eastAsia="en-IN"/>
        </w:rPr>
        <w:t>Yr</w:t>
      </w:r>
      <w:proofErr w:type="spellEnd"/>
      <w:r w:rsidRPr="00DC596B">
        <w:rPr>
          <w:rFonts w:ascii="Times New Roman" w:eastAsia="Times New Roman" w:hAnsi="Times New Roman" w:cs="Times New Roman"/>
          <w:sz w:val="24"/>
          <w:szCs w:val="24"/>
          <w:lang w:eastAsia="en-IN"/>
        </w:rPr>
        <w:t xml:space="preserve">, </w:t>
      </w:r>
      <w:proofErr w:type="gramStart"/>
      <w:r w:rsidRPr="00DC596B">
        <w:rPr>
          <w:rFonts w:ascii="Times New Roman" w:eastAsia="Times New Roman" w:hAnsi="Times New Roman" w:cs="Times New Roman"/>
          <w:sz w:val="24"/>
          <w:szCs w:val="24"/>
          <w:lang w:eastAsia="en-IN"/>
        </w:rPr>
        <w:t>SUM(</w:t>
      </w:r>
      <w:proofErr w:type="gramEnd"/>
      <w:r w:rsidRPr="00DC596B">
        <w:rPr>
          <w:rFonts w:ascii="Times New Roman" w:eastAsia="Times New Roman" w:hAnsi="Times New Roman" w:cs="Times New Roman"/>
          <w:sz w:val="24"/>
          <w:szCs w:val="24"/>
          <w:lang w:eastAsia="en-IN"/>
        </w:rPr>
        <w:t>Sales) AS Sales</w:t>
      </w:r>
      <w:r w:rsidRPr="00DC596B">
        <w:rPr>
          <w:rFonts w:ascii="Times New Roman" w:eastAsia="Times New Roman" w:hAnsi="Times New Roman" w:cs="Times New Roman"/>
          <w:sz w:val="24"/>
          <w:szCs w:val="24"/>
          <w:lang w:eastAsia="en-IN"/>
        </w:rPr>
        <w:br/>
        <w:t>FROM Sales</w:t>
      </w:r>
      <w:r w:rsidRPr="00DC596B">
        <w:rPr>
          <w:rFonts w:ascii="Times New Roman" w:eastAsia="Times New Roman" w:hAnsi="Times New Roman" w:cs="Times New Roman"/>
          <w:sz w:val="24"/>
          <w:szCs w:val="24"/>
          <w:lang w:eastAsia="en-IN"/>
        </w:rPr>
        <w:br/>
        <w:t xml:space="preserve">GROUP BY </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xml:space="preserve">, </w:t>
      </w:r>
      <w:proofErr w:type="spellStart"/>
      <w:r w:rsidRPr="00DC596B">
        <w:rPr>
          <w:rFonts w:ascii="Times New Roman" w:eastAsia="Times New Roman" w:hAnsi="Times New Roman" w:cs="Times New Roman"/>
          <w:sz w:val="24"/>
          <w:szCs w:val="24"/>
          <w:lang w:eastAsia="en-IN"/>
        </w:rPr>
        <w:t>Yr</w:t>
      </w:r>
      <w:proofErr w:type="spellEnd"/>
      <w:r w:rsidRPr="00DC596B">
        <w:rPr>
          <w:rFonts w:ascii="Times New Roman" w:eastAsia="Times New Roman" w:hAnsi="Times New Roman" w:cs="Times New Roman"/>
          <w:sz w:val="24"/>
          <w:szCs w:val="24"/>
          <w:lang w:eastAsia="en-IN"/>
        </w:rPr>
        <w:t xml:space="preserve"> WITH ROLLUP</w:t>
      </w:r>
    </w:p>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 xml:space="preserve">SELECT </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xml:space="preserve">, </w:t>
      </w:r>
      <w:proofErr w:type="spellStart"/>
      <w:r w:rsidRPr="00DC596B">
        <w:rPr>
          <w:rFonts w:ascii="Times New Roman" w:eastAsia="Times New Roman" w:hAnsi="Times New Roman" w:cs="Times New Roman"/>
          <w:sz w:val="24"/>
          <w:szCs w:val="24"/>
          <w:lang w:eastAsia="en-IN"/>
        </w:rPr>
        <w:t>Yr</w:t>
      </w:r>
      <w:proofErr w:type="spellEnd"/>
      <w:r w:rsidRPr="00DC596B">
        <w:rPr>
          <w:rFonts w:ascii="Times New Roman" w:eastAsia="Times New Roman" w:hAnsi="Times New Roman" w:cs="Times New Roman"/>
          <w:sz w:val="24"/>
          <w:szCs w:val="24"/>
          <w:lang w:eastAsia="en-IN"/>
        </w:rPr>
        <w:t xml:space="preserve">, </w:t>
      </w:r>
      <w:proofErr w:type="gramStart"/>
      <w:r w:rsidRPr="00DC596B">
        <w:rPr>
          <w:rFonts w:ascii="Times New Roman" w:eastAsia="Times New Roman" w:hAnsi="Times New Roman" w:cs="Times New Roman"/>
          <w:sz w:val="24"/>
          <w:szCs w:val="24"/>
          <w:lang w:eastAsia="en-IN"/>
        </w:rPr>
        <w:t>SUM(</w:t>
      </w:r>
      <w:proofErr w:type="gramEnd"/>
      <w:r w:rsidRPr="00DC596B">
        <w:rPr>
          <w:rFonts w:ascii="Times New Roman" w:eastAsia="Times New Roman" w:hAnsi="Times New Roman" w:cs="Times New Roman"/>
          <w:sz w:val="24"/>
          <w:szCs w:val="24"/>
          <w:lang w:eastAsia="en-IN"/>
        </w:rPr>
        <w:t>Sales) AS Sales</w:t>
      </w:r>
      <w:r w:rsidRPr="00DC596B">
        <w:rPr>
          <w:rFonts w:ascii="Times New Roman" w:eastAsia="Times New Roman" w:hAnsi="Times New Roman" w:cs="Times New Roman"/>
          <w:sz w:val="24"/>
          <w:szCs w:val="24"/>
          <w:lang w:eastAsia="en-IN"/>
        </w:rPr>
        <w:br/>
        <w:t>FROM Sales</w:t>
      </w:r>
      <w:r w:rsidRPr="00DC596B">
        <w:rPr>
          <w:rFonts w:ascii="Times New Roman" w:eastAsia="Times New Roman" w:hAnsi="Times New Roman" w:cs="Times New Roman"/>
          <w:sz w:val="24"/>
          <w:szCs w:val="24"/>
          <w:lang w:eastAsia="en-IN"/>
        </w:rPr>
        <w:br/>
        <w:t xml:space="preserve">GROUP BY </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xml:space="preserve">, </w:t>
      </w:r>
      <w:proofErr w:type="spellStart"/>
      <w:r w:rsidRPr="00DC596B">
        <w:rPr>
          <w:rFonts w:ascii="Times New Roman" w:eastAsia="Times New Roman" w:hAnsi="Times New Roman" w:cs="Times New Roman"/>
          <w:sz w:val="24"/>
          <w:szCs w:val="24"/>
          <w:lang w:eastAsia="en-IN"/>
        </w:rPr>
        <w:t>Yr</w:t>
      </w:r>
      <w:proofErr w:type="spellEnd"/>
      <w:r w:rsidRPr="00DC596B">
        <w:rPr>
          <w:rFonts w:ascii="Times New Roman" w:eastAsia="Times New Roman" w:hAnsi="Times New Roman" w:cs="Times New Roman"/>
          <w:sz w:val="24"/>
          <w:szCs w:val="24"/>
          <w:lang w:eastAsia="en-IN"/>
        </w:rPr>
        <w:t xml:space="preserve"> WITH CUBE</w:t>
      </w:r>
    </w:p>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We can rewrite these two queries using the new syntax as:</w:t>
      </w:r>
    </w:p>
    <w:p w:rsidR="00DC596B" w:rsidRPr="00DC596B" w:rsidRDefault="00DC596B" w:rsidP="00DC596B">
      <w:pPr>
        <w:spacing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 xml:space="preserve">SELECT </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xml:space="preserve">, </w:t>
      </w:r>
      <w:proofErr w:type="spellStart"/>
      <w:r w:rsidRPr="00DC596B">
        <w:rPr>
          <w:rFonts w:ascii="Times New Roman" w:eastAsia="Times New Roman" w:hAnsi="Times New Roman" w:cs="Times New Roman"/>
          <w:sz w:val="24"/>
          <w:szCs w:val="24"/>
          <w:lang w:eastAsia="en-IN"/>
        </w:rPr>
        <w:t>Yr</w:t>
      </w:r>
      <w:proofErr w:type="spellEnd"/>
      <w:r w:rsidRPr="00DC596B">
        <w:rPr>
          <w:rFonts w:ascii="Times New Roman" w:eastAsia="Times New Roman" w:hAnsi="Times New Roman" w:cs="Times New Roman"/>
          <w:sz w:val="24"/>
          <w:szCs w:val="24"/>
          <w:lang w:eastAsia="en-IN"/>
        </w:rPr>
        <w:t xml:space="preserve">, </w:t>
      </w:r>
      <w:proofErr w:type="gramStart"/>
      <w:r w:rsidRPr="00DC596B">
        <w:rPr>
          <w:rFonts w:ascii="Times New Roman" w:eastAsia="Times New Roman" w:hAnsi="Times New Roman" w:cs="Times New Roman"/>
          <w:sz w:val="24"/>
          <w:szCs w:val="24"/>
          <w:lang w:eastAsia="en-IN"/>
        </w:rPr>
        <w:t>SUM(</w:t>
      </w:r>
      <w:proofErr w:type="gramEnd"/>
      <w:r w:rsidRPr="00DC596B">
        <w:rPr>
          <w:rFonts w:ascii="Times New Roman" w:eastAsia="Times New Roman" w:hAnsi="Times New Roman" w:cs="Times New Roman"/>
          <w:sz w:val="24"/>
          <w:szCs w:val="24"/>
          <w:lang w:eastAsia="en-IN"/>
        </w:rPr>
        <w:t>Sales) AS Sales</w:t>
      </w:r>
      <w:r w:rsidRPr="00DC596B">
        <w:rPr>
          <w:rFonts w:ascii="Times New Roman" w:eastAsia="Times New Roman" w:hAnsi="Times New Roman" w:cs="Times New Roman"/>
          <w:sz w:val="24"/>
          <w:szCs w:val="24"/>
          <w:lang w:eastAsia="en-IN"/>
        </w:rPr>
        <w:br/>
        <w:t>FROM Sales</w:t>
      </w:r>
      <w:r w:rsidRPr="00DC596B">
        <w:rPr>
          <w:rFonts w:ascii="Times New Roman" w:eastAsia="Times New Roman" w:hAnsi="Times New Roman" w:cs="Times New Roman"/>
          <w:sz w:val="24"/>
          <w:szCs w:val="24"/>
          <w:lang w:eastAsia="en-IN"/>
        </w:rPr>
        <w:br/>
        <w:t>GROUP BY ROLLUP(</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xml:space="preserve">, </w:t>
      </w:r>
      <w:proofErr w:type="spellStart"/>
      <w:r w:rsidRPr="00DC596B">
        <w:rPr>
          <w:rFonts w:ascii="Times New Roman" w:eastAsia="Times New Roman" w:hAnsi="Times New Roman" w:cs="Times New Roman"/>
          <w:sz w:val="24"/>
          <w:szCs w:val="24"/>
          <w:lang w:eastAsia="en-IN"/>
        </w:rPr>
        <w:t>Yr</w:t>
      </w:r>
      <w:proofErr w:type="spellEnd"/>
      <w:r w:rsidRPr="00DC596B">
        <w:rPr>
          <w:rFonts w:ascii="Times New Roman" w:eastAsia="Times New Roman" w:hAnsi="Times New Roman" w:cs="Times New Roman"/>
          <w:sz w:val="24"/>
          <w:szCs w:val="24"/>
          <w:lang w:eastAsia="en-IN"/>
        </w:rPr>
        <w:t>)</w:t>
      </w:r>
    </w:p>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 xml:space="preserve">SELECT </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xml:space="preserve">, </w:t>
      </w:r>
      <w:proofErr w:type="spellStart"/>
      <w:r w:rsidRPr="00DC596B">
        <w:rPr>
          <w:rFonts w:ascii="Times New Roman" w:eastAsia="Times New Roman" w:hAnsi="Times New Roman" w:cs="Times New Roman"/>
          <w:sz w:val="24"/>
          <w:szCs w:val="24"/>
          <w:lang w:eastAsia="en-IN"/>
        </w:rPr>
        <w:t>Yr</w:t>
      </w:r>
      <w:proofErr w:type="spellEnd"/>
      <w:r w:rsidRPr="00DC596B">
        <w:rPr>
          <w:rFonts w:ascii="Times New Roman" w:eastAsia="Times New Roman" w:hAnsi="Times New Roman" w:cs="Times New Roman"/>
          <w:sz w:val="24"/>
          <w:szCs w:val="24"/>
          <w:lang w:eastAsia="en-IN"/>
        </w:rPr>
        <w:t xml:space="preserve">, </w:t>
      </w:r>
      <w:proofErr w:type="gramStart"/>
      <w:r w:rsidRPr="00DC596B">
        <w:rPr>
          <w:rFonts w:ascii="Times New Roman" w:eastAsia="Times New Roman" w:hAnsi="Times New Roman" w:cs="Times New Roman"/>
          <w:sz w:val="24"/>
          <w:szCs w:val="24"/>
          <w:lang w:eastAsia="en-IN"/>
        </w:rPr>
        <w:t>SUM(</w:t>
      </w:r>
      <w:proofErr w:type="gramEnd"/>
      <w:r w:rsidRPr="00DC596B">
        <w:rPr>
          <w:rFonts w:ascii="Times New Roman" w:eastAsia="Times New Roman" w:hAnsi="Times New Roman" w:cs="Times New Roman"/>
          <w:sz w:val="24"/>
          <w:szCs w:val="24"/>
          <w:lang w:eastAsia="en-IN"/>
        </w:rPr>
        <w:t>Sales) AS Sales</w:t>
      </w:r>
      <w:r w:rsidRPr="00DC596B">
        <w:rPr>
          <w:rFonts w:ascii="Times New Roman" w:eastAsia="Times New Roman" w:hAnsi="Times New Roman" w:cs="Times New Roman"/>
          <w:sz w:val="24"/>
          <w:szCs w:val="24"/>
          <w:lang w:eastAsia="en-IN"/>
        </w:rPr>
        <w:br/>
        <w:t>FROM Sales</w:t>
      </w:r>
      <w:r w:rsidRPr="00DC596B">
        <w:rPr>
          <w:rFonts w:ascii="Times New Roman" w:eastAsia="Times New Roman" w:hAnsi="Times New Roman" w:cs="Times New Roman"/>
          <w:sz w:val="24"/>
          <w:szCs w:val="24"/>
          <w:lang w:eastAsia="en-IN"/>
        </w:rPr>
        <w:br/>
        <w:t>GROUP BY CUBE(</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xml:space="preserve">, </w:t>
      </w:r>
      <w:proofErr w:type="spellStart"/>
      <w:r w:rsidRPr="00DC596B">
        <w:rPr>
          <w:rFonts w:ascii="Times New Roman" w:eastAsia="Times New Roman" w:hAnsi="Times New Roman" w:cs="Times New Roman"/>
          <w:sz w:val="24"/>
          <w:szCs w:val="24"/>
          <w:lang w:eastAsia="en-IN"/>
        </w:rPr>
        <w:t>Yr</w:t>
      </w:r>
      <w:proofErr w:type="spellEnd"/>
      <w:r w:rsidRPr="00DC596B">
        <w:rPr>
          <w:rFonts w:ascii="Times New Roman" w:eastAsia="Times New Roman" w:hAnsi="Times New Roman" w:cs="Times New Roman"/>
          <w:sz w:val="24"/>
          <w:szCs w:val="24"/>
          <w:lang w:eastAsia="en-IN"/>
        </w:rPr>
        <w:t>)</w:t>
      </w:r>
    </w:p>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 xml:space="preserve">The new GROUPING SETS syntax is considerably more powerful. It allows us to specify precisely which aggregations we want to compute. As the following table illustrates, our simple two dimensional </w:t>
      </w:r>
      <w:proofErr w:type="gramStart"/>
      <w:r w:rsidRPr="00DC596B">
        <w:rPr>
          <w:rFonts w:ascii="Times New Roman" w:eastAsia="Times New Roman" w:hAnsi="Times New Roman" w:cs="Times New Roman"/>
          <w:sz w:val="24"/>
          <w:szCs w:val="24"/>
          <w:lang w:eastAsia="en-IN"/>
        </w:rPr>
        <w:t>schema</w:t>
      </w:r>
      <w:proofErr w:type="gramEnd"/>
      <w:r w:rsidRPr="00DC596B">
        <w:rPr>
          <w:rFonts w:ascii="Times New Roman" w:eastAsia="Times New Roman" w:hAnsi="Times New Roman" w:cs="Times New Roman"/>
          <w:sz w:val="24"/>
          <w:szCs w:val="24"/>
          <w:lang w:eastAsia="en-IN"/>
        </w:rPr>
        <w:t xml:space="preserve"> has a total of only four possible aggregations: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22"/>
        <w:gridCol w:w="1417"/>
        <w:gridCol w:w="1417"/>
        <w:gridCol w:w="1417"/>
        <w:gridCol w:w="1417"/>
        <w:gridCol w:w="1966"/>
      </w:tblGrid>
      <w:tr w:rsidR="00DC596B" w:rsidRPr="00DC596B" w:rsidTr="00DC596B">
        <w:trPr>
          <w:tblCellSpacing w:w="0" w:type="dxa"/>
        </w:trPr>
        <w:tc>
          <w:tcPr>
            <w:tcW w:w="1440" w:type="dxa"/>
            <w:gridSpan w:val="2"/>
            <w:vMerge w:val="restart"/>
            <w:tcBorders>
              <w:top w:val="outset" w:sz="6" w:space="0" w:color="auto"/>
              <w:left w:val="outset" w:sz="6" w:space="0" w:color="auto"/>
              <w:bottom w:val="outset" w:sz="6" w:space="0" w:color="auto"/>
              <w:right w:val="outset" w:sz="6" w:space="0" w:color="auto"/>
            </w:tcBorders>
            <w:hideMark/>
          </w:tcPr>
          <w:p w:rsidR="00DC596B" w:rsidRPr="00DC596B" w:rsidRDefault="00DC596B" w:rsidP="00DC596B">
            <w:pPr>
              <w:spacing w:after="0" w:line="240" w:lineRule="auto"/>
              <w:rPr>
                <w:rFonts w:ascii="Times New Roman" w:eastAsia="Times New Roman" w:hAnsi="Times New Roman" w:cs="Times New Roman"/>
                <w:sz w:val="24"/>
                <w:szCs w:val="24"/>
                <w:lang w:eastAsia="en-IN"/>
              </w:rPr>
            </w:pPr>
          </w:p>
        </w:tc>
        <w:tc>
          <w:tcPr>
            <w:tcW w:w="1440" w:type="dxa"/>
            <w:gridSpan w:val="4"/>
            <w:tcBorders>
              <w:top w:val="outset" w:sz="6" w:space="0" w:color="auto"/>
              <w:left w:val="outset" w:sz="6" w:space="0" w:color="auto"/>
              <w:bottom w:val="outset" w:sz="6" w:space="0" w:color="auto"/>
              <w:right w:val="outset" w:sz="6" w:space="0" w:color="auto"/>
            </w:tcBorders>
            <w:hideMark/>
          </w:tcPr>
          <w:p w:rsidR="00DC596B" w:rsidRPr="00DC596B" w:rsidRDefault="00DC596B" w:rsidP="00DC596B">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DC596B">
              <w:rPr>
                <w:rFonts w:ascii="Times New Roman" w:eastAsia="Times New Roman" w:hAnsi="Times New Roman" w:cs="Times New Roman"/>
                <w:b/>
                <w:bCs/>
                <w:sz w:val="24"/>
                <w:szCs w:val="24"/>
                <w:lang w:eastAsia="en-IN"/>
              </w:rPr>
              <w:t>Yr</w:t>
            </w:r>
          </w:p>
        </w:tc>
      </w:tr>
      <w:tr w:rsidR="00DC596B" w:rsidRPr="00DC596B" w:rsidTr="00DC596B">
        <w:trPr>
          <w:tblCellSpacing w:w="0" w:type="dxa"/>
        </w:trPr>
        <w:tc>
          <w:tcPr>
            <w:tcW w:w="0" w:type="auto"/>
            <w:gridSpan w:val="2"/>
            <w:vMerge/>
            <w:tcBorders>
              <w:top w:val="outset" w:sz="6" w:space="0" w:color="auto"/>
              <w:left w:val="outset" w:sz="6" w:space="0" w:color="auto"/>
              <w:bottom w:val="outset" w:sz="6" w:space="0" w:color="auto"/>
              <w:right w:val="outset" w:sz="6" w:space="0" w:color="auto"/>
            </w:tcBorders>
            <w:vAlign w:val="center"/>
            <w:hideMark/>
          </w:tcPr>
          <w:p w:rsidR="00DC596B" w:rsidRPr="00DC596B" w:rsidRDefault="00DC596B" w:rsidP="00DC596B">
            <w:pPr>
              <w:spacing w:after="0" w:line="240" w:lineRule="auto"/>
              <w:rPr>
                <w:rFonts w:ascii="Times New Roman" w:eastAsia="Times New Roman" w:hAnsi="Times New Roman" w:cs="Times New Roman"/>
                <w:sz w:val="24"/>
                <w:szCs w:val="24"/>
                <w:lang w:eastAsia="en-IN"/>
              </w:rPr>
            </w:pPr>
          </w:p>
        </w:tc>
        <w:tc>
          <w:tcPr>
            <w:tcW w:w="1440" w:type="dxa"/>
            <w:tcBorders>
              <w:top w:val="outset" w:sz="6" w:space="0" w:color="auto"/>
              <w:left w:val="outset" w:sz="6" w:space="0" w:color="auto"/>
              <w:bottom w:val="outset" w:sz="6" w:space="0" w:color="auto"/>
              <w:right w:val="outset" w:sz="6" w:space="0" w:color="auto"/>
            </w:tcBorders>
            <w:hideMark/>
          </w:tcPr>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b/>
                <w:bCs/>
                <w:sz w:val="24"/>
                <w:szCs w:val="24"/>
                <w:lang w:eastAsia="en-IN"/>
              </w:rPr>
              <w:t>2005</w:t>
            </w:r>
          </w:p>
        </w:tc>
        <w:tc>
          <w:tcPr>
            <w:tcW w:w="1440" w:type="dxa"/>
            <w:tcBorders>
              <w:top w:val="outset" w:sz="6" w:space="0" w:color="auto"/>
              <w:left w:val="outset" w:sz="6" w:space="0" w:color="auto"/>
              <w:bottom w:val="outset" w:sz="6" w:space="0" w:color="auto"/>
              <w:right w:val="outset" w:sz="6" w:space="0" w:color="auto"/>
            </w:tcBorders>
            <w:hideMark/>
          </w:tcPr>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b/>
                <w:bCs/>
                <w:sz w:val="24"/>
                <w:szCs w:val="24"/>
                <w:lang w:eastAsia="en-IN"/>
              </w:rPr>
              <w:t>2006</w:t>
            </w:r>
          </w:p>
        </w:tc>
        <w:tc>
          <w:tcPr>
            <w:tcW w:w="1440" w:type="dxa"/>
            <w:tcBorders>
              <w:top w:val="outset" w:sz="6" w:space="0" w:color="auto"/>
              <w:left w:val="outset" w:sz="6" w:space="0" w:color="auto"/>
              <w:bottom w:val="outset" w:sz="6" w:space="0" w:color="auto"/>
              <w:right w:val="outset" w:sz="6" w:space="0" w:color="auto"/>
            </w:tcBorders>
            <w:hideMark/>
          </w:tcPr>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b/>
                <w:bCs/>
                <w:sz w:val="24"/>
                <w:szCs w:val="24"/>
                <w:lang w:eastAsia="en-IN"/>
              </w:rPr>
              <w:t>2007</w:t>
            </w:r>
          </w:p>
        </w:tc>
        <w:tc>
          <w:tcPr>
            <w:tcW w:w="1995" w:type="dxa"/>
            <w:tcBorders>
              <w:top w:val="outset" w:sz="6" w:space="0" w:color="auto"/>
              <w:left w:val="outset" w:sz="6" w:space="0" w:color="auto"/>
              <w:bottom w:val="outset" w:sz="6" w:space="0" w:color="auto"/>
              <w:right w:val="outset" w:sz="6" w:space="0" w:color="auto"/>
            </w:tcBorders>
            <w:hideMark/>
          </w:tcPr>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b/>
                <w:bCs/>
                <w:sz w:val="24"/>
                <w:szCs w:val="24"/>
                <w:lang w:eastAsia="en-IN"/>
              </w:rPr>
              <w:t>ALL</w:t>
            </w:r>
          </w:p>
        </w:tc>
      </w:tr>
      <w:tr w:rsidR="00DC596B" w:rsidRPr="00DC596B" w:rsidTr="00DC596B">
        <w:trPr>
          <w:tblCellSpacing w:w="0" w:type="dxa"/>
        </w:trPr>
        <w:tc>
          <w:tcPr>
            <w:tcW w:w="1440" w:type="dxa"/>
            <w:vMerge w:val="restart"/>
            <w:tcBorders>
              <w:top w:val="outset" w:sz="6" w:space="0" w:color="auto"/>
              <w:left w:val="outset" w:sz="6" w:space="0" w:color="auto"/>
              <w:bottom w:val="outset" w:sz="6" w:space="0" w:color="auto"/>
              <w:right w:val="outset" w:sz="6" w:space="0" w:color="auto"/>
            </w:tcBorders>
            <w:vAlign w:val="center"/>
            <w:hideMark/>
          </w:tcPr>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C596B">
              <w:rPr>
                <w:rFonts w:ascii="Times New Roman" w:eastAsia="Times New Roman" w:hAnsi="Times New Roman" w:cs="Times New Roman"/>
                <w:b/>
                <w:bCs/>
                <w:sz w:val="24"/>
                <w:szCs w:val="24"/>
                <w:lang w:eastAsia="en-IN"/>
              </w:rPr>
              <w:t>EmpId</w:t>
            </w:r>
            <w:proofErr w:type="spellEnd"/>
          </w:p>
        </w:tc>
        <w:tc>
          <w:tcPr>
            <w:tcW w:w="1440" w:type="dxa"/>
            <w:tcBorders>
              <w:top w:val="outset" w:sz="6" w:space="0" w:color="auto"/>
              <w:left w:val="outset" w:sz="6" w:space="0" w:color="auto"/>
              <w:bottom w:val="outset" w:sz="6" w:space="0" w:color="auto"/>
              <w:right w:val="outset" w:sz="6" w:space="0" w:color="auto"/>
            </w:tcBorders>
            <w:hideMark/>
          </w:tcPr>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b/>
                <w:bCs/>
                <w:sz w:val="24"/>
                <w:szCs w:val="24"/>
                <w:lang w:eastAsia="en-IN"/>
              </w:rPr>
              <w:t>1</w:t>
            </w:r>
          </w:p>
        </w:tc>
        <w:tc>
          <w:tcPr>
            <w:tcW w:w="4320" w:type="dxa"/>
            <w:gridSpan w:val="3"/>
            <w:vMerge w:val="restart"/>
            <w:tcBorders>
              <w:top w:val="outset" w:sz="6" w:space="0" w:color="auto"/>
              <w:left w:val="outset" w:sz="6" w:space="0" w:color="auto"/>
              <w:bottom w:val="outset" w:sz="6" w:space="0" w:color="auto"/>
              <w:right w:val="outset" w:sz="6" w:space="0" w:color="auto"/>
            </w:tcBorders>
            <w:vAlign w:val="center"/>
            <w:hideMark/>
          </w:tcPr>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GROUP BY (</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xml:space="preserve">, </w:t>
            </w:r>
            <w:proofErr w:type="spellStart"/>
            <w:r w:rsidRPr="00DC596B">
              <w:rPr>
                <w:rFonts w:ascii="Times New Roman" w:eastAsia="Times New Roman" w:hAnsi="Times New Roman" w:cs="Times New Roman"/>
                <w:sz w:val="24"/>
                <w:szCs w:val="24"/>
                <w:lang w:eastAsia="en-IN"/>
              </w:rPr>
              <w:t>Yr</w:t>
            </w:r>
            <w:proofErr w:type="spellEnd"/>
            <w:r w:rsidRPr="00DC596B">
              <w:rPr>
                <w:rFonts w:ascii="Times New Roman" w:eastAsia="Times New Roman" w:hAnsi="Times New Roman" w:cs="Times New Roman"/>
                <w:sz w:val="24"/>
                <w:szCs w:val="24"/>
                <w:lang w:eastAsia="en-IN"/>
              </w:rPr>
              <w:t>)</w:t>
            </w:r>
          </w:p>
        </w:tc>
        <w:tc>
          <w:tcPr>
            <w:tcW w:w="1995" w:type="dxa"/>
            <w:vMerge w:val="restart"/>
            <w:tcBorders>
              <w:top w:val="outset" w:sz="6" w:space="0" w:color="auto"/>
              <w:left w:val="outset" w:sz="6" w:space="0" w:color="auto"/>
              <w:bottom w:val="outset" w:sz="6" w:space="0" w:color="auto"/>
              <w:right w:val="outset" w:sz="6" w:space="0" w:color="auto"/>
            </w:tcBorders>
            <w:vAlign w:val="center"/>
            <w:hideMark/>
          </w:tcPr>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GROUP BY (</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w:t>
            </w:r>
          </w:p>
        </w:tc>
      </w:tr>
      <w:tr w:rsidR="00DC596B" w:rsidRPr="00DC596B" w:rsidTr="00DC596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C596B" w:rsidRPr="00DC596B" w:rsidRDefault="00DC596B" w:rsidP="00DC596B">
            <w:pPr>
              <w:spacing w:after="0" w:line="240" w:lineRule="auto"/>
              <w:rPr>
                <w:rFonts w:ascii="Times New Roman" w:eastAsia="Times New Roman" w:hAnsi="Times New Roman" w:cs="Times New Roman"/>
                <w:sz w:val="24"/>
                <w:szCs w:val="24"/>
                <w:lang w:eastAsia="en-IN"/>
              </w:rPr>
            </w:pPr>
          </w:p>
        </w:tc>
        <w:tc>
          <w:tcPr>
            <w:tcW w:w="1440" w:type="dxa"/>
            <w:tcBorders>
              <w:top w:val="outset" w:sz="6" w:space="0" w:color="auto"/>
              <w:left w:val="outset" w:sz="6" w:space="0" w:color="auto"/>
              <w:bottom w:val="outset" w:sz="6" w:space="0" w:color="auto"/>
              <w:right w:val="outset" w:sz="6" w:space="0" w:color="auto"/>
            </w:tcBorders>
            <w:hideMark/>
          </w:tcPr>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b/>
                <w:bCs/>
                <w:sz w:val="24"/>
                <w:szCs w:val="24"/>
                <w:lang w:eastAsia="en-IN"/>
              </w:rPr>
              <w:t>2</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DC596B" w:rsidRPr="00DC596B" w:rsidRDefault="00DC596B" w:rsidP="00DC596B">
            <w:pPr>
              <w:spacing w:after="0" w:line="240" w:lineRule="auto"/>
              <w:rPr>
                <w:rFonts w:ascii="Times New Roman" w:eastAsia="Times New Roman" w:hAnsi="Times New Roman" w:cs="Times New Roman"/>
                <w:sz w:val="24"/>
                <w:szCs w:val="24"/>
                <w:lang w:eastAsia="en-IN"/>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C596B" w:rsidRPr="00DC596B" w:rsidRDefault="00DC596B" w:rsidP="00DC596B">
            <w:pPr>
              <w:spacing w:after="0" w:line="240" w:lineRule="auto"/>
              <w:rPr>
                <w:rFonts w:ascii="Times New Roman" w:eastAsia="Times New Roman" w:hAnsi="Times New Roman" w:cs="Times New Roman"/>
                <w:sz w:val="24"/>
                <w:szCs w:val="24"/>
                <w:lang w:eastAsia="en-IN"/>
              </w:rPr>
            </w:pPr>
          </w:p>
        </w:tc>
      </w:tr>
      <w:tr w:rsidR="00DC596B" w:rsidRPr="00DC596B" w:rsidTr="00DC596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C596B" w:rsidRPr="00DC596B" w:rsidRDefault="00DC596B" w:rsidP="00DC596B">
            <w:pPr>
              <w:spacing w:after="0" w:line="240" w:lineRule="auto"/>
              <w:rPr>
                <w:rFonts w:ascii="Times New Roman" w:eastAsia="Times New Roman" w:hAnsi="Times New Roman" w:cs="Times New Roman"/>
                <w:sz w:val="24"/>
                <w:szCs w:val="24"/>
                <w:lang w:eastAsia="en-IN"/>
              </w:rPr>
            </w:pPr>
          </w:p>
        </w:tc>
        <w:tc>
          <w:tcPr>
            <w:tcW w:w="1440" w:type="dxa"/>
            <w:tcBorders>
              <w:top w:val="outset" w:sz="6" w:space="0" w:color="auto"/>
              <w:left w:val="outset" w:sz="6" w:space="0" w:color="auto"/>
              <w:bottom w:val="outset" w:sz="6" w:space="0" w:color="auto"/>
              <w:right w:val="outset" w:sz="6" w:space="0" w:color="auto"/>
            </w:tcBorders>
            <w:hideMark/>
          </w:tcPr>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b/>
                <w:bCs/>
                <w:sz w:val="24"/>
                <w:szCs w:val="24"/>
                <w:lang w:eastAsia="en-IN"/>
              </w:rPr>
              <w:t>3</w:t>
            </w:r>
          </w:p>
        </w:tc>
        <w:tc>
          <w:tcPr>
            <w:tcW w:w="0" w:type="auto"/>
            <w:gridSpan w:val="3"/>
            <w:vMerge/>
            <w:tcBorders>
              <w:top w:val="outset" w:sz="6" w:space="0" w:color="auto"/>
              <w:left w:val="outset" w:sz="6" w:space="0" w:color="auto"/>
              <w:bottom w:val="outset" w:sz="6" w:space="0" w:color="auto"/>
              <w:right w:val="outset" w:sz="6" w:space="0" w:color="auto"/>
            </w:tcBorders>
            <w:vAlign w:val="center"/>
            <w:hideMark/>
          </w:tcPr>
          <w:p w:rsidR="00DC596B" w:rsidRPr="00DC596B" w:rsidRDefault="00DC596B" w:rsidP="00DC596B">
            <w:pPr>
              <w:spacing w:after="0" w:line="240" w:lineRule="auto"/>
              <w:rPr>
                <w:rFonts w:ascii="Times New Roman" w:eastAsia="Times New Roman" w:hAnsi="Times New Roman" w:cs="Times New Roman"/>
                <w:sz w:val="24"/>
                <w:szCs w:val="24"/>
                <w:lang w:eastAsia="en-IN"/>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C596B" w:rsidRPr="00DC596B" w:rsidRDefault="00DC596B" w:rsidP="00DC596B">
            <w:pPr>
              <w:spacing w:after="0" w:line="240" w:lineRule="auto"/>
              <w:rPr>
                <w:rFonts w:ascii="Times New Roman" w:eastAsia="Times New Roman" w:hAnsi="Times New Roman" w:cs="Times New Roman"/>
                <w:sz w:val="24"/>
                <w:szCs w:val="24"/>
                <w:lang w:eastAsia="en-IN"/>
              </w:rPr>
            </w:pPr>
          </w:p>
        </w:tc>
      </w:tr>
      <w:tr w:rsidR="00DC596B" w:rsidRPr="00DC596B" w:rsidTr="00DC596B">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DC596B" w:rsidRPr="00DC596B" w:rsidRDefault="00DC596B" w:rsidP="00DC596B">
            <w:pPr>
              <w:spacing w:after="0" w:line="240" w:lineRule="auto"/>
              <w:rPr>
                <w:rFonts w:ascii="Times New Roman" w:eastAsia="Times New Roman" w:hAnsi="Times New Roman" w:cs="Times New Roman"/>
                <w:sz w:val="24"/>
                <w:szCs w:val="24"/>
                <w:lang w:eastAsia="en-IN"/>
              </w:rPr>
            </w:pPr>
          </w:p>
        </w:tc>
        <w:tc>
          <w:tcPr>
            <w:tcW w:w="1440" w:type="dxa"/>
            <w:tcBorders>
              <w:top w:val="outset" w:sz="6" w:space="0" w:color="auto"/>
              <w:left w:val="outset" w:sz="6" w:space="0" w:color="auto"/>
              <w:bottom w:val="outset" w:sz="6" w:space="0" w:color="auto"/>
              <w:right w:val="outset" w:sz="6" w:space="0" w:color="auto"/>
            </w:tcBorders>
            <w:hideMark/>
          </w:tcPr>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b/>
                <w:bCs/>
                <w:sz w:val="24"/>
                <w:szCs w:val="24"/>
                <w:lang w:eastAsia="en-IN"/>
              </w:rPr>
              <w:t>ALL</w:t>
            </w:r>
          </w:p>
        </w:tc>
        <w:tc>
          <w:tcPr>
            <w:tcW w:w="4320" w:type="dxa"/>
            <w:gridSpan w:val="3"/>
            <w:tcBorders>
              <w:top w:val="outset" w:sz="6" w:space="0" w:color="auto"/>
              <w:left w:val="outset" w:sz="6" w:space="0" w:color="auto"/>
              <w:bottom w:val="outset" w:sz="6" w:space="0" w:color="auto"/>
              <w:right w:val="outset" w:sz="6" w:space="0" w:color="auto"/>
            </w:tcBorders>
            <w:vAlign w:val="center"/>
            <w:hideMark/>
          </w:tcPr>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GROUP BY (Yr)</w:t>
            </w:r>
          </w:p>
        </w:tc>
        <w:tc>
          <w:tcPr>
            <w:tcW w:w="1995" w:type="dxa"/>
            <w:tcBorders>
              <w:top w:val="outset" w:sz="6" w:space="0" w:color="auto"/>
              <w:left w:val="outset" w:sz="6" w:space="0" w:color="auto"/>
              <w:bottom w:val="outset" w:sz="6" w:space="0" w:color="auto"/>
              <w:right w:val="outset" w:sz="6" w:space="0" w:color="auto"/>
            </w:tcBorders>
            <w:hideMark/>
          </w:tcPr>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GROUP BY ()</w:t>
            </w:r>
          </w:p>
        </w:tc>
      </w:tr>
    </w:tbl>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ROLLUP and CUBE are just shorthand for two common usages of GROUPING SETS. We can express the above ROLLUP query as:</w:t>
      </w:r>
    </w:p>
    <w:p w:rsidR="00DC596B" w:rsidRPr="00DC596B" w:rsidRDefault="00DC596B" w:rsidP="00DC596B">
      <w:pPr>
        <w:spacing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 xml:space="preserve">SELECT </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xml:space="preserve">, </w:t>
      </w:r>
      <w:proofErr w:type="spellStart"/>
      <w:r w:rsidRPr="00DC596B">
        <w:rPr>
          <w:rFonts w:ascii="Times New Roman" w:eastAsia="Times New Roman" w:hAnsi="Times New Roman" w:cs="Times New Roman"/>
          <w:sz w:val="24"/>
          <w:szCs w:val="24"/>
          <w:lang w:eastAsia="en-IN"/>
        </w:rPr>
        <w:t>Yr</w:t>
      </w:r>
      <w:proofErr w:type="spellEnd"/>
      <w:r w:rsidRPr="00DC596B">
        <w:rPr>
          <w:rFonts w:ascii="Times New Roman" w:eastAsia="Times New Roman" w:hAnsi="Times New Roman" w:cs="Times New Roman"/>
          <w:sz w:val="24"/>
          <w:szCs w:val="24"/>
          <w:lang w:eastAsia="en-IN"/>
        </w:rPr>
        <w:t xml:space="preserve">, </w:t>
      </w:r>
      <w:proofErr w:type="gramStart"/>
      <w:r w:rsidRPr="00DC596B">
        <w:rPr>
          <w:rFonts w:ascii="Times New Roman" w:eastAsia="Times New Roman" w:hAnsi="Times New Roman" w:cs="Times New Roman"/>
          <w:sz w:val="24"/>
          <w:szCs w:val="24"/>
          <w:lang w:eastAsia="en-IN"/>
        </w:rPr>
        <w:t>SUM(</w:t>
      </w:r>
      <w:proofErr w:type="gramEnd"/>
      <w:r w:rsidRPr="00DC596B">
        <w:rPr>
          <w:rFonts w:ascii="Times New Roman" w:eastAsia="Times New Roman" w:hAnsi="Times New Roman" w:cs="Times New Roman"/>
          <w:sz w:val="24"/>
          <w:szCs w:val="24"/>
          <w:lang w:eastAsia="en-IN"/>
        </w:rPr>
        <w:t>Sales) AS Sales</w:t>
      </w:r>
      <w:r w:rsidRPr="00DC596B">
        <w:rPr>
          <w:rFonts w:ascii="Times New Roman" w:eastAsia="Times New Roman" w:hAnsi="Times New Roman" w:cs="Times New Roman"/>
          <w:sz w:val="24"/>
          <w:szCs w:val="24"/>
          <w:lang w:eastAsia="en-IN"/>
        </w:rPr>
        <w:br/>
        <w:t>FROM Sales</w:t>
      </w:r>
      <w:r w:rsidRPr="00DC596B">
        <w:rPr>
          <w:rFonts w:ascii="Times New Roman" w:eastAsia="Times New Roman" w:hAnsi="Times New Roman" w:cs="Times New Roman"/>
          <w:sz w:val="24"/>
          <w:szCs w:val="24"/>
          <w:lang w:eastAsia="en-IN"/>
        </w:rPr>
        <w:br/>
        <w:t>GROUP BY GROUPING SETS((</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xml:space="preserve">, </w:t>
      </w:r>
      <w:proofErr w:type="spellStart"/>
      <w:r w:rsidRPr="00DC596B">
        <w:rPr>
          <w:rFonts w:ascii="Times New Roman" w:eastAsia="Times New Roman" w:hAnsi="Times New Roman" w:cs="Times New Roman"/>
          <w:sz w:val="24"/>
          <w:szCs w:val="24"/>
          <w:lang w:eastAsia="en-IN"/>
        </w:rPr>
        <w:t>Yr</w:t>
      </w:r>
      <w:proofErr w:type="spellEnd"/>
      <w:r w:rsidRPr="00DC596B">
        <w:rPr>
          <w:rFonts w:ascii="Times New Roman" w:eastAsia="Times New Roman" w:hAnsi="Times New Roman" w:cs="Times New Roman"/>
          <w:sz w:val="24"/>
          <w:szCs w:val="24"/>
          <w:lang w:eastAsia="en-IN"/>
        </w:rPr>
        <w:t>), (</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596B">
        <w:rPr>
          <w:rFonts w:ascii="Courier New" w:eastAsia="Times New Roman" w:hAnsi="Courier New" w:cs="Courier New"/>
          <w:sz w:val="20"/>
          <w:szCs w:val="20"/>
          <w:lang w:eastAsia="en-IN"/>
        </w:rPr>
        <w:t>EmpId</w:t>
      </w:r>
      <w:proofErr w:type="spellEnd"/>
      <w:r w:rsidRPr="00DC596B">
        <w:rPr>
          <w:rFonts w:ascii="Courier New" w:eastAsia="Times New Roman" w:hAnsi="Courier New" w:cs="Courier New"/>
          <w:sz w:val="20"/>
          <w:szCs w:val="20"/>
          <w:lang w:eastAsia="en-IN"/>
        </w:rPr>
        <w:t xml:space="preserve">       </w:t>
      </w:r>
      <w:proofErr w:type="spellStart"/>
      <w:r w:rsidRPr="00DC596B">
        <w:rPr>
          <w:rFonts w:ascii="Courier New" w:eastAsia="Times New Roman" w:hAnsi="Courier New" w:cs="Courier New"/>
          <w:sz w:val="20"/>
          <w:szCs w:val="20"/>
          <w:lang w:eastAsia="en-IN"/>
        </w:rPr>
        <w:t>Yr</w:t>
      </w:r>
      <w:proofErr w:type="spellEnd"/>
      <w:r w:rsidRPr="00DC596B">
        <w:rPr>
          <w:rFonts w:ascii="Courier New" w:eastAsia="Times New Roman" w:hAnsi="Courier New" w:cs="Courier New"/>
          <w:sz w:val="20"/>
          <w:szCs w:val="20"/>
          <w:lang w:eastAsia="en-IN"/>
        </w:rPr>
        <w:t xml:space="preserve">          Sales</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 ----------- ---------------------</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1           2005        12000.00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1           2006        18000.00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1           2007        25000.00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lastRenderedPageBreak/>
        <w:t>1           NULL        55000.00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2           2005        15000.00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2           2006        6000.00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2           NULL        21000.00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3           2006        20000.00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3           2007        24000.00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3           NULL        44000.00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 xml:space="preserve">NULL        </w:t>
      </w:r>
      <w:proofErr w:type="spellStart"/>
      <w:r w:rsidRPr="00DC596B">
        <w:rPr>
          <w:rFonts w:ascii="Courier New" w:eastAsia="Times New Roman" w:hAnsi="Courier New" w:cs="Courier New"/>
          <w:sz w:val="20"/>
          <w:szCs w:val="20"/>
          <w:lang w:eastAsia="en-IN"/>
        </w:rPr>
        <w:t>NULL</w:t>
      </w:r>
      <w:proofErr w:type="spellEnd"/>
      <w:r w:rsidRPr="00DC596B">
        <w:rPr>
          <w:rFonts w:ascii="Courier New" w:eastAsia="Times New Roman" w:hAnsi="Courier New" w:cs="Courier New"/>
          <w:sz w:val="20"/>
          <w:szCs w:val="20"/>
          <w:lang w:eastAsia="en-IN"/>
        </w:rPr>
        <w:t xml:space="preserve">        120000.00</w:t>
      </w:r>
    </w:p>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This query explicitly asks SQL Server to aggregate sales by employee and year, to aggregate by employee only, and to compute the total for all employees for all years. The () syntax with no GROUP BY columns denotes the total. Similarly, we can express the above CUBE query by asking SQL Server to compute all possible aggregate combinations:</w:t>
      </w:r>
    </w:p>
    <w:p w:rsidR="00DC596B" w:rsidRPr="00DC596B" w:rsidRDefault="00DC596B" w:rsidP="00DC596B">
      <w:pPr>
        <w:spacing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 xml:space="preserve">SELECT </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xml:space="preserve">, </w:t>
      </w:r>
      <w:proofErr w:type="spellStart"/>
      <w:r w:rsidRPr="00DC596B">
        <w:rPr>
          <w:rFonts w:ascii="Times New Roman" w:eastAsia="Times New Roman" w:hAnsi="Times New Roman" w:cs="Times New Roman"/>
          <w:sz w:val="24"/>
          <w:szCs w:val="24"/>
          <w:lang w:eastAsia="en-IN"/>
        </w:rPr>
        <w:t>Yr</w:t>
      </w:r>
      <w:proofErr w:type="spellEnd"/>
      <w:r w:rsidRPr="00DC596B">
        <w:rPr>
          <w:rFonts w:ascii="Times New Roman" w:eastAsia="Times New Roman" w:hAnsi="Times New Roman" w:cs="Times New Roman"/>
          <w:sz w:val="24"/>
          <w:szCs w:val="24"/>
          <w:lang w:eastAsia="en-IN"/>
        </w:rPr>
        <w:t xml:space="preserve">, </w:t>
      </w:r>
      <w:proofErr w:type="gramStart"/>
      <w:r w:rsidRPr="00DC596B">
        <w:rPr>
          <w:rFonts w:ascii="Times New Roman" w:eastAsia="Times New Roman" w:hAnsi="Times New Roman" w:cs="Times New Roman"/>
          <w:sz w:val="24"/>
          <w:szCs w:val="24"/>
          <w:lang w:eastAsia="en-IN"/>
        </w:rPr>
        <w:t>SUM(</w:t>
      </w:r>
      <w:proofErr w:type="gramEnd"/>
      <w:r w:rsidRPr="00DC596B">
        <w:rPr>
          <w:rFonts w:ascii="Times New Roman" w:eastAsia="Times New Roman" w:hAnsi="Times New Roman" w:cs="Times New Roman"/>
          <w:sz w:val="24"/>
          <w:szCs w:val="24"/>
          <w:lang w:eastAsia="en-IN"/>
        </w:rPr>
        <w:t>Sales) AS Sales</w:t>
      </w:r>
      <w:r w:rsidRPr="00DC596B">
        <w:rPr>
          <w:rFonts w:ascii="Times New Roman" w:eastAsia="Times New Roman" w:hAnsi="Times New Roman" w:cs="Times New Roman"/>
          <w:sz w:val="24"/>
          <w:szCs w:val="24"/>
          <w:lang w:eastAsia="en-IN"/>
        </w:rPr>
        <w:br/>
        <w:t>FROM Sales</w:t>
      </w:r>
      <w:r w:rsidRPr="00DC596B">
        <w:rPr>
          <w:rFonts w:ascii="Times New Roman" w:eastAsia="Times New Roman" w:hAnsi="Times New Roman" w:cs="Times New Roman"/>
          <w:sz w:val="24"/>
          <w:szCs w:val="24"/>
          <w:lang w:eastAsia="en-IN"/>
        </w:rPr>
        <w:br/>
        <w:t>GROUP BY GROUPING SETS((</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xml:space="preserve">, </w:t>
      </w:r>
      <w:proofErr w:type="spellStart"/>
      <w:r w:rsidRPr="00DC596B">
        <w:rPr>
          <w:rFonts w:ascii="Times New Roman" w:eastAsia="Times New Roman" w:hAnsi="Times New Roman" w:cs="Times New Roman"/>
          <w:sz w:val="24"/>
          <w:szCs w:val="24"/>
          <w:lang w:eastAsia="en-IN"/>
        </w:rPr>
        <w:t>Yr</w:t>
      </w:r>
      <w:proofErr w:type="spellEnd"/>
      <w:r w:rsidRPr="00DC596B">
        <w:rPr>
          <w:rFonts w:ascii="Times New Roman" w:eastAsia="Times New Roman" w:hAnsi="Times New Roman" w:cs="Times New Roman"/>
          <w:sz w:val="24"/>
          <w:szCs w:val="24"/>
          <w:lang w:eastAsia="en-IN"/>
        </w:rPr>
        <w:t>), (</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w:t>
      </w:r>
      <w:proofErr w:type="spellStart"/>
      <w:r w:rsidRPr="00DC596B">
        <w:rPr>
          <w:rFonts w:ascii="Times New Roman" w:eastAsia="Times New Roman" w:hAnsi="Times New Roman" w:cs="Times New Roman"/>
          <w:sz w:val="24"/>
          <w:szCs w:val="24"/>
          <w:lang w:eastAsia="en-IN"/>
        </w:rPr>
        <w:t>Yr</w:t>
      </w:r>
      <w:proofErr w:type="spellEnd"/>
      <w:r w:rsidRPr="00DC596B">
        <w:rPr>
          <w:rFonts w:ascii="Times New Roman" w:eastAsia="Times New Roman" w:hAnsi="Times New Roman" w:cs="Times New Roman"/>
          <w:sz w:val="24"/>
          <w:szCs w:val="24"/>
          <w:lang w:eastAsia="en-IN"/>
        </w:rPr>
        <w:t>), ())</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596B">
        <w:rPr>
          <w:rFonts w:ascii="Courier New" w:eastAsia="Times New Roman" w:hAnsi="Courier New" w:cs="Courier New"/>
          <w:sz w:val="20"/>
          <w:szCs w:val="20"/>
          <w:lang w:eastAsia="en-IN"/>
        </w:rPr>
        <w:t>EmpId</w:t>
      </w:r>
      <w:proofErr w:type="spellEnd"/>
      <w:r w:rsidRPr="00DC596B">
        <w:rPr>
          <w:rFonts w:ascii="Courier New" w:eastAsia="Times New Roman" w:hAnsi="Courier New" w:cs="Courier New"/>
          <w:sz w:val="20"/>
          <w:szCs w:val="20"/>
          <w:lang w:eastAsia="en-IN"/>
        </w:rPr>
        <w:t xml:space="preserve">       </w:t>
      </w:r>
      <w:proofErr w:type="spellStart"/>
      <w:r w:rsidRPr="00DC596B">
        <w:rPr>
          <w:rFonts w:ascii="Courier New" w:eastAsia="Times New Roman" w:hAnsi="Courier New" w:cs="Courier New"/>
          <w:sz w:val="20"/>
          <w:szCs w:val="20"/>
          <w:lang w:eastAsia="en-IN"/>
        </w:rPr>
        <w:t>Yr</w:t>
      </w:r>
      <w:proofErr w:type="spellEnd"/>
      <w:r w:rsidRPr="00DC596B">
        <w:rPr>
          <w:rFonts w:ascii="Courier New" w:eastAsia="Times New Roman" w:hAnsi="Courier New" w:cs="Courier New"/>
          <w:sz w:val="20"/>
          <w:szCs w:val="20"/>
          <w:lang w:eastAsia="en-IN"/>
        </w:rPr>
        <w:t xml:space="preserve">          Sales</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 ----------- ---------------------</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1           2005        12000.00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2           2005        15000.00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NULL        2005        27000.00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1           2006        18000.00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2           2006        6000.00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3           2006        20000.00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NULL        2006        44000.00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1           2007        25000.00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3           2007        24000.00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NULL        2007        49000.00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 xml:space="preserve">NULL        </w:t>
      </w:r>
      <w:proofErr w:type="spellStart"/>
      <w:r w:rsidRPr="00DC596B">
        <w:rPr>
          <w:rFonts w:ascii="Courier New" w:eastAsia="Times New Roman" w:hAnsi="Courier New" w:cs="Courier New"/>
          <w:sz w:val="20"/>
          <w:szCs w:val="20"/>
          <w:lang w:eastAsia="en-IN"/>
        </w:rPr>
        <w:t>NULL</w:t>
      </w:r>
      <w:proofErr w:type="spellEnd"/>
      <w:r w:rsidRPr="00DC596B">
        <w:rPr>
          <w:rFonts w:ascii="Courier New" w:eastAsia="Times New Roman" w:hAnsi="Courier New" w:cs="Courier New"/>
          <w:sz w:val="20"/>
          <w:szCs w:val="20"/>
          <w:lang w:eastAsia="en-IN"/>
        </w:rPr>
        <w:t xml:space="preserve">        120000.00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1           NULL        55000.00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2           NULL        21000.00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3           NULL        44000.00</w:t>
      </w:r>
    </w:p>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We can also use GROUPING SETS to compute other results. For example, we can perform a partial rollup aggregating sales by employee and year and by employee only but without computing the total for all employees for all years:</w:t>
      </w:r>
    </w:p>
    <w:p w:rsidR="00DC596B" w:rsidRPr="00DC596B" w:rsidRDefault="00DC596B" w:rsidP="00DC596B">
      <w:pPr>
        <w:spacing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 xml:space="preserve">SELECT </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xml:space="preserve">, </w:t>
      </w:r>
      <w:proofErr w:type="spellStart"/>
      <w:r w:rsidRPr="00DC596B">
        <w:rPr>
          <w:rFonts w:ascii="Times New Roman" w:eastAsia="Times New Roman" w:hAnsi="Times New Roman" w:cs="Times New Roman"/>
          <w:sz w:val="24"/>
          <w:szCs w:val="24"/>
          <w:lang w:eastAsia="en-IN"/>
        </w:rPr>
        <w:t>Yr</w:t>
      </w:r>
      <w:proofErr w:type="spellEnd"/>
      <w:r w:rsidRPr="00DC596B">
        <w:rPr>
          <w:rFonts w:ascii="Times New Roman" w:eastAsia="Times New Roman" w:hAnsi="Times New Roman" w:cs="Times New Roman"/>
          <w:sz w:val="24"/>
          <w:szCs w:val="24"/>
          <w:lang w:eastAsia="en-IN"/>
        </w:rPr>
        <w:t xml:space="preserve">, </w:t>
      </w:r>
      <w:proofErr w:type="gramStart"/>
      <w:r w:rsidRPr="00DC596B">
        <w:rPr>
          <w:rFonts w:ascii="Times New Roman" w:eastAsia="Times New Roman" w:hAnsi="Times New Roman" w:cs="Times New Roman"/>
          <w:sz w:val="24"/>
          <w:szCs w:val="24"/>
          <w:lang w:eastAsia="en-IN"/>
        </w:rPr>
        <w:t>SUM(</w:t>
      </w:r>
      <w:proofErr w:type="gramEnd"/>
      <w:r w:rsidRPr="00DC596B">
        <w:rPr>
          <w:rFonts w:ascii="Times New Roman" w:eastAsia="Times New Roman" w:hAnsi="Times New Roman" w:cs="Times New Roman"/>
          <w:sz w:val="24"/>
          <w:szCs w:val="24"/>
          <w:lang w:eastAsia="en-IN"/>
        </w:rPr>
        <w:t>Sales) AS Sales</w:t>
      </w:r>
      <w:r w:rsidRPr="00DC596B">
        <w:rPr>
          <w:rFonts w:ascii="Times New Roman" w:eastAsia="Times New Roman" w:hAnsi="Times New Roman" w:cs="Times New Roman"/>
          <w:sz w:val="24"/>
          <w:szCs w:val="24"/>
          <w:lang w:eastAsia="en-IN"/>
        </w:rPr>
        <w:br/>
        <w:t>FROM Sales</w:t>
      </w:r>
      <w:r w:rsidRPr="00DC596B">
        <w:rPr>
          <w:rFonts w:ascii="Times New Roman" w:eastAsia="Times New Roman" w:hAnsi="Times New Roman" w:cs="Times New Roman"/>
          <w:sz w:val="24"/>
          <w:szCs w:val="24"/>
          <w:lang w:eastAsia="en-IN"/>
        </w:rPr>
        <w:br/>
        <w:t>GROUP BY GROUPING SETS((</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xml:space="preserve">, </w:t>
      </w:r>
      <w:proofErr w:type="spellStart"/>
      <w:r w:rsidRPr="00DC596B">
        <w:rPr>
          <w:rFonts w:ascii="Times New Roman" w:eastAsia="Times New Roman" w:hAnsi="Times New Roman" w:cs="Times New Roman"/>
          <w:sz w:val="24"/>
          <w:szCs w:val="24"/>
          <w:lang w:eastAsia="en-IN"/>
        </w:rPr>
        <w:t>Yr</w:t>
      </w:r>
      <w:proofErr w:type="spellEnd"/>
      <w:r w:rsidRPr="00DC596B">
        <w:rPr>
          <w:rFonts w:ascii="Times New Roman" w:eastAsia="Times New Roman" w:hAnsi="Times New Roman" w:cs="Times New Roman"/>
          <w:sz w:val="24"/>
          <w:szCs w:val="24"/>
          <w:lang w:eastAsia="en-IN"/>
        </w:rPr>
        <w:t>), (</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596B">
        <w:rPr>
          <w:rFonts w:ascii="Courier New" w:eastAsia="Times New Roman" w:hAnsi="Courier New" w:cs="Courier New"/>
          <w:sz w:val="20"/>
          <w:szCs w:val="20"/>
          <w:lang w:eastAsia="en-IN"/>
        </w:rPr>
        <w:t>EmpId</w:t>
      </w:r>
      <w:proofErr w:type="spellEnd"/>
      <w:r w:rsidRPr="00DC596B">
        <w:rPr>
          <w:rFonts w:ascii="Courier New" w:eastAsia="Times New Roman" w:hAnsi="Courier New" w:cs="Courier New"/>
          <w:sz w:val="20"/>
          <w:szCs w:val="20"/>
          <w:lang w:eastAsia="en-IN"/>
        </w:rPr>
        <w:t xml:space="preserve">       </w:t>
      </w:r>
      <w:proofErr w:type="spellStart"/>
      <w:r w:rsidRPr="00DC596B">
        <w:rPr>
          <w:rFonts w:ascii="Courier New" w:eastAsia="Times New Roman" w:hAnsi="Courier New" w:cs="Courier New"/>
          <w:sz w:val="20"/>
          <w:szCs w:val="20"/>
          <w:lang w:eastAsia="en-IN"/>
        </w:rPr>
        <w:t>Yr</w:t>
      </w:r>
      <w:proofErr w:type="spellEnd"/>
      <w:r w:rsidRPr="00DC596B">
        <w:rPr>
          <w:rFonts w:ascii="Courier New" w:eastAsia="Times New Roman" w:hAnsi="Courier New" w:cs="Courier New"/>
          <w:sz w:val="20"/>
          <w:szCs w:val="20"/>
          <w:lang w:eastAsia="en-IN"/>
        </w:rPr>
        <w:t xml:space="preserve">          Sales</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 ----------- ---------------------</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1           2005        12000.00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1           2006        18000.00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1           2007        25000.00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1           NULL        55000.00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2           2005        15000.00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2           2006        6000.00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2           NULL        21000.00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3           2006        20000.00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3           2007        24000.00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3           NULL        44000.00</w:t>
      </w:r>
    </w:p>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lastRenderedPageBreak/>
        <w:t>We can skip certain rollup levels. For example, we can compute the total sales by employee and year and the total sales for all employees and all years without computing any of the intermediate results:</w:t>
      </w:r>
    </w:p>
    <w:p w:rsidR="00DC596B" w:rsidRPr="00DC596B" w:rsidRDefault="00DC596B" w:rsidP="00DC596B">
      <w:pPr>
        <w:spacing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 xml:space="preserve">SELECT </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xml:space="preserve">, </w:t>
      </w:r>
      <w:proofErr w:type="spellStart"/>
      <w:r w:rsidRPr="00DC596B">
        <w:rPr>
          <w:rFonts w:ascii="Times New Roman" w:eastAsia="Times New Roman" w:hAnsi="Times New Roman" w:cs="Times New Roman"/>
          <w:sz w:val="24"/>
          <w:szCs w:val="24"/>
          <w:lang w:eastAsia="en-IN"/>
        </w:rPr>
        <w:t>Yr</w:t>
      </w:r>
      <w:proofErr w:type="spellEnd"/>
      <w:r w:rsidRPr="00DC596B">
        <w:rPr>
          <w:rFonts w:ascii="Times New Roman" w:eastAsia="Times New Roman" w:hAnsi="Times New Roman" w:cs="Times New Roman"/>
          <w:sz w:val="24"/>
          <w:szCs w:val="24"/>
          <w:lang w:eastAsia="en-IN"/>
        </w:rPr>
        <w:t xml:space="preserve">, </w:t>
      </w:r>
      <w:proofErr w:type="gramStart"/>
      <w:r w:rsidRPr="00DC596B">
        <w:rPr>
          <w:rFonts w:ascii="Times New Roman" w:eastAsia="Times New Roman" w:hAnsi="Times New Roman" w:cs="Times New Roman"/>
          <w:sz w:val="24"/>
          <w:szCs w:val="24"/>
          <w:lang w:eastAsia="en-IN"/>
        </w:rPr>
        <w:t>SUM(</w:t>
      </w:r>
      <w:proofErr w:type="gramEnd"/>
      <w:r w:rsidRPr="00DC596B">
        <w:rPr>
          <w:rFonts w:ascii="Times New Roman" w:eastAsia="Times New Roman" w:hAnsi="Times New Roman" w:cs="Times New Roman"/>
          <w:sz w:val="24"/>
          <w:szCs w:val="24"/>
          <w:lang w:eastAsia="en-IN"/>
        </w:rPr>
        <w:t>Sales) AS Sales</w:t>
      </w:r>
      <w:r w:rsidRPr="00DC596B">
        <w:rPr>
          <w:rFonts w:ascii="Times New Roman" w:eastAsia="Times New Roman" w:hAnsi="Times New Roman" w:cs="Times New Roman"/>
          <w:sz w:val="24"/>
          <w:szCs w:val="24"/>
          <w:lang w:eastAsia="en-IN"/>
        </w:rPr>
        <w:br/>
        <w:t>FROM Sales</w:t>
      </w:r>
      <w:r w:rsidRPr="00DC596B">
        <w:rPr>
          <w:rFonts w:ascii="Times New Roman" w:eastAsia="Times New Roman" w:hAnsi="Times New Roman" w:cs="Times New Roman"/>
          <w:sz w:val="24"/>
          <w:szCs w:val="24"/>
          <w:lang w:eastAsia="en-IN"/>
        </w:rPr>
        <w:br/>
        <w:t>GROUP BY GROUPING SETS((</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xml:space="preserve">, </w:t>
      </w:r>
      <w:proofErr w:type="spellStart"/>
      <w:r w:rsidRPr="00DC596B">
        <w:rPr>
          <w:rFonts w:ascii="Times New Roman" w:eastAsia="Times New Roman" w:hAnsi="Times New Roman" w:cs="Times New Roman"/>
          <w:sz w:val="24"/>
          <w:szCs w:val="24"/>
          <w:lang w:eastAsia="en-IN"/>
        </w:rPr>
        <w:t>Yr</w:t>
      </w:r>
      <w:proofErr w:type="spellEnd"/>
      <w:r w:rsidRPr="00DC596B">
        <w:rPr>
          <w:rFonts w:ascii="Times New Roman" w:eastAsia="Times New Roman" w:hAnsi="Times New Roman" w:cs="Times New Roman"/>
          <w:sz w:val="24"/>
          <w:szCs w:val="24"/>
          <w:lang w:eastAsia="en-IN"/>
        </w:rPr>
        <w:t>), ())</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596B">
        <w:rPr>
          <w:rFonts w:ascii="Courier New" w:eastAsia="Times New Roman" w:hAnsi="Courier New" w:cs="Courier New"/>
          <w:sz w:val="20"/>
          <w:szCs w:val="20"/>
          <w:lang w:eastAsia="en-IN"/>
        </w:rPr>
        <w:t>EmpId</w:t>
      </w:r>
      <w:proofErr w:type="spellEnd"/>
      <w:r w:rsidRPr="00DC596B">
        <w:rPr>
          <w:rFonts w:ascii="Courier New" w:eastAsia="Times New Roman" w:hAnsi="Courier New" w:cs="Courier New"/>
          <w:sz w:val="20"/>
          <w:szCs w:val="20"/>
          <w:lang w:eastAsia="en-IN"/>
        </w:rPr>
        <w:t xml:space="preserve">      </w:t>
      </w:r>
      <w:bookmarkStart w:id="0" w:name="_GoBack"/>
      <w:bookmarkEnd w:id="0"/>
      <w:r w:rsidRPr="00DC596B">
        <w:rPr>
          <w:rFonts w:ascii="Courier New" w:eastAsia="Times New Roman" w:hAnsi="Courier New" w:cs="Courier New"/>
          <w:sz w:val="20"/>
          <w:szCs w:val="20"/>
          <w:lang w:eastAsia="en-IN"/>
        </w:rPr>
        <w:t xml:space="preserve"> </w:t>
      </w:r>
      <w:proofErr w:type="spellStart"/>
      <w:r w:rsidRPr="00DC596B">
        <w:rPr>
          <w:rFonts w:ascii="Courier New" w:eastAsia="Times New Roman" w:hAnsi="Courier New" w:cs="Courier New"/>
          <w:sz w:val="20"/>
          <w:szCs w:val="20"/>
          <w:lang w:eastAsia="en-IN"/>
        </w:rPr>
        <w:t>Yr</w:t>
      </w:r>
      <w:proofErr w:type="spellEnd"/>
      <w:r w:rsidRPr="00DC596B">
        <w:rPr>
          <w:rFonts w:ascii="Courier New" w:eastAsia="Times New Roman" w:hAnsi="Courier New" w:cs="Courier New"/>
          <w:sz w:val="20"/>
          <w:szCs w:val="20"/>
          <w:lang w:eastAsia="en-IN"/>
        </w:rPr>
        <w:t xml:space="preserve">          Sales</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 ----------- ---------------------</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1           2005        12000.00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1           2006        18000.00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1           2007        25000.00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2           2005        15000.00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2           2006        6000.00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3           2006        20000.00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3           2007        24000.00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 xml:space="preserve">NULL        </w:t>
      </w:r>
      <w:proofErr w:type="spellStart"/>
      <w:r w:rsidRPr="00DC596B">
        <w:rPr>
          <w:rFonts w:ascii="Courier New" w:eastAsia="Times New Roman" w:hAnsi="Courier New" w:cs="Courier New"/>
          <w:sz w:val="20"/>
          <w:szCs w:val="20"/>
          <w:lang w:eastAsia="en-IN"/>
        </w:rPr>
        <w:t>NULL</w:t>
      </w:r>
      <w:proofErr w:type="spellEnd"/>
      <w:r w:rsidRPr="00DC596B">
        <w:rPr>
          <w:rFonts w:ascii="Courier New" w:eastAsia="Times New Roman" w:hAnsi="Courier New" w:cs="Courier New"/>
          <w:sz w:val="20"/>
          <w:szCs w:val="20"/>
          <w:lang w:eastAsia="en-IN"/>
        </w:rPr>
        <w:t xml:space="preserve">        120000.00</w:t>
      </w:r>
    </w:p>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We can even compute multiple unrelated aggregations along disparate dimensions. For example, we can compute the total sales by employee and the total sales by year:</w:t>
      </w:r>
    </w:p>
    <w:p w:rsidR="00DC596B" w:rsidRPr="00DC596B" w:rsidRDefault="00DC596B" w:rsidP="00DC596B">
      <w:pPr>
        <w:spacing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 xml:space="preserve">SELECT </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xml:space="preserve">, </w:t>
      </w:r>
      <w:proofErr w:type="spellStart"/>
      <w:r w:rsidRPr="00DC596B">
        <w:rPr>
          <w:rFonts w:ascii="Times New Roman" w:eastAsia="Times New Roman" w:hAnsi="Times New Roman" w:cs="Times New Roman"/>
          <w:sz w:val="24"/>
          <w:szCs w:val="24"/>
          <w:lang w:eastAsia="en-IN"/>
        </w:rPr>
        <w:t>Yr</w:t>
      </w:r>
      <w:proofErr w:type="spellEnd"/>
      <w:r w:rsidRPr="00DC596B">
        <w:rPr>
          <w:rFonts w:ascii="Times New Roman" w:eastAsia="Times New Roman" w:hAnsi="Times New Roman" w:cs="Times New Roman"/>
          <w:sz w:val="24"/>
          <w:szCs w:val="24"/>
          <w:lang w:eastAsia="en-IN"/>
        </w:rPr>
        <w:t xml:space="preserve">, </w:t>
      </w:r>
      <w:proofErr w:type="gramStart"/>
      <w:r w:rsidRPr="00DC596B">
        <w:rPr>
          <w:rFonts w:ascii="Times New Roman" w:eastAsia="Times New Roman" w:hAnsi="Times New Roman" w:cs="Times New Roman"/>
          <w:sz w:val="24"/>
          <w:szCs w:val="24"/>
          <w:lang w:eastAsia="en-IN"/>
        </w:rPr>
        <w:t>SUM(</w:t>
      </w:r>
      <w:proofErr w:type="gramEnd"/>
      <w:r w:rsidRPr="00DC596B">
        <w:rPr>
          <w:rFonts w:ascii="Times New Roman" w:eastAsia="Times New Roman" w:hAnsi="Times New Roman" w:cs="Times New Roman"/>
          <w:sz w:val="24"/>
          <w:szCs w:val="24"/>
          <w:lang w:eastAsia="en-IN"/>
        </w:rPr>
        <w:t>Sales) AS Sales</w:t>
      </w:r>
      <w:r w:rsidRPr="00DC596B">
        <w:rPr>
          <w:rFonts w:ascii="Times New Roman" w:eastAsia="Times New Roman" w:hAnsi="Times New Roman" w:cs="Times New Roman"/>
          <w:sz w:val="24"/>
          <w:szCs w:val="24"/>
          <w:lang w:eastAsia="en-IN"/>
        </w:rPr>
        <w:br/>
        <w:t>FROM Sales</w:t>
      </w:r>
      <w:r w:rsidRPr="00DC596B">
        <w:rPr>
          <w:rFonts w:ascii="Times New Roman" w:eastAsia="Times New Roman" w:hAnsi="Times New Roman" w:cs="Times New Roman"/>
          <w:sz w:val="24"/>
          <w:szCs w:val="24"/>
          <w:lang w:eastAsia="en-IN"/>
        </w:rPr>
        <w:br/>
        <w:t>GROUP BY GROUPING SETS((</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w:t>
      </w:r>
      <w:proofErr w:type="spellStart"/>
      <w:r w:rsidRPr="00DC596B">
        <w:rPr>
          <w:rFonts w:ascii="Times New Roman" w:eastAsia="Times New Roman" w:hAnsi="Times New Roman" w:cs="Times New Roman"/>
          <w:sz w:val="24"/>
          <w:szCs w:val="24"/>
          <w:lang w:eastAsia="en-IN"/>
        </w:rPr>
        <w:t>Yr</w:t>
      </w:r>
      <w:proofErr w:type="spellEnd"/>
      <w:r w:rsidRPr="00DC596B">
        <w:rPr>
          <w:rFonts w:ascii="Times New Roman" w:eastAsia="Times New Roman" w:hAnsi="Times New Roman" w:cs="Times New Roman"/>
          <w:sz w:val="24"/>
          <w:szCs w:val="24"/>
          <w:lang w:eastAsia="en-IN"/>
        </w:rPr>
        <w:t>))</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596B">
        <w:rPr>
          <w:rFonts w:ascii="Courier New" w:eastAsia="Times New Roman" w:hAnsi="Courier New" w:cs="Courier New"/>
          <w:sz w:val="20"/>
          <w:szCs w:val="20"/>
          <w:lang w:eastAsia="en-IN"/>
        </w:rPr>
        <w:t>EmpId</w:t>
      </w:r>
      <w:proofErr w:type="spellEnd"/>
      <w:r w:rsidRPr="00DC596B">
        <w:rPr>
          <w:rFonts w:ascii="Courier New" w:eastAsia="Times New Roman" w:hAnsi="Courier New" w:cs="Courier New"/>
          <w:sz w:val="20"/>
          <w:szCs w:val="20"/>
          <w:lang w:eastAsia="en-IN"/>
        </w:rPr>
        <w:t xml:space="preserve">       </w:t>
      </w:r>
      <w:proofErr w:type="spellStart"/>
      <w:r w:rsidRPr="00DC596B">
        <w:rPr>
          <w:rFonts w:ascii="Courier New" w:eastAsia="Times New Roman" w:hAnsi="Courier New" w:cs="Courier New"/>
          <w:sz w:val="20"/>
          <w:szCs w:val="20"/>
          <w:lang w:eastAsia="en-IN"/>
        </w:rPr>
        <w:t>Yr</w:t>
      </w:r>
      <w:proofErr w:type="spellEnd"/>
      <w:r w:rsidRPr="00DC596B">
        <w:rPr>
          <w:rFonts w:ascii="Courier New" w:eastAsia="Times New Roman" w:hAnsi="Courier New" w:cs="Courier New"/>
          <w:sz w:val="20"/>
          <w:szCs w:val="20"/>
          <w:lang w:eastAsia="en-IN"/>
        </w:rPr>
        <w:t xml:space="preserve">          Sales</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 ----------- ---------------------</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NULL        2005        27000.00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NULL        2006        44000.00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NULL        2007        49000.00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1           NULL        55000.00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2           NULL        21000.00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3           NULL        44000.00</w:t>
      </w:r>
    </w:p>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Note that we could also write GROUPING SETS (</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xml:space="preserve">, </w:t>
      </w:r>
      <w:proofErr w:type="spellStart"/>
      <w:r w:rsidRPr="00DC596B">
        <w:rPr>
          <w:rFonts w:ascii="Times New Roman" w:eastAsia="Times New Roman" w:hAnsi="Times New Roman" w:cs="Times New Roman"/>
          <w:sz w:val="24"/>
          <w:szCs w:val="24"/>
          <w:lang w:eastAsia="en-IN"/>
        </w:rPr>
        <w:t>Yr</w:t>
      </w:r>
      <w:proofErr w:type="spellEnd"/>
      <w:r w:rsidRPr="00DC596B">
        <w:rPr>
          <w:rFonts w:ascii="Times New Roman" w:eastAsia="Times New Roman" w:hAnsi="Times New Roman" w:cs="Times New Roman"/>
          <w:sz w:val="24"/>
          <w:szCs w:val="24"/>
          <w:lang w:eastAsia="en-IN"/>
        </w:rPr>
        <w:t>) without the extra set of parenthesis, but the extra parenthesis make the intent of the query more explicit and clearly differentiate the previous query from the following query which just performs a normal aggregation by employee and year:</w:t>
      </w:r>
    </w:p>
    <w:p w:rsidR="00DC596B" w:rsidRPr="00DC596B" w:rsidRDefault="00DC596B" w:rsidP="00DC596B">
      <w:pPr>
        <w:spacing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 xml:space="preserve">SELECT </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xml:space="preserve">, </w:t>
      </w:r>
      <w:proofErr w:type="spellStart"/>
      <w:r w:rsidRPr="00DC596B">
        <w:rPr>
          <w:rFonts w:ascii="Times New Roman" w:eastAsia="Times New Roman" w:hAnsi="Times New Roman" w:cs="Times New Roman"/>
          <w:sz w:val="24"/>
          <w:szCs w:val="24"/>
          <w:lang w:eastAsia="en-IN"/>
        </w:rPr>
        <w:t>Yr</w:t>
      </w:r>
      <w:proofErr w:type="spellEnd"/>
      <w:r w:rsidRPr="00DC596B">
        <w:rPr>
          <w:rFonts w:ascii="Times New Roman" w:eastAsia="Times New Roman" w:hAnsi="Times New Roman" w:cs="Times New Roman"/>
          <w:sz w:val="24"/>
          <w:szCs w:val="24"/>
          <w:lang w:eastAsia="en-IN"/>
        </w:rPr>
        <w:t xml:space="preserve">, </w:t>
      </w:r>
      <w:proofErr w:type="gramStart"/>
      <w:r w:rsidRPr="00DC596B">
        <w:rPr>
          <w:rFonts w:ascii="Times New Roman" w:eastAsia="Times New Roman" w:hAnsi="Times New Roman" w:cs="Times New Roman"/>
          <w:sz w:val="24"/>
          <w:szCs w:val="24"/>
          <w:lang w:eastAsia="en-IN"/>
        </w:rPr>
        <w:t>SUM(</w:t>
      </w:r>
      <w:proofErr w:type="gramEnd"/>
      <w:r w:rsidRPr="00DC596B">
        <w:rPr>
          <w:rFonts w:ascii="Times New Roman" w:eastAsia="Times New Roman" w:hAnsi="Times New Roman" w:cs="Times New Roman"/>
          <w:sz w:val="24"/>
          <w:szCs w:val="24"/>
          <w:lang w:eastAsia="en-IN"/>
        </w:rPr>
        <w:t>Sales) AS Sales</w:t>
      </w:r>
      <w:r w:rsidRPr="00DC596B">
        <w:rPr>
          <w:rFonts w:ascii="Times New Roman" w:eastAsia="Times New Roman" w:hAnsi="Times New Roman" w:cs="Times New Roman"/>
          <w:sz w:val="24"/>
          <w:szCs w:val="24"/>
          <w:lang w:eastAsia="en-IN"/>
        </w:rPr>
        <w:br/>
        <w:t>FROM Sales</w:t>
      </w:r>
      <w:r w:rsidRPr="00DC596B">
        <w:rPr>
          <w:rFonts w:ascii="Times New Roman" w:eastAsia="Times New Roman" w:hAnsi="Times New Roman" w:cs="Times New Roman"/>
          <w:sz w:val="24"/>
          <w:szCs w:val="24"/>
          <w:lang w:eastAsia="en-IN"/>
        </w:rPr>
        <w:br/>
        <w:t>GROUP BY GROUPING SETS((</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xml:space="preserve">, </w:t>
      </w:r>
      <w:proofErr w:type="spellStart"/>
      <w:r w:rsidRPr="00DC596B">
        <w:rPr>
          <w:rFonts w:ascii="Times New Roman" w:eastAsia="Times New Roman" w:hAnsi="Times New Roman" w:cs="Times New Roman"/>
          <w:sz w:val="24"/>
          <w:szCs w:val="24"/>
          <w:lang w:eastAsia="en-IN"/>
        </w:rPr>
        <w:t>Yr</w:t>
      </w:r>
      <w:proofErr w:type="spellEnd"/>
      <w:r w:rsidRPr="00DC596B">
        <w:rPr>
          <w:rFonts w:ascii="Times New Roman" w:eastAsia="Times New Roman" w:hAnsi="Times New Roman" w:cs="Times New Roman"/>
          <w:sz w:val="24"/>
          <w:szCs w:val="24"/>
          <w:lang w:eastAsia="en-IN"/>
        </w:rPr>
        <w:t>))</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C596B">
        <w:rPr>
          <w:rFonts w:ascii="Courier New" w:eastAsia="Times New Roman" w:hAnsi="Courier New" w:cs="Courier New"/>
          <w:sz w:val="20"/>
          <w:szCs w:val="20"/>
          <w:lang w:eastAsia="en-IN"/>
        </w:rPr>
        <w:t>EmpId</w:t>
      </w:r>
      <w:proofErr w:type="spellEnd"/>
      <w:r w:rsidRPr="00DC596B">
        <w:rPr>
          <w:rFonts w:ascii="Courier New" w:eastAsia="Times New Roman" w:hAnsi="Courier New" w:cs="Courier New"/>
          <w:sz w:val="20"/>
          <w:szCs w:val="20"/>
          <w:lang w:eastAsia="en-IN"/>
        </w:rPr>
        <w:t xml:space="preserve">       </w:t>
      </w:r>
      <w:proofErr w:type="spellStart"/>
      <w:r w:rsidRPr="00DC596B">
        <w:rPr>
          <w:rFonts w:ascii="Courier New" w:eastAsia="Times New Roman" w:hAnsi="Courier New" w:cs="Courier New"/>
          <w:sz w:val="20"/>
          <w:szCs w:val="20"/>
          <w:lang w:eastAsia="en-IN"/>
        </w:rPr>
        <w:t>Yr</w:t>
      </w:r>
      <w:proofErr w:type="spellEnd"/>
      <w:r w:rsidRPr="00DC596B">
        <w:rPr>
          <w:rFonts w:ascii="Courier New" w:eastAsia="Times New Roman" w:hAnsi="Courier New" w:cs="Courier New"/>
          <w:sz w:val="20"/>
          <w:szCs w:val="20"/>
          <w:lang w:eastAsia="en-IN"/>
        </w:rPr>
        <w:t xml:space="preserve">          Sales</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 ----------- ---------------------</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1           2005        12000.00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2           2005        15000.00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1           2006        18000.00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2           2006        6000.00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3           2006        20000.00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1           2007        25000.00</w:t>
      </w:r>
    </w:p>
    <w:p w:rsidR="00DC596B" w:rsidRPr="00DC596B" w:rsidRDefault="00DC596B" w:rsidP="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C596B">
        <w:rPr>
          <w:rFonts w:ascii="Courier New" w:eastAsia="Times New Roman" w:hAnsi="Courier New" w:cs="Courier New"/>
          <w:sz w:val="20"/>
          <w:szCs w:val="20"/>
          <w:lang w:eastAsia="en-IN"/>
        </w:rPr>
        <w:t>3           2007        24000.00</w:t>
      </w:r>
    </w:p>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Here are some additional points worth noting about the GROUPING SETS syntax:</w:t>
      </w:r>
    </w:p>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DC596B">
        <w:rPr>
          <w:rFonts w:ascii="Times New Roman" w:eastAsia="Times New Roman" w:hAnsi="Times New Roman" w:cs="Times New Roman"/>
          <w:sz w:val="24"/>
          <w:szCs w:val="24"/>
          <w:lang w:eastAsia="en-IN"/>
        </w:rPr>
        <w:lastRenderedPageBreak/>
        <w:t>As with any other aggregation query, if a column appears in the SELECT list and is not part of an aggregate function, it must appear somewhere in the GROUP BY clause.</w:t>
      </w:r>
      <w:proofErr w:type="gramEnd"/>
      <w:r w:rsidRPr="00DC596B">
        <w:rPr>
          <w:rFonts w:ascii="Times New Roman" w:eastAsia="Times New Roman" w:hAnsi="Times New Roman" w:cs="Times New Roman"/>
          <w:sz w:val="24"/>
          <w:szCs w:val="24"/>
          <w:lang w:eastAsia="en-IN"/>
        </w:rPr>
        <w:t xml:space="preserve"> Thus, the following is not valid:</w:t>
      </w:r>
    </w:p>
    <w:p w:rsidR="00DC596B" w:rsidRPr="00DC596B" w:rsidRDefault="00DC596B" w:rsidP="00DC596B">
      <w:pPr>
        <w:spacing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 xml:space="preserve">SELECT </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xml:space="preserve">, </w:t>
      </w:r>
      <w:proofErr w:type="spellStart"/>
      <w:r w:rsidRPr="00DC596B">
        <w:rPr>
          <w:rFonts w:ascii="Times New Roman" w:eastAsia="Times New Roman" w:hAnsi="Times New Roman" w:cs="Times New Roman"/>
          <w:sz w:val="24"/>
          <w:szCs w:val="24"/>
          <w:lang w:eastAsia="en-IN"/>
        </w:rPr>
        <w:t>Yr</w:t>
      </w:r>
      <w:proofErr w:type="spellEnd"/>
      <w:r w:rsidRPr="00DC596B">
        <w:rPr>
          <w:rFonts w:ascii="Times New Roman" w:eastAsia="Times New Roman" w:hAnsi="Times New Roman" w:cs="Times New Roman"/>
          <w:sz w:val="24"/>
          <w:szCs w:val="24"/>
          <w:lang w:eastAsia="en-IN"/>
        </w:rPr>
        <w:t xml:space="preserve">, </w:t>
      </w:r>
      <w:proofErr w:type="gramStart"/>
      <w:r w:rsidRPr="00DC596B">
        <w:rPr>
          <w:rFonts w:ascii="Times New Roman" w:eastAsia="Times New Roman" w:hAnsi="Times New Roman" w:cs="Times New Roman"/>
          <w:sz w:val="24"/>
          <w:szCs w:val="24"/>
          <w:lang w:eastAsia="en-IN"/>
        </w:rPr>
        <w:t>SUM(</w:t>
      </w:r>
      <w:proofErr w:type="gramEnd"/>
      <w:r w:rsidRPr="00DC596B">
        <w:rPr>
          <w:rFonts w:ascii="Times New Roman" w:eastAsia="Times New Roman" w:hAnsi="Times New Roman" w:cs="Times New Roman"/>
          <w:sz w:val="24"/>
          <w:szCs w:val="24"/>
          <w:lang w:eastAsia="en-IN"/>
        </w:rPr>
        <w:t>Sales) AS Sales</w:t>
      </w:r>
      <w:r w:rsidRPr="00DC596B">
        <w:rPr>
          <w:rFonts w:ascii="Times New Roman" w:eastAsia="Times New Roman" w:hAnsi="Times New Roman" w:cs="Times New Roman"/>
          <w:sz w:val="24"/>
          <w:szCs w:val="24"/>
          <w:lang w:eastAsia="en-IN"/>
        </w:rPr>
        <w:br/>
        <w:t>FROM Sales</w:t>
      </w:r>
      <w:r w:rsidRPr="00DC596B">
        <w:rPr>
          <w:rFonts w:ascii="Times New Roman" w:eastAsia="Times New Roman" w:hAnsi="Times New Roman" w:cs="Times New Roman"/>
          <w:sz w:val="24"/>
          <w:szCs w:val="24"/>
          <w:lang w:eastAsia="en-IN"/>
        </w:rPr>
        <w:br/>
        <w:t>GROUP BY GROUPING SETS((</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w:t>
      </w:r>
    </w:p>
    <w:p w:rsidR="00DC596B" w:rsidRPr="00DC596B" w:rsidRDefault="00DC596B" w:rsidP="00DC596B">
      <w:pPr>
        <w:spacing w:beforeAutospacing="1" w:after="100" w:afterAutospacing="1" w:line="240" w:lineRule="auto"/>
        <w:rPr>
          <w:rFonts w:ascii="Times New Roman" w:eastAsia="Times New Roman" w:hAnsi="Times New Roman" w:cs="Times New Roman"/>
          <w:sz w:val="24"/>
          <w:szCs w:val="24"/>
          <w:lang w:eastAsia="en-IN"/>
        </w:rPr>
      </w:pPr>
      <w:proofErr w:type="spellStart"/>
      <w:r w:rsidRPr="00DC596B">
        <w:rPr>
          <w:rFonts w:ascii="Times New Roman" w:eastAsia="Times New Roman" w:hAnsi="Times New Roman" w:cs="Times New Roman"/>
          <w:sz w:val="24"/>
          <w:szCs w:val="24"/>
          <w:lang w:eastAsia="en-IN"/>
        </w:rPr>
        <w:t>Msg</w:t>
      </w:r>
      <w:proofErr w:type="spellEnd"/>
      <w:r w:rsidRPr="00DC596B">
        <w:rPr>
          <w:rFonts w:ascii="Times New Roman" w:eastAsia="Times New Roman" w:hAnsi="Times New Roman" w:cs="Times New Roman"/>
          <w:sz w:val="24"/>
          <w:szCs w:val="24"/>
          <w:lang w:eastAsia="en-IN"/>
        </w:rPr>
        <w:t xml:space="preserve"> 8120, Level 16, State 1, Line 1</w:t>
      </w:r>
      <w:r w:rsidRPr="00DC596B">
        <w:rPr>
          <w:rFonts w:ascii="Times New Roman" w:eastAsia="Times New Roman" w:hAnsi="Times New Roman" w:cs="Times New Roman"/>
          <w:sz w:val="24"/>
          <w:szCs w:val="24"/>
          <w:lang w:eastAsia="en-IN"/>
        </w:rPr>
        <w:br/>
        <w:t>Column '</w:t>
      </w:r>
      <w:proofErr w:type="spellStart"/>
      <w:r w:rsidRPr="00DC596B">
        <w:rPr>
          <w:rFonts w:ascii="Times New Roman" w:eastAsia="Times New Roman" w:hAnsi="Times New Roman" w:cs="Times New Roman"/>
          <w:sz w:val="24"/>
          <w:szCs w:val="24"/>
          <w:lang w:eastAsia="en-IN"/>
        </w:rPr>
        <w:t>Sales.Yr</w:t>
      </w:r>
      <w:proofErr w:type="spellEnd"/>
      <w:r w:rsidRPr="00DC596B">
        <w:rPr>
          <w:rFonts w:ascii="Times New Roman" w:eastAsia="Times New Roman" w:hAnsi="Times New Roman" w:cs="Times New Roman"/>
          <w:sz w:val="24"/>
          <w:szCs w:val="24"/>
          <w:lang w:eastAsia="en-IN"/>
        </w:rPr>
        <w:t>' is invalid in the select list because it is not contained in either an aggregate function or the GROUP BY clause.</w:t>
      </w:r>
    </w:p>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 xml:space="preserve">The order of the columns within each GROUPING SET and the order of the GROUPING SETS </w:t>
      </w:r>
      <w:proofErr w:type="gramStart"/>
      <w:r w:rsidRPr="00DC596B">
        <w:rPr>
          <w:rFonts w:ascii="Times New Roman" w:eastAsia="Times New Roman" w:hAnsi="Times New Roman" w:cs="Times New Roman"/>
          <w:sz w:val="24"/>
          <w:szCs w:val="24"/>
          <w:lang w:eastAsia="en-IN"/>
        </w:rPr>
        <w:t>does</w:t>
      </w:r>
      <w:proofErr w:type="gramEnd"/>
      <w:r w:rsidRPr="00DC596B">
        <w:rPr>
          <w:rFonts w:ascii="Times New Roman" w:eastAsia="Times New Roman" w:hAnsi="Times New Roman" w:cs="Times New Roman"/>
          <w:sz w:val="24"/>
          <w:szCs w:val="24"/>
          <w:lang w:eastAsia="en-IN"/>
        </w:rPr>
        <w:t xml:space="preserve"> not matter. So both of the following queries compute the same CUBE although the order that the rows are output differs:</w:t>
      </w:r>
    </w:p>
    <w:p w:rsidR="00DC596B" w:rsidRPr="00DC596B" w:rsidRDefault="00DC596B" w:rsidP="00DC596B">
      <w:pPr>
        <w:spacing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 xml:space="preserve">SELECT </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xml:space="preserve">, </w:t>
      </w:r>
      <w:proofErr w:type="spellStart"/>
      <w:r w:rsidRPr="00DC596B">
        <w:rPr>
          <w:rFonts w:ascii="Times New Roman" w:eastAsia="Times New Roman" w:hAnsi="Times New Roman" w:cs="Times New Roman"/>
          <w:sz w:val="24"/>
          <w:szCs w:val="24"/>
          <w:lang w:eastAsia="en-IN"/>
        </w:rPr>
        <w:t>Yr</w:t>
      </w:r>
      <w:proofErr w:type="spellEnd"/>
      <w:r w:rsidRPr="00DC596B">
        <w:rPr>
          <w:rFonts w:ascii="Times New Roman" w:eastAsia="Times New Roman" w:hAnsi="Times New Roman" w:cs="Times New Roman"/>
          <w:sz w:val="24"/>
          <w:szCs w:val="24"/>
          <w:lang w:eastAsia="en-IN"/>
        </w:rPr>
        <w:t xml:space="preserve">, </w:t>
      </w:r>
      <w:proofErr w:type="gramStart"/>
      <w:r w:rsidRPr="00DC596B">
        <w:rPr>
          <w:rFonts w:ascii="Times New Roman" w:eastAsia="Times New Roman" w:hAnsi="Times New Roman" w:cs="Times New Roman"/>
          <w:sz w:val="24"/>
          <w:szCs w:val="24"/>
          <w:lang w:eastAsia="en-IN"/>
        </w:rPr>
        <w:t>SUM(</w:t>
      </w:r>
      <w:proofErr w:type="gramEnd"/>
      <w:r w:rsidRPr="00DC596B">
        <w:rPr>
          <w:rFonts w:ascii="Times New Roman" w:eastAsia="Times New Roman" w:hAnsi="Times New Roman" w:cs="Times New Roman"/>
          <w:sz w:val="24"/>
          <w:szCs w:val="24"/>
          <w:lang w:eastAsia="en-IN"/>
        </w:rPr>
        <w:t>Sales) AS Sales</w:t>
      </w:r>
      <w:r w:rsidRPr="00DC596B">
        <w:rPr>
          <w:rFonts w:ascii="Times New Roman" w:eastAsia="Times New Roman" w:hAnsi="Times New Roman" w:cs="Times New Roman"/>
          <w:sz w:val="24"/>
          <w:szCs w:val="24"/>
          <w:lang w:eastAsia="en-IN"/>
        </w:rPr>
        <w:br/>
        <w:t>FROM Sales</w:t>
      </w:r>
      <w:r w:rsidRPr="00DC596B">
        <w:rPr>
          <w:rFonts w:ascii="Times New Roman" w:eastAsia="Times New Roman" w:hAnsi="Times New Roman" w:cs="Times New Roman"/>
          <w:sz w:val="24"/>
          <w:szCs w:val="24"/>
          <w:lang w:eastAsia="en-IN"/>
        </w:rPr>
        <w:br/>
        <w:t>GROUP BY GROUPING SETS</w:t>
      </w:r>
      <w:r w:rsidRPr="00DC596B">
        <w:rPr>
          <w:rFonts w:ascii="Times New Roman" w:eastAsia="Times New Roman" w:hAnsi="Times New Roman" w:cs="Times New Roman"/>
          <w:b/>
          <w:bCs/>
          <w:sz w:val="24"/>
          <w:szCs w:val="24"/>
          <w:lang w:eastAsia="en-IN"/>
        </w:rPr>
        <w:t>((</w:t>
      </w:r>
      <w:proofErr w:type="spellStart"/>
      <w:r w:rsidRPr="00DC596B">
        <w:rPr>
          <w:rFonts w:ascii="Times New Roman" w:eastAsia="Times New Roman" w:hAnsi="Times New Roman" w:cs="Times New Roman"/>
          <w:b/>
          <w:bCs/>
          <w:sz w:val="24"/>
          <w:szCs w:val="24"/>
          <w:lang w:eastAsia="en-IN"/>
        </w:rPr>
        <w:t>EmpId</w:t>
      </w:r>
      <w:proofErr w:type="spellEnd"/>
      <w:r w:rsidRPr="00DC596B">
        <w:rPr>
          <w:rFonts w:ascii="Times New Roman" w:eastAsia="Times New Roman" w:hAnsi="Times New Roman" w:cs="Times New Roman"/>
          <w:b/>
          <w:bCs/>
          <w:sz w:val="24"/>
          <w:szCs w:val="24"/>
          <w:lang w:eastAsia="en-IN"/>
        </w:rPr>
        <w:t xml:space="preserve">, </w:t>
      </w:r>
      <w:proofErr w:type="spellStart"/>
      <w:r w:rsidRPr="00DC596B">
        <w:rPr>
          <w:rFonts w:ascii="Times New Roman" w:eastAsia="Times New Roman" w:hAnsi="Times New Roman" w:cs="Times New Roman"/>
          <w:b/>
          <w:bCs/>
          <w:sz w:val="24"/>
          <w:szCs w:val="24"/>
          <w:lang w:eastAsia="en-IN"/>
        </w:rPr>
        <w:t>Yr</w:t>
      </w:r>
      <w:proofErr w:type="spellEnd"/>
      <w:r w:rsidRPr="00DC596B">
        <w:rPr>
          <w:rFonts w:ascii="Times New Roman" w:eastAsia="Times New Roman" w:hAnsi="Times New Roman" w:cs="Times New Roman"/>
          <w:b/>
          <w:bCs/>
          <w:sz w:val="24"/>
          <w:szCs w:val="24"/>
          <w:lang w:eastAsia="en-IN"/>
        </w:rPr>
        <w:t>), (</w:t>
      </w:r>
      <w:proofErr w:type="spellStart"/>
      <w:r w:rsidRPr="00DC596B">
        <w:rPr>
          <w:rFonts w:ascii="Times New Roman" w:eastAsia="Times New Roman" w:hAnsi="Times New Roman" w:cs="Times New Roman"/>
          <w:b/>
          <w:bCs/>
          <w:sz w:val="24"/>
          <w:szCs w:val="24"/>
          <w:lang w:eastAsia="en-IN"/>
        </w:rPr>
        <w:t>EmpId</w:t>
      </w:r>
      <w:proofErr w:type="spellEnd"/>
      <w:r w:rsidRPr="00DC596B">
        <w:rPr>
          <w:rFonts w:ascii="Times New Roman" w:eastAsia="Times New Roman" w:hAnsi="Times New Roman" w:cs="Times New Roman"/>
          <w:b/>
          <w:bCs/>
          <w:sz w:val="24"/>
          <w:szCs w:val="24"/>
          <w:lang w:eastAsia="en-IN"/>
        </w:rPr>
        <w:t>), (</w:t>
      </w:r>
      <w:proofErr w:type="spellStart"/>
      <w:r w:rsidRPr="00DC596B">
        <w:rPr>
          <w:rFonts w:ascii="Times New Roman" w:eastAsia="Times New Roman" w:hAnsi="Times New Roman" w:cs="Times New Roman"/>
          <w:b/>
          <w:bCs/>
          <w:sz w:val="24"/>
          <w:szCs w:val="24"/>
          <w:lang w:eastAsia="en-IN"/>
        </w:rPr>
        <w:t>Yr</w:t>
      </w:r>
      <w:proofErr w:type="spellEnd"/>
      <w:r w:rsidRPr="00DC596B">
        <w:rPr>
          <w:rFonts w:ascii="Times New Roman" w:eastAsia="Times New Roman" w:hAnsi="Times New Roman" w:cs="Times New Roman"/>
          <w:b/>
          <w:bCs/>
          <w:sz w:val="24"/>
          <w:szCs w:val="24"/>
          <w:lang w:eastAsia="en-IN"/>
        </w:rPr>
        <w:t>), ())</w:t>
      </w:r>
    </w:p>
    <w:p w:rsidR="00DC596B" w:rsidRPr="00DC596B" w:rsidRDefault="00DC596B" w:rsidP="00DC596B">
      <w:pPr>
        <w:spacing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 xml:space="preserve">SELECT </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xml:space="preserve">, </w:t>
      </w:r>
      <w:proofErr w:type="spellStart"/>
      <w:r w:rsidRPr="00DC596B">
        <w:rPr>
          <w:rFonts w:ascii="Times New Roman" w:eastAsia="Times New Roman" w:hAnsi="Times New Roman" w:cs="Times New Roman"/>
          <w:sz w:val="24"/>
          <w:szCs w:val="24"/>
          <w:lang w:eastAsia="en-IN"/>
        </w:rPr>
        <w:t>Yr</w:t>
      </w:r>
      <w:proofErr w:type="spellEnd"/>
      <w:r w:rsidRPr="00DC596B">
        <w:rPr>
          <w:rFonts w:ascii="Times New Roman" w:eastAsia="Times New Roman" w:hAnsi="Times New Roman" w:cs="Times New Roman"/>
          <w:sz w:val="24"/>
          <w:szCs w:val="24"/>
          <w:lang w:eastAsia="en-IN"/>
        </w:rPr>
        <w:t xml:space="preserve">, </w:t>
      </w:r>
      <w:proofErr w:type="gramStart"/>
      <w:r w:rsidRPr="00DC596B">
        <w:rPr>
          <w:rFonts w:ascii="Times New Roman" w:eastAsia="Times New Roman" w:hAnsi="Times New Roman" w:cs="Times New Roman"/>
          <w:sz w:val="24"/>
          <w:szCs w:val="24"/>
          <w:lang w:eastAsia="en-IN"/>
        </w:rPr>
        <w:t>SUM(</w:t>
      </w:r>
      <w:proofErr w:type="gramEnd"/>
      <w:r w:rsidRPr="00DC596B">
        <w:rPr>
          <w:rFonts w:ascii="Times New Roman" w:eastAsia="Times New Roman" w:hAnsi="Times New Roman" w:cs="Times New Roman"/>
          <w:sz w:val="24"/>
          <w:szCs w:val="24"/>
          <w:lang w:eastAsia="en-IN"/>
        </w:rPr>
        <w:t>Sales) AS Sales</w:t>
      </w:r>
      <w:r w:rsidRPr="00DC596B">
        <w:rPr>
          <w:rFonts w:ascii="Times New Roman" w:eastAsia="Times New Roman" w:hAnsi="Times New Roman" w:cs="Times New Roman"/>
          <w:sz w:val="24"/>
          <w:szCs w:val="24"/>
          <w:lang w:eastAsia="en-IN"/>
        </w:rPr>
        <w:br/>
        <w:t>FROM Sales</w:t>
      </w:r>
      <w:r w:rsidRPr="00DC596B">
        <w:rPr>
          <w:rFonts w:ascii="Times New Roman" w:eastAsia="Times New Roman" w:hAnsi="Times New Roman" w:cs="Times New Roman"/>
          <w:sz w:val="24"/>
          <w:szCs w:val="24"/>
          <w:lang w:eastAsia="en-IN"/>
        </w:rPr>
        <w:br/>
        <w:t>GROUP BY GROUPING SETS</w:t>
      </w:r>
      <w:r w:rsidRPr="00DC596B">
        <w:rPr>
          <w:rFonts w:ascii="Times New Roman" w:eastAsia="Times New Roman" w:hAnsi="Times New Roman" w:cs="Times New Roman"/>
          <w:b/>
          <w:bCs/>
          <w:sz w:val="24"/>
          <w:szCs w:val="24"/>
          <w:lang w:eastAsia="en-IN"/>
        </w:rPr>
        <w:t>((), (</w:t>
      </w:r>
      <w:proofErr w:type="spellStart"/>
      <w:r w:rsidRPr="00DC596B">
        <w:rPr>
          <w:rFonts w:ascii="Times New Roman" w:eastAsia="Times New Roman" w:hAnsi="Times New Roman" w:cs="Times New Roman"/>
          <w:b/>
          <w:bCs/>
          <w:sz w:val="24"/>
          <w:szCs w:val="24"/>
          <w:lang w:eastAsia="en-IN"/>
        </w:rPr>
        <w:t>Yr</w:t>
      </w:r>
      <w:proofErr w:type="spellEnd"/>
      <w:r w:rsidRPr="00DC596B">
        <w:rPr>
          <w:rFonts w:ascii="Times New Roman" w:eastAsia="Times New Roman" w:hAnsi="Times New Roman" w:cs="Times New Roman"/>
          <w:b/>
          <w:bCs/>
          <w:sz w:val="24"/>
          <w:szCs w:val="24"/>
          <w:lang w:eastAsia="en-IN"/>
        </w:rPr>
        <w:t>), (</w:t>
      </w:r>
      <w:proofErr w:type="spellStart"/>
      <w:r w:rsidRPr="00DC596B">
        <w:rPr>
          <w:rFonts w:ascii="Times New Roman" w:eastAsia="Times New Roman" w:hAnsi="Times New Roman" w:cs="Times New Roman"/>
          <w:b/>
          <w:bCs/>
          <w:sz w:val="24"/>
          <w:szCs w:val="24"/>
          <w:lang w:eastAsia="en-IN"/>
        </w:rPr>
        <w:t>EmpId</w:t>
      </w:r>
      <w:proofErr w:type="spellEnd"/>
      <w:r w:rsidRPr="00DC596B">
        <w:rPr>
          <w:rFonts w:ascii="Times New Roman" w:eastAsia="Times New Roman" w:hAnsi="Times New Roman" w:cs="Times New Roman"/>
          <w:b/>
          <w:bCs/>
          <w:sz w:val="24"/>
          <w:szCs w:val="24"/>
          <w:lang w:eastAsia="en-IN"/>
        </w:rPr>
        <w:t>), (</w:t>
      </w:r>
      <w:proofErr w:type="spellStart"/>
      <w:r w:rsidRPr="00DC596B">
        <w:rPr>
          <w:rFonts w:ascii="Times New Roman" w:eastAsia="Times New Roman" w:hAnsi="Times New Roman" w:cs="Times New Roman"/>
          <w:b/>
          <w:bCs/>
          <w:sz w:val="24"/>
          <w:szCs w:val="24"/>
          <w:lang w:eastAsia="en-IN"/>
        </w:rPr>
        <w:t>Yr</w:t>
      </w:r>
      <w:proofErr w:type="spellEnd"/>
      <w:r w:rsidRPr="00DC596B">
        <w:rPr>
          <w:rFonts w:ascii="Times New Roman" w:eastAsia="Times New Roman" w:hAnsi="Times New Roman" w:cs="Times New Roman"/>
          <w:b/>
          <w:bCs/>
          <w:sz w:val="24"/>
          <w:szCs w:val="24"/>
          <w:lang w:eastAsia="en-IN"/>
        </w:rPr>
        <w:t xml:space="preserve">, </w:t>
      </w:r>
      <w:proofErr w:type="spellStart"/>
      <w:r w:rsidRPr="00DC596B">
        <w:rPr>
          <w:rFonts w:ascii="Times New Roman" w:eastAsia="Times New Roman" w:hAnsi="Times New Roman" w:cs="Times New Roman"/>
          <w:b/>
          <w:bCs/>
          <w:sz w:val="24"/>
          <w:szCs w:val="24"/>
          <w:lang w:eastAsia="en-IN"/>
        </w:rPr>
        <w:t>EmpId</w:t>
      </w:r>
      <w:proofErr w:type="spellEnd"/>
      <w:r w:rsidRPr="00DC596B">
        <w:rPr>
          <w:rFonts w:ascii="Times New Roman" w:eastAsia="Times New Roman" w:hAnsi="Times New Roman" w:cs="Times New Roman"/>
          <w:b/>
          <w:bCs/>
          <w:sz w:val="24"/>
          <w:szCs w:val="24"/>
          <w:lang w:eastAsia="en-IN"/>
        </w:rPr>
        <w:t>))</w:t>
      </w:r>
    </w:p>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If the order that the rows are output matters, use an explicit ORDER BY clause to enforce that order.</w:t>
      </w:r>
    </w:p>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We can nest CUBE and ROLLUP within a GROUPING SETS clause as shorthand for expressing more complex GROUPING SETS. This shorthand is most useful when we have more than three dimensions in our schema. For example, suppose we add a month column to our sales table:</w:t>
      </w:r>
    </w:p>
    <w:p w:rsidR="00DC596B" w:rsidRPr="00DC596B" w:rsidRDefault="00DC596B" w:rsidP="00DC596B">
      <w:pPr>
        <w:spacing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CREATE TABLE Sales (</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xml:space="preserve"> INT, Month INT, Yr INT, Sales MONEY)</w:t>
      </w:r>
    </w:p>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Now, suppose we want to compute sales for each employee by month and year, by year, and total. We could write out all of the GROUPING SETS explicitly:</w:t>
      </w:r>
    </w:p>
    <w:p w:rsidR="00DC596B" w:rsidRPr="00DC596B" w:rsidRDefault="00DC596B" w:rsidP="00DC596B">
      <w:pPr>
        <w:spacing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 xml:space="preserve">SELECT </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xml:space="preserve">, Month, </w:t>
      </w:r>
      <w:proofErr w:type="spellStart"/>
      <w:r w:rsidRPr="00DC596B">
        <w:rPr>
          <w:rFonts w:ascii="Times New Roman" w:eastAsia="Times New Roman" w:hAnsi="Times New Roman" w:cs="Times New Roman"/>
          <w:sz w:val="24"/>
          <w:szCs w:val="24"/>
          <w:lang w:eastAsia="en-IN"/>
        </w:rPr>
        <w:t>Yr</w:t>
      </w:r>
      <w:proofErr w:type="spellEnd"/>
      <w:r w:rsidRPr="00DC596B">
        <w:rPr>
          <w:rFonts w:ascii="Times New Roman" w:eastAsia="Times New Roman" w:hAnsi="Times New Roman" w:cs="Times New Roman"/>
          <w:sz w:val="24"/>
          <w:szCs w:val="24"/>
          <w:lang w:eastAsia="en-IN"/>
        </w:rPr>
        <w:t xml:space="preserve">, </w:t>
      </w:r>
      <w:proofErr w:type="gramStart"/>
      <w:r w:rsidRPr="00DC596B">
        <w:rPr>
          <w:rFonts w:ascii="Times New Roman" w:eastAsia="Times New Roman" w:hAnsi="Times New Roman" w:cs="Times New Roman"/>
          <w:sz w:val="24"/>
          <w:szCs w:val="24"/>
          <w:lang w:eastAsia="en-IN"/>
        </w:rPr>
        <w:t>SUM(</w:t>
      </w:r>
      <w:proofErr w:type="gramEnd"/>
      <w:r w:rsidRPr="00DC596B">
        <w:rPr>
          <w:rFonts w:ascii="Times New Roman" w:eastAsia="Times New Roman" w:hAnsi="Times New Roman" w:cs="Times New Roman"/>
          <w:sz w:val="24"/>
          <w:szCs w:val="24"/>
          <w:lang w:eastAsia="en-IN"/>
        </w:rPr>
        <w:t>Sales) AS Sales</w:t>
      </w:r>
      <w:r w:rsidRPr="00DC596B">
        <w:rPr>
          <w:rFonts w:ascii="Times New Roman" w:eastAsia="Times New Roman" w:hAnsi="Times New Roman" w:cs="Times New Roman"/>
          <w:sz w:val="24"/>
          <w:szCs w:val="24"/>
          <w:lang w:eastAsia="en-IN"/>
        </w:rPr>
        <w:br/>
        <w:t>FROM Sales</w:t>
      </w:r>
      <w:r w:rsidRPr="00DC596B">
        <w:rPr>
          <w:rFonts w:ascii="Times New Roman" w:eastAsia="Times New Roman" w:hAnsi="Times New Roman" w:cs="Times New Roman"/>
          <w:sz w:val="24"/>
          <w:szCs w:val="24"/>
          <w:lang w:eastAsia="en-IN"/>
        </w:rPr>
        <w:br/>
        <w:t>GROUP BY GROUPING SETS((</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xml:space="preserve">, </w:t>
      </w:r>
      <w:proofErr w:type="spellStart"/>
      <w:r w:rsidRPr="00DC596B">
        <w:rPr>
          <w:rFonts w:ascii="Times New Roman" w:eastAsia="Times New Roman" w:hAnsi="Times New Roman" w:cs="Times New Roman"/>
          <w:b/>
          <w:bCs/>
          <w:sz w:val="24"/>
          <w:szCs w:val="24"/>
          <w:lang w:eastAsia="en-IN"/>
        </w:rPr>
        <w:t>Yr</w:t>
      </w:r>
      <w:proofErr w:type="spellEnd"/>
      <w:r w:rsidRPr="00DC596B">
        <w:rPr>
          <w:rFonts w:ascii="Times New Roman" w:eastAsia="Times New Roman" w:hAnsi="Times New Roman" w:cs="Times New Roman"/>
          <w:b/>
          <w:bCs/>
          <w:sz w:val="24"/>
          <w:szCs w:val="24"/>
          <w:lang w:eastAsia="en-IN"/>
        </w:rPr>
        <w:t>, Month</w:t>
      </w:r>
      <w:r w:rsidRPr="00DC596B">
        <w:rPr>
          <w:rFonts w:ascii="Times New Roman" w:eastAsia="Times New Roman" w:hAnsi="Times New Roman" w:cs="Times New Roman"/>
          <w:sz w:val="24"/>
          <w:szCs w:val="24"/>
          <w:lang w:eastAsia="en-IN"/>
        </w:rPr>
        <w:t>), (</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xml:space="preserve">, </w:t>
      </w:r>
      <w:proofErr w:type="spellStart"/>
      <w:r w:rsidRPr="00DC596B">
        <w:rPr>
          <w:rFonts w:ascii="Times New Roman" w:eastAsia="Times New Roman" w:hAnsi="Times New Roman" w:cs="Times New Roman"/>
          <w:b/>
          <w:bCs/>
          <w:sz w:val="24"/>
          <w:szCs w:val="24"/>
          <w:lang w:eastAsia="en-IN"/>
        </w:rPr>
        <w:t>Yr</w:t>
      </w:r>
      <w:proofErr w:type="spellEnd"/>
      <w:r w:rsidRPr="00DC596B">
        <w:rPr>
          <w:rFonts w:ascii="Times New Roman" w:eastAsia="Times New Roman" w:hAnsi="Times New Roman" w:cs="Times New Roman"/>
          <w:sz w:val="24"/>
          <w:szCs w:val="24"/>
          <w:lang w:eastAsia="en-IN"/>
        </w:rPr>
        <w:t>), (</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w:t>
      </w:r>
    </w:p>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Or we can use ROLLUP to simplify the query:</w:t>
      </w:r>
    </w:p>
    <w:p w:rsidR="00DC596B" w:rsidRPr="00DC596B" w:rsidRDefault="00DC596B" w:rsidP="00DC596B">
      <w:pPr>
        <w:spacing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 xml:space="preserve">SELECT </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xml:space="preserve">, Month, </w:t>
      </w:r>
      <w:proofErr w:type="spellStart"/>
      <w:r w:rsidRPr="00DC596B">
        <w:rPr>
          <w:rFonts w:ascii="Times New Roman" w:eastAsia="Times New Roman" w:hAnsi="Times New Roman" w:cs="Times New Roman"/>
          <w:sz w:val="24"/>
          <w:szCs w:val="24"/>
          <w:lang w:eastAsia="en-IN"/>
        </w:rPr>
        <w:t>Yr</w:t>
      </w:r>
      <w:proofErr w:type="spellEnd"/>
      <w:r w:rsidRPr="00DC596B">
        <w:rPr>
          <w:rFonts w:ascii="Times New Roman" w:eastAsia="Times New Roman" w:hAnsi="Times New Roman" w:cs="Times New Roman"/>
          <w:sz w:val="24"/>
          <w:szCs w:val="24"/>
          <w:lang w:eastAsia="en-IN"/>
        </w:rPr>
        <w:t xml:space="preserve">, </w:t>
      </w:r>
      <w:proofErr w:type="gramStart"/>
      <w:r w:rsidRPr="00DC596B">
        <w:rPr>
          <w:rFonts w:ascii="Times New Roman" w:eastAsia="Times New Roman" w:hAnsi="Times New Roman" w:cs="Times New Roman"/>
          <w:sz w:val="24"/>
          <w:szCs w:val="24"/>
          <w:lang w:eastAsia="en-IN"/>
        </w:rPr>
        <w:t>SUM(</w:t>
      </w:r>
      <w:proofErr w:type="gramEnd"/>
      <w:r w:rsidRPr="00DC596B">
        <w:rPr>
          <w:rFonts w:ascii="Times New Roman" w:eastAsia="Times New Roman" w:hAnsi="Times New Roman" w:cs="Times New Roman"/>
          <w:sz w:val="24"/>
          <w:szCs w:val="24"/>
          <w:lang w:eastAsia="en-IN"/>
        </w:rPr>
        <w:t>Sales) AS Sales</w:t>
      </w:r>
      <w:r w:rsidRPr="00DC596B">
        <w:rPr>
          <w:rFonts w:ascii="Times New Roman" w:eastAsia="Times New Roman" w:hAnsi="Times New Roman" w:cs="Times New Roman"/>
          <w:sz w:val="24"/>
          <w:szCs w:val="24"/>
          <w:lang w:eastAsia="en-IN"/>
        </w:rPr>
        <w:br/>
        <w:t>FROM Sales</w:t>
      </w:r>
      <w:r w:rsidRPr="00DC596B">
        <w:rPr>
          <w:rFonts w:ascii="Times New Roman" w:eastAsia="Times New Roman" w:hAnsi="Times New Roman" w:cs="Times New Roman"/>
          <w:sz w:val="24"/>
          <w:szCs w:val="24"/>
          <w:lang w:eastAsia="en-IN"/>
        </w:rPr>
        <w:br/>
        <w:t>GROUP BY GROUPING SETS(</w:t>
      </w:r>
      <w:r w:rsidRPr="00DC596B">
        <w:rPr>
          <w:rFonts w:ascii="Times New Roman" w:eastAsia="Times New Roman" w:hAnsi="Times New Roman" w:cs="Times New Roman"/>
          <w:b/>
          <w:bCs/>
          <w:sz w:val="24"/>
          <w:szCs w:val="24"/>
          <w:lang w:eastAsia="en-IN"/>
        </w:rPr>
        <w:t>(</w:t>
      </w:r>
      <w:proofErr w:type="spellStart"/>
      <w:r w:rsidRPr="00DC596B">
        <w:rPr>
          <w:rFonts w:ascii="Times New Roman" w:eastAsia="Times New Roman" w:hAnsi="Times New Roman" w:cs="Times New Roman"/>
          <w:sz w:val="24"/>
          <w:szCs w:val="24"/>
          <w:lang w:eastAsia="en-IN"/>
        </w:rPr>
        <w:t>EmpId</w:t>
      </w:r>
      <w:proofErr w:type="spellEnd"/>
      <w:r w:rsidRPr="00DC596B">
        <w:rPr>
          <w:rFonts w:ascii="Times New Roman" w:eastAsia="Times New Roman" w:hAnsi="Times New Roman" w:cs="Times New Roman"/>
          <w:sz w:val="24"/>
          <w:szCs w:val="24"/>
          <w:lang w:eastAsia="en-IN"/>
        </w:rPr>
        <w:t xml:space="preserve">, </w:t>
      </w:r>
      <w:r w:rsidRPr="00DC596B">
        <w:rPr>
          <w:rFonts w:ascii="Times New Roman" w:eastAsia="Times New Roman" w:hAnsi="Times New Roman" w:cs="Times New Roman"/>
          <w:b/>
          <w:bCs/>
          <w:sz w:val="24"/>
          <w:szCs w:val="24"/>
          <w:lang w:eastAsia="en-IN"/>
        </w:rPr>
        <w:t>ROLLUP(</w:t>
      </w:r>
      <w:proofErr w:type="spellStart"/>
      <w:r w:rsidRPr="00DC596B">
        <w:rPr>
          <w:rFonts w:ascii="Times New Roman" w:eastAsia="Times New Roman" w:hAnsi="Times New Roman" w:cs="Times New Roman"/>
          <w:b/>
          <w:bCs/>
          <w:sz w:val="24"/>
          <w:szCs w:val="24"/>
          <w:lang w:eastAsia="en-IN"/>
        </w:rPr>
        <w:t>Yr</w:t>
      </w:r>
      <w:proofErr w:type="spellEnd"/>
      <w:r w:rsidRPr="00DC596B">
        <w:rPr>
          <w:rFonts w:ascii="Times New Roman" w:eastAsia="Times New Roman" w:hAnsi="Times New Roman" w:cs="Times New Roman"/>
          <w:b/>
          <w:bCs/>
          <w:sz w:val="24"/>
          <w:szCs w:val="24"/>
          <w:lang w:eastAsia="en-IN"/>
        </w:rPr>
        <w:t>, Month))</w:t>
      </w:r>
      <w:r w:rsidRPr="00DC596B">
        <w:rPr>
          <w:rFonts w:ascii="Times New Roman" w:eastAsia="Times New Roman" w:hAnsi="Times New Roman" w:cs="Times New Roman"/>
          <w:sz w:val="24"/>
          <w:szCs w:val="24"/>
          <w:lang w:eastAsia="en-IN"/>
        </w:rPr>
        <w:t>)</w:t>
      </w:r>
    </w:p>
    <w:p w:rsidR="00DC596B" w:rsidRPr="00DC596B" w:rsidRDefault="00DC596B" w:rsidP="00DC596B">
      <w:pPr>
        <w:spacing w:before="100" w:beforeAutospacing="1" w:after="100" w:afterAutospacing="1" w:line="240" w:lineRule="auto"/>
        <w:rPr>
          <w:rFonts w:ascii="Times New Roman" w:eastAsia="Times New Roman" w:hAnsi="Times New Roman" w:cs="Times New Roman"/>
          <w:sz w:val="24"/>
          <w:szCs w:val="24"/>
          <w:lang w:eastAsia="en-IN"/>
        </w:rPr>
      </w:pPr>
      <w:r w:rsidRPr="00DC596B">
        <w:rPr>
          <w:rFonts w:ascii="Times New Roman" w:eastAsia="Times New Roman" w:hAnsi="Times New Roman" w:cs="Times New Roman"/>
          <w:sz w:val="24"/>
          <w:szCs w:val="24"/>
          <w:lang w:eastAsia="en-IN"/>
        </w:rPr>
        <w:t xml:space="preserve">Note that once again the correct use of parenthesis is critical. If we omit one set of parenthesis from the above query, the meaning changes significantly and we end up </w:t>
      </w:r>
      <w:r w:rsidRPr="00DC596B">
        <w:rPr>
          <w:rFonts w:ascii="Times New Roman" w:eastAsia="Times New Roman" w:hAnsi="Times New Roman" w:cs="Times New Roman"/>
          <w:sz w:val="24"/>
          <w:szCs w:val="24"/>
          <w:lang w:eastAsia="en-IN"/>
        </w:rPr>
        <w:lastRenderedPageBreak/>
        <w:t>separately aggregating by employee and then computing the year and month ROLLUP for all employees.</w:t>
      </w:r>
    </w:p>
    <w:p w:rsidR="00BB1086" w:rsidRDefault="00BB1086"/>
    <w:sectPr w:rsidR="00BB1086" w:rsidSect="00BB108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FA4" w:rsidRDefault="00C77FA4" w:rsidP="00C77FA4">
      <w:pPr>
        <w:spacing w:after="0" w:line="240" w:lineRule="auto"/>
      </w:pPr>
      <w:r>
        <w:separator/>
      </w:r>
    </w:p>
  </w:endnote>
  <w:endnote w:type="continuationSeparator" w:id="0">
    <w:p w:rsidR="00C77FA4" w:rsidRDefault="00C77FA4" w:rsidP="00C77F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FA4" w:rsidRDefault="00C77FA4">
    <w:pPr>
      <w:pStyle w:val="Footer"/>
      <w:rPr>
        <w:rFonts w:ascii="Candara" w:hAnsi="Candara"/>
        <w:b/>
      </w:rPr>
    </w:pPr>
  </w:p>
  <w:p w:rsidR="00C77FA4" w:rsidRPr="00C77FA4" w:rsidRDefault="00C77FA4" w:rsidP="00C77FA4">
    <w:pPr>
      <w:pStyle w:val="Footer"/>
      <w:jc w:val="center"/>
      <w:rPr>
        <w:rFonts w:ascii="Candara" w:hAnsi="Candara"/>
        <w:b/>
      </w:rPr>
    </w:pPr>
    <w:r>
      <w:rPr>
        <w:rFonts w:ascii="Candara" w:hAnsi="Candara"/>
        <w:b/>
      </w:rPr>
      <w:t>Capgemini 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FA4" w:rsidRDefault="00C77FA4" w:rsidP="00C77FA4">
      <w:pPr>
        <w:spacing w:after="0" w:line="240" w:lineRule="auto"/>
      </w:pPr>
      <w:r>
        <w:separator/>
      </w:r>
    </w:p>
  </w:footnote>
  <w:footnote w:type="continuationSeparator" w:id="0">
    <w:p w:rsidR="00C77FA4" w:rsidRDefault="00C77FA4" w:rsidP="00C77F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C596B"/>
    <w:rsid w:val="004722DC"/>
    <w:rsid w:val="00574D50"/>
    <w:rsid w:val="0093684C"/>
    <w:rsid w:val="00AB3414"/>
    <w:rsid w:val="00B51ABD"/>
    <w:rsid w:val="00BB1086"/>
    <w:rsid w:val="00BF4137"/>
    <w:rsid w:val="00C02D3E"/>
    <w:rsid w:val="00C77FA4"/>
    <w:rsid w:val="00CF6B95"/>
    <w:rsid w:val="00DC5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0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596B"/>
    <w:rPr>
      <w:b/>
      <w:bCs/>
    </w:rPr>
  </w:style>
  <w:style w:type="paragraph" w:styleId="NormalWeb">
    <w:name w:val="Normal (Web)"/>
    <w:basedOn w:val="Normal"/>
    <w:uiPriority w:val="99"/>
    <w:unhideWhenUsed/>
    <w:rsid w:val="00DC59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C5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C596B"/>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C77F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7FA4"/>
  </w:style>
  <w:style w:type="paragraph" w:styleId="Footer">
    <w:name w:val="footer"/>
    <w:basedOn w:val="Normal"/>
    <w:link w:val="FooterChar"/>
    <w:uiPriority w:val="99"/>
    <w:unhideWhenUsed/>
    <w:rsid w:val="00C77F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7F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8583215">
      <w:bodyDiv w:val="1"/>
      <w:marLeft w:val="0"/>
      <w:marRight w:val="0"/>
      <w:marTop w:val="0"/>
      <w:marBottom w:val="0"/>
      <w:divBdr>
        <w:top w:val="none" w:sz="0" w:space="0" w:color="auto"/>
        <w:left w:val="none" w:sz="0" w:space="0" w:color="auto"/>
        <w:bottom w:val="none" w:sz="0" w:space="0" w:color="auto"/>
        <w:right w:val="none" w:sz="0" w:space="0" w:color="auto"/>
      </w:divBdr>
      <w:divsChild>
        <w:div w:id="2097750424">
          <w:marLeft w:val="0"/>
          <w:marRight w:val="0"/>
          <w:marTop w:val="0"/>
          <w:marBottom w:val="0"/>
          <w:divBdr>
            <w:top w:val="none" w:sz="0" w:space="0" w:color="auto"/>
            <w:left w:val="none" w:sz="0" w:space="0" w:color="auto"/>
            <w:bottom w:val="none" w:sz="0" w:space="0" w:color="auto"/>
            <w:right w:val="none" w:sz="0" w:space="0" w:color="auto"/>
          </w:divBdr>
          <w:divsChild>
            <w:div w:id="285161235">
              <w:marLeft w:val="0"/>
              <w:marRight w:val="0"/>
              <w:marTop w:val="0"/>
              <w:marBottom w:val="0"/>
              <w:divBdr>
                <w:top w:val="none" w:sz="0" w:space="0" w:color="auto"/>
                <w:left w:val="none" w:sz="0" w:space="0" w:color="auto"/>
                <w:bottom w:val="none" w:sz="0" w:space="0" w:color="auto"/>
                <w:right w:val="none" w:sz="0" w:space="0" w:color="auto"/>
              </w:divBdr>
              <w:divsChild>
                <w:div w:id="457719232">
                  <w:marLeft w:val="0"/>
                  <w:marRight w:val="0"/>
                  <w:marTop w:val="0"/>
                  <w:marBottom w:val="0"/>
                  <w:divBdr>
                    <w:top w:val="none" w:sz="0" w:space="0" w:color="auto"/>
                    <w:left w:val="none" w:sz="0" w:space="0" w:color="auto"/>
                    <w:bottom w:val="none" w:sz="0" w:space="0" w:color="auto"/>
                    <w:right w:val="none" w:sz="0" w:space="0" w:color="auto"/>
                  </w:divBdr>
                  <w:divsChild>
                    <w:div w:id="1924408436">
                      <w:marLeft w:val="0"/>
                      <w:marRight w:val="0"/>
                      <w:marTop w:val="0"/>
                      <w:marBottom w:val="0"/>
                      <w:divBdr>
                        <w:top w:val="none" w:sz="0" w:space="0" w:color="auto"/>
                        <w:left w:val="none" w:sz="0" w:space="0" w:color="auto"/>
                        <w:bottom w:val="none" w:sz="0" w:space="0" w:color="auto"/>
                        <w:right w:val="none" w:sz="0" w:space="0" w:color="auto"/>
                      </w:divBdr>
                      <w:divsChild>
                        <w:div w:id="1608074725">
                          <w:marLeft w:val="0"/>
                          <w:marRight w:val="0"/>
                          <w:marTop w:val="0"/>
                          <w:marBottom w:val="0"/>
                          <w:divBdr>
                            <w:top w:val="none" w:sz="0" w:space="0" w:color="auto"/>
                            <w:left w:val="none" w:sz="0" w:space="0" w:color="auto"/>
                            <w:bottom w:val="none" w:sz="0" w:space="0" w:color="auto"/>
                            <w:right w:val="none" w:sz="0" w:space="0" w:color="auto"/>
                          </w:divBdr>
                          <w:divsChild>
                            <w:div w:id="1432972488">
                              <w:marLeft w:val="150"/>
                              <w:marRight w:val="150"/>
                              <w:marTop w:val="150"/>
                              <w:marBottom w:val="150"/>
                              <w:divBdr>
                                <w:top w:val="none" w:sz="0" w:space="0" w:color="auto"/>
                                <w:left w:val="none" w:sz="0" w:space="0" w:color="auto"/>
                                <w:bottom w:val="none" w:sz="0" w:space="0" w:color="auto"/>
                                <w:right w:val="none" w:sz="0" w:space="0" w:color="auto"/>
                              </w:divBdr>
                              <w:divsChild>
                                <w:div w:id="1517309099">
                                  <w:marLeft w:val="0"/>
                                  <w:marRight w:val="0"/>
                                  <w:marTop w:val="0"/>
                                  <w:marBottom w:val="0"/>
                                  <w:divBdr>
                                    <w:top w:val="none" w:sz="0" w:space="0" w:color="auto"/>
                                    <w:left w:val="none" w:sz="0" w:space="0" w:color="auto"/>
                                    <w:bottom w:val="none" w:sz="0" w:space="0" w:color="auto"/>
                                    <w:right w:val="none" w:sz="0" w:space="0" w:color="auto"/>
                                  </w:divBdr>
                                  <w:divsChild>
                                    <w:div w:id="1855460993">
                                      <w:marLeft w:val="0"/>
                                      <w:marRight w:val="0"/>
                                      <w:marTop w:val="0"/>
                                      <w:marBottom w:val="0"/>
                                      <w:divBdr>
                                        <w:top w:val="none" w:sz="0" w:space="0" w:color="auto"/>
                                        <w:left w:val="none" w:sz="0" w:space="0" w:color="auto"/>
                                        <w:bottom w:val="none" w:sz="0" w:space="0" w:color="auto"/>
                                        <w:right w:val="none" w:sz="0" w:space="0" w:color="auto"/>
                                      </w:divBdr>
                                      <w:divsChild>
                                        <w:div w:id="884633294">
                                          <w:marLeft w:val="0"/>
                                          <w:marRight w:val="0"/>
                                          <w:marTop w:val="0"/>
                                          <w:marBottom w:val="0"/>
                                          <w:divBdr>
                                            <w:top w:val="none" w:sz="0" w:space="0" w:color="auto"/>
                                            <w:left w:val="none" w:sz="0" w:space="0" w:color="auto"/>
                                            <w:bottom w:val="none" w:sz="0" w:space="0" w:color="auto"/>
                                            <w:right w:val="none" w:sz="0" w:space="0" w:color="auto"/>
                                          </w:divBdr>
                                          <w:divsChild>
                                            <w:div w:id="1677418411">
                                              <w:marLeft w:val="0"/>
                                              <w:marRight w:val="0"/>
                                              <w:marTop w:val="0"/>
                                              <w:marBottom w:val="0"/>
                                              <w:divBdr>
                                                <w:top w:val="none" w:sz="0" w:space="0" w:color="auto"/>
                                                <w:left w:val="none" w:sz="0" w:space="0" w:color="auto"/>
                                                <w:bottom w:val="none" w:sz="0" w:space="0" w:color="auto"/>
                                                <w:right w:val="none" w:sz="0" w:space="0" w:color="auto"/>
                                              </w:divBdr>
                                              <w:divsChild>
                                                <w:div w:id="254020409">
                                                  <w:blockQuote w:val="1"/>
                                                  <w:marLeft w:val="720"/>
                                                  <w:marRight w:val="720"/>
                                                  <w:marTop w:val="100"/>
                                                  <w:marBottom w:val="100"/>
                                                  <w:divBdr>
                                                    <w:top w:val="none" w:sz="0" w:space="0" w:color="auto"/>
                                                    <w:left w:val="none" w:sz="0" w:space="0" w:color="auto"/>
                                                    <w:bottom w:val="none" w:sz="0" w:space="0" w:color="auto"/>
                                                    <w:right w:val="none" w:sz="0" w:space="0" w:color="auto"/>
                                                  </w:divBdr>
                                                </w:div>
                                                <w:div w:id="222910201">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808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8656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597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2091278">
                                                  <w:blockQuote w:val="1"/>
                                                  <w:marLeft w:val="720"/>
                                                  <w:marRight w:val="720"/>
                                                  <w:marTop w:val="100"/>
                                                  <w:marBottom w:val="100"/>
                                                  <w:divBdr>
                                                    <w:top w:val="none" w:sz="0" w:space="0" w:color="auto"/>
                                                    <w:left w:val="none" w:sz="0" w:space="0" w:color="auto"/>
                                                    <w:bottom w:val="none" w:sz="0" w:space="0" w:color="auto"/>
                                                    <w:right w:val="none" w:sz="0" w:space="0" w:color="auto"/>
                                                  </w:divBdr>
                                                </w:div>
                                                <w:div w:id="749933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4170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651644">
                                                  <w:blockQuote w:val="1"/>
                                                  <w:marLeft w:val="720"/>
                                                  <w:marRight w:val="720"/>
                                                  <w:marTop w:val="100"/>
                                                  <w:marBottom w:val="100"/>
                                                  <w:divBdr>
                                                    <w:top w:val="none" w:sz="0" w:space="0" w:color="auto"/>
                                                    <w:left w:val="none" w:sz="0" w:space="0" w:color="auto"/>
                                                    <w:bottom w:val="none" w:sz="0" w:space="0" w:color="auto"/>
                                                    <w:right w:val="none" w:sz="0" w:space="0" w:color="auto"/>
                                                  </w:divBdr>
                                                </w:div>
                                                <w:div w:id="617836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701045">
                                                  <w:blockQuote w:val="1"/>
                                                  <w:marLeft w:val="720"/>
                                                  <w:marRight w:val="720"/>
                                                  <w:marTop w:val="100"/>
                                                  <w:marBottom w:val="100"/>
                                                  <w:divBdr>
                                                    <w:top w:val="none" w:sz="0" w:space="0" w:color="auto"/>
                                                    <w:left w:val="none" w:sz="0" w:space="0" w:color="auto"/>
                                                    <w:bottom w:val="none" w:sz="0" w:space="0" w:color="auto"/>
                                                    <w:right w:val="none" w:sz="0" w:space="0" w:color="auto"/>
                                                  </w:divBdr>
                                                </w:div>
                                                <w:div w:id="97059524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22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357967953">
                                                  <w:blockQuote w:val="1"/>
                                                  <w:marLeft w:val="720"/>
                                                  <w:marRight w:val="720"/>
                                                  <w:marTop w:val="100"/>
                                                  <w:marBottom w:val="100"/>
                                                  <w:divBdr>
                                                    <w:top w:val="none" w:sz="0" w:space="0" w:color="auto"/>
                                                    <w:left w:val="none" w:sz="0" w:space="0" w:color="auto"/>
                                                    <w:bottom w:val="none" w:sz="0" w:space="0" w:color="auto"/>
                                                    <w:right w:val="none" w:sz="0" w:space="0" w:color="auto"/>
                                                  </w:divBdr>
                                                </w:div>
                                                <w:div w:id="818349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1091</Words>
  <Characters>6222</Characters>
  <Application>Microsoft Office Word</Application>
  <DocSecurity>0</DocSecurity>
  <Lines>51</Lines>
  <Paragraphs>14</Paragraphs>
  <ScaleCrop>false</ScaleCrop>
  <Company/>
  <LinksUpToDate>false</LinksUpToDate>
  <CharactersWithSpaces>7299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kasturva</dc:creator>
  <cp:lastModifiedBy>Shital A Patil</cp:lastModifiedBy>
  <cp:revision>3</cp:revision>
  <dcterms:created xsi:type="dcterms:W3CDTF">2012-11-12T06:12:00Z</dcterms:created>
  <dcterms:modified xsi:type="dcterms:W3CDTF">2016-05-16T10:03:00Z</dcterms:modified>
</cp:coreProperties>
</file>